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0D" w:rsidRPr="00241DE1" w:rsidRDefault="00871B0D" w:rsidP="00871B0D">
      <w:pPr>
        <w:tabs>
          <w:tab w:val="left" w:pos="10348"/>
        </w:tabs>
        <w:spacing w:after="0" w:line="240" w:lineRule="auto"/>
        <w:jc w:val="center"/>
        <w:rPr>
          <w:rFonts w:ascii="Times New Roman" w:hAnsi="Times New Roman" w:cs="Times New Roman"/>
          <w:b/>
          <w:sz w:val="28"/>
          <w:szCs w:val="28"/>
        </w:rPr>
      </w:pPr>
    </w:p>
    <w:p w:rsidR="00871B0D" w:rsidRPr="00241DE1" w:rsidRDefault="00871B0D" w:rsidP="00871B0D">
      <w:pPr>
        <w:tabs>
          <w:tab w:val="left" w:pos="10348"/>
        </w:tabs>
        <w:spacing w:after="0" w:line="240" w:lineRule="auto"/>
        <w:jc w:val="center"/>
        <w:rPr>
          <w:rFonts w:ascii="Times New Roman" w:hAnsi="Times New Roman" w:cs="Times New Roman"/>
          <w:b/>
          <w:sz w:val="28"/>
          <w:szCs w:val="28"/>
        </w:rPr>
      </w:pPr>
      <w:r w:rsidRPr="00241DE1">
        <w:rPr>
          <w:rFonts w:ascii="Times New Roman" w:hAnsi="Times New Roman" w:cs="Times New Roman"/>
          <w:b/>
          <w:sz w:val="28"/>
          <w:szCs w:val="28"/>
        </w:rPr>
        <w:t>Государственное казенное общеобразовательное учреждение</w:t>
      </w:r>
    </w:p>
    <w:p w:rsidR="00871B0D" w:rsidRPr="00241DE1" w:rsidRDefault="00871B0D" w:rsidP="00871B0D">
      <w:pPr>
        <w:tabs>
          <w:tab w:val="left" w:pos="10348"/>
        </w:tabs>
        <w:spacing w:after="0" w:line="240" w:lineRule="auto"/>
        <w:jc w:val="center"/>
        <w:rPr>
          <w:rFonts w:ascii="Times New Roman" w:hAnsi="Times New Roman" w:cs="Times New Roman"/>
          <w:b/>
          <w:sz w:val="28"/>
          <w:szCs w:val="28"/>
        </w:rPr>
      </w:pPr>
      <w:r w:rsidRPr="00241DE1">
        <w:rPr>
          <w:rFonts w:ascii="Times New Roman" w:hAnsi="Times New Roman" w:cs="Times New Roman"/>
          <w:b/>
          <w:sz w:val="28"/>
          <w:szCs w:val="28"/>
        </w:rPr>
        <w:t xml:space="preserve"> Ростовской области </w:t>
      </w:r>
    </w:p>
    <w:p w:rsidR="00871B0D" w:rsidRDefault="00871B0D" w:rsidP="00871B0D">
      <w:pPr>
        <w:spacing w:after="0" w:line="240" w:lineRule="auto"/>
        <w:jc w:val="center"/>
        <w:rPr>
          <w:rFonts w:ascii="Times New Roman" w:hAnsi="Times New Roman" w:cs="Times New Roman"/>
          <w:b/>
          <w:sz w:val="28"/>
          <w:szCs w:val="28"/>
        </w:rPr>
      </w:pPr>
      <w:r w:rsidRPr="00241DE1">
        <w:rPr>
          <w:rFonts w:ascii="Times New Roman" w:hAnsi="Times New Roman" w:cs="Times New Roman"/>
          <w:b/>
          <w:sz w:val="28"/>
          <w:szCs w:val="28"/>
        </w:rPr>
        <w:t xml:space="preserve"> «Новочеркасская специальная школа-интернат  №33»</w:t>
      </w:r>
    </w:p>
    <w:p w:rsidR="00871B0D" w:rsidRPr="00241DE1" w:rsidRDefault="00871B0D" w:rsidP="00871B0D">
      <w:pPr>
        <w:spacing w:after="0" w:line="240" w:lineRule="auto"/>
        <w:jc w:val="center"/>
        <w:rPr>
          <w:rFonts w:ascii="Times New Roman" w:hAnsi="Times New Roman" w:cs="Times New Roman"/>
          <w:b/>
          <w:sz w:val="28"/>
          <w:szCs w:val="28"/>
        </w:rPr>
      </w:pPr>
    </w:p>
    <w:p w:rsidR="00871B0D" w:rsidRPr="0021785E" w:rsidRDefault="00871B0D" w:rsidP="00871B0D">
      <w:pPr>
        <w:pStyle w:val="Textbody"/>
        <w:jc w:val="center"/>
        <w:rPr>
          <w:b/>
          <w:sz w:val="28"/>
          <w:szCs w:val="28"/>
        </w:rPr>
      </w:pPr>
    </w:p>
    <w:p w:rsidR="00871B0D" w:rsidRPr="00214396" w:rsidRDefault="00871B0D" w:rsidP="00871B0D">
      <w:pPr>
        <w:spacing w:line="240" w:lineRule="auto"/>
        <w:ind w:firstLine="709"/>
        <w:jc w:val="center"/>
        <w:rPr>
          <w:rFonts w:ascii="Times New Roman" w:eastAsia="Times New Roman" w:hAnsi="Times New Roman" w:cs="Times New Roman"/>
          <w:b/>
          <w:sz w:val="28"/>
          <w:szCs w:val="28"/>
        </w:rPr>
      </w:pPr>
    </w:p>
    <w:p w:rsidR="00871B0D" w:rsidRDefault="0029719E" w:rsidP="0029719E">
      <w:pPr>
        <w:spacing w:line="240" w:lineRule="auto"/>
        <w:ind w:firstLine="142"/>
        <w:jc w:val="center"/>
        <w:rPr>
          <w:rFonts w:ascii="Times New Roman" w:eastAsia="Times New Roman" w:hAnsi="Times New Roman" w:cs="Times New Roman"/>
          <w:b/>
          <w:sz w:val="28"/>
          <w:szCs w:val="28"/>
        </w:rPr>
      </w:pPr>
      <w:r>
        <w:rPr>
          <w:noProof/>
          <w:lang w:eastAsia="ru-RU"/>
        </w:rPr>
        <w:drawing>
          <wp:inline distT="0" distB="0" distL="0" distR="0" wp14:anchorId="22365822" wp14:editId="19DFE4E0">
            <wp:extent cx="6071870" cy="1944370"/>
            <wp:effectExtent l="0" t="0" r="0" b="0"/>
            <wp:docPr id="4"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071870" cy="1944370"/>
                    </a:xfrm>
                    <a:prstGeom prst="rect">
                      <a:avLst/>
                    </a:prstGeom>
                  </pic:spPr>
                </pic:pic>
              </a:graphicData>
            </a:graphic>
          </wp:inline>
        </w:drawing>
      </w:r>
    </w:p>
    <w:p w:rsidR="0029719E" w:rsidRDefault="0029719E" w:rsidP="00871B0D">
      <w:pPr>
        <w:spacing w:line="240" w:lineRule="auto"/>
        <w:ind w:firstLine="709"/>
        <w:jc w:val="center"/>
        <w:rPr>
          <w:rFonts w:ascii="Times New Roman" w:eastAsia="Times New Roman" w:hAnsi="Times New Roman" w:cs="Times New Roman"/>
          <w:b/>
          <w:sz w:val="28"/>
          <w:szCs w:val="28"/>
        </w:rPr>
      </w:pPr>
    </w:p>
    <w:p w:rsidR="0029719E" w:rsidRDefault="0029719E" w:rsidP="00871B0D">
      <w:pPr>
        <w:spacing w:line="240" w:lineRule="auto"/>
        <w:ind w:firstLine="709"/>
        <w:jc w:val="center"/>
        <w:rPr>
          <w:rFonts w:ascii="Times New Roman" w:eastAsia="Times New Roman" w:hAnsi="Times New Roman" w:cs="Times New Roman"/>
          <w:b/>
          <w:sz w:val="28"/>
          <w:szCs w:val="28"/>
        </w:rPr>
      </w:pPr>
    </w:p>
    <w:p w:rsidR="00871B0D" w:rsidRPr="00214396" w:rsidRDefault="00871B0D" w:rsidP="0087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w:t>
      </w:r>
      <w:r w:rsidRPr="00214396">
        <w:rPr>
          <w:rFonts w:ascii="Times New Roman" w:eastAsia="Times New Roman" w:hAnsi="Times New Roman" w:cs="Times New Roman"/>
          <w:b/>
          <w:sz w:val="28"/>
          <w:szCs w:val="28"/>
        </w:rPr>
        <w:t>даптированная</w:t>
      </w:r>
      <w:r>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sz w:val="28"/>
          <w:szCs w:val="28"/>
        </w:rPr>
        <w:t xml:space="preserve"> основная</w:t>
      </w:r>
      <w:r>
        <w:rPr>
          <w:rFonts w:ascii="Times New Roman" w:eastAsia="Times New Roman" w:hAnsi="Times New Roman" w:cs="Times New Roman"/>
          <w:b/>
          <w:sz w:val="28"/>
          <w:szCs w:val="28"/>
        </w:rPr>
        <w:t xml:space="preserve"> </w:t>
      </w:r>
      <w:r w:rsidRPr="00214396">
        <w:rPr>
          <w:rFonts w:ascii="Times New Roman" w:eastAsia="Times New Roman" w:hAnsi="Times New Roman" w:cs="Times New Roman"/>
          <w:b/>
          <w:sz w:val="28"/>
          <w:szCs w:val="28"/>
        </w:rPr>
        <w:t>образовательная программа</w:t>
      </w:r>
    </w:p>
    <w:p w:rsidR="00871B0D" w:rsidRPr="00214396" w:rsidRDefault="00871B0D" w:rsidP="0087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среднего</w:t>
      </w:r>
      <w:r w:rsidRPr="00214396">
        <w:rPr>
          <w:rFonts w:ascii="Times New Roman" w:eastAsia="Times New Roman" w:hAnsi="Times New Roman" w:cs="Times New Roman"/>
          <w:b/>
          <w:sz w:val="28"/>
          <w:szCs w:val="28"/>
        </w:rPr>
        <w:t xml:space="preserve"> общего образования </w:t>
      </w:r>
    </w:p>
    <w:p w:rsidR="00871B0D" w:rsidRDefault="00871B0D" w:rsidP="00871B0D">
      <w:pPr>
        <w:spacing w:after="0" w:line="240" w:lineRule="auto"/>
        <w:jc w:val="center"/>
        <w:rPr>
          <w:rFonts w:ascii="Times New Roman" w:eastAsia="Times New Roman" w:hAnsi="Times New Roman" w:cs="Times New Roman"/>
          <w:b/>
          <w:sz w:val="28"/>
          <w:szCs w:val="28"/>
        </w:rPr>
      </w:pPr>
      <w:r w:rsidRPr="00214396">
        <w:rPr>
          <w:rFonts w:ascii="Times New Roman" w:eastAsia="Times New Roman" w:hAnsi="Times New Roman" w:cs="Times New Roman"/>
          <w:b/>
          <w:sz w:val="28"/>
          <w:szCs w:val="28"/>
        </w:rPr>
        <w:t xml:space="preserve">слепых </w:t>
      </w:r>
      <w:r>
        <w:rPr>
          <w:rFonts w:ascii="Times New Roman" w:eastAsia="Times New Roman" w:hAnsi="Times New Roman" w:cs="Times New Roman"/>
          <w:b/>
          <w:sz w:val="28"/>
          <w:szCs w:val="28"/>
        </w:rPr>
        <w:t xml:space="preserve"> и слабовидящих  </w:t>
      </w:r>
      <w:r w:rsidRPr="00214396">
        <w:rPr>
          <w:rFonts w:ascii="Times New Roman" w:eastAsia="Times New Roman" w:hAnsi="Times New Roman" w:cs="Times New Roman"/>
          <w:b/>
          <w:sz w:val="28"/>
          <w:szCs w:val="28"/>
        </w:rPr>
        <w:t>обучающихся</w:t>
      </w:r>
    </w:p>
    <w:p w:rsidR="00871B0D" w:rsidRPr="00214396" w:rsidRDefault="00871B0D" w:rsidP="00871B0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ГКОУ РО Новочеркасской специальной школы-интерната №33</w:t>
      </w:r>
    </w:p>
    <w:p w:rsidR="00BE5ED9" w:rsidRDefault="00BE5ED9" w:rsidP="00871B0D">
      <w:pPr>
        <w:spacing w:after="0" w:line="240" w:lineRule="auto"/>
      </w:pPr>
    </w:p>
    <w:p w:rsidR="00BE5ED9" w:rsidRDefault="00BE5ED9" w:rsidP="00CD3026">
      <w:pPr>
        <w:spacing w:after="0" w:line="240" w:lineRule="auto"/>
      </w:pPr>
    </w:p>
    <w:p w:rsidR="00BE5ED9" w:rsidRDefault="00BE5ED9" w:rsidP="00CD3026">
      <w:pPr>
        <w:spacing w:after="0" w:line="240" w:lineRule="auto"/>
      </w:pPr>
    </w:p>
    <w:p w:rsidR="00BE5ED9" w:rsidRDefault="00BE5ED9"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6A57DD" w:rsidRDefault="006A57DD" w:rsidP="00CD3026">
      <w:pPr>
        <w:spacing w:after="0" w:line="240" w:lineRule="auto"/>
      </w:pPr>
    </w:p>
    <w:p w:rsidR="009479D8" w:rsidRDefault="009479D8" w:rsidP="00CD3026">
      <w:pPr>
        <w:spacing w:after="0" w:line="240" w:lineRule="auto"/>
      </w:pPr>
      <w:bookmarkStart w:id="0" w:name="_GoBack"/>
      <w:bookmarkEnd w:id="0"/>
    </w:p>
    <w:p w:rsidR="009479D8" w:rsidRPr="005C5E6B" w:rsidRDefault="005C5E6B" w:rsidP="005C5E6B">
      <w:pPr>
        <w:spacing w:after="0" w:line="240" w:lineRule="auto"/>
        <w:jc w:val="center"/>
        <w:rPr>
          <w:rFonts w:ascii="Times New Roman" w:hAnsi="Times New Roman" w:cs="Times New Roman"/>
          <w:sz w:val="28"/>
          <w:szCs w:val="28"/>
        </w:rPr>
      </w:pPr>
      <w:r w:rsidRPr="005C5E6B">
        <w:rPr>
          <w:rFonts w:ascii="Times New Roman" w:hAnsi="Times New Roman" w:cs="Times New Roman"/>
          <w:sz w:val="28"/>
          <w:szCs w:val="28"/>
        </w:rPr>
        <w:t>Новочеркасск</w:t>
      </w:r>
    </w:p>
    <w:p w:rsidR="005C5E6B" w:rsidRPr="005C5E6B" w:rsidRDefault="005C5E6B" w:rsidP="005C5E6B">
      <w:pPr>
        <w:spacing w:after="0" w:line="240" w:lineRule="auto"/>
        <w:jc w:val="center"/>
        <w:rPr>
          <w:rFonts w:ascii="Times New Roman" w:hAnsi="Times New Roman" w:cs="Times New Roman"/>
          <w:sz w:val="28"/>
          <w:szCs w:val="28"/>
        </w:rPr>
      </w:pPr>
      <w:r w:rsidRPr="005C5E6B">
        <w:rPr>
          <w:rFonts w:ascii="Times New Roman" w:hAnsi="Times New Roman" w:cs="Times New Roman"/>
          <w:sz w:val="28"/>
          <w:szCs w:val="28"/>
        </w:rPr>
        <w:t>2022</w:t>
      </w:r>
    </w:p>
    <w:p w:rsidR="006A57DD" w:rsidRPr="006B538C" w:rsidRDefault="006A57DD" w:rsidP="00CD3026">
      <w:pPr>
        <w:spacing w:after="0" w:line="240" w:lineRule="auto"/>
        <w:rPr>
          <w:rFonts w:ascii="Times New Roman" w:hAnsi="Times New Roman" w:cs="Times New Roman"/>
          <w:sz w:val="28"/>
          <w:szCs w:val="28"/>
        </w:rPr>
      </w:pPr>
      <w:r w:rsidRPr="006B538C">
        <w:rPr>
          <w:rFonts w:ascii="Times New Roman" w:hAnsi="Times New Roman" w:cs="Times New Roman"/>
          <w:sz w:val="28"/>
          <w:szCs w:val="28"/>
        </w:rPr>
        <w:lastRenderedPageBreak/>
        <w:t>С</w:t>
      </w:r>
      <w:r w:rsidR="006B538C" w:rsidRPr="006B538C">
        <w:rPr>
          <w:rFonts w:ascii="Times New Roman" w:hAnsi="Times New Roman" w:cs="Times New Roman"/>
          <w:sz w:val="28"/>
          <w:szCs w:val="28"/>
        </w:rPr>
        <w:t>одержание</w:t>
      </w:r>
    </w:p>
    <w:p w:rsidR="006B538C" w:rsidRPr="006B538C" w:rsidRDefault="006B538C" w:rsidP="00CD3026">
      <w:pPr>
        <w:spacing w:after="0" w:line="240" w:lineRule="auto"/>
        <w:rPr>
          <w:rFonts w:ascii="Times New Roman" w:hAnsi="Times New Roman" w:cs="Times New Roman"/>
          <w:sz w:val="28"/>
          <w:szCs w:val="28"/>
        </w:rPr>
      </w:pPr>
    </w:p>
    <w:tbl>
      <w:tblPr>
        <w:tblStyle w:val="a7"/>
        <w:tblpPr w:leftFromText="180" w:rightFromText="180" w:vertAnchor="text" w:tblpY="1"/>
        <w:tblOverlap w:val="never"/>
        <w:tblW w:w="0" w:type="auto"/>
        <w:tblLook w:val="04A0" w:firstRow="1" w:lastRow="0" w:firstColumn="1" w:lastColumn="0" w:noHBand="0" w:noVBand="1"/>
      </w:tblPr>
      <w:tblGrid>
        <w:gridCol w:w="1126"/>
        <w:gridCol w:w="7371"/>
        <w:gridCol w:w="1250"/>
      </w:tblGrid>
      <w:tr w:rsidR="006B538C" w:rsidRPr="006B538C" w:rsidTr="00B3020D">
        <w:tc>
          <w:tcPr>
            <w:tcW w:w="1126" w:type="dxa"/>
          </w:tcPr>
          <w:p w:rsidR="006B538C" w:rsidRPr="006B538C" w:rsidRDefault="006B538C" w:rsidP="00954C25">
            <w:pPr>
              <w:rPr>
                <w:rFonts w:ascii="Times New Roman" w:hAnsi="Times New Roman" w:cs="Times New Roman"/>
                <w:sz w:val="28"/>
                <w:szCs w:val="28"/>
              </w:rPr>
            </w:pPr>
            <w:r w:rsidRPr="006B538C">
              <w:rPr>
                <w:rFonts w:ascii="Times New Roman" w:hAnsi="Times New Roman" w:cs="Times New Roman"/>
                <w:sz w:val="28"/>
                <w:szCs w:val="28"/>
              </w:rPr>
              <w:t>1</w:t>
            </w:r>
          </w:p>
        </w:tc>
        <w:tc>
          <w:tcPr>
            <w:tcW w:w="7371" w:type="dxa"/>
          </w:tcPr>
          <w:p w:rsidR="006B538C" w:rsidRPr="006B538C" w:rsidRDefault="006B538C" w:rsidP="00954C25">
            <w:pPr>
              <w:rPr>
                <w:rFonts w:ascii="Times New Roman" w:hAnsi="Times New Roman" w:cs="Times New Roman"/>
                <w:sz w:val="28"/>
                <w:szCs w:val="28"/>
              </w:rPr>
            </w:pPr>
            <w:r w:rsidRPr="006B538C">
              <w:rPr>
                <w:rFonts w:ascii="Times New Roman" w:hAnsi="Times New Roman" w:cs="Times New Roman"/>
                <w:sz w:val="28"/>
                <w:szCs w:val="28"/>
              </w:rPr>
              <w:t>Целевой раздел</w:t>
            </w:r>
          </w:p>
        </w:tc>
        <w:tc>
          <w:tcPr>
            <w:tcW w:w="1250" w:type="dxa"/>
          </w:tcPr>
          <w:p w:rsidR="006B538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5</w:t>
            </w:r>
          </w:p>
        </w:tc>
      </w:tr>
      <w:tr w:rsidR="006B538C" w:rsidRPr="006B538C" w:rsidTr="00B3020D">
        <w:tc>
          <w:tcPr>
            <w:tcW w:w="1126" w:type="dxa"/>
          </w:tcPr>
          <w:p w:rsidR="006B538C" w:rsidRPr="006B538C" w:rsidRDefault="006B538C" w:rsidP="00BE0EA4">
            <w:pPr>
              <w:rPr>
                <w:rFonts w:ascii="Times New Roman" w:hAnsi="Times New Roman" w:cs="Times New Roman"/>
                <w:sz w:val="28"/>
                <w:szCs w:val="28"/>
              </w:rPr>
            </w:pPr>
            <w:r w:rsidRPr="006B538C">
              <w:rPr>
                <w:rFonts w:ascii="Times New Roman" w:hAnsi="Times New Roman" w:cs="Times New Roman"/>
                <w:sz w:val="28"/>
                <w:szCs w:val="28"/>
              </w:rPr>
              <w:t>1.1</w:t>
            </w:r>
          </w:p>
        </w:tc>
        <w:tc>
          <w:tcPr>
            <w:tcW w:w="7371" w:type="dxa"/>
          </w:tcPr>
          <w:p w:rsidR="006B538C" w:rsidRPr="006B538C" w:rsidRDefault="006B538C" w:rsidP="00954C25">
            <w:pPr>
              <w:rPr>
                <w:rFonts w:ascii="Times New Roman" w:hAnsi="Times New Roman" w:cs="Times New Roman"/>
                <w:sz w:val="28"/>
                <w:szCs w:val="28"/>
              </w:rPr>
            </w:pPr>
            <w:r w:rsidRPr="00665428">
              <w:rPr>
                <w:rFonts w:ascii="Times New Roman" w:hAnsi="Times New Roman" w:cs="Times New Roman"/>
                <w:sz w:val="28"/>
                <w:szCs w:val="28"/>
              </w:rPr>
              <w:t xml:space="preserve">Пояснительная записка  </w:t>
            </w:r>
          </w:p>
        </w:tc>
        <w:tc>
          <w:tcPr>
            <w:tcW w:w="1250" w:type="dxa"/>
          </w:tcPr>
          <w:p w:rsidR="006B538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5-7</w:t>
            </w:r>
          </w:p>
        </w:tc>
      </w:tr>
      <w:tr w:rsidR="006B538C" w:rsidRPr="006B538C" w:rsidTr="00B3020D">
        <w:tc>
          <w:tcPr>
            <w:tcW w:w="1126" w:type="dxa"/>
          </w:tcPr>
          <w:p w:rsidR="006B538C" w:rsidRPr="006B538C" w:rsidRDefault="006B538C" w:rsidP="00BE0EA4">
            <w:pPr>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6B538C" w:rsidRPr="006B538C" w:rsidRDefault="00954C25" w:rsidP="00954C25">
            <w:pPr>
              <w:rPr>
                <w:rFonts w:ascii="Times New Roman" w:hAnsi="Times New Roman" w:cs="Times New Roman"/>
                <w:sz w:val="28"/>
                <w:szCs w:val="28"/>
              </w:rPr>
            </w:pPr>
            <w:r w:rsidRPr="00665428">
              <w:rPr>
                <w:rFonts w:ascii="Times New Roman" w:hAnsi="Times New Roman" w:cs="Times New Roman"/>
                <w:sz w:val="28"/>
                <w:szCs w:val="28"/>
              </w:rPr>
              <w:t>Нормативно-правовая база</w:t>
            </w:r>
          </w:p>
        </w:tc>
        <w:tc>
          <w:tcPr>
            <w:tcW w:w="1250" w:type="dxa"/>
          </w:tcPr>
          <w:p w:rsidR="006B538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7-8</w:t>
            </w:r>
          </w:p>
        </w:tc>
      </w:tr>
      <w:tr w:rsidR="006B538C" w:rsidRPr="006B538C" w:rsidTr="00B3020D">
        <w:tc>
          <w:tcPr>
            <w:tcW w:w="1126" w:type="dxa"/>
          </w:tcPr>
          <w:p w:rsidR="006B538C" w:rsidRPr="00CB419C" w:rsidRDefault="00954C25" w:rsidP="00BE0EA4">
            <w:pPr>
              <w:rPr>
                <w:rFonts w:ascii="Times New Roman" w:hAnsi="Times New Roman" w:cs="Times New Roman"/>
                <w:sz w:val="28"/>
                <w:szCs w:val="28"/>
              </w:rPr>
            </w:pPr>
            <w:r w:rsidRPr="00CB419C">
              <w:rPr>
                <w:rFonts w:ascii="Times New Roman" w:hAnsi="Times New Roman" w:cs="Times New Roman"/>
                <w:sz w:val="28"/>
                <w:szCs w:val="28"/>
              </w:rPr>
              <w:t>1.3</w:t>
            </w:r>
          </w:p>
        </w:tc>
        <w:tc>
          <w:tcPr>
            <w:tcW w:w="7371" w:type="dxa"/>
          </w:tcPr>
          <w:p w:rsidR="006B538C" w:rsidRPr="00CB419C" w:rsidRDefault="00954C25" w:rsidP="00954C25">
            <w:pPr>
              <w:rPr>
                <w:rFonts w:ascii="Times New Roman" w:hAnsi="Times New Roman" w:cs="Times New Roman"/>
                <w:sz w:val="28"/>
                <w:szCs w:val="28"/>
              </w:rPr>
            </w:pPr>
            <w:r w:rsidRPr="00CB419C">
              <w:rPr>
                <w:rFonts w:ascii="Times New Roman" w:hAnsi="Times New Roman" w:cs="Times New Roman"/>
                <w:sz w:val="28"/>
                <w:szCs w:val="28"/>
              </w:rPr>
              <w:t>Планируемые результаты освоения обучающимися АООП СОО</w:t>
            </w:r>
          </w:p>
        </w:tc>
        <w:tc>
          <w:tcPr>
            <w:tcW w:w="1250" w:type="dxa"/>
          </w:tcPr>
          <w:p w:rsidR="006B538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8</w:t>
            </w:r>
          </w:p>
        </w:tc>
      </w:tr>
      <w:tr w:rsidR="00CB419C" w:rsidRPr="006B538C" w:rsidTr="00B3020D">
        <w:trPr>
          <w:trHeight w:val="333"/>
        </w:trPr>
        <w:tc>
          <w:tcPr>
            <w:tcW w:w="1126" w:type="dxa"/>
          </w:tcPr>
          <w:p w:rsidR="00CB419C" w:rsidRPr="00CB419C" w:rsidRDefault="00CB419C" w:rsidP="00BE0EA4">
            <w:pPr>
              <w:rPr>
                <w:rFonts w:ascii="Times New Roman" w:hAnsi="Times New Roman" w:cs="Times New Roman"/>
                <w:sz w:val="28"/>
                <w:szCs w:val="28"/>
              </w:rPr>
            </w:pPr>
            <w:r w:rsidRPr="00CB419C">
              <w:rPr>
                <w:rFonts w:ascii="Times New Roman" w:hAnsi="Times New Roman" w:cs="Times New Roman"/>
                <w:sz w:val="28"/>
                <w:szCs w:val="28"/>
              </w:rPr>
              <w:t>1.3.1</w:t>
            </w:r>
          </w:p>
        </w:tc>
        <w:tc>
          <w:tcPr>
            <w:tcW w:w="7371" w:type="dxa"/>
          </w:tcPr>
          <w:p w:rsidR="00CB419C" w:rsidRPr="00CB419C" w:rsidRDefault="00CB419C" w:rsidP="00CB419C">
            <w:pPr>
              <w:ind w:firstLine="35"/>
              <w:jc w:val="both"/>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1250" w:type="dxa"/>
          </w:tcPr>
          <w:p w:rsidR="00CB419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8-11</w:t>
            </w:r>
          </w:p>
        </w:tc>
      </w:tr>
      <w:tr w:rsidR="00CB419C" w:rsidRPr="006B538C" w:rsidTr="00B3020D">
        <w:trPr>
          <w:trHeight w:val="333"/>
        </w:trPr>
        <w:tc>
          <w:tcPr>
            <w:tcW w:w="1126" w:type="dxa"/>
          </w:tcPr>
          <w:p w:rsidR="00CB419C" w:rsidRPr="00CB419C" w:rsidRDefault="00536C9B" w:rsidP="00BE0EA4">
            <w:pPr>
              <w:rPr>
                <w:rFonts w:ascii="Times New Roman" w:hAnsi="Times New Roman" w:cs="Times New Roman"/>
                <w:sz w:val="28"/>
                <w:szCs w:val="28"/>
              </w:rPr>
            </w:pPr>
            <w:r>
              <w:rPr>
                <w:rFonts w:ascii="Times New Roman" w:hAnsi="Times New Roman" w:cs="Times New Roman"/>
                <w:sz w:val="28"/>
                <w:szCs w:val="28"/>
              </w:rPr>
              <w:t>1.3.2</w:t>
            </w:r>
          </w:p>
        </w:tc>
        <w:tc>
          <w:tcPr>
            <w:tcW w:w="7371" w:type="dxa"/>
          </w:tcPr>
          <w:p w:rsidR="00CB419C" w:rsidRPr="00536C9B" w:rsidRDefault="00536C9B" w:rsidP="00CB419C">
            <w:pPr>
              <w:ind w:firstLine="35"/>
              <w:jc w:val="both"/>
              <w:rPr>
                <w:rFonts w:ascii="Times New Roman" w:hAnsi="Times New Roman" w:cs="Times New Roman"/>
                <w:sz w:val="28"/>
                <w:szCs w:val="28"/>
              </w:rPr>
            </w:pPr>
            <w:r w:rsidRPr="00536C9B">
              <w:rPr>
                <w:rFonts w:ascii="Times New Roman" w:hAnsi="Times New Roman" w:cs="Times New Roman"/>
                <w:sz w:val="28"/>
                <w:szCs w:val="28"/>
              </w:rPr>
              <w:t>Ведущие целевые установки и основные ожидаемые результаты</w:t>
            </w:r>
          </w:p>
        </w:tc>
        <w:tc>
          <w:tcPr>
            <w:tcW w:w="1250" w:type="dxa"/>
          </w:tcPr>
          <w:p w:rsidR="00CB419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11-14</w:t>
            </w:r>
          </w:p>
        </w:tc>
      </w:tr>
      <w:tr w:rsidR="00CB419C" w:rsidRPr="006B538C" w:rsidTr="00B3020D">
        <w:trPr>
          <w:trHeight w:val="333"/>
        </w:trPr>
        <w:tc>
          <w:tcPr>
            <w:tcW w:w="1126" w:type="dxa"/>
          </w:tcPr>
          <w:p w:rsidR="00CB419C" w:rsidRPr="00CB419C" w:rsidRDefault="00217E3C" w:rsidP="00BE0EA4">
            <w:pPr>
              <w:rPr>
                <w:rFonts w:ascii="Times New Roman" w:hAnsi="Times New Roman" w:cs="Times New Roman"/>
                <w:sz w:val="28"/>
                <w:szCs w:val="28"/>
              </w:rPr>
            </w:pPr>
            <w:r>
              <w:rPr>
                <w:rFonts w:ascii="Times New Roman" w:hAnsi="Times New Roman" w:cs="Times New Roman"/>
                <w:sz w:val="28"/>
                <w:szCs w:val="28"/>
              </w:rPr>
              <w:t>1.3.3</w:t>
            </w:r>
          </w:p>
        </w:tc>
        <w:tc>
          <w:tcPr>
            <w:tcW w:w="7371" w:type="dxa"/>
          </w:tcPr>
          <w:p w:rsidR="00CB419C" w:rsidRPr="00217E3C" w:rsidRDefault="00217E3C" w:rsidP="00CB419C">
            <w:pPr>
              <w:ind w:firstLine="35"/>
              <w:jc w:val="both"/>
              <w:rPr>
                <w:rFonts w:ascii="Times New Roman" w:hAnsi="Times New Roman" w:cs="Times New Roman"/>
                <w:sz w:val="28"/>
                <w:szCs w:val="28"/>
              </w:rPr>
            </w:pPr>
            <w:r w:rsidRPr="00217E3C">
              <w:rPr>
                <w:rFonts w:ascii="Times New Roman" w:hAnsi="Times New Roman" w:cs="Times New Roman"/>
                <w:sz w:val="28"/>
                <w:szCs w:val="28"/>
              </w:rPr>
              <w:t>Планируемые  результаты  освоения  учебных  и междисциплинарных Программ. Формирование универсальных учебных действий</w:t>
            </w:r>
          </w:p>
        </w:tc>
        <w:tc>
          <w:tcPr>
            <w:tcW w:w="1250" w:type="dxa"/>
          </w:tcPr>
          <w:p w:rsidR="00CB419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14-26</w:t>
            </w:r>
          </w:p>
        </w:tc>
      </w:tr>
      <w:tr w:rsidR="00CB419C" w:rsidRPr="006B538C" w:rsidTr="00B3020D">
        <w:trPr>
          <w:trHeight w:val="333"/>
        </w:trPr>
        <w:tc>
          <w:tcPr>
            <w:tcW w:w="1126" w:type="dxa"/>
          </w:tcPr>
          <w:p w:rsidR="00CB419C" w:rsidRPr="00CB419C" w:rsidRDefault="00A957E0" w:rsidP="00BE0EA4">
            <w:pPr>
              <w:rPr>
                <w:rFonts w:ascii="Times New Roman" w:hAnsi="Times New Roman" w:cs="Times New Roman"/>
                <w:sz w:val="28"/>
                <w:szCs w:val="28"/>
              </w:rPr>
            </w:pPr>
            <w:r>
              <w:rPr>
                <w:rFonts w:ascii="Times New Roman" w:hAnsi="Times New Roman" w:cs="Times New Roman"/>
                <w:sz w:val="28"/>
                <w:szCs w:val="28"/>
              </w:rPr>
              <w:t>1.3.4</w:t>
            </w:r>
          </w:p>
        </w:tc>
        <w:tc>
          <w:tcPr>
            <w:tcW w:w="7371" w:type="dxa"/>
          </w:tcPr>
          <w:p w:rsidR="00CB419C" w:rsidRPr="00A957E0" w:rsidRDefault="00A957E0" w:rsidP="00CB419C">
            <w:pPr>
              <w:ind w:firstLine="35"/>
              <w:jc w:val="both"/>
              <w:rPr>
                <w:rFonts w:ascii="Times New Roman" w:hAnsi="Times New Roman" w:cs="Times New Roman"/>
                <w:sz w:val="28"/>
                <w:szCs w:val="28"/>
              </w:rPr>
            </w:pPr>
            <w:r w:rsidRPr="00A957E0">
              <w:rPr>
                <w:rFonts w:ascii="Times New Roman" w:hAnsi="Times New Roman" w:cs="Times New Roman"/>
                <w:sz w:val="28"/>
                <w:szCs w:val="28"/>
              </w:rPr>
              <w:t>Планируемые предметные результаты освоения АООП</w:t>
            </w:r>
          </w:p>
        </w:tc>
        <w:tc>
          <w:tcPr>
            <w:tcW w:w="1250" w:type="dxa"/>
          </w:tcPr>
          <w:p w:rsidR="00CB419C" w:rsidRPr="006B538C" w:rsidRDefault="00077509" w:rsidP="00954C25">
            <w:pPr>
              <w:rPr>
                <w:rFonts w:ascii="Times New Roman" w:hAnsi="Times New Roman" w:cs="Times New Roman"/>
                <w:sz w:val="28"/>
                <w:szCs w:val="28"/>
              </w:rPr>
            </w:pPr>
            <w:r>
              <w:rPr>
                <w:rFonts w:ascii="Times New Roman" w:hAnsi="Times New Roman" w:cs="Times New Roman"/>
                <w:sz w:val="28"/>
                <w:szCs w:val="28"/>
              </w:rPr>
              <w:t>27</w:t>
            </w:r>
          </w:p>
        </w:tc>
      </w:tr>
      <w:tr w:rsidR="00A957E0" w:rsidRPr="006B538C" w:rsidTr="00B3020D">
        <w:trPr>
          <w:trHeight w:val="333"/>
        </w:trPr>
        <w:tc>
          <w:tcPr>
            <w:tcW w:w="1126" w:type="dxa"/>
          </w:tcPr>
          <w:p w:rsidR="00A957E0" w:rsidRDefault="003E51DA" w:rsidP="00BE0EA4">
            <w:pPr>
              <w:rPr>
                <w:rFonts w:ascii="Times New Roman" w:hAnsi="Times New Roman" w:cs="Times New Roman"/>
                <w:sz w:val="28"/>
                <w:szCs w:val="28"/>
              </w:rPr>
            </w:pPr>
            <w:r>
              <w:rPr>
                <w:rFonts w:ascii="Times New Roman" w:hAnsi="Times New Roman" w:cs="Times New Roman"/>
                <w:sz w:val="28"/>
                <w:szCs w:val="28"/>
              </w:rPr>
              <w:t>1.3.4.1</w:t>
            </w:r>
          </w:p>
        </w:tc>
        <w:tc>
          <w:tcPr>
            <w:tcW w:w="7371" w:type="dxa"/>
          </w:tcPr>
          <w:p w:rsidR="00A957E0" w:rsidRPr="00A957E0" w:rsidRDefault="00B53447" w:rsidP="00CB419C">
            <w:pPr>
              <w:ind w:firstLine="35"/>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27-28</w:t>
            </w:r>
          </w:p>
        </w:tc>
      </w:tr>
      <w:tr w:rsidR="00A957E0" w:rsidRPr="006B538C" w:rsidTr="00B3020D">
        <w:trPr>
          <w:trHeight w:val="333"/>
        </w:trPr>
        <w:tc>
          <w:tcPr>
            <w:tcW w:w="1126" w:type="dxa"/>
          </w:tcPr>
          <w:p w:rsidR="00A957E0" w:rsidRDefault="00584BFC" w:rsidP="00BE0EA4">
            <w:pPr>
              <w:rPr>
                <w:rFonts w:ascii="Times New Roman" w:hAnsi="Times New Roman" w:cs="Times New Roman"/>
                <w:sz w:val="28"/>
                <w:szCs w:val="28"/>
              </w:rPr>
            </w:pPr>
            <w:r>
              <w:rPr>
                <w:rFonts w:ascii="Times New Roman" w:hAnsi="Times New Roman" w:cs="Times New Roman"/>
                <w:sz w:val="28"/>
                <w:szCs w:val="28"/>
              </w:rPr>
              <w:t>1.3.4.2</w:t>
            </w:r>
          </w:p>
        </w:tc>
        <w:tc>
          <w:tcPr>
            <w:tcW w:w="7371" w:type="dxa"/>
          </w:tcPr>
          <w:p w:rsidR="00A957E0" w:rsidRPr="00F325C8" w:rsidRDefault="005044D6" w:rsidP="00CB419C">
            <w:pPr>
              <w:ind w:firstLine="35"/>
              <w:jc w:val="both"/>
              <w:rPr>
                <w:rFonts w:ascii="Times New Roman" w:hAnsi="Times New Roman" w:cs="Times New Roman"/>
                <w:sz w:val="28"/>
                <w:szCs w:val="28"/>
              </w:rPr>
            </w:pPr>
            <w:r w:rsidRPr="00F325C8">
              <w:rPr>
                <w:rFonts w:ascii="Times New Roman" w:hAnsi="Times New Roman" w:cs="Times New Roman"/>
                <w:sz w:val="28"/>
                <w:szCs w:val="28"/>
              </w:rPr>
              <w:t>Литература</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28-29</w:t>
            </w:r>
          </w:p>
        </w:tc>
      </w:tr>
      <w:tr w:rsidR="00A957E0" w:rsidRPr="006B538C" w:rsidTr="00B3020D">
        <w:trPr>
          <w:trHeight w:val="333"/>
        </w:trPr>
        <w:tc>
          <w:tcPr>
            <w:tcW w:w="1126" w:type="dxa"/>
          </w:tcPr>
          <w:p w:rsidR="00A957E0" w:rsidRDefault="00584BFC" w:rsidP="00BE0EA4">
            <w:pPr>
              <w:rPr>
                <w:rFonts w:ascii="Times New Roman" w:hAnsi="Times New Roman" w:cs="Times New Roman"/>
                <w:sz w:val="28"/>
                <w:szCs w:val="28"/>
              </w:rPr>
            </w:pPr>
            <w:r>
              <w:rPr>
                <w:rFonts w:ascii="Times New Roman" w:hAnsi="Times New Roman" w:cs="Times New Roman"/>
                <w:sz w:val="28"/>
                <w:szCs w:val="28"/>
              </w:rPr>
              <w:t>1.3.4.3</w:t>
            </w:r>
          </w:p>
        </w:tc>
        <w:tc>
          <w:tcPr>
            <w:tcW w:w="7371" w:type="dxa"/>
          </w:tcPr>
          <w:p w:rsidR="00A957E0" w:rsidRPr="00A957E0" w:rsidRDefault="005044D6" w:rsidP="00CB419C">
            <w:pPr>
              <w:ind w:firstLine="35"/>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250" w:type="dxa"/>
          </w:tcPr>
          <w:p w:rsidR="00A957E0" w:rsidRDefault="00077509" w:rsidP="00C471AE">
            <w:pPr>
              <w:rPr>
                <w:rFonts w:ascii="Times New Roman" w:hAnsi="Times New Roman" w:cs="Times New Roman"/>
                <w:sz w:val="28"/>
                <w:szCs w:val="28"/>
              </w:rPr>
            </w:pPr>
            <w:r>
              <w:rPr>
                <w:rFonts w:ascii="Times New Roman" w:hAnsi="Times New Roman" w:cs="Times New Roman"/>
                <w:sz w:val="28"/>
                <w:szCs w:val="28"/>
              </w:rPr>
              <w:t>29</w:t>
            </w:r>
          </w:p>
        </w:tc>
      </w:tr>
      <w:tr w:rsidR="00A957E0" w:rsidRPr="006B538C" w:rsidTr="00B3020D">
        <w:trPr>
          <w:trHeight w:val="333"/>
        </w:trPr>
        <w:tc>
          <w:tcPr>
            <w:tcW w:w="1126" w:type="dxa"/>
          </w:tcPr>
          <w:p w:rsidR="00A957E0" w:rsidRDefault="00584BFC" w:rsidP="00BE0EA4">
            <w:pPr>
              <w:rPr>
                <w:rFonts w:ascii="Times New Roman" w:hAnsi="Times New Roman" w:cs="Times New Roman"/>
                <w:sz w:val="28"/>
                <w:szCs w:val="28"/>
              </w:rPr>
            </w:pPr>
            <w:r>
              <w:rPr>
                <w:rFonts w:ascii="Times New Roman" w:hAnsi="Times New Roman" w:cs="Times New Roman"/>
                <w:sz w:val="28"/>
                <w:szCs w:val="28"/>
              </w:rPr>
              <w:t>1.3.4.4</w:t>
            </w:r>
          </w:p>
        </w:tc>
        <w:tc>
          <w:tcPr>
            <w:tcW w:w="7371" w:type="dxa"/>
          </w:tcPr>
          <w:p w:rsidR="00A957E0" w:rsidRPr="00A957E0" w:rsidRDefault="005044D6" w:rsidP="00CB419C">
            <w:pPr>
              <w:ind w:firstLine="35"/>
              <w:jc w:val="both"/>
              <w:rPr>
                <w:rFonts w:ascii="Times New Roman" w:hAnsi="Times New Roman" w:cs="Times New Roman"/>
                <w:sz w:val="28"/>
                <w:szCs w:val="28"/>
              </w:rPr>
            </w:pPr>
            <w:r>
              <w:rPr>
                <w:rFonts w:ascii="Times New Roman" w:hAnsi="Times New Roman" w:cs="Times New Roman"/>
                <w:sz w:val="28"/>
                <w:szCs w:val="28"/>
              </w:rPr>
              <w:t>Математика</w:t>
            </w:r>
          </w:p>
        </w:tc>
        <w:tc>
          <w:tcPr>
            <w:tcW w:w="1250" w:type="dxa"/>
          </w:tcPr>
          <w:p w:rsidR="00A957E0" w:rsidRDefault="00C471AE" w:rsidP="00954C25">
            <w:pPr>
              <w:rPr>
                <w:rFonts w:ascii="Times New Roman" w:hAnsi="Times New Roman" w:cs="Times New Roman"/>
                <w:sz w:val="28"/>
                <w:szCs w:val="28"/>
              </w:rPr>
            </w:pPr>
            <w:r>
              <w:rPr>
                <w:rFonts w:ascii="Times New Roman" w:hAnsi="Times New Roman" w:cs="Times New Roman"/>
                <w:sz w:val="28"/>
                <w:szCs w:val="28"/>
              </w:rPr>
              <w:t>29-</w:t>
            </w:r>
            <w:r w:rsidR="00077509">
              <w:rPr>
                <w:rFonts w:ascii="Times New Roman" w:hAnsi="Times New Roman" w:cs="Times New Roman"/>
                <w:sz w:val="28"/>
                <w:szCs w:val="28"/>
              </w:rPr>
              <w:t>30</w:t>
            </w:r>
          </w:p>
        </w:tc>
      </w:tr>
      <w:tr w:rsidR="00A957E0" w:rsidRPr="006B538C" w:rsidTr="00B3020D">
        <w:trPr>
          <w:trHeight w:val="333"/>
        </w:trPr>
        <w:tc>
          <w:tcPr>
            <w:tcW w:w="1126" w:type="dxa"/>
          </w:tcPr>
          <w:p w:rsidR="00A957E0" w:rsidRDefault="00584BFC" w:rsidP="00BE0EA4">
            <w:pPr>
              <w:rPr>
                <w:rFonts w:ascii="Times New Roman" w:hAnsi="Times New Roman" w:cs="Times New Roman"/>
                <w:sz w:val="28"/>
                <w:szCs w:val="28"/>
              </w:rPr>
            </w:pPr>
            <w:r>
              <w:rPr>
                <w:rFonts w:ascii="Times New Roman" w:hAnsi="Times New Roman" w:cs="Times New Roman"/>
                <w:sz w:val="28"/>
                <w:szCs w:val="28"/>
              </w:rPr>
              <w:t>1.3.4.5</w:t>
            </w:r>
          </w:p>
        </w:tc>
        <w:tc>
          <w:tcPr>
            <w:tcW w:w="7371" w:type="dxa"/>
          </w:tcPr>
          <w:p w:rsidR="00A957E0" w:rsidRPr="00A957E0" w:rsidRDefault="005044D6" w:rsidP="00CB419C">
            <w:pPr>
              <w:ind w:firstLine="35"/>
              <w:jc w:val="both"/>
              <w:rPr>
                <w:rFonts w:ascii="Times New Roman" w:hAnsi="Times New Roman" w:cs="Times New Roman"/>
                <w:sz w:val="28"/>
                <w:szCs w:val="28"/>
              </w:rPr>
            </w:pPr>
            <w:r>
              <w:rPr>
                <w:rFonts w:ascii="Times New Roman" w:hAnsi="Times New Roman" w:cs="Times New Roman"/>
                <w:sz w:val="28"/>
                <w:szCs w:val="28"/>
              </w:rPr>
              <w:t>А</w:t>
            </w:r>
            <w:r w:rsidR="00E71318">
              <w:rPr>
                <w:rFonts w:ascii="Times New Roman" w:hAnsi="Times New Roman" w:cs="Times New Roman"/>
                <w:sz w:val="28"/>
                <w:szCs w:val="28"/>
              </w:rPr>
              <w:t>лгебра и начала</w:t>
            </w:r>
            <w:r>
              <w:rPr>
                <w:rFonts w:ascii="Times New Roman" w:hAnsi="Times New Roman" w:cs="Times New Roman"/>
                <w:sz w:val="28"/>
                <w:szCs w:val="28"/>
              </w:rPr>
              <w:t xml:space="preserve"> анализа</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30-31</w:t>
            </w:r>
          </w:p>
        </w:tc>
      </w:tr>
      <w:tr w:rsidR="00A957E0" w:rsidRPr="006B538C" w:rsidTr="00B3020D">
        <w:trPr>
          <w:trHeight w:val="333"/>
        </w:trPr>
        <w:tc>
          <w:tcPr>
            <w:tcW w:w="1126" w:type="dxa"/>
          </w:tcPr>
          <w:p w:rsidR="00A957E0" w:rsidRDefault="00584BFC" w:rsidP="00BE0EA4">
            <w:pPr>
              <w:rPr>
                <w:rFonts w:ascii="Times New Roman" w:hAnsi="Times New Roman" w:cs="Times New Roman"/>
                <w:sz w:val="28"/>
                <w:szCs w:val="28"/>
              </w:rPr>
            </w:pPr>
            <w:r>
              <w:rPr>
                <w:rFonts w:ascii="Times New Roman" w:hAnsi="Times New Roman" w:cs="Times New Roman"/>
                <w:sz w:val="28"/>
                <w:szCs w:val="28"/>
              </w:rPr>
              <w:t>1.3.4.6</w:t>
            </w:r>
          </w:p>
        </w:tc>
        <w:tc>
          <w:tcPr>
            <w:tcW w:w="7371" w:type="dxa"/>
          </w:tcPr>
          <w:p w:rsidR="00A957E0" w:rsidRPr="00A957E0" w:rsidRDefault="005044D6" w:rsidP="00CB419C">
            <w:pPr>
              <w:ind w:firstLine="35"/>
              <w:jc w:val="both"/>
              <w:rPr>
                <w:rFonts w:ascii="Times New Roman" w:hAnsi="Times New Roman" w:cs="Times New Roman"/>
                <w:sz w:val="28"/>
                <w:szCs w:val="28"/>
              </w:rPr>
            </w:pPr>
            <w:r>
              <w:rPr>
                <w:rFonts w:ascii="Times New Roman" w:hAnsi="Times New Roman" w:cs="Times New Roman"/>
                <w:sz w:val="28"/>
                <w:szCs w:val="28"/>
              </w:rPr>
              <w:t>Геометрия</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31</w:t>
            </w:r>
          </w:p>
        </w:tc>
      </w:tr>
      <w:tr w:rsidR="00A957E0" w:rsidRPr="006B538C" w:rsidTr="00B3020D">
        <w:trPr>
          <w:trHeight w:val="333"/>
        </w:trPr>
        <w:tc>
          <w:tcPr>
            <w:tcW w:w="1126" w:type="dxa"/>
          </w:tcPr>
          <w:p w:rsidR="00A957E0" w:rsidRDefault="00056AFD" w:rsidP="00BE0EA4">
            <w:pPr>
              <w:rPr>
                <w:rFonts w:ascii="Times New Roman" w:hAnsi="Times New Roman" w:cs="Times New Roman"/>
                <w:sz w:val="28"/>
                <w:szCs w:val="28"/>
              </w:rPr>
            </w:pPr>
            <w:r>
              <w:rPr>
                <w:rFonts w:ascii="Times New Roman" w:hAnsi="Times New Roman" w:cs="Times New Roman"/>
                <w:sz w:val="28"/>
                <w:szCs w:val="28"/>
              </w:rPr>
              <w:t>1.3.4.7</w:t>
            </w:r>
          </w:p>
        </w:tc>
        <w:tc>
          <w:tcPr>
            <w:tcW w:w="7371" w:type="dxa"/>
          </w:tcPr>
          <w:p w:rsidR="00A957E0" w:rsidRPr="00A957E0" w:rsidRDefault="00056AFD" w:rsidP="00CB419C">
            <w:pPr>
              <w:ind w:firstLine="35"/>
              <w:jc w:val="both"/>
              <w:rPr>
                <w:rFonts w:ascii="Times New Roman" w:hAnsi="Times New Roman" w:cs="Times New Roman"/>
                <w:sz w:val="28"/>
                <w:szCs w:val="28"/>
              </w:rPr>
            </w:pPr>
            <w:r>
              <w:rPr>
                <w:rFonts w:ascii="Times New Roman" w:hAnsi="Times New Roman" w:cs="Times New Roman"/>
                <w:sz w:val="28"/>
                <w:szCs w:val="28"/>
              </w:rPr>
              <w:t>Информатика и ИКТ</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31-32</w:t>
            </w:r>
          </w:p>
        </w:tc>
      </w:tr>
      <w:tr w:rsidR="00A957E0" w:rsidRPr="006B538C" w:rsidTr="00B3020D">
        <w:trPr>
          <w:trHeight w:val="333"/>
        </w:trPr>
        <w:tc>
          <w:tcPr>
            <w:tcW w:w="1126" w:type="dxa"/>
          </w:tcPr>
          <w:p w:rsidR="00A957E0" w:rsidRDefault="00056AFD" w:rsidP="00BE0EA4">
            <w:pPr>
              <w:rPr>
                <w:rFonts w:ascii="Times New Roman" w:hAnsi="Times New Roman" w:cs="Times New Roman"/>
                <w:sz w:val="28"/>
                <w:szCs w:val="28"/>
              </w:rPr>
            </w:pPr>
            <w:r>
              <w:rPr>
                <w:rFonts w:ascii="Times New Roman" w:hAnsi="Times New Roman" w:cs="Times New Roman"/>
                <w:sz w:val="28"/>
                <w:szCs w:val="28"/>
              </w:rPr>
              <w:t>1.3.4.8</w:t>
            </w:r>
          </w:p>
        </w:tc>
        <w:tc>
          <w:tcPr>
            <w:tcW w:w="7371" w:type="dxa"/>
          </w:tcPr>
          <w:p w:rsidR="00A957E0" w:rsidRPr="00A957E0" w:rsidRDefault="00056AFD" w:rsidP="00CB419C">
            <w:pPr>
              <w:ind w:firstLine="35"/>
              <w:jc w:val="both"/>
              <w:rPr>
                <w:rFonts w:ascii="Times New Roman" w:hAnsi="Times New Roman" w:cs="Times New Roman"/>
                <w:sz w:val="28"/>
                <w:szCs w:val="28"/>
              </w:rPr>
            </w:pPr>
            <w:r>
              <w:rPr>
                <w:rFonts w:ascii="Times New Roman" w:hAnsi="Times New Roman" w:cs="Times New Roman"/>
                <w:sz w:val="28"/>
                <w:szCs w:val="28"/>
              </w:rPr>
              <w:t>История</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32</w:t>
            </w:r>
          </w:p>
        </w:tc>
      </w:tr>
      <w:tr w:rsidR="00A957E0" w:rsidRPr="006B538C" w:rsidTr="00B3020D">
        <w:trPr>
          <w:trHeight w:val="333"/>
        </w:trPr>
        <w:tc>
          <w:tcPr>
            <w:tcW w:w="1126" w:type="dxa"/>
          </w:tcPr>
          <w:p w:rsidR="00A957E0" w:rsidRDefault="00056AFD" w:rsidP="00BE0EA4">
            <w:pPr>
              <w:rPr>
                <w:rFonts w:ascii="Times New Roman" w:hAnsi="Times New Roman" w:cs="Times New Roman"/>
                <w:sz w:val="28"/>
                <w:szCs w:val="28"/>
              </w:rPr>
            </w:pPr>
            <w:r>
              <w:rPr>
                <w:rFonts w:ascii="Times New Roman" w:hAnsi="Times New Roman" w:cs="Times New Roman"/>
                <w:sz w:val="28"/>
                <w:szCs w:val="28"/>
              </w:rPr>
              <w:t>1.3.4.9</w:t>
            </w:r>
          </w:p>
        </w:tc>
        <w:tc>
          <w:tcPr>
            <w:tcW w:w="7371" w:type="dxa"/>
          </w:tcPr>
          <w:p w:rsidR="00A957E0" w:rsidRPr="00A957E0" w:rsidRDefault="00056AFD" w:rsidP="00CB419C">
            <w:pPr>
              <w:ind w:firstLine="35"/>
              <w:jc w:val="both"/>
              <w:rPr>
                <w:rFonts w:ascii="Times New Roman" w:hAnsi="Times New Roman" w:cs="Times New Roman"/>
                <w:sz w:val="28"/>
                <w:szCs w:val="28"/>
              </w:rPr>
            </w:pPr>
            <w:r>
              <w:rPr>
                <w:rFonts w:ascii="Times New Roman" w:hAnsi="Times New Roman" w:cs="Times New Roman"/>
                <w:sz w:val="28"/>
                <w:szCs w:val="28"/>
              </w:rPr>
              <w:t>Обществознание (включая экономику и право)</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32-33</w:t>
            </w:r>
          </w:p>
        </w:tc>
      </w:tr>
      <w:tr w:rsidR="00A957E0" w:rsidRPr="006B538C" w:rsidTr="00B3020D">
        <w:trPr>
          <w:trHeight w:val="333"/>
        </w:trPr>
        <w:tc>
          <w:tcPr>
            <w:tcW w:w="1126" w:type="dxa"/>
          </w:tcPr>
          <w:p w:rsidR="00A957E0" w:rsidRDefault="005A65EA" w:rsidP="00BE0EA4">
            <w:pPr>
              <w:rPr>
                <w:rFonts w:ascii="Times New Roman" w:hAnsi="Times New Roman" w:cs="Times New Roman"/>
                <w:sz w:val="28"/>
                <w:szCs w:val="28"/>
              </w:rPr>
            </w:pPr>
            <w:r>
              <w:rPr>
                <w:rFonts w:ascii="Times New Roman" w:hAnsi="Times New Roman" w:cs="Times New Roman"/>
                <w:sz w:val="28"/>
                <w:szCs w:val="28"/>
              </w:rPr>
              <w:t>1.3.4.10</w:t>
            </w:r>
          </w:p>
        </w:tc>
        <w:tc>
          <w:tcPr>
            <w:tcW w:w="7371" w:type="dxa"/>
          </w:tcPr>
          <w:p w:rsidR="00A957E0" w:rsidRPr="00A957E0" w:rsidRDefault="005A65EA" w:rsidP="00CB419C">
            <w:pPr>
              <w:ind w:firstLine="35"/>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33-34</w:t>
            </w:r>
          </w:p>
        </w:tc>
      </w:tr>
      <w:tr w:rsidR="00A957E0" w:rsidRPr="006B538C" w:rsidTr="00B3020D">
        <w:trPr>
          <w:trHeight w:val="333"/>
        </w:trPr>
        <w:tc>
          <w:tcPr>
            <w:tcW w:w="1126" w:type="dxa"/>
          </w:tcPr>
          <w:p w:rsidR="00A957E0" w:rsidRDefault="009371ED" w:rsidP="00BE0EA4">
            <w:pPr>
              <w:rPr>
                <w:rFonts w:ascii="Times New Roman" w:hAnsi="Times New Roman" w:cs="Times New Roman"/>
                <w:sz w:val="28"/>
                <w:szCs w:val="28"/>
              </w:rPr>
            </w:pPr>
            <w:r>
              <w:rPr>
                <w:rFonts w:ascii="Times New Roman" w:hAnsi="Times New Roman" w:cs="Times New Roman"/>
                <w:sz w:val="28"/>
                <w:szCs w:val="28"/>
              </w:rPr>
              <w:t>1.3.4.11</w:t>
            </w:r>
          </w:p>
        </w:tc>
        <w:tc>
          <w:tcPr>
            <w:tcW w:w="7371" w:type="dxa"/>
          </w:tcPr>
          <w:p w:rsidR="00A957E0" w:rsidRPr="00A957E0" w:rsidRDefault="009371ED" w:rsidP="00CB419C">
            <w:pPr>
              <w:ind w:firstLine="35"/>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34-35</w:t>
            </w:r>
          </w:p>
        </w:tc>
      </w:tr>
      <w:tr w:rsidR="00A957E0" w:rsidRPr="006B538C" w:rsidTr="00B3020D">
        <w:trPr>
          <w:trHeight w:val="333"/>
        </w:trPr>
        <w:tc>
          <w:tcPr>
            <w:tcW w:w="1126" w:type="dxa"/>
          </w:tcPr>
          <w:p w:rsidR="00A957E0" w:rsidRDefault="009371ED" w:rsidP="00BE0EA4">
            <w:pPr>
              <w:rPr>
                <w:rFonts w:ascii="Times New Roman" w:hAnsi="Times New Roman" w:cs="Times New Roman"/>
                <w:sz w:val="28"/>
                <w:szCs w:val="28"/>
              </w:rPr>
            </w:pPr>
            <w:r>
              <w:rPr>
                <w:rFonts w:ascii="Times New Roman" w:hAnsi="Times New Roman" w:cs="Times New Roman"/>
                <w:sz w:val="28"/>
                <w:szCs w:val="28"/>
              </w:rPr>
              <w:t>1.3.4.12</w:t>
            </w:r>
          </w:p>
        </w:tc>
        <w:tc>
          <w:tcPr>
            <w:tcW w:w="7371" w:type="dxa"/>
          </w:tcPr>
          <w:p w:rsidR="00A957E0" w:rsidRPr="00A957E0" w:rsidRDefault="009371ED" w:rsidP="00CB419C">
            <w:pPr>
              <w:ind w:firstLine="35"/>
              <w:jc w:val="both"/>
              <w:rPr>
                <w:rFonts w:ascii="Times New Roman" w:hAnsi="Times New Roman" w:cs="Times New Roman"/>
                <w:sz w:val="28"/>
                <w:szCs w:val="28"/>
              </w:rPr>
            </w:pPr>
            <w:r>
              <w:rPr>
                <w:rFonts w:ascii="Times New Roman" w:hAnsi="Times New Roman" w:cs="Times New Roman"/>
                <w:sz w:val="28"/>
                <w:szCs w:val="28"/>
              </w:rPr>
              <w:t>Физика</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35-36</w:t>
            </w:r>
          </w:p>
        </w:tc>
      </w:tr>
      <w:tr w:rsidR="00A957E0" w:rsidRPr="006B538C" w:rsidTr="00B3020D">
        <w:trPr>
          <w:trHeight w:val="333"/>
        </w:trPr>
        <w:tc>
          <w:tcPr>
            <w:tcW w:w="1126" w:type="dxa"/>
          </w:tcPr>
          <w:p w:rsidR="00A957E0" w:rsidRDefault="009371ED" w:rsidP="00BE0EA4">
            <w:pPr>
              <w:rPr>
                <w:rFonts w:ascii="Times New Roman" w:hAnsi="Times New Roman" w:cs="Times New Roman"/>
                <w:sz w:val="28"/>
                <w:szCs w:val="28"/>
              </w:rPr>
            </w:pPr>
            <w:r>
              <w:rPr>
                <w:rFonts w:ascii="Times New Roman" w:hAnsi="Times New Roman" w:cs="Times New Roman"/>
                <w:sz w:val="28"/>
                <w:szCs w:val="28"/>
              </w:rPr>
              <w:t>1.3.4.13</w:t>
            </w:r>
          </w:p>
        </w:tc>
        <w:tc>
          <w:tcPr>
            <w:tcW w:w="7371" w:type="dxa"/>
          </w:tcPr>
          <w:p w:rsidR="00A957E0" w:rsidRPr="00A957E0" w:rsidRDefault="009371ED" w:rsidP="00CB419C">
            <w:pPr>
              <w:ind w:firstLine="35"/>
              <w:jc w:val="both"/>
              <w:rPr>
                <w:rFonts w:ascii="Times New Roman" w:hAnsi="Times New Roman" w:cs="Times New Roman"/>
                <w:sz w:val="28"/>
                <w:szCs w:val="28"/>
              </w:rPr>
            </w:pPr>
            <w:r>
              <w:rPr>
                <w:rFonts w:ascii="Times New Roman" w:hAnsi="Times New Roman" w:cs="Times New Roman"/>
                <w:sz w:val="28"/>
                <w:szCs w:val="28"/>
              </w:rPr>
              <w:t>Химия</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36-37</w:t>
            </w:r>
          </w:p>
        </w:tc>
      </w:tr>
      <w:tr w:rsidR="00A957E0" w:rsidRPr="006B538C" w:rsidTr="00B3020D">
        <w:trPr>
          <w:trHeight w:val="333"/>
        </w:trPr>
        <w:tc>
          <w:tcPr>
            <w:tcW w:w="1126" w:type="dxa"/>
          </w:tcPr>
          <w:p w:rsidR="00A957E0" w:rsidRDefault="009371ED" w:rsidP="00BE0EA4">
            <w:pPr>
              <w:rPr>
                <w:rFonts w:ascii="Times New Roman" w:hAnsi="Times New Roman" w:cs="Times New Roman"/>
                <w:sz w:val="28"/>
                <w:szCs w:val="28"/>
              </w:rPr>
            </w:pPr>
            <w:r>
              <w:rPr>
                <w:rFonts w:ascii="Times New Roman" w:hAnsi="Times New Roman" w:cs="Times New Roman"/>
                <w:sz w:val="28"/>
                <w:szCs w:val="28"/>
              </w:rPr>
              <w:t>1.3.4.14</w:t>
            </w:r>
          </w:p>
        </w:tc>
        <w:tc>
          <w:tcPr>
            <w:tcW w:w="7371" w:type="dxa"/>
          </w:tcPr>
          <w:p w:rsidR="00A957E0" w:rsidRPr="00A957E0" w:rsidRDefault="00937C96" w:rsidP="00CB419C">
            <w:pPr>
              <w:ind w:firstLine="35"/>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37</w:t>
            </w:r>
          </w:p>
        </w:tc>
      </w:tr>
      <w:tr w:rsidR="00A957E0" w:rsidRPr="006B538C" w:rsidTr="00B3020D">
        <w:trPr>
          <w:trHeight w:val="333"/>
        </w:trPr>
        <w:tc>
          <w:tcPr>
            <w:tcW w:w="1126" w:type="dxa"/>
          </w:tcPr>
          <w:p w:rsidR="00A957E0" w:rsidRDefault="00F07274" w:rsidP="00BE0EA4">
            <w:pPr>
              <w:rPr>
                <w:rFonts w:ascii="Times New Roman" w:hAnsi="Times New Roman" w:cs="Times New Roman"/>
                <w:sz w:val="28"/>
                <w:szCs w:val="28"/>
              </w:rPr>
            </w:pPr>
            <w:r>
              <w:rPr>
                <w:rFonts w:ascii="Times New Roman" w:hAnsi="Times New Roman" w:cs="Times New Roman"/>
                <w:sz w:val="28"/>
                <w:szCs w:val="28"/>
              </w:rPr>
              <w:t>1.3.4.15</w:t>
            </w:r>
          </w:p>
        </w:tc>
        <w:tc>
          <w:tcPr>
            <w:tcW w:w="7371" w:type="dxa"/>
          </w:tcPr>
          <w:p w:rsidR="00A957E0" w:rsidRPr="00A957E0" w:rsidRDefault="00F07274" w:rsidP="00CB419C">
            <w:pPr>
              <w:ind w:firstLine="35"/>
              <w:jc w:val="both"/>
              <w:rPr>
                <w:rFonts w:ascii="Times New Roman" w:hAnsi="Times New Roman" w:cs="Times New Roman"/>
                <w:sz w:val="28"/>
                <w:szCs w:val="28"/>
              </w:rPr>
            </w:pPr>
            <w:r>
              <w:rPr>
                <w:rFonts w:ascii="Times New Roman" w:hAnsi="Times New Roman" w:cs="Times New Roman"/>
                <w:sz w:val="28"/>
                <w:szCs w:val="28"/>
              </w:rPr>
              <w:t>Технология (Массажное дело)</w:t>
            </w:r>
          </w:p>
        </w:tc>
        <w:tc>
          <w:tcPr>
            <w:tcW w:w="1250" w:type="dxa"/>
          </w:tcPr>
          <w:p w:rsidR="00A957E0" w:rsidRDefault="00077509" w:rsidP="00954C25">
            <w:pPr>
              <w:rPr>
                <w:rFonts w:ascii="Times New Roman" w:hAnsi="Times New Roman" w:cs="Times New Roman"/>
                <w:sz w:val="28"/>
                <w:szCs w:val="28"/>
              </w:rPr>
            </w:pPr>
            <w:r>
              <w:rPr>
                <w:rFonts w:ascii="Times New Roman" w:hAnsi="Times New Roman" w:cs="Times New Roman"/>
                <w:sz w:val="28"/>
                <w:szCs w:val="28"/>
              </w:rPr>
              <w:t>37-38</w:t>
            </w:r>
          </w:p>
        </w:tc>
      </w:tr>
      <w:tr w:rsidR="00F07274" w:rsidRPr="006B538C" w:rsidTr="00B3020D">
        <w:trPr>
          <w:trHeight w:val="333"/>
        </w:trPr>
        <w:tc>
          <w:tcPr>
            <w:tcW w:w="1126" w:type="dxa"/>
          </w:tcPr>
          <w:p w:rsidR="00F07274" w:rsidRDefault="00F21C6B" w:rsidP="00BE0EA4">
            <w:pPr>
              <w:rPr>
                <w:rFonts w:ascii="Times New Roman" w:hAnsi="Times New Roman" w:cs="Times New Roman"/>
                <w:sz w:val="28"/>
                <w:szCs w:val="28"/>
              </w:rPr>
            </w:pPr>
            <w:r>
              <w:rPr>
                <w:rFonts w:ascii="Times New Roman" w:hAnsi="Times New Roman" w:cs="Times New Roman"/>
                <w:sz w:val="28"/>
                <w:szCs w:val="28"/>
              </w:rPr>
              <w:t>1.3.4.16</w:t>
            </w:r>
          </w:p>
        </w:tc>
        <w:tc>
          <w:tcPr>
            <w:tcW w:w="7371" w:type="dxa"/>
          </w:tcPr>
          <w:p w:rsidR="00F07274" w:rsidRDefault="00F21C6B" w:rsidP="00CB419C">
            <w:pPr>
              <w:ind w:firstLine="35"/>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1250" w:type="dxa"/>
          </w:tcPr>
          <w:p w:rsidR="00F07274" w:rsidRDefault="00077509" w:rsidP="00954C25">
            <w:pPr>
              <w:rPr>
                <w:rFonts w:ascii="Times New Roman" w:hAnsi="Times New Roman" w:cs="Times New Roman"/>
                <w:sz w:val="28"/>
                <w:szCs w:val="28"/>
              </w:rPr>
            </w:pPr>
            <w:r>
              <w:rPr>
                <w:rFonts w:ascii="Times New Roman" w:hAnsi="Times New Roman" w:cs="Times New Roman"/>
                <w:sz w:val="28"/>
                <w:szCs w:val="28"/>
              </w:rPr>
              <w:t>38-39</w:t>
            </w:r>
          </w:p>
        </w:tc>
      </w:tr>
      <w:tr w:rsidR="00F21C6B" w:rsidRPr="006B538C" w:rsidTr="00B3020D">
        <w:trPr>
          <w:trHeight w:val="333"/>
        </w:trPr>
        <w:tc>
          <w:tcPr>
            <w:tcW w:w="1126" w:type="dxa"/>
          </w:tcPr>
          <w:p w:rsidR="00F21C6B" w:rsidRDefault="00F21C6B" w:rsidP="00BE0EA4">
            <w:pPr>
              <w:rPr>
                <w:rFonts w:ascii="Times New Roman" w:hAnsi="Times New Roman" w:cs="Times New Roman"/>
                <w:sz w:val="28"/>
                <w:szCs w:val="28"/>
              </w:rPr>
            </w:pPr>
            <w:r>
              <w:rPr>
                <w:rFonts w:ascii="Times New Roman" w:hAnsi="Times New Roman" w:cs="Times New Roman"/>
                <w:sz w:val="28"/>
                <w:szCs w:val="28"/>
              </w:rPr>
              <w:t>1.3.4.17</w:t>
            </w:r>
          </w:p>
        </w:tc>
        <w:tc>
          <w:tcPr>
            <w:tcW w:w="7371" w:type="dxa"/>
          </w:tcPr>
          <w:p w:rsidR="00F21C6B" w:rsidRDefault="00F21C6B" w:rsidP="00CB419C">
            <w:pPr>
              <w:ind w:firstLine="35"/>
              <w:jc w:val="both"/>
              <w:rPr>
                <w:rFonts w:ascii="Times New Roman" w:hAnsi="Times New Roman" w:cs="Times New Roman"/>
                <w:sz w:val="28"/>
                <w:szCs w:val="28"/>
              </w:rPr>
            </w:pPr>
            <w:r>
              <w:rPr>
                <w:rFonts w:ascii="Times New Roman" w:hAnsi="Times New Roman" w:cs="Times New Roman"/>
                <w:sz w:val="28"/>
                <w:szCs w:val="28"/>
              </w:rPr>
              <w:t>ОБЖ</w:t>
            </w:r>
          </w:p>
        </w:tc>
        <w:tc>
          <w:tcPr>
            <w:tcW w:w="1250" w:type="dxa"/>
          </w:tcPr>
          <w:p w:rsidR="00F21C6B" w:rsidRDefault="00077509" w:rsidP="00954C25">
            <w:pPr>
              <w:rPr>
                <w:rFonts w:ascii="Times New Roman" w:hAnsi="Times New Roman" w:cs="Times New Roman"/>
                <w:sz w:val="28"/>
                <w:szCs w:val="28"/>
              </w:rPr>
            </w:pPr>
            <w:r>
              <w:rPr>
                <w:rFonts w:ascii="Times New Roman" w:hAnsi="Times New Roman" w:cs="Times New Roman"/>
                <w:sz w:val="28"/>
                <w:szCs w:val="28"/>
              </w:rPr>
              <w:t>39-40</w:t>
            </w:r>
          </w:p>
        </w:tc>
      </w:tr>
      <w:tr w:rsidR="006B538C" w:rsidRPr="006B538C" w:rsidTr="00B3020D">
        <w:tc>
          <w:tcPr>
            <w:tcW w:w="1126" w:type="dxa"/>
          </w:tcPr>
          <w:p w:rsidR="006B538C" w:rsidRPr="006B538C" w:rsidRDefault="00954C25" w:rsidP="00BE0EA4">
            <w:pPr>
              <w:rPr>
                <w:rFonts w:ascii="Times New Roman" w:hAnsi="Times New Roman" w:cs="Times New Roman"/>
                <w:sz w:val="28"/>
                <w:szCs w:val="28"/>
              </w:rPr>
            </w:pPr>
            <w:r>
              <w:rPr>
                <w:rFonts w:ascii="Times New Roman" w:hAnsi="Times New Roman" w:cs="Times New Roman"/>
                <w:sz w:val="28"/>
                <w:szCs w:val="28"/>
              </w:rPr>
              <w:t>1.4</w:t>
            </w:r>
          </w:p>
        </w:tc>
        <w:tc>
          <w:tcPr>
            <w:tcW w:w="7371" w:type="dxa"/>
          </w:tcPr>
          <w:p w:rsidR="006B538C" w:rsidRPr="006B538C" w:rsidRDefault="00954C25" w:rsidP="00954C25">
            <w:pPr>
              <w:rPr>
                <w:rFonts w:ascii="Times New Roman" w:hAnsi="Times New Roman" w:cs="Times New Roman"/>
                <w:sz w:val="28"/>
                <w:szCs w:val="28"/>
              </w:rPr>
            </w:pPr>
            <w:r w:rsidRPr="00665428">
              <w:rPr>
                <w:rFonts w:ascii="Times New Roman" w:hAnsi="Times New Roman" w:cs="Times New Roman"/>
                <w:sz w:val="28"/>
                <w:szCs w:val="28"/>
              </w:rPr>
              <w:t>Система оценки достижени</w:t>
            </w:r>
            <w:r>
              <w:rPr>
                <w:rFonts w:ascii="Times New Roman" w:hAnsi="Times New Roman" w:cs="Times New Roman"/>
                <w:sz w:val="28"/>
                <w:szCs w:val="28"/>
              </w:rPr>
              <w:t>я</w:t>
            </w:r>
            <w:r w:rsidRPr="00665428">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СОО</w:t>
            </w:r>
          </w:p>
        </w:tc>
        <w:tc>
          <w:tcPr>
            <w:tcW w:w="1250" w:type="dxa"/>
          </w:tcPr>
          <w:p w:rsidR="006B538C" w:rsidRPr="006B538C" w:rsidRDefault="00B3020D" w:rsidP="00954C25">
            <w:pPr>
              <w:rPr>
                <w:rFonts w:ascii="Times New Roman" w:hAnsi="Times New Roman" w:cs="Times New Roman"/>
                <w:sz w:val="28"/>
                <w:szCs w:val="28"/>
              </w:rPr>
            </w:pPr>
            <w:r>
              <w:rPr>
                <w:rFonts w:ascii="Times New Roman" w:hAnsi="Times New Roman" w:cs="Times New Roman"/>
                <w:sz w:val="28"/>
                <w:szCs w:val="28"/>
              </w:rPr>
              <w:t>40-46</w:t>
            </w:r>
          </w:p>
        </w:tc>
      </w:tr>
      <w:tr w:rsidR="006B538C" w:rsidRPr="006B538C" w:rsidTr="00B3020D">
        <w:tc>
          <w:tcPr>
            <w:tcW w:w="1126" w:type="dxa"/>
          </w:tcPr>
          <w:p w:rsidR="006B538C" w:rsidRPr="006B538C" w:rsidRDefault="00F83649" w:rsidP="00954C25">
            <w:pPr>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6B538C" w:rsidRPr="006B538C" w:rsidRDefault="00F83649" w:rsidP="00954C25">
            <w:pPr>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250" w:type="dxa"/>
          </w:tcPr>
          <w:p w:rsidR="006B538C" w:rsidRPr="006B538C" w:rsidRDefault="00B3020D" w:rsidP="00954C25">
            <w:pPr>
              <w:rPr>
                <w:rFonts w:ascii="Times New Roman" w:hAnsi="Times New Roman" w:cs="Times New Roman"/>
                <w:sz w:val="28"/>
                <w:szCs w:val="28"/>
              </w:rPr>
            </w:pPr>
            <w:r>
              <w:rPr>
                <w:rFonts w:ascii="Times New Roman" w:hAnsi="Times New Roman" w:cs="Times New Roman"/>
                <w:sz w:val="28"/>
                <w:szCs w:val="28"/>
              </w:rPr>
              <w:t>46</w:t>
            </w:r>
          </w:p>
        </w:tc>
      </w:tr>
      <w:tr w:rsidR="006B538C" w:rsidRPr="006B538C" w:rsidTr="00B3020D">
        <w:tc>
          <w:tcPr>
            <w:tcW w:w="1126" w:type="dxa"/>
          </w:tcPr>
          <w:p w:rsidR="006B538C" w:rsidRPr="006B538C" w:rsidRDefault="00F83649" w:rsidP="00954C25">
            <w:pPr>
              <w:rPr>
                <w:rFonts w:ascii="Times New Roman" w:hAnsi="Times New Roman" w:cs="Times New Roman"/>
                <w:sz w:val="28"/>
                <w:szCs w:val="28"/>
              </w:rPr>
            </w:pPr>
            <w:r>
              <w:rPr>
                <w:rFonts w:ascii="Times New Roman" w:hAnsi="Times New Roman" w:cs="Times New Roman"/>
                <w:sz w:val="28"/>
                <w:szCs w:val="28"/>
              </w:rPr>
              <w:t>2.1</w:t>
            </w:r>
          </w:p>
        </w:tc>
        <w:tc>
          <w:tcPr>
            <w:tcW w:w="7371" w:type="dxa"/>
          </w:tcPr>
          <w:p w:rsidR="006B538C" w:rsidRPr="00F83649" w:rsidRDefault="00F83649" w:rsidP="00954C25">
            <w:pPr>
              <w:rPr>
                <w:rFonts w:ascii="Times New Roman" w:hAnsi="Times New Roman" w:cs="Times New Roman"/>
                <w:sz w:val="28"/>
                <w:szCs w:val="28"/>
              </w:rPr>
            </w:pPr>
            <w:r w:rsidRPr="00F83649">
              <w:rPr>
                <w:rFonts w:ascii="Times New Roman" w:hAnsi="Times New Roman" w:cs="Times New Roman"/>
                <w:bCs/>
                <w:sz w:val="28"/>
                <w:szCs w:val="28"/>
              </w:rPr>
              <w:t>Программа развития универсальных учебных действий при получении СОО обучающимися с нарушениями зрения</w:t>
            </w:r>
          </w:p>
        </w:tc>
        <w:tc>
          <w:tcPr>
            <w:tcW w:w="1250" w:type="dxa"/>
          </w:tcPr>
          <w:p w:rsidR="006B538C" w:rsidRPr="006B538C" w:rsidRDefault="00B3020D" w:rsidP="00954C25">
            <w:pPr>
              <w:rPr>
                <w:rFonts w:ascii="Times New Roman" w:hAnsi="Times New Roman" w:cs="Times New Roman"/>
                <w:sz w:val="28"/>
                <w:szCs w:val="28"/>
              </w:rPr>
            </w:pPr>
            <w:r>
              <w:rPr>
                <w:rFonts w:ascii="Times New Roman" w:hAnsi="Times New Roman" w:cs="Times New Roman"/>
                <w:sz w:val="28"/>
                <w:szCs w:val="28"/>
              </w:rPr>
              <w:t>46-47</w:t>
            </w:r>
          </w:p>
        </w:tc>
      </w:tr>
      <w:tr w:rsidR="006B538C" w:rsidRPr="006B538C" w:rsidTr="00B3020D">
        <w:tc>
          <w:tcPr>
            <w:tcW w:w="1126" w:type="dxa"/>
          </w:tcPr>
          <w:p w:rsidR="006B538C" w:rsidRPr="006B538C" w:rsidRDefault="0062102D" w:rsidP="00954C25">
            <w:pPr>
              <w:rPr>
                <w:rFonts w:ascii="Times New Roman" w:hAnsi="Times New Roman" w:cs="Times New Roman"/>
                <w:sz w:val="28"/>
                <w:szCs w:val="28"/>
              </w:rPr>
            </w:pPr>
            <w:r>
              <w:rPr>
                <w:rFonts w:ascii="Times New Roman" w:hAnsi="Times New Roman" w:cs="Times New Roman"/>
                <w:sz w:val="28"/>
                <w:szCs w:val="28"/>
              </w:rPr>
              <w:t>2.1.1</w:t>
            </w:r>
          </w:p>
        </w:tc>
        <w:tc>
          <w:tcPr>
            <w:tcW w:w="7371" w:type="dxa"/>
          </w:tcPr>
          <w:p w:rsidR="006B538C" w:rsidRPr="0062102D" w:rsidRDefault="0062102D" w:rsidP="00954C25">
            <w:pPr>
              <w:rPr>
                <w:rFonts w:ascii="Times New Roman" w:hAnsi="Times New Roman" w:cs="Times New Roman"/>
                <w:sz w:val="28"/>
                <w:szCs w:val="28"/>
              </w:rPr>
            </w:pPr>
            <w:r w:rsidRPr="0062102D">
              <w:rPr>
                <w:rFonts w:ascii="Times New Roman" w:hAnsi="Times New Roman" w:cs="Times New Roman"/>
                <w:sz w:val="28"/>
                <w:szCs w:val="28"/>
              </w:rPr>
              <w:t>Цели</w:t>
            </w:r>
            <w:r w:rsidRPr="0062102D">
              <w:rPr>
                <w:rFonts w:ascii="Times New Roman" w:hAnsi="Times New Roman" w:cs="Times New Roman"/>
                <w:spacing w:val="-5"/>
                <w:sz w:val="28"/>
                <w:szCs w:val="28"/>
              </w:rPr>
              <w:t xml:space="preserve"> </w:t>
            </w:r>
            <w:r w:rsidRPr="0062102D">
              <w:rPr>
                <w:rFonts w:ascii="Times New Roman" w:hAnsi="Times New Roman" w:cs="Times New Roman"/>
                <w:sz w:val="28"/>
                <w:szCs w:val="28"/>
              </w:rPr>
              <w:t>и</w:t>
            </w:r>
            <w:r w:rsidRPr="0062102D">
              <w:rPr>
                <w:rFonts w:ascii="Times New Roman" w:hAnsi="Times New Roman" w:cs="Times New Roman"/>
                <w:spacing w:val="-5"/>
                <w:sz w:val="28"/>
                <w:szCs w:val="28"/>
              </w:rPr>
              <w:t xml:space="preserve"> </w:t>
            </w:r>
            <w:r w:rsidRPr="0062102D">
              <w:rPr>
                <w:rFonts w:ascii="Times New Roman" w:hAnsi="Times New Roman" w:cs="Times New Roman"/>
                <w:sz w:val="28"/>
                <w:szCs w:val="28"/>
              </w:rPr>
              <w:t>задачи,</w:t>
            </w:r>
            <w:r w:rsidRPr="0062102D">
              <w:rPr>
                <w:rFonts w:ascii="Times New Roman" w:hAnsi="Times New Roman" w:cs="Times New Roman"/>
                <w:spacing w:val="-5"/>
                <w:sz w:val="28"/>
                <w:szCs w:val="28"/>
              </w:rPr>
              <w:t xml:space="preserve"> </w:t>
            </w:r>
            <w:r w:rsidRPr="0062102D">
              <w:rPr>
                <w:rFonts w:ascii="Times New Roman" w:hAnsi="Times New Roman" w:cs="Times New Roman"/>
                <w:sz w:val="28"/>
                <w:szCs w:val="28"/>
              </w:rPr>
              <w:t>включающие</w:t>
            </w:r>
            <w:r w:rsidRPr="0062102D">
              <w:rPr>
                <w:rFonts w:ascii="Times New Roman" w:hAnsi="Times New Roman" w:cs="Times New Roman"/>
                <w:spacing w:val="-6"/>
                <w:sz w:val="28"/>
                <w:szCs w:val="28"/>
              </w:rPr>
              <w:t xml:space="preserve"> </w:t>
            </w:r>
            <w:r w:rsidRPr="0062102D">
              <w:rPr>
                <w:rFonts w:ascii="Times New Roman" w:hAnsi="Times New Roman" w:cs="Times New Roman"/>
                <w:sz w:val="28"/>
                <w:szCs w:val="28"/>
              </w:rPr>
              <w:t>учебно-исследовательскую</w:t>
            </w:r>
            <w:r w:rsidRPr="0062102D">
              <w:rPr>
                <w:rFonts w:ascii="Times New Roman" w:hAnsi="Times New Roman" w:cs="Times New Roman"/>
                <w:spacing w:val="-6"/>
                <w:sz w:val="28"/>
                <w:szCs w:val="28"/>
              </w:rPr>
              <w:t xml:space="preserve"> </w:t>
            </w:r>
            <w:r w:rsidRPr="0062102D">
              <w:rPr>
                <w:rFonts w:ascii="Times New Roman" w:hAnsi="Times New Roman" w:cs="Times New Roman"/>
                <w:sz w:val="28"/>
                <w:szCs w:val="28"/>
              </w:rPr>
              <w:t>и</w:t>
            </w:r>
            <w:r w:rsidRPr="0062102D">
              <w:rPr>
                <w:rFonts w:ascii="Times New Roman" w:hAnsi="Times New Roman" w:cs="Times New Roman"/>
                <w:spacing w:val="-5"/>
                <w:sz w:val="28"/>
                <w:szCs w:val="28"/>
              </w:rPr>
              <w:t xml:space="preserve"> </w:t>
            </w:r>
            <w:r w:rsidRPr="0062102D">
              <w:rPr>
                <w:rFonts w:ascii="Times New Roman" w:hAnsi="Times New Roman" w:cs="Times New Roman"/>
                <w:sz w:val="28"/>
                <w:szCs w:val="28"/>
              </w:rPr>
              <w:t>проектную</w:t>
            </w:r>
            <w:r w:rsidRPr="0062102D">
              <w:rPr>
                <w:rFonts w:ascii="Times New Roman" w:hAnsi="Times New Roman" w:cs="Times New Roman"/>
                <w:spacing w:val="-6"/>
                <w:sz w:val="28"/>
                <w:szCs w:val="28"/>
              </w:rPr>
              <w:t xml:space="preserve"> </w:t>
            </w:r>
            <w:r w:rsidRPr="0062102D">
              <w:rPr>
                <w:rFonts w:ascii="Times New Roman" w:hAnsi="Times New Roman" w:cs="Times New Roman"/>
                <w:sz w:val="28"/>
                <w:szCs w:val="28"/>
              </w:rPr>
              <w:t>деятельность обучающихся как средства совершенствования их универсальных учебных действий</w:t>
            </w:r>
          </w:p>
        </w:tc>
        <w:tc>
          <w:tcPr>
            <w:tcW w:w="1250" w:type="dxa"/>
          </w:tcPr>
          <w:p w:rsidR="006B538C" w:rsidRPr="006B538C" w:rsidRDefault="00B3020D" w:rsidP="00954C25">
            <w:pPr>
              <w:rPr>
                <w:rFonts w:ascii="Times New Roman" w:hAnsi="Times New Roman" w:cs="Times New Roman"/>
                <w:sz w:val="28"/>
                <w:szCs w:val="28"/>
              </w:rPr>
            </w:pPr>
            <w:r>
              <w:rPr>
                <w:rFonts w:ascii="Times New Roman" w:hAnsi="Times New Roman" w:cs="Times New Roman"/>
                <w:sz w:val="28"/>
                <w:szCs w:val="28"/>
              </w:rPr>
              <w:t>47-48</w:t>
            </w:r>
          </w:p>
        </w:tc>
      </w:tr>
      <w:tr w:rsidR="00954C25" w:rsidRPr="006B538C" w:rsidTr="00B3020D">
        <w:tc>
          <w:tcPr>
            <w:tcW w:w="1126" w:type="dxa"/>
          </w:tcPr>
          <w:p w:rsidR="00954C25" w:rsidRPr="006B538C" w:rsidRDefault="003B29E4" w:rsidP="00954C25">
            <w:pPr>
              <w:rPr>
                <w:rFonts w:ascii="Times New Roman" w:hAnsi="Times New Roman" w:cs="Times New Roman"/>
                <w:sz w:val="28"/>
                <w:szCs w:val="28"/>
              </w:rPr>
            </w:pPr>
            <w:r>
              <w:rPr>
                <w:rFonts w:ascii="Times New Roman" w:hAnsi="Times New Roman" w:cs="Times New Roman"/>
                <w:sz w:val="28"/>
                <w:szCs w:val="28"/>
              </w:rPr>
              <w:t>2.1.2</w:t>
            </w:r>
          </w:p>
        </w:tc>
        <w:tc>
          <w:tcPr>
            <w:tcW w:w="7371" w:type="dxa"/>
          </w:tcPr>
          <w:p w:rsidR="00954C25" w:rsidRPr="003B29E4" w:rsidRDefault="003B29E4" w:rsidP="00954C25">
            <w:pPr>
              <w:rPr>
                <w:rFonts w:ascii="Times New Roman" w:hAnsi="Times New Roman" w:cs="Times New Roman"/>
                <w:sz w:val="28"/>
                <w:szCs w:val="28"/>
              </w:rPr>
            </w:pPr>
            <w:r w:rsidRPr="003B29E4">
              <w:rPr>
                <w:rFonts w:ascii="Times New Roman" w:hAnsi="Times New Roman" w:cs="Times New Roman"/>
                <w:sz w:val="28"/>
                <w:szCs w:val="28"/>
              </w:rPr>
              <w:t>Описание УУД и их связи с содержанием отдельных предметов и внеурочной дея</w:t>
            </w:r>
            <w:r w:rsidRPr="003B29E4">
              <w:rPr>
                <w:rFonts w:ascii="Times New Roman" w:hAnsi="Times New Roman" w:cs="Times New Roman"/>
                <w:spacing w:val="-2"/>
                <w:sz w:val="28"/>
                <w:szCs w:val="28"/>
              </w:rPr>
              <w:t>тельностью</w:t>
            </w:r>
          </w:p>
        </w:tc>
        <w:tc>
          <w:tcPr>
            <w:tcW w:w="1250" w:type="dxa"/>
          </w:tcPr>
          <w:p w:rsidR="00954C25" w:rsidRPr="006B538C" w:rsidRDefault="00B3020D" w:rsidP="00954C25">
            <w:pPr>
              <w:rPr>
                <w:rFonts w:ascii="Times New Roman" w:hAnsi="Times New Roman" w:cs="Times New Roman"/>
                <w:sz w:val="28"/>
                <w:szCs w:val="28"/>
              </w:rPr>
            </w:pPr>
            <w:r>
              <w:rPr>
                <w:rFonts w:ascii="Times New Roman" w:hAnsi="Times New Roman" w:cs="Times New Roman"/>
                <w:sz w:val="28"/>
                <w:szCs w:val="28"/>
              </w:rPr>
              <w:t>48-49</w:t>
            </w:r>
          </w:p>
        </w:tc>
      </w:tr>
      <w:tr w:rsidR="00954C25" w:rsidRPr="006B538C" w:rsidTr="00B3020D">
        <w:tc>
          <w:tcPr>
            <w:tcW w:w="1126" w:type="dxa"/>
          </w:tcPr>
          <w:p w:rsidR="00954C25" w:rsidRPr="006B538C" w:rsidRDefault="008B14FE" w:rsidP="00954C25">
            <w:pPr>
              <w:rPr>
                <w:rFonts w:ascii="Times New Roman" w:hAnsi="Times New Roman" w:cs="Times New Roman"/>
                <w:sz w:val="28"/>
                <w:szCs w:val="28"/>
              </w:rPr>
            </w:pPr>
            <w:r>
              <w:rPr>
                <w:rFonts w:ascii="Times New Roman" w:hAnsi="Times New Roman" w:cs="Times New Roman"/>
                <w:sz w:val="28"/>
                <w:szCs w:val="28"/>
              </w:rPr>
              <w:t>2.1.3</w:t>
            </w:r>
          </w:p>
        </w:tc>
        <w:tc>
          <w:tcPr>
            <w:tcW w:w="7371" w:type="dxa"/>
          </w:tcPr>
          <w:p w:rsidR="00954C25" w:rsidRPr="008B14FE" w:rsidRDefault="008B14FE" w:rsidP="00954C25">
            <w:pPr>
              <w:rPr>
                <w:rFonts w:ascii="Times New Roman" w:hAnsi="Times New Roman" w:cs="Times New Roman"/>
                <w:sz w:val="28"/>
                <w:szCs w:val="28"/>
              </w:rPr>
            </w:pPr>
            <w:r w:rsidRPr="008B14FE">
              <w:rPr>
                <w:rFonts w:ascii="Times New Roman" w:hAnsi="Times New Roman" w:cs="Times New Roman"/>
                <w:sz w:val="28"/>
                <w:szCs w:val="28"/>
              </w:rPr>
              <w:t>Типовые</w:t>
            </w:r>
            <w:r w:rsidRPr="008B14FE">
              <w:rPr>
                <w:rFonts w:ascii="Times New Roman" w:hAnsi="Times New Roman" w:cs="Times New Roman"/>
                <w:spacing w:val="-2"/>
                <w:sz w:val="28"/>
                <w:szCs w:val="28"/>
              </w:rPr>
              <w:t xml:space="preserve"> </w:t>
            </w:r>
            <w:r w:rsidRPr="008B14FE">
              <w:rPr>
                <w:rFonts w:ascii="Times New Roman" w:hAnsi="Times New Roman" w:cs="Times New Roman"/>
                <w:sz w:val="28"/>
                <w:szCs w:val="28"/>
              </w:rPr>
              <w:t>задачи</w:t>
            </w:r>
            <w:r w:rsidRPr="008B14FE">
              <w:rPr>
                <w:rFonts w:ascii="Times New Roman" w:hAnsi="Times New Roman" w:cs="Times New Roman"/>
                <w:spacing w:val="-3"/>
                <w:sz w:val="28"/>
                <w:szCs w:val="28"/>
              </w:rPr>
              <w:t xml:space="preserve"> </w:t>
            </w:r>
            <w:r w:rsidRPr="008B14FE">
              <w:rPr>
                <w:rFonts w:ascii="Times New Roman" w:hAnsi="Times New Roman" w:cs="Times New Roman"/>
                <w:sz w:val="28"/>
                <w:szCs w:val="28"/>
              </w:rPr>
              <w:t>по</w:t>
            </w:r>
            <w:r w:rsidRPr="008B14FE">
              <w:rPr>
                <w:rFonts w:ascii="Times New Roman" w:hAnsi="Times New Roman" w:cs="Times New Roman"/>
                <w:spacing w:val="-1"/>
                <w:sz w:val="28"/>
                <w:szCs w:val="28"/>
              </w:rPr>
              <w:t xml:space="preserve"> </w:t>
            </w:r>
            <w:r w:rsidRPr="008B14FE">
              <w:rPr>
                <w:rFonts w:ascii="Times New Roman" w:hAnsi="Times New Roman" w:cs="Times New Roman"/>
                <w:sz w:val="28"/>
                <w:szCs w:val="28"/>
              </w:rPr>
              <w:t>формированию</w:t>
            </w:r>
            <w:r w:rsidRPr="008B14FE">
              <w:rPr>
                <w:rFonts w:ascii="Times New Roman" w:hAnsi="Times New Roman" w:cs="Times New Roman"/>
                <w:spacing w:val="-1"/>
                <w:sz w:val="28"/>
                <w:szCs w:val="28"/>
              </w:rPr>
              <w:t xml:space="preserve"> </w:t>
            </w:r>
            <w:r w:rsidRPr="008B14FE">
              <w:rPr>
                <w:rFonts w:ascii="Times New Roman" w:hAnsi="Times New Roman" w:cs="Times New Roman"/>
                <w:spacing w:val="-5"/>
                <w:sz w:val="28"/>
                <w:szCs w:val="28"/>
              </w:rPr>
              <w:t>УУД</w:t>
            </w:r>
          </w:p>
        </w:tc>
        <w:tc>
          <w:tcPr>
            <w:tcW w:w="1250" w:type="dxa"/>
          </w:tcPr>
          <w:p w:rsidR="00954C25" w:rsidRPr="006B538C" w:rsidRDefault="00B3020D" w:rsidP="00954C25">
            <w:pPr>
              <w:rPr>
                <w:rFonts w:ascii="Times New Roman" w:hAnsi="Times New Roman" w:cs="Times New Roman"/>
                <w:sz w:val="28"/>
                <w:szCs w:val="28"/>
              </w:rPr>
            </w:pPr>
            <w:r>
              <w:rPr>
                <w:rFonts w:ascii="Times New Roman" w:hAnsi="Times New Roman" w:cs="Times New Roman"/>
                <w:sz w:val="28"/>
                <w:szCs w:val="28"/>
              </w:rPr>
              <w:t>49-51</w:t>
            </w:r>
          </w:p>
        </w:tc>
      </w:tr>
      <w:tr w:rsidR="00954C25" w:rsidRPr="003C7C76" w:rsidTr="00B3020D">
        <w:tc>
          <w:tcPr>
            <w:tcW w:w="1126" w:type="dxa"/>
          </w:tcPr>
          <w:p w:rsidR="00954C25" w:rsidRPr="003C7C76" w:rsidRDefault="003C7C76" w:rsidP="00954C25">
            <w:pPr>
              <w:rPr>
                <w:rFonts w:ascii="Times New Roman" w:hAnsi="Times New Roman" w:cs="Times New Roman"/>
                <w:sz w:val="28"/>
                <w:szCs w:val="28"/>
              </w:rPr>
            </w:pPr>
            <w:r w:rsidRPr="003C7C76">
              <w:rPr>
                <w:rFonts w:ascii="Times New Roman" w:hAnsi="Times New Roman" w:cs="Times New Roman"/>
                <w:sz w:val="28"/>
                <w:szCs w:val="28"/>
              </w:rPr>
              <w:lastRenderedPageBreak/>
              <w:t>2.1.4</w:t>
            </w:r>
          </w:p>
        </w:tc>
        <w:tc>
          <w:tcPr>
            <w:tcW w:w="7371" w:type="dxa"/>
          </w:tcPr>
          <w:p w:rsidR="00954C25" w:rsidRPr="003C7C76" w:rsidRDefault="003C7C76" w:rsidP="00954C25">
            <w:pPr>
              <w:rPr>
                <w:rFonts w:ascii="Times New Roman" w:hAnsi="Times New Roman" w:cs="Times New Roman"/>
                <w:sz w:val="28"/>
                <w:szCs w:val="28"/>
              </w:rPr>
            </w:pPr>
            <w:r w:rsidRPr="003C7C76">
              <w:rPr>
                <w:rFonts w:ascii="Times New Roman" w:hAnsi="Times New Roman" w:cs="Times New Roman"/>
                <w:sz w:val="28"/>
                <w:szCs w:val="28"/>
              </w:rPr>
              <w:t>Особенности учебно-исследовательской и проектной деятельности обучающихся с нарушением зрения</w:t>
            </w:r>
          </w:p>
        </w:tc>
        <w:tc>
          <w:tcPr>
            <w:tcW w:w="1250" w:type="dxa"/>
          </w:tcPr>
          <w:p w:rsidR="00954C25" w:rsidRPr="003C7C76" w:rsidRDefault="00B3020D" w:rsidP="00C471AE">
            <w:pPr>
              <w:rPr>
                <w:rFonts w:ascii="Times New Roman" w:hAnsi="Times New Roman" w:cs="Times New Roman"/>
                <w:sz w:val="28"/>
                <w:szCs w:val="28"/>
              </w:rPr>
            </w:pPr>
            <w:r>
              <w:rPr>
                <w:rFonts w:ascii="Times New Roman" w:hAnsi="Times New Roman" w:cs="Times New Roman"/>
                <w:sz w:val="28"/>
                <w:szCs w:val="28"/>
              </w:rPr>
              <w:t>51</w:t>
            </w:r>
          </w:p>
        </w:tc>
      </w:tr>
      <w:tr w:rsidR="00954C25" w:rsidRPr="003C7C76" w:rsidTr="00B3020D">
        <w:tc>
          <w:tcPr>
            <w:tcW w:w="1126" w:type="dxa"/>
          </w:tcPr>
          <w:p w:rsidR="00954C25" w:rsidRPr="003C7C76" w:rsidRDefault="00BC31AD" w:rsidP="00954C25">
            <w:pPr>
              <w:rPr>
                <w:rFonts w:ascii="Times New Roman" w:hAnsi="Times New Roman" w:cs="Times New Roman"/>
                <w:sz w:val="28"/>
                <w:szCs w:val="28"/>
              </w:rPr>
            </w:pPr>
            <w:r>
              <w:rPr>
                <w:rFonts w:ascii="Times New Roman" w:hAnsi="Times New Roman" w:cs="Times New Roman"/>
                <w:sz w:val="28"/>
                <w:szCs w:val="28"/>
              </w:rPr>
              <w:t>2.1.5</w:t>
            </w:r>
          </w:p>
        </w:tc>
        <w:tc>
          <w:tcPr>
            <w:tcW w:w="7371" w:type="dxa"/>
          </w:tcPr>
          <w:p w:rsidR="00954C25" w:rsidRPr="004C310C" w:rsidRDefault="00BC31AD" w:rsidP="00954C25">
            <w:pPr>
              <w:rPr>
                <w:rFonts w:ascii="Times New Roman" w:hAnsi="Times New Roman" w:cs="Times New Roman"/>
                <w:sz w:val="28"/>
                <w:szCs w:val="28"/>
              </w:rPr>
            </w:pPr>
            <w:r w:rsidRPr="004C310C">
              <w:rPr>
                <w:rFonts w:ascii="Times New Roman" w:hAnsi="Times New Roman" w:cs="Times New Roman"/>
                <w:sz w:val="28"/>
                <w:szCs w:val="28"/>
              </w:rPr>
              <w:t>Основные</w:t>
            </w:r>
            <w:r w:rsidRPr="004C310C">
              <w:rPr>
                <w:rFonts w:ascii="Times New Roman" w:hAnsi="Times New Roman" w:cs="Times New Roman"/>
                <w:spacing w:val="40"/>
                <w:sz w:val="28"/>
                <w:szCs w:val="28"/>
              </w:rPr>
              <w:t xml:space="preserve"> </w:t>
            </w:r>
            <w:r w:rsidRPr="004C310C">
              <w:rPr>
                <w:rFonts w:ascii="Times New Roman" w:hAnsi="Times New Roman" w:cs="Times New Roman"/>
                <w:sz w:val="28"/>
                <w:szCs w:val="28"/>
              </w:rPr>
              <w:t>направления</w:t>
            </w:r>
            <w:r w:rsidRPr="004C310C">
              <w:rPr>
                <w:rFonts w:ascii="Times New Roman" w:hAnsi="Times New Roman" w:cs="Times New Roman"/>
                <w:spacing w:val="40"/>
                <w:sz w:val="28"/>
                <w:szCs w:val="28"/>
              </w:rPr>
              <w:t xml:space="preserve"> </w:t>
            </w:r>
            <w:r w:rsidRPr="004C310C">
              <w:rPr>
                <w:rFonts w:ascii="Times New Roman" w:hAnsi="Times New Roman" w:cs="Times New Roman"/>
                <w:sz w:val="28"/>
                <w:szCs w:val="28"/>
              </w:rPr>
              <w:t>учебно-исследовательской</w:t>
            </w:r>
            <w:r w:rsidRPr="004C310C">
              <w:rPr>
                <w:rFonts w:ascii="Times New Roman" w:hAnsi="Times New Roman" w:cs="Times New Roman"/>
                <w:spacing w:val="40"/>
                <w:sz w:val="28"/>
                <w:szCs w:val="28"/>
              </w:rPr>
              <w:t xml:space="preserve"> </w:t>
            </w:r>
            <w:r w:rsidRPr="004C310C">
              <w:rPr>
                <w:rFonts w:ascii="Times New Roman" w:hAnsi="Times New Roman" w:cs="Times New Roman"/>
                <w:sz w:val="28"/>
                <w:szCs w:val="28"/>
              </w:rPr>
              <w:t>и</w:t>
            </w:r>
            <w:r w:rsidRPr="004C310C">
              <w:rPr>
                <w:rFonts w:ascii="Times New Roman" w:hAnsi="Times New Roman" w:cs="Times New Roman"/>
                <w:spacing w:val="40"/>
                <w:sz w:val="28"/>
                <w:szCs w:val="28"/>
              </w:rPr>
              <w:t xml:space="preserve"> </w:t>
            </w:r>
            <w:r w:rsidRPr="004C310C">
              <w:rPr>
                <w:rFonts w:ascii="Times New Roman" w:hAnsi="Times New Roman" w:cs="Times New Roman"/>
                <w:sz w:val="28"/>
                <w:szCs w:val="28"/>
              </w:rPr>
              <w:t>проектной</w:t>
            </w:r>
            <w:r w:rsidRPr="004C310C">
              <w:rPr>
                <w:rFonts w:ascii="Times New Roman" w:hAnsi="Times New Roman" w:cs="Times New Roman"/>
                <w:spacing w:val="40"/>
                <w:sz w:val="28"/>
                <w:szCs w:val="28"/>
              </w:rPr>
              <w:t xml:space="preserve"> </w:t>
            </w:r>
            <w:r w:rsidRPr="004C310C">
              <w:rPr>
                <w:rFonts w:ascii="Times New Roman" w:hAnsi="Times New Roman" w:cs="Times New Roman"/>
                <w:sz w:val="28"/>
                <w:szCs w:val="28"/>
              </w:rPr>
              <w:t>деятельности</w:t>
            </w:r>
            <w:r w:rsidRPr="004C310C">
              <w:rPr>
                <w:rFonts w:ascii="Times New Roman" w:hAnsi="Times New Roman" w:cs="Times New Roman"/>
                <w:spacing w:val="40"/>
                <w:sz w:val="28"/>
                <w:szCs w:val="28"/>
              </w:rPr>
              <w:t xml:space="preserve"> </w:t>
            </w:r>
            <w:r w:rsidRPr="004C310C">
              <w:rPr>
                <w:rFonts w:ascii="Times New Roman" w:hAnsi="Times New Roman" w:cs="Times New Roman"/>
                <w:sz w:val="28"/>
                <w:szCs w:val="28"/>
              </w:rPr>
              <w:t>обу</w:t>
            </w:r>
            <w:r w:rsidRPr="004C310C">
              <w:rPr>
                <w:rFonts w:ascii="Times New Roman" w:hAnsi="Times New Roman" w:cs="Times New Roman"/>
                <w:spacing w:val="-2"/>
                <w:sz w:val="28"/>
                <w:szCs w:val="28"/>
              </w:rPr>
              <w:t>чающихся</w:t>
            </w:r>
          </w:p>
        </w:tc>
        <w:tc>
          <w:tcPr>
            <w:tcW w:w="1250" w:type="dxa"/>
          </w:tcPr>
          <w:p w:rsidR="00954C25" w:rsidRPr="003C7C76" w:rsidRDefault="00C471AE" w:rsidP="00954C25">
            <w:pPr>
              <w:rPr>
                <w:rFonts w:ascii="Times New Roman" w:hAnsi="Times New Roman" w:cs="Times New Roman"/>
                <w:sz w:val="28"/>
                <w:szCs w:val="28"/>
              </w:rPr>
            </w:pPr>
            <w:r>
              <w:rPr>
                <w:rFonts w:ascii="Times New Roman" w:hAnsi="Times New Roman" w:cs="Times New Roman"/>
                <w:sz w:val="28"/>
                <w:szCs w:val="28"/>
              </w:rPr>
              <w:t>51-</w:t>
            </w:r>
            <w:r w:rsidR="00B3020D">
              <w:rPr>
                <w:rFonts w:ascii="Times New Roman" w:hAnsi="Times New Roman" w:cs="Times New Roman"/>
                <w:sz w:val="28"/>
                <w:szCs w:val="28"/>
              </w:rPr>
              <w:t>52</w:t>
            </w:r>
          </w:p>
        </w:tc>
      </w:tr>
      <w:tr w:rsidR="003C7C76" w:rsidRPr="003C7C76" w:rsidTr="00B3020D">
        <w:tc>
          <w:tcPr>
            <w:tcW w:w="1126" w:type="dxa"/>
          </w:tcPr>
          <w:p w:rsidR="003C7C76" w:rsidRPr="003C7C76" w:rsidRDefault="008522B7" w:rsidP="00954C25">
            <w:pPr>
              <w:rPr>
                <w:rFonts w:ascii="Times New Roman" w:hAnsi="Times New Roman" w:cs="Times New Roman"/>
                <w:sz w:val="28"/>
                <w:szCs w:val="28"/>
              </w:rPr>
            </w:pPr>
            <w:r>
              <w:rPr>
                <w:rFonts w:ascii="Times New Roman" w:hAnsi="Times New Roman" w:cs="Times New Roman"/>
                <w:sz w:val="28"/>
                <w:szCs w:val="28"/>
              </w:rPr>
              <w:t>2.1.6</w:t>
            </w:r>
          </w:p>
        </w:tc>
        <w:tc>
          <w:tcPr>
            <w:tcW w:w="7371" w:type="dxa"/>
          </w:tcPr>
          <w:p w:rsidR="003C7C76" w:rsidRPr="008522B7" w:rsidRDefault="008522B7" w:rsidP="00954C25">
            <w:pPr>
              <w:rPr>
                <w:rFonts w:ascii="Times New Roman" w:hAnsi="Times New Roman" w:cs="Times New Roman"/>
                <w:sz w:val="28"/>
                <w:szCs w:val="28"/>
              </w:rPr>
            </w:pPr>
            <w:r w:rsidRPr="008522B7">
              <w:rPr>
                <w:rFonts w:ascii="Times New Roman" w:hAnsi="Times New Roman" w:cs="Times New Roman"/>
                <w:sz w:val="28"/>
                <w:szCs w:val="28"/>
              </w:rPr>
              <w:t>Планируемые</w:t>
            </w:r>
            <w:r w:rsidRPr="008522B7">
              <w:rPr>
                <w:rFonts w:ascii="Times New Roman" w:hAnsi="Times New Roman" w:cs="Times New Roman"/>
                <w:spacing w:val="40"/>
                <w:sz w:val="28"/>
                <w:szCs w:val="28"/>
              </w:rPr>
              <w:t xml:space="preserve"> </w:t>
            </w:r>
            <w:r w:rsidRPr="008522B7">
              <w:rPr>
                <w:rFonts w:ascii="Times New Roman" w:hAnsi="Times New Roman" w:cs="Times New Roman"/>
                <w:sz w:val="28"/>
                <w:szCs w:val="28"/>
              </w:rPr>
              <w:t>результаты</w:t>
            </w:r>
            <w:r w:rsidRPr="008522B7">
              <w:rPr>
                <w:rFonts w:ascii="Times New Roman" w:hAnsi="Times New Roman" w:cs="Times New Roman"/>
                <w:spacing w:val="40"/>
                <w:sz w:val="28"/>
                <w:szCs w:val="28"/>
              </w:rPr>
              <w:t xml:space="preserve"> </w:t>
            </w:r>
            <w:r w:rsidRPr="008522B7">
              <w:rPr>
                <w:rFonts w:ascii="Times New Roman" w:hAnsi="Times New Roman" w:cs="Times New Roman"/>
                <w:sz w:val="28"/>
                <w:szCs w:val="28"/>
              </w:rPr>
              <w:t>учебно-исследовательской</w:t>
            </w:r>
            <w:r w:rsidRPr="008522B7">
              <w:rPr>
                <w:rFonts w:ascii="Times New Roman" w:hAnsi="Times New Roman" w:cs="Times New Roman"/>
                <w:spacing w:val="40"/>
                <w:sz w:val="28"/>
                <w:szCs w:val="28"/>
              </w:rPr>
              <w:t xml:space="preserve"> </w:t>
            </w:r>
            <w:r w:rsidRPr="008522B7">
              <w:rPr>
                <w:rFonts w:ascii="Times New Roman" w:hAnsi="Times New Roman" w:cs="Times New Roman"/>
                <w:sz w:val="28"/>
                <w:szCs w:val="28"/>
              </w:rPr>
              <w:t>и</w:t>
            </w:r>
            <w:r w:rsidRPr="008522B7">
              <w:rPr>
                <w:rFonts w:ascii="Times New Roman" w:hAnsi="Times New Roman" w:cs="Times New Roman"/>
                <w:spacing w:val="40"/>
                <w:sz w:val="28"/>
                <w:szCs w:val="28"/>
              </w:rPr>
              <w:t xml:space="preserve"> </w:t>
            </w:r>
            <w:r w:rsidRPr="008522B7">
              <w:rPr>
                <w:rFonts w:ascii="Times New Roman" w:hAnsi="Times New Roman" w:cs="Times New Roman"/>
                <w:sz w:val="28"/>
                <w:szCs w:val="28"/>
              </w:rPr>
              <w:t>проектной</w:t>
            </w:r>
            <w:r w:rsidRPr="008522B7">
              <w:rPr>
                <w:rFonts w:ascii="Times New Roman" w:hAnsi="Times New Roman" w:cs="Times New Roman"/>
                <w:spacing w:val="40"/>
                <w:sz w:val="28"/>
                <w:szCs w:val="28"/>
              </w:rPr>
              <w:t xml:space="preserve"> </w:t>
            </w:r>
            <w:r w:rsidRPr="008522B7">
              <w:rPr>
                <w:rFonts w:ascii="Times New Roman" w:hAnsi="Times New Roman" w:cs="Times New Roman"/>
                <w:sz w:val="28"/>
                <w:szCs w:val="28"/>
              </w:rPr>
              <w:t>деятельности</w:t>
            </w:r>
            <w:r w:rsidRPr="008522B7">
              <w:rPr>
                <w:rFonts w:ascii="Times New Roman" w:hAnsi="Times New Roman" w:cs="Times New Roman"/>
                <w:spacing w:val="40"/>
                <w:sz w:val="28"/>
                <w:szCs w:val="28"/>
              </w:rPr>
              <w:t xml:space="preserve"> </w:t>
            </w:r>
            <w:r w:rsidRPr="008522B7">
              <w:rPr>
                <w:rFonts w:ascii="Times New Roman" w:hAnsi="Times New Roman" w:cs="Times New Roman"/>
                <w:sz w:val="28"/>
                <w:szCs w:val="28"/>
              </w:rPr>
              <w:t>в рамках урочной и внеурочной деятельности</w:t>
            </w:r>
          </w:p>
        </w:tc>
        <w:tc>
          <w:tcPr>
            <w:tcW w:w="1250" w:type="dxa"/>
          </w:tcPr>
          <w:p w:rsidR="003C7C76"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52-53</w:t>
            </w:r>
          </w:p>
        </w:tc>
      </w:tr>
      <w:tr w:rsidR="003C7C76" w:rsidRPr="003C7C76" w:rsidTr="00B3020D">
        <w:tc>
          <w:tcPr>
            <w:tcW w:w="1126" w:type="dxa"/>
          </w:tcPr>
          <w:p w:rsidR="003C7C76" w:rsidRPr="003C7C76" w:rsidRDefault="0040215E" w:rsidP="00954C25">
            <w:pPr>
              <w:rPr>
                <w:rFonts w:ascii="Times New Roman" w:hAnsi="Times New Roman" w:cs="Times New Roman"/>
                <w:sz w:val="28"/>
                <w:szCs w:val="28"/>
              </w:rPr>
            </w:pPr>
            <w:r>
              <w:rPr>
                <w:rFonts w:ascii="Times New Roman" w:hAnsi="Times New Roman" w:cs="Times New Roman"/>
                <w:sz w:val="28"/>
                <w:szCs w:val="28"/>
              </w:rPr>
              <w:t>2.1.7</w:t>
            </w:r>
          </w:p>
        </w:tc>
        <w:tc>
          <w:tcPr>
            <w:tcW w:w="7371" w:type="dxa"/>
          </w:tcPr>
          <w:p w:rsidR="003C7C76" w:rsidRPr="0040215E" w:rsidRDefault="0040215E" w:rsidP="00954C25">
            <w:pPr>
              <w:rPr>
                <w:rFonts w:ascii="Times New Roman" w:hAnsi="Times New Roman" w:cs="Times New Roman"/>
                <w:sz w:val="28"/>
                <w:szCs w:val="28"/>
              </w:rPr>
            </w:pPr>
            <w:r w:rsidRPr="0040215E">
              <w:rPr>
                <w:rFonts w:ascii="Times New Roman" w:hAnsi="Times New Roman" w:cs="Times New Roman"/>
                <w:sz w:val="28"/>
                <w:szCs w:val="28"/>
              </w:rPr>
              <w:t>Условия,</w:t>
            </w:r>
            <w:r w:rsidRPr="0040215E">
              <w:rPr>
                <w:rFonts w:ascii="Times New Roman" w:hAnsi="Times New Roman" w:cs="Times New Roman"/>
                <w:spacing w:val="-4"/>
                <w:sz w:val="28"/>
                <w:szCs w:val="28"/>
              </w:rPr>
              <w:t xml:space="preserve"> </w:t>
            </w:r>
            <w:r w:rsidRPr="0040215E">
              <w:rPr>
                <w:rFonts w:ascii="Times New Roman" w:hAnsi="Times New Roman" w:cs="Times New Roman"/>
                <w:sz w:val="28"/>
                <w:szCs w:val="28"/>
              </w:rPr>
              <w:t>обеспечивающие</w:t>
            </w:r>
            <w:r w:rsidRPr="0040215E">
              <w:rPr>
                <w:rFonts w:ascii="Times New Roman" w:hAnsi="Times New Roman" w:cs="Times New Roman"/>
                <w:spacing w:val="-2"/>
                <w:sz w:val="28"/>
                <w:szCs w:val="28"/>
              </w:rPr>
              <w:t xml:space="preserve"> </w:t>
            </w:r>
            <w:r w:rsidRPr="0040215E">
              <w:rPr>
                <w:rFonts w:ascii="Times New Roman" w:hAnsi="Times New Roman" w:cs="Times New Roman"/>
                <w:sz w:val="28"/>
                <w:szCs w:val="28"/>
              </w:rPr>
              <w:t>развитие</w:t>
            </w:r>
            <w:r w:rsidRPr="0040215E">
              <w:rPr>
                <w:rFonts w:ascii="Times New Roman" w:hAnsi="Times New Roman" w:cs="Times New Roman"/>
                <w:spacing w:val="-2"/>
                <w:sz w:val="28"/>
                <w:szCs w:val="28"/>
              </w:rPr>
              <w:t xml:space="preserve"> </w:t>
            </w:r>
            <w:r w:rsidRPr="0040215E">
              <w:rPr>
                <w:rFonts w:ascii="Times New Roman" w:hAnsi="Times New Roman" w:cs="Times New Roman"/>
                <w:spacing w:val="-5"/>
                <w:sz w:val="28"/>
                <w:szCs w:val="28"/>
              </w:rPr>
              <w:t>УУД</w:t>
            </w:r>
          </w:p>
        </w:tc>
        <w:tc>
          <w:tcPr>
            <w:tcW w:w="1250" w:type="dxa"/>
          </w:tcPr>
          <w:p w:rsidR="003C7C76" w:rsidRPr="003C7C76" w:rsidRDefault="00B3020D" w:rsidP="00C471AE">
            <w:pPr>
              <w:rPr>
                <w:rFonts w:ascii="Times New Roman" w:hAnsi="Times New Roman" w:cs="Times New Roman"/>
                <w:sz w:val="28"/>
                <w:szCs w:val="28"/>
              </w:rPr>
            </w:pPr>
            <w:r>
              <w:rPr>
                <w:rFonts w:ascii="Times New Roman" w:hAnsi="Times New Roman" w:cs="Times New Roman"/>
                <w:sz w:val="28"/>
                <w:szCs w:val="28"/>
              </w:rPr>
              <w:t>53-5</w:t>
            </w:r>
            <w:r w:rsidR="00C471AE">
              <w:rPr>
                <w:rFonts w:ascii="Times New Roman" w:hAnsi="Times New Roman" w:cs="Times New Roman"/>
                <w:sz w:val="28"/>
                <w:szCs w:val="28"/>
              </w:rPr>
              <w:t>4</w:t>
            </w:r>
          </w:p>
        </w:tc>
      </w:tr>
      <w:tr w:rsidR="003C7C76" w:rsidRPr="003C7C76" w:rsidTr="00B3020D">
        <w:tc>
          <w:tcPr>
            <w:tcW w:w="1126" w:type="dxa"/>
          </w:tcPr>
          <w:p w:rsidR="003C7C76" w:rsidRPr="003C7C76" w:rsidRDefault="00C17EA5" w:rsidP="00954C25">
            <w:pPr>
              <w:rPr>
                <w:rFonts w:ascii="Times New Roman" w:hAnsi="Times New Roman" w:cs="Times New Roman"/>
                <w:sz w:val="28"/>
                <w:szCs w:val="28"/>
              </w:rPr>
            </w:pPr>
            <w:r>
              <w:rPr>
                <w:rFonts w:ascii="Times New Roman" w:hAnsi="Times New Roman" w:cs="Times New Roman"/>
                <w:sz w:val="28"/>
                <w:szCs w:val="28"/>
              </w:rPr>
              <w:t>2.1.8</w:t>
            </w:r>
          </w:p>
        </w:tc>
        <w:tc>
          <w:tcPr>
            <w:tcW w:w="7371" w:type="dxa"/>
          </w:tcPr>
          <w:p w:rsidR="003C7C76" w:rsidRPr="00C17EA5" w:rsidRDefault="00C17EA5" w:rsidP="00954C25">
            <w:pPr>
              <w:rPr>
                <w:rFonts w:ascii="Times New Roman" w:hAnsi="Times New Roman" w:cs="Times New Roman"/>
                <w:sz w:val="28"/>
                <w:szCs w:val="28"/>
              </w:rPr>
            </w:pPr>
            <w:r w:rsidRPr="00C17EA5">
              <w:rPr>
                <w:rFonts w:ascii="Times New Roman" w:hAnsi="Times New Roman" w:cs="Times New Roman"/>
                <w:sz w:val="28"/>
                <w:szCs w:val="28"/>
              </w:rPr>
              <w:t>Проблемы</w:t>
            </w:r>
            <w:r w:rsidRPr="00C17EA5">
              <w:rPr>
                <w:rFonts w:ascii="Times New Roman" w:hAnsi="Times New Roman" w:cs="Times New Roman"/>
                <w:spacing w:val="-5"/>
                <w:sz w:val="28"/>
                <w:szCs w:val="28"/>
              </w:rPr>
              <w:t xml:space="preserve"> </w:t>
            </w:r>
            <w:r w:rsidRPr="00C17EA5">
              <w:rPr>
                <w:rFonts w:ascii="Times New Roman" w:hAnsi="Times New Roman" w:cs="Times New Roman"/>
                <w:sz w:val="28"/>
                <w:szCs w:val="28"/>
              </w:rPr>
              <w:t>формирования</w:t>
            </w:r>
            <w:r w:rsidRPr="00C17EA5">
              <w:rPr>
                <w:rFonts w:ascii="Times New Roman" w:hAnsi="Times New Roman" w:cs="Times New Roman"/>
                <w:spacing w:val="-1"/>
                <w:sz w:val="28"/>
                <w:szCs w:val="28"/>
              </w:rPr>
              <w:t xml:space="preserve"> </w:t>
            </w:r>
            <w:r w:rsidRPr="00C17EA5">
              <w:rPr>
                <w:rFonts w:ascii="Times New Roman" w:hAnsi="Times New Roman" w:cs="Times New Roman"/>
                <w:sz w:val="28"/>
                <w:szCs w:val="28"/>
              </w:rPr>
              <w:t>УУД</w:t>
            </w:r>
            <w:r w:rsidRPr="00C17EA5">
              <w:rPr>
                <w:rFonts w:ascii="Times New Roman" w:hAnsi="Times New Roman" w:cs="Times New Roman"/>
                <w:spacing w:val="-2"/>
                <w:sz w:val="28"/>
                <w:szCs w:val="28"/>
              </w:rPr>
              <w:t xml:space="preserve"> </w:t>
            </w:r>
            <w:r w:rsidRPr="00C17EA5">
              <w:rPr>
                <w:rFonts w:ascii="Times New Roman" w:hAnsi="Times New Roman" w:cs="Times New Roman"/>
                <w:sz w:val="28"/>
                <w:szCs w:val="28"/>
              </w:rPr>
              <w:t>у</w:t>
            </w:r>
            <w:r w:rsidRPr="00C17EA5">
              <w:rPr>
                <w:rFonts w:ascii="Times New Roman" w:hAnsi="Times New Roman" w:cs="Times New Roman"/>
                <w:spacing w:val="-2"/>
                <w:sz w:val="28"/>
                <w:szCs w:val="28"/>
              </w:rPr>
              <w:t xml:space="preserve"> </w:t>
            </w:r>
            <w:r w:rsidRPr="00C17EA5">
              <w:rPr>
                <w:rFonts w:ascii="Times New Roman" w:hAnsi="Times New Roman" w:cs="Times New Roman"/>
                <w:sz w:val="28"/>
                <w:szCs w:val="28"/>
              </w:rPr>
              <w:t>слепых</w:t>
            </w:r>
            <w:r w:rsidRPr="00C17EA5">
              <w:rPr>
                <w:rFonts w:ascii="Times New Roman" w:hAnsi="Times New Roman" w:cs="Times New Roman"/>
                <w:spacing w:val="-2"/>
                <w:sz w:val="28"/>
                <w:szCs w:val="28"/>
              </w:rPr>
              <w:t xml:space="preserve"> </w:t>
            </w:r>
            <w:r w:rsidRPr="00C17EA5">
              <w:rPr>
                <w:rFonts w:ascii="Times New Roman" w:hAnsi="Times New Roman" w:cs="Times New Roman"/>
                <w:sz w:val="28"/>
                <w:szCs w:val="28"/>
              </w:rPr>
              <w:t>и</w:t>
            </w:r>
            <w:r w:rsidRPr="00C17EA5">
              <w:rPr>
                <w:rFonts w:ascii="Times New Roman" w:hAnsi="Times New Roman" w:cs="Times New Roman"/>
                <w:spacing w:val="-2"/>
                <w:sz w:val="28"/>
                <w:szCs w:val="28"/>
              </w:rPr>
              <w:t xml:space="preserve"> </w:t>
            </w:r>
            <w:r w:rsidRPr="00C17EA5">
              <w:rPr>
                <w:rFonts w:ascii="Times New Roman" w:hAnsi="Times New Roman" w:cs="Times New Roman"/>
                <w:sz w:val="28"/>
                <w:szCs w:val="28"/>
              </w:rPr>
              <w:t xml:space="preserve">слабовидящих </w:t>
            </w:r>
            <w:r w:rsidRPr="00C17EA5">
              <w:rPr>
                <w:rFonts w:ascii="Times New Roman" w:hAnsi="Times New Roman" w:cs="Times New Roman"/>
                <w:spacing w:val="-2"/>
                <w:sz w:val="28"/>
                <w:szCs w:val="28"/>
              </w:rPr>
              <w:t>школьников</w:t>
            </w:r>
          </w:p>
        </w:tc>
        <w:tc>
          <w:tcPr>
            <w:tcW w:w="1250" w:type="dxa"/>
          </w:tcPr>
          <w:p w:rsidR="003C7C76" w:rsidRPr="003C7C76" w:rsidRDefault="00C471AE" w:rsidP="00954C25">
            <w:pPr>
              <w:rPr>
                <w:rFonts w:ascii="Times New Roman" w:hAnsi="Times New Roman" w:cs="Times New Roman"/>
                <w:sz w:val="28"/>
                <w:szCs w:val="28"/>
              </w:rPr>
            </w:pPr>
            <w:r>
              <w:rPr>
                <w:rFonts w:ascii="Times New Roman" w:hAnsi="Times New Roman" w:cs="Times New Roman"/>
                <w:sz w:val="28"/>
                <w:szCs w:val="28"/>
              </w:rPr>
              <w:t>54</w:t>
            </w:r>
            <w:r w:rsidR="00B3020D">
              <w:rPr>
                <w:rFonts w:ascii="Times New Roman" w:hAnsi="Times New Roman" w:cs="Times New Roman"/>
                <w:sz w:val="28"/>
                <w:szCs w:val="28"/>
              </w:rPr>
              <w:t>-56</w:t>
            </w:r>
          </w:p>
        </w:tc>
      </w:tr>
      <w:tr w:rsidR="003C7C76" w:rsidRPr="003C7C76" w:rsidTr="00B3020D">
        <w:tc>
          <w:tcPr>
            <w:tcW w:w="1126" w:type="dxa"/>
          </w:tcPr>
          <w:p w:rsidR="003C7C76" w:rsidRPr="003C7C76" w:rsidRDefault="00D35B14" w:rsidP="00954C25">
            <w:pPr>
              <w:rPr>
                <w:rFonts w:ascii="Times New Roman" w:hAnsi="Times New Roman" w:cs="Times New Roman"/>
                <w:sz w:val="28"/>
                <w:szCs w:val="28"/>
              </w:rPr>
            </w:pPr>
            <w:r>
              <w:rPr>
                <w:rFonts w:ascii="Times New Roman" w:hAnsi="Times New Roman" w:cs="Times New Roman"/>
                <w:sz w:val="28"/>
                <w:szCs w:val="28"/>
              </w:rPr>
              <w:t>2.1.9</w:t>
            </w:r>
          </w:p>
        </w:tc>
        <w:tc>
          <w:tcPr>
            <w:tcW w:w="7371" w:type="dxa"/>
          </w:tcPr>
          <w:p w:rsidR="003C7C76" w:rsidRPr="00D35B14" w:rsidRDefault="00D35B14" w:rsidP="00954C25">
            <w:pPr>
              <w:rPr>
                <w:rFonts w:ascii="Times New Roman" w:hAnsi="Times New Roman" w:cs="Times New Roman"/>
                <w:sz w:val="28"/>
                <w:szCs w:val="28"/>
              </w:rPr>
            </w:pPr>
            <w:r w:rsidRPr="00D35B14">
              <w:rPr>
                <w:rFonts w:ascii="Times New Roman" w:hAnsi="Times New Roman" w:cs="Times New Roman"/>
                <w:sz w:val="28"/>
                <w:szCs w:val="28"/>
              </w:rPr>
              <w:t>Методика и инструментарий оценки успешности освоения и применения обучающимися универсальных учебных действий</w:t>
            </w:r>
          </w:p>
        </w:tc>
        <w:tc>
          <w:tcPr>
            <w:tcW w:w="1250" w:type="dxa"/>
          </w:tcPr>
          <w:p w:rsidR="003C7C76"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56-57</w:t>
            </w:r>
          </w:p>
        </w:tc>
      </w:tr>
      <w:tr w:rsidR="003C7C76" w:rsidRPr="003C7C76" w:rsidTr="00B3020D">
        <w:tc>
          <w:tcPr>
            <w:tcW w:w="1126" w:type="dxa"/>
          </w:tcPr>
          <w:p w:rsidR="003C7C76" w:rsidRPr="003C7C76" w:rsidRDefault="006173C0" w:rsidP="00954C25">
            <w:pPr>
              <w:rPr>
                <w:rFonts w:ascii="Times New Roman" w:hAnsi="Times New Roman" w:cs="Times New Roman"/>
                <w:sz w:val="28"/>
                <w:szCs w:val="28"/>
              </w:rPr>
            </w:pPr>
            <w:r>
              <w:rPr>
                <w:rFonts w:ascii="Times New Roman" w:hAnsi="Times New Roman" w:cs="Times New Roman"/>
                <w:sz w:val="28"/>
                <w:szCs w:val="28"/>
              </w:rPr>
              <w:t>2.2</w:t>
            </w:r>
          </w:p>
        </w:tc>
        <w:tc>
          <w:tcPr>
            <w:tcW w:w="7371" w:type="dxa"/>
          </w:tcPr>
          <w:p w:rsidR="003C7C76" w:rsidRPr="006173C0" w:rsidRDefault="006173C0" w:rsidP="00954C25">
            <w:pPr>
              <w:rPr>
                <w:rFonts w:ascii="Times New Roman" w:hAnsi="Times New Roman" w:cs="Times New Roman"/>
                <w:sz w:val="28"/>
                <w:szCs w:val="28"/>
              </w:rPr>
            </w:pPr>
            <w:r w:rsidRPr="006173C0">
              <w:rPr>
                <w:rFonts w:ascii="Times New Roman" w:hAnsi="Times New Roman" w:cs="Times New Roman"/>
                <w:sz w:val="28"/>
                <w:szCs w:val="28"/>
              </w:rPr>
              <w:t>Программы отдельных учебных предметов, курсов</w:t>
            </w:r>
          </w:p>
        </w:tc>
        <w:tc>
          <w:tcPr>
            <w:tcW w:w="1250" w:type="dxa"/>
          </w:tcPr>
          <w:p w:rsidR="003C7C76"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57-60</w:t>
            </w:r>
          </w:p>
        </w:tc>
      </w:tr>
      <w:tr w:rsidR="003C7C76" w:rsidRPr="003C7C76" w:rsidTr="00B3020D">
        <w:tc>
          <w:tcPr>
            <w:tcW w:w="1126" w:type="dxa"/>
          </w:tcPr>
          <w:p w:rsidR="003C7C76"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2.2.1</w:t>
            </w:r>
          </w:p>
        </w:tc>
        <w:tc>
          <w:tcPr>
            <w:tcW w:w="7371" w:type="dxa"/>
          </w:tcPr>
          <w:p w:rsidR="003C7C76"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250" w:type="dxa"/>
          </w:tcPr>
          <w:p w:rsidR="003C7C76"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60-63</w:t>
            </w:r>
          </w:p>
        </w:tc>
      </w:tr>
      <w:tr w:rsidR="003C7C76" w:rsidRPr="003C7C76" w:rsidTr="00B3020D">
        <w:tc>
          <w:tcPr>
            <w:tcW w:w="1126" w:type="dxa"/>
          </w:tcPr>
          <w:p w:rsidR="003C7C76"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2.2.2</w:t>
            </w:r>
          </w:p>
        </w:tc>
        <w:tc>
          <w:tcPr>
            <w:tcW w:w="7371" w:type="dxa"/>
          </w:tcPr>
          <w:p w:rsidR="003C7C76"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Литература</w:t>
            </w:r>
          </w:p>
        </w:tc>
        <w:tc>
          <w:tcPr>
            <w:tcW w:w="1250" w:type="dxa"/>
          </w:tcPr>
          <w:p w:rsidR="003C7C76"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63-66</w:t>
            </w:r>
          </w:p>
        </w:tc>
      </w:tr>
      <w:tr w:rsidR="00954C25" w:rsidRPr="003C7C76" w:rsidTr="00B3020D">
        <w:tc>
          <w:tcPr>
            <w:tcW w:w="1126" w:type="dxa"/>
          </w:tcPr>
          <w:p w:rsidR="00954C25"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2.2.3</w:t>
            </w:r>
          </w:p>
        </w:tc>
        <w:tc>
          <w:tcPr>
            <w:tcW w:w="7371" w:type="dxa"/>
          </w:tcPr>
          <w:p w:rsidR="00954C25"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250" w:type="dxa"/>
          </w:tcPr>
          <w:p w:rsidR="00954C25"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66-69</w:t>
            </w:r>
          </w:p>
        </w:tc>
      </w:tr>
      <w:tr w:rsidR="00D00D99" w:rsidRPr="003C7C76" w:rsidTr="00B3020D">
        <w:tc>
          <w:tcPr>
            <w:tcW w:w="1126" w:type="dxa"/>
          </w:tcPr>
          <w:p w:rsidR="00D00D99"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2.2.4</w:t>
            </w:r>
          </w:p>
        </w:tc>
        <w:tc>
          <w:tcPr>
            <w:tcW w:w="7371" w:type="dxa"/>
          </w:tcPr>
          <w:p w:rsidR="00D00D99"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История</w:t>
            </w:r>
          </w:p>
        </w:tc>
        <w:tc>
          <w:tcPr>
            <w:tcW w:w="1250" w:type="dxa"/>
          </w:tcPr>
          <w:p w:rsidR="00D00D99"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69-92</w:t>
            </w:r>
          </w:p>
        </w:tc>
      </w:tr>
      <w:tr w:rsidR="00D00D99" w:rsidRPr="003C7C76" w:rsidTr="00B3020D">
        <w:tc>
          <w:tcPr>
            <w:tcW w:w="1126" w:type="dxa"/>
          </w:tcPr>
          <w:p w:rsidR="00D00D99" w:rsidRPr="003C7C76" w:rsidRDefault="005E56FA" w:rsidP="00954C25">
            <w:pPr>
              <w:rPr>
                <w:rFonts w:ascii="Times New Roman" w:hAnsi="Times New Roman" w:cs="Times New Roman"/>
                <w:sz w:val="28"/>
                <w:szCs w:val="28"/>
              </w:rPr>
            </w:pPr>
            <w:r>
              <w:rPr>
                <w:rFonts w:ascii="Times New Roman" w:hAnsi="Times New Roman" w:cs="Times New Roman"/>
                <w:sz w:val="28"/>
                <w:szCs w:val="28"/>
              </w:rPr>
              <w:t>2.2.5</w:t>
            </w:r>
          </w:p>
        </w:tc>
        <w:tc>
          <w:tcPr>
            <w:tcW w:w="7371" w:type="dxa"/>
          </w:tcPr>
          <w:p w:rsidR="00D00D99" w:rsidRPr="003C7C76" w:rsidRDefault="00E46A00" w:rsidP="00954C25">
            <w:pPr>
              <w:rPr>
                <w:rFonts w:ascii="Times New Roman" w:hAnsi="Times New Roman" w:cs="Times New Roman"/>
                <w:sz w:val="28"/>
                <w:szCs w:val="28"/>
              </w:rPr>
            </w:pPr>
            <w:r>
              <w:rPr>
                <w:rFonts w:ascii="Times New Roman" w:hAnsi="Times New Roman" w:cs="Times New Roman"/>
                <w:sz w:val="28"/>
                <w:szCs w:val="28"/>
              </w:rPr>
              <w:t>География</w:t>
            </w:r>
          </w:p>
        </w:tc>
        <w:tc>
          <w:tcPr>
            <w:tcW w:w="1250" w:type="dxa"/>
          </w:tcPr>
          <w:p w:rsidR="00D00D99"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93-96</w:t>
            </w:r>
          </w:p>
        </w:tc>
      </w:tr>
      <w:tr w:rsidR="00D00D99" w:rsidRPr="003C7C76" w:rsidTr="00B3020D">
        <w:tc>
          <w:tcPr>
            <w:tcW w:w="1126" w:type="dxa"/>
          </w:tcPr>
          <w:p w:rsidR="00D00D99" w:rsidRPr="003C7C76" w:rsidRDefault="00E46A00" w:rsidP="00954C25">
            <w:pPr>
              <w:rPr>
                <w:rFonts w:ascii="Times New Roman" w:hAnsi="Times New Roman" w:cs="Times New Roman"/>
                <w:sz w:val="28"/>
                <w:szCs w:val="28"/>
              </w:rPr>
            </w:pPr>
            <w:r>
              <w:rPr>
                <w:rFonts w:ascii="Times New Roman" w:hAnsi="Times New Roman" w:cs="Times New Roman"/>
                <w:sz w:val="28"/>
                <w:szCs w:val="28"/>
              </w:rPr>
              <w:t>2.2.6</w:t>
            </w:r>
          </w:p>
        </w:tc>
        <w:tc>
          <w:tcPr>
            <w:tcW w:w="7371" w:type="dxa"/>
          </w:tcPr>
          <w:p w:rsidR="00D00D99" w:rsidRPr="003C7C76" w:rsidRDefault="00E46A00" w:rsidP="00954C25">
            <w:pP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250" w:type="dxa"/>
          </w:tcPr>
          <w:p w:rsidR="00D00D99"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96-100</w:t>
            </w:r>
          </w:p>
        </w:tc>
      </w:tr>
      <w:tr w:rsidR="00D00D99" w:rsidRPr="003C7C76" w:rsidTr="00B3020D">
        <w:tc>
          <w:tcPr>
            <w:tcW w:w="1126" w:type="dxa"/>
          </w:tcPr>
          <w:p w:rsidR="00D00D99" w:rsidRPr="003C7C76" w:rsidRDefault="008039D8" w:rsidP="00954C25">
            <w:pPr>
              <w:rPr>
                <w:rFonts w:ascii="Times New Roman" w:hAnsi="Times New Roman" w:cs="Times New Roman"/>
                <w:sz w:val="28"/>
                <w:szCs w:val="28"/>
              </w:rPr>
            </w:pPr>
            <w:r>
              <w:rPr>
                <w:rFonts w:ascii="Times New Roman" w:hAnsi="Times New Roman" w:cs="Times New Roman"/>
                <w:sz w:val="28"/>
                <w:szCs w:val="28"/>
              </w:rPr>
              <w:t>2.2.7</w:t>
            </w:r>
          </w:p>
        </w:tc>
        <w:tc>
          <w:tcPr>
            <w:tcW w:w="7371" w:type="dxa"/>
          </w:tcPr>
          <w:p w:rsidR="00D00D99" w:rsidRPr="003C7C76" w:rsidRDefault="008039D8" w:rsidP="00954C25">
            <w:pPr>
              <w:rPr>
                <w:rFonts w:ascii="Times New Roman" w:hAnsi="Times New Roman" w:cs="Times New Roman"/>
                <w:sz w:val="28"/>
                <w:szCs w:val="28"/>
              </w:rPr>
            </w:pPr>
            <w:r>
              <w:rPr>
                <w:rFonts w:ascii="Times New Roman" w:hAnsi="Times New Roman" w:cs="Times New Roman"/>
                <w:sz w:val="28"/>
                <w:szCs w:val="28"/>
              </w:rPr>
              <w:t>Математика: алгебра и начала математического анализа, геометрия</w:t>
            </w:r>
          </w:p>
        </w:tc>
        <w:tc>
          <w:tcPr>
            <w:tcW w:w="1250" w:type="dxa"/>
          </w:tcPr>
          <w:p w:rsidR="00D00D99" w:rsidRPr="003C7C76" w:rsidRDefault="00C471AE" w:rsidP="00954C25">
            <w:pPr>
              <w:rPr>
                <w:rFonts w:ascii="Times New Roman" w:hAnsi="Times New Roman" w:cs="Times New Roman"/>
                <w:sz w:val="28"/>
                <w:szCs w:val="28"/>
              </w:rPr>
            </w:pPr>
            <w:r>
              <w:rPr>
                <w:rFonts w:ascii="Times New Roman" w:hAnsi="Times New Roman" w:cs="Times New Roman"/>
                <w:sz w:val="28"/>
                <w:szCs w:val="28"/>
              </w:rPr>
              <w:t>101</w:t>
            </w:r>
            <w:r w:rsidR="00B3020D">
              <w:rPr>
                <w:rFonts w:ascii="Times New Roman" w:hAnsi="Times New Roman" w:cs="Times New Roman"/>
                <w:sz w:val="28"/>
                <w:szCs w:val="28"/>
              </w:rPr>
              <w:t>-107</w:t>
            </w:r>
          </w:p>
        </w:tc>
      </w:tr>
      <w:tr w:rsidR="00D00D99" w:rsidRPr="003C7C76" w:rsidTr="00B3020D">
        <w:tc>
          <w:tcPr>
            <w:tcW w:w="1126" w:type="dxa"/>
          </w:tcPr>
          <w:p w:rsidR="00D00D99" w:rsidRPr="003C7C76" w:rsidRDefault="00A05BDC" w:rsidP="00954C25">
            <w:pPr>
              <w:rPr>
                <w:rFonts w:ascii="Times New Roman" w:hAnsi="Times New Roman" w:cs="Times New Roman"/>
                <w:sz w:val="28"/>
                <w:szCs w:val="28"/>
              </w:rPr>
            </w:pPr>
            <w:r>
              <w:rPr>
                <w:rFonts w:ascii="Times New Roman" w:hAnsi="Times New Roman" w:cs="Times New Roman"/>
                <w:sz w:val="28"/>
                <w:szCs w:val="28"/>
              </w:rPr>
              <w:t>2.2.8</w:t>
            </w:r>
          </w:p>
        </w:tc>
        <w:tc>
          <w:tcPr>
            <w:tcW w:w="7371" w:type="dxa"/>
          </w:tcPr>
          <w:p w:rsidR="00D00D99"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Информатика</w:t>
            </w:r>
          </w:p>
        </w:tc>
        <w:tc>
          <w:tcPr>
            <w:tcW w:w="1250" w:type="dxa"/>
          </w:tcPr>
          <w:p w:rsidR="00D00D99"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108-112</w:t>
            </w:r>
          </w:p>
        </w:tc>
      </w:tr>
      <w:tr w:rsidR="00D00D99" w:rsidRPr="003C7C76" w:rsidTr="00B3020D">
        <w:tc>
          <w:tcPr>
            <w:tcW w:w="1126" w:type="dxa"/>
          </w:tcPr>
          <w:p w:rsidR="00D00D99"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2.2.9</w:t>
            </w:r>
          </w:p>
        </w:tc>
        <w:tc>
          <w:tcPr>
            <w:tcW w:w="7371" w:type="dxa"/>
          </w:tcPr>
          <w:p w:rsidR="00D00D99"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Физика</w:t>
            </w:r>
          </w:p>
        </w:tc>
        <w:tc>
          <w:tcPr>
            <w:tcW w:w="1250" w:type="dxa"/>
          </w:tcPr>
          <w:p w:rsidR="00D00D99"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113-117</w:t>
            </w:r>
          </w:p>
        </w:tc>
      </w:tr>
      <w:tr w:rsidR="003E375D" w:rsidRPr="003C7C76" w:rsidTr="00B3020D">
        <w:tc>
          <w:tcPr>
            <w:tcW w:w="1126" w:type="dxa"/>
          </w:tcPr>
          <w:p w:rsidR="003E375D"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2.2.10</w:t>
            </w:r>
          </w:p>
        </w:tc>
        <w:tc>
          <w:tcPr>
            <w:tcW w:w="7371" w:type="dxa"/>
          </w:tcPr>
          <w:p w:rsidR="003E375D"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250" w:type="dxa"/>
          </w:tcPr>
          <w:p w:rsidR="003E375D"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117-121</w:t>
            </w:r>
          </w:p>
        </w:tc>
      </w:tr>
      <w:tr w:rsidR="003E375D" w:rsidRPr="003C7C76" w:rsidTr="00B3020D">
        <w:tc>
          <w:tcPr>
            <w:tcW w:w="1126" w:type="dxa"/>
          </w:tcPr>
          <w:p w:rsidR="003E375D"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2.2.11</w:t>
            </w:r>
          </w:p>
        </w:tc>
        <w:tc>
          <w:tcPr>
            <w:tcW w:w="7371" w:type="dxa"/>
          </w:tcPr>
          <w:p w:rsidR="003E375D"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Биология</w:t>
            </w:r>
          </w:p>
        </w:tc>
        <w:tc>
          <w:tcPr>
            <w:tcW w:w="1250" w:type="dxa"/>
          </w:tcPr>
          <w:p w:rsidR="003E375D"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121-126</w:t>
            </w:r>
          </w:p>
        </w:tc>
      </w:tr>
      <w:tr w:rsidR="003E375D" w:rsidRPr="003C7C76" w:rsidTr="00B3020D">
        <w:tc>
          <w:tcPr>
            <w:tcW w:w="1126" w:type="dxa"/>
          </w:tcPr>
          <w:p w:rsidR="003E375D"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2.2.12</w:t>
            </w:r>
          </w:p>
        </w:tc>
        <w:tc>
          <w:tcPr>
            <w:tcW w:w="7371" w:type="dxa"/>
          </w:tcPr>
          <w:p w:rsidR="003E375D" w:rsidRPr="003C7C76" w:rsidRDefault="00596423" w:rsidP="00954C25">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250" w:type="dxa"/>
          </w:tcPr>
          <w:p w:rsidR="003E375D"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126-127</w:t>
            </w:r>
          </w:p>
        </w:tc>
      </w:tr>
      <w:tr w:rsidR="003E375D" w:rsidRPr="003C7C76" w:rsidTr="00B3020D">
        <w:tc>
          <w:tcPr>
            <w:tcW w:w="1126" w:type="dxa"/>
          </w:tcPr>
          <w:p w:rsidR="003E375D" w:rsidRPr="003C7C76" w:rsidRDefault="00D30ED6" w:rsidP="00954C25">
            <w:pPr>
              <w:rPr>
                <w:rFonts w:ascii="Times New Roman" w:hAnsi="Times New Roman" w:cs="Times New Roman"/>
                <w:sz w:val="28"/>
                <w:szCs w:val="28"/>
              </w:rPr>
            </w:pPr>
            <w:r>
              <w:rPr>
                <w:rFonts w:ascii="Times New Roman" w:hAnsi="Times New Roman" w:cs="Times New Roman"/>
                <w:sz w:val="28"/>
                <w:szCs w:val="28"/>
              </w:rPr>
              <w:t>2.2.13</w:t>
            </w:r>
          </w:p>
        </w:tc>
        <w:tc>
          <w:tcPr>
            <w:tcW w:w="7371" w:type="dxa"/>
          </w:tcPr>
          <w:p w:rsidR="003E375D" w:rsidRPr="003C7C76" w:rsidRDefault="0042223F" w:rsidP="00954C25">
            <w:pP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250" w:type="dxa"/>
          </w:tcPr>
          <w:p w:rsidR="003E375D"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128-132</w:t>
            </w:r>
          </w:p>
        </w:tc>
      </w:tr>
      <w:tr w:rsidR="003E375D" w:rsidRPr="003C7C76" w:rsidTr="00B3020D">
        <w:tc>
          <w:tcPr>
            <w:tcW w:w="1126" w:type="dxa"/>
          </w:tcPr>
          <w:p w:rsidR="003E375D" w:rsidRPr="003C7C76" w:rsidRDefault="009F758D" w:rsidP="00954C25">
            <w:pPr>
              <w:rPr>
                <w:rFonts w:ascii="Times New Roman" w:hAnsi="Times New Roman" w:cs="Times New Roman"/>
                <w:sz w:val="28"/>
                <w:szCs w:val="28"/>
              </w:rPr>
            </w:pPr>
            <w:r>
              <w:rPr>
                <w:rFonts w:ascii="Times New Roman" w:hAnsi="Times New Roman" w:cs="Times New Roman"/>
                <w:sz w:val="28"/>
                <w:szCs w:val="28"/>
              </w:rPr>
              <w:t>2.3</w:t>
            </w:r>
          </w:p>
        </w:tc>
        <w:tc>
          <w:tcPr>
            <w:tcW w:w="7371" w:type="dxa"/>
          </w:tcPr>
          <w:p w:rsidR="003E375D" w:rsidRPr="009F758D" w:rsidRDefault="009F758D" w:rsidP="00954C25">
            <w:pPr>
              <w:rPr>
                <w:rFonts w:ascii="Times New Roman" w:hAnsi="Times New Roman" w:cs="Times New Roman"/>
                <w:sz w:val="28"/>
                <w:szCs w:val="28"/>
              </w:rPr>
            </w:pPr>
            <w:r w:rsidRPr="009F758D">
              <w:rPr>
                <w:rFonts w:ascii="Times New Roman" w:hAnsi="Times New Roman" w:cs="Times New Roman"/>
                <w:sz w:val="28"/>
                <w:szCs w:val="28"/>
              </w:rPr>
              <w:t>Программа воспитания при получении среднего общего образования</w:t>
            </w:r>
          </w:p>
        </w:tc>
        <w:tc>
          <w:tcPr>
            <w:tcW w:w="1250" w:type="dxa"/>
          </w:tcPr>
          <w:p w:rsidR="003E375D"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133</w:t>
            </w:r>
          </w:p>
        </w:tc>
      </w:tr>
      <w:tr w:rsidR="00021FEF" w:rsidRPr="003C7C76" w:rsidTr="00B3020D">
        <w:tc>
          <w:tcPr>
            <w:tcW w:w="1126" w:type="dxa"/>
          </w:tcPr>
          <w:p w:rsidR="00021FEF" w:rsidRPr="003C7C76" w:rsidRDefault="001A4FAF" w:rsidP="00954C25">
            <w:pPr>
              <w:rPr>
                <w:rFonts w:ascii="Times New Roman" w:hAnsi="Times New Roman" w:cs="Times New Roman"/>
                <w:sz w:val="28"/>
                <w:szCs w:val="28"/>
              </w:rPr>
            </w:pPr>
            <w:r>
              <w:rPr>
                <w:rFonts w:ascii="Times New Roman" w:hAnsi="Times New Roman" w:cs="Times New Roman"/>
                <w:sz w:val="28"/>
                <w:szCs w:val="28"/>
              </w:rPr>
              <w:t>2.3.1</w:t>
            </w:r>
          </w:p>
        </w:tc>
        <w:tc>
          <w:tcPr>
            <w:tcW w:w="7371" w:type="dxa"/>
          </w:tcPr>
          <w:p w:rsidR="00021FEF" w:rsidRPr="003C7C76" w:rsidRDefault="008478B9" w:rsidP="00954C25">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250" w:type="dxa"/>
          </w:tcPr>
          <w:p w:rsidR="00021FEF"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133</w:t>
            </w:r>
          </w:p>
        </w:tc>
      </w:tr>
      <w:tr w:rsidR="00021FEF" w:rsidRPr="003C7C76" w:rsidTr="00B3020D">
        <w:tc>
          <w:tcPr>
            <w:tcW w:w="1126" w:type="dxa"/>
          </w:tcPr>
          <w:p w:rsidR="00021FEF" w:rsidRPr="003C7C76" w:rsidRDefault="001A4FAF" w:rsidP="00954C25">
            <w:pPr>
              <w:rPr>
                <w:rFonts w:ascii="Times New Roman" w:hAnsi="Times New Roman" w:cs="Times New Roman"/>
                <w:sz w:val="28"/>
                <w:szCs w:val="28"/>
              </w:rPr>
            </w:pPr>
            <w:r>
              <w:rPr>
                <w:rFonts w:ascii="Times New Roman" w:hAnsi="Times New Roman" w:cs="Times New Roman"/>
                <w:sz w:val="28"/>
                <w:szCs w:val="28"/>
              </w:rPr>
              <w:t>2.3.2</w:t>
            </w:r>
          </w:p>
        </w:tc>
        <w:tc>
          <w:tcPr>
            <w:tcW w:w="7371" w:type="dxa"/>
          </w:tcPr>
          <w:p w:rsidR="00021FEF" w:rsidRPr="001A4FAF" w:rsidRDefault="001A4FAF" w:rsidP="00954C25">
            <w:pPr>
              <w:rPr>
                <w:rFonts w:ascii="Times New Roman" w:hAnsi="Times New Roman" w:cs="Times New Roman"/>
                <w:sz w:val="28"/>
                <w:szCs w:val="28"/>
              </w:rPr>
            </w:pPr>
            <w:r w:rsidRPr="001A4FAF">
              <w:rPr>
                <w:rFonts w:ascii="Times New Roman" w:hAnsi="Times New Roman" w:cs="Times New Roman"/>
                <w:bCs/>
                <w:sz w:val="28"/>
                <w:szCs w:val="28"/>
              </w:rPr>
              <w:t>Особенности организуемого в школе-интернате воспитательного процесса</w:t>
            </w:r>
          </w:p>
        </w:tc>
        <w:tc>
          <w:tcPr>
            <w:tcW w:w="1250" w:type="dxa"/>
          </w:tcPr>
          <w:p w:rsidR="00021FEF" w:rsidRPr="003C7C76" w:rsidRDefault="00B3020D" w:rsidP="00954C25">
            <w:pPr>
              <w:rPr>
                <w:rFonts w:ascii="Times New Roman" w:hAnsi="Times New Roman" w:cs="Times New Roman"/>
                <w:sz w:val="28"/>
                <w:szCs w:val="28"/>
              </w:rPr>
            </w:pPr>
            <w:r>
              <w:rPr>
                <w:rFonts w:ascii="Times New Roman" w:hAnsi="Times New Roman" w:cs="Times New Roman"/>
                <w:sz w:val="28"/>
                <w:szCs w:val="28"/>
              </w:rPr>
              <w:t>133-135</w:t>
            </w:r>
          </w:p>
        </w:tc>
      </w:tr>
      <w:tr w:rsidR="00021FEF" w:rsidRPr="003C7C76" w:rsidTr="00B3020D">
        <w:tc>
          <w:tcPr>
            <w:tcW w:w="1126" w:type="dxa"/>
          </w:tcPr>
          <w:p w:rsidR="00021FEF" w:rsidRPr="003C7C76" w:rsidRDefault="002964AE" w:rsidP="00954C25">
            <w:pPr>
              <w:rPr>
                <w:rFonts w:ascii="Times New Roman" w:hAnsi="Times New Roman" w:cs="Times New Roman"/>
                <w:sz w:val="28"/>
                <w:szCs w:val="28"/>
              </w:rPr>
            </w:pPr>
            <w:r>
              <w:rPr>
                <w:rFonts w:ascii="Times New Roman" w:hAnsi="Times New Roman" w:cs="Times New Roman"/>
                <w:sz w:val="28"/>
                <w:szCs w:val="28"/>
              </w:rPr>
              <w:t>2.3.3</w:t>
            </w:r>
          </w:p>
        </w:tc>
        <w:tc>
          <w:tcPr>
            <w:tcW w:w="7371" w:type="dxa"/>
          </w:tcPr>
          <w:p w:rsidR="00021FEF" w:rsidRPr="002964AE" w:rsidRDefault="002964AE" w:rsidP="00954C25">
            <w:pPr>
              <w:rPr>
                <w:rFonts w:ascii="Times New Roman" w:hAnsi="Times New Roman" w:cs="Times New Roman"/>
                <w:sz w:val="28"/>
                <w:szCs w:val="28"/>
              </w:rPr>
            </w:pPr>
            <w:r w:rsidRPr="002964AE">
              <w:rPr>
                <w:rFonts w:ascii="Times New Roman" w:hAnsi="Times New Roman"/>
                <w:bCs/>
                <w:sz w:val="28"/>
                <w:szCs w:val="28"/>
              </w:rPr>
              <w:t>Цель и задачи воспитания</w:t>
            </w:r>
          </w:p>
        </w:tc>
        <w:tc>
          <w:tcPr>
            <w:tcW w:w="1250" w:type="dxa"/>
          </w:tcPr>
          <w:p w:rsidR="00021FEF"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135-137</w:t>
            </w:r>
          </w:p>
        </w:tc>
      </w:tr>
      <w:tr w:rsidR="00021FEF" w:rsidRPr="003C7C76" w:rsidTr="00B3020D">
        <w:tc>
          <w:tcPr>
            <w:tcW w:w="1126" w:type="dxa"/>
          </w:tcPr>
          <w:p w:rsidR="00021FEF" w:rsidRPr="003C7C76" w:rsidRDefault="00CC37BA" w:rsidP="00954C25">
            <w:pPr>
              <w:rPr>
                <w:rFonts w:ascii="Times New Roman" w:hAnsi="Times New Roman" w:cs="Times New Roman"/>
                <w:sz w:val="28"/>
                <w:szCs w:val="28"/>
              </w:rPr>
            </w:pPr>
            <w:r>
              <w:rPr>
                <w:rFonts w:ascii="Times New Roman" w:hAnsi="Times New Roman" w:cs="Times New Roman"/>
                <w:sz w:val="28"/>
                <w:szCs w:val="28"/>
              </w:rPr>
              <w:t>2.3.4</w:t>
            </w:r>
          </w:p>
        </w:tc>
        <w:tc>
          <w:tcPr>
            <w:tcW w:w="7371" w:type="dxa"/>
          </w:tcPr>
          <w:p w:rsidR="00021FEF" w:rsidRPr="00CC37BA" w:rsidRDefault="00CC37BA" w:rsidP="00954C25">
            <w:pPr>
              <w:rPr>
                <w:rFonts w:ascii="Times New Roman" w:hAnsi="Times New Roman" w:cs="Times New Roman"/>
                <w:sz w:val="28"/>
                <w:szCs w:val="28"/>
              </w:rPr>
            </w:pPr>
            <w:r w:rsidRPr="00CC37BA">
              <w:rPr>
                <w:rFonts w:ascii="Times New Roman" w:hAnsi="Times New Roman"/>
                <w:bCs/>
                <w:sz w:val="28"/>
                <w:szCs w:val="28"/>
              </w:rPr>
              <w:t>Виды, формы и содержание деятельности</w:t>
            </w:r>
          </w:p>
        </w:tc>
        <w:tc>
          <w:tcPr>
            <w:tcW w:w="1250" w:type="dxa"/>
          </w:tcPr>
          <w:p w:rsidR="00021FEF" w:rsidRPr="003C7C76" w:rsidRDefault="00C471AE" w:rsidP="00954C25">
            <w:pPr>
              <w:rPr>
                <w:rFonts w:ascii="Times New Roman" w:hAnsi="Times New Roman" w:cs="Times New Roman"/>
                <w:sz w:val="28"/>
                <w:szCs w:val="28"/>
              </w:rPr>
            </w:pPr>
            <w:r>
              <w:rPr>
                <w:rFonts w:ascii="Times New Roman" w:hAnsi="Times New Roman" w:cs="Times New Roman"/>
                <w:sz w:val="28"/>
                <w:szCs w:val="28"/>
              </w:rPr>
              <w:t>137</w:t>
            </w:r>
            <w:r w:rsidR="00446801">
              <w:rPr>
                <w:rFonts w:ascii="Times New Roman" w:hAnsi="Times New Roman" w:cs="Times New Roman"/>
                <w:sz w:val="28"/>
                <w:szCs w:val="28"/>
              </w:rPr>
              <w:t>-155</w:t>
            </w:r>
          </w:p>
        </w:tc>
      </w:tr>
      <w:tr w:rsidR="00021FEF" w:rsidRPr="003C7C76" w:rsidTr="00B3020D">
        <w:tc>
          <w:tcPr>
            <w:tcW w:w="1126" w:type="dxa"/>
          </w:tcPr>
          <w:p w:rsidR="00021FEF" w:rsidRPr="003C7C76" w:rsidRDefault="00D3183B" w:rsidP="00954C25">
            <w:pPr>
              <w:rPr>
                <w:rFonts w:ascii="Times New Roman" w:hAnsi="Times New Roman" w:cs="Times New Roman"/>
                <w:sz w:val="28"/>
                <w:szCs w:val="28"/>
              </w:rPr>
            </w:pPr>
            <w:r>
              <w:rPr>
                <w:rFonts w:ascii="Times New Roman" w:hAnsi="Times New Roman" w:cs="Times New Roman"/>
                <w:sz w:val="28"/>
                <w:szCs w:val="28"/>
              </w:rPr>
              <w:t>2.3.5</w:t>
            </w:r>
          </w:p>
        </w:tc>
        <w:tc>
          <w:tcPr>
            <w:tcW w:w="7371" w:type="dxa"/>
          </w:tcPr>
          <w:p w:rsidR="00021FEF" w:rsidRPr="00D3183B" w:rsidRDefault="00D3183B" w:rsidP="00954C25">
            <w:pPr>
              <w:rPr>
                <w:rFonts w:ascii="Times New Roman" w:hAnsi="Times New Roman" w:cs="Times New Roman"/>
                <w:sz w:val="28"/>
                <w:szCs w:val="28"/>
              </w:rPr>
            </w:pPr>
            <w:r w:rsidRPr="00D3183B">
              <w:rPr>
                <w:rFonts w:ascii="Times New Roman" w:hAnsi="Times New Roman"/>
                <w:sz w:val="28"/>
                <w:szCs w:val="28"/>
              </w:rPr>
              <w:t>Основные направления самоанализа воспитательной работы</w:t>
            </w:r>
          </w:p>
        </w:tc>
        <w:tc>
          <w:tcPr>
            <w:tcW w:w="1250" w:type="dxa"/>
          </w:tcPr>
          <w:p w:rsidR="00021FEF"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155-157</w:t>
            </w:r>
          </w:p>
        </w:tc>
      </w:tr>
      <w:tr w:rsidR="00021FEF" w:rsidRPr="003C7C76" w:rsidTr="00B3020D">
        <w:tc>
          <w:tcPr>
            <w:tcW w:w="1126" w:type="dxa"/>
          </w:tcPr>
          <w:p w:rsidR="00021FEF" w:rsidRPr="003C7C76" w:rsidRDefault="00281F6B" w:rsidP="00954C25">
            <w:pPr>
              <w:rPr>
                <w:rFonts w:ascii="Times New Roman" w:hAnsi="Times New Roman" w:cs="Times New Roman"/>
                <w:sz w:val="28"/>
                <w:szCs w:val="28"/>
              </w:rPr>
            </w:pPr>
            <w:r>
              <w:rPr>
                <w:rFonts w:ascii="Times New Roman" w:hAnsi="Times New Roman" w:cs="Times New Roman"/>
                <w:sz w:val="28"/>
                <w:szCs w:val="28"/>
              </w:rPr>
              <w:t>2.4</w:t>
            </w:r>
          </w:p>
        </w:tc>
        <w:tc>
          <w:tcPr>
            <w:tcW w:w="7371" w:type="dxa"/>
          </w:tcPr>
          <w:p w:rsidR="00021FEF" w:rsidRPr="003C7C76" w:rsidRDefault="00281F6B" w:rsidP="00954C25">
            <w:pPr>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250" w:type="dxa"/>
          </w:tcPr>
          <w:p w:rsidR="00021FEF"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157-158</w:t>
            </w:r>
          </w:p>
        </w:tc>
      </w:tr>
      <w:tr w:rsidR="00021FEF" w:rsidRPr="003C7C76" w:rsidTr="00B3020D">
        <w:tc>
          <w:tcPr>
            <w:tcW w:w="1126" w:type="dxa"/>
          </w:tcPr>
          <w:p w:rsidR="00021FEF" w:rsidRPr="003C7C76" w:rsidRDefault="009069EE" w:rsidP="00954C25">
            <w:pPr>
              <w:rPr>
                <w:rFonts w:ascii="Times New Roman" w:hAnsi="Times New Roman" w:cs="Times New Roman"/>
                <w:sz w:val="28"/>
                <w:szCs w:val="28"/>
              </w:rPr>
            </w:pPr>
            <w:r>
              <w:rPr>
                <w:rFonts w:ascii="Times New Roman" w:hAnsi="Times New Roman" w:cs="Times New Roman"/>
                <w:sz w:val="28"/>
                <w:szCs w:val="28"/>
              </w:rPr>
              <w:t>2.4.1</w:t>
            </w:r>
          </w:p>
        </w:tc>
        <w:tc>
          <w:tcPr>
            <w:tcW w:w="7371" w:type="dxa"/>
          </w:tcPr>
          <w:p w:rsidR="00021FEF" w:rsidRPr="009069EE" w:rsidRDefault="009069EE" w:rsidP="00954C25">
            <w:pPr>
              <w:rPr>
                <w:rFonts w:ascii="Times New Roman" w:hAnsi="Times New Roman" w:cs="Times New Roman"/>
                <w:sz w:val="28"/>
                <w:szCs w:val="28"/>
              </w:rPr>
            </w:pPr>
            <w:r w:rsidRPr="009069EE">
              <w:rPr>
                <w:rFonts w:ascii="Times New Roman" w:hAnsi="Times New Roman" w:cs="Times New Roman"/>
                <w:sz w:val="28"/>
                <w:szCs w:val="28"/>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250" w:type="dxa"/>
          </w:tcPr>
          <w:p w:rsidR="00021FEF" w:rsidRPr="003C7C76" w:rsidRDefault="00C471AE" w:rsidP="00954C25">
            <w:pPr>
              <w:rPr>
                <w:rFonts w:ascii="Times New Roman" w:hAnsi="Times New Roman" w:cs="Times New Roman"/>
                <w:sz w:val="28"/>
                <w:szCs w:val="28"/>
              </w:rPr>
            </w:pPr>
            <w:r>
              <w:rPr>
                <w:rFonts w:ascii="Times New Roman" w:hAnsi="Times New Roman" w:cs="Times New Roman"/>
                <w:sz w:val="28"/>
                <w:szCs w:val="28"/>
              </w:rPr>
              <w:t>158</w:t>
            </w:r>
          </w:p>
        </w:tc>
      </w:tr>
      <w:tr w:rsidR="00021FEF" w:rsidRPr="003C7C76" w:rsidTr="00B3020D">
        <w:tc>
          <w:tcPr>
            <w:tcW w:w="1126" w:type="dxa"/>
          </w:tcPr>
          <w:p w:rsidR="00021FEF" w:rsidRPr="003C7C76" w:rsidRDefault="00714CE6" w:rsidP="00954C25">
            <w:pPr>
              <w:rPr>
                <w:rFonts w:ascii="Times New Roman" w:hAnsi="Times New Roman" w:cs="Times New Roman"/>
                <w:sz w:val="28"/>
                <w:szCs w:val="28"/>
              </w:rPr>
            </w:pPr>
            <w:r>
              <w:rPr>
                <w:rFonts w:ascii="Times New Roman" w:hAnsi="Times New Roman" w:cs="Times New Roman"/>
                <w:sz w:val="28"/>
                <w:szCs w:val="28"/>
              </w:rPr>
              <w:lastRenderedPageBreak/>
              <w:t>2.4.2</w:t>
            </w:r>
          </w:p>
        </w:tc>
        <w:tc>
          <w:tcPr>
            <w:tcW w:w="7371" w:type="dxa"/>
          </w:tcPr>
          <w:p w:rsidR="00021FEF" w:rsidRPr="00714CE6" w:rsidRDefault="00714CE6" w:rsidP="00954C25">
            <w:pPr>
              <w:rPr>
                <w:rFonts w:ascii="Times New Roman" w:hAnsi="Times New Roman" w:cs="Times New Roman"/>
                <w:sz w:val="28"/>
                <w:szCs w:val="28"/>
              </w:rPr>
            </w:pPr>
            <w:r w:rsidRPr="00714CE6">
              <w:rPr>
                <w:rFonts w:ascii="Times New Roman" w:hAnsi="Times New Roman" w:cs="Times New Roman"/>
                <w:sz w:val="28"/>
                <w:szCs w:val="28"/>
              </w:rPr>
              <w:t>Система взаимодействия коррекционных курсов, предметных областей и внеурочной деятельности</w:t>
            </w:r>
          </w:p>
        </w:tc>
        <w:tc>
          <w:tcPr>
            <w:tcW w:w="1250" w:type="dxa"/>
          </w:tcPr>
          <w:p w:rsidR="00021FEF" w:rsidRPr="003C7C76" w:rsidRDefault="00C471AE" w:rsidP="00954C25">
            <w:pPr>
              <w:rPr>
                <w:rFonts w:ascii="Times New Roman" w:hAnsi="Times New Roman" w:cs="Times New Roman"/>
                <w:sz w:val="28"/>
                <w:szCs w:val="28"/>
              </w:rPr>
            </w:pPr>
            <w:r>
              <w:rPr>
                <w:rFonts w:ascii="Times New Roman" w:hAnsi="Times New Roman" w:cs="Times New Roman"/>
                <w:sz w:val="28"/>
                <w:szCs w:val="28"/>
              </w:rPr>
              <w:t>158-</w:t>
            </w:r>
            <w:r w:rsidR="00446801">
              <w:rPr>
                <w:rFonts w:ascii="Times New Roman" w:hAnsi="Times New Roman" w:cs="Times New Roman"/>
                <w:sz w:val="28"/>
                <w:szCs w:val="28"/>
              </w:rPr>
              <w:t>159</w:t>
            </w:r>
          </w:p>
        </w:tc>
      </w:tr>
      <w:tr w:rsidR="007B733B" w:rsidRPr="003C7C76" w:rsidTr="00B3020D">
        <w:tc>
          <w:tcPr>
            <w:tcW w:w="1126" w:type="dxa"/>
          </w:tcPr>
          <w:p w:rsidR="007B733B" w:rsidRPr="003C7C76" w:rsidRDefault="00056938" w:rsidP="00954C25">
            <w:pPr>
              <w:rPr>
                <w:rFonts w:ascii="Times New Roman" w:hAnsi="Times New Roman" w:cs="Times New Roman"/>
                <w:sz w:val="28"/>
                <w:szCs w:val="28"/>
              </w:rPr>
            </w:pPr>
            <w:r>
              <w:rPr>
                <w:rFonts w:ascii="Times New Roman" w:hAnsi="Times New Roman" w:cs="Times New Roman"/>
                <w:sz w:val="28"/>
                <w:szCs w:val="28"/>
              </w:rPr>
              <w:t>2.4.3</w:t>
            </w:r>
          </w:p>
        </w:tc>
        <w:tc>
          <w:tcPr>
            <w:tcW w:w="7371" w:type="dxa"/>
          </w:tcPr>
          <w:p w:rsidR="007B733B" w:rsidRPr="00056938" w:rsidRDefault="00056938" w:rsidP="00954C25">
            <w:pPr>
              <w:rPr>
                <w:rFonts w:ascii="Times New Roman" w:hAnsi="Times New Roman" w:cs="Times New Roman"/>
                <w:sz w:val="28"/>
                <w:szCs w:val="28"/>
              </w:rPr>
            </w:pPr>
            <w:r w:rsidRPr="00056938">
              <w:rPr>
                <w:rFonts w:ascii="Times New Roman" w:hAnsi="Times New Roman" w:cs="Times New Roman"/>
                <w:sz w:val="28"/>
                <w:szCs w:val="28"/>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tc>
        <w:tc>
          <w:tcPr>
            <w:tcW w:w="1250" w:type="dxa"/>
          </w:tcPr>
          <w:p w:rsidR="007B733B"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159-160</w:t>
            </w:r>
          </w:p>
        </w:tc>
      </w:tr>
      <w:tr w:rsidR="007B733B" w:rsidRPr="003C7C76" w:rsidTr="00B3020D">
        <w:tc>
          <w:tcPr>
            <w:tcW w:w="1126" w:type="dxa"/>
          </w:tcPr>
          <w:p w:rsidR="007B733B" w:rsidRPr="003C7C76" w:rsidRDefault="00D10785" w:rsidP="00954C25">
            <w:pPr>
              <w:rPr>
                <w:rFonts w:ascii="Times New Roman" w:hAnsi="Times New Roman" w:cs="Times New Roman"/>
                <w:sz w:val="28"/>
                <w:szCs w:val="28"/>
              </w:rPr>
            </w:pPr>
            <w:r>
              <w:rPr>
                <w:rFonts w:ascii="Times New Roman" w:hAnsi="Times New Roman" w:cs="Times New Roman"/>
                <w:sz w:val="28"/>
                <w:szCs w:val="28"/>
              </w:rPr>
              <w:t>2.4.4</w:t>
            </w:r>
          </w:p>
        </w:tc>
        <w:tc>
          <w:tcPr>
            <w:tcW w:w="7371" w:type="dxa"/>
          </w:tcPr>
          <w:p w:rsidR="007B733B" w:rsidRPr="00D10785" w:rsidRDefault="00D10785" w:rsidP="00954C25">
            <w:pPr>
              <w:rPr>
                <w:rFonts w:ascii="Times New Roman" w:hAnsi="Times New Roman" w:cs="Times New Roman"/>
                <w:sz w:val="28"/>
                <w:szCs w:val="28"/>
              </w:rPr>
            </w:pPr>
            <w:r w:rsidRPr="00D10785">
              <w:rPr>
                <w:rFonts w:ascii="Times New Roman" w:hAnsi="Times New Roman" w:cs="Times New Roman"/>
                <w:sz w:val="28"/>
                <w:szCs w:val="28"/>
              </w:rPr>
              <w:t>Основные</w:t>
            </w:r>
            <w:r w:rsidRPr="00D10785">
              <w:rPr>
                <w:rFonts w:ascii="Times New Roman" w:hAnsi="Times New Roman" w:cs="Times New Roman"/>
                <w:spacing w:val="-7"/>
                <w:sz w:val="28"/>
                <w:szCs w:val="28"/>
              </w:rPr>
              <w:t xml:space="preserve"> </w:t>
            </w:r>
            <w:r w:rsidRPr="00D10785">
              <w:rPr>
                <w:rFonts w:ascii="Times New Roman" w:hAnsi="Times New Roman" w:cs="Times New Roman"/>
                <w:sz w:val="28"/>
                <w:szCs w:val="28"/>
              </w:rPr>
              <w:t>направления</w:t>
            </w:r>
            <w:r w:rsidRPr="00D10785">
              <w:rPr>
                <w:rFonts w:ascii="Times New Roman" w:hAnsi="Times New Roman" w:cs="Times New Roman"/>
                <w:spacing w:val="-3"/>
                <w:sz w:val="28"/>
                <w:szCs w:val="28"/>
              </w:rPr>
              <w:t xml:space="preserve"> </w:t>
            </w:r>
            <w:r w:rsidRPr="00D10785">
              <w:rPr>
                <w:rFonts w:ascii="Times New Roman" w:hAnsi="Times New Roman" w:cs="Times New Roman"/>
                <w:sz w:val="28"/>
                <w:szCs w:val="28"/>
              </w:rPr>
              <w:t>реализации</w:t>
            </w:r>
            <w:r w:rsidRPr="00D10785">
              <w:rPr>
                <w:rFonts w:ascii="Times New Roman" w:hAnsi="Times New Roman" w:cs="Times New Roman"/>
                <w:spacing w:val="-4"/>
                <w:sz w:val="28"/>
                <w:szCs w:val="28"/>
              </w:rPr>
              <w:t xml:space="preserve"> </w:t>
            </w:r>
            <w:r w:rsidRPr="00D10785">
              <w:rPr>
                <w:rFonts w:ascii="Times New Roman" w:hAnsi="Times New Roman" w:cs="Times New Roman"/>
                <w:sz w:val="28"/>
                <w:szCs w:val="28"/>
              </w:rPr>
              <w:t>программы</w:t>
            </w:r>
            <w:r w:rsidRPr="00D10785">
              <w:rPr>
                <w:rFonts w:ascii="Times New Roman" w:hAnsi="Times New Roman" w:cs="Times New Roman"/>
                <w:spacing w:val="-4"/>
                <w:sz w:val="28"/>
                <w:szCs w:val="28"/>
              </w:rPr>
              <w:t xml:space="preserve"> </w:t>
            </w:r>
            <w:r w:rsidRPr="00D10785">
              <w:rPr>
                <w:rFonts w:ascii="Times New Roman" w:hAnsi="Times New Roman" w:cs="Times New Roman"/>
                <w:sz w:val="28"/>
                <w:szCs w:val="28"/>
              </w:rPr>
              <w:t>коррекционной</w:t>
            </w:r>
            <w:r w:rsidRPr="00D10785">
              <w:rPr>
                <w:rFonts w:ascii="Times New Roman" w:hAnsi="Times New Roman" w:cs="Times New Roman"/>
                <w:spacing w:val="-4"/>
                <w:sz w:val="28"/>
                <w:szCs w:val="28"/>
              </w:rPr>
              <w:t xml:space="preserve"> </w:t>
            </w:r>
            <w:r w:rsidRPr="00D10785">
              <w:rPr>
                <w:rFonts w:ascii="Times New Roman" w:hAnsi="Times New Roman" w:cs="Times New Roman"/>
                <w:spacing w:val="-2"/>
                <w:sz w:val="28"/>
                <w:szCs w:val="28"/>
              </w:rPr>
              <w:t>работы</w:t>
            </w:r>
          </w:p>
        </w:tc>
        <w:tc>
          <w:tcPr>
            <w:tcW w:w="1250" w:type="dxa"/>
          </w:tcPr>
          <w:p w:rsidR="007B733B"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160-162</w:t>
            </w:r>
          </w:p>
        </w:tc>
      </w:tr>
      <w:tr w:rsidR="007B733B" w:rsidRPr="003C7C76" w:rsidTr="00B3020D">
        <w:tc>
          <w:tcPr>
            <w:tcW w:w="1126" w:type="dxa"/>
          </w:tcPr>
          <w:p w:rsidR="007B733B" w:rsidRPr="003C7C76" w:rsidRDefault="0030211B" w:rsidP="00954C25">
            <w:pPr>
              <w:rPr>
                <w:rFonts w:ascii="Times New Roman" w:hAnsi="Times New Roman" w:cs="Times New Roman"/>
                <w:sz w:val="28"/>
                <w:szCs w:val="28"/>
              </w:rPr>
            </w:pPr>
            <w:r>
              <w:rPr>
                <w:rFonts w:ascii="Times New Roman" w:hAnsi="Times New Roman" w:cs="Times New Roman"/>
                <w:sz w:val="28"/>
                <w:szCs w:val="28"/>
              </w:rPr>
              <w:t>2.4.5</w:t>
            </w:r>
          </w:p>
        </w:tc>
        <w:tc>
          <w:tcPr>
            <w:tcW w:w="7371" w:type="dxa"/>
          </w:tcPr>
          <w:p w:rsidR="007B733B" w:rsidRPr="0030211B" w:rsidRDefault="0030211B" w:rsidP="00954C25">
            <w:pPr>
              <w:rPr>
                <w:rFonts w:ascii="Times New Roman" w:hAnsi="Times New Roman" w:cs="Times New Roman"/>
                <w:sz w:val="28"/>
                <w:szCs w:val="28"/>
              </w:rPr>
            </w:pPr>
            <w:r w:rsidRPr="0030211B">
              <w:rPr>
                <w:rFonts w:ascii="Times New Roman" w:hAnsi="Times New Roman" w:cs="Times New Roman"/>
                <w:sz w:val="28"/>
                <w:szCs w:val="28"/>
              </w:rPr>
              <w:t>Условия</w:t>
            </w:r>
            <w:r w:rsidRPr="0030211B">
              <w:rPr>
                <w:rFonts w:ascii="Times New Roman" w:hAnsi="Times New Roman" w:cs="Times New Roman"/>
                <w:spacing w:val="-7"/>
                <w:sz w:val="28"/>
                <w:szCs w:val="28"/>
              </w:rPr>
              <w:t xml:space="preserve"> </w:t>
            </w:r>
            <w:r w:rsidRPr="0030211B">
              <w:rPr>
                <w:rFonts w:ascii="Times New Roman" w:hAnsi="Times New Roman" w:cs="Times New Roman"/>
                <w:sz w:val="28"/>
                <w:szCs w:val="28"/>
              </w:rPr>
              <w:t>реализации</w:t>
            </w:r>
            <w:r w:rsidRPr="0030211B">
              <w:rPr>
                <w:rFonts w:ascii="Times New Roman" w:hAnsi="Times New Roman" w:cs="Times New Roman"/>
                <w:spacing w:val="-4"/>
                <w:sz w:val="28"/>
                <w:szCs w:val="28"/>
              </w:rPr>
              <w:t xml:space="preserve"> </w:t>
            </w:r>
            <w:r w:rsidRPr="0030211B">
              <w:rPr>
                <w:rFonts w:ascii="Times New Roman" w:hAnsi="Times New Roman" w:cs="Times New Roman"/>
                <w:sz w:val="28"/>
                <w:szCs w:val="28"/>
              </w:rPr>
              <w:t>программы</w:t>
            </w:r>
            <w:r w:rsidRPr="0030211B">
              <w:rPr>
                <w:rFonts w:ascii="Times New Roman" w:hAnsi="Times New Roman" w:cs="Times New Roman"/>
                <w:spacing w:val="-5"/>
                <w:sz w:val="28"/>
                <w:szCs w:val="28"/>
              </w:rPr>
              <w:t xml:space="preserve"> </w:t>
            </w:r>
            <w:r w:rsidRPr="0030211B">
              <w:rPr>
                <w:rFonts w:ascii="Times New Roman" w:hAnsi="Times New Roman" w:cs="Times New Roman"/>
                <w:sz w:val="28"/>
                <w:szCs w:val="28"/>
              </w:rPr>
              <w:t>коррекционной</w:t>
            </w:r>
            <w:r w:rsidRPr="0030211B">
              <w:rPr>
                <w:rFonts w:ascii="Times New Roman" w:hAnsi="Times New Roman" w:cs="Times New Roman"/>
                <w:spacing w:val="-4"/>
                <w:sz w:val="28"/>
                <w:szCs w:val="28"/>
              </w:rPr>
              <w:t xml:space="preserve"> </w:t>
            </w:r>
            <w:r w:rsidRPr="0030211B">
              <w:rPr>
                <w:rFonts w:ascii="Times New Roman" w:hAnsi="Times New Roman" w:cs="Times New Roman"/>
                <w:spacing w:val="-2"/>
                <w:sz w:val="28"/>
                <w:szCs w:val="28"/>
              </w:rPr>
              <w:t>работы</w:t>
            </w:r>
          </w:p>
        </w:tc>
        <w:tc>
          <w:tcPr>
            <w:tcW w:w="1250" w:type="dxa"/>
          </w:tcPr>
          <w:p w:rsidR="007B733B"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162-163</w:t>
            </w:r>
          </w:p>
        </w:tc>
      </w:tr>
      <w:tr w:rsidR="0057175A" w:rsidRPr="003C7C76" w:rsidTr="00B3020D">
        <w:tc>
          <w:tcPr>
            <w:tcW w:w="1126" w:type="dxa"/>
          </w:tcPr>
          <w:p w:rsidR="0057175A" w:rsidRPr="003C7C76" w:rsidRDefault="00055A80" w:rsidP="00954C25">
            <w:pPr>
              <w:rPr>
                <w:rFonts w:ascii="Times New Roman" w:hAnsi="Times New Roman" w:cs="Times New Roman"/>
                <w:sz w:val="28"/>
                <w:szCs w:val="28"/>
              </w:rPr>
            </w:pPr>
            <w:r>
              <w:rPr>
                <w:rFonts w:ascii="Times New Roman" w:hAnsi="Times New Roman" w:cs="Times New Roman"/>
                <w:sz w:val="28"/>
                <w:szCs w:val="28"/>
              </w:rPr>
              <w:t>2.4.6</w:t>
            </w:r>
          </w:p>
        </w:tc>
        <w:tc>
          <w:tcPr>
            <w:tcW w:w="7371" w:type="dxa"/>
          </w:tcPr>
          <w:p w:rsidR="0057175A" w:rsidRPr="00055A80" w:rsidRDefault="00055A80" w:rsidP="00D9440C">
            <w:pPr>
              <w:jc w:val="both"/>
              <w:rPr>
                <w:rFonts w:ascii="Times New Roman" w:hAnsi="Times New Roman" w:cs="Times New Roman"/>
                <w:sz w:val="28"/>
                <w:szCs w:val="28"/>
              </w:rPr>
            </w:pPr>
            <w:r w:rsidRPr="00055A80">
              <w:rPr>
                <w:rFonts w:ascii="Times New Roman" w:hAnsi="Times New Roman" w:cs="Times New Roman"/>
                <w:sz w:val="28"/>
                <w:szCs w:val="28"/>
              </w:rPr>
              <w:t xml:space="preserve">Планируемые результаты работы с обучающимися с особыми образовательными </w:t>
            </w:r>
            <w:r w:rsidRPr="00055A80">
              <w:rPr>
                <w:rFonts w:ascii="Times New Roman" w:hAnsi="Times New Roman" w:cs="Times New Roman"/>
                <w:spacing w:val="-2"/>
                <w:sz w:val="28"/>
                <w:szCs w:val="28"/>
              </w:rPr>
              <w:t xml:space="preserve">потребностями, </w:t>
            </w:r>
            <w:r w:rsidRPr="00055A80">
              <w:rPr>
                <w:rFonts w:ascii="Times New Roman" w:hAnsi="Times New Roman" w:cs="Times New Roman"/>
                <w:spacing w:val="-10"/>
                <w:sz w:val="28"/>
                <w:szCs w:val="28"/>
              </w:rPr>
              <w:t>в</w:t>
            </w:r>
            <w:r w:rsidRPr="00055A80">
              <w:rPr>
                <w:rFonts w:ascii="Times New Roman" w:hAnsi="Times New Roman" w:cs="Times New Roman"/>
                <w:sz w:val="28"/>
                <w:szCs w:val="28"/>
              </w:rPr>
              <w:tab/>
            </w:r>
            <w:r w:rsidRPr="00055A80">
              <w:rPr>
                <w:rFonts w:ascii="Times New Roman" w:hAnsi="Times New Roman" w:cs="Times New Roman"/>
                <w:spacing w:val="-4"/>
                <w:sz w:val="28"/>
                <w:szCs w:val="28"/>
              </w:rPr>
              <w:t>том</w:t>
            </w:r>
            <w:r w:rsidRPr="00055A80">
              <w:rPr>
                <w:rFonts w:ascii="Times New Roman" w:hAnsi="Times New Roman" w:cs="Times New Roman"/>
                <w:sz w:val="28"/>
                <w:szCs w:val="28"/>
              </w:rPr>
              <w:tab/>
            </w:r>
            <w:r w:rsidRPr="00055A80">
              <w:rPr>
                <w:rFonts w:ascii="Times New Roman" w:hAnsi="Times New Roman" w:cs="Times New Roman"/>
                <w:spacing w:val="-2"/>
                <w:sz w:val="28"/>
                <w:szCs w:val="28"/>
              </w:rPr>
              <w:t>числе</w:t>
            </w:r>
            <w:r w:rsidR="00D9440C">
              <w:rPr>
                <w:rFonts w:ascii="Times New Roman" w:hAnsi="Times New Roman" w:cs="Times New Roman"/>
                <w:spacing w:val="-2"/>
                <w:sz w:val="28"/>
                <w:szCs w:val="28"/>
              </w:rPr>
              <w:t xml:space="preserve"> </w:t>
            </w:r>
            <w:r w:rsidRPr="00055A80">
              <w:rPr>
                <w:rFonts w:ascii="Times New Roman" w:hAnsi="Times New Roman" w:cs="Times New Roman"/>
                <w:spacing w:val="-10"/>
                <w:sz w:val="28"/>
                <w:szCs w:val="28"/>
              </w:rPr>
              <w:t>с</w:t>
            </w:r>
            <w:r w:rsidRPr="00055A80">
              <w:rPr>
                <w:rFonts w:ascii="Times New Roman" w:hAnsi="Times New Roman" w:cs="Times New Roman"/>
                <w:sz w:val="28"/>
                <w:szCs w:val="28"/>
              </w:rPr>
              <w:tab/>
            </w:r>
            <w:r w:rsidRPr="00055A80">
              <w:rPr>
                <w:rFonts w:ascii="Times New Roman" w:hAnsi="Times New Roman" w:cs="Times New Roman"/>
                <w:spacing w:val="-2"/>
                <w:sz w:val="28"/>
                <w:szCs w:val="28"/>
              </w:rPr>
              <w:t xml:space="preserve">ограниченными </w:t>
            </w:r>
            <w:r w:rsidRPr="00055A80">
              <w:rPr>
                <w:rFonts w:ascii="Times New Roman" w:hAnsi="Times New Roman" w:cs="Times New Roman"/>
                <w:sz w:val="28"/>
                <w:szCs w:val="28"/>
              </w:rPr>
              <w:t>возможностями здоровья и инвалидами</w:t>
            </w:r>
          </w:p>
        </w:tc>
        <w:tc>
          <w:tcPr>
            <w:tcW w:w="1250" w:type="dxa"/>
          </w:tcPr>
          <w:p w:rsidR="0057175A"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163</w:t>
            </w:r>
            <w:r w:rsidR="00446801">
              <w:rPr>
                <w:rFonts w:ascii="Times New Roman" w:hAnsi="Times New Roman" w:cs="Times New Roman"/>
                <w:sz w:val="28"/>
                <w:szCs w:val="28"/>
              </w:rPr>
              <w:t>-165</w:t>
            </w:r>
          </w:p>
        </w:tc>
      </w:tr>
      <w:tr w:rsidR="0057175A" w:rsidRPr="003C7C76" w:rsidTr="00B3020D">
        <w:tc>
          <w:tcPr>
            <w:tcW w:w="1126" w:type="dxa"/>
          </w:tcPr>
          <w:p w:rsidR="0057175A" w:rsidRPr="003C7C76" w:rsidRDefault="00B621F5" w:rsidP="00954C25">
            <w:pPr>
              <w:rPr>
                <w:rFonts w:ascii="Times New Roman" w:hAnsi="Times New Roman" w:cs="Times New Roman"/>
                <w:sz w:val="28"/>
                <w:szCs w:val="28"/>
              </w:rPr>
            </w:pPr>
            <w:r>
              <w:rPr>
                <w:rFonts w:ascii="Times New Roman" w:hAnsi="Times New Roman" w:cs="Times New Roman"/>
                <w:sz w:val="28"/>
                <w:szCs w:val="28"/>
              </w:rPr>
              <w:t>2.4.7</w:t>
            </w:r>
          </w:p>
        </w:tc>
        <w:tc>
          <w:tcPr>
            <w:tcW w:w="7371" w:type="dxa"/>
          </w:tcPr>
          <w:p w:rsidR="0057175A" w:rsidRPr="00B621F5" w:rsidRDefault="00B621F5" w:rsidP="00954C25">
            <w:pPr>
              <w:rPr>
                <w:rFonts w:ascii="Times New Roman" w:hAnsi="Times New Roman" w:cs="Times New Roman"/>
                <w:sz w:val="28"/>
                <w:szCs w:val="28"/>
              </w:rPr>
            </w:pPr>
            <w:r w:rsidRPr="00B621F5">
              <w:rPr>
                <w:rFonts w:ascii="Times New Roman" w:hAnsi="Times New Roman" w:cs="Times New Roman"/>
                <w:sz w:val="28"/>
                <w:szCs w:val="28"/>
              </w:rPr>
              <w:t>Распределение</w:t>
            </w:r>
            <w:r w:rsidRPr="00B621F5">
              <w:rPr>
                <w:rFonts w:ascii="Times New Roman" w:hAnsi="Times New Roman" w:cs="Times New Roman"/>
                <w:spacing w:val="-6"/>
                <w:sz w:val="28"/>
                <w:szCs w:val="28"/>
              </w:rPr>
              <w:t xml:space="preserve"> </w:t>
            </w:r>
            <w:r w:rsidRPr="00B621F5">
              <w:rPr>
                <w:rFonts w:ascii="Times New Roman" w:hAnsi="Times New Roman" w:cs="Times New Roman"/>
                <w:sz w:val="28"/>
                <w:szCs w:val="28"/>
              </w:rPr>
              <w:t>часов</w:t>
            </w:r>
            <w:r w:rsidRPr="00B621F5">
              <w:rPr>
                <w:rFonts w:ascii="Times New Roman" w:hAnsi="Times New Roman" w:cs="Times New Roman"/>
                <w:spacing w:val="-3"/>
                <w:sz w:val="28"/>
                <w:szCs w:val="28"/>
              </w:rPr>
              <w:t xml:space="preserve"> </w:t>
            </w:r>
            <w:r w:rsidRPr="00B621F5">
              <w:rPr>
                <w:rFonts w:ascii="Times New Roman" w:hAnsi="Times New Roman" w:cs="Times New Roman"/>
                <w:sz w:val="28"/>
                <w:szCs w:val="28"/>
              </w:rPr>
              <w:t>коррекционно-развивающих</w:t>
            </w:r>
            <w:r w:rsidRPr="00B621F5">
              <w:rPr>
                <w:rFonts w:ascii="Times New Roman" w:hAnsi="Times New Roman" w:cs="Times New Roman"/>
                <w:spacing w:val="-3"/>
                <w:sz w:val="28"/>
                <w:szCs w:val="28"/>
              </w:rPr>
              <w:t xml:space="preserve"> </w:t>
            </w:r>
            <w:r w:rsidRPr="00B621F5">
              <w:rPr>
                <w:rFonts w:ascii="Times New Roman" w:hAnsi="Times New Roman" w:cs="Times New Roman"/>
                <w:sz w:val="28"/>
                <w:szCs w:val="28"/>
              </w:rPr>
              <w:t>занятий</w:t>
            </w:r>
            <w:r w:rsidRPr="00B621F5">
              <w:rPr>
                <w:rFonts w:ascii="Times New Roman" w:hAnsi="Times New Roman" w:cs="Times New Roman"/>
                <w:spacing w:val="-4"/>
                <w:sz w:val="28"/>
                <w:szCs w:val="28"/>
              </w:rPr>
              <w:t xml:space="preserve"> </w:t>
            </w:r>
            <w:r w:rsidRPr="00B621F5">
              <w:rPr>
                <w:rFonts w:ascii="Times New Roman" w:hAnsi="Times New Roman" w:cs="Times New Roman"/>
                <w:sz w:val="28"/>
                <w:szCs w:val="28"/>
              </w:rPr>
              <w:t>по</w:t>
            </w:r>
            <w:r w:rsidRPr="00B621F5">
              <w:rPr>
                <w:rFonts w:ascii="Times New Roman" w:hAnsi="Times New Roman" w:cs="Times New Roman"/>
                <w:spacing w:val="-3"/>
                <w:sz w:val="28"/>
                <w:szCs w:val="28"/>
              </w:rPr>
              <w:t xml:space="preserve"> </w:t>
            </w:r>
            <w:r w:rsidRPr="00B621F5">
              <w:rPr>
                <w:rFonts w:ascii="Times New Roman" w:hAnsi="Times New Roman" w:cs="Times New Roman"/>
                <w:sz w:val="28"/>
                <w:szCs w:val="28"/>
              </w:rPr>
              <w:t>годам</w:t>
            </w:r>
            <w:r w:rsidRPr="00B621F5">
              <w:rPr>
                <w:rFonts w:ascii="Times New Roman" w:hAnsi="Times New Roman" w:cs="Times New Roman"/>
                <w:spacing w:val="-2"/>
                <w:sz w:val="28"/>
                <w:szCs w:val="28"/>
              </w:rPr>
              <w:t xml:space="preserve"> обучения</w:t>
            </w:r>
          </w:p>
        </w:tc>
        <w:tc>
          <w:tcPr>
            <w:tcW w:w="1250" w:type="dxa"/>
          </w:tcPr>
          <w:p w:rsidR="0057175A"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165-</w:t>
            </w:r>
            <w:r w:rsidR="00446801">
              <w:rPr>
                <w:rFonts w:ascii="Times New Roman" w:hAnsi="Times New Roman" w:cs="Times New Roman"/>
                <w:sz w:val="28"/>
                <w:szCs w:val="28"/>
              </w:rPr>
              <w:t>166</w:t>
            </w:r>
          </w:p>
        </w:tc>
      </w:tr>
      <w:tr w:rsidR="0057175A" w:rsidRPr="003C7C76" w:rsidTr="00B3020D">
        <w:tc>
          <w:tcPr>
            <w:tcW w:w="1126" w:type="dxa"/>
          </w:tcPr>
          <w:p w:rsidR="0057175A" w:rsidRPr="003C7C76" w:rsidRDefault="006A387D" w:rsidP="00954C25">
            <w:pPr>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57175A" w:rsidRPr="003C7C76" w:rsidRDefault="006A387D" w:rsidP="00954C25">
            <w:pPr>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250" w:type="dxa"/>
          </w:tcPr>
          <w:p w:rsidR="0057175A" w:rsidRPr="003C7C76" w:rsidRDefault="00446801" w:rsidP="00954C25">
            <w:pPr>
              <w:rPr>
                <w:rFonts w:ascii="Times New Roman" w:hAnsi="Times New Roman" w:cs="Times New Roman"/>
                <w:sz w:val="28"/>
                <w:szCs w:val="28"/>
              </w:rPr>
            </w:pPr>
            <w:r>
              <w:rPr>
                <w:rFonts w:ascii="Times New Roman" w:hAnsi="Times New Roman" w:cs="Times New Roman"/>
                <w:sz w:val="28"/>
                <w:szCs w:val="28"/>
              </w:rPr>
              <w:t>167</w:t>
            </w:r>
          </w:p>
        </w:tc>
      </w:tr>
      <w:tr w:rsidR="00CD1650" w:rsidRPr="003C7C76" w:rsidTr="00B3020D">
        <w:tc>
          <w:tcPr>
            <w:tcW w:w="1126" w:type="dxa"/>
          </w:tcPr>
          <w:p w:rsidR="00CD1650" w:rsidRPr="003C7C76" w:rsidRDefault="006A387D" w:rsidP="00954C25">
            <w:pPr>
              <w:rPr>
                <w:rFonts w:ascii="Times New Roman" w:hAnsi="Times New Roman" w:cs="Times New Roman"/>
                <w:sz w:val="28"/>
                <w:szCs w:val="28"/>
              </w:rPr>
            </w:pPr>
            <w:r>
              <w:rPr>
                <w:rFonts w:ascii="Times New Roman" w:hAnsi="Times New Roman" w:cs="Times New Roman"/>
                <w:sz w:val="28"/>
                <w:szCs w:val="28"/>
              </w:rPr>
              <w:t>3.1</w:t>
            </w:r>
          </w:p>
        </w:tc>
        <w:tc>
          <w:tcPr>
            <w:tcW w:w="7371" w:type="dxa"/>
          </w:tcPr>
          <w:p w:rsidR="00CD1650" w:rsidRPr="006A387D" w:rsidRDefault="006A387D" w:rsidP="00954C25">
            <w:pPr>
              <w:rPr>
                <w:rFonts w:ascii="Times New Roman" w:hAnsi="Times New Roman" w:cs="Times New Roman"/>
                <w:sz w:val="28"/>
                <w:szCs w:val="28"/>
              </w:rPr>
            </w:pPr>
            <w:r w:rsidRPr="006A387D">
              <w:rPr>
                <w:rFonts w:ascii="Times New Roman" w:hAnsi="Times New Roman" w:cs="Times New Roman"/>
                <w:sz w:val="28"/>
                <w:szCs w:val="28"/>
              </w:rPr>
              <w:t>Учебный план среднего общего образования</w:t>
            </w:r>
          </w:p>
        </w:tc>
        <w:tc>
          <w:tcPr>
            <w:tcW w:w="1250" w:type="dxa"/>
          </w:tcPr>
          <w:p w:rsidR="00CD1650"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167-173</w:t>
            </w:r>
          </w:p>
        </w:tc>
      </w:tr>
      <w:tr w:rsidR="00CD1650" w:rsidRPr="003C7C76" w:rsidTr="00B3020D">
        <w:tc>
          <w:tcPr>
            <w:tcW w:w="1126" w:type="dxa"/>
          </w:tcPr>
          <w:p w:rsidR="00CD1650" w:rsidRPr="003C7C76" w:rsidRDefault="00C04917" w:rsidP="00954C25">
            <w:pPr>
              <w:rPr>
                <w:rFonts w:ascii="Times New Roman" w:hAnsi="Times New Roman" w:cs="Times New Roman"/>
                <w:sz w:val="28"/>
                <w:szCs w:val="28"/>
              </w:rPr>
            </w:pPr>
            <w:r>
              <w:rPr>
                <w:rFonts w:ascii="Times New Roman" w:hAnsi="Times New Roman" w:cs="Times New Roman"/>
                <w:sz w:val="28"/>
                <w:szCs w:val="28"/>
              </w:rPr>
              <w:t>3.2</w:t>
            </w:r>
          </w:p>
        </w:tc>
        <w:tc>
          <w:tcPr>
            <w:tcW w:w="7371" w:type="dxa"/>
          </w:tcPr>
          <w:p w:rsidR="00CD1650" w:rsidRPr="003C7C76" w:rsidRDefault="00C04917" w:rsidP="00954C25">
            <w:pPr>
              <w:rPr>
                <w:rFonts w:ascii="Times New Roman" w:hAnsi="Times New Roman" w:cs="Times New Roman"/>
                <w:sz w:val="28"/>
                <w:szCs w:val="28"/>
              </w:rPr>
            </w:pPr>
            <w:r>
              <w:rPr>
                <w:rFonts w:ascii="Times New Roman" w:hAnsi="Times New Roman" w:cs="Times New Roman"/>
                <w:sz w:val="28"/>
                <w:szCs w:val="28"/>
              </w:rPr>
              <w:t>Система условий реализации АООП СОО</w:t>
            </w:r>
          </w:p>
        </w:tc>
        <w:tc>
          <w:tcPr>
            <w:tcW w:w="1250" w:type="dxa"/>
          </w:tcPr>
          <w:p w:rsidR="00CD1650"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173-174</w:t>
            </w:r>
          </w:p>
        </w:tc>
      </w:tr>
      <w:tr w:rsidR="00CD1650" w:rsidRPr="003C7C76" w:rsidTr="00B3020D">
        <w:tc>
          <w:tcPr>
            <w:tcW w:w="1126" w:type="dxa"/>
          </w:tcPr>
          <w:p w:rsidR="00CD1650" w:rsidRPr="003C7C76" w:rsidRDefault="00C04917" w:rsidP="00954C25">
            <w:pPr>
              <w:rPr>
                <w:rFonts w:ascii="Times New Roman" w:hAnsi="Times New Roman" w:cs="Times New Roman"/>
                <w:sz w:val="28"/>
                <w:szCs w:val="28"/>
              </w:rPr>
            </w:pPr>
            <w:r>
              <w:rPr>
                <w:rFonts w:ascii="Times New Roman" w:hAnsi="Times New Roman" w:cs="Times New Roman"/>
                <w:sz w:val="28"/>
                <w:szCs w:val="28"/>
              </w:rPr>
              <w:t>3.2.1</w:t>
            </w:r>
          </w:p>
        </w:tc>
        <w:tc>
          <w:tcPr>
            <w:tcW w:w="7371" w:type="dxa"/>
          </w:tcPr>
          <w:p w:rsidR="00CD1650" w:rsidRPr="003C7C76" w:rsidRDefault="00C04917" w:rsidP="00954C25">
            <w:pPr>
              <w:rPr>
                <w:rFonts w:ascii="Times New Roman" w:hAnsi="Times New Roman" w:cs="Times New Roman"/>
                <w:sz w:val="28"/>
                <w:szCs w:val="28"/>
              </w:rPr>
            </w:pPr>
            <w:r>
              <w:rPr>
                <w:rFonts w:ascii="Times New Roman" w:hAnsi="Times New Roman" w:cs="Times New Roman"/>
                <w:sz w:val="28"/>
                <w:szCs w:val="28"/>
              </w:rPr>
              <w:t>Кадроыве условия реализации АООП СОО</w:t>
            </w:r>
          </w:p>
        </w:tc>
        <w:tc>
          <w:tcPr>
            <w:tcW w:w="1250" w:type="dxa"/>
          </w:tcPr>
          <w:p w:rsidR="00CD1650"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174-176</w:t>
            </w:r>
          </w:p>
        </w:tc>
      </w:tr>
      <w:tr w:rsidR="00C04917" w:rsidRPr="003C7C76" w:rsidTr="00B3020D">
        <w:tc>
          <w:tcPr>
            <w:tcW w:w="1126" w:type="dxa"/>
          </w:tcPr>
          <w:p w:rsidR="00C04917" w:rsidRPr="003C7C76" w:rsidRDefault="001E060E" w:rsidP="00954C25">
            <w:pPr>
              <w:rPr>
                <w:rFonts w:ascii="Times New Roman" w:hAnsi="Times New Roman" w:cs="Times New Roman"/>
                <w:sz w:val="28"/>
                <w:szCs w:val="28"/>
              </w:rPr>
            </w:pPr>
            <w:r>
              <w:rPr>
                <w:rFonts w:ascii="Times New Roman" w:hAnsi="Times New Roman" w:cs="Times New Roman"/>
                <w:sz w:val="28"/>
                <w:szCs w:val="28"/>
              </w:rPr>
              <w:t>3.2.2</w:t>
            </w:r>
          </w:p>
        </w:tc>
        <w:tc>
          <w:tcPr>
            <w:tcW w:w="7371" w:type="dxa"/>
          </w:tcPr>
          <w:p w:rsidR="00C04917" w:rsidRPr="003C7C76" w:rsidRDefault="00C04917" w:rsidP="00954C25">
            <w:pPr>
              <w:rPr>
                <w:rFonts w:ascii="Times New Roman" w:hAnsi="Times New Roman" w:cs="Times New Roman"/>
                <w:sz w:val="28"/>
                <w:szCs w:val="28"/>
              </w:rPr>
            </w:pPr>
            <w:r>
              <w:rPr>
                <w:rFonts w:ascii="Times New Roman" w:hAnsi="Times New Roman" w:cs="Times New Roman"/>
                <w:sz w:val="28"/>
                <w:szCs w:val="28"/>
              </w:rPr>
              <w:t>Психолого</w:t>
            </w:r>
            <w:r w:rsidR="001E060E">
              <w:rPr>
                <w:rFonts w:ascii="Times New Roman" w:hAnsi="Times New Roman" w:cs="Times New Roman"/>
                <w:sz w:val="28"/>
                <w:szCs w:val="28"/>
              </w:rPr>
              <w:t xml:space="preserve">-педагогические условия </w:t>
            </w:r>
            <w:r>
              <w:rPr>
                <w:rFonts w:ascii="Times New Roman" w:hAnsi="Times New Roman" w:cs="Times New Roman"/>
                <w:sz w:val="28"/>
                <w:szCs w:val="28"/>
              </w:rPr>
              <w:t>реализации АООП СОО</w:t>
            </w:r>
          </w:p>
        </w:tc>
        <w:tc>
          <w:tcPr>
            <w:tcW w:w="1250" w:type="dxa"/>
          </w:tcPr>
          <w:p w:rsidR="00C04917"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176-177</w:t>
            </w:r>
          </w:p>
        </w:tc>
      </w:tr>
      <w:tr w:rsidR="00C04917" w:rsidRPr="003C7C76" w:rsidTr="00B3020D">
        <w:tc>
          <w:tcPr>
            <w:tcW w:w="1126" w:type="dxa"/>
          </w:tcPr>
          <w:p w:rsidR="00C04917" w:rsidRPr="003C7C76" w:rsidRDefault="001E060E" w:rsidP="00954C25">
            <w:pPr>
              <w:rPr>
                <w:rFonts w:ascii="Times New Roman" w:hAnsi="Times New Roman" w:cs="Times New Roman"/>
                <w:sz w:val="28"/>
                <w:szCs w:val="28"/>
              </w:rPr>
            </w:pPr>
            <w:r>
              <w:rPr>
                <w:rFonts w:ascii="Times New Roman" w:hAnsi="Times New Roman" w:cs="Times New Roman"/>
                <w:sz w:val="28"/>
                <w:szCs w:val="28"/>
              </w:rPr>
              <w:t>3.2.3</w:t>
            </w:r>
          </w:p>
        </w:tc>
        <w:tc>
          <w:tcPr>
            <w:tcW w:w="7371" w:type="dxa"/>
          </w:tcPr>
          <w:p w:rsidR="00C04917" w:rsidRPr="003C7C76" w:rsidRDefault="001E060E" w:rsidP="00954C25">
            <w:pPr>
              <w:rPr>
                <w:rFonts w:ascii="Times New Roman" w:hAnsi="Times New Roman" w:cs="Times New Roman"/>
                <w:sz w:val="28"/>
                <w:szCs w:val="28"/>
              </w:rPr>
            </w:pPr>
            <w:r>
              <w:rPr>
                <w:rFonts w:ascii="Times New Roman" w:hAnsi="Times New Roman" w:cs="Times New Roman"/>
                <w:sz w:val="28"/>
                <w:szCs w:val="28"/>
              </w:rPr>
              <w:t>Финансовое обеспечение  реализации АООП СОО</w:t>
            </w:r>
          </w:p>
        </w:tc>
        <w:tc>
          <w:tcPr>
            <w:tcW w:w="1250" w:type="dxa"/>
          </w:tcPr>
          <w:p w:rsidR="00C04917"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177-178</w:t>
            </w:r>
          </w:p>
        </w:tc>
      </w:tr>
      <w:tr w:rsidR="001E060E" w:rsidRPr="003C7C76" w:rsidTr="00B3020D">
        <w:tc>
          <w:tcPr>
            <w:tcW w:w="1126" w:type="dxa"/>
          </w:tcPr>
          <w:p w:rsidR="001E060E" w:rsidRDefault="001E060E" w:rsidP="00954C25">
            <w:pPr>
              <w:rPr>
                <w:rFonts w:ascii="Times New Roman" w:hAnsi="Times New Roman" w:cs="Times New Roman"/>
                <w:sz w:val="28"/>
                <w:szCs w:val="28"/>
              </w:rPr>
            </w:pPr>
            <w:r>
              <w:rPr>
                <w:rFonts w:ascii="Times New Roman" w:hAnsi="Times New Roman" w:cs="Times New Roman"/>
                <w:sz w:val="28"/>
                <w:szCs w:val="28"/>
              </w:rPr>
              <w:t>3.2.4</w:t>
            </w:r>
          </w:p>
        </w:tc>
        <w:tc>
          <w:tcPr>
            <w:tcW w:w="7371" w:type="dxa"/>
          </w:tcPr>
          <w:p w:rsidR="001E060E" w:rsidRDefault="001E060E" w:rsidP="00954C25">
            <w:pPr>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АООП СОО</w:t>
            </w:r>
          </w:p>
        </w:tc>
        <w:tc>
          <w:tcPr>
            <w:tcW w:w="1250" w:type="dxa"/>
          </w:tcPr>
          <w:p w:rsidR="001E060E" w:rsidRPr="003C7C76" w:rsidRDefault="002E6864" w:rsidP="00954C25">
            <w:pPr>
              <w:rPr>
                <w:rFonts w:ascii="Times New Roman" w:hAnsi="Times New Roman" w:cs="Times New Roman"/>
                <w:sz w:val="28"/>
                <w:szCs w:val="28"/>
              </w:rPr>
            </w:pPr>
            <w:r>
              <w:rPr>
                <w:rFonts w:ascii="Times New Roman" w:hAnsi="Times New Roman" w:cs="Times New Roman"/>
                <w:sz w:val="28"/>
                <w:szCs w:val="28"/>
              </w:rPr>
              <w:t>178-184</w:t>
            </w:r>
          </w:p>
        </w:tc>
      </w:tr>
    </w:tbl>
    <w:p w:rsidR="0057175A" w:rsidRPr="003C7C76" w:rsidRDefault="0057175A" w:rsidP="00CD3026">
      <w:pPr>
        <w:spacing w:after="0" w:line="240" w:lineRule="auto"/>
        <w:rPr>
          <w:rFonts w:ascii="Times New Roman" w:hAnsi="Times New Roman" w:cs="Times New Roman"/>
          <w:sz w:val="28"/>
          <w:szCs w:val="28"/>
        </w:rPr>
      </w:pPr>
    </w:p>
    <w:p w:rsidR="00954C25" w:rsidRPr="00954C25" w:rsidRDefault="00954C25" w:rsidP="00954C25">
      <w:pPr>
        <w:rPr>
          <w:rFonts w:ascii="Times New Roman" w:hAnsi="Times New Roman" w:cs="Times New Roman"/>
          <w:sz w:val="28"/>
          <w:szCs w:val="28"/>
        </w:rPr>
      </w:pPr>
    </w:p>
    <w:p w:rsidR="00954C25" w:rsidRDefault="00954C25" w:rsidP="00954C25">
      <w:pPr>
        <w:rPr>
          <w:rFonts w:ascii="Times New Roman" w:hAnsi="Times New Roman" w:cs="Times New Roman"/>
          <w:sz w:val="28"/>
          <w:szCs w:val="28"/>
        </w:rPr>
      </w:pPr>
    </w:p>
    <w:p w:rsidR="00CB419C" w:rsidRPr="00954C25" w:rsidRDefault="00CB419C" w:rsidP="00954C25">
      <w:pPr>
        <w:rPr>
          <w:rFonts w:ascii="Times New Roman" w:hAnsi="Times New Roman" w:cs="Times New Roman"/>
          <w:sz w:val="28"/>
          <w:szCs w:val="28"/>
        </w:rPr>
      </w:pPr>
    </w:p>
    <w:p w:rsidR="00954C25" w:rsidRPr="00954C25" w:rsidRDefault="00954C25" w:rsidP="00954C25">
      <w:pPr>
        <w:rPr>
          <w:rFonts w:ascii="Times New Roman" w:hAnsi="Times New Roman" w:cs="Times New Roman"/>
          <w:sz w:val="28"/>
          <w:szCs w:val="28"/>
        </w:rPr>
      </w:pPr>
    </w:p>
    <w:p w:rsidR="00954C25" w:rsidRDefault="00954C25" w:rsidP="00CD3026">
      <w:pPr>
        <w:spacing w:after="0" w:line="240" w:lineRule="auto"/>
        <w:rPr>
          <w:rFonts w:ascii="Times New Roman" w:hAnsi="Times New Roman" w:cs="Times New Roman"/>
          <w:sz w:val="28"/>
          <w:szCs w:val="28"/>
        </w:rPr>
      </w:pPr>
    </w:p>
    <w:p w:rsidR="00954C25" w:rsidRDefault="00954C25" w:rsidP="00CD3026">
      <w:pPr>
        <w:spacing w:after="0" w:line="240" w:lineRule="auto"/>
        <w:rPr>
          <w:rFonts w:ascii="Times New Roman" w:hAnsi="Times New Roman" w:cs="Times New Roman"/>
          <w:sz w:val="28"/>
          <w:szCs w:val="28"/>
        </w:rPr>
      </w:pPr>
    </w:p>
    <w:p w:rsidR="00954C25" w:rsidRDefault="00954C25" w:rsidP="00CD3026">
      <w:pPr>
        <w:spacing w:after="0" w:line="240" w:lineRule="auto"/>
        <w:rPr>
          <w:rFonts w:ascii="Times New Roman" w:hAnsi="Times New Roman" w:cs="Times New Roman"/>
          <w:sz w:val="28"/>
          <w:szCs w:val="28"/>
        </w:rPr>
      </w:pPr>
    </w:p>
    <w:p w:rsidR="00954C25" w:rsidRDefault="00954C25" w:rsidP="00CD3026">
      <w:pPr>
        <w:spacing w:after="0" w:line="240" w:lineRule="auto"/>
        <w:rPr>
          <w:rFonts w:ascii="Times New Roman" w:hAnsi="Times New Roman" w:cs="Times New Roman"/>
          <w:sz w:val="28"/>
          <w:szCs w:val="28"/>
        </w:rPr>
      </w:pPr>
    </w:p>
    <w:p w:rsidR="006B538C" w:rsidRPr="006B538C" w:rsidRDefault="00954C25" w:rsidP="00CD3026">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Default="005B4DE5" w:rsidP="00CD3026">
      <w:pPr>
        <w:spacing w:after="0" w:line="240" w:lineRule="auto"/>
      </w:pPr>
    </w:p>
    <w:p w:rsidR="005B4DE5" w:rsidRPr="007A51A4" w:rsidRDefault="005B4DE5" w:rsidP="00CD3026">
      <w:pPr>
        <w:spacing w:after="0" w:line="240" w:lineRule="auto"/>
        <w:ind w:firstLine="1134"/>
        <w:rPr>
          <w:rFonts w:ascii="Times New Roman" w:hAnsi="Times New Roman" w:cs="Times New Roman"/>
          <w:b/>
          <w:sz w:val="28"/>
          <w:szCs w:val="28"/>
        </w:rPr>
      </w:pPr>
      <w:r w:rsidRPr="007A51A4">
        <w:rPr>
          <w:rFonts w:ascii="Times New Roman" w:hAnsi="Times New Roman" w:cs="Times New Roman"/>
          <w:b/>
          <w:sz w:val="28"/>
          <w:szCs w:val="28"/>
        </w:rPr>
        <w:t>1. Целевой раздел.</w:t>
      </w:r>
    </w:p>
    <w:p w:rsidR="005B4DE5" w:rsidRPr="00C02E33" w:rsidRDefault="005B4DE5" w:rsidP="00CD3026">
      <w:pPr>
        <w:spacing w:after="0" w:line="240" w:lineRule="auto"/>
        <w:ind w:firstLine="1134"/>
        <w:rPr>
          <w:rFonts w:ascii="Times New Roman" w:hAnsi="Times New Roman" w:cs="Times New Roman"/>
          <w:b/>
          <w:sz w:val="28"/>
          <w:szCs w:val="28"/>
        </w:rPr>
      </w:pPr>
      <w:r w:rsidRPr="00C02E33">
        <w:rPr>
          <w:rFonts w:ascii="Times New Roman" w:hAnsi="Times New Roman" w:cs="Times New Roman"/>
          <w:b/>
          <w:sz w:val="28"/>
          <w:szCs w:val="28"/>
        </w:rPr>
        <w:t>1.1. Пояснительная записка.</w:t>
      </w:r>
    </w:p>
    <w:p w:rsidR="005B4DE5" w:rsidRPr="00143B68" w:rsidRDefault="005B4DE5" w:rsidP="00CD3026">
      <w:pPr>
        <w:spacing w:after="0" w:line="240" w:lineRule="auto"/>
        <w:ind w:firstLine="1134"/>
        <w:jc w:val="both"/>
        <w:rPr>
          <w:rFonts w:ascii="Times New Roman" w:hAnsi="Times New Roman" w:cs="Times New Roman"/>
          <w:sz w:val="28"/>
          <w:szCs w:val="28"/>
        </w:rPr>
      </w:pPr>
      <w:r w:rsidRPr="00143B68">
        <w:rPr>
          <w:rFonts w:ascii="Times New Roman" w:hAnsi="Times New Roman" w:cs="Times New Roman"/>
          <w:sz w:val="28"/>
          <w:szCs w:val="28"/>
        </w:rPr>
        <w:t>Адаптированная основная образовательная програ</w:t>
      </w:r>
      <w:r w:rsidR="00143B68" w:rsidRPr="00143B68">
        <w:rPr>
          <w:rFonts w:ascii="Times New Roman" w:hAnsi="Times New Roman" w:cs="Times New Roman"/>
          <w:sz w:val="28"/>
          <w:szCs w:val="28"/>
        </w:rPr>
        <w:t>мма среднего общего образования (да</w:t>
      </w:r>
      <w:r w:rsidRPr="00143B68">
        <w:rPr>
          <w:rFonts w:ascii="Times New Roman" w:hAnsi="Times New Roman" w:cs="Times New Roman"/>
          <w:sz w:val="28"/>
          <w:szCs w:val="28"/>
        </w:rPr>
        <w:t>лее – АООП СОО) является нормат</w:t>
      </w:r>
      <w:r w:rsidR="00EB514E">
        <w:rPr>
          <w:rFonts w:ascii="Times New Roman" w:hAnsi="Times New Roman" w:cs="Times New Roman"/>
          <w:sz w:val="28"/>
          <w:szCs w:val="28"/>
        </w:rPr>
        <w:t xml:space="preserve">ивно-управленческим документом </w:t>
      </w:r>
      <w:r w:rsidR="008B4D3D">
        <w:rPr>
          <w:rFonts w:ascii="Times New Roman" w:hAnsi="Times New Roman" w:cs="Times New Roman"/>
          <w:sz w:val="28"/>
          <w:szCs w:val="28"/>
        </w:rPr>
        <w:t xml:space="preserve">ГКОУ РО Новочеркасской специальной </w:t>
      </w:r>
      <w:r w:rsidR="00EB514E">
        <w:rPr>
          <w:rFonts w:ascii="Times New Roman" w:hAnsi="Times New Roman" w:cs="Times New Roman"/>
          <w:sz w:val="28"/>
          <w:szCs w:val="28"/>
        </w:rPr>
        <w:t>ш</w:t>
      </w:r>
      <w:r w:rsidRPr="00143B68">
        <w:rPr>
          <w:rFonts w:ascii="Times New Roman" w:hAnsi="Times New Roman" w:cs="Times New Roman"/>
          <w:sz w:val="28"/>
          <w:szCs w:val="28"/>
        </w:rPr>
        <w:t>колы-интерната</w:t>
      </w:r>
      <w:r w:rsidR="008B4D3D">
        <w:rPr>
          <w:rFonts w:ascii="Times New Roman" w:hAnsi="Times New Roman" w:cs="Times New Roman"/>
          <w:sz w:val="28"/>
          <w:szCs w:val="28"/>
        </w:rPr>
        <w:t xml:space="preserve"> №33 (далее – школа-интернат)</w:t>
      </w:r>
      <w:r w:rsidRPr="00143B68">
        <w:rPr>
          <w:rFonts w:ascii="Times New Roman" w:hAnsi="Times New Roman" w:cs="Times New Roman"/>
          <w:sz w:val="28"/>
          <w:szCs w:val="28"/>
        </w:rPr>
        <w:t xml:space="preserve">, который характеризует специфику содержания образования и особенности организации учебно-воспитательного процесса на </w:t>
      </w:r>
      <w:r w:rsidR="00482412">
        <w:rPr>
          <w:rFonts w:ascii="Times New Roman" w:hAnsi="Times New Roman" w:cs="Times New Roman"/>
          <w:sz w:val="28"/>
          <w:szCs w:val="28"/>
        </w:rPr>
        <w:t>уровне</w:t>
      </w:r>
      <w:r w:rsidRPr="00143B68">
        <w:rPr>
          <w:rFonts w:ascii="Times New Roman" w:hAnsi="Times New Roman" w:cs="Times New Roman"/>
          <w:sz w:val="28"/>
          <w:szCs w:val="28"/>
        </w:rPr>
        <w:t xml:space="preserve"> среднего общего образования, разработана в соответствии с требованиями федерального компонента государственного стандарта общего образования и определяет цель, задачи, планируемые результаты, специфику содержания и особенности организации образовательного процесса в </w:t>
      </w:r>
      <w:r w:rsidR="00A70C2E">
        <w:rPr>
          <w:rFonts w:ascii="Times New Roman" w:hAnsi="Times New Roman" w:cs="Times New Roman"/>
          <w:sz w:val="28"/>
          <w:szCs w:val="28"/>
        </w:rPr>
        <w:t>школе-интернате</w:t>
      </w:r>
      <w:r w:rsidRPr="00143B68">
        <w:rPr>
          <w:rFonts w:ascii="Times New Roman" w:hAnsi="Times New Roman" w:cs="Times New Roman"/>
          <w:sz w:val="28"/>
          <w:szCs w:val="28"/>
        </w:rPr>
        <w:t>, реализующей адаптированные программы для обучающихся с нарушениями зрения.</w:t>
      </w:r>
    </w:p>
    <w:p w:rsidR="005B4DE5" w:rsidRDefault="005B4DE5" w:rsidP="00CD3026">
      <w:pPr>
        <w:spacing w:after="0" w:line="240" w:lineRule="auto"/>
        <w:ind w:firstLine="1134"/>
        <w:jc w:val="both"/>
        <w:rPr>
          <w:rFonts w:ascii="Times New Roman" w:hAnsi="Times New Roman" w:cs="Times New Roman"/>
          <w:sz w:val="28"/>
          <w:szCs w:val="28"/>
        </w:rPr>
      </w:pPr>
      <w:r w:rsidRPr="00143B68">
        <w:rPr>
          <w:rFonts w:ascii="Times New Roman" w:hAnsi="Times New Roman" w:cs="Times New Roman"/>
          <w:sz w:val="28"/>
          <w:szCs w:val="28"/>
        </w:rPr>
        <w:t>АООП СОО принимается на неопределенный срок. Изменения и дополнения вносятся решением педагогического совета. После принятия новой редакции АООП СО</w:t>
      </w:r>
      <w:r w:rsidR="00EB03BD">
        <w:rPr>
          <w:rFonts w:ascii="Times New Roman" w:hAnsi="Times New Roman" w:cs="Times New Roman"/>
          <w:sz w:val="28"/>
          <w:szCs w:val="28"/>
        </w:rPr>
        <w:t>О</w:t>
      </w:r>
      <w:r w:rsidRPr="00143B68">
        <w:rPr>
          <w:rFonts w:ascii="Times New Roman" w:hAnsi="Times New Roman" w:cs="Times New Roman"/>
          <w:sz w:val="28"/>
          <w:szCs w:val="28"/>
        </w:rPr>
        <w:t xml:space="preserve"> предыдущая редакция утрачивает силу.</w:t>
      </w:r>
    </w:p>
    <w:p w:rsidR="00C80CA4" w:rsidRPr="00C80CA4" w:rsidRDefault="00C80CA4"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C80CA4">
        <w:rPr>
          <w:rFonts w:ascii="Times New Roman" w:eastAsia="TimesNewRomanPSMT" w:hAnsi="Times New Roman" w:cs="Times New Roman"/>
          <w:sz w:val="28"/>
          <w:szCs w:val="28"/>
        </w:rPr>
        <w:t>Организация образования слепых и слабовидящих детей в условиях школы-интерната опирается на ряд принципов, определяющих его специфику:</w:t>
      </w:r>
    </w:p>
    <w:p w:rsidR="00C80CA4" w:rsidRPr="00C80CA4" w:rsidRDefault="00C80CA4"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C80CA4">
        <w:rPr>
          <w:rFonts w:ascii="Times New Roman" w:eastAsia="TimesNewRomanPSMT" w:hAnsi="Times New Roman" w:cs="Times New Roman"/>
          <w:sz w:val="28"/>
          <w:szCs w:val="28"/>
        </w:rPr>
        <w:t>принцип коррекционно-развивающей направленности процесса обучения и воспитания</w:t>
      </w:r>
      <w:r w:rsidR="00D51E01">
        <w:rPr>
          <w:rFonts w:ascii="Times New Roman" w:eastAsia="TimesNewRomanPSMT" w:hAnsi="Times New Roman" w:cs="Times New Roman"/>
          <w:sz w:val="28"/>
          <w:szCs w:val="28"/>
        </w:rPr>
        <w:t xml:space="preserve"> </w:t>
      </w:r>
      <w:r w:rsidRPr="00C80CA4">
        <w:rPr>
          <w:rFonts w:ascii="Times New Roman" w:eastAsia="TimesNewRomanPSMT" w:hAnsi="Times New Roman" w:cs="Times New Roman"/>
          <w:sz w:val="28"/>
          <w:szCs w:val="28"/>
        </w:rPr>
        <w:t>детей с патологией зрения, который предусматривает отбор специальных методов и</w:t>
      </w:r>
      <w:r w:rsidR="00D51E01">
        <w:rPr>
          <w:rFonts w:ascii="Times New Roman" w:eastAsia="TimesNewRomanPSMT" w:hAnsi="Times New Roman" w:cs="Times New Roman"/>
          <w:sz w:val="28"/>
          <w:szCs w:val="28"/>
        </w:rPr>
        <w:t xml:space="preserve"> </w:t>
      </w:r>
      <w:r w:rsidRPr="00C80CA4">
        <w:rPr>
          <w:rFonts w:ascii="Times New Roman" w:eastAsia="TimesNewRomanPSMT" w:hAnsi="Times New Roman" w:cs="Times New Roman"/>
          <w:sz w:val="28"/>
          <w:szCs w:val="28"/>
        </w:rPr>
        <w:t>приёмов педагогического воздействия на личность обучающегося, направленных на</w:t>
      </w:r>
      <w:r w:rsidR="00D51E01">
        <w:rPr>
          <w:rFonts w:ascii="Times New Roman" w:eastAsia="TimesNewRomanPSMT" w:hAnsi="Times New Roman" w:cs="Times New Roman"/>
          <w:sz w:val="28"/>
          <w:szCs w:val="28"/>
        </w:rPr>
        <w:t xml:space="preserve"> </w:t>
      </w:r>
      <w:r w:rsidRPr="00C80CA4">
        <w:rPr>
          <w:rFonts w:ascii="Times New Roman" w:eastAsia="TimesNewRomanPSMT" w:hAnsi="Times New Roman" w:cs="Times New Roman"/>
          <w:sz w:val="28"/>
          <w:szCs w:val="28"/>
        </w:rPr>
        <w:t>преодоление недостатков ее развития</w:t>
      </w:r>
      <w:r w:rsidR="00D51E01">
        <w:rPr>
          <w:rFonts w:ascii="Times New Roman" w:eastAsia="TimesNewRomanPSMT" w:hAnsi="Times New Roman" w:cs="Times New Roman"/>
          <w:sz w:val="28"/>
          <w:szCs w:val="28"/>
        </w:rPr>
        <w:t>;</w:t>
      </w:r>
    </w:p>
    <w:p w:rsidR="00C80CA4" w:rsidRDefault="00C80CA4"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C80CA4">
        <w:rPr>
          <w:rFonts w:ascii="Times New Roman" w:eastAsia="TimesNewRomanPSMT" w:hAnsi="Times New Roman" w:cs="Times New Roman"/>
          <w:sz w:val="28"/>
          <w:szCs w:val="28"/>
        </w:rPr>
        <w:t>принцип индивидуально-дифференцированного обучения и воспитания, диктующий</w:t>
      </w:r>
      <w:r w:rsidR="00D51E01">
        <w:rPr>
          <w:rFonts w:ascii="Times New Roman" w:eastAsia="TimesNewRomanPSMT" w:hAnsi="Times New Roman" w:cs="Times New Roman"/>
          <w:sz w:val="28"/>
          <w:szCs w:val="28"/>
        </w:rPr>
        <w:t xml:space="preserve"> </w:t>
      </w:r>
      <w:r w:rsidRPr="00C80CA4">
        <w:rPr>
          <w:rFonts w:ascii="Times New Roman" w:eastAsia="TimesNewRomanPSMT" w:hAnsi="Times New Roman" w:cs="Times New Roman"/>
          <w:sz w:val="28"/>
          <w:szCs w:val="28"/>
        </w:rPr>
        <w:t>необходимость учёта индивидуальных и типологических особенностей психофизического развития слепых и слабовидящих школьников в осуществлении педагогической деятельности;</w:t>
      </w:r>
    </w:p>
    <w:p w:rsidR="00D079BA" w:rsidRPr="00D079BA" w:rsidRDefault="00D079BA" w:rsidP="00CD3026">
      <w:pPr>
        <w:autoSpaceDE w:val="0"/>
        <w:autoSpaceDN w:val="0"/>
        <w:adjustRightInd w:val="0"/>
        <w:spacing w:after="0" w:line="240" w:lineRule="auto"/>
        <w:ind w:firstLine="1134"/>
        <w:rPr>
          <w:rFonts w:ascii="Times New Roman" w:hAnsi="Times New Roman" w:cs="Times New Roman"/>
          <w:sz w:val="28"/>
          <w:szCs w:val="28"/>
        </w:rPr>
      </w:pPr>
      <w:r w:rsidRPr="00D079BA">
        <w:rPr>
          <w:rFonts w:ascii="Times New Roman" w:eastAsia="TimesNewRomanPSMT" w:hAnsi="Times New Roman" w:cs="Times New Roman"/>
          <w:sz w:val="28"/>
          <w:szCs w:val="28"/>
        </w:rPr>
        <w:t>принцип комплексного подхода в реализации образовательным учреждением своих</w:t>
      </w:r>
      <w:r w:rsidR="00F12FF1">
        <w:rPr>
          <w:rFonts w:ascii="Times New Roman" w:eastAsia="TimesNewRomanPSMT" w:hAnsi="Times New Roman" w:cs="Times New Roman"/>
          <w:sz w:val="28"/>
          <w:szCs w:val="28"/>
        </w:rPr>
        <w:t xml:space="preserve"> </w:t>
      </w:r>
      <w:r w:rsidRPr="00D079BA">
        <w:rPr>
          <w:rFonts w:ascii="Times New Roman" w:eastAsia="TimesNewRomanPSMT" w:hAnsi="Times New Roman" w:cs="Times New Roman"/>
          <w:sz w:val="28"/>
          <w:szCs w:val="28"/>
        </w:rPr>
        <w:t>функций.</w:t>
      </w:r>
    </w:p>
    <w:p w:rsidR="00143B68" w:rsidRPr="00143B68" w:rsidRDefault="00143B68" w:rsidP="00CD3026">
      <w:pPr>
        <w:spacing w:after="0" w:line="240" w:lineRule="auto"/>
        <w:ind w:firstLine="1134"/>
        <w:jc w:val="both"/>
        <w:rPr>
          <w:rFonts w:ascii="Times New Roman" w:hAnsi="Times New Roman" w:cs="Times New Roman"/>
          <w:sz w:val="28"/>
          <w:szCs w:val="28"/>
        </w:rPr>
      </w:pPr>
      <w:r w:rsidRPr="00143B68">
        <w:rPr>
          <w:rFonts w:ascii="Times New Roman" w:hAnsi="Times New Roman" w:cs="Times New Roman"/>
          <w:b/>
          <w:sz w:val="28"/>
          <w:szCs w:val="28"/>
        </w:rPr>
        <w:t>Цель</w:t>
      </w:r>
      <w:r w:rsidRPr="00143B68">
        <w:rPr>
          <w:rFonts w:ascii="Times New Roman" w:hAnsi="Times New Roman" w:cs="Times New Roman"/>
          <w:sz w:val="28"/>
          <w:szCs w:val="28"/>
        </w:rPr>
        <w:t xml:space="preserve"> реализации АООП СОО:</w:t>
      </w:r>
    </w:p>
    <w:p w:rsidR="00143B68" w:rsidRPr="00143B68" w:rsidRDefault="00143B68" w:rsidP="00CD3026">
      <w:pPr>
        <w:spacing w:after="0" w:line="240" w:lineRule="auto"/>
        <w:ind w:firstLine="1134"/>
        <w:jc w:val="both"/>
        <w:rPr>
          <w:rFonts w:ascii="Times New Roman" w:hAnsi="Times New Roman" w:cs="Times New Roman"/>
          <w:sz w:val="28"/>
          <w:szCs w:val="28"/>
        </w:rPr>
      </w:pPr>
      <w:r w:rsidRPr="00143B68">
        <w:rPr>
          <w:rFonts w:ascii="Times New Roman" w:hAnsi="Times New Roman" w:cs="Times New Roman"/>
          <w:sz w:val="28"/>
          <w:szCs w:val="28"/>
        </w:rPr>
        <w:t>обеспечение получения качественного среднего общего образования слабовидящими и слепыми обучающимися, полностью соответствующего достижениям,  требованиям  к  результатам  освоения,  опред</w:t>
      </w:r>
      <w:r w:rsidR="00C02E33">
        <w:rPr>
          <w:rFonts w:ascii="Times New Roman" w:hAnsi="Times New Roman" w:cs="Times New Roman"/>
          <w:sz w:val="28"/>
          <w:szCs w:val="28"/>
        </w:rPr>
        <w:t xml:space="preserve">еленными Федеральным </w:t>
      </w:r>
      <w:r w:rsidRPr="00143B68">
        <w:rPr>
          <w:rFonts w:ascii="Times New Roman" w:hAnsi="Times New Roman" w:cs="Times New Roman"/>
          <w:sz w:val="28"/>
          <w:szCs w:val="28"/>
        </w:rPr>
        <w:t>государственного образовательного стандарта среднего о</w:t>
      </w:r>
      <w:r w:rsidR="00C02E33">
        <w:rPr>
          <w:rFonts w:ascii="Times New Roman" w:hAnsi="Times New Roman" w:cs="Times New Roman"/>
          <w:sz w:val="28"/>
          <w:szCs w:val="28"/>
        </w:rPr>
        <w:t>бщего образования  (далее  –  Ф</w:t>
      </w:r>
      <w:r w:rsidRPr="00143B68">
        <w:rPr>
          <w:rFonts w:ascii="Times New Roman" w:hAnsi="Times New Roman" w:cs="Times New Roman"/>
          <w:sz w:val="28"/>
          <w:szCs w:val="28"/>
        </w:rPr>
        <w:t>ГОС СОО), с  учетом индивидуальных особенностей развития и состояния здоровья, особых</w:t>
      </w:r>
    </w:p>
    <w:p w:rsidR="00143B68" w:rsidRDefault="00143B68" w:rsidP="00CD3026">
      <w:pPr>
        <w:spacing w:after="0" w:line="240" w:lineRule="auto"/>
        <w:ind w:firstLine="1134"/>
        <w:jc w:val="both"/>
        <w:rPr>
          <w:rFonts w:ascii="Times New Roman" w:hAnsi="Times New Roman" w:cs="Times New Roman"/>
          <w:sz w:val="28"/>
          <w:szCs w:val="28"/>
        </w:rPr>
      </w:pPr>
      <w:r w:rsidRPr="00143B68">
        <w:rPr>
          <w:rFonts w:ascii="Times New Roman" w:hAnsi="Times New Roman" w:cs="Times New Roman"/>
          <w:sz w:val="28"/>
          <w:szCs w:val="28"/>
        </w:rPr>
        <w:t>образовательных потребностей обучающихся данной группы.</w:t>
      </w:r>
    </w:p>
    <w:p w:rsidR="00143B68" w:rsidRPr="00143B68" w:rsidRDefault="00143B68" w:rsidP="00CD3026">
      <w:pPr>
        <w:spacing w:after="0" w:line="240" w:lineRule="auto"/>
        <w:ind w:firstLine="1134"/>
        <w:jc w:val="both"/>
        <w:rPr>
          <w:rFonts w:ascii="Times New Roman" w:hAnsi="Times New Roman" w:cs="Times New Roman"/>
          <w:sz w:val="28"/>
          <w:szCs w:val="28"/>
        </w:rPr>
      </w:pPr>
      <w:r w:rsidRPr="00143B68">
        <w:rPr>
          <w:rFonts w:ascii="Times New Roman" w:hAnsi="Times New Roman" w:cs="Times New Roman"/>
          <w:b/>
          <w:sz w:val="28"/>
          <w:szCs w:val="28"/>
        </w:rPr>
        <w:t>Задачи</w:t>
      </w:r>
      <w:r w:rsidRPr="00143B68">
        <w:rPr>
          <w:rFonts w:ascii="Times New Roman" w:hAnsi="Times New Roman" w:cs="Times New Roman"/>
          <w:sz w:val="28"/>
          <w:szCs w:val="28"/>
        </w:rPr>
        <w:t xml:space="preserve"> реализации АООП СОО:</w:t>
      </w:r>
    </w:p>
    <w:p w:rsidR="00143B68" w:rsidRPr="00A70C2E" w:rsidRDefault="00143B68" w:rsidP="00CD3026">
      <w:pPr>
        <w:spacing w:after="0" w:line="240" w:lineRule="auto"/>
        <w:ind w:firstLine="1134"/>
        <w:jc w:val="both"/>
        <w:rPr>
          <w:rFonts w:ascii="Times New Roman" w:hAnsi="Times New Roman" w:cs="Times New Roman"/>
          <w:sz w:val="28"/>
          <w:szCs w:val="28"/>
        </w:rPr>
      </w:pPr>
      <w:r w:rsidRPr="00A70C2E">
        <w:rPr>
          <w:rFonts w:ascii="Times New Roman" w:hAnsi="Times New Roman" w:cs="Times New Roman"/>
          <w:sz w:val="28"/>
          <w:szCs w:val="28"/>
        </w:rPr>
        <w:t>формирование общей культуры личности обучающегося на основе</w:t>
      </w:r>
    </w:p>
    <w:p w:rsidR="00143B68" w:rsidRPr="00143B68" w:rsidRDefault="00143B68" w:rsidP="00CD3026">
      <w:pPr>
        <w:pStyle w:val="a4"/>
        <w:spacing w:after="0" w:line="240" w:lineRule="auto"/>
        <w:ind w:left="0" w:firstLine="1134"/>
        <w:jc w:val="both"/>
        <w:rPr>
          <w:rFonts w:ascii="Times New Roman" w:hAnsi="Times New Roman" w:cs="Times New Roman"/>
          <w:sz w:val="28"/>
          <w:szCs w:val="28"/>
        </w:rPr>
      </w:pPr>
      <w:r w:rsidRPr="00143B68">
        <w:rPr>
          <w:rFonts w:ascii="Times New Roman" w:hAnsi="Times New Roman" w:cs="Times New Roman"/>
          <w:sz w:val="28"/>
          <w:szCs w:val="28"/>
        </w:rPr>
        <w:t>обязательного минимума содержания общеобразовательных программ, их</w:t>
      </w:r>
      <w:r>
        <w:rPr>
          <w:rFonts w:ascii="Times New Roman" w:hAnsi="Times New Roman" w:cs="Times New Roman"/>
          <w:sz w:val="28"/>
          <w:szCs w:val="28"/>
        </w:rPr>
        <w:t xml:space="preserve"> </w:t>
      </w:r>
      <w:r w:rsidRPr="00143B68">
        <w:rPr>
          <w:rFonts w:ascii="Times New Roman" w:hAnsi="Times New Roman" w:cs="Times New Roman"/>
          <w:sz w:val="28"/>
          <w:szCs w:val="28"/>
        </w:rPr>
        <w:t>адаптации и интеграции в общество;</w:t>
      </w:r>
    </w:p>
    <w:p w:rsidR="00143B68" w:rsidRPr="00A70C2E" w:rsidRDefault="00143B68" w:rsidP="00CD3026">
      <w:pPr>
        <w:spacing w:after="0" w:line="240" w:lineRule="auto"/>
        <w:ind w:firstLine="1134"/>
        <w:jc w:val="both"/>
        <w:rPr>
          <w:rFonts w:ascii="Times New Roman" w:hAnsi="Times New Roman" w:cs="Times New Roman"/>
          <w:sz w:val="28"/>
          <w:szCs w:val="28"/>
        </w:rPr>
      </w:pPr>
      <w:r w:rsidRPr="00A70C2E">
        <w:rPr>
          <w:rFonts w:ascii="Times New Roman" w:hAnsi="Times New Roman" w:cs="Times New Roman"/>
          <w:sz w:val="28"/>
          <w:szCs w:val="28"/>
        </w:rPr>
        <w:t>обеспечение обучения, воспитания, коррекции первичных и</w:t>
      </w:r>
    </w:p>
    <w:p w:rsidR="00143B68" w:rsidRPr="00143B68" w:rsidRDefault="00143B68" w:rsidP="00CD3026">
      <w:pPr>
        <w:pStyle w:val="a4"/>
        <w:spacing w:after="0" w:line="240" w:lineRule="auto"/>
        <w:ind w:left="0" w:firstLine="1134"/>
        <w:jc w:val="both"/>
        <w:rPr>
          <w:rFonts w:ascii="Times New Roman" w:hAnsi="Times New Roman" w:cs="Times New Roman"/>
          <w:sz w:val="28"/>
          <w:szCs w:val="28"/>
        </w:rPr>
      </w:pPr>
      <w:r w:rsidRPr="00143B68">
        <w:rPr>
          <w:rFonts w:ascii="Times New Roman" w:hAnsi="Times New Roman" w:cs="Times New Roman"/>
          <w:sz w:val="28"/>
          <w:szCs w:val="28"/>
        </w:rPr>
        <w:t>вторичных отклонений в развитии детей с нарушениями зрения, развитие</w:t>
      </w:r>
      <w:r>
        <w:rPr>
          <w:rFonts w:ascii="Times New Roman" w:hAnsi="Times New Roman" w:cs="Times New Roman"/>
          <w:sz w:val="28"/>
          <w:szCs w:val="28"/>
        </w:rPr>
        <w:t xml:space="preserve"> </w:t>
      </w:r>
      <w:r w:rsidRPr="00143B68">
        <w:rPr>
          <w:rFonts w:ascii="Times New Roman" w:hAnsi="Times New Roman" w:cs="Times New Roman"/>
          <w:sz w:val="28"/>
          <w:szCs w:val="28"/>
        </w:rPr>
        <w:t>сохранных анализаторов, формирования социально значимых качеств</w:t>
      </w:r>
      <w:r>
        <w:rPr>
          <w:rFonts w:ascii="Times New Roman" w:hAnsi="Times New Roman" w:cs="Times New Roman"/>
          <w:sz w:val="28"/>
          <w:szCs w:val="28"/>
        </w:rPr>
        <w:t xml:space="preserve"> </w:t>
      </w:r>
      <w:r w:rsidRPr="00143B68">
        <w:rPr>
          <w:rFonts w:ascii="Times New Roman" w:hAnsi="Times New Roman" w:cs="Times New Roman"/>
          <w:sz w:val="28"/>
          <w:szCs w:val="28"/>
        </w:rPr>
        <w:lastRenderedPageBreak/>
        <w:t>личности, компенсаторных умений и навыков, обеспечивающих социальную</w:t>
      </w:r>
      <w:r>
        <w:rPr>
          <w:rFonts w:ascii="Times New Roman" w:hAnsi="Times New Roman" w:cs="Times New Roman"/>
          <w:sz w:val="28"/>
          <w:szCs w:val="28"/>
        </w:rPr>
        <w:t xml:space="preserve"> </w:t>
      </w:r>
      <w:r w:rsidRPr="00143B68">
        <w:rPr>
          <w:rFonts w:ascii="Times New Roman" w:hAnsi="Times New Roman" w:cs="Times New Roman"/>
          <w:sz w:val="28"/>
          <w:szCs w:val="28"/>
        </w:rPr>
        <w:t>адаптацию в обществе;</w:t>
      </w:r>
    </w:p>
    <w:p w:rsidR="00143B68" w:rsidRPr="00143B68" w:rsidRDefault="00143B68" w:rsidP="00CD3026">
      <w:pPr>
        <w:pStyle w:val="a4"/>
        <w:spacing w:after="0" w:line="240" w:lineRule="auto"/>
        <w:ind w:left="0" w:firstLine="1134"/>
        <w:jc w:val="both"/>
        <w:rPr>
          <w:rFonts w:ascii="Times New Roman" w:hAnsi="Times New Roman" w:cs="Times New Roman"/>
          <w:sz w:val="28"/>
          <w:szCs w:val="28"/>
        </w:rPr>
      </w:pPr>
      <w:r w:rsidRPr="00143B68">
        <w:rPr>
          <w:rFonts w:ascii="Times New Roman" w:hAnsi="Times New Roman" w:cs="Times New Roman"/>
          <w:sz w:val="28"/>
          <w:szCs w:val="28"/>
        </w:rPr>
        <w:t>становление и развитие личности в её индивидуальности,</w:t>
      </w:r>
      <w:r>
        <w:rPr>
          <w:rFonts w:ascii="Times New Roman" w:hAnsi="Times New Roman" w:cs="Times New Roman"/>
          <w:sz w:val="28"/>
          <w:szCs w:val="28"/>
        </w:rPr>
        <w:t xml:space="preserve"> </w:t>
      </w:r>
      <w:r w:rsidRPr="00143B68">
        <w:rPr>
          <w:rFonts w:ascii="Times New Roman" w:hAnsi="Times New Roman" w:cs="Times New Roman"/>
          <w:sz w:val="28"/>
          <w:szCs w:val="28"/>
        </w:rPr>
        <w:t>самобытности, уникальности, неповторимости.</w:t>
      </w:r>
    </w:p>
    <w:p w:rsidR="00143B68" w:rsidRPr="00A70C2E" w:rsidRDefault="00143B68" w:rsidP="00CD3026">
      <w:pPr>
        <w:spacing w:after="0" w:line="240" w:lineRule="auto"/>
        <w:ind w:firstLine="1134"/>
        <w:jc w:val="both"/>
        <w:rPr>
          <w:rFonts w:ascii="Times New Roman" w:hAnsi="Times New Roman" w:cs="Times New Roman"/>
          <w:sz w:val="28"/>
          <w:szCs w:val="28"/>
        </w:rPr>
      </w:pPr>
      <w:r w:rsidRPr="00A70C2E">
        <w:rPr>
          <w:rFonts w:ascii="Times New Roman" w:hAnsi="Times New Roman" w:cs="Times New Roman"/>
          <w:sz w:val="28"/>
          <w:szCs w:val="28"/>
        </w:rPr>
        <w:t>обеспечение условий для качественного обучения слабовидящих и</w:t>
      </w:r>
    </w:p>
    <w:p w:rsidR="00143B68" w:rsidRPr="00143B68" w:rsidRDefault="00143B68" w:rsidP="00CD3026">
      <w:pPr>
        <w:pStyle w:val="a4"/>
        <w:spacing w:after="0" w:line="240" w:lineRule="auto"/>
        <w:ind w:left="0" w:firstLine="1134"/>
        <w:jc w:val="both"/>
        <w:rPr>
          <w:rFonts w:ascii="Times New Roman" w:hAnsi="Times New Roman" w:cs="Times New Roman"/>
          <w:sz w:val="28"/>
          <w:szCs w:val="28"/>
        </w:rPr>
      </w:pPr>
      <w:r w:rsidRPr="00143B68">
        <w:rPr>
          <w:rFonts w:ascii="Times New Roman" w:hAnsi="Times New Roman" w:cs="Times New Roman"/>
          <w:sz w:val="28"/>
          <w:szCs w:val="28"/>
        </w:rPr>
        <w:t>слепых обучающихся, всестороннего развития и раскрытия их способностей;</w:t>
      </w:r>
    </w:p>
    <w:p w:rsidR="00143B68" w:rsidRPr="00A70C2E" w:rsidRDefault="00143B68" w:rsidP="00CD3026">
      <w:pPr>
        <w:spacing w:after="0" w:line="240" w:lineRule="auto"/>
        <w:ind w:firstLine="1134"/>
        <w:jc w:val="both"/>
        <w:rPr>
          <w:rFonts w:ascii="Times New Roman" w:hAnsi="Times New Roman" w:cs="Times New Roman"/>
          <w:sz w:val="28"/>
          <w:szCs w:val="28"/>
        </w:rPr>
      </w:pPr>
      <w:r w:rsidRPr="00A70C2E">
        <w:rPr>
          <w:rFonts w:ascii="Times New Roman" w:hAnsi="Times New Roman" w:cs="Times New Roman"/>
          <w:sz w:val="28"/>
          <w:szCs w:val="28"/>
        </w:rPr>
        <w:t>участие обучающихся, их родителей (законных представителей),</w:t>
      </w:r>
    </w:p>
    <w:p w:rsidR="00143B68" w:rsidRPr="00143B68" w:rsidRDefault="00143B68" w:rsidP="00CD3026">
      <w:pPr>
        <w:pStyle w:val="a4"/>
        <w:spacing w:after="0" w:line="240" w:lineRule="auto"/>
        <w:ind w:left="0" w:firstLine="1134"/>
        <w:jc w:val="both"/>
        <w:rPr>
          <w:rFonts w:ascii="Times New Roman" w:hAnsi="Times New Roman" w:cs="Times New Roman"/>
          <w:sz w:val="28"/>
          <w:szCs w:val="28"/>
        </w:rPr>
      </w:pPr>
      <w:r w:rsidRPr="00143B68">
        <w:rPr>
          <w:rFonts w:ascii="Times New Roman" w:hAnsi="Times New Roman" w:cs="Times New Roman"/>
          <w:sz w:val="28"/>
          <w:szCs w:val="28"/>
        </w:rPr>
        <w:t>педагогических работников и общественности в проектировании и развитии</w:t>
      </w:r>
      <w:r>
        <w:rPr>
          <w:rFonts w:ascii="Times New Roman" w:hAnsi="Times New Roman" w:cs="Times New Roman"/>
          <w:sz w:val="28"/>
          <w:szCs w:val="28"/>
        </w:rPr>
        <w:t xml:space="preserve"> </w:t>
      </w:r>
      <w:r w:rsidRPr="00143B68">
        <w:rPr>
          <w:rFonts w:ascii="Times New Roman" w:hAnsi="Times New Roman" w:cs="Times New Roman"/>
          <w:sz w:val="28"/>
          <w:szCs w:val="28"/>
        </w:rPr>
        <w:t>внутришкольной социальной среды;</w:t>
      </w:r>
    </w:p>
    <w:p w:rsidR="00143B68" w:rsidRPr="00143B68" w:rsidRDefault="00143B68" w:rsidP="00CD3026">
      <w:pPr>
        <w:pStyle w:val="a4"/>
        <w:spacing w:after="0" w:line="240" w:lineRule="auto"/>
        <w:ind w:firstLine="414"/>
        <w:jc w:val="both"/>
        <w:rPr>
          <w:rFonts w:ascii="Times New Roman" w:hAnsi="Times New Roman" w:cs="Times New Roman"/>
          <w:sz w:val="28"/>
          <w:szCs w:val="28"/>
        </w:rPr>
      </w:pPr>
      <w:r w:rsidRPr="00143B68">
        <w:rPr>
          <w:rFonts w:ascii="Times New Roman" w:hAnsi="Times New Roman" w:cs="Times New Roman"/>
          <w:sz w:val="28"/>
          <w:szCs w:val="28"/>
        </w:rPr>
        <w:t>использование  в  образовательном  процессе  современных</w:t>
      </w:r>
    </w:p>
    <w:p w:rsidR="00143B68" w:rsidRPr="00143B68" w:rsidRDefault="00143B68" w:rsidP="00CD3026">
      <w:pPr>
        <w:pStyle w:val="a4"/>
        <w:spacing w:after="0" w:line="240" w:lineRule="auto"/>
        <w:ind w:left="0"/>
        <w:jc w:val="both"/>
        <w:rPr>
          <w:rFonts w:ascii="Times New Roman" w:hAnsi="Times New Roman" w:cs="Times New Roman"/>
          <w:sz w:val="28"/>
          <w:szCs w:val="28"/>
        </w:rPr>
      </w:pPr>
      <w:r w:rsidRPr="00143B68">
        <w:rPr>
          <w:rFonts w:ascii="Times New Roman" w:hAnsi="Times New Roman" w:cs="Times New Roman"/>
          <w:sz w:val="28"/>
          <w:szCs w:val="28"/>
        </w:rPr>
        <w:t>образовательных технологий, определяющих пути и способы достижения</w:t>
      </w:r>
      <w:r>
        <w:rPr>
          <w:rFonts w:ascii="Times New Roman" w:hAnsi="Times New Roman" w:cs="Times New Roman"/>
          <w:sz w:val="28"/>
          <w:szCs w:val="28"/>
        </w:rPr>
        <w:t xml:space="preserve"> </w:t>
      </w:r>
      <w:r w:rsidRPr="00143B68">
        <w:rPr>
          <w:rFonts w:ascii="Times New Roman" w:hAnsi="Times New Roman" w:cs="Times New Roman"/>
          <w:sz w:val="28"/>
          <w:szCs w:val="28"/>
        </w:rPr>
        <w:t>обучающимися социально желаемого уровня (результата) личностного и</w:t>
      </w:r>
      <w:r>
        <w:rPr>
          <w:rFonts w:ascii="Times New Roman" w:hAnsi="Times New Roman" w:cs="Times New Roman"/>
          <w:sz w:val="28"/>
          <w:szCs w:val="28"/>
        </w:rPr>
        <w:t xml:space="preserve"> </w:t>
      </w:r>
      <w:r w:rsidRPr="00143B68">
        <w:rPr>
          <w:rFonts w:ascii="Times New Roman" w:hAnsi="Times New Roman" w:cs="Times New Roman"/>
          <w:sz w:val="28"/>
          <w:szCs w:val="28"/>
        </w:rPr>
        <w:t>познавательного  развития  с  учетом  их  особых  образовательных</w:t>
      </w:r>
      <w:r>
        <w:rPr>
          <w:rFonts w:ascii="Times New Roman" w:hAnsi="Times New Roman" w:cs="Times New Roman"/>
          <w:sz w:val="28"/>
          <w:szCs w:val="28"/>
        </w:rPr>
        <w:t xml:space="preserve"> </w:t>
      </w:r>
      <w:r w:rsidRPr="00143B68">
        <w:rPr>
          <w:rFonts w:ascii="Times New Roman" w:hAnsi="Times New Roman" w:cs="Times New Roman"/>
          <w:sz w:val="28"/>
          <w:szCs w:val="28"/>
        </w:rPr>
        <w:t>потребностей;</w:t>
      </w:r>
    </w:p>
    <w:p w:rsidR="00143B68" w:rsidRDefault="00143B68" w:rsidP="00CD3026">
      <w:pPr>
        <w:pStyle w:val="a4"/>
        <w:spacing w:after="0" w:line="240" w:lineRule="auto"/>
        <w:ind w:left="0" w:firstLine="1134"/>
        <w:jc w:val="both"/>
        <w:rPr>
          <w:rFonts w:ascii="Times New Roman" w:hAnsi="Times New Roman" w:cs="Times New Roman"/>
          <w:sz w:val="28"/>
          <w:szCs w:val="28"/>
        </w:rPr>
      </w:pPr>
      <w:r w:rsidRPr="00143B68">
        <w:rPr>
          <w:rFonts w:ascii="Times New Roman" w:hAnsi="Times New Roman" w:cs="Times New Roman"/>
          <w:sz w:val="28"/>
          <w:szCs w:val="28"/>
        </w:rPr>
        <w:t>создание условий для осознанного выбора и последующего</w:t>
      </w:r>
      <w:r>
        <w:rPr>
          <w:rFonts w:ascii="Times New Roman" w:hAnsi="Times New Roman" w:cs="Times New Roman"/>
          <w:sz w:val="28"/>
          <w:szCs w:val="28"/>
        </w:rPr>
        <w:t xml:space="preserve"> </w:t>
      </w:r>
      <w:r w:rsidRPr="00143B68">
        <w:rPr>
          <w:rFonts w:ascii="Times New Roman" w:hAnsi="Times New Roman" w:cs="Times New Roman"/>
          <w:sz w:val="28"/>
          <w:szCs w:val="28"/>
        </w:rPr>
        <w:t>освоения профессиональных образовательных программ.</w:t>
      </w:r>
    </w:p>
    <w:p w:rsidR="00524E40" w:rsidRDefault="00524E40" w:rsidP="00CD3026">
      <w:pPr>
        <w:spacing w:after="0" w:line="240" w:lineRule="auto"/>
        <w:ind w:firstLine="1134"/>
        <w:jc w:val="both"/>
        <w:rPr>
          <w:rFonts w:ascii="Times New Roman" w:hAnsi="Times New Roman" w:cs="Times New Roman"/>
          <w:b/>
          <w:sz w:val="28"/>
          <w:szCs w:val="28"/>
        </w:rPr>
      </w:pPr>
      <w:r w:rsidRPr="00524E40">
        <w:rPr>
          <w:rFonts w:ascii="Times New Roman" w:hAnsi="Times New Roman" w:cs="Times New Roman"/>
          <w:b/>
          <w:sz w:val="28"/>
          <w:szCs w:val="28"/>
        </w:rPr>
        <w:t>Адресность АООП СОО</w:t>
      </w:r>
    </w:p>
    <w:p w:rsidR="00855783" w:rsidRPr="00855783" w:rsidRDefault="00855783"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855783">
        <w:rPr>
          <w:rFonts w:ascii="Times New Roman" w:eastAsia="TimesNewRomanPSMT" w:hAnsi="Times New Roman" w:cs="Times New Roman"/>
          <w:sz w:val="28"/>
          <w:szCs w:val="28"/>
        </w:rPr>
        <w:t>Слепые и слабовидящие обучающиеся, имеющие такие нарушения психофизического развития, степень выраженности которых, требует особых условий, методов и приемов обучения</w:t>
      </w:r>
      <w:r>
        <w:rPr>
          <w:rFonts w:ascii="Times New Roman" w:eastAsia="TimesNewRomanPSMT" w:hAnsi="Times New Roman" w:cs="Times New Roman"/>
          <w:sz w:val="28"/>
          <w:szCs w:val="28"/>
        </w:rPr>
        <w:t xml:space="preserve"> </w:t>
      </w:r>
      <w:r w:rsidRPr="00855783">
        <w:rPr>
          <w:rFonts w:ascii="Times New Roman" w:eastAsia="TimesNewRomanPSMT" w:hAnsi="Times New Roman" w:cs="Times New Roman"/>
          <w:sz w:val="28"/>
          <w:szCs w:val="28"/>
        </w:rPr>
        <w:t>и коррекции.</w:t>
      </w:r>
    </w:p>
    <w:p w:rsidR="00855783" w:rsidRPr="00855783" w:rsidRDefault="00855783"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855783">
        <w:rPr>
          <w:rFonts w:ascii="Times New Roman" w:eastAsia="TimesNewRomanPSMT" w:hAnsi="Times New Roman" w:cs="Times New Roman"/>
          <w:sz w:val="28"/>
          <w:szCs w:val="28"/>
        </w:rPr>
        <w:t>В зависимости от степени снижения остроты зрения и от возможности использования</w:t>
      </w:r>
      <w:r>
        <w:rPr>
          <w:rFonts w:ascii="Times New Roman" w:eastAsia="TimesNewRomanPSMT" w:hAnsi="Times New Roman" w:cs="Times New Roman"/>
          <w:sz w:val="28"/>
          <w:szCs w:val="28"/>
        </w:rPr>
        <w:t xml:space="preserve"> </w:t>
      </w:r>
      <w:r w:rsidRPr="00855783">
        <w:rPr>
          <w:rFonts w:ascii="Times New Roman" w:eastAsia="TimesNewRomanPSMT" w:hAnsi="Times New Roman" w:cs="Times New Roman"/>
          <w:sz w:val="28"/>
          <w:szCs w:val="28"/>
        </w:rPr>
        <w:t>зрительного анализатора, в педагогическом процессе выделяют следующие группы детей:</w:t>
      </w:r>
    </w:p>
    <w:p w:rsidR="00855783" w:rsidRPr="00855783" w:rsidRDefault="00855783"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855783">
        <w:rPr>
          <w:rFonts w:ascii="Times New Roman" w:eastAsia="TimesNewRomanPSMT" w:hAnsi="Times New Roman" w:cs="Times New Roman"/>
          <w:b/>
          <w:bCs/>
          <w:sz w:val="28"/>
          <w:szCs w:val="28"/>
        </w:rPr>
        <w:t>Слепые</w:t>
      </w:r>
      <w:r>
        <w:rPr>
          <w:rFonts w:ascii="Times New Roman" w:eastAsia="TimesNewRomanPSMT" w:hAnsi="Times New Roman" w:cs="Times New Roman"/>
          <w:b/>
          <w:bCs/>
          <w:sz w:val="28"/>
          <w:szCs w:val="28"/>
        </w:rPr>
        <w:t xml:space="preserve"> </w:t>
      </w:r>
      <w:r w:rsidRPr="00855783">
        <w:rPr>
          <w:rFonts w:ascii="Times New Roman" w:eastAsia="TimesNewRomanPSMT" w:hAnsi="Times New Roman" w:cs="Times New Roman"/>
          <w:b/>
          <w:bCs/>
          <w:sz w:val="28"/>
          <w:szCs w:val="28"/>
        </w:rPr>
        <w:t xml:space="preserve">(тотально слепые) </w:t>
      </w:r>
      <w:r w:rsidRPr="00855783">
        <w:rPr>
          <w:rFonts w:ascii="Times New Roman" w:eastAsia="TimesNewRomanPSMT" w:hAnsi="Times New Roman" w:cs="Times New Roman"/>
          <w:sz w:val="28"/>
          <w:szCs w:val="28"/>
        </w:rPr>
        <w:t>дети с полным отсутствием зрительных ощущений либо сохранившие способность к светоощущению;</w:t>
      </w:r>
    </w:p>
    <w:p w:rsidR="00855783" w:rsidRPr="00855783" w:rsidRDefault="00855783"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855783">
        <w:rPr>
          <w:rFonts w:ascii="Times New Roman" w:eastAsia="TimesNewRomanPSMT" w:hAnsi="Times New Roman" w:cs="Times New Roman"/>
          <w:b/>
          <w:bCs/>
          <w:sz w:val="28"/>
          <w:szCs w:val="28"/>
        </w:rPr>
        <w:t xml:space="preserve">частично (парциально) зрячие </w:t>
      </w:r>
      <w:r w:rsidRPr="00855783">
        <w:rPr>
          <w:rFonts w:ascii="Times New Roman" w:eastAsia="TimesNewRomanPSMT" w:hAnsi="Times New Roman" w:cs="Times New Roman"/>
          <w:sz w:val="28"/>
          <w:szCs w:val="28"/>
        </w:rPr>
        <w:t>дети, имеющие форменное зрение (способность к выделению фигуры из фона) с остротой зрения от 0,005 до 0,04на лучше видящем глазу с применением обычных средств коррекции;</w:t>
      </w:r>
    </w:p>
    <w:p w:rsidR="00855783" w:rsidRDefault="00855783"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855783">
        <w:rPr>
          <w:rFonts w:ascii="Times New Roman" w:eastAsia="TimesNewRomanPSMT" w:hAnsi="Times New Roman" w:cs="Times New Roman"/>
          <w:b/>
          <w:bCs/>
          <w:sz w:val="28"/>
          <w:szCs w:val="28"/>
        </w:rPr>
        <w:t xml:space="preserve">слабовидящие </w:t>
      </w:r>
      <w:r w:rsidRPr="00855783">
        <w:rPr>
          <w:rFonts w:ascii="Times New Roman" w:eastAsia="TimesNewRomanPSMT" w:hAnsi="Times New Roman" w:cs="Times New Roman"/>
          <w:sz w:val="28"/>
          <w:szCs w:val="28"/>
        </w:rPr>
        <w:t>дети с остротой зрения от 0,05 до 0,2 на лучше видящем глазу с применением обычных средств коррекции. Главное отличие данной группы детей от слепых: при выраженном снижении остроты восприятия зрительный анализатор остается основным источником восприятия информации об окружающем мире и может использоваться в качестве</w:t>
      </w:r>
      <w:r>
        <w:rPr>
          <w:rFonts w:ascii="Times New Roman" w:eastAsia="TimesNewRomanPSMT" w:hAnsi="Times New Roman" w:cs="Times New Roman"/>
          <w:sz w:val="28"/>
          <w:szCs w:val="28"/>
        </w:rPr>
        <w:t xml:space="preserve"> </w:t>
      </w:r>
      <w:r w:rsidRPr="00855783">
        <w:rPr>
          <w:rFonts w:ascii="Times New Roman" w:eastAsia="TimesNewRomanPSMT" w:hAnsi="Times New Roman" w:cs="Times New Roman"/>
          <w:sz w:val="28"/>
          <w:szCs w:val="28"/>
        </w:rPr>
        <w:t>ведущего в учебном процессе, включая чтение и письмо.</w:t>
      </w:r>
    </w:p>
    <w:p w:rsidR="003C0BCE" w:rsidRPr="003C0BCE" w:rsidRDefault="003C0BCE" w:rsidP="00CD3026">
      <w:pPr>
        <w:autoSpaceDE w:val="0"/>
        <w:autoSpaceDN w:val="0"/>
        <w:adjustRightInd w:val="0"/>
        <w:spacing w:after="0" w:line="240" w:lineRule="auto"/>
        <w:ind w:firstLine="1134"/>
        <w:jc w:val="both"/>
        <w:rPr>
          <w:rFonts w:ascii="Times New Roman" w:hAnsi="Times New Roman" w:cs="Times New Roman"/>
          <w:b/>
          <w:bCs/>
          <w:sz w:val="28"/>
          <w:szCs w:val="28"/>
        </w:rPr>
      </w:pPr>
      <w:r w:rsidRPr="003C0BCE">
        <w:rPr>
          <w:rFonts w:ascii="Times New Roman" w:hAnsi="Times New Roman" w:cs="Times New Roman"/>
          <w:b/>
          <w:bCs/>
          <w:sz w:val="28"/>
          <w:szCs w:val="28"/>
        </w:rPr>
        <w:t>Срок реализации АООП СОО - 2 года</w:t>
      </w:r>
    </w:p>
    <w:p w:rsidR="003C0BCE" w:rsidRPr="003C0BCE" w:rsidRDefault="003C0BCE"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3C0BCE">
        <w:rPr>
          <w:rFonts w:ascii="Times New Roman" w:eastAsia="TimesNewRomanPSMT" w:hAnsi="Times New Roman" w:cs="Times New Roman"/>
          <w:sz w:val="28"/>
          <w:szCs w:val="28"/>
        </w:rPr>
        <w:t xml:space="preserve">Общий срок обучения – </w:t>
      </w:r>
      <w:r w:rsidRPr="003C0BCE">
        <w:rPr>
          <w:rFonts w:ascii="Times New Roman" w:hAnsi="Times New Roman" w:cs="Times New Roman"/>
          <w:sz w:val="28"/>
          <w:szCs w:val="28"/>
        </w:rPr>
        <w:t xml:space="preserve">13 </w:t>
      </w:r>
      <w:r w:rsidRPr="003C0BCE">
        <w:rPr>
          <w:rFonts w:ascii="Times New Roman" w:eastAsia="TimesNewRomanPSMT" w:hAnsi="Times New Roman" w:cs="Times New Roman"/>
          <w:sz w:val="28"/>
          <w:szCs w:val="28"/>
        </w:rPr>
        <w:t>лет.</w:t>
      </w:r>
    </w:p>
    <w:p w:rsidR="003C0BCE" w:rsidRDefault="003C0BCE"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3C0BCE">
        <w:rPr>
          <w:rFonts w:ascii="Times New Roman" w:eastAsia="TimesNewRomanPSMT" w:hAnsi="Times New Roman" w:cs="Times New Roman"/>
          <w:sz w:val="28"/>
          <w:szCs w:val="28"/>
        </w:rPr>
        <w:t xml:space="preserve">Количество обучающихся, воспитанников в классе, группе слепых </w:t>
      </w:r>
      <w:r w:rsidRPr="003C0BCE">
        <w:rPr>
          <w:rFonts w:ascii="Times New Roman" w:hAnsi="Times New Roman" w:cs="Times New Roman"/>
          <w:sz w:val="28"/>
          <w:szCs w:val="28"/>
        </w:rPr>
        <w:t xml:space="preserve">- </w:t>
      </w:r>
      <w:r w:rsidRPr="003C0BCE">
        <w:rPr>
          <w:rFonts w:ascii="Times New Roman" w:eastAsia="TimesNewRomanPSMT" w:hAnsi="Times New Roman" w:cs="Times New Roman"/>
          <w:sz w:val="28"/>
          <w:szCs w:val="28"/>
        </w:rPr>
        <w:t xml:space="preserve">до 9 человек. Количество обучающихся, воспитанников в классе, группе слабовидящих </w:t>
      </w:r>
      <w:r w:rsidRPr="003C0BCE">
        <w:rPr>
          <w:rFonts w:ascii="Times New Roman" w:hAnsi="Times New Roman" w:cs="Times New Roman"/>
          <w:sz w:val="28"/>
          <w:szCs w:val="28"/>
        </w:rPr>
        <w:t xml:space="preserve">- </w:t>
      </w:r>
      <w:r w:rsidRPr="003C0BCE">
        <w:rPr>
          <w:rFonts w:ascii="Times New Roman" w:eastAsia="TimesNewRomanPSMT" w:hAnsi="Times New Roman" w:cs="Times New Roman"/>
          <w:sz w:val="28"/>
          <w:szCs w:val="28"/>
        </w:rPr>
        <w:t>до 12 человек.</w:t>
      </w:r>
    </w:p>
    <w:p w:rsidR="00284AB1" w:rsidRPr="00284AB1" w:rsidRDefault="00284AB1" w:rsidP="00CD3026">
      <w:pPr>
        <w:autoSpaceDE w:val="0"/>
        <w:autoSpaceDN w:val="0"/>
        <w:adjustRightInd w:val="0"/>
        <w:spacing w:after="0" w:line="240" w:lineRule="auto"/>
        <w:ind w:firstLine="1134"/>
        <w:jc w:val="both"/>
        <w:rPr>
          <w:rFonts w:ascii="Times New Roman" w:hAnsi="Times New Roman" w:cs="Times New Roman"/>
          <w:b/>
          <w:sz w:val="28"/>
          <w:szCs w:val="28"/>
        </w:rPr>
      </w:pPr>
      <w:r w:rsidRPr="00284AB1">
        <w:rPr>
          <w:rFonts w:ascii="Times New Roman" w:eastAsia="TimesNewRomanPSMT" w:hAnsi="Times New Roman" w:cs="Times New Roman"/>
          <w:sz w:val="28"/>
          <w:szCs w:val="28"/>
        </w:rPr>
        <w:t xml:space="preserve">АООП СОО учитывает Приказ Министерства </w:t>
      </w:r>
      <w:r w:rsidR="00C03C2B">
        <w:rPr>
          <w:rFonts w:ascii="Times New Roman" w:eastAsia="TimesNewRomanPSMT" w:hAnsi="Times New Roman" w:cs="Times New Roman"/>
          <w:sz w:val="28"/>
          <w:szCs w:val="28"/>
        </w:rPr>
        <w:t>просвещения</w:t>
      </w:r>
      <w:r w:rsidRPr="00284AB1">
        <w:rPr>
          <w:rFonts w:ascii="Times New Roman" w:eastAsia="TimesNewRomanPSMT" w:hAnsi="Times New Roman" w:cs="Times New Roman"/>
          <w:sz w:val="28"/>
          <w:szCs w:val="28"/>
        </w:rPr>
        <w:t xml:space="preserve"> РФ от</w:t>
      </w:r>
      <w:r w:rsidR="00C03C2B">
        <w:rPr>
          <w:rFonts w:ascii="Times New Roman" w:eastAsia="TimesNewRomanPSMT" w:hAnsi="Times New Roman" w:cs="Times New Roman"/>
          <w:sz w:val="28"/>
          <w:szCs w:val="28"/>
        </w:rPr>
        <w:t xml:space="preserve"> 22 марта</w:t>
      </w:r>
      <w:r>
        <w:rPr>
          <w:rFonts w:ascii="Times New Roman" w:eastAsia="TimesNewRomanPSMT" w:hAnsi="Times New Roman" w:cs="Times New Roman"/>
          <w:sz w:val="28"/>
          <w:szCs w:val="28"/>
        </w:rPr>
        <w:t xml:space="preserve"> </w:t>
      </w:r>
      <w:r w:rsidR="00C03C2B">
        <w:rPr>
          <w:rFonts w:ascii="Times New Roman" w:eastAsia="TimesNewRomanPSMT" w:hAnsi="Times New Roman" w:cs="Times New Roman"/>
          <w:sz w:val="28"/>
          <w:szCs w:val="28"/>
        </w:rPr>
        <w:t>2021</w:t>
      </w:r>
      <w:r w:rsidRPr="00284AB1">
        <w:rPr>
          <w:rFonts w:ascii="Times New Roman" w:eastAsia="TimesNewRomanPSMT" w:hAnsi="Times New Roman" w:cs="Times New Roman"/>
          <w:sz w:val="28"/>
          <w:szCs w:val="28"/>
        </w:rPr>
        <w:t xml:space="preserve"> г. N </w:t>
      </w:r>
      <w:r w:rsidR="00C03C2B">
        <w:rPr>
          <w:rFonts w:ascii="Times New Roman" w:eastAsia="TimesNewRomanPSMT" w:hAnsi="Times New Roman" w:cs="Times New Roman"/>
          <w:sz w:val="28"/>
          <w:szCs w:val="28"/>
        </w:rPr>
        <w:t>1</w:t>
      </w:r>
      <w:r w:rsidRPr="00284AB1">
        <w:rPr>
          <w:rFonts w:ascii="Times New Roman" w:eastAsia="TimesNewRomanPSMT" w:hAnsi="Times New Roman" w:cs="Times New Roman"/>
          <w:sz w:val="28"/>
          <w:szCs w:val="28"/>
        </w:rPr>
        <w:t>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r>
        <w:rPr>
          <w:rFonts w:ascii="Times New Roman" w:eastAsia="TimesNewRomanPSMT" w:hAnsi="Times New Roman" w:cs="Times New Roman"/>
          <w:sz w:val="28"/>
          <w:szCs w:val="28"/>
        </w:rPr>
        <w:t xml:space="preserve"> </w:t>
      </w:r>
      <w:r w:rsidRPr="00284AB1">
        <w:rPr>
          <w:rFonts w:ascii="Times New Roman" w:eastAsia="TimesNewRomanPSMT" w:hAnsi="Times New Roman" w:cs="Times New Roman"/>
          <w:sz w:val="28"/>
          <w:szCs w:val="28"/>
        </w:rPr>
        <w:t>начального общего, основного общего и среднего общего образования", п</w:t>
      </w:r>
      <w:r w:rsidR="00C03C2B">
        <w:rPr>
          <w:rFonts w:ascii="Times New Roman" w:eastAsia="TimesNewRomanPSMT" w:hAnsi="Times New Roman" w:cs="Times New Roman"/>
          <w:sz w:val="28"/>
          <w:szCs w:val="28"/>
        </w:rPr>
        <w:t>.33</w:t>
      </w:r>
      <w:r w:rsidRPr="00284AB1">
        <w:rPr>
          <w:rFonts w:ascii="Times New Roman" w:eastAsia="TimesNewRomanPSMT" w:hAnsi="Times New Roman" w:cs="Times New Roman"/>
          <w:sz w:val="28"/>
          <w:szCs w:val="28"/>
        </w:rPr>
        <w:t xml:space="preserve">. «В образовательной организации, осуществляющей образовательную деятельность по адаптированным общеобразовательным </w:t>
      </w:r>
      <w:r w:rsidRPr="00284AB1">
        <w:rPr>
          <w:rFonts w:ascii="Times New Roman" w:eastAsia="TimesNewRomanPSMT" w:hAnsi="Times New Roman" w:cs="Times New Roman"/>
          <w:sz w:val="28"/>
          <w:szCs w:val="28"/>
        </w:rPr>
        <w:lastRenderedPageBreak/>
        <w:t xml:space="preserve">программам, </w:t>
      </w:r>
      <w:r w:rsidRPr="00284AB1">
        <w:rPr>
          <w:rFonts w:ascii="Times New Roman" w:eastAsia="TimesNewRomanPSMT" w:hAnsi="Times New Roman" w:cs="Times New Roman"/>
          <w:b/>
          <w:bCs/>
          <w:i/>
          <w:iCs/>
          <w:sz w:val="28"/>
          <w:szCs w:val="28"/>
        </w:rPr>
        <w:t>допускается совместное обучение слепых и слабовидящих</w:t>
      </w:r>
      <w:r>
        <w:rPr>
          <w:rFonts w:ascii="Times New Roman" w:eastAsia="TimesNewRomanPSMT" w:hAnsi="Times New Roman" w:cs="Times New Roman"/>
          <w:b/>
          <w:bCs/>
          <w:i/>
          <w:iCs/>
          <w:sz w:val="28"/>
          <w:szCs w:val="28"/>
        </w:rPr>
        <w:t xml:space="preserve"> </w:t>
      </w:r>
      <w:r w:rsidRPr="00284AB1">
        <w:rPr>
          <w:rFonts w:ascii="Times New Roman" w:eastAsia="TimesNewRomanPSMT" w:hAnsi="Times New Roman" w:cs="Times New Roman"/>
          <w:b/>
          <w:bCs/>
          <w:i/>
          <w:iCs/>
          <w:sz w:val="28"/>
          <w:szCs w:val="28"/>
        </w:rPr>
        <w:t xml:space="preserve">учащихся, </w:t>
      </w:r>
      <w:r w:rsidRPr="00284AB1">
        <w:rPr>
          <w:rFonts w:ascii="Times New Roman" w:eastAsia="TimesNewRomanPSMT" w:hAnsi="Times New Roman" w:cs="Times New Roman"/>
          <w:sz w:val="28"/>
          <w:szCs w:val="28"/>
        </w:rPr>
        <w:t>а также учащихся с пониженным зрением, страдающих амблиопией и косоглазием</w:t>
      </w:r>
      <w:r>
        <w:rPr>
          <w:rFonts w:ascii="Times New Roman" w:eastAsia="TimesNewRomanPSMT" w:hAnsi="Times New Roman" w:cs="Times New Roman"/>
          <w:sz w:val="28"/>
          <w:szCs w:val="28"/>
        </w:rPr>
        <w:t xml:space="preserve"> </w:t>
      </w:r>
      <w:r w:rsidRPr="00284AB1">
        <w:rPr>
          <w:rFonts w:ascii="Times New Roman" w:eastAsia="TimesNewRomanPSMT" w:hAnsi="Times New Roman" w:cs="Times New Roman"/>
          <w:sz w:val="28"/>
          <w:szCs w:val="28"/>
        </w:rPr>
        <w:t>и нуждающихся в офтальмологическом сопровождении».</w:t>
      </w:r>
    </w:p>
    <w:p w:rsidR="00DF1946" w:rsidRPr="00DF1946" w:rsidRDefault="00DF1946" w:rsidP="00CD3026">
      <w:pPr>
        <w:spacing w:after="0" w:line="240" w:lineRule="auto"/>
        <w:ind w:firstLine="1134"/>
        <w:jc w:val="both"/>
        <w:rPr>
          <w:rFonts w:ascii="Times New Roman" w:hAnsi="Times New Roman" w:cs="Times New Roman"/>
          <w:b/>
          <w:sz w:val="28"/>
          <w:szCs w:val="28"/>
        </w:rPr>
      </w:pPr>
      <w:r w:rsidRPr="00DF1946">
        <w:rPr>
          <w:rFonts w:ascii="Times New Roman" w:hAnsi="Times New Roman" w:cs="Times New Roman"/>
          <w:b/>
          <w:sz w:val="28"/>
          <w:szCs w:val="28"/>
        </w:rPr>
        <w:t>Преемственность АООП СОО</w:t>
      </w:r>
    </w:p>
    <w:p w:rsidR="00A863CD" w:rsidRDefault="00DF1946" w:rsidP="00CD3026">
      <w:pPr>
        <w:tabs>
          <w:tab w:val="left" w:pos="567"/>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DF1946">
        <w:rPr>
          <w:rFonts w:ascii="Times New Roman" w:hAnsi="Times New Roman" w:cs="Times New Roman"/>
          <w:sz w:val="28"/>
          <w:szCs w:val="28"/>
        </w:rPr>
        <w:t>АООП СОО, с одной стороны, обеспечивает преемственность с АООП</w:t>
      </w:r>
      <w:r>
        <w:rPr>
          <w:rFonts w:ascii="Times New Roman" w:hAnsi="Times New Roman" w:cs="Times New Roman"/>
          <w:sz w:val="28"/>
          <w:szCs w:val="28"/>
        </w:rPr>
        <w:t xml:space="preserve"> </w:t>
      </w:r>
      <w:r w:rsidRPr="00DF1946">
        <w:rPr>
          <w:rFonts w:ascii="Times New Roman" w:hAnsi="Times New Roman" w:cs="Times New Roman"/>
          <w:sz w:val="28"/>
          <w:szCs w:val="28"/>
        </w:rPr>
        <w:t>ООО, с другой стороны, предлагает кач</w:t>
      </w:r>
      <w:r>
        <w:rPr>
          <w:rFonts w:ascii="Times New Roman" w:hAnsi="Times New Roman" w:cs="Times New Roman"/>
          <w:sz w:val="28"/>
          <w:szCs w:val="28"/>
        </w:rPr>
        <w:t xml:space="preserve">ественную реализацию программы, </w:t>
      </w:r>
      <w:r w:rsidRPr="00DF1946">
        <w:rPr>
          <w:rFonts w:ascii="Times New Roman" w:hAnsi="Times New Roman" w:cs="Times New Roman"/>
          <w:sz w:val="28"/>
          <w:szCs w:val="28"/>
        </w:rPr>
        <w:t>опираясь на возрастные особенности подросткового и раннего юношеского</w:t>
      </w:r>
      <w:r w:rsidR="00E906A9">
        <w:rPr>
          <w:rFonts w:ascii="Times New Roman" w:hAnsi="Times New Roman" w:cs="Times New Roman"/>
          <w:sz w:val="28"/>
          <w:szCs w:val="28"/>
        </w:rPr>
        <w:t xml:space="preserve"> </w:t>
      </w:r>
      <w:r w:rsidRPr="00DF1946">
        <w:rPr>
          <w:rFonts w:ascii="Times New Roman" w:hAnsi="Times New Roman" w:cs="Times New Roman"/>
          <w:sz w:val="28"/>
          <w:szCs w:val="28"/>
        </w:rPr>
        <w:t>возраста, который включает в себя возрастной период с 16 до 20 лет. В связи</w:t>
      </w:r>
      <w:r w:rsidR="00E906A9">
        <w:rPr>
          <w:rFonts w:ascii="Times New Roman" w:hAnsi="Times New Roman" w:cs="Times New Roman"/>
          <w:sz w:val="28"/>
          <w:szCs w:val="28"/>
        </w:rPr>
        <w:t xml:space="preserve"> с этим </w:t>
      </w:r>
      <w:r w:rsidRPr="00DF1946">
        <w:rPr>
          <w:rFonts w:ascii="Times New Roman" w:hAnsi="Times New Roman" w:cs="Times New Roman"/>
          <w:sz w:val="28"/>
          <w:szCs w:val="28"/>
        </w:rPr>
        <w:t xml:space="preserve"> АООП среднего </w:t>
      </w:r>
      <w:r>
        <w:rPr>
          <w:rFonts w:ascii="Times New Roman" w:hAnsi="Times New Roman" w:cs="Times New Roman"/>
          <w:sz w:val="28"/>
          <w:szCs w:val="28"/>
        </w:rPr>
        <w:t xml:space="preserve">общего образования прежде всего </w:t>
      </w:r>
      <w:r w:rsidRPr="00DF1946">
        <w:rPr>
          <w:rFonts w:ascii="Times New Roman" w:hAnsi="Times New Roman" w:cs="Times New Roman"/>
          <w:sz w:val="28"/>
          <w:szCs w:val="28"/>
        </w:rPr>
        <w:t xml:space="preserve">опирается на базовые достижения подросткового школьного возраста, </w:t>
      </w:r>
    </w:p>
    <w:p w:rsidR="00DF1946" w:rsidRPr="00DF1946" w:rsidRDefault="00A863CD" w:rsidP="00CD3026">
      <w:pPr>
        <w:tabs>
          <w:tab w:val="left" w:pos="567"/>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а </w:t>
      </w:r>
      <w:r w:rsidR="00DF1946" w:rsidRPr="00DF1946">
        <w:rPr>
          <w:rFonts w:ascii="Times New Roman" w:hAnsi="Times New Roman" w:cs="Times New Roman"/>
          <w:sz w:val="28"/>
          <w:szCs w:val="28"/>
        </w:rPr>
        <w:t>именно:</w:t>
      </w:r>
    </w:p>
    <w:p w:rsidR="00DF1946" w:rsidRPr="00A54D22" w:rsidRDefault="00DF1946" w:rsidP="00CD3026">
      <w:pPr>
        <w:tabs>
          <w:tab w:val="left" w:pos="567"/>
        </w:tabs>
        <w:spacing w:after="0" w:line="240" w:lineRule="auto"/>
        <w:ind w:firstLine="1134"/>
        <w:jc w:val="both"/>
        <w:rPr>
          <w:rFonts w:ascii="Times New Roman" w:hAnsi="Times New Roman" w:cs="Times New Roman"/>
          <w:sz w:val="28"/>
          <w:szCs w:val="28"/>
        </w:rPr>
      </w:pPr>
      <w:r w:rsidRPr="00A54D22">
        <w:rPr>
          <w:rFonts w:ascii="Times New Roman" w:hAnsi="Times New Roman" w:cs="Times New Roman"/>
          <w:sz w:val="28"/>
          <w:szCs w:val="28"/>
        </w:rPr>
        <w:t>возникновение нового отношения к учению – стремление к</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самообразованию, тенденция к самостоятельности в учении: желание ставить</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цели и планировать ход учебной работы, потребность в экспертной оценке</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своих достижений, повышение внутренней уверенности в своих умениях,</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личностное проявление и признание этого проявления сверстниками и взрослыми; появление новых требований к учебной деятельности самим</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подростком: обеспечение условий для его самооценки и самораскрытия,</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повышение значимости для уважаемых подростком людей, для общества;</w:t>
      </w:r>
    </w:p>
    <w:p w:rsidR="00DF1946" w:rsidRPr="00DF1946" w:rsidRDefault="00DF1946" w:rsidP="00CD3026">
      <w:pPr>
        <w:pStyle w:val="a4"/>
        <w:tabs>
          <w:tab w:val="left" w:pos="567"/>
        </w:tabs>
        <w:spacing w:after="0" w:line="240" w:lineRule="auto"/>
        <w:ind w:left="0" w:firstLine="1134"/>
        <w:jc w:val="both"/>
        <w:rPr>
          <w:rFonts w:ascii="Times New Roman" w:hAnsi="Times New Roman" w:cs="Times New Roman"/>
          <w:sz w:val="28"/>
          <w:szCs w:val="28"/>
        </w:rPr>
      </w:pPr>
      <w:r w:rsidRPr="00DF1946">
        <w:rPr>
          <w:rFonts w:ascii="Times New Roman" w:hAnsi="Times New Roman" w:cs="Times New Roman"/>
          <w:sz w:val="28"/>
          <w:szCs w:val="28"/>
        </w:rPr>
        <w:t>становление принципиальн</w:t>
      </w:r>
      <w:r>
        <w:rPr>
          <w:rFonts w:ascii="Times New Roman" w:hAnsi="Times New Roman" w:cs="Times New Roman"/>
          <w:sz w:val="28"/>
          <w:szCs w:val="28"/>
        </w:rPr>
        <w:t xml:space="preserve">ой личной склонности подростка к </w:t>
      </w:r>
      <w:r w:rsidRPr="00DF1946">
        <w:rPr>
          <w:rFonts w:ascii="Times New Roman" w:hAnsi="Times New Roman" w:cs="Times New Roman"/>
          <w:sz w:val="28"/>
          <w:szCs w:val="28"/>
        </w:rPr>
        <w:t>изучению того или иного предмета, знание цели изучения предмета, возможность применения результатов обучения в решении практических,</w:t>
      </w:r>
      <w:r w:rsidR="00A54D22">
        <w:rPr>
          <w:rFonts w:ascii="Times New Roman" w:hAnsi="Times New Roman" w:cs="Times New Roman"/>
          <w:sz w:val="28"/>
          <w:szCs w:val="28"/>
        </w:rPr>
        <w:t xml:space="preserve"> </w:t>
      </w:r>
      <w:r w:rsidRPr="00DF1946">
        <w:rPr>
          <w:rFonts w:ascii="Times New Roman" w:hAnsi="Times New Roman" w:cs="Times New Roman"/>
          <w:sz w:val="28"/>
          <w:szCs w:val="28"/>
        </w:rPr>
        <w:t>социально значимых задач;</w:t>
      </w:r>
    </w:p>
    <w:p w:rsidR="00DF1946" w:rsidRPr="00A54D22" w:rsidRDefault="00DF1946" w:rsidP="00CD3026">
      <w:pPr>
        <w:tabs>
          <w:tab w:val="left" w:pos="567"/>
        </w:tabs>
        <w:spacing w:after="0" w:line="240" w:lineRule="auto"/>
        <w:ind w:firstLine="1134"/>
        <w:jc w:val="both"/>
        <w:rPr>
          <w:rFonts w:ascii="Times New Roman" w:hAnsi="Times New Roman" w:cs="Times New Roman"/>
          <w:sz w:val="28"/>
          <w:szCs w:val="28"/>
        </w:rPr>
      </w:pPr>
      <w:r w:rsidRPr="00A54D22">
        <w:rPr>
          <w:rFonts w:ascii="Times New Roman" w:hAnsi="Times New Roman" w:cs="Times New Roman"/>
          <w:sz w:val="28"/>
          <w:szCs w:val="28"/>
        </w:rPr>
        <w:t>появление новых форм обучения, в которых подросток смог бы</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реализовать свою активность, деятельностный характер мышления, тягу к</w:t>
      </w:r>
      <w:r w:rsidR="00A54D22" w:rsidRPr="00A54D22">
        <w:rPr>
          <w:rFonts w:ascii="Times New Roman" w:hAnsi="Times New Roman" w:cs="Times New Roman"/>
          <w:sz w:val="28"/>
          <w:szCs w:val="28"/>
        </w:rPr>
        <w:t xml:space="preserve"> </w:t>
      </w:r>
      <w:r w:rsidRPr="00A54D22">
        <w:rPr>
          <w:rFonts w:ascii="Times New Roman" w:hAnsi="Times New Roman" w:cs="Times New Roman"/>
          <w:sz w:val="28"/>
          <w:szCs w:val="28"/>
        </w:rPr>
        <w:t>самостоятельности;</w:t>
      </w:r>
    </w:p>
    <w:p w:rsidR="00DF1946" w:rsidRPr="00A54D22" w:rsidRDefault="00DF1946" w:rsidP="00CD3026">
      <w:pPr>
        <w:tabs>
          <w:tab w:val="left" w:pos="567"/>
        </w:tabs>
        <w:spacing w:after="0" w:line="240" w:lineRule="auto"/>
        <w:ind w:firstLine="1134"/>
        <w:jc w:val="both"/>
        <w:rPr>
          <w:rFonts w:ascii="Times New Roman" w:hAnsi="Times New Roman" w:cs="Times New Roman"/>
          <w:sz w:val="28"/>
          <w:szCs w:val="28"/>
        </w:rPr>
      </w:pPr>
      <w:r w:rsidRPr="00A54D22">
        <w:rPr>
          <w:rFonts w:ascii="Times New Roman" w:hAnsi="Times New Roman" w:cs="Times New Roman"/>
          <w:sz w:val="28"/>
          <w:szCs w:val="28"/>
        </w:rPr>
        <w:t>субъективное  переживание,  чувство  взрослости,  в  именно:</w:t>
      </w:r>
    </w:p>
    <w:p w:rsidR="00DF1946" w:rsidRPr="00DF1946" w:rsidRDefault="00DF1946" w:rsidP="00CD3026">
      <w:pPr>
        <w:tabs>
          <w:tab w:val="left" w:pos="567"/>
        </w:tabs>
        <w:spacing w:after="0" w:line="240" w:lineRule="auto"/>
        <w:ind w:firstLine="1134"/>
        <w:rPr>
          <w:rFonts w:ascii="Times New Roman" w:hAnsi="Times New Roman" w:cs="Times New Roman"/>
          <w:sz w:val="28"/>
          <w:szCs w:val="28"/>
        </w:rPr>
      </w:pPr>
      <w:r w:rsidRPr="00DF1946">
        <w:rPr>
          <w:rFonts w:ascii="Times New Roman" w:hAnsi="Times New Roman" w:cs="Times New Roman"/>
          <w:sz w:val="28"/>
          <w:szCs w:val="28"/>
        </w:rPr>
        <w:t>потребность равноправия, уважения и самостоятельности, требование</w:t>
      </w:r>
      <w:r w:rsidR="00A54D22">
        <w:rPr>
          <w:rFonts w:ascii="Times New Roman" w:hAnsi="Times New Roman" w:cs="Times New Roman"/>
          <w:sz w:val="28"/>
          <w:szCs w:val="28"/>
        </w:rPr>
        <w:t xml:space="preserve"> </w:t>
      </w:r>
      <w:r w:rsidRPr="00DF1946">
        <w:rPr>
          <w:rFonts w:ascii="Times New Roman" w:hAnsi="Times New Roman" w:cs="Times New Roman"/>
          <w:sz w:val="28"/>
          <w:szCs w:val="28"/>
        </w:rPr>
        <w:t>серьезного, доверительного отношения со стороны взрослых;</w:t>
      </w:r>
    </w:p>
    <w:p w:rsidR="00DF1946" w:rsidRPr="00DF1946" w:rsidRDefault="00DF1946" w:rsidP="00CD3026">
      <w:pPr>
        <w:pStyle w:val="a4"/>
        <w:tabs>
          <w:tab w:val="left" w:pos="567"/>
        </w:tabs>
        <w:spacing w:after="0" w:line="240" w:lineRule="auto"/>
        <w:ind w:left="0" w:firstLine="1134"/>
        <w:jc w:val="both"/>
        <w:rPr>
          <w:rFonts w:ascii="Times New Roman" w:hAnsi="Times New Roman" w:cs="Times New Roman"/>
          <w:sz w:val="28"/>
          <w:szCs w:val="28"/>
        </w:rPr>
      </w:pPr>
      <w:r w:rsidRPr="00DF1946">
        <w:rPr>
          <w:rFonts w:ascii="Times New Roman" w:hAnsi="Times New Roman" w:cs="Times New Roman"/>
          <w:sz w:val="28"/>
          <w:szCs w:val="28"/>
        </w:rPr>
        <w:t>общение со сверстниками как самостоятельной сферы жизни, в</w:t>
      </w:r>
      <w:r>
        <w:rPr>
          <w:rFonts w:ascii="Times New Roman" w:hAnsi="Times New Roman" w:cs="Times New Roman"/>
          <w:sz w:val="28"/>
          <w:szCs w:val="28"/>
        </w:rPr>
        <w:t xml:space="preserve"> </w:t>
      </w:r>
      <w:r w:rsidRPr="00DF1946">
        <w:rPr>
          <w:rFonts w:ascii="Times New Roman" w:hAnsi="Times New Roman" w:cs="Times New Roman"/>
          <w:sz w:val="28"/>
          <w:szCs w:val="28"/>
        </w:rPr>
        <w:t>которой критически осмысляются нормы этого общения;</w:t>
      </w:r>
    </w:p>
    <w:p w:rsidR="00DF1946" w:rsidRPr="00DF1946" w:rsidRDefault="00DF1946" w:rsidP="00CD3026">
      <w:pPr>
        <w:pStyle w:val="a4"/>
        <w:tabs>
          <w:tab w:val="left" w:pos="567"/>
        </w:tabs>
        <w:spacing w:after="0" w:line="240" w:lineRule="auto"/>
        <w:ind w:left="0" w:firstLine="1134"/>
        <w:jc w:val="both"/>
        <w:rPr>
          <w:rFonts w:ascii="Times New Roman" w:hAnsi="Times New Roman" w:cs="Times New Roman"/>
          <w:sz w:val="28"/>
          <w:szCs w:val="28"/>
        </w:rPr>
      </w:pPr>
      <w:r w:rsidRPr="00DF1946">
        <w:rPr>
          <w:rFonts w:ascii="Times New Roman" w:hAnsi="Times New Roman" w:cs="Times New Roman"/>
          <w:sz w:val="28"/>
          <w:szCs w:val="28"/>
        </w:rPr>
        <w:t>проявление интереса к собственной личности: установка на</w:t>
      </w:r>
      <w:r>
        <w:rPr>
          <w:rFonts w:ascii="Times New Roman" w:hAnsi="Times New Roman" w:cs="Times New Roman"/>
          <w:sz w:val="28"/>
          <w:szCs w:val="28"/>
        </w:rPr>
        <w:t xml:space="preserve"> обширные  </w:t>
      </w:r>
      <w:r w:rsidRPr="00DF1946">
        <w:rPr>
          <w:rFonts w:ascii="Times New Roman" w:hAnsi="Times New Roman" w:cs="Times New Roman"/>
          <w:sz w:val="28"/>
          <w:szCs w:val="28"/>
        </w:rPr>
        <w:t>пространственные и временные масштабы, которые становятся</w:t>
      </w:r>
      <w:r>
        <w:rPr>
          <w:rFonts w:ascii="Times New Roman" w:hAnsi="Times New Roman" w:cs="Times New Roman"/>
          <w:sz w:val="28"/>
          <w:szCs w:val="28"/>
        </w:rPr>
        <w:t xml:space="preserve"> </w:t>
      </w:r>
      <w:r w:rsidRPr="00DF1946">
        <w:rPr>
          <w:rFonts w:ascii="Times New Roman" w:hAnsi="Times New Roman" w:cs="Times New Roman"/>
          <w:sz w:val="28"/>
          <w:szCs w:val="28"/>
        </w:rPr>
        <w:t>важнее текущих, сегодняшних; появление стремления к неизвестному,</w:t>
      </w:r>
      <w:r w:rsidR="00ED5358">
        <w:rPr>
          <w:rFonts w:ascii="Times New Roman" w:hAnsi="Times New Roman" w:cs="Times New Roman"/>
          <w:sz w:val="28"/>
          <w:szCs w:val="28"/>
        </w:rPr>
        <w:t xml:space="preserve"> </w:t>
      </w:r>
      <w:r w:rsidRPr="00DF1946">
        <w:rPr>
          <w:rFonts w:ascii="Times New Roman" w:hAnsi="Times New Roman" w:cs="Times New Roman"/>
          <w:sz w:val="28"/>
          <w:szCs w:val="28"/>
        </w:rPr>
        <w:t>рискованному, к приключениям, героизму, испытанию себя; появление</w:t>
      </w:r>
      <w:r w:rsidR="00A54D22">
        <w:rPr>
          <w:rFonts w:ascii="Times New Roman" w:hAnsi="Times New Roman" w:cs="Times New Roman"/>
          <w:sz w:val="28"/>
          <w:szCs w:val="28"/>
        </w:rPr>
        <w:t xml:space="preserve"> </w:t>
      </w:r>
      <w:r w:rsidRPr="00DF1946">
        <w:rPr>
          <w:rFonts w:ascii="Times New Roman" w:hAnsi="Times New Roman" w:cs="Times New Roman"/>
          <w:sz w:val="28"/>
          <w:szCs w:val="28"/>
        </w:rPr>
        <w:t>сопротивления, стремления к волевым усилиям, перерастающее иногда в</w:t>
      </w:r>
      <w:r w:rsidR="00A54D22">
        <w:rPr>
          <w:rFonts w:ascii="Times New Roman" w:hAnsi="Times New Roman" w:cs="Times New Roman"/>
          <w:sz w:val="28"/>
          <w:szCs w:val="28"/>
        </w:rPr>
        <w:t xml:space="preserve"> </w:t>
      </w:r>
      <w:r w:rsidRPr="00DF1946">
        <w:rPr>
          <w:rFonts w:ascii="Times New Roman" w:hAnsi="Times New Roman" w:cs="Times New Roman"/>
          <w:sz w:val="28"/>
          <w:szCs w:val="28"/>
        </w:rPr>
        <w:t>свои негативные варианты;</w:t>
      </w:r>
    </w:p>
    <w:p w:rsidR="00DF1946" w:rsidRDefault="00DF1946" w:rsidP="00CD3026">
      <w:pPr>
        <w:pStyle w:val="a4"/>
        <w:spacing w:after="0" w:line="240" w:lineRule="auto"/>
        <w:ind w:left="0"/>
        <w:jc w:val="both"/>
        <w:rPr>
          <w:rFonts w:ascii="Times New Roman" w:hAnsi="Times New Roman" w:cs="Times New Roman"/>
          <w:sz w:val="28"/>
          <w:szCs w:val="28"/>
        </w:rPr>
      </w:pPr>
      <w:r w:rsidRPr="00DF1946">
        <w:rPr>
          <w:rFonts w:ascii="Times New Roman" w:hAnsi="Times New Roman" w:cs="Times New Roman"/>
          <w:sz w:val="28"/>
          <w:szCs w:val="28"/>
        </w:rPr>
        <w:t>пробуждение активного взаимодействования, экспериментировани</w:t>
      </w:r>
      <w:r>
        <w:rPr>
          <w:rFonts w:ascii="Times New Roman" w:hAnsi="Times New Roman" w:cs="Times New Roman"/>
          <w:sz w:val="28"/>
          <w:szCs w:val="28"/>
        </w:rPr>
        <w:t>я с миром социальных отношений.</w:t>
      </w:r>
    </w:p>
    <w:p w:rsidR="00F26F60" w:rsidRPr="000D2159" w:rsidRDefault="00F26F60" w:rsidP="00CD3026">
      <w:pPr>
        <w:spacing w:after="0" w:line="240" w:lineRule="auto"/>
        <w:ind w:firstLine="1134"/>
        <w:rPr>
          <w:rFonts w:ascii="Times New Roman" w:hAnsi="Times New Roman" w:cs="Times New Roman"/>
          <w:b/>
          <w:sz w:val="28"/>
          <w:szCs w:val="28"/>
        </w:rPr>
      </w:pPr>
      <w:r w:rsidRPr="000D2159">
        <w:rPr>
          <w:rFonts w:ascii="Times New Roman" w:hAnsi="Times New Roman" w:cs="Times New Roman"/>
          <w:b/>
          <w:sz w:val="28"/>
          <w:szCs w:val="28"/>
        </w:rPr>
        <w:t>1.2. Нормативно-правовая база.</w:t>
      </w:r>
    </w:p>
    <w:p w:rsidR="00F26F60" w:rsidRPr="00F26F60" w:rsidRDefault="00F26F60" w:rsidP="00CD3026">
      <w:pPr>
        <w:spacing w:after="0" w:line="240" w:lineRule="auto"/>
        <w:ind w:firstLine="1134"/>
        <w:jc w:val="both"/>
        <w:rPr>
          <w:rFonts w:ascii="Times New Roman" w:hAnsi="Times New Roman" w:cs="Times New Roman"/>
          <w:sz w:val="28"/>
          <w:szCs w:val="28"/>
        </w:rPr>
      </w:pPr>
      <w:r w:rsidRPr="00F26F60">
        <w:rPr>
          <w:rFonts w:ascii="Times New Roman" w:hAnsi="Times New Roman" w:cs="Times New Roman"/>
          <w:sz w:val="28"/>
          <w:szCs w:val="28"/>
        </w:rPr>
        <w:t>1. Конвенция о правах ребенка.</w:t>
      </w:r>
    </w:p>
    <w:p w:rsidR="00F26F60" w:rsidRPr="00F26F60" w:rsidRDefault="00F26F60" w:rsidP="00CD3026">
      <w:pPr>
        <w:spacing w:after="0" w:line="240" w:lineRule="auto"/>
        <w:ind w:firstLine="1134"/>
        <w:jc w:val="both"/>
        <w:rPr>
          <w:rFonts w:ascii="Times New Roman" w:hAnsi="Times New Roman" w:cs="Times New Roman"/>
          <w:sz w:val="28"/>
          <w:szCs w:val="28"/>
        </w:rPr>
      </w:pPr>
      <w:r w:rsidRPr="00F26F60">
        <w:rPr>
          <w:rFonts w:ascii="Times New Roman" w:hAnsi="Times New Roman" w:cs="Times New Roman"/>
          <w:sz w:val="28"/>
          <w:szCs w:val="28"/>
        </w:rPr>
        <w:t>2. Семейный кодекс, статьи 121, 123</w:t>
      </w:r>
      <w:r w:rsidR="000632F5">
        <w:rPr>
          <w:rFonts w:ascii="Times New Roman" w:hAnsi="Times New Roman" w:cs="Times New Roman"/>
          <w:sz w:val="28"/>
          <w:szCs w:val="28"/>
        </w:rPr>
        <w:t>.</w:t>
      </w:r>
    </w:p>
    <w:p w:rsidR="00F26F60" w:rsidRPr="00F26F60" w:rsidRDefault="00F26F60" w:rsidP="00CD3026">
      <w:pPr>
        <w:spacing w:after="0" w:line="240" w:lineRule="auto"/>
        <w:ind w:firstLine="1134"/>
        <w:jc w:val="both"/>
        <w:rPr>
          <w:rFonts w:ascii="Times New Roman" w:hAnsi="Times New Roman" w:cs="Times New Roman"/>
          <w:sz w:val="28"/>
          <w:szCs w:val="28"/>
        </w:rPr>
      </w:pPr>
      <w:r w:rsidRPr="00F26F60">
        <w:rPr>
          <w:rFonts w:ascii="Times New Roman" w:hAnsi="Times New Roman" w:cs="Times New Roman"/>
          <w:sz w:val="28"/>
          <w:szCs w:val="28"/>
        </w:rPr>
        <w:t>3. Федеральный Закон № 273-ФЗ «Об образовании в Российской Федерации» от 29.12.2012</w:t>
      </w:r>
      <w:r w:rsidR="000632F5">
        <w:rPr>
          <w:rFonts w:ascii="Times New Roman" w:hAnsi="Times New Roman" w:cs="Times New Roman"/>
          <w:sz w:val="28"/>
          <w:szCs w:val="28"/>
        </w:rPr>
        <w:t>.</w:t>
      </w:r>
    </w:p>
    <w:p w:rsidR="00F26F60" w:rsidRPr="00F26F60" w:rsidRDefault="00F26F60" w:rsidP="00CD3026">
      <w:pPr>
        <w:spacing w:after="0" w:line="240" w:lineRule="auto"/>
        <w:ind w:firstLine="1134"/>
        <w:jc w:val="both"/>
        <w:rPr>
          <w:rFonts w:ascii="Times New Roman" w:hAnsi="Times New Roman" w:cs="Times New Roman"/>
          <w:sz w:val="28"/>
          <w:szCs w:val="28"/>
        </w:rPr>
      </w:pPr>
      <w:r w:rsidRPr="00F26F60">
        <w:rPr>
          <w:rFonts w:ascii="Times New Roman" w:hAnsi="Times New Roman" w:cs="Times New Roman"/>
          <w:sz w:val="28"/>
          <w:szCs w:val="28"/>
        </w:rPr>
        <w:lastRenderedPageBreak/>
        <w:t>4. Постановление Правительства РФ от 07.02.2011 № 61 «</w:t>
      </w:r>
      <w:r w:rsidR="000D2159">
        <w:rPr>
          <w:rFonts w:ascii="Times New Roman" w:hAnsi="Times New Roman" w:cs="Times New Roman"/>
          <w:sz w:val="28"/>
          <w:szCs w:val="28"/>
        </w:rPr>
        <w:t xml:space="preserve">О федеральной целевой программе </w:t>
      </w:r>
      <w:r w:rsidRPr="00F26F60">
        <w:rPr>
          <w:rFonts w:ascii="Times New Roman" w:hAnsi="Times New Roman" w:cs="Times New Roman"/>
          <w:sz w:val="28"/>
          <w:szCs w:val="28"/>
        </w:rPr>
        <w:t>развития образования на 2011 - 2015 годы» (в редакции от 20.12.2011)</w:t>
      </w:r>
      <w:r w:rsidR="000632F5">
        <w:rPr>
          <w:rFonts w:ascii="Times New Roman" w:hAnsi="Times New Roman" w:cs="Times New Roman"/>
          <w:sz w:val="28"/>
          <w:szCs w:val="28"/>
        </w:rPr>
        <w:t>.</w:t>
      </w:r>
    </w:p>
    <w:p w:rsidR="00F26F60" w:rsidRPr="006D5FDE" w:rsidRDefault="00F26F60" w:rsidP="00CD3026">
      <w:pPr>
        <w:spacing w:after="0" w:line="240" w:lineRule="auto"/>
        <w:ind w:firstLine="1134"/>
        <w:jc w:val="both"/>
        <w:rPr>
          <w:rFonts w:ascii="Times New Roman" w:hAnsi="Times New Roman" w:cs="Times New Roman"/>
          <w:sz w:val="28"/>
          <w:szCs w:val="28"/>
        </w:rPr>
      </w:pPr>
      <w:r w:rsidRPr="00F26F60">
        <w:rPr>
          <w:rFonts w:ascii="Times New Roman" w:hAnsi="Times New Roman" w:cs="Times New Roman"/>
          <w:sz w:val="28"/>
          <w:szCs w:val="28"/>
        </w:rPr>
        <w:t xml:space="preserve">5. Порядок организации и осуществления образовательной </w:t>
      </w:r>
      <w:r w:rsidR="000D2159">
        <w:rPr>
          <w:rFonts w:ascii="Times New Roman" w:hAnsi="Times New Roman" w:cs="Times New Roman"/>
          <w:sz w:val="28"/>
          <w:szCs w:val="28"/>
        </w:rPr>
        <w:t>деятельности по основным общеоб</w:t>
      </w:r>
      <w:r w:rsidRPr="00F26F60">
        <w:rPr>
          <w:rFonts w:ascii="Times New Roman" w:hAnsi="Times New Roman" w:cs="Times New Roman"/>
          <w:sz w:val="28"/>
          <w:szCs w:val="28"/>
        </w:rPr>
        <w:t xml:space="preserve">разовательным программам - образовательным </w:t>
      </w:r>
      <w:r w:rsidR="00C35C88">
        <w:rPr>
          <w:rFonts w:ascii="Times New Roman" w:hAnsi="Times New Roman" w:cs="Times New Roman"/>
          <w:sz w:val="28"/>
          <w:szCs w:val="28"/>
        </w:rPr>
        <w:t>п</w:t>
      </w:r>
      <w:r w:rsidRPr="00F26F60">
        <w:rPr>
          <w:rFonts w:ascii="Times New Roman" w:hAnsi="Times New Roman" w:cs="Times New Roman"/>
          <w:sz w:val="28"/>
          <w:szCs w:val="28"/>
        </w:rPr>
        <w:t>рограмм</w:t>
      </w:r>
      <w:r w:rsidR="000D2159">
        <w:rPr>
          <w:rFonts w:ascii="Times New Roman" w:hAnsi="Times New Roman" w:cs="Times New Roman"/>
          <w:sz w:val="28"/>
          <w:szCs w:val="28"/>
        </w:rPr>
        <w:t xml:space="preserve">ам начального общего, основного </w:t>
      </w:r>
      <w:r w:rsidRPr="00F26F60">
        <w:rPr>
          <w:rFonts w:ascii="Times New Roman" w:hAnsi="Times New Roman" w:cs="Times New Roman"/>
          <w:sz w:val="28"/>
          <w:szCs w:val="28"/>
        </w:rPr>
        <w:t xml:space="preserve">общего и среднего общего </w:t>
      </w:r>
      <w:r w:rsidRPr="006D5FDE">
        <w:rPr>
          <w:rFonts w:ascii="Times New Roman" w:hAnsi="Times New Roman" w:cs="Times New Roman"/>
          <w:sz w:val="28"/>
          <w:szCs w:val="28"/>
        </w:rPr>
        <w:t>образования. Утвержден При</w:t>
      </w:r>
      <w:r w:rsidR="006D5FDE" w:rsidRPr="006D5FDE">
        <w:rPr>
          <w:rFonts w:ascii="Times New Roman" w:hAnsi="Times New Roman" w:cs="Times New Roman"/>
          <w:sz w:val="28"/>
          <w:szCs w:val="28"/>
        </w:rPr>
        <w:t>казом Министерства просвещения</w:t>
      </w:r>
      <w:r w:rsidRPr="006D5FDE">
        <w:rPr>
          <w:rFonts w:ascii="Times New Roman" w:hAnsi="Times New Roman" w:cs="Times New Roman"/>
          <w:sz w:val="28"/>
          <w:szCs w:val="28"/>
        </w:rPr>
        <w:t xml:space="preserve"> РФ от </w:t>
      </w:r>
      <w:r w:rsidR="006D5FDE" w:rsidRPr="006D5FDE">
        <w:rPr>
          <w:rFonts w:ascii="Times New Roman" w:hAnsi="Times New Roman" w:cs="Times New Roman"/>
          <w:sz w:val="28"/>
          <w:szCs w:val="28"/>
        </w:rPr>
        <w:t>22 марта 2021 г. № 1</w:t>
      </w:r>
      <w:r w:rsidRPr="006D5FDE">
        <w:rPr>
          <w:rFonts w:ascii="Times New Roman" w:hAnsi="Times New Roman" w:cs="Times New Roman"/>
          <w:sz w:val="28"/>
          <w:szCs w:val="28"/>
        </w:rPr>
        <w:t xml:space="preserve">15. </w:t>
      </w:r>
    </w:p>
    <w:p w:rsidR="00F26F60" w:rsidRPr="00F26F60" w:rsidRDefault="00263213" w:rsidP="00CD3026">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6</w:t>
      </w:r>
      <w:r w:rsidR="00F26F60" w:rsidRPr="006D5FDE">
        <w:rPr>
          <w:rFonts w:ascii="Times New Roman" w:hAnsi="Times New Roman" w:cs="Times New Roman"/>
          <w:sz w:val="28"/>
          <w:szCs w:val="28"/>
        </w:rPr>
        <w:t>. Концепция профильного</w:t>
      </w:r>
      <w:r w:rsidR="00F26F60" w:rsidRPr="00F26F60">
        <w:rPr>
          <w:rFonts w:ascii="Times New Roman" w:hAnsi="Times New Roman" w:cs="Times New Roman"/>
          <w:sz w:val="28"/>
          <w:szCs w:val="28"/>
        </w:rPr>
        <w:t xml:space="preserve"> обучения на старшей ступени о</w:t>
      </w:r>
      <w:r w:rsidR="00ED5358">
        <w:rPr>
          <w:rFonts w:ascii="Times New Roman" w:hAnsi="Times New Roman" w:cs="Times New Roman"/>
          <w:sz w:val="28"/>
          <w:szCs w:val="28"/>
        </w:rPr>
        <w:t xml:space="preserve">бщего </w:t>
      </w:r>
      <w:r w:rsidR="000D2159">
        <w:rPr>
          <w:rFonts w:ascii="Times New Roman" w:hAnsi="Times New Roman" w:cs="Times New Roman"/>
          <w:sz w:val="28"/>
          <w:szCs w:val="28"/>
        </w:rPr>
        <w:t xml:space="preserve">образования </w:t>
      </w:r>
      <w:r w:rsidR="00ED5358">
        <w:rPr>
          <w:rFonts w:ascii="Times New Roman" w:hAnsi="Times New Roman" w:cs="Times New Roman"/>
          <w:sz w:val="28"/>
          <w:szCs w:val="28"/>
        </w:rPr>
        <w:t xml:space="preserve"> </w:t>
      </w:r>
      <w:r w:rsidR="000D2159">
        <w:rPr>
          <w:rFonts w:ascii="Times New Roman" w:hAnsi="Times New Roman" w:cs="Times New Roman"/>
          <w:sz w:val="28"/>
          <w:szCs w:val="28"/>
        </w:rPr>
        <w:t xml:space="preserve">(приказ МО РФ </w:t>
      </w:r>
      <w:r w:rsidR="00F26F60" w:rsidRPr="00F26F60">
        <w:rPr>
          <w:rFonts w:ascii="Times New Roman" w:hAnsi="Times New Roman" w:cs="Times New Roman"/>
          <w:sz w:val="28"/>
          <w:szCs w:val="28"/>
        </w:rPr>
        <w:t>от 18.07.2002 № 2783)</w:t>
      </w:r>
      <w:r w:rsidR="000632F5">
        <w:rPr>
          <w:rFonts w:ascii="Times New Roman" w:hAnsi="Times New Roman" w:cs="Times New Roman"/>
          <w:sz w:val="28"/>
          <w:szCs w:val="28"/>
        </w:rPr>
        <w:t>.</w:t>
      </w:r>
    </w:p>
    <w:p w:rsidR="00F26F60" w:rsidRPr="00F26F60" w:rsidRDefault="00263213"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7</w:t>
      </w:r>
      <w:r w:rsidR="00F26F60" w:rsidRPr="00F26F60">
        <w:rPr>
          <w:rFonts w:ascii="Times New Roman" w:hAnsi="Times New Roman" w:cs="Times New Roman"/>
          <w:sz w:val="28"/>
          <w:szCs w:val="28"/>
        </w:rPr>
        <w:t>. Федеральный базисный учебный план, утвержденный пр</w:t>
      </w:r>
      <w:r w:rsidR="000D2159">
        <w:rPr>
          <w:rFonts w:ascii="Times New Roman" w:hAnsi="Times New Roman" w:cs="Times New Roman"/>
          <w:sz w:val="28"/>
          <w:szCs w:val="28"/>
        </w:rPr>
        <w:t xml:space="preserve">иказом Министерства образования </w:t>
      </w:r>
      <w:r w:rsidR="00F26F60" w:rsidRPr="00F26F60">
        <w:rPr>
          <w:rFonts w:ascii="Times New Roman" w:hAnsi="Times New Roman" w:cs="Times New Roman"/>
          <w:sz w:val="28"/>
          <w:szCs w:val="28"/>
        </w:rPr>
        <w:t>Российской Федерации от 9 марта 2004 г. № 1312</w:t>
      </w:r>
    </w:p>
    <w:p w:rsidR="00F26F60" w:rsidRPr="00F26F60" w:rsidRDefault="00263213"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8</w:t>
      </w:r>
      <w:r w:rsidR="00F26F60" w:rsidRPr="00F26F60">
        <w:rPr>
          <w:rFonts w:ascii="Times New Roman" w:hAnsi="Times New Roman" w:cs="Times New Roman"/>
          <w:sz w:val="28"/>
          <w:szCs w:val="28"/>
        </w:rPr>
        <w:t>. Федеральный компонент государственных образовательны</w:t>
      </w:r>
      <w:r w:rsidR="000D2159">
        <w:rPr>
          <w:rFonts w:ascii="Times New Roman" w:hAnsi="Times New Roman" w:cs="Times New Roman"/>
          <w:sz w:val="28"/>
          <w:szCs w:val="28"/>
        </w:rPr>
        <w:t xml:space="preserve">х стандартов начального общего, </w:t>
      </w:r>
      <w:r w:rsidR="00F26F60" w:rsidRPr="00F26F60">
        <w:rPr>
          <w:rFonts w:ascii="Times New Roman" w:hAnsi="Times New Roman" w:cs="Times New Roman"/>
          <w:sz w:val="28"/>
          <w:szCs w:val="28"/>
        </w:rPr>
        <w:t>основного общего и среднего (полного) общего образован</w:t>
      </w:r>
      <w:r w:rsidR="000D2159">
        <w:rPr>
          <w:rFonts w:ascii="Times New Roman" w:hAnsi="Times New Roman" w:cs="Times New Roman"/>
          <w:sz w:val="28"/>
          <w:szCs w:val="28"/>
        </w:rPr>
        <w:t>ия, утвержденный приказом Мини</w:t>
      </w:r>
      <w:r w:rsidR="00F26F60" w:rsidRPr="00F26F60">
        <w:rPr>
          <w:rFonts w:ascii="Times New Roman" w:hAnsi="Times New Roman" w:cs="Times New Roman"/>
          <w:sz w:val="28"/>
          <w:szCs w:val="28"/>
        </w:rPr>
        <w:t>стерства образования Российской Федерации от 5 марта 2004 г. № 1089</w:t>
      </w:r>
    </w:p>
    <w:p w:rsidR="00F26F60" w:rsidRPr="00F26F60" w:rsidRDefault="00263213" w:rsidP="00CD3026">
      <w:pPr>
        <w:spacing w:after="0" w:line="240" w:lineRule="auto"/>
        <w:ind w:firstLine="1134"/>
        <w:jc w:val="both"/>
        <w:rPr>
          <w:rFonts w:ascii="Times New Roman" w:hAnsi="Times New Roman" w:cs="Times New Roman"/>
          <w:sz w:val="28"/>
          <w:szCs w:val="28"/>
        </w:rPr>
      </w:pPr>
      <w:r w:rsidRPr="0096483F">
        <w:rPr>
          <w:rFonts w:ascii="Times New Roman" w:hAnsi="Times New Roman" w:cs="Times New Roman"/>
          <w:sz w:val="28"/>
          <w:szCs w:val="28"/>
        </w:rPr>
        <w:t>9</w:t>
      </w:r>
      <w:r w:rsidR="0096483F" w:rsidRPr="0096483F">
        <w:rPr>
          <w:rFonts w:ascii="Times New Roman" w:hAnsi="Times New Roman" w:cs="Times New Roman"/>
          <w:sz w:val="28"/>
          <w:szCs w:val="28"/>
        </w:rPr>
        <w:t>.</w:t>
      </w:r>
      <w:r w:rsidR="0096483F">
        <w:rPr>
          <w:rFonts w:ascii="Times New Roman" w:hAnsi="Times New Roman" w:cs="Times New Roman"/>
          <w:sz w:val="28"/>
          <w:szCs w:val="28"/>
        </w:rPr>
        <w:t xml:space="preserve"> </w:t>
      </w:r>
      <w:r w:rsidR="00F26F60" w:rsidRPr="00F26F60">
        <w:rPr>
          <w:rFonts w:ascii="Times New Roman" w:hAnsi="Times New Roman" w:cs="Times New Roman"/>
          <w:sz w:val="28"/>
          <w:szCs w:val="28"/>
        </w:rPr>
        <w:t>«Организация учебных занятий в специальных общеобразо</w:t>
      </w:r>
      <w:r w:rsidR="000D2159">
        <w:rPr>
          <w:rFonts w:ascii="Times New Roman" w:hAnsi="Times New Roman" w:cs="Times New Roman"/>
          <w:sz w:val="28"/>
          <w:szCs w:val="28"/>
        </w:rPr>
        <w:t xml:space="preserve">вательных школах-интернатах для </w:t>
      </w:r>
      <w:r w:rsidR="00F26F60" w:rsidRPr="00F26F60">
        <w:rPr>
          <w:rFonts w:ascii="Times New Roman" w:hAnsi="Times New Roman" w:cs="Times New Roman"/>
          <w:sz w:val="28"/>
          <w:szCs w:val="28"/>
        </w:rPr>
        <w:t>слепых и слабовидящих детей (гигиенические реко</w:t>
      </w:r>
      <w:r w:rsidR="000D2159">
        <w:rPr>
          <w:rFonts w:ascii="Times New Roman" w:hAnsi="Times New Roman" w:cs="Times New Roman"/>
          <w:sz w:val="28"/>
          <w:szCs w:val="28"/>
        </w:rPr>
        <w:t xml:space="preserve">мендации)» (утв. Минпросом СССР </w:t>
      </w:r>
      <w:r w:rsidR="00F26F60" w:rsidRPr="00F26F60">
        <w:rPr>
          <w:rFonts w:ascii="Times New Roman" w:hAnsi="Times New Roman" w:cs="Times New Roman"/>
          <w:sz w:val="28"/>
          <w:szCs w:val="28"/>
        </w:rPr>
        <w:t>28.03.1978, Минзравом СССР 29.03.1978 № 1832-78</w:t>
      </w:r>
    </w:p>
    <w:p w:rsidR="00263213" w:rsidRPr="00263213" w:rsidRDefault="0096483F"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10</w:t>
      </w:r>
      <w:r w:rsidR="00F26F60" w:rsidRPr="00263213">
        <w:rPr>
          <w:rFonts w:ascii="Times New Roman" w:hAnsi="Times New Roman" w:cs="Times New Roman"/>
          <w:sz w:val="28"/>
          <w:szCs w:val="28"/>
        </w:rPr>
        <w:t xml:space="preserve">. </w:t>
      </w:r>
      <w:r w:rsidR="00263213" w:rsidRPr="00263213">
        <w:rPr>
          <w:rFonts w:ascii="Times New Roman" w:hAnsi="Times New Roman" w:cs="Times New Roman"/>
          <w:sz w:val="28"/>
          <w:szCs w:val="28"/>
        </w:rPr>
        <w:t>Постановление   главного государственного санитарного врача РФ от 28.09.2020 № 28 об утверждении</w:t>
      </w:r>
      <w:r w:rsidR="00263213" w:rsidRPr="00263213">
        <w:rPr>
          <w:rFonts w:ascii="Times New Roman" w:hAnsi="Times New Roman" w:cs="Times New Roman"/>
          <w:bCs/>
          <w:sz w:val="28"/>
          <w:szCs w:val="28"/>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6F60" w:rsidRDefault="0096483F"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11</w:t>
      </w:r>
      <w:r w:rsidR="00F26F60" w:rsidRPr="00F26F60">
        <w:rPr>
          <w:rFonts w:ascii="Times New Roman" w:hAnsi="Times New Roman" w:cs="Times New Roman"/>
          <w:sz w:val="28"/>
          <w:szCs w:val="28"/>
        </w:rPr>
        <w:t xml:space="preserve">. </w:t>
      </w:r>
      <w:r w:rsidR="00F26F60" w:rsidRPr="00C8418C">
        <w:rPr>
          <w:rFonts w:ascii="Times New Roman" w:hAnsi="Times New Roman" w:cs="Times New Roman"/>
          <w:sz w:val="28"/>
          <w:szCs w:val="28"/>
        </w:rPr>
        <w:t xml:space="preserve"> «Порядок проведения государственной итоговой аттеста</w:t>
      </w:r>
      <w:r w:rsidR="000D2159" w:rsidRPr="00C8418C">
        <w:rPr>
          <w:rFonts w:ascii="Times New Roman" w:hAnsi="Times New Roman" w:cs="Times New Roman"/>
          <w:sz w:val="28"/>
          <w:szCs w:val="28"/>
        </w:rPr>
        <w:t>ции по образовательным програм</w:t>
      </w:r>
      <w:r w:rsidR="00F26F60" w:rsidRPr="00C8418C">
        <w:rPr>
          <w:rFonts w:ascii="Times New Roman" w:hAnsi="Times New Roman" w:cs="Times New Roman"/>
          <w:sz w:val="28"/>
          <w:szCs w:val="28"/>
        </w:rPr>
        <w:t>мам ср</w:t>
      </w:r>
      <w:r w:rsidR="00C8418C">
        <w:rPr>
          <w:rFonts w:ascii="Times New Roman" w:hAnsi="Times New Roman" w:cs="Times New Roman"/>
          <w:sz w:val="28"/>
          <w:szCs w:val="28"/>
        </w:rPr>
        <w:t>еднего общего образования», утвержденный</w:t>
      </w:r>
      <w:r w:rsidR="00F26F60" w:rsidRPr="00C8418C">
        <w:rPr>
          <w:rFonts w:ascii="Times New Roman" w:hAnsi="Times New Roman" w:cs="Times New Roman"/>
          <w:sz w:val="28"/>
          <w:szCs w:val="28"/>
        </w:rPr>
        <w:t xml:space="preserve"> Министерством</w:t>
      </w:r>
      <w:r w:rsidR="00C8418C" w:rsidRPr="00C8418C">
        <w:rPr>
          <w:rFonts w:ascii="Times New Roman" w:hAnsi="Times New Roman" w:cs="Times New Roman"/>
          <w:sz w:val="28"/>
          <w:szCs w:val="28"/>
        </w:rPr>
        <w:t xml:space="preserve"> просвещения  </w:t>
      </w:r>
      <w:r w:rsidR="000D2159" w:rsidRPr="00C8418C">
        <w:rPr>
          <w:rFonts w:ascii="Times New Roman" w:hAnsi="Times New Roman" w:cs="Times New Roman"/>
          <w:sz w:val="28"/>
          <w:szCs w:val="28"/>
        </w:rPr>
        <w:t xml:space="preserve"> РФ </w:t>
      </w:r>
      <w:r w:rsidR="00C8418C">
        <w:rPr>
          <w:rFonts w:ascii="Times New Roman" w:hAnsi="Times New Roman" w:cs="Times New Roman"/>
          <w:sz w:val="28"/>
          <w:szCs w:val="28"/>
        </w:rPr>
        <w:t>от 7.11.2018</w:t>
      </w:r>
      <w:r w:rsidR="000D2159" w:rsidRPr="00C8418C">
        <w:rPr>
          <w:rFonts w:ascii="Times New Roman" w:hAnsi="Times New Roman" w:cs="Times New Roman"/>
          <w:sz w:val="28"/>
          <w:szCs w:val="28"/>
        </w:rPr>
        <w:t xml:space="preserve"> </w:t>
      </w:r>
      <w:r w:rsidR="00C8418C">
        <w:rPr>
          <w:rFonts w:ascii="Times New Roman" w:hAnsi="Times New Roman" w:cs="Times New Roman"/>
          <w:sz w:val="28"/>
          <w:szCs w:val="28"/>
        </w:rPr>
        <w:t>№ 190/1512</w:t>
      </w:r>
      <w:r w:rsidR="000D2159" w:rsidRPr="00C8418C">
        <w:rPr>
          <w:rFonts w:ascii="Times New Roman" w:hAnsi="Times New Roman" w:cs="Times New Roman"/>
          <w:sz w:val="28"/>
          <w:szCs w:val="28"/>
        </w:rPr>
        <w:t>.</w:t>
      </w:r>
    </w:p>
    <w:p w:rsidR="00886DE2" w:rsidRPr="00B47BFD" w:rsidRDefault="00B47BFD" w:rsidP="00CD3026">
      <w:pPr>
        <w:spacing w:after="0" w:line="240" w:lineRule="auto"/>
        <w:ind w:firstLine="1134"/>
        <w:rPr>
          <w:rFonts w:ascii="Times New Roman" w:hAnsi="Times New Roman" w:cs="Times New Roman"/>
          <w:b/>
          <w:sz w:val="28"/>
          <w:szCs w:val="28"/>
        </w:rPr>
      </w:pPr>
      <w:r w:rsidRPr="00B47BFD">
        <w:rPr>
          <w:rFonts w:ascii="Times New Roman" w:hAnsi="Times New Roman" w:cs="Times New Roman"/>
          <w:b/>
          <w:sz w:val="28"/>
          <w:szCs w:val="28"/>
        </w:rPr>
        <w:t>1.3</w:t>
      </w:r>
      <w:r>
        <w:rPr>
          <w:rFonts w:ascii="Times New Roman" w:hAnsi="Times New Roman" w:cs="Times New Roman"/>
          <w:b/>
          <w:sz w:val="28"/>
          <w:szCs w:val="28"/>
        </w:rPr>
        <w:t>. П</w:t>
      </w:r>
      <w:r w:rsidRPr="00B47BFD">
        <w:rPr>
          <w:rFonts w:ascii="Times New Roman" w:hAnsi="Times New Roman" w:cs="Times New Roman"/>
          <w:b/>
          <w:sz w:val="28"/>
          <w:szCs w:val="28"/>
        </w:rPr>
        <w:t>ланируемые</w:t>
      </w:r>
      <w:r>
        <w:rPr>
          <w:rFonts w:ascii="Times New Roman" w:hAnsi="Times New Roman" w:cs="Times New Roman"/>
          <w:b/>
          <w:sz w:val="28"/>
          <w:szCs w:val="28"/>
        </w:rPr>
        <w:t xml:space="preserve"> </w:t>
      </w:r>
      <w:r w:rsidRPr="00B47BFD">
        <w:rPr>
          <w:rFonts w:ascii="Times New Roman" w:hAnsi="Times New Roman" w:cs="Times New Roman"/>
          <w:b/>
          <w:sz w:val="28"/>
          <w:szCs w:val="28"/>
        </w:rPr>
        <w:t xml:space="preserve">  результаты  освоения  обучающимися основной  образовательной  программы  среднего   общего образования</w:t>
      </w:r>
    </w:p>
    <w:p w:rsidR="00886DE2" w:rsidRPr="00C35C88" w:rsidRDefault="00A94E12" w:rsidP="00CD3026">
      <w:pPr>
        <w:spacing w:after="0" w:line="240" w:lineRule="auto"/>
        <w:ind w:firstLine="1134"/>
        <w:rPr>
          <w:rFonts w:ascii="Times New Roman" w:hAnsi="Times New Roman" w:cs="Times New Roman"/>
          <w:b/>
          <w:sz w:val="28"/>
          <w:szCs w:val="28"/>
        </w:rPr>
      </w:pPr>
      <w:r>
        <w:rPr>
          <w:rFonts w:ascii="Times New Roman" w:hAnsi="Times New Roman" w:cs="Times New Roman"/>
          <w:b/>
          <w:sz w:val="28"/>
          <w:szCs w:val="28"/>
        </w:rPr>
        <w:t>1.3</w:t>
      </w:r>
      <w:r w:rsidR="00886DE2" w:rsidRPr="00C35C88">
        <w:rPr>
          <w:rFonts w:ascii="Times New Roman" w:hAnsi="Times New Roman" w:cs="Times New Roman"/>
          <w:b/>
          <w:sz w:val="28"/>
          <w:szCs w:val="28"/>
        </w:rPr>
        <w:t>.1. Общие положения</w:t>
      </w:r>
    </w:p>
    <w:p w:rsidR="00886DE2" w:rsidRPr="00886DE2" w:rsidRDefault="002C0F48"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Планируемые результаты освоения основной обр</w:t>
      </w:r>
      <w:r w:rsidR="00886DE2">
        <w:rPr>
          <w:rFonts w:ascii="Times New Roman" w:hAnsi="Times New Roman" w:cs="Times New Roman"/>
          <w:sz w:val="28"/>
          <w:szCs w:val="28"/>
        </w:rPr>
        <w:t xml:space="preserve">азовательной программы среднего </w:t>
      </w:r>
      <w:r w:rsidR="00886DE2" w:rsidRPr="00886DE2">
        <w:rPr>
          <w:rFonts w:ascii="Times New Roman" w:hAnsi="Times New Roman" w:cs="Times New Roman"/>
          <w:sz w:val="28"/>
          <w:szCs w:val="28"/>
        </w:rPr>
        <w:t>общего образования представляют собой сист</w:t>
      </w:r>
      <w:r w:rsidR="00886DE2">
        <w:rPr>
          <w:rFonts w:ascii="Times New Roman" w:hAnsi="Times New Roman" w:cs="Times New Roman"/>
          <w:sz w:val="28"/>
          <w:szCs w:val="28"/>
        </w:rPr>
        <w:t xml:space="preserve">ему ведущих целевых установок и </w:t>
      </w:r>
      <w:r w:rsidR="00886DE2" w:rsidRPr="00886DE2">
        <w:rPr>
          <w:rFonts w:ascii="Times New Roman" w:hAnsi="Times New Roman" w:cs="Times New Roman"/>
          <w:sz w:val="28"/>
          <w:szCs w:val="28"/>
        </w:rPr>
        <w:t>ожидаемых результатов освоения всех компонент</w:t>
      </w:r>
      <w:r w:rsidR="00886DE2">
        <w:rPr>
          <w:rFonts w:ascii="Times New Roman" w:hAnsi="Times New Roman" w:cs="Times New Roman"/>
          <w:sz w:val="28"/>
          <w:szCs w:val="28"/>
        </w:rPr>
        <w:t xml:space="preserve">ов, составляющих содержательную </w:t>
      </w:r>
      <w:r w:rsidR="00886DE2" w:rsidRPr="00886DE2">
        <w:rPr>
          <w:rFonts w:ascii="Times New Roman" w:hAnsi="Times New Roman" w:cs="Times New Roman"/>
          <w:sz w:val="28"/>
          <w:szCs w:val="28"/>
        </w:rPr>
        <w:t>основу образовательной программы. Они обеспе</w:t>
      </w:r>
      <w:r w:rsidR="00886DE2">
        <w:rPr>
          <w:rFonts w:ascii="Times New Roman" w:hAnsi="Times New Roman" w:cs="Times New Roman"/>
          <w:sz w:val="28"/>
          <w:szCs w:val="28"/>
        </w:rPr>
        <w:t xml:space="preserve">чивают связь между требованиями </w:t>
      </w:r>
      <w:r w:rsidR="00886DE2" w:rsidRPr="00886DE2">
        <w:rPr>
          <w:rFonts w:ascii="Times New Roman" w:hAnsi="Times New Roman" w:cs="Times New Roman"/>
          <w:sz w:val="28"/>
          <w:szCs w:val="28"/>
        </w:rPr>
        <w:t>Стандарта, образовательным процессом и систе</w:t>
      </w:r>
      <w:r w:rsidR="00886DE2">
        <w:rPr>
          <w:rFonts w:ascii="Times New Roman" w:hAnsi="Times New Roman" w:cs="Times New Roman"/>
          <w:sz w:val="28"/>
          <w:szCs w:val="28"/>
        </w:rPr>
        <w:t xml:space="preserve">мой оценки результатов освоения основной </w:t>
      </w:r>
      <w:r w:rsidR="00886DE2" w:rsidRPr="00886DE2">
        <w:rPr>
          <w:rFonts w:ascii="Times New Roman" w:hAnsi="Times New Roman" w:cs="Times New Roman"/>
          <w:sz w:val="28"/>
          <w:szCs w:val="28"/>
        </w:rPr>
        <w:t>образовательной прог</w:t>
      </w:r>
      <w:r w:rsidR="00C02E33">
        <w:rPr>
          <w:rFonts w:ascii="Times New Roman" w:hAnsi="Times New Roman" w:cs="Times New Roman"/>
          <w:sz w:val="28"/>
          <w:szCs w:val="28"/>
        </w:rPr>
        <w:t xml:space="preserve">раммы основного среднего </w:t>
      </w:r>
      <w:r w:rsidR="00886DE2">
        <w:rPr>
          <w:rFonts w:ascii="Times New Roman" w:hAnsi="Times New Roman" w:cs="Times New Roman"/>
          <w:sz w:val="28"/>
          <w:szCs w:val="28"/>
        </w:rPr>
        <w:t xml:space="preserve">общего образования, выступая </w:t>
      </w:r>
      <w:r w:rsidR="00886DE2" w:rsidRPr="00886DE2">
        <w:rPr>
          <w:rFonts w:ascii="Times New Roman" w:hAnsi="Times New Roman" w:cs="Times New Roman"/>
          <w:sz w:val="28"/>
          <w:szCs w:val="28"/>
        </w:rPr>
        <w:t>содержательной и критериальной основой для разрабо</w:t>
      </w:r>
      <w:r w:rsidR="00886DE2">
        <w:rPr>
          <w:rFonts w:ascii="Times New Roman" w:hAnsi="Times New Roman" w:cs="Times New Roman"/>
          <w:sz w:val="28"/>
          <w:szCs w:val="28"/>
        </w:rPr>
        <w:t xml:space="preserve">тки программ учебных предметов, </w:t>
      </w:r>
      <w:r w:rsidR="00886DE2" w:rsidRPr="00886DE2">
        <w:rPr>
          <w:rFonts w:ascii="Times New Roman" w:hAnsi="Times New Roman" w:cs="Times New Roman"/>
          <w:sz w:val="28"/>
          <w:szCs w:val="28"/>
        </w:rPr>
        <w:t>курсов, учебно-методической литературы, с одной стороны, и системы оценки – с другой.</w:t>
      </w:r>
    </w:p>
    <w:p w:rsidR="00886DE2" w:rsidRPr="00886DE2" w:rsidRDefault="002C0F48"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соответствии с требованиями Стандарта си</w:t>
      </w:r>
      <w:r w:rsidR="00886DE2">
        <w:rPr>
          <w:rFonts w:ascii="Times New Roman" w:hAnsi="Times New Roman" w:cs="Times New Roman"/>
          <w:sz w:val="28"/>
          <w:szCs w:val="28"/>
        </w:rPr>
        <w:t xml:space="preserve">стема планируемых результатов – </w:t>
      </w:r>
      <w:r w:rsidR="00886DE2" w:rsidRPr="00886DE2">
        <w:rPr>
          <w:rFonts w:ascii="Times New Roman" w:hAnsi="Times New Roman" w:cs="Times New Roman"/>
          <w:sz w:val="28"/>
          <w:szCs w:val="28"/>
        </w:rPr>
        <w:t>личностных, метапредметных и предметных – устанавли</w:t>
      </w:r>
      <w:r w:rsidR="00886DE2">
        <w:rPr>
          <w:rFonts w:ascii="Times New Roman" w:hAnsi="Times New Roman" w:cs="Times New Roman"/>
          <w:sz w:val="28"/>
          <w:szCs w:val="28"/>
        </w:rPr>
        <w:t>вает и описывает классы учебно-</w:t>
      </w:r>
      <w:r w:rsidR="00886DE2" w:rsidRPr="00886DE2">
        <w:rPr>
          <w:rFonts w:ascii="Times New Roman" w:hAnsi="Times New Roman" w:cs="Times New Roman"/>
          <w:sz w:val="28"/>
          <w:szCs w:val="28"/>
        </w:rPr>
        <w:t>познавательных и учебно-практических задач, котор</w:t>
      </w:r>
      <w:r w:rsidR="00886DE2">
        <w:rPr>
          <w:rFonts w:ascii="Times New Roman" w:hAnsi="Times New Roman" w:cs="Times New Roman"/>
          <w:sz w:val="28"/>
          <w:szCs w:val="28"/>
        </w:rPr>
        <w:t xml:space="preserve">ые осваивают обучающиеся в ходе </w:t>
      </w:r>
      <w:r w:rsidR="00886DE2" w:rsidRPr="00886DE2">
        <w:rPr>
          <w:rFonts w:ascii="Times New Roman" w:hAnsi="Times New Roman" w:cs="Times New Roman"/>
          <w:sz w:val="28"/>
          <w:szCs w:val="28"/>
        </w:rPr>
        <w:t>обучен</w:t>
      </w:r>
      <w:r w:rsidR="00886DE2">
        <w:rPr>
          <w:rFonts w:ascii="Times New Roman" w:hAnsi="Times New Roman" w:cs="Times New Roman"/>
          <w:sz w:val="28"/>
          <w:szCs w:val="28"/>
        </w:rPr>
        <w:t xml:space="preserve">ия, особо выделяя среди них те, </w:t>
      </w:r>
      <w:r w:rsidR="00886DE2" w:rsidRPr="00886DE2">
        <w:rPr>
          <w:rFonts w:ascii="Times New Roman" w:hAnsi="Times New Roman" w:cs="Times New Roman"/>
          <w:sz w:val="28"/>
          <w:szCs w:val="28"/>
        </w:rPr>
        <w:t xml:space="preserve">которые выносятся </w:t>
      </w:r>
      <w:r w:rsidR="00886DE2">
        <w:rPr>
          <w:rFonts w:ascii="Times New Roman" w:hAnsi="Times New Roman" w:cs="Times New Roman"/>
          <w:sz w:val="28"/>
          <w:szCs w:val="28"/>
        </w:rPr>
        <w:t xml:space="preserve">на итоговую оценку, в том числе государственную </w:t>
      </w:r>
      <w:r w:rsidR="00886DE2" w:rsidRPr="00886DE2">
        <w:rPr>
          <w:rFonts w:ascii="Times New Roman" w:hAnsi="Times New Roman" w:cs="Times New Roman"/>
          <w:sz w:val="28"/>
          <w:szCs w:val="28"/>
        </w:rPr>
        <w:t>итоговую аттестацию выпускников.</w:t>
      </w:r>
      <w:r w:rsidR="00886DE2">
        <w:rPr>
          <w:rFonts w:ascii="Times New Roman" w:hAnsi="Times New Roman" w:cs="Times New Roman"/>
          <w:sz w:val="28"/>
          <w:szCs w:val="28"/>
        </w:rPr>
        <w:t xml:space="preserve"> Успешное выполнение этих задач </w:t>
      </w:r>
      <w:r w:rsidR="00886DE2" w:rsidRPr="00886DE2">
        <w:rPr>
          <w:rFonts w:ascii="Times New Roman" w:hAnsi="Times New Roman" w:cs="Times New Roman"/>
          <w:sz w:val="28"/>
          <w:szCs w:val="28"/>
        </w:rPr>
        <w:t>требует от обучающихся овладения системой уч</w:t>
      </w:r>
      <w:r w:rsidR="00886DE2">
        <w:rPr>
          <w:rFonts w:ascii="Times New Roman" w:hAnsi="Times New Roman" w:cs="Times New Roman"/>
          <w:sz w:val="28"/>
          <w:szCs w:val="28"/>
        </w:rPr>
        <w:t xml:space="preserve">ебных действий (универсальных и </w:t>
      </w:r>
      <w:r w:rsidR="00886DE2" w:rsidRPr="00886DE2">
        <w:rPr>
          <w:rFonts w:ascii="Times New Roman" w:hAnsi="Times New Roman" w:cs="Times New Roman"/>
          <w:sz w:val="28"/>
          <w:szCs w:val="28"/>
        </w:rPr>
        <w:lastRenderedPageBreak/>
        <w:t>специфических  для  данного  учебного  предмета:  ли</w:t>
      </w:r>
      <w:r w:rsidR="00886DE2">
        <w:rPr>
          <w:rFonts w:ascii="Times New Roman" w:hAnsi="Times New Roman" w:cs="Times New Roman"/>
          <w:sz w:val="28"/>
          <w:szCs w:val="28"/>
        </w:rPr>
        <w:t xml:space="preserve">чностных,  регулятивных, </w:t>
      </w:r>
      <w:r w:rsidR="00886DE2" w:rsidRPr="00886DE2">
        <w:rPr>
          <w:rFonts w:ascii="Times New Roman" w:hAnsi="Times New Roman" w:cs="Times New Roman"/>
          <w:sz w:val="28"/>
          <w:szCs w:val="28"/>
        </w:rPr>
        <w:t>коммуникативных, познавательных) с учебным матер</w:t>
      </w:r>
      <w:r w:rsidR="00886DE2">
        <w:rPr>
          <w:rFonts w:ascii="Times New Roman" w:hAnsi="Times New Roman" w:cs="Times New Roman"/>
          <w:sz w:val="28"/>
          <w:szCs w:val="28"/>
        </w:rPr>
        <w:t xml:space="preserve">иалом, и прежде всего с опорным </w:t>
      </w:r>
      <w:r w:rsidR="00886DE2" w:rsidRPr="00886DE2">
        <w:rPr>
          <w:rFonts w:ascii="Times New Roman" w:hAnsi="Times New Roman" w:cs="Times New Roman"/>
          <w:sz w:val="28"/>
          <w:szCs w:val="28"/>
        </w:rPr>
        <w:t>учебным материалом, служащим основой для последующего обучения.</w:t>
      </w:r>
    </w:p>
    <w:p w:rsidR="00886DE2" w:rsidRPr="00886DE2" w:rsidRDefault="00886DE2" w:rsidP="00CD3026">
      <w:pPr>
        <w:spacing w:after="0" w:line="240" w:lineRule="auto"/>
        <w:jc w:val="both"/>
        <w:rPr>
          <w:rFonts w:ascii="Times New Roman" w:hAnsi="Times New Roman" w:cs="Times New Roman"/>
          <w:sz w:val="28"/>
          <w:szCs w:val="28"/>
        </w:rPr>
      </w:pPr>
      <w:r w:rsidRPr="00886DE2">
        <w:rPr>
          <w:rFonts w:ascii="Times New Roman" w:hAnsi="Times New Roman" w:cs="Times New Roman"/>
          <w:sz w:val="28"/>
          <w:szCs w:val="28"/>
        </w:rPr>
        <w:t>Фактически личностные, метапредметные и пр</w:t>
      </w:r>
      <w:r>
        <w:rPr>
          <w:rFonts w:ascii="Times New Roman" w:hAnsi="Times New Roman" w:cs="Times New Roman"/>
          <w:sz w:val="28"/>
          <w:szCs w:val="28"/>
        </w:rPr>
        <w:t xml:space="preserve">едметные планируемые результаты </w:t>
      </w:r>
      <w:r w:rsidRPr="00886DE2">
        <w:rPr>
          <w:rFonts w:ascii="Times New Roman" w:hAnsi="Times New Roman" w:cs="Times New Roman"/>
          <w:sz w:val="28"/>
          <w:szCs w:val="28"/>
        </w:rPr>
        <w:t>устанавливают и описывают следующие обобщённые</w:t>
      </w:r>
      <w:r>
        <w:rPr>
          <w:rFonts w:ascii="Times New Roman" w:hAnsi="Times New Roman" w:cs="Times New Roman"/>
          <w:sz w:val="28"/>
          <w:szCs w:val="28"/>
        </w:rPr>
        <w:t xml:space="preserve"> классы учебно-познавательных и </w:t>
      </w:r>
      <w:r w:rsidRPr="00886DE2">
        <w:rPr>
          <w:rFonts w:ascii="Times New Roman" w:hAnsi="Times New Roman" w:cs="Times New Roman"/>
          <w:sz w:val="28"/>
          <w:szCs w:val="28"/>
        </w:rPr>
        <w:t>учебно-практических задач, предъявляемых обучающимся: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учебно-познавательные задачи, направленные на</w:t>
      </w:r>
      <w:r>
        <w:rPr>
          <w:rFonts w:ascii="Times New Roman" w:hAnsi="Times New Roman" w:cs="Times New Roman"/>
          <w:sz w:val="28"/>
          <w:szCs w:val="28"/>
        </w:rPr>
        <w:t xml:space="preserve"> формирование и оценку умений и </w:t>
      </w:r>
      <w:r w:rsidRPr="00886DE2">
        <w:rPr>
          <w:rFonts w:ascii="Times New Roman" w:hAnsi="Times New Roman" w:cs="Times New Roman"/>
          <w:sz w:val="28"/>
          <w:szCs w:val="28"/>
        </w:rPr>
        <w:t>навыков, способствующих освоению систематических знаний, в том числе:</w:t>
      </w:r>
    </w:p>
    <w:p w:rsidR="00886DE2" w:rsidRPr="00886DE2" w:rsidRDefault="0041362A" w:rsidP="00CD30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первичному ознакомлению, отработке и ос</w:t>
      </w:r>
      <w:r w:rsidR="00886DE2">
        <w:rPr>
          <w:rFonts w:ascii="Times New Roman" w:hAnsi="Times New Roman" w:cs="Times New Roman"/>
          <w:sz w:val="28"/>
          <w:szCs w:val="28"/>
        </w:rPr>
        <w:t xml:space="preserve">ознанию теоретических моделей и </w:t>
      </w:r>
      <w:r w:rsidR="00886DE2" w:rsidRPr="00886DE2">
        <w:rPr>
          <w:rFonts w:ascii="Times New Roman" w:hAnsi="Times New Roman" w:cs="Times New Roman"/>
          <w:sz w:val="28"/>
          <w:szCs w:val="28"/>
        </w:rPr>
        <w:t>понятий (общенаучных и базовых для данной области зн</w:t>
      </w:r>
      <w:r w:rsidR="00886DE2">
        <w:rPr>
          <w:rFonts w:ascii="Times New Roman" w:hAnsi="Times New Roman" w:cs="Times New Roman"/>
          <w:sz w:val="28"/>
          <w:szCs w:val="28"/>
        </w:rPr>
        <w:t>ания), стандартных алгоритмов и процедур;</w:t>
      </w:r>
    </w:p>
    <w:p w:rsidR="00886DE2" w:rsidRPr="00886DE2" w:rsidRDefault="0041362A"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выявлению и осознанию сущности и особенностей изучаемых объектов, процес</w:t>
      </w:r>
      <w:r w:rsidR="00886DE2">
        <w:rPr>
          <w:rFonts w:ascii="Times New Roman" w:hAnsi="Times New Roman" w:cs="Times New Roman"/>
          <w:sz w:val="28"/>
          <w:szCs w:val="28"/>
        </w:rPr>
        <w:t xml:space="preserve">сов и </w:t>
      </w:r>
      <w:r w:rsidR="00886DE2" w:rsidRPr="00886DE2">
        <w:rPr>
          <w:rFonts w:ascii="Times New Roman" w:hAnsi="Times New Roman" w:cs="Times New Roman"/>
          <w:sz w:val="28"/>
          <w:szCs w:val="28"/>
        </w:rPr>
        <w:t>явлений действите</w:t>
      </w:r>
      <w:r w:rsidR="002C0F48">
        <w:rPr>
          <w:rFonts w:ascii="Times New Roman" w:hAnsi="Times New Roman" w:cs="Times New Roman"/>
          <w:sz w:val="28"/>
          <w:szCs w:val="28"/>
        </w:rPr>
        <w:t xml:space="preserve">льности (природных, социальных, </w:t>
      </w:r>
      <w:r w:rsidR="00886DE2" w:rsidRPr="00886DE2">
        <w:rPr>
          <w:rFonts w:ascii="Times New Roman" w:hAnsi="Times New Roman" w:cs="Times New Roman"/>
          <w:sz w:val="28"/>
          <w:szCs w:val="28"/>
        </w:rPr>
        <w:t>к</w:t>
      </w:r>
      <w:r w:rsidR="00886DE2">
        <w:rPr>
          <w:rFonts w:ascii="Times New Roman" w:hAnsi="Times New Roman" w:cs="Times New Roman"/>
          <w:sz w:val="28"/>
          <w:szCs w:val="28"/>
        </w:rPr>
        <w:t xml:space="preserve">ультурных, технических и др.) в </w:t>
      </w:r>
      <w:r w:rsidR="00886DE2" w:rsidRPr="00886DE2">
        <w:rPr>
          <w:rFonts w:ascii="Times New Roman" w:hAnsi="Times New Roman" w:cs="Times New Roman"/>
          <w:sz w:val="28"/>
          <w:szCs w:val="28"/>
        </w:rPr>
        <w:t>соответствии с содержанием конкретного учебного пре</w:t>
      </w:r>
      <w:r w:rsidR="00886DE2">
        <w:rPr>
          <w:rFonts w:ascii="Times New Roman" w:hAnsi="Times New Roman" w:cs="Times New Roman"/>
          <w:sz w:val="28"/>
          <w:szCs w:val="28"/>
        </w:rPr>
        <w:t xml:space="preserve">дмета, созданию и использованию </w:t>
      </w:r>
      <w:r w:rsidR="00886DE2" w:rsidRPr="00886DE2">
        <w:rPr>
          <w:rFonts w:ascii="Times New Roman" w:hAnsi="Times New Roman" w:cs="Times New Roman"/>
          <w:sz w:val="28"/>
          <w:szCs w:val="28"/>
        </w:rPr>
        <w:t>моделей изучаемых объектов и процессов, схем;</w:t>
      </w:r>
    </w:p>
    <w:p w:rsidR="00886DE2" w:rsidRPr="00886DE2" w:rsidRDefault="00CE1000" w:rsidP="00CD30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выявлению и анализу существенных и устойчивых связей и отношений между</w:t>
      </w:r>
      <w:r w:rsidR="00886DE2">
        <w:rPr>
          <w:rFonts w:ascii="Times New Roman" w:hAnsi="Times New Roman" w:cs="Times New Roman"/>
          <w:sz w:val="28"/>
          <w:szCs w:val="28"/>
        </w:rPr>
        <w:t xml:space="preserve"> </w:t>
      </w:r>
      <w:r w:rsidR="00886DE2" w:rsidRPr="00886DE2">
        <w:rPr>
          <w:rFonts w:ascii="Times New Roman" w:hAnsi="Times New Roman" w:cs="Times New Roman"/>
          <w:sz w:val="28"/>
          <w:szCs w:val="28"/>
        </w:rPr>
        <w:t>объектами и процессами;</w:t>
      </w:r>
    </w:p>
    <w:p w:rsidR="00886DE2" w:rsidRPr="00886DE2" w:rsidRDefault="00CE1000"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 xml:space="preserve">учебно-познавательные задачи, направленные </w:t>
      </w:r>
      <w:r w:rsidR="00886DE2">
        <w:rPr>
          <w:rFonts w:ascii="Times New Roman" w:hAnsi="Times New Roman" w:cs="Times New Roman"/>
          <w:sz w:val="28"/>
          <w:szCs w:val="28"/>
        </w:rPr>
        <w:t xml:space="preserve">на формирование и оценку навыка </w:t>
      </w:r>
      <w:r w:rsidR="00886DE2" w:rsidRPr="00886DE2">
        <w:rPr>
          <w:rFonts w:ascii="Times New Roman" w:hAnsi="Times New Roman" w:cs="Times New Roman"/>
          <w:sz w:val="28"/>
          <w:szCs w:val="28"/>
        </w:rPr>
        <w:t>самостоятельного приобретения, переноса и и</w:t>
      </w:r>
      <w:r w:rsidR="00886DE2">
        <w:rPr>
          <w:rFonts w:ascii="Times New Roman" w:hAnsi="Times New Roman" w:cs="Times New Roman"/>
          <w:sz w:val="28"/>
          <w:szCs w:val="28"/>
        </w:rPr>
        <w:t xml:space="preserve">нтеграции знаний как результата </w:t>
      </w:r>
      <w:r w:rsidR="00886DE2" w:rsidRPr="00886DE2">
        <w:rPr>
          <w:rFonts w:ascii="Times New Roman" w:hAnsi="Times New Roman" w:cs="Times New Roman"/>
          <w:sz w:val="28"/>
          <w:szCs w:val="28"/>
        </w:rPr>
        <w:t>использования знако</w:t>
      </w:r>
      <w:r w:rsidR="00AA0AF4">
        <w:rPr>
          <w:rFonts w:ascii="Times New Roman" w:hAnsi="Times New Roman" w:cs="Times New Roman"/>
          <w:sz w:val="28"/>
          <w:szCs w:val="28"/>
        </w:rPr>
        <w:t>во</w:t>
      </w:r>
      <w:r w:rsidR="00886DE2" w:rsidRPr="00886DE2">
        <w:rPr>
          <w:rFonts w:ascii="Times New Roman" w:hAnsi="Times New Roman" w:cs="Times New Roman"/>
          <w:sz w:val="28"/>
          <w:szCs w:val="28"/>
        </w:rPr>
        <w:t>-символических средств и/или логическ</w:t>
      </w:r>
      <w:r w:rsidR="00886DE2">
        <w:rPr>
          <w:rFonts w:ascii="Times New Roman" w:hAnsi="Times New Roman" w:cs="Times New Roman"/>
          <w:sz w:val="28"/>
          <w:szCs w:val="28"/>
        </w:rPr>
        <w:t xml:space="preserve">их операций сравнения, анализа, </w:t>
      </w:r>
      <w:r w:rsidR="00C35C88">
        <w:rPr>
          <w:rFonts w:ascii="Times New Roman" w:hAnsi="Times New Roman" w:cs="Times New Roman"/>
          <w:sz w:val="28"/>
          <w:szCs w:val="28"/>
        </w:rPr>
        <w:t>синтеза, обобщения, интерп</w:t>
      </w:r>
      <w:r w:rsidR="00886DE2" w:rsidRPr="00886DE2">
        <w:rPr>
          <w:rFonts w:ascii="Times New Roman" w:hAnsi="Times New Roman" w:cs="Times New Roman"/>
          <w:sz w:val="28"/>
          <w:szCs w:val="28"/>
        </w:rPr>
        <w:t>ретации</w:t>
      </w:r>
      <w:r w:rsidR="00C35C88">
        <w:rPr>
          <w:rFonts w:ascii="Times New Roman" w:hAnsi="Times New Roman" w:cs="Times New Roman"/>
          <w:sz w:val="28"/>
          <w:szCs w:val="28"/>
        </w:rPr>
        <w:t>, оценки, классификации по родо</w:t>
      </w:r>
      <w:r w:rsidR="00886DE2" w:rsidRPr="00886DE2">
        <w:rPr>
          <w:rFonts w:ascii="Times New Roman" w:hAnsi="Times New Roman" w:cs="Times New Roman"/>
          <w:sz w:val="28"/>
          <w:szCs w:val="28"/>
        </w:rPr>
        <w:t>видовым признакам,</w:t>
      </w:r>
    </w:p>
    <w:p w:rsidR="00886DE2" w:rsidRPr="00886DE2" w:rsidRDefault="00886DE2" w:rsidP="00CD3026">
      <w:pPr>
        <w:spacing w:after="0" w:line="240" w:lineRule="auto"/>
        <w:jc w:val="both"/>
        <w:rPr>
          <w:rFonts w:ascii="Times New Roman" w:hAnsi="Times New Roman" w:cs="Times New Roman"/>
          <w:sz w:val="28"/>
          <w:szCs w:val="28"/>
        </w:rPr>
      </w:pPr>
      <w:r w:rsidRPr="00886DE2">
        <w:rPr>
          <w:rFonts w:ascii="Times New Roman" w:hAnsi="Times New Roman" w:cs="Times New Roman"/>
          <w:sz w:val="28"/>
          <w:szCs w:val="28"/>
        </w:rPr>
        <w:t xml:space="preserve">установления аналогий и причинно-следственных </w:t>
      </w:r>
      <w:r>
        <w:rPr>
          <w:rFonts w:ascii="Times New Roman" w:hAnsi="Times New Roman" w:cs="Times New Roman"/>
          <w:sz w:val="28"/>
          <w:szCs w:val="28"/>
        </w:rPr>
        <w:t xml:space="preserve">связей, построения рассуждений, </w:t>
      </w:r>
      <w:r w:rsidRPr="00886DE2">
        <w:rPr>
          <w:rFonts w:ascii="Times New Roman" w:hAnsi="Times New Roman" w:cs="Times New Roman"/>
          <w:sz w:val="28"/>
          <w:szCs w:val="28"/>
        </w:rPr>
        <w:t>соотнесения с известным требующие от обучаю</w:t>
      </w:r>
      <w:r>
        <w:rPr>
          <w:rFonts w:ascii="Times New Roman" w:hAnsi="Times New Roman" w:cs="Times New Roman"/>
          <w:sz w:val="28"/>
          <w:szCs w:val="28"/>
        </w:rPr>
        <w:t xml:space="preserve">щихся более глубокого понимания </w:t>
      </w:r>
      <w:r w:rsidRPr="00886DE2">
        <w:rPr>
          <w:rFonts w:ascii="Times New Roman" w:hAnsi="Times New Roman" w:cs="Times New Roman"/>
          <w:sz w:val="28"/>
          <w:szCs w:val="28"/>
        </w:rPr>
        <w:t xml:space="preserve">изученного и/или выдвижения новых для них идей, </w:t>
      </w:r>
      <w:r>
        <w:rPr>
          <w:rFonts w:ascii="Times New Roman" w:hAnsi="Times New Roman" w:cs="Times New Roman"/>
          <w:sz w:val="28"/>
          <w:szCs w:val="28"/>
        </w:rPr>
        <w:t xml:space="preserve">иной точки зрения, создания или </w:t>
      </w:r>
      <w:r w:rsidRPr="00886DE2">
        <w:rPr>
          <w:rFonts w:ascii="Times New Roman" w:hAnsi="Times New Roman" w:cs="Times New Roman"/>
          <w:sz w:val="28"/>
          <w:szCs w:val="28"/>
        </w:rPr>
        <w:t>исследования новой информации, преобразования известн</w:t>
      </w:r>
      <w:r>
        <w:rPr>
          <w:rFonts w:ascii="Times New Roman" w:hAnsi="Times New Roman" w:cs="Times New Roman"/>
          <w:sz w:val="28"/>
          <w:szCs w:val="28"/>
        </w:rPr>
        <w:t xml:space="preserve">ой информации, представления её </w:t>
      </w:r>
      <w:r w:rsidRPr="00886DE2">
        <w:rPr>
          <w:rFonts w:ascii="Times New Roman" w:hAnsi="Times New Roman" w:cs="Times New Roman"/>
          <w:sz w:val="28"/>
          <w:szCs w:val="28"/>
        </w:rPr>
        <w:t>в новой форме, переноса в иной контекст и т. п.;</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 xml:space="preserve">учебно-практические задачи, направленные </w:t>
      </w:r>
      <w:r>
        <w:rPr>
          <w:rFonts w:ascii="Times New Roman" w:hAnsi="Times New Roman" w:cs="Times New Roman"/>
          <w:sz w:val="28"/>
          <w:szCs w:val="28"/>
        </w:rPr>
        <w:t xml:space="preserve">на формирование и оценку навыка </w:t>
      </w:r>
      <w:r w:rsidRPr="00886DE2">
        <w:rPr>
          <w:rFonts w:ascii="Times New Roman" w:hAnsi="Times New Roman" w:cs="Times New Roman"/>
          <w:sz w:val="28"/>
          <w:szCs w:val="28"/>
        </w:rPr>
        <w:t>разрешения проблем/проблемных ситуаций, требую</w:t>
      </w:r>
      <w:r>
        <w:rPr>
          <w:rFonts w:ascii="Times New Roman" w:hAnsi="Times New Roman" w:cs="Times New Roman"/>
          <w:sz w:val="28"/>
          <w:szCs w:val="28"/>
        </w:rPr>
        <w:t xml:space="preserve">щие принятия решения в ситуации </w:t>
      </w:r>
      <w:r w:rsidRPr="00886DE2">
        <w:rPr>
          <w:rFonts w:ascii="Times New Roman" w:hAnsi="Times New Roman" w:cs="Times New Roman"/>
          <w:sz w:val="28"/>
          <w:szCs w:val="28"/>
        </w:rPr>
        <w:t>неопределённости, например, выбора или разраб</w:t>
      </w:r>
      <w:r>
        <w:rPr>
          <w:rFonts w:ascii="Times New Roman" w:hAnsi="Times New Roman" w:cs="Times New Roman"/>
          <w:sz w:val="28"/>
          <w:szCs w:val="28"/>
        </w:rPr>
        <w:t xml:space="preserve">отки оптимального либо наиболее </w:t>
      </w:r>
      <w:r w:rsidRPr="00886DE2">
        <w:rPr>
          <w:rFonts w:ascii="Times New Roman" w:hAnsi="Times New Roman" w:cs="Times New Roman"/>
          <w:sz w:val="28"/>
          <w:szCs w:val="28"/>
        </w:rPr>
        <w:t>эффективного решения, создания объекта с зад</w:t>
      </w:r>
      <w:r>
        <w:rPr>
          <w:rFonts w:ascii="Times New Roman" w:hAnsi="Times New Roman" w:cs="Times New Roman"/>
          <w:sz w:val="28"/>
          <w:szCs w:val="28"/>
        </w:rPr>
        <w:t xml:space="preserve">анными свойствами, установления </w:t>
      </w:r>
      <w:r w:rsidRPr="00886DE2">
        <w:rPr>
          <w:rFonts w:ascii="Times New Roman" w:hAnsi="Times New Roman" w:cs="Times New Roman"/>
          <w:sz w:val="28"/>
          <w:szCs w:val="28"/>
        </w:rPr>
        <w:t>закономерностей или «устранения неполадок» и т. п.;</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 xml:space="preserve">учебно-практические задачи, направленные </w:t>
      </w:r>
      <w:r>
        <w:rPr>
          <w:rFonts w:ascii="Times New Roman" w:hAnsi="Times New Roman" w:cs="Times New Roman"/>
          <w:sz w:val="28"/>
          <w:szCs w:val="28"/>
        </w:rPr>
        <w:t xml:space="preserve">на формирование и оценку навыка </w:t>
      </w:r>
      <w:r w:rsidRPr="00886DE2">
        <w:rPr>
          <w:rFonts w:ascii="Times New Roman" w:hAnsi="Times New Roman" w:cs="Times New Roman"/>
          <w:sz w:val="28"/>
          <w:szCs w:val="28"/>
        </w:rPr>
        <w:t>сотрудничества, требующие совместной работы в парах или</w:t>
      </w:r>
      <w:r>
        <w:rPr>
          <w:rFonts w:ascii="Times New Roman" w:hAnsi="Times New Roman" w:cs="Times New Roman"/>
          <w:sz w:val="28"/>
          <w:szCs w:val="28"/>
        </w:rPr>
        <w:t xml:space="preserve"> группах с распределением </w:t>
      </w:r>
      <w:r w:rsidRPr="00886DE2">
        <w:rPr>
          <w:rFonts w:ascii="Times New Roman" w:hAnsi="Times New Roman" w:cs="Times New Roman"/>
          <w:sz w:val="28"/>
          <w:szCs w:val="28"/>
        </w:rPr>
        <w:t>ролей/функций и</w:t>
      </w:r>
      <w:r>
        <w:rPr>
          <w:rFonts w:ascii="Times New Roman" w:hAnsi="Times New Roman" w:cs="Times New Roman"/>
          <w:sz w:val="28"/>
          <w:szCs w:val="28"/>
        </w:rPr>
        <w:t xml:space="preserve"> разделением ответственности за </w:t>
      </w:r>
      <w:r w:rsidRPr="00886DE2">
        <w:rPr>
          <w:rFonts w:ascii="Times New Roman" w:hAnsi="Times New Roman" w:cs="Times New Roman"/>
          <w:sz w:val="28"/>
          <w:szCs w:val="28"/>
        </w:rPr>
        <w:t>конечный результат;</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 xml:space="preserve">учебно-практические задачи, направленные </w:t>
      </w:r>
      <w:r>
        <w:rPr>
          <w:rFonts w:ascii="Times New Roman" w:hAnsi="Times New Roman" w:cs="Times New Roman"/>
          <w:sz w:val="28"/>
          <w:szCs w:val="28"/>
        </w:rPr>
        <w:t xml:space="preserve">на формирование и оценку навыка </w:t>
      </w:r>
      <w:r w:rsidRPr="00886DE2">
        <w:rPr>
          <w:rFonts w:ascii="Times New Roman" w:hAnsi="Times New Roman" w:cs="Times New Roman"/>
          <w:sz w:val="28"/>
          <w:szCs w:val="28"/>
        </w:rPr>
        <w:t>коммуникации, требующие создания письменного ил</w:t>
      </w:r>
      <w:r w:rsidR="002C0F48">
        <w:rPr>
          <w:rFonts w:ascii="Times New Roman" w:hAnsi="Times New Roman" w:cs="Times New Roman"/>
          <w:sz w:val="28"/>
          <w:szCs w:val="28"/>
        </w:rPr>
        <w:t xml:space="preserve">и устного текста/высказывания с </w:t>
      </w:r>
      <w:r w:rsidRPr="00886DE2">
        <w:rPr>
          <w:rFonts w:ascii="Times New Roman" w:hAnsi="Times New Roman" w:cs="Times New Roman"/>
          <w:sz w:val="28"/>
          <w:szCs w:val="28"/>
        </w:rPr>
        <w:t>заданными параметрами: коммуникативной задачей, темо</w:t>
      </w:r>
      <w:r w:rsidR="002C0F48">
        <w:rPr>
          <w:rFonts w:ascii="Times New Roman" w:hAnsi="Times New Roman" w:cs="Times New Roman"/>
          <w:sz w:val="28"/>
          <w:szCs w:val="28"/>
        </w:rPr>
        <w:t xml:space="preserve">й, объёмом, форматом (например, </w:t>
      </w:r>
      <w:r w:rsidRPr="00886DE2">
        <w:rPr>
          <w:rFonts w:ascii="Times New Roman" w:hAnsi="Times New Roman" w:cs="Times New Roman"/>
          <w:sz w:val="28"/>
          <w:szCs w:val="28"/>
        </w:rPr>
        <w:t>сообщения, комментария, пояснения, призыва, инструкции, тек</w:t>
      </w:r>
      <w:r w:rsidR="002C0F48">
        <w:rPr>
          <w:rFonts w:ascii="Times New Roman" w:hAnsi="Times New Roman" w:cs="Times New Roman"/>
          <w:sz w:val="28"/>
          <w:szCs w:val="28"/>
        </w:rPr>
        <w:t xml:space="preserve">ста-описания или текста- </w:t>
      </w:r>
      <w:r w:rsidRPr="00886DE2">
        <w:rPr>
          <w:rFonts w:ascii="Times New Roman" w:hAnsi="Times New Roman" w:cs="Times New Roman"/>
          <w:sz w:val="28"/>
          <w:szCs w:val="28"/>
        </w:rPr>
        <w:t xml:space="preserve">рассуждения, формулировки и </w:t>
      </w:r>
      <w:r w:rsidRPr="00886DE2">
        <w:rPr>
          <w:rFonts w:ascii="Times New Roman" w:hAnsi="Times New Roman" w:cs="Times New Roman"/>
          <w:sz w:val="28"/>
          <w:szCs w:val="28"/>
        </w:rPr>
        <w:lastRenderedPageBreak/>
        <w:t>обоснования гипотезы, устн</w:t>
      </w:r>
      <w:r w:rsidR="002C0F48">
        <w:rPr>
          <w:rFonts w:ascii="Times New Roman" w:hAnsi="Times New Roman" w:cs="Times New Roman"/>
          <w:sz w:val="28"/>
          <w:szCs w:val="28"/>
        </w:rPr>
        <w:t xml:space="preserve">ого или письменного заключения, </w:t>
      </w:r>
      <w:r w:rsidRPr="00886DE2">
        <w:rPr>
          <w:rFonts w:ascii="Times New Roman" w:hAnsi="Times New Roman" w:cs="Times New Roman"/>
          <w:sz w:val="28"/>
          <w:szCs w:val="28"/>
        </w:rPr>
        <w:t>отчёта, оценочного суждения</w:t>
      </w:r>
      <w:r w:rsidR="002C0F48">
        <w:rPr>
          <w:rFonts w:ascii="Times New Roman" w:hAnsi="Times New Roman" w:cs="Times New Roman"/>
          <w:sz w:val="28"/>
          <w:szCs w:val="28"/>
        </w:rPr>
        <w:t>, аргументированного мнения и тп;</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учебно-</w:t>
      </w:r>
      <w:r w:rsidR="007F4285" w:rsidRPr="00886DE2">
        <w:rPr>
          <w:rFonts w:ascii="Times New Roman" w:hAnsi="Times New Roman" w:cs="Times New Roman"/>
          <w:sz w:val="28"/>
          <w:szCs w:val="28"/>
        </w:rPr>
        <w:t>практические и учебно</w:t>
      </w:r>
      <w:r w:rsidRPr="00886DE2">
        <w:rPr>
          <w:rFonts w:ascii="Times New Roman" w:hAnsi="Times New Roman" w:cs="Times New Roman"/>
          <w:sz w:val="28"/>
          <w:szCs w:val="28"/>
        </w:rPr>
        <w:t>-</w:t>
      </w:r>
      <w:r w:rsidR="007F4285" w:rsidRPr="00886DE2">
        <w:rPr>
          <w:rFonts w:ascii="Times New Roman" w:hAnsi="Times New Roman" w:cs="Times New Roman"/>
          <w:sz w:val="28"/>
          <w:szCs w:val="28"/>
        </w:rPr>
        <w:t>познавател</w:t>
      </w:r>
      <w:r w:rsidR="007F4285">
        <w:rPr>
          <w:rFonts w:ascii="Times New Roman" w:hAnsi="Times New Roman" w:cs="Times New Roman"/>
          <w:sz w:val="28"/>
          <w:szCs w:val="28"/>
        </w:rPr>
        <w:t>ьные задачи, направленные наформирование</w:t>
      </w:r>
      <w:r w:rsidRPr="00886DE2">
        <w:rPr>
          <w:rFonts w:ascii="Times New Roman" w:hAnsi="Times New Roman" w:cs="Times New Roman"/>
          <w:sz w:val="28"/>
          <w:szCs w:val="28"/>
        </w:rPr>
        <w:t xml:space="preserve"> и оценку навыка самоорганиза</w:t>
      </w:r>
      <w:r w:rsidR="002C0F48">
        <w:rPr>
          <w:rFonts w:ascii="Times New Roman" w:hAnsi="Times New Roman" w:cs="Times New Roman"/>
          <w:sz w:val="28"/>
          <w:szCs w:val="28"/>
        </w:rPr>
        <w:t xml:space="preserve">ции и саморегуляции, наделяющие </w:t>
      </w:r>
      <w:r w:rsidR="007F4285" w:rsidRPr="00886DE2">
        <w:rPr>
          <w:rFonts w:ascii="Times New Roman" w:hAnsi="Times New Roman" w:cs="Times New Roman"/>
          <w:sz w:val="28"/>
          <w:szCs w:val="28"/>
        </w:rPr>
        <w:t xml:space="preserve">обучающихся функциями организации выполнения </w:t>
      </w:r>
      <w:r w:rsidR="007F4285">
        <w:rPr>
          <w:rFonts w:ascii="Times New Roman" w:hAnsi="Times New Roman" w:cs="Times New Roman"/>
          <w:sz w:val="28"/>
          <w:szCs w:val="28"/>
        </w:rPr>
        <w:t>задания: планирования этапов</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выполнения работы, отслеживания продвижения в</w:t>
      </w:r>
      <w:r w:rsidR="002C0F48">
        <w:rPr>
          <w:rFonts w:ascii="Times New Roman" w:hAnsi="Times New Roman" w:cs="Times New Roman"/>
          <w:sz w:val="28"/>
          <w:szCs w:val="28"/>
        </w:rPr>
        <w:t xml:space="preserve"> выполнении задания, соблюдения </w:t>
      </w:r>
      <w:r w:rsidRPr="00886DE2">
        <w:rPr>
          <w:rFonts w:ascii="Times New Roman" w:hAnsi="Times New Roman" w:cs="Times New Roman"/>
          <w:sz w:val="28"/>
          <w:szCs w:val="28"/>
        </w:rPr>
        <w:t>графика подготовки и предоставления материало</w:t>
      </w:r>
      <w:r w:rsidR="002C0F48">
        <w:rPr>
          <w:rFonts w:ascii="Times New Roman" w:hAnsi="Times New Roman" w:cs="Times New Roman"/>
          <w:sz w:val="28"/>
          <w:szCs w:val="28"/>
        </w:rPr>
        <w:t xml:space="preserve">в, поиска необходимых ресурсов, </w:t>
      </w:r>
      <w:r w:rsidRPr="00886DE2">
        <w:rPr>
          <w:rFonts w:ascii="Times New Roman" w:hAnsi="Times New Roman" w:cs="Times New Roman"/>
          <w:sz w:val="28"/>
          <w:szCs w:val="28"/>
        </w:rPr>
        <w:t>распределения обязанностей и контроля качества выполнения работы;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учебно-практические  и  учебно-познавател</w:t>
      </w:r>
      <w:r w:rsidR="002C0F48">
        <w:rPr>
          <w:rFonts w:ascii="Times New Roman" w:hAnsi="Times New Roman" w:cs="Times New Roman"/>
          <w:sz w:val="28"/>
          <w:szCs w:val="28"/>
        </w:rPr>
        <w:t xml:space="preserve">ьные  задачи,  направленные  на </w:t>
      </w:r>
      <w:r w:rsidRPr="00886DE2">
        <w:rPr>
          <w:rFonts w:ascii="Times New Roman" w:hAnsi="Times New Roman" w:cs="Times New Roman"/>
          <w:sz w:val="28"/>
          <w:szCs w:val="28"/>
        </w:rPr>
        <w:t>формирование и оценку навыка рефлексии, что требует от обучающихся самостоятельной</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оценки или анализа собственной учебной деятельности с позиций соответствия полученных</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результатов учебной задаче, целям и способам д</w:t>
      </w:r>
      <w:r w:rsidR="002C0F48">
        <w:rPr>
          <w:rFonts w:ascii="Times New Roman" w:hAnsi="Times New Roman" w:cs="Times New Roman"/>
          <w:sz w:val="28"/>
          <w:szCs w:val="28"/>
        </w:rPr>
        <w:t xml:space="preserve">ействий, выявления позитивных и </w:t>
      </w:r>
      <w:r w:rsidRPr="00886DE2">
        <w:rPr>
          <w:rFonts w:ascii="Times New Roman" w:hAnsi="Times New Roman" w:cs="Times New Roman"/>
          <w:sz w:val="28"/>
          <w:szCs w:val="28"/>
        </w:rPr>
        <w:t>негативных факторов, влияющих на результаты и качество выполнения задания и/или</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самостоятельной постановки учебных задач (например, ч</w:t>
      </w:r>
      <w:r w:rsidR="002C0F48">
        <w:rPr>
          <w:rFonts w:ascii="Times New Roman" w:hAnsi="Times New Roman" w:cs="Times New Roman"/>
          <w:sz w:val="28"/>
          <w:szCs w:val="28"/>
        </w:rPr>
        <w:t>то надо изменить, выполнить по</w:t>
      </w:r>
      <w:r w:rsidR="00E8794C">
        <w:rPr>
          <w:rFonts w:ascii="Times New Roman" w:hAnsi="Times New Roman" w:cs="Times New Roman"/>
          <w:sz w:val="28"/>
          <w:szCs w:val="28"/>
        </w:rPr>
        <w:t xml:space="preserve"> </w:t>
      </w:r>
      <w:r w:rsidRPr="00886DE2">
        <w:rPr>
          <w:rFonts w:ascii="Times New Roman" w:hAnsi="Times New Roman" w:cs="Times New Roman"/>
          <w:sz w:val="28"/>
          <w:szCs w:val="28"/>
        </w:rPr>
        <w:t>другому, дополнительно узнать и т. п.);</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учебно-</w:t>
      </w:r>
      <w:r w:rsidR="007F4285" w:rsidRPr="00886DE2">
        <w:rPr>
          <w:rFonts w:ascii="Times New Roman" w:hAnsi="Times New Roman" w:cs="Times New Roman"/>
          <w:sz w:val="28"/>
          <w:szCs w:val="28"/>
        </w:rPr>
        <w:t>практические и учебно</w:t>
      </w:r>
      <w:r w:rsidRPr="00886DE2">
        <w:rPr>
          <w:rFonts w:ascii="Times New Roman" w:hAnsi="Times New Roman" w:cs="Times New Roman"/>
          <w:sz w:val="28"/>
          <w:szCs w:val="28"/>
        </w:rPr>
        <w:t>-</w:t>
      </w:r>
      <w:r w:rsidR="007F4285" w:rsidRPr="00886DE2">
        <w:rPr>
          <w:rFonts w:ascii="Times New Roman" w:hAnsi="Times New Roman" w:cs="Times New Roman"/>
          <w:sz w:val="28"/>
          <w:szCs w:val="28"/>
        </w:rPr>
        <w:t>познавател</w:t>
      </w:r>
      <w:r w:rsidR="007F4285">
        <w:rPr>
          <w:rFonts w:ascii="Times New Roman" w:hAnsi="Times New Roman" w:cs="Times New Roman"/>
          <w:sz w:val="28"/>
          <w:szCs w:val="28"/>
        </w:rPr>
        <w:t>ьные задачи, направленные на</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формирование ценностно-смысловых установок, что тре</w:t>
      </w:r>
      <w:r w:rsidR="002C0F48">
        <w:rPr>
          <w:rFonts w:ascii="Times New Roman" w:hAnsi="Times New Roman" w:cs="Times New Roman"/>
          <w:sz w:val="28"/>
          <w:szCs w:val="28"/>
        </w:rPr>
        <w:t xml:space="preserve">бует от обучающихся выражения </w:t>
      </w:r>
      <w:r w:rsidRPr="00886DE2">
        <w:rPr>
          <w:rFonts w:ascii="Times New Roman" w:hAnsi="Times New Roman" w:cs="Times New Roman"/>
          <w:sz w:val="28"/>
          <w:szCs w:val="28"/>
        </w:rPr>
        <w:t>ценностных суждений и/или своей позиции по обсуждаем</w:t>
      </w:r>
      <w:r w:rsidR="002C0F48">
        <w:rPr>
          <w:rFonts w:ascii="Times New Roman" w:hAnsi="Times New Roman" w:cs="Times New Roman"/>
          <w:sz w:val="28"/>
          <w:szCs w:val="28"/>
        </w:rPr>
        <w:t xml:space="preserve">ой проблеме на основе имеющихся </w:t>
      </w:r>
      <w:r w:rsidRPr="00886DE2">
        <w:rPr>
          <w:rFonts w:ascii="Times New Roman" w:hAnsi="Times New Roman" w:cs="Times New Roman"/>
          <w:sz w:val="28"/>
          <w:szCs w:val="28"/>
        </w:rPr>
        <w:t>представлений о социальных и/или личностных ценностях</w:t>
      </w:r>
      <w:r w:rsidR="002C0F48">
        <w:rPr>
          <w:rFonts w:ascii="Times New Roman" w:hAnsi="Times New Roman" w:cs="Times New Roman"/>
          <w:sz w:val="28"/>
          <w:szCs w:val="28"/>
        </w:rPr>
        <w:t xml:space="preserve">, нравственно-этических нормах, </w:t>
      </w:r>
      <w:r w:rsidRPr="00886DE2">
        <w:rPr>
          <w:rFonts w:ascii="Times New Roman" w:hAnsi="Times New Roman" w:cs="Times New Roman"/>
          <w:sz w:val="28"/>
          <w:szCs w:val="28"/>
        </w:rPr>
        <w:t>эстетических ценностях, а также аргументации (пояснения и</w:t>
      </w:r>
      <w:r w:rsidR="002C0F48">
        <w:rPr>
          <w:rFonts w:ascii="Times New Roman" w:hAnsi="Times New Roman" w:cs="Times New Roman"/>
          <w:sz w:val="28"/>
          <w:szCs w:val="28"/>
        </w:rPr>
        <w:t xml:space="preserve">ли комментария) своей позиции </w:t>
      </w:r>
      <w:r w:rsidRPr="00886DE2">
        <w:rPr>
          <w:rFonts w:ascii="Times New Roman" w:hAnsi="Times New Roman" w:cs="Times New Roman"/>
          <w:sz w:val="28"/>
          <w:szCs w:val="28"/>
        </w:rPr>
        <w:t>или оценки;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учебно-</w:t>
      </w:r>
      <w:r w:rsidR="007F4285" w:rsidRPr="00886DE2">
        <w:rPr>
          <w:rFonts w:ascii="Times New Roman" w:hAnsi="Times New Roman" w:cs="Times New Roman"/>
          <w:sz w:val="28"/>
          <w:szCs w:val="28"/>
        </w:rPr>
        <w:t>практические и учебно</w:t>
      </w:r>
      <w:r w:rsidRPr="00886DE2">
        <w:rPr>
          <w:rFonts w:ascii="Times New Roman" w:hAnsi="Times New Roman" w:cs="Times New Roman"/>
          <w:sz w:val="28"/>
          <w:szCs w:val="28"/>
        </w:rPr>
        <w:t>-</w:t>
      </w:r>
      <w:r w:rsidR="007F4285" w:rsidRPr="00886DE2">
        <w:rPr>
          <w:rFonts w:ascii="Times New Roman" w:hAnsi="Times New Roman" w:cs="Times New Roman"/>
          <w:sz w:val="28"/>
          <w:szCs w:val="28"/>
        </w:rPr>
        <w:t>познавател</w:t>
      </w:r>
      <w:r w:rsidR="007F4285">
        <w:rPr>
          <w:rFonts w:ascii="Times New Roman" w:hAnsi="Times New Roman" w:cs="Times New Roman"/>
          <w:sz w:val="28"/>
          <w:szCs w:val="28"/>
        </w:rPr>
        <w:t>ьные задачи, направленные на</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формирование и оценку ИКТ-компетентности обуча</w:t>
      </w:r>
      <w:r w:rsidR="002C0F48">
        <w:rPr>
          <w:rFonts w:ascii="Times New Roman" w:hAnsi="Times New Roman" w:cs="Times New Roman"/>
          <w:sz w:val="28"/>
          <w:szCs w:val="28"/>
        </w:rPr>
        <w:t xml:space="preserve">ющихся, требующие педагогически </w:t>
      </w:r>
      <w:r w:rsidRPr="00886DE2">
        <w:rPr>
          <w:rFonts w:ascii="Times New Roman" w:hAnsi="Times New Roman" w:cs="Times New Roman"/>
          <w:sz w:val="28"/>
          <w:szCs w:val="28"/>
        </w:rPr>
        <w:t>целесообразного использования ИКТ в целях повышения эффектив</w:t>
      </w:r>
      <w:r w:rsidR="002C0F48">
        <w:rPr>
          <w:rFonts w:ascii="Times New Roman" w:hAnsi="Times New Roman" w:cs="Times New Roman"/>
          <w:sz w:val="28"/>
          <w:szCs w:val="28"/>
        </w:rPr>
        <w:t xml:space="preserve">ности процесса </w:t>
      </w:r>
      <w:r w:rsidR="007F4285" w:rsidRPr="00886DE2">
        <w:rPr>
          <w:rFonts w:ascii="Times New Roman" w:hAnsi="Times New Roman" w:cs="Times New Roman"/>
          <w:sz w:val="28"/>
          <w:szCs w:val="28"/>
        </w:rPr>
        <w:t>формирова</w:t>
      </w:r>
      <w:r w:rsidR="007F4285">
        <w:rPr>
          <w:rFonts w:ascii="Times New Roman" w:hAnsi="Times New Roman" w:cs="Times New Roman"/>
          <w:sz w:val="28"/>
          <w:szCs w:val="28"/>
        </w:rPr>
        <w:t>ния всех перечисленных выше</w:t>
      </w:r>
      <w:r w:rsidR="002C0F48">
        <w:rPr>
          <w:rFonts w:ascii="Times New Roman" w:hAnsi="Times New Roman" w:cs="Times New Roman"/>
          <w:sz w:val="28"/>
          <w:szCs w:val="28"/>
        </w:rPr>
        <w:t xml:space="preserve"> </w:t>
      </w:r>
      <w:r w:rsidR="007F4285" w:rsidRPr="00886DE2">
        <w:rPr>
          <w:rFonts w:ascii="Times New Roman" w:hAnsi="Times New Roman" w:cs="Times New Roman"/>
          <w:sz w:val="28"/>
          <w:szCs w:val="28"/>
        </w:rPr>
        <w:t>ключе</w:t>
      </w:r>
      <w:r w:rsidR="007F4285">
        <w:rPr>
          <w:rFonts w:ascii="Times New Roman" w:hAnsi="Times New Roman" w:cs="Times New Roman"/>
          <w:sz w:val="28"/>
          <w:szCs w:val="28"/>
        </w:rPr>
        <w:t>вых навыков (</w:t>
      </w:r>
      <w:r w:rsidR="002C0F48">
        <w:rPr>
          <w:rFonts w:ascii="Times New Roman" w:hAnsi="Times New Roman" w:cs="Times New Roman"/>
          <w:sz w:val="28"/>
          <w:szCs w:val="28"/>
        </w:rPr>
        <w:t xml:space="preserve">самостоятельного </w:t>
      </w:r>
      <w:r w:rsidRPr="00886DE2">
        <w:rPr>
          <w:rFonts w:ascii="Times New Roman" w:hAnsi="Times New Roman" w:cs="Times New Roman"/>
          <w:sz w:val="28"/>
          <w:szCs w:val="28"/>
        </w:rPr>
        <w:t xml:space="preserve">приобретения и переноса знаний, сотрудничества и </w:t>
      </w:r>
      <w:r w:rsidR="002C0F48">
        <w:rPr>
          <w:rFonts w:ascii="Times New Roman" w:hAnsi="Times New Roman" w:cs="Times New Roman"/>
          <w:sz w:val="28"/>
          <w:szCs w:val="28"/>
        </w:rPr>
        <w:t xml:space="preserve">коммуникации, решения проблем и </w:t>
      </w:r>
      <w:r w:rsidRPr="00886DE2">
        <w:rPr>
          <w:rFonts w:ascii="Times New Roman" w:hAnsi="Times New Roman" w:cs="Times New Roman"/>
          <w:sz w:val="28"/>
          <w:szCs w:val="28"/>
        </w:rPr>
        <w:t>самоорганизации, рефлексии и ценностно-смысловых ориентаций), а также собственно</w:t>
      </w:r>
      <w:r w:rsidR="002C0F48">
        <w:rPr>
          <w:rFonts w:ascii="Times New Roman" w:hAnsi="Times New Roman" w:cs="Times New Roman"/>
          <w:sz w:val="28"/>
          <w:szCs w:val="28"/>
        </w:rPr>
        <w:t xml:space="preserve"> </w:t>
      </w:r>
      <w:r w:rsidRPr="00886DE2">
        <w:rPr>
          <w:rFonts w:ascii="Times New Roman" w:hAnsi="Times New Roman" w:cs="Times New Roman"/>
          <w:sz w:val="28"/>
          <w:szCs w:val="28"/>
        </w:rPr>
        <w:t>навыков использования ИКТ.</w:t>
      </w:r>
    </w:p>
    <w:p w:rsidR="00886DE2" w:rsidRPr="00886DE2" w:rsidRDefault="002C0F48"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соответствии с реализуемой ФГОС деятельностной</w:t>
      </w:r>
      <w:r>
        <w:rPr>
          <w:rFonts w:ascii="Times New Roman" w:hAnsi="Times New Roman" w:cs="Times New Roman"/>
          <w:sz w:val="28"/>
          <w:szCs w:val="28"/>
        </w:rPr>
        <w:t xml:space="preserve"> парадигмой образования система </w:t>
      </w:r>
      <w:r w:rsidR="00886DE2" w:rsidRPr="00886DE2">
        <w:rPr>
          <w:rFonts w:ascii="Times New Roman" w:hAnsi="Times New Roman" w:cs="Times New Roman"/>
          <w:sz w:val="28"/>
          <w:szCs w:val="28"/>
        </w:rPr>
        <w:t>планируемых результатов строится на основе уровневог</w:t>
      </w:r>
      <w:r>
        <w:rPr>
          <w:rFonts w:ascii="Times New Roman" w:hAnsi="Times New Roman" w:cs="Times New Roman"/>
          <w:sz w:val="28"/>
          <w:szCs w:val="28"/>
        </w:rPr>
        <w:t xml:space="preserve">о подхода: выделения ожидаемого </w:t>
      </w:r>
      <w:r w:rsidR="00886DE2" w:rsidRPr="00886DE2">
        <w:rPr>
          <w:rFonts w:ascii="Times New Roman" w:hAnsi="Times New Roman" w:cs="Times New Roman"/>
          <w:sz w:val="28"/>
          <w:szCs w:val="28"/>
        </w:rPr>
        <w:t xml:space="preserve">уровня актуального развития большинства обучающихся и ближайшей </w:t>
      </w:r>
      <w:r>
        <w:rPr>
          <w:rFonts w:ascii="Times New Roman" w:hAnsi="Times New Roman" w:cs="Times New Roman"/>
          <w:sz w:val="28"/>
          <w:szCs w:val="28"/>
        </w:rPr>
        <w:t xml:space="preserve">перспективы их </w:t>
      </w:r>
      <w:r w:rsidR="00886DE2" w:rsidRPr="00886DE2">
        <w:rPr>
          <w:rFonts w:ascii="Times New Roman" w:hAnsi="Times New Roman" w:cs="Times New Roman"/>
          <w:sz w:val="28"/>
          <w:szCs w:val="28"/>
        </w:rPr>
        <w:t xml:space="preserve">развития.  </w:t>
      </w:r>
      <w:r w:rsidR="007F4285" w:rsidRPr="00886DE2">
        <w:rPr>
          <w:rFonts w:ascii="Times New Roman" w:hAnsi="Times New Roman" w:cs="Times New Roman"/>
          <w:sz w:val="28"/>
          <w:szCs w:val="28"/>
        </w:rPr>
        <w:t>Такой подход позволяет определять динамическую</w:t>
      </w:r>
      <w:r w:rsidR="007F4285">
        <w:rPr>
          <w:rFonts w:ascii="Times New Roman" w:hAnsi="Times New Roman" w:cs="Times New Roman"/>
          <w:sz w:val="28"/>
          <w:szCs w:val="28"/>
        </w:rPr>
        <w:t xml:space="preserve"> картину развития</w:t>
      </w:r>
      <w:r>
        <w:rPr>
          <w:rFonts w:ascii="Times New Roman" w:hAnsi="Times New Roman" w:cs="Times New Roman"/>
          <w:sz w:val="28"/>
          <w:szCs w:val="28"/>
        </w:rPr>
        <w:t xml:space="preserve"> </w:t>
      </w:r>
      <w:r w:rsidR="007F4285" w:rsidRPr="00886DE2">
        <w:rPr>
          <w:rFonts w:ascii="Times New Roman" w:hAnsi="Times New Roman" w:cs="Times New Roman"/>
          <w:sz w:val="28"/>
          <w:szCs w:val="28"/>
        </w:rPr>
        <w:t>обучающихся, поощрять продвижения обучающихся</w:t>
      </w:r>
      <w:r w:rsidR="007F4285">
        <w:rPr>
          <w:rFonts w:ascii="Times New Roman" w:hAnsi="Times New Roman" w:cs="Times New Roman"/>
          <w:sz w:val="28"/>
          <w:szCs w:val="28"/>
        </w:rPr>
        <w:t>, выстраивать индивидуальные</w:t>
      </w:r>
      <w:r>
        <w:rPr>
          <w:rFonts w:ascii="Times New Roman" w:hAnsi="Times New Roman" w:cs="Times New Roman"/>
          <w:sz w:val="28"/>
          <w:szCs w:val="28"/>
        </w:rPr>
        <w:t xml:space="preserve"> </w:t>
      </w:r>
      <w:r w:rsidR="00886DE2" w:rsidRPr="00886DE2">
        <w:rPr>
          <w:rFonts w:ascii="Times New Roman" w:hAnsi="Times New Roman" w:cs="Times New Roman"/>
          <w:sz w:val="28"/>
          <w:szCs w:val="28"/>
        </w:rPr>
        <w:t>траектории движения с учётом зоны ближайшего развития ребёнка.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Предметные результаты освоения образовательн</w:t>
      </w:r>
      <w:r w:rsidR="00B32C10">
        <w:rPr>
          <w:rFonts w:ascii="Times New Roman" w:hAnsi="Times New Roman" w:cs="Times New Roman"/>
          <w:sz w:val="28"/>
          <w:szCs w:val="28"/>
        </w:rPr>
        <w:t xml:space="preserve">ой программы среднего </w:t>
      </w:r>
      <w:r w:rsidRPr="00886DE2">
        <w:rPr>
          <w:rFonts w:ascii="Times New Roman" w:hAnsi="Times New Roman" w:cs="Times New Roman"/>
          <w:sz w:val="28"/>
          <w:szCs w:val="28"/>
        </w:rPr>
        <w:t>общего образования устанавливаются для учебных предметов на базовом уровне.</w:t>
      </w:r>
    </w:p>
    <w:p w:rsidR="00886DE2" w:rsidRPr="00886DE2" w:rsidRDefault="00B32C10" w:rsidP="00CD30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00F75A71">
        <w:rPr>
          <w:rFonts w:ascii="Times New Roman" w:hAnsi="Times New Roman" w:cs="Times New Roman"/>
          <w:sz w:val="28"/>
          <w:szCs w:val="28"/>
        </w:rPr>
        <w:t>уровне</w:t>
      </w:r>
      <w:r>
        <w:rPr>
          <w:rFonts w:ascii="Times New Roman" w:hAnsi="Times New Roman" w:cs="Times New Roman"/>
          <w:sz w:val="28"/>
          <w:szCs w:val="28"/>
        </w:rPr>
        <w:t xml:space="preserve"> среднего </w:t>
      </w:r>
      <w:r w:rsidR="00886DE2" w:rsidRPr="00886DE2">
        <w:rPr>
          <w:rFonts w:ascii="Times New Roman" w:hAnsi="Times New Roman" w:cs="Times New Roman"/>
          <w:sz w:val="28"/>
          <w:szCs w:val="28"/>
        </w:rPr>
        <w:t>общего образова</w:t>
      </w:r>
      <w:r w:rsidR="002C0F48">
        <w:rPr>
          <w:rFonts w:ascii="Times New Roman" w:hAnsi="Times New Roman" w:cs="Times New Roman"/>
          <w:sz w:val="28"/>
          <w:szCs w:val="28"/>
        </w:rPr>
        <w:t xml:space="preserve">ния устанавливаются планируемые </w:t>
      </w:r>
      <w:r w:rsidR="00886DE2" w:rsidRPr="00886DE2">
        <w:rPr>
          <w:rFonts w:ascii="Times New Roman" w:hAnsi="Times New Roman" w:cs="Times New Roman"/>
          <w:sz w:val="28"/>
          <w:szCs w:val="28"/>
        </w:rPr>
        <w:t>результаты освоения: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четырёх междисциплинарных учебных програм</w:t>
      </w:r>
      <w:r w:rsidR="002C0F48">
        <w:rPr>
          <w:rFonts w:ascii="Times New Roman" w:hAnsi="Times New Roman" w:cs="Times New Roman"/>
          <w:sz w:val="28"/>
          <w:szCs w:val="28"/>
        </w:rPr>
        <w:t xml:space="preserve">м — «Формирование универсальных </w:t>
      </w:r>
      <w:r w:rsidRPr="00886DE2">
        <w:rPr>
          <w:rFonts w:ascii="Times New Roman" w:hAnsi="Times New Roman" w:cs="Times New Roman"/>
          <w:sz w:val="28"/>
          <w:szCs w:val="28"/>
        </w:rPr>
        <w:t>учебных действий», «Формирование ИКТ-компетентност</w:t>
      </w:r>
      <w:r w:rsidR="002C0F48">
        <w:rPr>
          <w:rFonts w:ascii="Times New Roman" w:hAnsi="Times New Roman" w:cs="Times New Roman"/>
          <w:sz w:val="28"/>
          <w:szCs w:val="28"/>
        </w:rPr>
        <w:t>и обучающихся», «Основы учебно-</w:t>
      </w:r>
      <w:r w:rsidRPr="00886DE2">
        <w:rPr>
          <w:rFonts w:ascii="Times New Roman" w:hAnsi="Times New Roman" w:cs="Times New Roman"/>
          <w:sz w:val="28"/>
          <w:szCs w:val="28"/>
        </w:rPr>
        <w:t>исследовательской и проектной деятельности» и «Осно</w:t>
      </w:r>
      <w:r w:rsidR="002C0F48">
        <w:rPr>
          <w:rFonts w:ascii="Times New Roman" w:hAnsi="Times New Roman" w:cs="Times New Roman"/>
          <w:sz w:val="28"/>
          <w:szCs w:val="28"/>
        </w:rPr>
        <w:t xml:space="preserve">вы смыслового чтения и работа с </w:t>
      </w:r>
      <w:r w:rsidRPr="00886DE2">
        <w:rPr>
          <w:rFonts w:ascii="Times New Roman" w:hAnsi="Times New Roman" w:cs="Times New Roman"/>
          <w:sz w:val="28"/>
          <w:szCs w:val="28"/>
        </w:rPr>
        <w:t>текстом»;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lastRenderedPageBreak/>
        <w:t>учебных программ по всем предметам — «Русский язык», «Литература»,</w:t>
      </w:r>
      <w:r w:rsidR="00B14D1C">
        <w:rPr>
          <w:rFonts w:ascii="Times New Roman" w:hAnsi="Times New Roman" w:cs="Times New Roman"/>
          <w:sz w:val="28"/>
          <w:szCs w:val="28"/>
        </w:rPr>
        <w:t xml:space="preserve"> </w:t>
      </w:r>
      <w:r w:rsidRPr="00886DE2">
        <w:rPr>
          <w:rFonts w:ascii="Times New Roman" w:hAnsi="Times New Roman" w:cs="Times New Roman"/>
          <w:sz w:val="28"/>
          <w:szCs w:val="28"/>
        </w:rPr>
        <w:t xml:space="preserve">«Английский язык», «История России», «Обществознание», </w:t>
      </w:r>
      <w:r w:rsidR="00B14D1C">
        <w:rPr>
          <w:rFonts w:ascii="Times New Roman" w:hAnsi="Times New Roman" w:cs="Times New Roman"/>
          <w:sz w:val="28"/>
          <w:szCs w:val="28"/>
        </w:rPr>
        <w:t xml:space="preserve">«География», </w:t>
      </w:r>
      <w:r w:rsidRPr="00886DE2">
        <w:rPr>
          <w:rFonts w:ascii="Times New Roman" w:hAnsi="Times New Roman" w:cs="Times New Roman"/>
          <w:sz w:val="28"/>
          <w:szCs w:val="28"/>
        </w:rPr>
        <w:t>«Алгебра»,</w:t>
      </w:r>
      <w:r w:rsidR="00B14D1C">
        <w:rPr>
          <w:rFonts w:ascii="Times New Roman" w:hAnsi="Times New Roman" w:cs="Times New Roman"/>
          <w:sz w:val="28"/>
          <w:szCs w:val="28"/>
        </w:rPr>
        <w:t xml:space="preserve"> </w:t>
      </w:r>
      <w:r w:rsidRPr="00886DE2">
        <w:rPr>
          <w:rFonts w:ascii="Times New Roman" w:hAnsi="Times New Roman" w:cs="Times New Roman"/>
          <w:sz w:val="28"/>
          <w:szCs w:val="28"/>
        </w:rPr>
        <w:t>«Геометрия», «Информатика», «Физика», «Биология», «Хи</w:t>
      </w:r>
      <w:r w:rsidR="002C0F48">
        <w:rPr>
          <w:rFonts w:ascii="Times New Roman" w:hAnsi="Times New Roman" w:cs="Times New Roman"/>
          <w:sz w:val="28"/>
          <w:szCs w:val="28"/>
        </w:rPr>
        <w:t xml:space="preserve">мия», «Технология», «Физическая </w:t>
      </w:r>
      <w:r w:rsidRPr="00886DE2">
        <w:rPr>
          <w:rFonts w:ascii="Times New Roman" w:hAnsi="Times New Roman" w:cs="Times New Roman"/>
          <w:sz w:val="28"/>
          <w:szCs w:val="28"/>
        </w:rPr>
        <w:t>культура».</w:t>
      </w:r>
    </w:p>
    <w:p w:rsidR="00886DE2" w:rsidRPr="00FC1DE7" w:rsidRDefault="00A94E12"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886DE2" w:rsidRPr="00FC1DE7">
        <w:rPr>
          <w:rFonts w:ascii="Times New Roman" w:hAnsi="Times New Roman" w:cs="Times New Roman"/>
          <w:b/>
          <w:sz w:val="28"/>
          <w:szCs w:val="28"/>
        </w:rPr>
        <w:t>.2. Ведущие целевые установки и основные ожидаемые результаты</w:t>
      </w:r>
    </w:p>
    <w:p w:rsidR="00886DE2" w:rsidRPr="00886DE2" w:rsidRDefault="002C0F48"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 xml:space="preserve">В результате изучения всех без исключения </w:t>
      </w:r>
      <w:r>
        <w:rPr>
          <w:rFonts w:ascii="Times New Roman" w:hAnsi="Times New Roman" w:cs="Times New Roman"/>
          <w:sz w:val="28"/>
          <w:szCs w:val="28"/>
        </w:rPr>
        <w:t xml:space="preserve">предметов средней школы получат </w:t>
      </w:r>
      <w:r w:rsidR="00886DE2" w:rsidRPr="00886DE2">
        <w:rPr>
          <w:rFonts w:ascii="Times New Roman" w:hAnsi="Times New Roman" w:cs="Times New Roman"/>
          <w:sz w:val="28"/>
          <w:szCs w:val="28"/>
        </w:rPr>
        <w:t>дальнейшее развитие личностные, регулятивные, к</w:t>
      </w:r>
      <w:r>
        <w:rPr>
          <w:rFonts w:ascii="Times New Roman" w:hAnsi="Times New Roman" w:cs="Times New Roman"/>
          <w:sz w:val="28"/>
          <w:szCs w:val="28"/>
        </w:rPr>
        <w:t>оммуникативные и познавательные</w:t>
      </w:r>
      <w:r w:rsidR="00E8794C">
        <w:rPr>
          <w:rFonts w:ascii="Times New Roman" w:hAnsi="Times New Roman" w:cs="Times New Roman"/>
          <w:sz w:val="28"/>
          <w:szCs w:val="28"/>
        </w:rPr>
        <w:t xml:space="preserve"> </w:t>
      </w:r>
      <w:r w:rsidR="00886DE2" w:rsidRPr="00886DE2">
        <w:rPr>
          <w:rFonts w:ascii="Times New Roman" w:hAnsi="Times New Roman" w:cs="Times New Roman"/>
          <w:sz w:val="28"/>
          <w:szCs w:val="28"/>
        </w:rPr>
        <w:t>универсальные  учебные  действия,  уче</w:t>
      </w:r>
      <w:r>
        <w:rPr>
          <w:rFonts w:ascii="Times New Roman" w:hAnsi="Times New Roman" w:cs="Times New Roman"/>
          <w:sz w:val="28"/>
          <w:szCs w:val="28"/>
        </w:rPr>
        <w:t xml:space="preserve">бная  (общая  и  предметная)  и </w:t>
      </w:r>
      <w:r w:rsidR="00886DE2" w:rsidRPr="00886DE2">
        <w:rPr>
          <w:rFonts w:ascii="Times New Roman" w:hAnsi="Times New Roman" w:cs="Times New Roman"/>
          <w:sz w:val="28"/>
          <w:szCs w:val="28"/>
        </w:rPr>
        <w:t>общепользовательская ИКТ-компетентность обуча</w:t>
      </w:r>
      <w:r>
        <w:rPr>
          <w:rFonts w:ascii="Times New Roman" w:hAnsi="Times New Roman" w:cs="Times New Roman"/>
          <w:sz w:val="28"/>
          <w:szCs w:val="28"/>
        </w:rPr>
        <w:t xml:space="preserve">ющихся, составляющие психолого- </w:t>
      </w:r>
      <w:r w:rsidR="00886DE2" w:rsidRPr="00886DE2">
        <w:rPr>
          <w:rFonts w:ascii="Times New Roman" w:hAnsi="Times New Roman" w:cs="Times New Roman"/>
          <w:sz w:val="28"/>
          <w:szCs w:val="28"/>
        </w:rPr>
        <w:t>педагогическую и инструментальную основы формиров</w:t>
      </w:r>
      <w:r>
        <w:rPr>
          <w:rFonts w:ascii="Times New Roman" w:hAnsi="Times New Roman" w:cs="Times New Roman"/>
          <w:sz w:val="28"/>
          <w:szCs w:val="28"/>
        </w:rPr>
        <w:t xml:space="preserve">ания способности и готовности к </w:t>
      </w:r>
      <w:r w:rsidR="00886DE2" w:rsidRPr="00886DE2">
        <w:rPr>
          <w:rFonts w:ascii="Times New Roman" w:hAnsi="Times New Roman" w:cs="Times New Roman"/>
          <w:sz w:val="28"/>
          <w:szCs w:val="28"/>
        </w:rPr>
        <w:t>освоению систематических знаний, их самостоя</w:t>
      </w:r>
      <w:r>
        <w:rPr>
          <w:rFonts w:ascii="Times New Roman" w:hAnsi="Times New Roman" w:cs="Times New Roman"/>
          <w:sz w:val="28"/>
          <w:szCs w:val="28"/>
        </w:rPr>
        <w:t xml:space="preserve">тельному пополнению, переносу и </w:t>
      </w:r>
      <w:r w:rsidR="00886DE2" w:rsidRPr="00886DE2">
        <w:rPr>
          <w:rFonts w:ascii="Times New Roman" w:hAnsi="Times New Roman" w:cs="Times New Roman"/>
          <w:sz w:val="28"/>
          <w:szCs w:val="28"/>
        </w:rPr>
        <w:t>интеграции; способности к сотрудничеству и коммуникации, решению личностно и</w:t>
      </w:r>
    </w:p>
    <w:p w:rsidR="00886DE2" w:rsidRPr="00886DE2" w:rsidRDefault="00886DE2" w:rsidP="00CD3026">
      <w:pPr>
        <w:spacing w:after="0" w:line="240" w:lineRule="auto"/>
        <w:jc w:val="both"/>
        <w:rPr>
          <w:rFonts w:ascii="Times New Roman" w:hAnsi="Times New Roman" w:cs="Times New Roman"/>
          <w:sz w:val="28"/>
          <w:szCs w:val="28"/>
        </w:rPr>
      </w:pPr>
      <w:r w:rsidRPr="00886DE2">
        <w:rPr>
          <w:rFonts w:ascii="Times New Roman" w:hAnsi="Times New Roman" w:cs="Times New Roman"/>
          <w:sz w:val="28"/>
          <w:szCs w:val="28"/>
        </w:rPr>
        <w:t>социально значимых проблем и воплощению ре</w:t>
      </w:r>
      <w:r w:rsidR="002C0F48">
        <w:rPr>
          <w:rFonts w:ascii="Times New Roman" w:hAnsi="Times New Roman" w:cs="Times New Roman"/>
          <w:sz w:val="28"/>
          <w:szCs w:val="28"/>
        </w:rPr>
        <w:t xml:space="preserve">шений в практику; способности к </w:t>
      </w:r>
      <w:r w:rsidRPr="00886DE2">
        <w:rPr>
          <w:rFonts w:ascii="Times New Roman" w:hAnsi="Times New Roman" w:cs="Times New Roman"/>
          <w:sz w:val="28"/>
          <w:szCs w:val="28"/>
        </w:rPr>
        <w:t>самоорганизации, саморегуляции и рефлексии.</w:t>
      </w:r>
    </w:p>
    <w:p w:rsidR="00886DE2" w:rsidRPr="00886DE2" w:rsidRDefault="00076526"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ходе изучения всех учебных предметов обучаю</w:t>
      </w:r>
      <w:r w:rsidR="002C0F48">
        <w:rPr>
          <w:rFonts w:ascii="Times New Roman" w:hAnsi="Times New Roman" w:cs="Times New Roman"/>
          <w:sz w:val="28"/>
          <w:szCs w:val="28"/>
        </w:rPr>
        <w:t xml:space="preserve">щиеся приобретут опыт проектной </w:t>
      </w:r>
      <w:r w:rsidR="00886DE2" w:rsidRPr="00886DE2">
        <w:rPr>
          <w:rFonts w:ascii="Times New Roman" w:hAnsi="Times New Roman" w:cs="Times New Roman"/>
          <w:sz w:val="28"/>
          <w:szCs w:val="28"/>
        </w:rPr>
        <w:t>деятельности как особой формы учебной ра</w:t>
      </w:r>
      <w:r w:rsidR="002C0F48">
        <w:rPr>
          <w:rFonts w:ascii="Times New Roman" w:hAnsi="Times New Roman" w:cs="Times New Roman"/>
          <w:sz w:val="28"/>
          <w:szCs w:val="28"/>
        </w:rPr>
        <w:t xml:space="preserve">боты, способствующей воспитанию </w:t>
      </w:r>
      <w:r w:rsidR="00AA2DCB" w:rsidRPr="00886DE2">
        <w:rPr>
          <w:rFonts w:ascii="Times New Roman" w:hAnsi="Times New Roman" w:cs="Times New Roman"/>
          <w:sz w:val="28"/>
          <w:szCs w:val="28"/>
        </w:rPr>
        <w:t xml:space="preserve">самостоятельности, </w:t>
      </w:r>
      <w:r w:rsidR="00F207B9" w:rsidRPr="00886DE2">
        <w:rPr>
          <w:rFonts w:ascii="Times New Roman" w:hAnsi="Times New Roman" w:cs="Times New Roman"/>
          <w:sz w:val="28"/>
          <w:szCs w:val="28"/>
        </w:rPr>
        <w:t xml:space="preserve">инициативности, </w:t>
      </w:r>
      <w:r w:rsidR="003172F8" w:rsidRPr="00886DE2">
        <w:rPr>
          <w:rFonts w:ascii="Times New Roman" w:hAnsi="Times New Roman" w:cs="Times New Roman"/>
          <w:sz w:val="28"/>
          <w:szCs w:val="28"/>
        </w:rPr>
        <w:t>ответственности</w:t>
      </w:r>
      <w:r w:rsidR="003172F8">
        <w:rPr>
          <w:rFonts w:ascii="Times New Roman" w:hAnsi="Times New Roman" w:cs="Times New Roman"/>
          <w:sz w:val="28"/>
          <w:szCs w:val="28"/>
        </w:rPr>
        <w:t>, повышению мотивации и</w:t>
      </w:r>
      <w:r w:rsidR="002C0F48">
        <w:rPr>
          <w:rFonts w:ascii="Times New Roman" w:hAnsi="Times New Roman" w:cs="Times New Roman"/>
          <w:sz w:val="28"/>
          <w:szCs w:val="28"/>
        </w:rPr>
        <w:t xml:space="preserve"> </w:t>
      </w:r>
      <w:r w:rsidR="00886DE2" w:rsidRPr="00886DE2">
        <w:rPr>
          <w:rFonts w:ascii="Times New Roman" w:hAnsi="Times New Roman" w:cs="Times New Roman"/>
          <w:sz w:val="28"/>
          <w:szCs w:val="28"/>
        </w:rPr>
        <w:t xml:space="preserve">эффективности учебной деятельности; в ходе </w:t>
      </w:r>
      <w:r w:rsidR="002C0F48">
        <w:rPr>
          <w:rFonts w:ascii="Times New Roman" w:hAnsi="Times New Roman" w:cs="Times New Roman"/>
          <w:sz w:val="28"/>
          <w:szCs w:val="28"/>
        </w:rPr>
        <w:t xml:space="preserve">реализации исходного замысла на </w:t>
      </w:r>
      <w:r w:rsidR="00886DE2" w:rsidRPr="00886DE2">
        <w:rPr>
          <w:rFonts w:ascii="Times New Roman" w:hAnsi="Times New Roman" w:cs="Times New Roman"/>
          <w:sz w:val="28"/>
          <w:szCs w:val="28"/>
        </w:rPr>
        <w:t>практическом уровне овладеют умением выбирать адек</w:t>
      </w:r>
      <w:r w:rsidR="002C0F48">
        <w:rPr>
          <w:rFonts w:ascii="Times New Roman" w:hAnsi="Times New Roman" w:cs="Times New Roman"/>
          <w:sz w:val="28"/>
          <w:szCs w:val="28"/>
        </w:rPr>
        <w:t xml:space="preserve">ватные стоящей задаче средства, </w:t>
      </w:r>
      <w:r w:rsidR="00886DE2" w:rsidRPr="00886DE2">
        <w:rPr>
          <w:rFonts w:ascii="Times New Roman" w:hAnsi="Times New Roman" w:cs="Times New Roman"/>
          <w:sz w:val="28"/>
          <w:szCs w:val="28"/>
        </w:rPr>
        <w:t>принимать решения, в том числе и в ситуациях неопределё</w:t>
      </w:r>
      <w:r>
        <w:rPr>
          <w:rFonts w:ascii="Times New Roman" w:hAnsi="Times New Roman" w:cs="Times New Roman"/>
          <w:sz w:val="28"/>
          <w:szCs w:val="28"/>
        </w:rPr>
        <w:t xml:space="preserve">нности. Они получат возможность </w:t>
      </w:r>
      <w:r w:rsidR="00886DE2" w:rsidRPr="00886DE2">
        <w:rPr>
          <w:rFonts w:ascii="Times New Roman" w:hAnsi="Times New Roman" w:cs="Times New Roman"/>
          <w:sz w:val="28"/>
          <w:szCs w:val="28"/>
        </w:rPr>
        <w:t xml:space="preserve">развить способность к разработке нескольких вариантов </w:t>
      </w:r>
      <w:r>
        <w:rPr>
          <w:rFonts w:ascii="Times New Roman" w:hAnsi="Times New Roman" w:cs="Times New Roman"/>
          <w:sz w:val="28"/>
          <w:szCs w:val="28"/>
        </w:rPr>
        <w:t xml:space="preserve">решений, к поиску нестандартных </w:t>
      </w:r>
      <w:r w:rsidR="00886DE2" w:rsidRPr="00886DE2">
        <w:rPr>
          <w:rFonts w:ascii="Times New Roman" w:hAnsi="Times New Roman" w:cs="Times New Roman"/>
          <w:sz w:val="28"/>
          <w:szCs w:val="28"/>
        </w:rPr>
        <w:t>решений, поиску и осуществлению наиболее приемлемого решения.</w:t>
      </w:r>
    </w:p>
    <w:p w:rsidR="00886DE2" w:rsidRPr="00886DE2" w:rsidRDefault="0056348D"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 xml:space="preserve">В ходе </w:t>
      </w:r>
      <w:r w:rsidR="00F207B9" w:rsidRPr="00886DE2">
        <w:rPr>
          <w:rFonts w:ascii="Times New Roman" w:hAnsi="Times New Roman" w:cs="Times New Roman"/>
          <w:sz w:val="28"/>
          <w:szCs w:val="28"/>
        </w:rPr>
        <w:t>планирования и выполнения учебных исследо</w:t>
      </w:r>
      <w:r w:rsidR="00F207B9">
        <w:rPr>
          <w:rFonts w:ascii="Times New Roman" w:hAnsi="Times New Roman" w:cs="Times New Roman"/>
          <w:sz w:val="28"/>
          <w:szCs w:val="28"/>
        </w:rPr>
        <w:t>ваний,</w:t>
      </w:r>
      <w:r w:rsidR="00076526">
        <w:rPr>
          <w:rFonts w:ascii="Times New Roman" w:hAnsi="Times New Roman" w:cs="Times New Roman"/>
          <w:sz w:val="28"/>
          <w:szCs w:val="28"/>
        </w:rPr>
        <w:t xml:space="preserve"> обучающиеся освоят умение </w:t>
      </w:r>
      <w:r w:rsidR="00886DE2" w:rsidRPr="00886DE2">
        <w:rPr>
          <w:rFonts w:ascii="Times New Roman" w:hAnsi="Times New Roman" w:cs="Times New Roman"/>
          <w:sz w:val="28"/>
          <w:szCs w:val="28"/>
        </w:rPr>
        <w:t>оперировать гипотезами как отличительным инс</w:t>
      </w:r>
      <w:r w:rsidR="00076526">
        <w:rPr>
          <w:rFonts w:ascii="Times New Roman" w:hAnsi="Times New Roman" w:cs="Times New Roman"/>
          <w:sz w:val="28"/>
          <w:szCs w:val="28"/>
        </w:rPr>
        <w:t xml:space="preserve">трументом научного рассуждения, </w:t>
      </w:r>
      <w:r w:rsidR="00886DE2" w:rsidRPr="00886DE2">
        <w:rPr>
          <w:rFonts w:ascii="Times New Roman" w:hAnsi="Times New Roman" w:cs="Times New Roman"/>
          <w:sz w:val="28"/>
          <w:szCs w:val="28"/>
        </w:rPr>
        <w:t xml:space="preserve">приобретут опыт решения интеллектуальных задач </w:t>
      </w:r>
      <w:r w:rsidR="00076526">
        <w:rPr>
          <w:rFonts w:ascii="Times New Roman" w:hAnsi="Times New Roman" w:cs="Times New Roman"/>
          <w:sz w:val="28"/>
          <w:szCs w:val="28"/>
        </w:rPr>
        <w:t xml:space="preserve">на основе мысленного построения </w:t>
      </w:r>
      <w:r w:rsidR="00886DE2" w:rsidRPr="00886DE2">
        <w:rPr>
          <w:rFonts w:ascii="Times New Roman" w:hAnsi="Times New Roman" w:cs="Times New Roman"/>
          <w:sz w:val="28"/>
          <w:szCs w:val="28"/>
        </w:rPr>
        <w:t>различ</w:t>
      </w:r>
      <w:r w:rsidR="00076526">
        <w:rPr>
          <w:rFonts w:ascii="Times New Roman" w:hAnsi="Times New Roman" w:cs="Times New Roman"/>
          <w:sz w:val="28"/>
          <w:szCs w:val="28"/>
        </w:rPr>
        <w:t xml:space="preserve">ных предположений и их </w:t>
      </w:r>
      <w:r w:rsidR="00886DE2" w:rsidRPr="00886DE2">
        <w:rPr>
          <w:rFonts w:ascii="Times New Roman" w:hAnsi="Times New Roman" w:cs="Times New Roman"/>
          <w:sz w:val="28"/>
          <w:szCs w:val="28"/>
        </w:rPr>
        <w:t>последующей проверки.</w:t>
      </w:r>
    </w:p>
    <w:p w:rsidR="00886DE2" w:rsidRPr="00886DE2" w:rsidRDefault="0056348D"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результате целенаправленной учебной деятел</w:t>
      </w:r>
      <w:r w:rsidR="00076526">
        <w:rPr>
          <w:rFonts w:ascii="Times New Roman" w:hAnsi="Times New Roman" w:cs="Times New Roman"/>
          <w:sz w:val="28"/>
          <w:szCs w:val="28"/>
        </w:rPr>
        <w:t xml:space="preserve">ьности, осуществляемой в формах </w:t>
      </w:r>
      <w:r w:rsidR="00886DE2" w:rsidRPr="00886DE2">
        <w:rPr>
          <w:rFonts w:ascii="Times New Roman" w:hAnsi="Times New Roman" w:cs="Times New Roman"/>
          <w:sz w:val="28"/>
          <w:szCs w:val="28"/>
        </w:rPr>
        <w:t>учебного исследования, учебного проекта, в ходе осв</w:t>
      </w:r>
      <w:r w:rsidR="00076526">
        <w:rPr>
          <w:rFonts w:ascii="Times New Roman" w:hAnsi="Times New Roman" w:cs="Times New Roman"/>
          <w:sz w:val="28"/>
          <w:szCs w:val="28"/>
        </w:rPr>
        <w:t xml:space="preserve">оения системы научных понятий у </w:t>
      </w:r>
      <w:r w:rsidR="00886DE2" w:rsidRPr="00886DE2">
        <w:rPr>
          <w:rFonts w:ascii="Times New Roman" w:hAnsi="Times New Roman" w:cs="Times New Roman"/>
          <w:sz w:val="28"/>
          <w:szCs w:val="28"/>
        </w:rPr>
        <w:t>выпускников будут заложены: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потребность вникать в суть изучаемых проблем,</w:t>
      </w:r>
      <w:r w:rsidR="00076526">
        <w:rPr>
          <w:rFonts w:ascii="Times New Roman" w:hAnsi="Times New Roman" w:cs="Times New Roman"/>
          <w:sz w:val="28"/>
          <w:szCs w:val="28"/>
        </w:rPr>
        <w:t xml:space="preserve"> ставить вопросы, затрагивающие </w:t>
      </w:r>
      <w:r w:rsidRPr="00886DE2">
        <w:rPr>
          <w:rFonts w:ascii="Times New Roman" w:hAnsi="Times New Roman" w:cs="Times New Roman"/>
          <w:sz w:val="28"/>
          <w:szCs w:val="28"/>
        </w:rPr>
        <w:t>основы знаний, личный, социальный, исторический жизненный опыт;</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основы критического отношения к знанию, жизненному опыту;</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основы ценностных суждений и оценок;</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уважение к величию человеческого разума, позволя</w:t>
      </w:r>
      <w:r w:rsidR="00076526">
        <w:rPr>
          <w:rFonts w:ascii="Times New Roman" w:hAnsi="Times New Roman" w:cs="Times New Roman"/>
          <w:sz w:val="28"/>
          <w:szCs w:val="28"/>
        </w:rPr>
        <w:t xml:space="preserve">ющего преодолевать невежество и </w:t>
      </w:r>
      <w:r w:rsidR="00F207B9" w:rsidRPr="00886DE2">
        <w:rPr>
          <w:rFonts w:ascii="Times New Roman" w:hAnsi="Times New Roman" w:cs="Times New Roman"/>
          <w:sz w:val="28"/>
          <w:szCs w:val="28"/>
        </w:rPr>
        <w:t>предрассудки, развивать</w:t>
      </w:r>
      <w:r w:rsidRPr="00886DE2">
        <w:rPr>
          <w:rFonts w:ascii="Times New Roman" w:hAnsi="Times New Roman" w:cs="Times New Roman"/>
          <w:sz w:val="28"/>
          <w:szCs w:val="28"/>
        </w:rPr>
        <w:t xml:space="preserve">  теоретическое  знание,</w:t>
      </w:r>
      <w:r w:rsidR="00076526">
        <w:rPr>
          <w:rFonts w:ascii="Times New Roman" w:hAnsi="Times New Roman" w:cs="Times New Roman"/>
          <w:sz w:val="28"/>
          <w:szCs w:val="28"/>
        </w:rPr>
        <w:t xml:space="preserve">  продвигаться  в  установлении </w:t>
      </w:r>
      <w:r w:rsidRPr="00886DE2">
        <w:rPr>
          <w:rFonts w:ascii="Times New Roman" w:hAnsi="Times New Roman" w:cs="Times New Roman"/>
          <w:sz w:val="28"/>
          <w:szCs w:val="28"/>
        </w:rPr>
        <w:t>взаимопонимания между отдельными людьми и культурами;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основы понимания принципиальной ограниченности знания, существования разл</w:t>
      </w:r>
      <w:r w:rsidR="00076526">
        <w:rPr>
          <w:rFonts w:ascii="Times New Roman" w:hAnsi="Times New Roman" w:cs="Times New Roman"/>
          <w:sz w:val="28"/>
          <w:szCs w:val="28"/>
        </w:rPr>
        <w:t xml:space="preserve">ичных </w:t>
      </w:r>
      <w:r w:rsidRPr="00886DE2">
        <w:rPr>
          <w:rFonts w:ascii="Times New Roman" w:hAnsi="Times New Roman" w:cs="Times New Roman"/>
          <w:sz w:val="28"/>
          <w:szCs w:val="28"/>
        </w:rPr>
        <w:t>точек зрения, взглядов, характерных для разных социокультурных сред и эпох.</w:t>
      </w:r>
    </w:p>
    <w:p w:rsidR="00886DE2" w:rsidRPr="00886DE2" w:rsidRDefault="00ED570D"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6DE2" w:rsidRPr="00886DE2">
        <w:rPr>
          <w:rFonts w:ascii="Times New Roman" w:hAnsi="Times New Roman" w:cs="Times New Roman"/>
          <w:sz w:val="28"/>
          <w:szCs w:val="28"/>
        </w:rPr>
        <w:t>В средней школе на всех предм</w:t>
      </w:r>
      <w:r w:rsidR="00076526">
        <w:rPr>
          <w:rFonts w:ascii="Times New Roman" w:hAnsi="Times New Roman" w:cs="Times New Roman"/>
          <w:sz w:val="28"/>
          <w:szCs w:val="28"/>
        </w:rPr>
        <w:t xml:space="preserve">етах будет продолжена работа по формированию и </w:t>
      </w:r>
      <w:r w:rsidR="00886DE2" w:rsidRPr="00886DE2">
        <w:rPr>
          <w:rFonts w:ascii="Times New Roman" w:hAnsi="Times New Roman" w:cs="Times New Roman"/>
          <w:sz w:val="28"/>
          <w:szCs w:val="28"/>
        </w:rPr>
        <w:t>развитию основ читательской компетенции. У</w:t>
      </w:r>
      <w:r w:rsidR="00076526">
        <w:rPr>
          <w:rFonts w:ascii="Times New Roman" w:hAnsi="Times New Roman" w:cs="Times New Roman"/>
          <w:sz w:val="28"/>
          <w:szCs w:val="28"/>
        </w:rPr>
        <w:t xml:space="preserve"> выпускников будет сформирована </w:t>
      </w:r>
      <w:r w:rsidR="00886DE2" w:rsidRPr="00886DE2">
        <w:rPr>
          <w:rFonts w:ascii="Times New Roman" w:hAnsi="Times New Roman" w:cs="Times New Roman"/>
          <w:sz w:val="28"/>
          <w:szCs w:val="28"/>
        </w:rPr>
        <w:t>потребность в систематическом чтении как средстве по</w:t>
      </w:r>
      <w:r w:rsidR="00076526">
        <w:rPr>
          <w:rFonts w:ascii="Times New Roman" w:hAnsi="Times New Roman" w:cs="Times New Roman"/>
          <w:sz w:val="28"/>
          <w:szCs w:val="28"/>
        </w:rPr>
        <w:t xml:space="preserve">знания мира и себя в этом мире, </w:t>
      </w:r>
      <w:r w:rsidR="00886DE2" w:rsidRPr="00886DE2">
        <w:rPr>
          <w:rFonts w:ascii="Times New Roman" w:hAnsi="Times New Roman" w:cs="Times New Roman"/>
          <w:sz w:val="28"/>
          <w:szCs w:val="28"/>
        </w:rPr>
        <w:t>гармонизации отношений человека и общества.</w:t>
      </w:r>
    </w:p>
    <w:p w:rsidR="00886DE2" w:rsidRPr="00886DE2" w:rsidRDefault="00ED570D"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сфере развития личностных универсальны</w:t>
      </w:r>
      <w:r w:rsidR="00076526">
        <w:rPr>
          <w:rFonts w:ascii="Times New Roman" w:hAnsi="Times New Roman" w:cs="Times New Roman"/>
          <w:sz w:val="28"/>
          <w:szCs w:val="28"/>
        </w:rPr>
        <w:t xml:space="preserve">х учебных действий приоритетное </w:t>
      </w:r>
      <w:r w:rsidR="00886DE2" w:rsidRPr="00886DE2">
        <w:rPr>
          <w:rFonts w:ascii="Times New Roman" w:hAnsi="Times New Roman" w:cs="Times New Roman"/>
          <w:sz w:val="28"/>
          <w:szCs w:val="28"/>
        </w:rPr>
        <w:t>внимание уделяется формированию:</w:t>
      </w:r>
    </w:p>
    <w:p w:rsidR="00886DE2" w:rsidRPr="00886DE2" w:rsidRDefault="00F207B9"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готовности и</w:t>
      </w:r>
      <w:r w:rsidR="00886DE2" w:rsidRPr="00886DE2">
        <w:rPr>
          <w:rFonts w:ascii="Times New Roman" w:hAnsi="Times New Roman" w:cs="Times New Roman"/>
          <w:sz w:val="28"/>
          <w:szCs w:val="28"/>
        </w:rPr>
        <w:t xml:space="preserve">  способности  слабовидящих обуч</w:t>
      </w:r>
      <w:r w:rsidR="00076526">
        <w:rPr>
          <w:rFonts w:ascii="Times New Roman" w:hAnsi="Times New Roman" w:cs="Times New Roman"/>
          <w:sz w:val="28"/>
          <w:szCs w:val="28"/>
        </w:rPr>
        <w:t xml:space="preserve">ающихся  к  саморазвитию  и </w:t>
      </w:r>
      <w:r w:rsidR="00886DE2" w:rsidRPr="00886DE2">
        <w:rPr>
          <w:rFonts w:ascii="Times New Roman" w:hAnsi="Times New Roman" w:cs="Times New Roman"/>
          <w:sz w:val="28"/>
          <w:szCs w:val="28"/>
        </w:rPr>
        <w:t>личностному самоопределению, способности ставить цели и строить жизненные планы;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 xml:space="preserve">основ гражданской идентичности личности в </w:t>
      </w:r>
      <w:r w:rsidR="00076526">
        <w:rPr>
          <w:rFonts w:ascii="Times New Roman" w:hAnsi="Times New Roman" w:cs="Times New Roman"/>
          <w:sz w:val="28"/>
          <w:szCs w:val="28"/>
        </w:rPr>
        <w:t xml:space="preserve">поликультурном социуме (включая </w:t>
      </w:r>
      <w:r w:rsidRPr="00886DE2">
        <w:rPr>
          <w:rFonts w:ascii="Times New Roman" w:hAnsi="Times New Roman" w:cs="Times New Roman"/>
          <w:sz w:val="28"/>
          <w:szCs w:val="28"/>
        </w:rPr>
        <w:t>когнитивный, эмоционально-ценностный и поведенческий компоненты);</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 xml:space="preserve">основ социальных компетенций (включая </w:t>
      </w:r>
      <w:r w:rsidR="00076526">
        <w:rPr>
          <w:rFonts w:ascii="Times New Roman" w:hAnsi="Times New Roman" w:cs="Times New Roman"/>
          <w:sz w:val="28"/>
          <w:szCs w:val="28"/>
        </w:rPr>
        <w:t xml:space="preserve">ценностно-смысловые установки и </w:t>
      </w:r>
      <w:r w:rsidRPr="00886DE2">
        <w:rPr>
          <w:rFonts w:ascii="Times New Roman" w:hAnsi="Times New Roman" w:cs="Times New Roman"/>
          <w:sz w:val="28"/>
          <w:szCs w:val="28"/>
        </w:rPr>
        <w:t>моральные нормы, опыт социальных и межличностных отношений, правосознание);</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готовности и способности к переходу к самообразованию на основе учебно-познавательной мотивации,</w:t>
      </w:r>
      <w:r w:rsidR="00C62C4B">
        <w:rPr>
          <w:rFonts w:ascii="Times New Roman" w:hAnsi="Times New Roman" w:cs="Times New Roman"/>
          <w:sz w:val="28"/>
          <w:szCs w:val="28"/>
        </w:rPr>
        <w:t xml:space="preserve"> в</w:t>
      </w:r>
      <w:r w:rsidRPr="00886DE2">
        <w:rPr>
          <w:rFonts w:ascii="Times New Roman" w:hAnsi="Times New Roman" w:cs="Times New Roman"/>
          <w:sz w:val="28"/>
          <w:szCs w:val="28"/>
        </w:rPr>
        <w:t xml:space="preserve"> частности, формированию готовности и с</w:t>
      </w:r>
      <w:r w:rsidR="00076526">
        <w:rPr>
          <w:rFonts w:ascii="Times New Roman" w:hAnsi="Times New Roman" w:cs="Times New Roman"/>
          <w:sz w:val="28"/>
          <w:szCs w:val="28"/>
        </w:rPr>
        <w:t xml:space="preserve">пособности к выбору направления </w:t>
      </w:r>
      <w:r w:rsidRPr="00886DE2">
        <w:rPr>
          <w:rFonts w:ascii="Times New Roman" w:hAnsi="Times New Roman" w:cs="Times New Roman"/>
          <w:sz w:val="28"/>
          <w:szCs w:val="28"/>
        </w:rPr>
        <w:t>профильного образования способствуют:</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целенаправленное формирование интереса к из</w:t>
      </w:r>
      <w:r w:rsidR="00076526">
        <w:rPr>
          <w:rFonts w:ascii="Times New Roman" w:hAnsi="Times New Roman" w:cs="Times New Roman"/>
          <w:sz w:val="28"/>
          <w:szCs w:val="28"/>
        </w:rPr>
        <w:t xml:space="preserve">учаемым областям знания и видам </w:t>
      </w:r>
      <w:r w:rsidRPr="00886DE2">
        <w:rPr>
          <w:rFonts w:ascii="Times New Roman" w:hAnsi="Times New Roman" w:cs="Times New Roman"/>
          <w:sz w:val="28"/>
          <w:szCs w:val="28"/>
        </w:rPr>
        <w:t>деятельности, педагогическая поддержка любознательности и избирательности интересов;</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реализация уровневого подход</w:t>
      </w:r>
      <w:r w:rsidR="00076526">
        <w:rPr>
          <w:rFonts w:ascii="Times New Roman" w:hAnsi="Times New Roman" w:cs="Times New Roman"/>
          <w:sz w:val="28"/>
          <w:szCs w:val="28"/>
        </w:rPr>
        <w:t xml:space="preserve">а как в преподавании (на основе дифференциации </w:t>
      </w:r>
      <w:r w:rsidRPr="00886DE2">
        <w:rPr>
          <w:rFonts w:ascii="Times New Roman" w:hAnsi="Times New Roman" w:cs="Times New Roman"/>
          <w:sz w:val="28"/>
          <w:szCs w:val="28"/>
        </w:rPr>
        <w:t>требований к освоению учебных программ и достижению пл</w:t>
      </w:r>
      <w:r w:rsidR="00076526">
        <w:rPr>
          <w:rFonts w:ascii="Times New Roman" w:hAnsi="Times New Roman" w:cs="Times New Roman"/>
          <w:sz w:val="28"/>
          <w:szCs w:val="28"/>
        </w:rPr>
        <w:t xml:space="preserve">анируемых результатов), так и в </w:t>
      </w:r>
      <w:r w:rsidRPr="00886DE2">
        <w:rPr>
          <w:rFonts w:ascii="Times New Roman" w:hAnsi="Times New Roman" w:cs="Times New Roman"/>
          <w:sz w:val="28"/>
          <w:szCs w:val="28"/>
        </w:rPr>
        <w:t>оценочных процедурах (на основе дифференциации содер</w:t>
      </w:r>
      <w:r w:rsidR="00076526">
        <w:rPr>
          <w:rFonts w:ascii="Times New Roman" w:hAnsi="Times New Roman" w:cs="Times New Roman"/>
          <w:sz w:val="28"/>
          <w:szCs w:val="28"/>
        </w:rPr>
        <w:t xml:space="preserve">жания проверочных заданий и/или </w:t>
      </w:r>
      <w:r w:rsidRPr="00886DE2">
        <w:rPr>
          <w:rFonts w:ascii="Times New Roman" w:hAnsi="Times New Roman" w:cs="Times New Roman"/>
          <w:sz w:val="28"/>
          <w:szCs w:val="28"/>
        </w:rPr>
        <w:t>критериев оценки достижения планируемых резу</w:t>
      </w:r>
      <w:r w:rsidR="00076526">
        <w:rPr>
          <w:rFonts w:ascii="Times New Roman" w:hAnsi="Times New Roman" w:cs="Times New Roman"/>
          <w:sz w:val="28"/>
          <w:szCs w:val="28"/>
        </w:rPr>
        <w:t xml:space="preserve">льтатов на базовом и повышенных </w:t>
      </w:r>
      <w:r w:rsidRPr="00886DE2">
        <w:rPr>
          <w:rFonts w:ascii="Times New Roman" w:hAnsi="Times New Roman" w:cs="Times New Roman"/>
          <w:sz w:val="28"/>
          <w:szCs w:val="28"/>
        </w:rPr>
        <w:t>уровнях);</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формирование навыков взаимо- и самооцен</w:t>
      </w:r>
      <w:r w:rsidR="00076526">
        <w:rPr>
          <w:rFonts w:ascii="Times New Roman" w:hAnsi="Times New Roman" w:cs="Times New Roman"/>
          <w:sz w:val="28"/>
          <w:szCs w:val="28"/>
        </w:rPr>
        <w:t xml:space="preserve">ки, навыков рефлексии на основе </w:t>
      </w:r>
      <w:r w:rsidRPr="00886DE2">
        <w:rPr>
          <w:rFonts w:ascii="Times New Roman" w:hAnsi="Times New Roman" w:cs="Times New Roman"/>
          <w:sz w:val="28"/>
          <w:szCs w:val="28"/>
        </w:rPr>
        <w:t>использования критериальной системы оценки;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организация системы проб подростками своих возможностей (в том числе</w:t>
      </w:r>
      <w:r w:rsidR="00B14D1C">
        <w:rPr>
          <w:rFonts w:ascii="Times New Roman" w:hAnsi="Times New Roman" w:cs="Times New Roman"/>
          <w:sz w:val="28"/>
          <w:szCs w:val="28"/>
        </w:rPr>
        <w:t xml:space="preserve"> предпрофессиональных проб</w:t>
      </w:r>
      <w:r w:rsidRPr="00886DE2">
        <w:rPr>
          <w:rFonts w:ascii="Times New Roman" w:hAnsi="Times New Roman" w:cs="Times New Roman"/>
          <w:sz w:val="28"/>
          <w:szCs w:val="28"/>
        </w:rPr>
        <w:t xml:space="preserve"> за счёт использова</w:t>
      </w:r>
      <w:r w:rsidR="00076526">
        <w:rPr>
          <w:rFonts w:ascii="Times New Roman" w:hAnsi="Times New Roman" w:cs="Times New Roman"/>
          <w:sz w:val="28"/>
          <w:szCs w:val="28"/>
        </w:rPr>
        <w:t xml:space="preserve">ния дополнительных возможностей </w:t>
      </w:r>
      <w:r w:rsidRPr="00886DE2">
        <w:rPr>
          <w:rFonts w:ascii="Times New Roman" w:hAnsi="Times New Roman" w:cs="Times New Roman"/>
          <w:sz w:val="28"/>
          <w:szCs w:val="28"/>
        </w:rPr>
        <w:t>образовательного процесса, в том числе: факульта</w:t>
      </w:r>
      <w:r w:rsidR="00076526">
        <w:rPr>
          <w:rFonts w:ascii="Times New Roman" w:hAnsi="Times New Roman" w:cs="Times New Roman"/>
          <w:sz w:val="28"/>
          <w:szCs w:val="28"/>
        </w:rPr>
        <w:t xml:space="preserve">тивов, вводимых образовательным </w:t>
      </w:r>
      <w:r w:rsidRPr="00886DE2">
        <w:rPr>
          <w:rFonts w:ascii="Times New Roman" w:hAnsi="Times New Roman" w:cs="Times New Roman"/>
          <w:sz w:val="28"/>
          <w:szCs w:val="28"/>
        </w:rPr>
        <w:t>учреждением; программы формирования ИКТ-компе</w:t>
      </w:r>
      <w:r w:rsidR="00076526">
        <w:rPr>
          <w:rFonts w:ascii="Times New Roman" w:hAnsi="Times New Roman" w:cs="Times New Roman"/>
          <w:sz w:val="28"/>
          <w:szCs w:val="28"/>
        </w:rPr>
        <w:t xml:space="preserve">тентности школьников; программы </w:t>
      </w:r>
      <w:r w:rsidRPr="00886DE2">
        <w:rPr>
          <w:rFonts w:ascii="Times New Roman" w:hAnsi="Times New Roman" w:cs="Times New Roman"/>
          <w:sz w:val="28"/>
          <w:szCs w:val="28"/>
        </w:rPr>
        <w:t>учебно-исследовательской и проектной деятельности; про</w:t>
      </w:r>
      <w:r w:rsidR="0044456C">
        <w:rPr>
          <w:rFonts w:ascii="Times New Roman" w:hAnsi="Times New Roman" w:cs="Times New Roman"/>
          <w:sz w:val="28"/>
          <w:szCs w:val="28"/>
        </w:rPr>
        <w:t xml:space="preserve">граммы внеурочной деятельности; </w:t>
      </w:r>
      <w:r w:rsidRPr="00886DE2">
        <w:rPr>
          <w:rFonts w:ascii="Times New Roman" w:hAnsi="Times New Roman" w:cs="Times New Roman"/>
          <w:sz w:val="28"/>
          <w:szCs w:val="28"/>
        </w:rPr>
        <w:t>программы профессиональной ориентации; програ</w:t>
      </w:r>
      <w:r w:rsidR="00076526">
        <w:rPr>
          <w:rFonts w:ascii="Times New Roman" w:hAnsi="Times New Roman" w:cs="Times New Roman"/>
          <w:sz w:val="28"/>
          <w:szCs w:val="28"/>
        </w:rPr>
        <w:t xml:space="preserve">ммы экологического образования; </w:t>
      </w:r>
      <w:r w:rsidRPr="00886DE2">
        <w:rPr>
          <w:rFonts w:ascii="Times New Roman" w:hAnsi="Times New Roman" w:cs="Times New Roman"/>
          <w:sz w:val="28"/>
          <w:szCs w:val="28"/>
        </w:rPr>
        <w:t xml:space="preserve">программы  дополнительного  образования,  иных </w:t>
      </w:r>
      <w:r w:rsidR="0044456C">
        <w:rPr>
          <w:rFonts w:ascii="Times New Roman" w:hAnsi="Times New Roman" w:cs="Times New Roman"/>
          <w:sz w:val="28"/>
          <w:szCs w:val="28"/>
        </w:rPr>
        <w:t xml:space="preserve"> </w:t>
      </w:r>
      <w:r w:rsidR="00076526">
        <w:rPr>
          <w:rFonts w:ascii="Times New Roman" w:hAnsi="Times New Roman" w:cs="Times New Roman"/>
          <w:sz w:val="28"/>
          <w:szCs w:val="28"/>
        </w:rPr>
        <w:t xml:space="preserve">возможностей  образовательного </w:t>
      </w:r>
      <w:r w:rsidRPr="00886DE2">
        <w:rPr>
          <w:rFonts w:ascii="Times New Roman" w:hAnsi="Times New Roman" w:cs="Times New Roman"/>
          <w:sz w:val="28"/>
          <w:szCs w:val="28"/>
        </w:rPr>
        <w:t>учреждения;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целенаправленное формирование в курсе технологи</w:t>
      </w:r>
      <w:r w:rsidR="00076526">
        <w:rPr>
          <w:rFonts w:ascii="Times New Roman" w:hAnsi="Times New Roman" w:cs="Times New Roman"/>
          <w:sz w:val="28"/>
          <w:szCs w:val="28"/>
        </w:rPr>
        <w:t xml:space="preserve">и представлений о рынке труда и </w:t>
      </w:r>
      <w:r w:rsidRPr="00886DE2">
        <w:rPr>
          <w:rFonts w:ascii="Times New Roman" w:hAnsi="Times New Roman" w:cs="Times New Roman"/>
          <w:sz w:val="28"/>
          <w:szCs w:val="28"/>
        </w:rPr>
        <w:t>требованиях, предъявляемых различными массовым</w:t>
      </w:r>
      <w:r w:rsidR="00076526">
        <w:rPr>
          <w:rFonts w:ascii="Times New Roman" w:hAnsi="Times New Roman" w:cs="Times New Roman"/>
          <w:sz w:val="28"/>
          <w:szCs w:val="28"/>
        </w:rPr>
        <w:t xml:space="preserve">и востребованными профессиями к </w:t>
      </w:r>
      <w:r w:rsidRPr="00886DE2">
        <w:rPr>
          <w:rFonts w:ascii="Times New Roman" w:hAnsi="Times New Roman" w:cs="Times New Roman"/>
          <w:sz w:val="28"/>
          <w:szCs w:val="28"/>
        </w:rPr>
        <w:t>подготовке и личным качествам будущего труженика;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приобретение практического опыта пробного проектирования жизненной и</w:t>
      </w:r>
      <w:r w:rsidR="001059BC">
        <w:rPr>
          <w:rFonts w:ascii="Times New Roman" w:hAnsi="Times New Roman" w:cs="Times New Roman"/>
          <w:sz w:val="28"/>
          <w:szCs w:val="28"/>
        </w:rPr>
        <w:t xml:space="preserve"> </w:t>
      </w:r>
      <w:r w:rsidRPr="00886DE2">
        <w:rPr>
          <w:rFonts w:ascii="Times New Roman" w:hAnsi="Times New Roman" w:cs="Times New Roman"/>
          <w:sz w:val="28"/>
          <w:szCs w:val="28"/>
        </w:rPr>
        <w:t>профессиональной карьеры на осно</w:t>
      </w:r>
      <w:r w:rsidR="00076526">
        <w:rPr>
          <w:rFonts w:ascii="Times New Roman" w:hAnsi="Times New Roman" w:cs="Times New Roman"/>
          <w:sz w:val="28"/>
          <w:szCs w:val="28"/>
        </w:rPr>
        <w:t xml:space="preserve">ве соотнесения своих интересов, склонностей, </w:t>
      </w:r>
      <w:r w:rsidRPr="00886DE2">
        <w:rPr>
          <w:rFonts w:ascii="Times New Roman" w:hAnsi="Times New Roman" w:cs="Times New Roman"/>
          <w:sz w:val="28"/>
          <w:szCs w:val="28"/>
        </w:rPr>
        <w:t>личностных качеств, уровня подготовки с требованиями профессиональной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lastRenderedPageBreak/>
        <w:t>В сфере развития регулятивных универсальны</w:t>
      </w:r>
      <w:r w:rsidR="00076526">
        <w:rPr>
          <w:rFonts w:ascii="Times New Roman" w:hAnsi="Times New Roman" w:cs="Times New Roman"/>
          <w:sz w:val="28"/>
          <w:szCs w:val="28"/>
        </w:rPr>
        <w:t xml:space="preserve">х учебных действий приоритетное </w:t>
      </w:r>
      <w:r w:rsidRPr="00886DE2">
        <w:rPr>
          <w:rFonts w:ascii="Times New Roman" w:hAnsi="Times New Roman" w:cs="Times New Roman"/>
          <w:sz w:val="28"/>
          <w:szCs w:val="28"/>
        </w:rPr>
        <w:t>внимание уделяется формированию действий целеполаган</w:t>
      </w:r>
      <w:r w:rsidR="00076526">
        <w:rPr>
          <w:rFonts w:ascii="Times New Roman" w:hAnsi="Times New Roman" w:cs="Times New Roman"/>
          <w:sz w:val="28"/>
          <w:szCs w:val="28"/>
        </w:rPr>
        <w:t xml:space="preserve">ия, включая способность ставить </w:t>
      </w:r>
      <w:r w:rsidRPr="00886DE2">
        <w:rPr>
          <w:rFonts w:ascii="Times New Roman" w:hAnsi="Times New Roman" w:cs="Times New Roman"/>
          <w:sz w:val="28"/>
          <w:szCs w:val="28"/>
        </w:rPr>
        <w:t>новые учебные цели и задачи, планировать их реализацию, в</w:t>
      </w:r>
      <w:r w:rsidR="00076526">
        <w:rPr>
          <w:rFonts w:ascii="Times New Roman" w:hAnsi="Times New Roman" w:cs="Times New Roman"/>
          <w:sz w:val="28"/>
          <w:szCs w:val="28"/>
        </w:rPr>
        <w:t xml:space="preserve"> том числе во внутреннем плане, </w:t>
      </w:r>
      <w:r w:rsidRPr="00886DE2">
        <w:rPr>
          <w:rFonts w:ascii="Times New Roman" w:hAnsi="Times New Roman" w:cs="Times New Roman"/>
          <w:sz w:val="28"/>
          <w:szCs w:val="28"/>
        </w:rPr>
        <w:t>осуществлять выбор эффективных путей и средств достижения целей, контролировать и</w:t>
      </w:r>
      <w:r w:rsidR="001059BC">
        <w:rPr>
          <w:rFonts w:ascii="Times New Roman" w:hAnsi="Times New Roman" w:cs="Times New Roman"/>
          <w:sz w:val="28"/>
          <w:szCs w:val="28"/>
        </w:rPr>
        <w:t xml:space="preserve"> </w:t>
      </w:r>
      <w:r w:rsidRPr="00886DE2">
        <w:rPr>
          <w:rFonts w:ascii="Times New Roman" w:hAnsi="Times New Roman" w:cs="Times New Roman"/>
          <w:sz w:val="28"/>
          <w:szCs w:val="28"/>
        </w:rPr>
        <w:t>оценивать свои действия как по результату, так</w:t>
      </w:r>
      <w:r w:rsidR="00076526">
        <w:rPr>
          <w:rFonts w:ascii="Times New Roman" w:hAnsi="Times New Roman" w:cs="Times New Roman"/>
          <w:sz w:val="28"/>
          <w:szCs w:val="28"/>
        </w:rPr>
        <w:t xml:space="preserve"> и по способу действия, вносить </w:t>
      </w:r>
      <w:r w:rsidRPr="00886DE2">
        <w:rPr>
          <w:rFonts w:ascii="Times New Roman" w:hAnsi="Times New Roman" w:cs="Times New Roman"/>
          <w:sz w:val="28"/>
          <w:szCs w:val="28"/>
        </w:rPr>
        <w:t>соответствующие коррективы в их выполнение.</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Ведущим способом решения этой задачи явля</w:t>
      </w:r>
      <w:r w:rsidR="0044456C">
        <w:rPr>
          <w:rFonts w:ascii="Times New Roman" w:hAnsi="Times New Roman" w:cs="Times New Roman"/>
          <w:sz w:val="28"/>
          <w:szCs w:val="28"/>
        </w:rPr>
        <w:t xml:space="preserve">ется формирование </w:t>
      </w:r>
      <w:r w:rsidR="00076526">
        <w:rPr>
          <w:rFonts w:ascii="Times New Roman" w:hAnsi="Times New Roman" w:cs="Times New Roman"/>
          <w:sz w:val="28"/>
          <w:szCs w:val="28"/>
        </w:rPr>
        <w:t xml:space="preserve">способности к </w:t>
      </w:r>
      <w:r w:rsidRPr="00886DE2">
        <w:rPr>
          <w:rFonts w:ascii="Times New Roman" w:hAnsi="Times New Roman" w:cs="Times New Roman"/>
          <w:sz w:val="28"/>
          <w:szCs w:val="28"/>
        </w:rPr>
        <w:t>проектированию.</w:t>
      </w:r>
    </w:p>
    <w:p w:rsidR="00886DE2" w:rsidRPr="00886DE2" w:rsidRDefault="00806CCC" w:rsidP="00CD3026">
      <w:pPr>
        <w:spacing w:after="0" w:line="24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F207B9" w:rsidRPr="00886DE2">
        <w:rPr>
          <w:rFonts w:ascii="Times New Roman" w:hAnsi="Times New Roman" w:cs="Times New Roman"/>
          <w:sz w:val="28"/>
          <w:szCs w:val="28"/>
        </w:rPr>
        <w:t>В сфере</w:t>
      </w:r>
      <w:r w:rsidR="00886DE2" w:rsidRPr="00886DE2">
        <w:rPr>
          <w:rFonts w:ascii="Times New Roman" w:hAnsi="Times New Roman" w:cs="Times New Roman"/>
          <w:sz w:val="28"/>
          <w:szCs w:val="28"/>
        </w:rPr>
        <w:t xml:space="preserve">  развития  коммуникативных  универсальных  учебных  действий</w:t>
      </w:r>
      <w:r w:rsidR="001059BC">
        <w:rPr>
          <w:rFonts w:ascii="Times New Roman" w:hAnsi="Times New Roman" w:cs="Times New Roman"/>
          <w:sz w:val="28"/>
          <w:szCs w:val="28"/>
        </w:rPr>
        <w:t xml:space="preserve"> </w:t>
      </w:r>
      <w:r w:rsidR="00886DE2" w:rsidRPr="00886DE2">
        <w:rPr>
          <w:rFonts w:ascii="Times New Roman" w:hAnsi="Times New Roman" w:cs="Times New Roman"/>
          <w:sz w:val="28"/>
          <w:szCs w:val="28"/>
        </w:rPr>
        <w:t>приоритетное внимание уделяется: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формированию действий по организации и планиро</w:t>
      </w:r>
      <w:r w:rsidR="00076526">
        <w:rPr>
          <w:rFonts w:ascii="Times New Roman" w:hAnsi="Times New Roman" w:cs="Times New Roman"/>
          <w:sz w:val="28"/>
          <w:szCs w:val="28"/>
        </w:rPr>
        <w:t xml:space="preserve">ванию учебного сотрудничества с </w:t>
      </w:r>
      <w:r w:rsidRPr="00886DE2">
        <w:rPr>
          <w:rFonts w:ascii="Times New Roman" w:hAnsi="Times New Roman" w:cs="Times New Roman"/>
          <w:sz w:val="28"/>
          <w:szCs w:val="28"/>
        </w:rPr>
        <w:t>учителем и сверстниками, умений работать в группе и п</w:t>
      </w:r>
      <w:r w:rsidR="00076526">
        <w:rPr>
          <w:rFonts w:ascii="Times New Roman" w:hAnsi="Times New Roman" w:cs="Times New Roman"/>
          <w:sz w:val="28"/>
          <w:szCs w:val="28"/>
        </w:rPr>
        <w:t xml:space="preserve">риобретению опыта такой работы, </w:t>
      </w:r>
      <w:r w:rsidRPr="00886DE2">
        <w:rPr>
          <w:rFonts w:ascii="Times New Roman" w:hAnsi="Times New Roman" w:cs="Times New Roman"/>
          <w:sz w:val="28"/>
          <w:szCs w:val="28"/>
        </w:rPr>
        <w:t>практическому освоению морально-этических и псих</w:t>
      </w:r>
      <w:r w:rsidR="00076526">
        <w:rPr>
          <w:rFonts w:ascii="Times New Roman" w:hAnsi="Times New Roman" w:cs="Times New Roman"/>
          <w:sz w:val="28"/>
          <w:szCs w:val="28"/>
        </w:rPr>
        <w:t xml:space="preserve">ологических принципов общения и </w:t>
      </w:r>
      <w:r w:rsidRPr="00886DE2">
        <w:rPr>
          <w:rFonts w:ascii="Times New Roman" w:hAnsi="Times New Roman" w:cs="Times New Roman"/>
          <w:sz w:val="28"/>
          <w:szCs w:val="28"/>
        </w:rPr>
        <w:t>сотрудничества;</w:t>
      </w:r>
    </w:p>
    <w:p w:rsidR="00886DE2" w:rsidRPr="00886DE2" w:rsidRDefault="00F207B9"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практическому освоению</w:t>
      </w:r>
      <w:r w:rsidR="00886DE2" w:rsidRPr="00886DE2">
        <w:rPr>
          <w:rFonts w:ascii="Times New Roman" w:hAnsi="Times New Roman" w:cs="Times New Roman"/>
          <w:sz w:val="28"/>
          <w:szCs w:val="28"/>
        </w:rPr>
        <w:t xml:space="preserve">  умений,  состав</w:t>
      </w:r>
      <w:r w:rsidR="004F57C5">
        <w:rPr>
          <w:rFonts w:ascii="Times New Roman" w:hAnsi="Times New Roman" w:cs="Times New Roman"/>
          <w:sz w:val="28"/>
          <w:szCs w:val="28"/>
        </w:rPr>
        <w:t>ляющих  основу коммуникатив</w:t>
      </w:r>
      <w:r w:rsidR="00076526">
        <w:rPr>
          <w:rFonts w:ascii="Times New Roman" w:hAnsi="Times New Roman" w:cs="Times New Roman"/>
          <w:sz w:val="28"/>
          <w:szCs w:val="28"/>
        </w:rPr>
        <w:t xml:space="preserve">ной </w:t>
      </w:r>
      <w:r w:rsidR="00886DE2" w:rsidRPr="00886DE2">
        <w:rPr>
          <w:rFonts w:ascii="Times New Roman" w:hAnsi="Times New Roman" w:cs="Times New Roman"/>
          <w:sz w:val="28"/>
          <w:szCs w:val="28"/>
        </w:rPr>
        <w:t>компетентности: ставить и решать многообразные коммун</w:t>
      </w:r>
      <w:r w:rsidR="00076526">
        <w:rPr>
          <w:rFonts w:ascii="Times New Roman" w:hAnsi="Times New Roman" w:cs="Times New Roman"/>
          <w:sz w:val="28"/>
          <w:szCs w:val="28"/>
        </w:rPr>
        <w:t xml:space="preserve">икативные задачи; действовать с </w:t>
      </w:r>
      <w:r w:rsidR="00886DE2" w:rsidRPr="00886DE2">
        <w:rPr>
          <w:rFonts w:ascii="Times New Roman" w:hAnsi="Times New Roman" w:cs="Times New Roman"/>
          <w:sz w:val="28"/>
          <w:szCs w:val="28"/>
        </w:rPr>
        <w:t>учётом позиции другого и уметь согласовывать</w:t>
      </w:r>
      <w:r w:rsidR="00076526">
        <w:rPr>
          <w:rFonts w:ascii="Times New Roman" w:hAnsi="Times New Roman" w:cs="Times New Roman"/>
          <w:sz w:val="28"/>
          <w:szCs w:val="28"/>
        </w:rPr>
        <w:t xml:space="preserve"> свои действия; устанавливать и </w:t>
      </w:r>
      <w:r w:rsidR="00886DE2" w:rsidRPr="00886DE2">
        <w:rPr>
          <w:rFonts w:ascii="Times New Roman" w:hAnsi="Times New Roman" w:cs="Times New Roman"/>
          <w:sz w:val="28"/>
          <w:szCs w:val="28"/>
        </w:rPr>
        <w:t>поддерживать необходимые контакты с другими лю</w:t>
      </w:r>
      <w:r w:rsidR="00076526">
        <w:rPr>
          <w:rFonts w:ascii="Times New Roman" w:hAnsi="Times New Roman" w:cs="Times New Roman"/>
          <w:sz w:val="28"/>
          <w:szCs w:val="28"/>
        </w:rPr>
        <w:t xml:space="preserve">дьми; удовлетворительно владеть </w:t>
      </w:r>
      <w:r w:rsidR="00886DE2" w:rsidRPr="00886DE2">
        <w:rPr>
          <w:rFonts w:ascii="Times New Roman" w:hAnsi="Times New Roman" w:cs="Times New Roman"/>
          <w:sz w:val="28"/>
          <w:szCs w:val="28"/>
        </w:rPr>
        <w:t>нормами и техникой общения; определять цели ко</w:t>
      </w:r>
      <w:r w:rsidR="00076526">
        <w:rPr>
          <w:rFonts w:ascii="Times New Roman" w:hAnsi="Times New Roman" w:cs="Times New Roman"/>
          <w:sz w:val="28"/>
          <w:szCs w:val="28"/>
        </w:rPr>
        <w:t xml:space="preserve">ммуникации, оценивать ситуацию, </w:t>
      </w:r>
      <w:r w:rsidR="00886DE2" w:rsidRPr="00886DE2">
        <w:rPr>
          <w:rFonts w:ascii="Times New Roman" w:hAnsi="Times New Roman" w:cs="Times New Roman"/>
          <w:sz w:val="28"/>
          <w:szCs w:val="28"/>
        </w:rPr>
        <w:t>учитывать намерения и способы коммуникации партнёра, выбирать адекв</w:t>
      </w:r>
      <w:r w:rsidR="00076526">
        <w:rPr>
          <w:rFonts w:ascii="Times New Roman" w:hAnsi="Times New Roman" w:cs="Times New Roman"/>
          <w:sz w:val="28"/>
          <w:szCs w:val="28"/>
        </w:rPr>
        <w:t xml:space="preserve">атные стратегии </w:t>
      </w:r>
      <w:r w:rsidR="00886DE2" w:rsidRPr="00886DE2">
        <w:rPr>
          <w:rFonts w:ascii="Times New Roman" w:hAnsi="Times New Roman" w:cs="Times New Roman"/>
          <w:sz w:val="28"/>
          <w:szCs w:val="28"/>
        </w:rPr>
        <w:t>коммуникации;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развитию речевой деятельности, приобретению опыт</w:t>
      </w:r>
      <w:r w:rsidR="00076526">
        <w:rPr>
          <w:rFonts w:ascii="Times New Roman" w:hAnsi="Times New Roman" w:cs="Times New Roman"/>
          <w:sz w:val="28"/>
          <w:szCs w:val="28"/>
        </w:rPr>
        <w:t xml:space="preserve">а использования речевых средств </w:t>
      </w:r>
      <w:r w:rsidRPr="00886DE2">
        <w:rPr>
          <w:rFonts w:ascii="Times New Roman" w:hAnsi="Times New Roman" w:cs="Times New Roman"/>
          <w:sz w:val="28"/>
          <w:szCs w:val="28"/>
        </w:rPr>
        <w:t>для регуляции умственной деятельности, приобретен</w:t>
      </w:r>
      <w:r w:rsidR="00076526">
        <w:rPr>
          <w:rFonts w:ascii="Times New Roman" w:hAnsi="Times New Roman" w:cs="Times New Roman"/>
          <w:sz w:val="28"/>
          <w:szCs w:val="28"/>
        </w:rPr>
        <w:t xml:space="preserve">ию опыта регуляции собственного </w:t>
      </w:r>
      <w:r w:rsidRPr="00886DE2">
        <w:rPr>
          <w:rFonts w:ascii="Times New Roman" w:hAnsi="Times New Roman" w:cs="Times New Roman"/>
          <w:sz w:val="28"/>
          <w:szCs w:val="28"/>
        </w:rPr>
        <w:t>речевого поведения как основы коммуникативной компетентности.</w:t>
      </w:r>
    </w:p>
    <w:p w:rsidR="00886DE2" w:rsidRPr="00886DE2" w:rsidRDefault="001059BC"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076526">
        <w:rPr>
          <w:rFonts w:ascii="Times New Roman" w:hAnsi="Times New Roman" w:cs="Times New Roman"/>
          <w:sz w:val="28"/>
          <w:szCs w:val="28"/>
        </w:rPr>
        <w:t xml:space="preserve"> </w:t>
      </w:r>
      <w:r w:rsidR="00886DE2" w:rsidRPr="00886DE2">
        <w:rPr>
          <w:rFonts w:ascii="Times New Roman" w:hAnsi="Times New Roman" w:cs="Times New Roman"/>
          <w:sz w:val="28"/>
          <w:szCs w:val="28"/>
        </w:rPr>
        <w:t>В сфере развития познавательных универсальны</w:t>
      </w:r>
      <w:r w:rsidR="00076526">
        <w:rPr>
          <w:rFonts w:ascii="Times New Roman" w:hAnsi="Times New Roman" w:cs="Times New Roman"/>
          <w:sz w:val="28"/>
          <w:szCs w:val="28"/>
        </w:rPr>
        <w:t xml:space="preserve">х учебных действий </w:t>
      </w:r>
      <w:r w:rsidR="00F207B9">
        <w:rPr>
          <w:rFonts w:ascii="Times New Roman" w:hAnsi="Times New Roman" w:cs="Times New Roman"/>
          <w:sz w:val="28"/>
          <w:szCs w:val="28"/>
        </w:rPr>
        <w:t>приоритетное внимание</w:t>
      </w:r>
      <w:r w:rsidR="00886DE2" w:rsidRPr="00886DE2">
        <w:rPr>
          <w:rFonts w:ascii="Times New Roman" w:hAnsi="Times New Roman" w:cs="Times New Roman"/>
          <w:sz w:val="28"/>
          <w:szCs w:val="28"/>
        </w:rPr>
        <w:t xml:space="preserve"> уделяется:</w:t>
      </w:r>
    </w:p>
    <w:p w:rsidR="00886DE2" w:rsidRPr="00886DE2" w:rsidRDefault="00F207B9"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практическому освоению</w:t>
      </w:r>
      <w:r w:rsidR="00886DE2" w:rsidRPr="00886DE2">
        <w:rPr>
          <w:rFonts w:ascii="Times New Roman" w:hAnsi="Times New Roman" w:cs="Times New Roman"/>
          <w:sz w:val="28"/>
          <w:szCs w:val="28"/>
        </w:rPr>
        <w:t xml:space="preserve">  обучающимися  осн</w:t>
      </w:r>
      <w:r w:rsidR="0044456C">
        <w:rPr>
          <w:rFonts w:ascii="Times New Roman" w:hAnsi="Times New Roman" w:cs="Times New Roman"/>
          <w:sz w:val="28"/>
          <w:szCs w:val="28"/>
        </w:rPr>
        <w:t xml:space="preserve">ов  проектно-исследовательской </w:t>
      </w:r>
      <w:r w:rsidR="00886DE2" w:rsidRPr="00886DE2">
        <w:rPr>
          <w:rFonts w:ascii="Times New Roman" w:hAnsi="Times New Roman" w:cs="Times New Roman"/>
          <w:sz w:val="28"/>
          <w:szCs w:val="28"/>
        </w:rPr>
        <w:t>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развитию стратегий смыслового чтения и работе с информацией;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практическому освоению методов познания, ис</w:t>
      </w:r>
      <w:r w:rsidR="0044456C">
        <w:rPr>
          <w:rFonts w:ascii="Times New Roman" w:hAnsi="Times New Roman" w:cs="Times New Roman"/>
          <w:sz w:val="28"/>
          <w:szCs w:val="28"/>
        </w:rPr>
        <w:t xml:space="preserve">пользуемых в различных областях </w:t>
      </w:r>
      <w:r w:rsidRPr="00886DE2">
        <w:rPr>
          <w:rFonts w:ascii="Times New Roman" w:hAnsi="Times New Roman" w:cs="Times New Roman"/>
          <w:sz w:val="28"/>
          <w:szCs w:val="28"/>
        </w:rPr>
        <w:t>знания и сферах культуры, соответствующего им инструм</w:t>
      </w:r>
      <w:r w:rsidR="0044456C">
        <w:rPr>
          <w:rFonts w:ascii="Times New Roman" w:hAnsi="Times New Roman" w:cs="Times New Roman"/>
          <w:sz w:val="28"/>
          <w:szCs w:val="28"/>
        </w:rPr>
        <w:t xml:space="preserve">ентария и понятийного аппарата, </w:t>
      </w:r>
      <w:r w:rsidRPr="00886DE2">
        <w:rPr>
          <w:rFonts w:ascii="Times New Roman" w:hAnsi="Times New Roman" w:cs="Times New Roman"/>
          <w:sz w:val="28"/>
          <w:szCs w:val="28"/>
        </w:rPr>
        <w:t>регулярному обращению в учебном процессе к ис</w:t>
      </w:r>
      <w:r w:rsidR="0044456C">
        <w:rPr>
          <w:rFonts w:ascii="Times New Roman" w:hAnsi="Times New Roman" w:cs="Times New Roman"/>
          <w:sz w:val="28"/>
          <w:szCs w:val="28"/>
        </w:rPr>
        <w:t xml:space="preserve">пользованию общеучебных умений, </w:t>
      </w:r>
      <w:r w:rsidRPr="00886DE2">
        <w:rPr>
          <w:rFonts w:ascii="Times New Roman" w:hAnsi="Times New Roman" w:cs="Times New Roman"/>
          <w:sz w:val="28"/>
          <w:szCs w:val="28"/>
        </w:rPr>
        <w:t>знаково-символических средств, широкого спектра логических действий и операций.</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При изучении учебных предметов обучающиеся у</w:t>
      </w:r>
      <w:r w:rsidR="00E810EF">
        <w:rPr>
          <w:rFonts w:ascii="Times New Roman" w:hAnsi="Times New Roman" w:cs="Times New Roman"/>
          <w:sz w:val="28"/>
          <w:szCs w:val="28"/>
        </w:rPr>
        <w:t xml:space="preserve">совершенствуют приобретённые на </w:t>
      </w:r>
      <w:r w:rsidRPr="00886DE2">
        <w:rPr>
          <w:rFonts w:ascii="Times New Roman" w:hAnsi="Times New Roman" w:cs="Times New Roman"/>
          <w:sz w:val="28"/>
          <w:szCs w:val="28"/>
        </w:rPr>
        <w:t>первой ступени навыки работы с информацией и пополнят их. Они смогут работать с</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текстами, преобразовывать и интерпретировать содержащуюся в них информацию.</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Обучающиеся приобретут потребность поиска дополнительной информации для</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решения учебных задач и самостоятельной познавательной деятельности; освоят</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эффективные приёмы поиска, организации и хранения информации на персональном</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 xml:space="preserve">компьютере, в информационной среде учреждения </w:t>
      </w:r>
      <w:r w:rsidRPr="00886DE2">
        <w:rPr>
          <w:rFonts w:ascii="Times New Roman" w:hAnsi="Times New Roman" w:cs="Times New Roman"/>
          <w:sz w:val="28"/>
          <w:szCs w:val="28"/>
        </w:rPr>
        <w:lastRenderedPageBreak/>
        <w:t>и в Интернете; приобретут первичные</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навыки формирования и организации собственного информационного пространства.</w:t>
      </w:r>
    </w:p>
    <w:p w:rsidR="00886DE2" w:rsidRPr="00886DE2" w:rsidRDefault="008B35C1"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Они усовершенствуют</w:t>
      </w:r>
      <w:r w:rsidR="00886DE2" w:rsidRPr="00886DE2">
        <w:rPr>
          <w:rFonts w:ascii="Times New Roman" w:hAnsi="Times New Roman" w:cs="Times New Roman"/>
          <w:sz w:val="28"/>
          <w:szCs w:val="28"/>
        </w:rPr>
        <w:t xml:space="preserve">  умение  передавать  информацию  в  устной  форме,</w:t>
      </w:r>
      <w:r w:rsidR="0037743C">
        <w:rPr>
          <w:rFonts w:ascii="Times New Roman" w:hAnsi="Times New Roman" w:cs="Times New Roman"/>
          <w:sz w:val="28"/>
          <w:szCs w:val="28"/>
        </w:rPr>
        <w:t xml:space="preserve"> </w:t>
      </w:r>
      <w:r w:rsidR="00886DE2" w:rsidRPr="00886DE2">
        <w:rPr>
          <w:rFonts w:ascii="Times New Roman" w:hAnsi="Times New Roman" w:cs="Times New Roman"/>
          <w:sz w:val="28"/>
          <w:szCs w:val="28"/>
        </w:rPr>
        <w:t>сопровождаемой аудиовизуальной поддержкой, и в письменной форме гипермедиа (т. е.</w:t>
      </w:r>
      <w:r w:rsidR="00603F17">
        <w:rPr>
          <w:rFonts w:ascii="Times New Roman" w:hAnsi="Times New Roman" w:cs="Times New Roman"/>
          <w:sz w:val="28"/>
          <w:szCs w:val="28"/>
        </w:rPr>
        <w:t xml:space="preserve"> </w:t>
      </w:r>
      <w:r w:rsidR="00886DE2" w:rsidRPr="00886DE2">
        <w:rPr>
          <w:rFonts w:ascii="Times New Roman" w:hAnsi="Times New Roman" w:cs="Times New Roman"/>
          <w:sz w:val="28"/>
          <w:szCs w:val="28"/>
        </w:rPr>
        <w:t>сочетания текста, изображения, звука, ссылок между разными информационными</w:t>
      </w:r>
      <w:r w:rsidR="00603F17">
        <w:rPr>
          <w:rFonts w:ascii="Times New Roman" w:hAnsi="Times New Roman" w:cs="Times New Roman"/>
          <w:sz w:val="28"/>
          <w:szCs w:val="28"/>
        </w:rPr>
        <w:t xml:space="preserve"> </w:t>
      </w:r>
      <w:r w:rsidR="00886DE2" w:rsidRPr="00886DE2">
        <w:rPr>
          <w:rFonts w:ascii="Times New Roman" w:hAnsi="Times New Roman" w:cs="Times New Roman"/>
          <w:sz w:val="28"/>
          <w:szCs w:val="28"/>
        </w:rPr>
        <w:t>компонентами).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Обучающиеся смогут использовать информацию для установления причинно-</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следственных связей и зависимостей, объяснений и доказательств фактов в различных</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учебных и практических ситуациях, ситуациях моделирования и проектирования.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Выпускники получат возможность научиться строить умозаключения и принимать</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решения на основе самостоятельно полученной информации, а также освоить опыт</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критического отношения к получаемой информации на основе её сопоставления с</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информацией из других источников и с имеющимся жизненным опытом.</w:t>
      </w:r>
    </w:p>
    <w:p w:rsidR="00886DE2" w:rsidRPr="00BA6B08" w:rsidRDefault="00A94E12"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886DE2" w:rsidRPr="00FC1DE7">
        <w:rPr>
          <w:rFonts w:ascii="Times New Roman" w:hAnsi="Times New Roman" w:cs="Times New Roman"/>
          <w:b/>
          <w:sz w:val="28"/>
          <w:szCs w:val="28"/>
        </w:rPr>
        <w:t xml:space="preserve">.3. </w:t>
      </w:r>
      <w:r w:rsidR="008B35C1" w:rsidRPr="00FC1DE7">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освоения  учебных  и </w:t>
      </w:r>
      <w:r w:rsidR="00886DE2" w:rsidRPr="00FC1DE7">
        <w:rPr>
          <w:rFonts w:ascii="Times New Roman" w:hAnsi="Times New Roman" w:cs="Times New Roman"/>
          <w:b/>
          <w:sz w:val="28"/>
          <w:szCs w:val="28"/>
        </w:rPr>
        <w:t>междисциплинарных</w:t>
      </w:r>
      <w:r w:rsidR="00C35C88">
        <w:rPr>
          <w:rFonts w:ascii="Times New Roman" w:hAnsi="Times New Roman" w:cs="Times New Roman"/>
          <w:b/>
          <w:sz w:val="28"/>
          <w:szCs w:val="28"/>
        </w:rPr>
        <w:t xml:space="preserve"> </w:t>
      </w:r>
      <w:r w:rsidR="00603F17" w:rsidRPr="00FC1DE7">
        <w:rPr>
          <w:rFonts w:ascii="Times New Roman" w:hAnsi="Times New Roman" w:cs="Times New Roman"/>
          <w:b/>
          <w:sz w:val="28"/>
          <w:szCs w:val="28"/>
        </w:rPr>
        <w:t>П</w:t>
      </w:r>
      <w:r w:rsidR="00886DE2" w:rsidRPr="00FC1DE7">
        <w:rPr>
          <w:rFonts w:ascii="Times New Roman" w:hAnsi="Times New Roman" w:cs="Times New Roman"/>
          <w:b/>
          <w:sz w:val="28"/>
          <w:szCs w:val="28"/>
        </w:rPr>
        <w:t>рограмм</w:t>
      </w:r>
      <w:r w:rsidR="00603F17" w:rsidRPr="00FC1DE7">
        <w:rPr>
          <w:rFonts w:ascii="Times New Roman" w:hAnsi="Times New Roman" w:cs="Times New Roman"/>
          <w:b/>
          <w:sz w:val="28"/>
          <w:szCs w:val="28"/>
        </w:rPr>
        <w:t>.</w:t>
      </w:r>
      <w:r w:rsidR="00603F17">
        <w:rPr>
          <w:rFonts w:ascii="Times New Roman" w:hAnsi="Times New Roman" w:cs="Times New Roman"/>
          <w:sz w:val="28"/>
          <w:szCs w:val="28"/>
        </w:rPr>
        <w:t xml:space="preserve"> </w:t>
      </w:r>
      <w:r w:rsidR="00886DE2" w:rsidRPr="00BA6B08">
        <w:rPr>
          <w:rFonts w:ascii="Times New Roman" w:hAnsi="Times New Roman" w:cs="Times New Roman"/>
          <w:b/>
          <w:sz w:val="28"/>
          <w:szCs w:val="28"/>
        </w:rPr>
        <w:t>Формирование универсальных учебных действий</w:t>
      </w:r>
    </w:p>
    <w:p w:rsidR="00886DE2" w:rsidRPr="00BA6B08" w:rsidRDefault="00886DE2" w:rsidP="00CD3026">
      <w:pPr>
        <w:spacing w:after="0" w:line="240" w:lineRule="auto"/>
        <w:ind w:firstLine="1134"/>
        <w:rPr>
          <w:rFonts w:ascii="Times New Roman" w:hAnsi="Times New Roman" w:cs="Times New Roman"/>
          <w:b/>
          <w:i/>
          <w:sz w:val="28"/>
          <w:szCs w:val="28"/>
        </w:rPr>
      </w:pPr>
      <w:r w:rsidRPr="00BA6B08">
        <w:rPr>
          <w:rFonts w:ascii="Times New Roman" w:hAnsi="Times New Roman" w:cs="Times New Roman"/>
          <w:b/>
          <w:i/>
          <w:sz w:val="28"/>
          <w:szCs w:val="28"/>
        </w:rPr>
        <w:t>Личностные универсальные учебные действия</w:t>
      </w:r>
    </w:p>
    <w:p w:rsidR="00886DE2" w:rsidRPr="00886DE2" w:rsidRDefault="006E5311" w:rsidP="00CD3026">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рамках когнитивного компонента будут сформированы: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историко-географический образ, включая представление о территории и границах</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России, её географических особенностях, знание основных исторических событий развития</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государственности и общества; знание истории и географии края, его достижений и</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культурных традиций;</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образ социально-политического устройства – представление о государственной</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организации России, знание государственной символики (герб, флаг, гимн), знание</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государственных праздников;</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знание положений Конституции РФ, основных прав и обязанностей гражданина,</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ориентация в правовом пространстве государственно-общественных отношений;</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знание о своей этнической принадлежности, освоение национальных ценностей,</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традиций, культуры, знание о народах и этнических группах России;</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освоение общекультурного наследия России и общемирового культурного наследия;</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ориентация в системе моральных норм и ценностей и их иерархизация, понимание</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конвенционального характера морали;</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основы социально-критического мышления, ориентация в особенностях социальных</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отношений и взаимодействий, установление взаимосвязи между общественными и</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политическими событиями;</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экологическое сознание, признание высокой ценности жизни во всех её проявлениях;</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знание основных принципов и правил отношения к природе; знание основ здорового образа</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жизни и здоровьесберегающих технологий; правил поведения в чрезвычайных ситуациях.</w:t>
      </w:r>
    </w:p>
    <w:p w:rsidR="00886DE2" w:rsidRPr="00886DE2" w:rsidRDefault="00603F17" w:rsidP="00CD3026">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886DE2" w:rsidRPr="00886DE2">
        <w:rPr>
          <w:rFonts w:ascii="Times New Roman" w:hAnsi="Times New Roman" w:cs="Times New Roman"/>
          <w:sz w:val="28"/>
          <w:szCs w:val="28"/>
        </w:rPr>
        <w:t>В рамках ценностного и эмоционального компонентов будут сформированы: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lastRenderedPageBreak/>
        <w:t>гражданский патриотизм, любовь к Родине, чувство гордости за свою страну;</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уважение к истории, культурным и историческим памятникам;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эмоционально положительное приня</w:t>
      </w:r>
      <w:r w:rsidR="00603F17">
        <w:rPr>
          <w:rFonts w:ascii="Times New Roman" w:hAnsi="Times New Roman" w:cs="Times New Roman"/>
          <w:sz w:val="28"/>
          <w:szCs w:val="28"/>
        </w:rPr>
        <w:t>тие своей этнической идентичнос</w:t>
      </w:r>
      <w:r w:rsidRPr="00886DE2">
        <w:rPr>
          <w:rFonts w:ascii="Times New Roman" w:hAnsi="Times New Roman" w:cs="Times New Roman"/>
          <w:sz w:val="28"/>
          <w:szCs w:val="28"/>
        </w:rPr>
        <w:t>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уважение к другим народам России и мира и принятие их, межэтническая</w:t>
      </w:r>
      <w:r w:rsidR="00BF239F">
        <w:rPr>
          <w:rFonts w:ascii="Times New Roman" w:hAnsi="Times New Roman" w:cs="Times New Roman"/>
          <w:sz w:val="28"/>
          <w:szCs w:val="28"/>
        </w:rPr>
        <w:t xml:space="preserve"> </w:t>
      </w:r>
      <w:r w:rsidRPr="00886DE2">
        <w:rPr>
          <w:rFonts w:ascii="Times New Roman" w:hAnsi="Times New Roman" w:cs="Times New Roman"/>
          <w:sz w:val="28"/>
          <w:szCs w:val="28"/>
        </w:rPr>
        <w:t>толерантность, готовность к равноправному сотрудничеству;</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уважение к личности и её достоинствам, доброжелательное отношение к окружающим,</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нетерпимость к любым видам насилия и готовность противостоять им;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уважение к ценностям семьи, любовь к природе, признание ценности здоровья, своего</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и других люд</w:t>
      </w:r>
      <w:r w:rsidR="00B133A9">
        <w:rPr>
          <w:rFonts w:ascii="Times New Roman" w:hAnsi="Times New Roman" w:cs="Times New Roman"/>
          <w:sz w:val="28"/>
          <w:szCs w:val="28"/>
        </w:rPr>
        <w:t xml:space="preserve">ей, оптимизм в восприятии мира; </w:t>
      </w:r>
      <w:r w:rsidRPr="00886DE2">
        <w:rPr>
          <w:rFonts w:ascii="Times New Roman" w:hAnsi="Times New Roman" w:cs="Times New Roman"/>
          <w:sz w:val="28"/>
          <w:szCs w:val="28"/>
        </w:rPr>
        <w:t>потребность в самовыражении и самореализации, социальном признании;</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позитивная моральная самооценка и моральные чувства — чувство гордости при</w:t>
      </w:r>
      <w:r w:rsidR="00603F17">
        <w:rPr>
          <w:rFonts w:ascii="Times New Roman" w:hAnsi="Times New Roman" w:cs="Times New Roman"/>
          <w:sz w:val="28"/>
          <w:szCs w:val="28"/>
        </w:rPr>
        <w:t xml:space="preserve"> </w:t>
      </w:r>
      <w:r w:rsidRPr="00886DE2">
        <w:rPr>
          <w:rFonts w:ascii="Times New Roman" w:hAnsi="Times New Roman" w:cs="Times New Roman"/>
          <w:sz w:val="28"/>
          <w:szCs w:val="28"/>
        </w:rPr>
        <w:t>следовании моральным нормам, переживание стыда и вины при их нарушении.</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В рамках деятельностного (п</w:t>
      </w:r>
      <w:r w:rsidR="00B133A9">
        <w:rPr>
          <w:rFonts w:ascii="Times New Roman" w:hAnsi="Times New Roman" w:cs="Times New Roman"/>
          <w:sz w:val="28"/>
          <w:szCs w:val="28"/>
        </w:rPr>
        <w:t xml:space="preserve">оведенческого) компонента будут </w:t>
      </w:r>
      <w:r w:rsidRPr="00886DE2">
        <w:rPr>
          <w:rFonts w:ascii="Times New Roman" w:hAnsi="Times New Roman" w:cs="Times New Roman"/>
          <w:sz w:val="28"/>
          <w:szCs w:val="28"/>
        </w:rPr>
        <w:t>сформированы: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готовность и способность к участию в школьном самоуправл</w:t>
      </w:r>
      <w:r w:rsidR="00B133A9">
        <w:rPr>
          <w:rFonts w:ascii="Times New Roman" w:hAnsi="Times New Roman" w:cs="Times New Roman"/>
          <w:sz w:val="28"/>
          <w:szCs w:val="28"/>
        </w:rPr>
        <w:t xml:space="preserve">ении в пределах </w:t>
      </w:r>
      <w:r w:rsidRPr="00886DE2">
        <w:rPr>
          <w:rFonts w:ascii="Times New Roman" w:hAnsi="Times New Roman" w:cs="Times New Roman"/>
          <w:sz w:val="28"/>
          <w:szCs w:val="28"/>
        </w:rPr>
        <w:t>возрастных компетенций (дежурство в школе и классе,</w:t>
      </w:r>
      <w:r w:rsidR="00B133A9">
        <w:rPr>
          <w:rFonts w:ascii="Times New Roman" w:hAnsi="Times New Roman" w:cs="Times New Roman"/>
          <w:sz w:val="28"/>
          <w:szCs w:val="28"/>
        </w:rPr>
        <w:t xml:space="preserve"> участие в детских и молодёжных </w:t>
      </w:r>
      <w:r w:rsidRPr="00886DE2">
        <w:rPr>
          <w:rFonts w:ascii="Times New Roman" w:hAnsi="Times New Roman" w:cs="Times New Roman"/>
          <w:sz w:val="28"/>
          <w:szCs w:val="28"/>
        </w:rPr>
        <w:t>общественных организациях, школьных и внешкольных мероприятиях);</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готовность и способность к выполнению норм и тр</w:t>
      </w:r>
      <w:r w:rsidR="00B133A9">
        <w:rPr>
          <w:rFonts w:ascii="Times New Roman" w:hAnsi="Times New Roman" w:cs="Times New Roman"/>
          <w:sz w:val="28"/>
          <w:szCs w:val="28"/>
        </w:rPr>
        <w:t xml:space="preserve">ебований школьной жизни, прав и </w:t>
      </w:r>
      <w:r w:rsidRPr="00886DE2">
        <w:rPr>
          <w:rFonts w:ascii="Times New Roman" w:hAnsi="Times New Roman" w:cs="Times New Roman"/>
          <w:sz w:val="28"/>
          <w:szCs w:val="28"/>
        </w:rPr>
        <w:t>обязанностей ученика;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умение вести диалог на основе равноправных о</w:t>
      </w:r>
      <w:r w:rsidR="00B133A9">
        <w:rPr>
          <w:rFonts w:ascii="Times New Roman" w:hAnsi="Times New Roman" w:cs="Times New Roman"/>
          <w:sz w:val="28"/>
          <w:szCs w:val="28"/>
        </w:rPr>
        <w:t xml:space="preserve">тношений и взаимного уважения и </w:t>
      </w:r>
      <w:r w:rsidRPr="00886DE2">
        <w:rPr>
          <w:rFonts w:ascii="Times New Roman" w:hAnsi="Times New Roman" w:cs="Times New Roman"/>
          <w:sz w:val="28"/>
          <w:szCs w:val="28"/>
        </w:rPr>
        <w:t>принятия; умение конструктивно разрешать конфликты;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готовность и способность к выполнению мораль</w:t>
      </w:r>
      <w:r w:rsidR="00B133A9">
        <w:rPr>
          <w:rFonts w:ascii="Times New Roman" w:hAnsi="Times New Roman" w:cs="Times New Roman"/>
          <w:sz w:val="28"/>
          <w:szCs w:val="28"/>
        </w:rPr>
        <w:t xml:space="preserve">ных норм в отношении взрослых и </w:t>
      </w:r>
      <w:r w:rsidRPr="00886DE2">
        <w:rPr>
          <w:rFonts w:ascii="Times New Roman" w:hAnsi="Times New Roman" w:cs="Times New Roman"/>
          <w:sz w:val="28"/>
          <w:szCs w:val="28"/>
        </w:rPr>
        <w:t>сверстников в школе, дома, во внеучебных видах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потребность в участии в общественной жизни бл</w:t>
      </w:r>
      <w:r w:rsidR="00B133A9">
        <w:rPr>
          <w:rFonts w:ascii="Times New Roman" w:hAnsi="Times New Roman" w:cs="Times New Roman"/>
          <w:sz w:val="28"/>
          <w:szCs w:val="28"/>
        </w:rPr>
        <w:t xml:space="preserve">ижайшего социального окружения, </w:t>
      </w:r>
      <w:r w:rsidRPr="00886DE2">
        <w:rPr>
          <w:rFonts w:ascii="Times New Roman" w:hAnsi="Times New Roman" w:cs="Times New Roman"/>
          <w:sz w:val="28"/>
          <w:szCs w:val="28"/>
        </w:rPr>
        <w:t>общественно полезной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умение строить жизненные планы с учётом кон</w:t>
      </w:r>
      <w:r w:rsidR="00B133A9">
        <w:rPr>
          <w:rFonts w:ascii="Times New Roman" w:hAnsi="Times New Roman" w:cs="Times New Roman"/>
          <w:sz w:val="28"/>
          <w:szCs w:val="28"/>
        </w:rPr>
        <w:t xml:space="preserve">кретных социально-исторических, </w:t>
      </w:r>
      <w:r w:rsidRPr="00886DE2">
        <w:rPr>
          <w:rFonts w:ascii="Times New Roman" w:hAnsi="Times New Roman" w:cs="Times New Roman"/>
          <w:sz w:val="28"/>
          <w:szCs w:val="28"/>
        </w:rPr>
        <w:t>политических и экономических условий;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устойчивый познавател</w:t>
      </w:r>
      <w:r w:rsidR="00BF239F">
        <w:rPr>
          <w:rFonts w:ascii="Times New Roman" w:hAnsi="Times New Roman" w:cs="Times New Roman"/>
          <w:sz w:val="28"/>
          <w:szCs w:val="28"/>
        </w:rPr>
        <w:t xml:space="preserve">ьный интерес и становление </w:t>
      </w:r>
      <w:r w:rsidR="00B133A9">
        <w:rPr>
          <w:rFonts w:ascii="Times New Roman" w:hAnsi="Times New Roman" w:cs="Times New Roman"/>
          <w:sz w:val="28"/>
          <w:szCs w:val="28"/>
        </w:rPr>
        <w:t xml:space="preserve">смыслообразующей функции </w:t>
      </w:r>
      <w:r w:rsidRPr="00886DE2">
        <w:rPr>
          <w:rFonts w:ascii="Times New Roman" w:hAnsi="Times New Roman" w:cs="Times New Roman"/>
          <w:sz w:val="28"/>
          <w:szCs w:val="28"/>
        </w:rPr>
        <w:t>познавательного мотива;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готовность к выбору профильного образования.</w:t>
      </w:r>
    </w:p>
    <w:p w:rsidR="00886DE2" w:rsidRPr="00A47911" w:rsidRDefault="00886DE2" w:rsidP="00CD3026">
      <w:pPr>
        <w:spacing w:after="0" w:line="240" w:lineRule="auto"/>
        <w:ind w:firstLine="1134"/>
        <w:jc w:val="both"/>
        <w:rPr>
          <w:rFonts w:ascii="Times New Roman" w:hAnsi="Times New Roman" w:cs="Times New Roman"/>
          <w:b/>
          <w:sz w:val="28"/>
          <w:szCs w:val="28"/>
        </w:rPr>
      </w:pPr>
      <w:r w:rsidRPr="00A47911">
        <w:rPr>
          <w:rFonts w:ascii="Times New Roman" w:hAnsi="Times New Roman" w:cs="Times New Roman"/>
          <w:b/>
          <w:sz w:val="28"/>
          <w:szCs w:val="28"/>
        </w:rPr>
        <w:t>Выпускник получит возможность для формирования: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выраженной устойчивой учебно-познавательной мотивации и интереса к учению;</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готовности к самообразованию и самовоспитанию;</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адекватной позитивной самооценки и Я-концепции;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компетентности в реализации основ граждан</w:t>
      </w:r>
      <w:r w:rsidR="00B133A9">
        <w:rPr>
          <w:rFonts w:ascii="Times New Roman" w:hAnsi="Times New Roman" w:cs="Times New Roman"/>
          <w:sz w:val="28"/>
          <w:szCs w:val="28"/>
        </w:rPr>
        <w:t xml:space="preserve">ской идентичности в поступках и </w:t>
      </w:r>
      <w:r w:rsidRPr="00886DE2">
        <w:rPr>
          <w:rFonts w:ascii="Times New Roman" w:hAnsi="Times New Roman" w:cs="Times New Roman"/>
          <w:sz w:val="28"/>
          <w:szCs w:val="28"/>
        </w:rPr>
        <w:t>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морального сознания на конвенциональном уровне, спо</w:t>
      </w:r>
      <w:r w:rsidR="00B133A9">
        <w:rPr>
          <w:rFonts w:ascii="Times New Roman" w:hAnsi="Times New Roman" w:cs="Times New Roman"/>
          <w:sz w:val="28"/>
          <w:szCs w:val="28"/>
        </w:rPr>
        <w:t xml:space="preserve">собности к решению моральных </w:t>
      </w:r>
      <w:r w:rsidRPr="00886DE2">
        <w:rPr>
          <w:rFonts w:ascii="Times New Roman" w:hAnsi="Times New Roman" w:cs="Times New Roman"/>
          <w:sz w:val="28"/>
          <w:szCs w:val="28"/>
        </w:rPr>
        <w:t>дилемм на основе уч</w:t>
      </w:r>
      <w:r w:rsidR="00B133A9">
        <w:rPr>
          <w:rFonts w:ascii="Times New Roman" w:hAnsi="Times New Roman" w:cs="Times New Roman"/>
          <w:sz w:val="28"/>
          <w:szCs w:val="28"/>
        </w:rPr>
        <w:t xml:space="preserve">ёта позиций участников дилеммы, </w:t>
      </w:r>
      <w:r w:rsidRPr="00886DE2">
        <w:rPr>
          <w:rFonts w:ascii="Times New Roman" w:hAnsi="Times New Roman" w:cs="Times New Roman"/>
          <w:sz w:val="28"/>
          <w:szCs w:val="28"/>
        </w:rPr>
        <w:lastRenderedPageBreak/>
        <w:t>ориентации на их мотивы и чувства;</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устойчивое следование в поведен</w:t>
      </w:r>
      <w:r w:rsidR="00B133A9">
        <w:rPr>
          <w:rFonts w:ascii="Times New Roman" w:hAnsi="Times New Roman" w:cs="Times New Roman"/>
          <w:sz w:val="28"/>
          <w:szCs w:val="28"/>
        </w:rPr>
        <w:t>ии моральным нормам и этическим требованиям;</w:t>
      </w:r>
    </w:p>
    <w:p w:rsidR="00886DE2" w:rsidRPr="00886DE2" w:rsidRDefault="008B35C1"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эмпатии как</w:t>
      </w:r>
      <w:r w:rsidR="00886DE2" w:rsidRPr="00886DE2">
        <w:rPr>
          <w:rFonts w:ascii="Times New Roman" w:hAnsi="Times New Roman" w:cs="Times New Roman"/>
          <w:sz w:val="28"/>
          <w:szCs w:val="28"/>
        </w:rPr>
        <w:t xml:space="preserve">  осознанного  понимания  и  сопереживания  чувствам  других,</w:t>
      </w:r>
      <w:r w:rsidR="00BF239F">
        <w:rPr>
          <w:rFonts w:ascii="Times New Roman" w:hAnsi="Times New Roman" w:cs="Times New Roman"/>
          <w:sz w:val="28"/>
          <w:szCs w:val="28"/>
        </w:rPr>
        <w:t xml:space="preserve"> </w:t>
      </w:r>
      <w:r w:rsidR="00886DE2" w:rsidRPr="00886DE2">
        <w:rPr>
          <w:rFonts w:ascii="Times New Roman" w:hAnsi="Times New Roman" w:cs="Times New Roman"/>
          <w:sz w:val="28"/>
          <w:szCs w:val="28"/>
        </w:rPr>
        <w:t>выражающейся в поступках, направленных на помощь и обеспечение благополучия.</w:t>
      </w:r>
    </w:p>
    <w:p w:rsidR="00886DE2" w:rsidRPr="00A47911" w:rsidRDefault="00886DE2" w:rsidP="00CD3026">
      <w:pPr>
        <w:spacing w:after="0" w:line="240" w:lineRule="auto"/>
        <w:ind w:firstLine="1134"/>
        <w:rPr>
          <w:rFonts w:ascii="Times New Roman" w:hAnsi="Times New Roman" w:cs="Times New Roman"/>
          <w:b/>
          <w:sz w:val="28"/>
          <w:szCs w:val="28"/>
        </w:rPr>
      </w:pPr>
      <w:r w:rsidRPr="00A47911">
        <w:rPr>
          <w:rFonts w:ascii="Times New Roman" w:hAnsi="Times New Roman" w:cs="Times New Roman"/>
          <w:b/>
          <w:sz w:val="28"/>
          <w:szCs w:val="28"/>
        </w:rPr>
        <w:t>Регулятивные универсальные учебные действия</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Выпускник научится: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целеполаганию, включая постановку новых цел</w:t>
      </w:r>
      <w:r w:rsidR="00B133A9">
        <w:rPr>
          <w:rFonts w:ascii="Times New Roman" w:hAnsi="Times New Roman" w:cs="Times New Roman"/>
          <w:sz w:val="28"/>
          <w:szCs w:val="28"/>
        </w:rPr>
        <w:t xml:space="preserve">ей, преобразование практической </w:t>
      </w:r>
      <w:r w:rsidRPr="00886DE2">
        <w:rPr>
          <w:rFonts w:ascii="Times New Roman" w:hAnsi="Times New Roman" w:cs="Times New Roman"/>
          <w:sz w:val="28"/>
          <w:szCs w:val="28"/>
        </w:rPr>
        <w:t>задачи в познавательную;</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 xml:space="preserve">самостоятельно анализировать условия достижения </w:t>
      </w:r>
      <w:r w:rsidR="00B133A9">
        <w:rPr>
          <w:rFonts w:ascii="Times New Roman" w:hAnsi="Times New Roman" w:cs="Times New Roman"/>
          <w:sz w:val="28"/>
          <w:szCs w:val="28"/>
        </w:rPr>
        <w:t xml:space="preserve">цели на основе учёта выделенных </w:t>
      </w:r>
      <w:r w:rsidRPr="00886DE2">
        <w:rPr>
          <w:rFonts w:ascii="Times New Roman" w:hAnsi="Times New Roman" w:cs="Times New Roman"/>
          <w:sz w:val="28"/>
          <w:szCs w:val="28"/>
        </w:rPr>
        <w:t>учителем ориентиров действия в новом учебном материале;</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планировать пути достижения целей;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устанавливать целевые приоритеты;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уметь самостоятельно контролировать своё время и управлять им;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принимать решения в проблемной ситуации на основе переговоров;</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констатирующий и предвосхищаю</w:t>
      </w:r>
      <w:r w:rsidR="00B133A9">
        <w:rPr>
          <w:rFonts w:ascii="Times New Roman" w:hAnsi="Times New Roman" w:cs="Times New Roman"/>
          <w:sz w:val="28"/>
          <w:szCs w:val="28"/>
        </w:rPr>
        <w:t xml:space="preserve">щий контроль по результату и по </w:t>
      </w:r>
      <w:r w:rsidRPr="00886DE2">
        <w:rPr>
          <w:rFonts w:ascii="Times New Roman" w:hAnsi="Times New Roman" w:cs="Times New Roman"/>
          <w:sz w:val="28"/>
          <w:szCs w:val="28"/>
        </w:rPr>
        <w:t>способу действия; актуальный контроль на уровне произвольного внимания;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адекватно самостоятельно оценивать правильност</w:t>
      </w:r>
      <w:r w:rsidR="00B133A9">
        <w:rPr>
          <w:rFonts w:ascii="Times New Roman" w:hAnsi="Times New Roman" w:cs="Times New Roman"/>
          <w:sz w:val="28"/>
          <w:szCs w:val="28"/>
        </w:rPr>
        <w:t xml:space="preserve">ь выполнения действия и вносить </w:t>
      </w:r>
      <w:r w:rsidRPr="00886DE2">
        <w:rPr>
          <w:rFonts w:ascii="Times New Roman" w:hAnsi="Times New Roman" w:cs="Times New Roman"/>
          <w:sz w:val="28"/>
          <w:szCs w:val="28"/>
        </w:rPr>
        <w:t>необходимые коррективы в исполнение как в конце действия, так и по ходу его реализации;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основам прогнозирования как предвидения будущих событий и развития процесса.</w:t>
      </w:r>
    </w:p>
    <w:p w:rsidR="00886DE2" w:rsidRPr="00A47911" w:rsidRDefault="00886DE2" w:rsidP="00CD3026">
      <w:pPr>
        <w:spacing w:after="0" w:line="240" w:lineRule="auto"/>
        <w:ind w:firstLine="1134"/>
        <w:jc w:val="both"/>
        <w:rPr>
          <w:rFonts w:ascii="Times New Roman" w:hAnsi="Times New Roman" w:cs="Times New Roman"/>
          <w:b/>
          <w:sz w:val="28"/>
          <w:szCs w:val="28"/>
        </w:rPr>
      </w:pPr>
      <w:r w:rsidRPr="00A47911">
        <w:rPr>
          <w:rFonts w:ascii="Times New Roman" w:hAnsi="Times New Roman" w:cs="Times New Roman"/>
          <w:b/>
          <w:sz w:val="28"/>
          <w:szCs w:val="28"/>
        </w:rPr>
        <w:t>Выпускник получит возможность научиться: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самостоятельно ставить новые учебные цели и задачи;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построению жизненных планов во временной перспективе;</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при планировании достижения целей самос</w:t>
      </w:r>
      <w:r w:rsidR="00B133A9">
        <w:rPr>
          <w:rFonts w:ascii="Times New Roman" w:hAnsi="Times New Roman" w:cs="Times New Roman"/>
          <w:sz w:val="28"/>
          <w:szCs w:val="28"/>
        </w:rPr>
        <w:t xml:space="preserve">тоятельно и адекватно учитывать </w:t>
      </w:r>
      <w:r w:rsidRPr="00886DE2">
        <w:rPr>
          <w:rFonts w:ascii="Times New Roman" w:hAnsi="Times New Roman" w:cs="Times New Roman"/>
          <w:sz w:val="28"/>
          <w:szCs w:val="28"/>
        </w:rPr>
        <w:t>условия и средства их достижения;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выделять альтернативные способы достижения цели и выбирать наиболее</w:t>
      </w:r>
      <w:r w:rsidR="008137DF">
        <w:rPr>
          <w:rFonts w:ascii="Times New Roman" w:hAnsi="Times New Roman" w:cs="Times New Roman"/>
          <w:sz w:val="28"/>
          <w:szCs w:val="28"/>
        </w:rPr>
        <w:t xml:space="preserve"> </w:t>
      </w:r>
      <w:r w:rsidRPr="00886DE2">
        <w:rPr>
          <w:rFonts w:ascii="Times New Roman" w:hAnsi="Times New Roman" w:cs="Times New Roman"/>
          <w:sz w:val="28"/>
          <w:szCs w:val="28"/>
        </w:rPr>
        <w:t>эффективный способ;</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основам саморегуляции в учебной и познавательной деятельности в форме</w:t>
      </w:r>
      <w:r w:rsidR="008137DF">
        <w:rPr>
          <w:rFonts w:ascii="Times New Roman" w:hAnsi="Times New Roman" w:cs="Times New Roman"/>
          <w:sz w:val="28"/>
          <w:szCs w:val="28"/>
        </w:rPr>
        <w:t xml:space="preserve"> </w:t>
      </w:r>
      <w:r w:rsidRPr="00886DE2">
        <w:rPr>
          <w:rFonts w:ascii="Times New Roman" w:hAnsi="Times New Roman" w:cs="Times New Roman"/>
          <w:sz w:val="28"/>
          <w:szCs w:val="28"/>
        </w:rPr>
        <w:t>осознанного управления своим поведением и деятельнос</w:t>
      </w:r>
      <w:r w:rsidR="00B133A9">
        <w:rPr>
          <w:rFonts w:ascii="Times New Roman" w:hAnsi="Times New Roman" w:cs="Times New Roman"/>
          <w:sz w:val="28"/>
          <w:szCs w:val="28"/>
        </w:rPr>
        <w:t xml:space="preserve">тью, направленной на достижение </w:t>
      </w:r>
      <w:r w:rsidRPr="00886DE2">
        <w:rPr>
          <w:rFonts w:ascii="Times New Roman" w:hAnsi="Times New Roman" w:cs="Times New Roman"/>
          <w:sz w:val="28"/>
          <w:szCs w:val="28"/>
        </w:rPr>
        <w:t>поставленных целей;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познавательную рефлексию в отноше</w:t>
      </w:r>
      <w:r w:rsidR="00B133A9">
        <w:rPr>
          <w:rFonts w:ascii="Times New Roman" w:hAnsi="Times New Roman" w:cs="Times New Roman"/>
          <w:sz w:val="28"/>
          <w:szCs w:val="28"/>
        </w:rPr>
        <w:t xml:space="preserve">нии действий по решению учебных </w:t>
      </w:r>
      <w:r w:rsidRPr="00886DE2">
        <w:rPr>
          <w:rFonts w:ascii="Times New Roman" w:hAnsi="Times New Roman" w:cs="Times New Roman"/>
          <w:sz w:val="28"/>
          <w:szCs w:val="28"/>
        </w:rPr>
        <w:t>и познавательных задач;</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адекватно оценивать объективную трудность как меру фактического или</w:t>
      </w:r>
      <w:r w:rsidR="008137DF">
        <w:rPr>
          <w:rFonts w:ascii="Times New Roman" w:hAnsi="Times New Roman" w:cs="Times New Roman"/>
          <w:sz w:val="28"/>
          <w:szCs w:val="28"/>
        </w:rPr>
        <w:t xml:space="preserve"> </w:t>
      </w:r>
      <w:r w:rsidRPr="00886DE2">
        <w:rPr>
          <w:rFonts w:ascii="Times New Roman" w:hAnsi="Times New Roman" w:cs="Times New Roman"/>
          <w:sz w:val="28"/>
          <w:szCs w:val="28"/>
        </w:rPr>
        <w:t>предполагаемого расхода ресурсов на решение задачи;</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адекватно оценивать свои возможности достижения</w:t>
      </w:r>
      <w:r w:rsidR="00B133A9">
        <w:rPr>
          <w:rFonts w:ascii="Times New Roman" w:hAnsi="Times New Roman" w:cs="Times New Roman"/>
          <w:sz w:val="28"/>
          <w:szCs w:val="28"/>
        </w:rPr>
        <w:t xml:space="preserve"> цели определённой сложности в </w:t>
      </w:r>
      <w:r w:rsidRPr="00886DE2">
        <w:rPr>
          <w:rFonts w:ascii="Times New Roman" w:hAnsi="Times New Roman" w:cs="Times New Roman"/>
          <w:sz w:val="28"/>
          <w:szCs w:val="28"/>
        </w:rPr>
        <w:t>различных сферах самостоятельной деятельности;</w:t>
      </w:r>
    </w:p>
    <w:p w:rsidR="00886DE2" w:rsidRPr="00886DE2" w:rsidRDefault="00886DE2" w:rsidP="00CD3026">
      <w:pPr>
        <w:spacing w:after="0" w:line="240" w:lineRule="auto"/>
        <w:ind w:firstLine="993"/>
        <w:jc w:val="both"/>
        <w:rPr>
          <w:rFonts w:ascii="Times New Roman" w:hAnsi="Times New Roman" w:cs="Times New Roman"/>
          <w:sz w:val="28"/>
          <w:szCs w:val="28"/>
        </w:rPr>
      </w:pPr>
      <w:r w:rsidRPr="00886DE2">
        <w:rPr>
          <w:rFonts w:ascii="Times New Roman" w:hAnsi="Times New Roman" w:cs="Times New Roman"/>
          <w:sz w:val="28"/>
          <w:szCs w:val="28"/>
        </w:rPr>
        <w:t>основам саморегуляции эмоциональных состояний;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прилагать волевые усилия и преодолевать трудности и препятствия на пути</w:t>
      </w:r>
      <w:r w:rsidR="007B68D1">
        <w:rPr>
          <w:rFonts w:ascii="Times New Roman" w:hAnsi="Times New Roman" w:cs="Times New Roman"/>
          <w:sz w:val="28"/>
          <w:szCs w:val="28"/>
        </w:rPr>
        <w:t xml:space="preserve"> </w:t>
      </w:r>
      <w:r w:rsidRPr="00886DE2">
        <w:rPr>
          <w:rFonts w:ascii="Times New Roman" w:hAnsi="Times New Roman" w:cs="Times New Roman"/>
          <w:sz w:val="28"/>
          <w:szCs w:val="28"/>
        </w:rPr>
        <w:t>достижения целей.</w:t>
      </w:r>
    </w:p>
    <w:p w:rsidR="00886DE2" w:rsidRPr="00E8794C" w:rsidRDefault="00886DE2" w:rsidP="00CD3026">
      <w:pPr>
        <w:spacing w:after="0" w:line="240" w:lineRule="auto"/>
        <w:ind w:firstLine="1134"/>
        <w:rPr>
          <w:rFonts w:ascii="Times New Roman" w:hAnsi="Times New Roman" w:cs="Times New Roman"/>
          <w:b/>
          <w:i/>
          <w:sz w:val="28"/>
          <w:szCs w:val="28"/>
        </w:rPr>
      </w:pPr>
      <w:r w:rsidRPr="00E8794C">
        <w:rPr>
          <w:rFonts w:ascii="Times New Roman" w:hAnsi="Times New Roman" w:cs="Times New Roman"/>
          <w:b/>
          <w:i/>
          <w:sz w:val="28"/>
          <w:szCs w:val="28"/>
        </w:rPr>
        <w:t>Коммуникативные универсальные учебные действия</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Выпускник научится:</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lastRenderedPageBreak/>
        <w:t>учитывать разные мнения и стремиться к координации различных позиций в</w:t>
      </w:r>
      <w:r w:rsidR="00BA6B08">
        <w:rPr>
          <w:rFonts w:ascii="Times New Roman" w:hAnsi="Times New Roman" w:cs="Times New Roman"/>
          <w:sz w:val="28"/>
          <w:szCs w:val="28"/>
        </w:rPr>
        <w:t xml:space="preserve"> </w:t>
      </w:r>
      <w:r w:rsidRPr="00886DE2">
        <w:rPr>
          <w:rFonts w:ascii="Times New Roman" w:hAnsi="Times New Roman" w:cs="Times New Roman"/>
          <w:sz w:val="28"/>
          <w:szCs w:val="28"/>
        </w:rPr>
        <w:t>сотрудничестве;</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формулировать собственное мнение и позицию, аргу</w:t>
      </w:r>
      <w:r w:rsidR="00B133A9">
        <w:rPr>
          <w:rFonts w:ascii="Times New Roman" w:hAnsi="Times New Roman" w:cs="Times New Roman"/>
          <w:sz w:val="28"/>
          <w:szCs w:val="28"/>
        </w:rPr>
        <w:t xml:space="preserve">ментировать и координировать её </w:t>
      </w:r>
      <w:r w:rsidRPr="00886DE2">
        <w:rPr>
          <w:rFonts w:ascii="Times New Roman" w:hAnsi="Times New Roman" w:cs="Times New Roman"/>
          <w:sz w:val="28"/>
          <w:szCs w:val="28"/>
        </w:rPr>
        <w:t>с позициями партнёров в сотрудничестве при выработке об</w:t>
      </w:r>
      <w:r w:rsidR="00B133A9">
        <w:rPr>
          <w:rFonts w:ascii="Times New Roman" w:hAnsi="Times New Roman" w:cs="Times New Roman"/>
          <w:sz w:val="28"/>
          <w:szCs w:val="28"/>
        </w:rPr>
        <w:t xml:space="preserve">щего решения в совместной </w:t>
      </w:r>
      <w:r w:rsidRPr="00886DE2">
        <w:rPr>
          <w:rFonts w:ascii="Times New Roman" w:hAnsi="Times New Roman" w:cs="Times New Roman"/>
          <w:sz w:val="28"/>
          <w:szCs w:val="28"/>
        </w:rPr>
        <w:t>деятельности;</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устанавливать и сравнивать разные точки зрения,</w:t>
      </w:r>
      <w:r w:rsidR="00B133A9">
        <w:rPr>
          <w:rFonts w:ascii="Times New Roman" w:hAnsi="Times New Roman" w:cs="Times New Roman"/>
          <w:sz w:val="28"/>
          <w:szCs w:val="28"/>
        </w:rPr>
        <w:t xml:space="preserve"> прежде чем принимать решения и </w:t>
      </w:r>
      <w:r w:rsidRPr="00886DE2">
        <w:rPr>
          <w:rFonts w:ascii="Times New Roman" w:hAnsi="Times New Roman" w:cs="Times New Roman"/>
          <w:sz w:val="28"/>
          <w:szCs w:val="28"/>
        </w:rPr>
        <w:t>делать выбор;</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аргументировать свою точку зрения, спорить и отстаивать свою позицию не</w:t>
      </w:r>
      <w:r w:rsidR="007B68D1">
        <w:rPr>
          <w:rFonts w:ascii="Times New Roman" w:hAnsi="Times New Roman" w:cs="Times New Roman"/>
          <w:sz w:val="28"/>
          <w:szCs w:val="28"/>
        </w:rPr>
        <w:t xml:space="preserve"> </w:t>
      </w:r>
      <w:r w:rsidRPr="00886DE2">
        <w:rPr>
          <w:rFonts w:ascii="Times New Roman" w:hAnsi="Times New Roman" w:cs="Times New Roman"/>
          <w:sz w:val="28"/>
          <w:szCs w:val="28"/>
        </w:rPr>
        <w:t>враждебным для оппонентов образом;</w:t>
      </w:r>
    </w:p>
    <w:p w:rsidR="00886DE2" w:rsidRPr="00886DE2" w:rsidRDefault="00886DE2" w:rsidP="00CD3026">
      <w:pPr>
        <w:spacing w:after="0" w:line="240" w:lineRule="auto"/>
        <w:ind w:left="1134" w:hanging="1134"/>
        <w:jc w:val="both"/>
        <w:rPr>
          <w:rFonts w:ascii="Times New Roman" w:hAnsi="Times New Roman" w:cs="Times New Roman"/>
          <w:sz w:val="28"/>
          <w:szCs w:val="28"/>
        </w:rPr>
      </w:pPr>
      <w:r w:rsidRPr="00886DE2">
        <w:rPr>
          <w:rFonts w:ascii="Times New Roman" w:hAnsi="Times New Roman" w:cs="Times New Roman"/>
          <w:sz w:val="28"/>
          <w:szCs w:val="28"/>
        </w:rPr>
        <w:t>задавать вопросы, необходимые для организации собственной деятельности 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сотрудничества с партнёром;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взаимный контроль и оказывать в сотрудничестве необходимую</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взаимопомощь;</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адекватно использовать речь для планирования и регуляции своей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адекватно использовать речевые средства для решения различных коммуникативных</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задач; владеть устной и письменной речью; строить монологическое контекстное</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высказывание;</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организовывать и планировать учебное сотрудничество с учителем и сверстниками,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определять цели и функции участников, способы взаимодействия; планировать общие</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способы работы;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контроль, коррекцию, оценку действий партнёра, уметь убеждать;</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работать в группе — устанавливать рабочие отношения, эффективно сотрудничать 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способствовать продуктивной кооперации; интегрироваться в группу сверстников и строить</w:t>
      </w:r>
      <w:r w:rsidR="00DC5ADC">
        <w:rPr>
          <w:rFonts w:ascii="Times New Roman" w:hAnsi="Times New Roman" w:cs="Times New Roman"/>
          <w:sz w:val="28"/>
          <w:szCs w:val="28"/>
        </w:rPr>
        <w:t xml:space="preserve"> </w:t>
      </w:r>
      <w:r w:rsidR="00BA6B08">
        <w:rPr>
          <w:rFonts w:ascii="Times New Roman" w:hAnsi="Times New Roman" w:cs="Times New Roman"/>
          <w:sz w:val="28"/>
          <w:szCs w:val="28"/>
        </w:rPr>
        <w:t xml:space="preserve">продуктивное взаимодействие со </w:t>
      </w:r>
      <w:r w:rsidRPr="00886DE2">
        <w:rPr>
          <w:rFonts w:ascii="Times New Roman" w:hAnsi="Times New Roman" w:cs="Times New Roman"/>
          <w:sz w:val="28"/>
          <w:szCs w:val="28"/>
        </w:rPr>
        <w:t>сверстниками и взрослыми;</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основам коммуникативной рефлексии;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использовать адекватные языковые средства для отображения своих чувств, мыслей,</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мотивов и потребностей;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отображать в речи (описание, объяснение) содержание совершаемых действий как в</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форме громкой социализированной речи, так и в форме внутренней речи.</w:t>
      </w:r>
    </w:p>
    <w:p w:rsidR="00886DE2" w:rsidRPr="00886DE2" w:rsidRDefault="00886DE2" w:rsidP="00CD3026">
      <w:pPr>
        <w:spacing w:after="0" w:line="240" w:lineRule="auto"/>
        <w:jc w:val="both"/>
        <w:rPr>
          <w:rFonts w:ascii="Times New Roman" w:hAnsi="Times New Roman" w:cs="Times New Roman"/>
          <w:sz w:val="28"/>
          <w:szCs w:val="28"/>
        </w:rPr>
      </w:pPr>
      <w:r w:rsidRPr="00886DE2">
        <w:rPr>
          <w:rFonts w:ascii="Times New Roman" w:hAnsi="Times New Roman" w:cs="Times New Roman"/>
          <w:sz w:val="28"/>
          <w:szCs w:val="28"/>
        </w:rPr>
        <w:t>Выпускник получит возможность научиться: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учитывать и координировать отличные от собственной позиции других людей, в</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сотрудничестве;</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учитывать разные мнения и интересы и обосновывать собственную позицию;</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понимать относительность мнений и подходов к решению проблемы;</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продуктивно разрешать конфликты на основе учёта интересов и позиций всех</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 xml:space="preserve">участников, поиска и оценки альтернативных </w:t>
      </w:r>
      <w:r w:rsidR="00A47911">
        <w:rPr>
          <w:rFonts w:ascii="Times New Roman" w:hAnsi="Times New Roman" w:cs="Times New Roman"/>
          <w:sz w:val="28"/>
          <w:szCs w:val="28"/>
        </w:rPr>
        <w:t xml:space="preserve">способов разрешения конфликтов; </w:t>
      </w:r>
      <w:r w:rsidRPr="00886DE2">
        <w:rPr>
          <w:rFonts w:ascii="Times New Roman" w:hAnsi="Times New Roman" w:cs="Times New Roman"/>
          <w:sz w:val="28"/>
          <w:szCs w:val="28"/>
        </w:rPr>
        <w:t>договариваться и приходить к общему решению в совместной деятельности, в том числе в</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ситуации столкновения интересов;</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брать на себя инициативу в организации совместного действия (деловое лидерство);</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lastRenderedPageBreak/>
        <w:t>оказывать поддержку и содействие тем, от кого зависит достижение цели в</w:t>
      </w:r>
      <w:r w:rsidR="00D5390B">
        <w:rPr>
          <w:rFonts w:ascii="Times New Roman" w:hAnsi="Times New Roman" w:cs="Times New Roman"/>
          <w:sz w:val="28"/>
          <w:szCs w:val="28"/>
        </w:rPr>
        <w:t xml:space="preserve"> </w:t>
      </w:r>
      <w:r w:rsidRPr="00886DE2">
        <w:rPr>
          <w:rFonts w:ascii="Times New Roman" w:hAnsi="Times New Roman" w:cs="Times New Roman"/>
          <w:sz w:val="28"/>
          <w:szCs w:val="28"/>
        </w:rPr>
        <w:t>совместной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коммуникативную рефлексию как осознание оснований собственных</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действий и действий партнёра;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 процессе коммуникации достаточно точно, последовательно и полно передавать</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партнёру необходимую информацию как ориентир для построения действия;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вступать в диалог, а также участвовать в коллективном обсуждении проблем,</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участвовать в дискуссии и аргументировать свою позицию, владеть монологической 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диалогической формами речи в соответствии с грамматическими и синтаксическими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нормами родного языка;</w:t>
      </w:r>
    </w:p>
    <w:p w:rsidR="00886DE2" w:rsidRPr="00886DE2" w:rsidRDefault="008B35C1"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следовать морально</w:t>
      </w:r>
      <w:r w:rsidR="00886DE2" w:rsidRPr="00886DE2">
        <w:rPr>
          <w:rFonts w:ascii="Times New Roman" w:hAnsi="Times New Roman" w:cs="Times New Roman"/>
          <w:sz w:val="28"/>
          <w:szCs w:val="28"/>
        </w:rPr>
        <w:t>-этическим  и  психологическим  принципам  общения  и</w:t>
      </w:r>
      <w:r w:rsidR="00DC5ADC">
        <w:rPr>
          <w:rFonts w:ascii="Times New Roman" w:hAnsi="Times New Roman" w:cs="Times New Roman"/>
          <w:sz w:val="28"/>
          <w:szCs w:val="28"/>
        </w:rPr>
        <w:t xml:space="preserve"> </w:t>
      </w:r>
      <w:r w:rsidR="00886DE2" w:rsidRPr="00886DE2">
        <w:rPr>
          <w:rFonts w:ascii="Times New Roman" w:hAnsi="Times New Roman" w:cs="Times New Roman"/>
          <w:sz w:val="28"/>
          <w:szCs w:val="28"/>
        </w:rPr>
        <w:t>сотрудничества на основе уважительного отношения к партнёрам, внимания к личности</w:t>
      </w:r>
      <w:r w:rsidR="00DC5ADC">
        <w:rPr>
          <w:rFonts w:ascii="Times New Roman" w:hAnsi="Times New Roman" w:cs="Times New Roman"/>
          <w:sz w:val="28"/>
          <w:szCs w:val="28"/>
        </w:rPr>
        <w:t xml:space="preserve"> </w:t>
      </w:r>
      <w:r w:rsidR="00886DE2" w:rsidRPr="00886DE2">
        <w:rPr>
          <w:rFonts w:ascii="Times New Roman" w:hAnsi="Times New Roman" w:cs="Times New Roman"/>
          <w:sz w:val="28"/>
          <w:szCs w:val="28"/>
        </w:rPr>
        <w:t>другого, адекватного межличностного восприятия, готовности адекватно реагировать на</w:t>
      </w:r>
      <w:r w:rsidR="00DC5ADC">
        <w:rPr>
          <w:rFonts w:ascii="Times New Roman" w:hAnsi="Times New Roman" w:cs="Times New Roman"/>
          <w:sz w:val="28"/>
          <w:szCs w:val="28"/>
        </w:rPr>
        <w:t xml:space="preserve"> </w:t>
      </w:r>
      <w:r w:rsidR="00886DE2" w:rsidRPr="00886DE2">
        <w:rPr>
          <w:rFonts w:ascii="Times New Roman" w:hAnsi="Times New Roman" w:cs="Times New Roman"/>
          <w:sz w:val="28"/>
          <w:szCs w:val="28"/>
        </w:rPr>
        <w:t>нужды других, в частности оказывать помощь и эмоциональную поддержку партнёрам в</w:t>
      </w:r>
      <w:r w:rsidR="00DC5ADC">
        <w:rPr>
          <w:rFonts w:ascii="Times New Roman" w:hAnsi="Times New Roman" w:cs="Times New Roman"/>
          <w:sz w:val="28"/>
          <w:szCs w:val="28"/>
        </w:rPr>
        <w:t xml:space="preserve"> </w:t>
      </w:r>
      <w:r w:rsidR="00886DE2" w:rsidRPr="00886DE2">
        <w:rPr>
          <w:rFonts w:ascii="Times New Roman" w:hAnsi="Times New Roman" w:cs="Times New Roman"/>
          <w:sz w:val="28"/>
          <w:szCs w:val="28"/>
        </w:rPr>
        <w:t>процессе достижения общей цели совместной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устраивать эффективные групповые обсуждения и обеспечивать обмен знаниями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между членами группы для принятия эффективных совместных решений;</w:t>
      </w:r>
    </w:p>
    <w:p w:rsidR="00886DE2" w:rsidRPr="00886DE2" w:rsidRDefault="00886DE2" w:rsidP="00CD3026">
      <w:pPr>
        <w:spacing w:after="0" w:line="240" w:lineRule="auto"/>
        <w:ind w:firstLine="1134"/>
        <w:rPr>
          <w:rFonts w:ascii="Times New Roman" w:hAnsi="Times New Roman" w:cs="Times New Roman"/>
          <w:sz w:val="28"/>
          <w:szCs w:val="28"/>
        </w:rPr>
      </w:pPr>
      <w:r w:rsidRPr="00886DE2">
        <w:rPr>
          <w:rFonts w:ascii="Times New Roman" w:hAnsi="Times New Roman" w:cs="Times New Roman"/>
          <w:sz w:val="28"/>
          <w:szCs w:val="28"/>
        </w:rPr>
        <w:t>в совместной деятельности чётко формулировать цели группы и позволять её</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участникам проявлять собственную энергию для достижения этих целей.</w:t>
      </w:r>
    </w:p>
    <w:p w:rsidR="00886DE2" w:rsidRPr="00E8794C" w:rsidRDefault="00886DE2" w:rsidP="00CD3026">
      <w:pPr>
        <w:spacing w:after="0" w:line="240" w:lineRule="auto"/>
        <w:ind w:firstLine="1134"/>
        <w:rPr>
          <w:rFonts w:ascii="Times New Roman" w:hAnsi="Times New Roman" w:cs="Times New Roman"/>
          <w:b/>
          <w:i/>
          <w:sz w:val="28"/>
          <w:szCs w:val="28"/>
        </w:rPr>
      </w:pPr>
      <w:r w:rsidRPr="00E8794C">
        <w:rPr>
          <w:rFonts w:ascii="Times New Roman" w:hAnsi="Times New Roman" w:cs="Times New Roman"/>
          <w:b/>
          <w:i/>
          <w:sz w:val="28"/>
          <w:szCs w:val="28"/>
        </w:rPr>
        <w:t>Познавательные универсальные учебные действия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Выпускник научится:</w:t>
      </w:r>
    </w:p>
    <w:p w:rsidR="00886DE2" w:rsidRPr="00886DE2" w:rsidRDefault="00886DE2" w:rsidP="00CD3026">
      <w:pPr>
        <w:spacing w:after="0" w:line="240" w:lineRule="auto"/>
        <w:ind w:left="1134"/>
        <w:jc w:val="both"/>
        <w:rPr>
          <w:rFonts w:ascii="Times New Roman" w:hAnsi="Times New Roman" w:cs="Times New Roman"/>
          <w:sz w:val="28"/>
          <w:szCs w:val="28"/>
        </w:rPr>
      </w:pPr>
      <w:r w:rsidRPr="00886DE2">
        <w:rPr>
          <w:rFonts w:ascii="Times New Roman" w:hAnsi="Times New Roman" w:cs="Times New Roman"/>
          <w:sz w:val="28"/>
          <w:szCs w:val="28"/>
        </w:rPr>
        <w:t>основам реализации проектно-исследовательской деятельности;</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проводить наблюдение и эксперимент под руководством учителя;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расширенный поиск информации с использованием ресурсов библиотек</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и Интернета;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создавать и преобразовывать модели и схемы для решения задач;</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выбор наиболее эффективных способов решения задач в зависимости от</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конкретных условий;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давать определение понятиям;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устанавливать причинно-следственные связи;</w:t>
      </w:r>
    </w:p>
    <w:p w:rsidR="00886DE2" w:rsidRPr="00886DE2" w:rsidRDefault="008B35C1"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логическую</w:t>
      </w:r>
      <w:r w:rsidR="00886DE2" w:rsidRPr="00886DE2">
        <w:rPr>
          <w:rFonts w:ascii="Times New Roman" w:hAnsi="Times New Roman" w:cs="Times New Roman"/>
          <w:sz w:val="28"/>
          <w:szCs w:val="28"/>
        </w:rPr>
        <w:t xml:space="preserve">  операцию  установления  родовидовых  отношений,</w:t>
      </w:r>
      <w:r w:rsidR="00DC5ADC">
        <w:rPr>
          <w:rFonts w:ascii="Times New Roman" w:hAnsi="Times New Roman" w:cs="Times New Roman"/>
          <w:sz w:val="28"/>
          <w:szCs w:val="28"/>
        </w:rPr>
        <w:t xml:space="preserve"> </w:t>
      </w:r>
      <w:r w:rsidR="00886DE2" w:rsidRPr="00886DE2">
        <w:rPr>
          <w:rFonts w:ascii="Times New Roman" w:hAnsi="Times New Roman" w:cs="Times New Roman"/>
          <w:sz w:val="28"/>
          <w:szCs w:val="28"/>
        </w:rPr>
        <w:t>ограничение понятия;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обобщать понятия — осуществлять логическую операцию перехода от видовых</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признаков к родовому понятию, от понятия с меньшим объёмом к понятию с большим</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объёмом;</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осуществлять сравнение, сериацию и классификацию, самостоятельно выбирая</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основания и критерии для указанных логических операций;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строить классификацию на основе дихотомического деления (на основе отрицания);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строить логическое рассуждение, включающее установление причинно-следственных</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связей;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lastRenderedPageBreak/>
        <w:t>объяснять явления, процессы, связи и отношения, выявляемые в ходе исследования;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основам ознакомительного, изучающего, усваивающего и поискового чтения;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структурировать тексты, включая умение выделять главное и второстепенное, главную</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идею текста, выстраивать последовательность описываемых событий;</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работать с метафорами — понимать переносный смысл выражений, понимать 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употреблять обороты речи, построенные на скрытом уподоблении, образном сближении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слов.</w:t>
      </w:r>
    </w:p>
    <w:p w:rsidR="00886DE2" w:rsidRPr="00A47911" w:rsidRDefault="00886DE2" w:rsidP="00CD3026">
      <w:pPr>
        <w:spacing w:after="0" w:line="240" w:lineRule="auto"/>
        <w:ind w:firstLine="1134"/>
        <w:jc w:val="both"/>
        <w:rPr>
          <w:rFonts w:ascii="Times New Roman" w:hAnsi="Times New Roman" w:cs="Times New Roman"/>
          <w:b/>
          <w:sz w:val="28"/>
          <w:szCs w:val="28"/>
        </w:rPr>
      </w:pPr>
      <w:r w:rsidRPr="00A47911">
        <w:rPr>
          <w:rFonts w:ascii="Times New Roman" w:hAnsi="Times New Roman" w:cs="Times New Roman"/>
          <w:b/>
          <w:sz w:val="28"/>
          <w:szCs w:val="28"/>
        </w:rPr>
        <w:t>Выпускник получит возможность научиться: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основам рефлексивного чтения;</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ставить проблему, аргументировать её актуальность;</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самостоятельно проводить исследование на основе применения методов наблюдения и</w:t>
      </w:r>
      <w:r w:rsidR="00DC5ADC">
        <w:rPr>
          <w:rFonts w:ascii="Times New Roman" w:hAnsi="Times New Roman" w:cs="Times New Roman"/>
          <w:sz w:val="28"/>
          <w:szCs w:val="28"/>
        </w:rPr>
        <w:t xml:space="preserve"> </w:t>
      </w:r>
      <w:r w:rsidRPr="00886DE2">
        <w:rPr>
          <w:rFonts w:ascii="Times New Roman" w:hAnsi="Times New Roman" w:cs="Times New Roman"/>
          <w:sz w:val="28"/>
          <w:szCs w:val="28"/>
        </w:rPr>
        <w:t>эксперимента;</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выдвигать гипотезы о связях и закономерностях событий, процессов, объектов;</w:t>
      </w:r>
    </w:p>
    <w:p w:rsidR="00886DE2" w:rsidRP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организовывать исследование с целью проверки гипотез;</w:t>
      </w:r>
    </w:p>
    <w:p w:rsidR="00886DE2" w:rsidRDefault="00886DE2" w:rsidP="00CD3026">
      <w:pPr>
        <w:spacing w:after="0" w:line="240" w:lineRule="auto"/>
        <w:ind w:firstLine="1134"/>
        <w:jc w:val="both"/>
        <w:rPr>
          <w:rFonts w:ascii="Times New Roman" w:hAnsi="Times New Roman" w:cs="Times New Roman"/>
          <w:sz w:val="28"/>
          <w:szCs w:val="28"/>
        </w:rPr>
      </w:pPr>
      <w:r w:rsidRPr="00886DE2">
        <w:rPr>
          <w:rFonts w:ascii="Times New Roman" w:hAnsi="Times New Roman" w:cs="Times New Roman"/>
          <w:sz w:val="28"/>
          <w:szCs w:val="28"/>
        </w:rPr>
        <w:t>делать умозаключения (индуктивное и по аналогии) и выводы на основе аргументаци</w:t>
      </w:r>
      <w:r w:rsidR="00D5390B">
        <w:rPr>
          <w:rFonts w:ascii="Times New Roman" w:hAnsi="Times New Roman" w:cs="Times New Roman"/>
          <w:sz w:val="28"/>
          <w:szCs w:val="28"/>
        </w:rPr>
        <w:t>и.</w:t>
      </w:r>
    </w:p>
    <w:p w:rsidR="00A47911" w:rsidRPr="00A47911" w:rsidRDefault="00A47911" w:rsidP="00CD3026">
      <w:pPr>
        <w:spacing w:after="0" w:line="240" w:lineRule="auto"/>
        <w:ind w:firstLine="1134"/>
        <w:jc w:val="both"/>
        <w:rPr>
          <w:rFonts w:ascii="Times New Roman" w:hAnsi="Times New Roman" w:cs="Times New Roman"/>
          <w:b/>
          <w:sz w:val="28"/>
          <w:szCs w:val="28"/>
        </w:rPr>
      </w:pPr>
      <w:r w:rsidRPr="00A47911">
        <w:rPr>
          <w:rFonts w:ascii="Times New Roman" w:hAnsi="Times New Roman" w:cs="Times New Roman"/>
          <w:b/>
          <w:sz w:val="28"/>
          <w:szCs w:val="28"/>
        </w:rPr>
        <w:t>Формирование ИКТ-компетентности обучающихся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Обращение с устройствами ИКТ</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научится: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подключать устройства ИКТ к электрическим и инф</w:t>
      </w:r>
      <w:r>
        <w:rPr>
          <w:rFonts w:ascii="Times New Roman" w:hAnsi="Times New Roman" w:cs="Times New Roman"/>
          <w:sz w:val="28"/>
          <w:szCs w:val="28"/>
        </w:rPr>
        <w:t xml:space="preserve">ормационным сетям, использовать </w:t>
      </w:r>
      <w:r w:rsidRPr="00A47911">
        <w:rPr>
          <w:rFonts w:ascii="Times New Roman" w:hAnsi="Times New Roman" w:cs="Times New Roman"/>
          <w:sz w:val="28"/>
          <w:szCs w:val="28"/>
        </w:rPr>
        <w:t>аккумуляторы;</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соединять устройства ИКТ (блоки компьютера, устро</w:t>
      </w:r>
      <w:r>
        <w:rPr>
          <w:rFonts w:ascii="Times New Roman" w:hAnsi="Times New Roman" w:cs="Times New Roman"/>
          <w:sz w:val="28"/>
          <w:szCs w:val="28"/>
        </w:rPr>
        <w:t xml:space="preserve">йства сетей, принтер, проектор, </w:t>
      </w:r>
      <w:r w:rsidRPr="00A47911">
        <w:rPr>
          <w:rFonts w:ascii="Times New Roman" w:hAnsi="Times New Roman" w:cs="Times New Roman"/>
          <w:sz w:val="28"/>
          <w:szCs w:val="28"/>
        </w:rPr>
        <w:t>сканер, измерительные устройства и т. д.) с использо</w:t>
      </w:r>
      <w:r>
        <w:rPr>
          <w:rFonts w:ascii="Times New Roman" w:hAnsi="Times New Roman" w:cs="Times New Roman"/>
          <w:sz w:val="28"/>
          <w:szCs w:val="28"/>
        </w:rPr>
        <w:t xml:space="preserve">ванием проводных и беспроводных </w:t>
      </w:r>
      <w:r w:rsidRPr="00A47911">
        <w:rPr>
          <w:rFonts w:ascii="Times New Roman" w:hAnsi="Times New Roman" w:cs="Times New Roman"/>
          <w:sz w:val="28"/>
          <w:szCs w:val="28"/>
        </w:rPr>
        <w:t>технологий;</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правильно включать и выключать устройства ИКТ, входить в операционную систему и</w:t>
      </w:r>
      <w:r>
        <w:rPr>
          <w:rFonts w:ascii="Times New Roman" w:hAnsi="Times New Roman" w:cs="Times New Roman"/>
          <w:sz w:val="28"/>
          <w:szCs w:val="28"/>
        </w:rPr>
        <w:t xml:space="preserve"> </w:t>
      </w:r>
      <w:r w:rsidRPr="00A47911">
        <w:rPr>
          <w:rFonts w:ascii="Times New Roman" w:hAnsi="Times New Roman" w:cs="Times New Roman"/>
          <w:sz w:val="28"/>
          <w:szCs w:val="28"/>
        </w:rPr>
        <w:t>завершать работу с ней, выполнять базовые действия с э</w:t>
      </w:r>
      <w:r>
        <w:rPr>
          <w:rFonts w:ascii="Times New Roman" w:hAnsi="Times New Roman" w:cs="Times New Roman"/>
          <w:sz w:val="28"/>
          <w:szCs w:val="28"/>
        </w:rPr>
        <w:t xml:space="preserve">кранными объектами (перемещение </w:t>
      </w:r>
      <w:r w:rsidRPr="00A47911">
        <w:rPr>
          <w:rFonts w:ascii="Times New Roman" w:hAnsi="Times New Roman" w:cs="Times New Roman"/>
          <w:sz w:val="28"/>
          <w:szCs w:val="28"/>
        </w:rPr>
        <w:t>курсора, выделение, прямое перемещение, запоминание и вырезание);</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осуществлять информационное подключение к л</w:t>
      </w:r>
      <w:r>
        <w:rPr>
          <w:rFonts w:ascii="Times New Roman" w:hAnsi="Times New Roman" w:cs="Times New Roman"/>
          <w:sz w:val="28"/>
          <w:szCs w:val="28"/>
        </w:rPr>
        <w:t xml:space="preserve">окальной сети и глобальной сети </w:t>
      </w:r>
      <w:r w:rsidRPr="00A47911">
        <w:rPr>
          <w:rFonts w:ascii="Times New Roman" w:hAnsi="Times New Roman" w:cs="Times New Roman"/>
          <w:sz w:val="28"/>
          <w:szCs w:val="28"/>
        </w:rPr>
        <w:t>Интернет;</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входить в информационную среду образовательног</w:t>
      </w:r>
      <w:r>
        <w:rPr>
          <w:rFonts w:ascii="Times New Roman" w:hAnsi="Times New Roman" w:cs="Times New Roman"/>
          <w:sz w:val="28"/>
          <w:szCs w:val="28"/>
        </w:rPr>
        <w:t xml:space="preserve">о учреждения, в том числе через </w:t>
      </w:r>
      <w:r w:rsidRPr="00A47911">
        <w:rPr>
          <w:rFonts w:ascii="Times New Roman" w:hAnsi="Times New Roman" w:cs="Times New Roman"/>
          <w:sz w:val="28"/>
          <w:szCs w:val="28"/>
        </w:rPr>
        <w:t>Интернет, размещать в информационной среде различные информационные объекты;</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выводить информацию на бумагу, правильно обращаться с расходными материалами;</w:t>
      </w:r>
    </w:p>
    <w:p w:rsidR="00A47911" w:rsidRPr="00A47911" w:rsidRDefault="008B35C1" w:rsidP="00CD3026">
      <w:pPr>
        <w:spacing w:after="0" w:line="240" w:lineRule="auto"/>
        <w:ind w:left="142" w:firstLine="992"/>
        <w:jc w:val="both"/>
        <w:rPr>
          <w:rFonts w:ascii="Times New Roman" w:hAnsi="Times New Roman" w:cs="Times New Roman"/>
          <w:sz w:val="28"/>
          <w:szCs w:val="28"/>
        </w:rPr>
      </w:pPr>
      <w:r w:rsidRPr="00A47911">
        <w:rPr>
          <w:rFonts w:ascii="Times New Roman" w:hAnsi="Times New Roman" w:cs="Times New Roman"/>
          <w:sz w:val="28"/>
          <w:szCs w:val="28"/>
        </w:rPr>
        <w:t>соблюдать требования техники безопасности, гигиены, эргономики и</w:t>
      </w:r>
      <w:r w:rsidR="00D5390B">
        <w:rPr>
          <w:rFonts w:ascii="Times New Roman" w:hAnsi="Times New Roman" w:cs="Times New Roman"/>
          <w:sz w:val="28"/>
          <w:szCs w:val="28"/>
        </w:rPr>
        <w:t xml:space="preserve"> </w:t>
      </w:r>
      <w:r w:rsidR="00A47911" w:rsidRPr="00A47911">
        <w:rPr>
          <w:rFonts w:ascii="Times New Roman" w:hAnsi="Times New Roman" w:cs="Times New Roman"/>
          <w:sz w:val="28"/>
          <w:szCs w:val="28"/>
        </w:rPr>
        <w:t xml:space="preserve">ресурсосбережения при работе с устройствами ИКТ, в </w:t>
      </w:r>
      <w:r w:rsidR="00A47911">
        <w:rPr>
          <w:rFonts w:ascii="Times New Roman" w:hAnsi="Times New Roman" w:cs="Times New Roman"/>
          <w:sz w:val="28"/>
          <w:szCs w:val="28"/>
        </w:rPr>
        <w:t xml:space="preserve">частности учитывающие специфику </w:t>
      </w:r>
      <w:r w:rsidR="00A47911" w:rsidRPr="00A47911">
        <w:rPr>
          <w:rFonts w:ascii="Times New Roman" w:hAnsi="Times New Roman" w:cs="Times New Roman"/>
          <w:sz w:val="28"/>
          <w:szCs w:val="28"/>
        </w:rPr>
        <w:t>работы с различными экранами.</w:t>
      </w:r>
    </w:p>
    <w:p w:rsidR="00A47911" w:rsidRPr="00A47911" w:rsidRDefault="00A47911" w:rsidP="00CD3026">
      <w:pPr>
        <w:spacing w:after="0" w:line="240" w:lineRule="auto"/>
        <w:ind w:firstLine="1134"/>
        <w:jc w:val="both"/>
        <w:rPr>
          <w:rFonts w:ascii="Times New Roman" w:hAnsi="Times New Roman" w:cs="Times New Roman"/>
          <w:b/>
          <w:sz w:val="28"/>
          <w:szCs w:val="28"/>
        </w:rPr>
      </w:pPr>
      <w:r w:rsidRPr="00A47911">
        <w:rPr>
          <w:rFonts w:ascii="Times New Roman" w:hAnsi="Times New Roman" w:cs="Times New Roman"/>
          <w:b/>
          <w:sz w:val="28"/>
          <w:szCs w:val="28"/>
        </w:rPr>
        <w:t>Выпускник получит возможность научиться: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осознавать и использовать в практической деятельности осно</w:t>
      </w:r>
      <w:r>
        <w:rPr>
          <w:rFonts w:ascii="Times New Roman" w:hAnsi="Times New Roman" w:cs="Times New Roman"/>
          <w:sz w:val="28"/>
          <w:szCs w:val="28"/>
        </w:rPr>
        <w:t xml:space="preserve">вные психологические </w:t>
      </w:r>
      <w:r w:rsidRPr="00A47911">
        <w:rPr>
          <w:rFonts w:ascii="Times New Roman" w:hAnsi="Times New Roman" w:cs="Times New Roman"/>
          <w:sz w:val="28"/>
          <w:szCs w:val="28"/>
        </w:rPr>
        <w:t>особенности восприятия информации человеком.</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lastRenderedPageBreak/>
        <w:t>Результаты достигаются преимущественно в</w:t>
      </w:r>
      <w:r>
        <w:rPr>
          <w:rFonts w:ascii="Times New Roman" w:hAnsi="Times New Roman" w:cs="Times New Roman"/>
          <w:sz w:val="28"/>
          <w:szCs w:val="28"/>
        </w:rPr>
        <w:t xml:space="preserve"> рамках предметов «Технология», </w:t>
      </w:r>
      <w:r w:rsidRPr="00A47911">
        <w:rPr>
          <w:rFonts w:ascii="Times New Roman" w:hAnsi="Times New Roman" w:cs="Times New Roman"/>
          <w:sz w:val="28"/>
          <w:szCs w:val="28"/>
        </w:rPr>
        <w:t>«Информатика», а также во внеурочной и внешкольной деятельности.</w:t>
      </w:r>
    </w:p>
    <w:p w:rsidR="00A47911" w:rsidRPr="007E518A" w:rsidRDefault="00A47911" w:rsidP="00CD3026">
      <w:pPr>
        <w:spacing w:after="0" w:line="240" w:lineRule="auto"/>
        <w:ind w:firstLine="1134"/>
        <w:jc w:val="both"/>
        <w:rPr>
          <w:rFonts w:ascii="Times New Roman" w:hAnsi="Times New Roman" w:cs="Times New Roman"/>
          <w:b/>
          <w:sz w:val="28"/>
          <w:szCs w:val="28"/>
        </w:rPr>
      </w:pPr>
      <w:r w:rsidRPr="007E518A">
        <w:rPr>
          <w:rFonts w:ascii="Times New Roman" w:hAnsi="Times New Roman" w:cs="Times New Roman"/>
          <w:b/>
          <w:sz w:val="28"/>
          <w:szCs w:val="28"/>
        </w:rPr>
        <w:t>Фиксация изображений и звуков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научится: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осуществлять фиксацию изображений и зву</w:t>
      </w:r>
      <w:r>
        <w:rPr>
          <w:rFonts w:ascii="Times New Roman" w:hAnsi="Times New Roman" w:cs="Times New Roman"/>
          <w:sz w:val="28"/>
          <w:szCs w:val="28"/>
        </w:rPr>
        <w:t xml:space="preserve">ков в ходе процесса обсуждения, </w:t>
      </w:r>
      <w:r w:rsidRPr="00A47911">
        <w:rPr>
          <w:rFonts w:ascii="Times New Roman" w:hAnsi="Times New Roman" w:cs="Times New Roman"/>
          <w:sz w:val="28"/>
          <w:szCs w:val="28"/>
        </w:rPr>
        <w:t>проведения эксперимента, природного процесса, фиксац</w:t>
      </w:r>
      <w:r>
        <w:rPr>
          <w:rFonts w:ascii="Times New Roman" w:hAnsi="Times New Roman" w:cs="Times New Roman"/>
          <w:sz w:val="28"/>
          <w:szCs w:val="28"/>
        </w:rPr>
        <w:t xml:space="preserve">ию хода и результатов проектной </w:t>
      </w:r>
      <w:r w:rsidRPr="00A47911">
        <w:rPr>
          <w:rFonts w:ascii="Times New Roman" w:hAnsi="Times New Roman" w:cs="Times New Roman"/>
          <w:sz w:val="28"/>
          <w:szCs w:val="28"/>
        </w:rPr>
        <w:t>деятельности;</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учитывать смысл и содержание деятельности при орг</w:t>
      </w:r>
      <w:r>
        <w:rPr>
          <w:rFonts w:ascii="Times New Roman" w:hAnsi="Times New Roman" w:cs="Times New Roman"/>
          <w:sz w:val="28"/>
          <w:szCs w:val="28"/>
        </w:rPr>
        <w:t xml:space="preserve">анизации фиксации, выделять для </w:t>
      </w:r>
      <w:r w:rsidRPr="00A47911">
        <w:rPr>
          <w:rFonts w:ascii="Times New Roman" w:hAnsi="Times New Roman" w:cs="Times New Roman"/>
          <w:sz w:val="28"/>
          <w:szCs w:val="28"/>
        </w:rPr>
        <w:t>фиксации отдельные элементы объектов и процессов,</w:t>
      </w:r>
      <w:r>
        <w:rPr>
          <w:rFonts w:ascii="Times New Roman" w:hAnsi="Times New Roman" w:cs="Times New Roman"/>
          <w:sz w:val="28"/>
          <w:szCs w:val="28"/>
        </w:rPr>
        <w:t xml:space="preserve"> обеспечивать качество фиксации </w:t>
      </w:r>
      <w:r w:rsidRPr="00A47911">
        <w:rPr>
          <w:rFonts w:ascii="Times New Roman" w:hAnsi="Times New Roman" w:cs="Times New Roman"/>
          <w:sz w:val="28"/>
          <w:szCs w:val="28"/>
        </w:rPr>
        <w:t>существенных элементов;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выбирать технические средства ИКТ для фиксации изображений и звуков в</w:t>
      </w:r>
      <w:r w:rsidR="00D5390B">
        <w:rPr>
          <w:rFonts w:ascii="Times New Roman" w:hAnsi="Times New Roman" w:cs="Times New Roman"/>
          <w:sz w:val="28"/>
          <w:szCs w:val="28"/>
        </w:rPr>
        <w:t xml:space="preserve"> </w:t>
      </w:r>
      <w:r w:rsidRPr="00A47911">
        <w:rPr>
          <w:rFonts w:ascii="Times New Roman" w:hAnsi="Times New Roman" w:cs="Times New Roman"/>
          <w:sz w:val="28"/>
          <w:szCs w:val="28"/>
        </w:rPr>
        <w:t>соответствии с поставленной целью;</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 xml:space="preserve">проводить обработку цифровых фотографий с </w:t>
      </w:r>
      <w:r>
        <w:rPr>
          <w:rFonts w:ascii="Times New Roman" w:hAnsi="Times New Roman" w:cs="Times New Roman"/>
          <w:sz w:val="28"/>
          <w:szCs w:val="28"/>
        </w:rPr>
        <w:t xml:space="preserve">использованием возможностей </w:t>
      </w:r>
      <w:r w:rsidRPr="00A47911">
        <w:rPr>
          <w:rFonts w:ascii="Times New Roman" w:hAnsi="Times New Roman" w:cs="Times New Roman"/>
          <w:sz w:val="28"/>
          <w:szCs w:val="28"/>
        </w:rPr>
        <w:t>специальных компьютерных инструментов, создавать</w:t>
      </w:r>
      <w:r>
        <w:rPr>
          <w:rFonts w:ascii="Times New Roman" w:hAnsi="Times New Roman" w:cs="Times New Roman"/>
          <w:sz w:val="28"/>
          <w:szCs w:val="28"/>
        </w:rPr>
        <w:t xml:space="preserve"> презентации на основе цифровых </w:t>
      </w:r>
      <w:r w:rsidRPr="00A47911">
        <w:rPr>
          <w:rFonts w:ascii="Times New Roman" w:hAnsi="Times New Roman" w:cs="Times New Roman"/>
          <w:sz w:val="28"/>
          <w:szCs w:val="28"/>
        </w:rPr>
        <w:t>фотографий;</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проводить обработку цифровых звукозаписе</w:t>
      </w:r>
      <w:r>
        <w:rPr>
          <w:rFonts w:ascii="Times New Roman" w:hAnsi="Times New Roman" w:cs="Times New Roman"/>
          <w:sz w:val="28"/>
          <w:szCs w:val="28"/>
        </w:rPr>
        <w:t xml:space="preserve">й с использованием возможностей </w:t>
      </w:r>
      <w:r w:rsidRPr="00A47911">
        <w:rPr>
          <w:rFonts w:ascii="Times New Roman" w:hAnsi="Times New Roman" w:cs="Times New Roman"/>
          <w:sz w:val="28"/>
          <w:szCs w:val="28"/>
        </w:rPr>
        <w:t>специальных компьютерных инструментов, проводить транскрибиров</w:t>
      </w:r>
      <w:r>
        <w:rPr>
          <w:rFonts w:ascii="Times New Roman" w:hAnsi="Times New Roman" w:cs="Times New Roman"/>
          <w:sz w:val="28"/>
          <w:szCs w:val="28"/>
        </w:rPr>
        <w:t xml:space="preserve">ание цифровых </w:t>
      </w:r>
      <w:r w:rsidRPr="00A47911">
        <w:rPr>
          <w:rFonts w:ascii="Times New Roman" w:hAnsi="Times New Roman" w:cs="Times New Roman"/>
          <w:sz w:val="28"/>
          <w:szCs w:val="28"/>
        </w:rPr>
        <w:t>звукозаписей;</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осуществлять видеосъёмку и проводить монтаж отсня</w:t>
      </w:r>
      <w:r>
        <w:rPr>
          <w:rFonts w:ascii="Times New Roman" w:hAnsi="Times New Roman" w:cs="Times New Roman"/>
          <w:sz w:val="28"/>
          <w:szCs w:val="28"/>
        </w:rPr>
        <w:t xml:space="preserve">того материала с использованием </w:t>
      </w:r>
      <w:r w:rsidRPr="00A47911">
        <w:rPr>
          <w:rFonts w:ascii="Times New Roman" w:hAnsi="Times New Roman" w:cs="Times New Roman"/>
          <w:sz w:val="28"/>
          <w:szCs w:val="28"/>
        </w:rPr>
        <w:t>возможностей специальных компьютерных инструментов.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b/>
          <w:sz w:val="28"/>
          <w:szCs w:val="28"/>
        </w:rPr>
        <w:t>Выпускник получит возможность научиться</w:t>
      </w:r>
      <w:r w:rsidRPr="00A47911">
        <w:rPr>
          <w:rFonts w:ascii="Times New Roman" w:hAnsi="Times New Roman" w:cs="Times New Roman"/>
          <w:sz w:val="28"/>
          <w:szCs w:val="28"/>
        </w:rPr>
        <w:t>:</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различать творческую и техническую фиксацию звуков и изображений;</w:t>
      </w:r>
    </w:p>
    <w:p w:rsidR="00A47911" w:rsidRPr="00A47911" w:rsidRDefault="00FE1920"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использовать возможности</w:t>
      </w:r>
      <w:r w:rsidR="00A47911" w:rsidRPr="00A47911">
        <w:rPr>
          <w:rFonts w:ascii="Times New Roman" w:hAnsi="Times New Roman" w:cs="Times New Roman"/>
          <w:sz w:val="28"/>
          <w:szCs w:val="28"/>
        </w:rPr>
        <w:t xml:space="preserve">  ИКТ  в творческой  деятельности,  связанной  с</w:t>
      </w:r>
      <w:r w:rsidR="00E4750E">
        <w:rPr>
          <w:rFonts w:ascii="Times New Roman" w:hAnsi="Times New Roman" w:cs="Times New Roman"/>
          <w:sz w:val="28"/>
          <w:szCs w:val="28"/>
        </w:rPr>
        <w:t xml:space="preserve"> </w:t>
      </w:r>
      <w:r w:rsidR="00A47911" w:rsidRPr="00A47911">
        <w:rPr>
          <w:rFonts w:ascii="Times New Roman" w:hAnsi="Times New Roman" w:cs="Times New Roman"/>
          <w:sz w:val="28"/>
          <w:szCs w:val="28"/>
        </w:rPr>
        <w:t>искусством;</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осуществлять трёхмерное сканирование.</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t>Примечание: результаты достигаются преимущественно в рамках естественных наук,</w:t>
      </w:r>
      <w:r w:rsidR="00531627">
        <w:rPr>
          <w:rFonts w:ascii="Times New Roman" w:hAnsi="Times New Roman" w:cs="Times New Roman"/>
          <w:sz w:val="28"/>
          <w:szCs w:val="28"/>
        </w:rPr>
        <w:t xml:space="preserve"> </w:t>
      </w:r>
      <w:r w:rsidRPr="00A47911">
        <w:rPr>
          <w:rFonts w:ascii="Times New Roman" w:hAnsi="Times New Roman" w:cs="Times New Roman"/>
          <w:sz w:val="28"/>
          <w:szCs w:val="28"/>
        </w:rPr>
        <w:t xml:space="preserve">предметов «Искусство», «Русский язык», «Иностранный </w:t>
      </w:r>
      <w:r>
        <w:rPr>
          <w:rFonts w:ascii="Times New Roman" w:hAnsi="Times New Roman" w:cs="Times New Roman"/>
          <w:sz w:val="28"/>
          <w:szCs w:val="28"/>
        </w:rPr>
        <w:t xml:space="preserve">язык», «Физическая культура», а </w:t>
      </w:r>
      <w:r w:rsidRPr="00A47911">
        <w:rPr>
          <w:rFonts w:ascii="Times New Roman" w:hAnsi="Times New Roman" w:cs="Times New Roman"/>
          <w:sz w:val="28"/>
          <w:szCs w:val="28"/>
        </w:rPr>
        <w:t>также во внеурочной деятельности.</w:t>
      </w:r>
    </w:p>
    <w:p w:rsidR="00A47911" w:rsidRPr="007E518A" w:rsidRDefault="00A47911" w:rsidP="00CD3026">
      <w:pPr>
        <w:spacing w:after="0" w:line="240" w:lineRule="auto"/>
        <w:ind w:firstLine="1134"/>
        <w:jc w:val="both"/>
        <w:rPr>
          <w:rFonts w:ascii="Times New Roman" w:hAnsi="Times New Roman" w:cs="Times New Roman"/>
          <w:b/>
          <w:sz w:val="28"/>
          <w:szCs w:val="28"/>
        </w:rPr>
      </w:pPr>
      <w:r w:rsidRPr="007E518A">
        <w:rPr>
          <w:rFonts w:ascii="Times New Roman" w:hAnsi="Times New Roman" w:cs="Times New Roman"/>
          <w:b/>
          <w:sz w:val="28"/>
          <w:szCs w:val="28"/>
        </w:rPr>
        <w:t>Создание письменных сообщений</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научится: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текст на русском языке с использо</w:t>
      </w:r>
      <w:r>
        <w:rPr>
          <w:rFonts w:ascii="Times New Roman" w:hAnsi="Times New Roman" w:cs="Times New Roman"/>
          <w:sz w:val="28"/>
          <w:szCs w:val="28"/>
        </w:rPr>
        <w:t xml:space="preserve">ванием слепого десятипальцевого </w:t>
      </w:r>
      <w:r w:rsidRPr="00A47911">
        <w:rPr>
          <w:rFonts w:ascii="Times New Roman" w:hAnsi="Times New Roman" w:cs="Times New Roman"/>
          <w:sz w:val="28"/>
          <w:szCs w:val="28"/>
        </w:rPr>
        <w:t>клавиатурного письма;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сканировать текст и осуществлять распознавание сканированного текста;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осуществлять редактирование и структурирован</w:t>
      </w:r>
      <w:r w:rsidR="00531627">
        <w:rPr>
          <w:rFonts w:ascii="Times New Roman" w:hAnsi="Times New Roman" w:cs="Times New Roman"/>
          <w:sz w:val="28"/>
          <w:szCs w:val="28"/>
        </w:rPr>
        <w:t>ие текста в соответст</w:t>
      </w:r>
      <w:r>
        <w:rPr>
          <w:rFonts w:ascii="Times New Roman" w:hAnsi="Times New Roman" w:cs="Times New Roman"/>
          <w:sz w:val="28"/>
          <w:szCs w:val="28"/>
        </w:rPr>
        <w:t xml:space="preserve">вии с его </w:t>
      </w:r>
      <w:r w:rsidRPr="00A47911">
        <w:rPr>
          <w:rFonts w:ascii="Times New Roman" w:hAnsi="Times New Roman" w:cs="Times New Roman"/>
          <w:sz w:val="28"/>
          <w:szCs w:val="28"/>
        </w:rPr>
        <w:t>смыслом средствами текстового редактора;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текст на основе расшифровки ауди</w:t>
      </w:r>
      <w:r>
        <w:rPr>
          <w:rFonts w:ascii="Times New Roman" w:hAnsi="Times New Roman" w:cs="Times New Roman"/>
          <w:sz w:val="28"/>
          <w:szCs w:val="28"/>
        </w:rPr>
        <w:t xml:space="preserve">озаписи, в том числе нескольких </w:t>
      </w:r>
      <w:r w:rsidRPr="00A47911">
        <w:rPr>
          <w:rFonts w:ascii="Times New Roman" w:hAnsi="Times New Roman" w:cs="Times New Roman"/>
          <w:sz w:val="28"/>
          <w:szCs w:val="28"/>
        </w:rPr>
        <w:t>участников обсуждения, осуществлять письменное смысл</w:t>
      </w:r>
      <w:r>
        <w:rPr>
          <w:rFonts w:ascii="Times New Roman" w:hAnsi="Times New Roman" w:cs="Times New Roman"/>
          <w:sz w:val="28"/>
          <w:szCs w:val="28"/>
        </w:rPr>
        <w:t xml:space="preserve">овое резюмирование высказываний </w:t>
      </w:r>
      <w:r w:rsidRPr="00A47911">
        <w:rPr>
          <w:rFonts w:ascii="Times New Roman" w:hAnsi="Times New Roman" w:cs="Times New Roman"/>
          <w:sz w:val="28"/>
          <w:szCs w:val="28"/>
        </w:rPr>
        <w:t>в ходе обсуждения;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использовать средства орфографического и синтаксич</w:t>
      </w:r>
      <w:r>
        <w:rPr>
          <w:rFonts w:ascii="Times New Roman" w:hAnsi="Times New Roman" w:cs="Times New Roman"/>
          <w:sz w:val="28"/>
          <w:szCs w:val="28"/>
        </w:rPr>
        <w:t xml:space="preserve">еского контроля русского текста </w:t>
      </w:r>
      <w:r w:rsidRPr="00A47911">
        <w:rPr>
          <w:rFonts w:ascii="Times New Roman" w:hAnsi="Times New Roman" w:cs="Times New Roman"/>
          <w:sz w:val="28"/>
          <w:szCs w:val="28"/>
        </w:rPr>
        <w:t>и текста на иностранном языке.</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t>Выпускник получит возможность научиться: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текст на иностранном языке с использо</w:t>
      </w:r>
      <w:r>
        <w:rPr>
          <w:rFonts w:ascii="Times New Roman" w:hAnsi="Times New Roman" w:cs="Times New Roman"/>
          <w:sz w:val="28"/>
          <w:szCs w:val="28"/>
        </w:rPr>
        <w:t xml:space="preserve">ванием слепого десятипальцевого </w:t>
      </w:r>
      <w:r w:rsidRPr="00A47911">
        <w:rPr>
          <w:rFonts w:ascii="Times New Roman" w:hAnsi="Times New Roman" w:cs="Times New Roman"/>
          <w:sz w:val="28"/>
          <w:szCs w:val="28"/>
        </w:rPr>
        <w:t>клавиатурного письма;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lastRenderedPageBreak/>
        <w:t>использовать компьютерные инструменты, упрощающие расшифровку аудиозаписей.</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t>Примечание: результаты достигаются преимущественно в рамках предметов «Р</w:t>
      </w:r>
      <w:r>
        <w:rPr>
          <w:rFonts w:ascii="Times New Roman" w:hAnsi="Times New Roman" w:cs="Times New Roman"/>
          <w:sz w:val="28"/>
          <w:szCs w:val="28"/>
        </w:rPr>
        <w:t xml:space="preserve">усский </w:t>
      </w:r>
      <w:r w:rsidRPr="00A47911">
        <w:rPr>
          <w:rFonts w:ascii="Times New Roman" w:hAnsi="Times New Roman" w:cs="Times New Roman"/>
          <w:sz w:val="28"/>
          <w:szCs w:val="28"/>
        </w:rPr>
        <w:t>язык», «Иностранный язык», «Литература», «История», а также во внеурочной деятельности.</w:t>
      </w:r>
    </w:p>
    <w:p w:rsidR="00A47911" w:rsidRPr="007E518A" w:rsidRDefault="00A47911" w:rsidP="00CD3026">
      <w:pPr>
        <w:spacing w:after="0" w:line="240" w:lineRule="auto"/>
        <w:ind w:firstLine="1134"/>
        <w:jc w:val="both"/>
        <w:rPr>
          <w:rFonts w:ascii="Times New Roman" w:hAnsi="Times New Roman" w:cs="Times New Roman"/>
          <w:b/>
          <w:sz w:val="28"/>
          <w:szCs w:val="28"/>
        </w:rPr>
      </w:pPr>
      <w:r w:rsidRPr="007E518A">
        <w:rPr>
          <w:rFonts w:ascii="Times New Roman" w:hAnsi="Times New Roman" w:cs="Times New Roman"/>
          <w:b/>
          <w:sz w:val="28"/>
          <w:szCs w:val="28"/>
        </w:rPr>
        <w:t>Создание графических объектов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научится: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различные геометрические объект</w:t>
      </w:r>
      <w:r w:rsidR="007E518A">
        <w:rPr>
          <w:rFonts w:ascii="Times New Roman" w:hAnsi="Times New Roman" w:cs="Times New Roman"/>
          <w:sz w:val="28"/>
          <w:szCs w:val="28"/>
        </w:rPr>
        <w:t xml:space="preserve">ы с использованием возможностей </w:t>
      </w:r>
      <w:r w:rsidRPr="00A47911">
        <w:rPr>
          <w:rFonts w:ascii="Times New Roman" w:hAnsi="Times New Roman" w:cs="Times New Roman"/>
          <w:sz w:val="28"/>
          <w:szCs w:val="28"/>
        </w:rPr>
        <w:t>специальных компьютерных инструментов;</w:t>
      </w:r>
    </w:p>
    <w:p w:rsidR="00A47911" w:rsidRPr="00A47911" w:rsidRDefault="00FE1920"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диаграммы</w:t>
      </w:r>
      <w:r w:rsidR="00A47911" w:rsidRPr="00A47911">
        <w:rPr>
          <w:rFonts w:ascii="Times New Roman" w:hAnsi="Times New Roman" w:cs="Times New Roman"/>
          <w:sz w:val="28"/>
          <w:szCs w:val="28"/>
        </w:rPr>
        <w:t xml:space="preserve">  различных  видов  (ал</w:t>
      </w:r>
      <w:r w:rsidR="007E518A">
        <w:rPr>
          <w:rFonts w:ascii="Times New Roman" w:hAnsi="Times New Roman" w:cs="Times New Roman"/>
          <w:sz w:val="28"/>
          <w:szCs w:val="28"/>
        </w:rPr>
        <w:t xml:space="preserve">горитмические,  концептуальные, </w:t>
      </w:r>
      <w:r w:rsidR="00A47911" w:rsidRPr="00A47911">
        <w:rPr>
          <w:rFonts w:ascii="Times New Roman" w:hAnsi="Times New Roman" w:cs="Times New Roman"/>
          <w:sz w:val="28"/>
          <w:szCs w:val="28"/>
        </w:rPr>
        <w:t xml:space="preserve">классификационные, организационные, родства и </w:t>
      </w:r>
      <w:r w:rsidR="007E518A">
        <w:rPr>
          <w:rFonts w:ascii="Times New Roman" w:hAnsi="Times New Roman" w:cs="Times New Roman"/>
          <w:sz w:val="28"/>
          <w:szCs w:val="28"/>
        </w:rPr>
        <w:t xml:space="preserve">др.) в соответствии с решаемыми </w:t>
      </w:r>
      <w:r w:rsidR="00A47911" w:rsidRPr="00A47911">
        <w:rPr>
          <w:rFonts w:ascii="Times New Roman" w:hAnsi="Times New Roman" w:cs="Times New Roman"/>
          <w:sz w:val="28"/>
          <w:szCs w:val="28"/>
        </w:rPr>
        <w:t>задачами;</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специализированные карты и диаграммы: географические, хронологические;</w:t>
      </w:r>
    </w:p>
    <w:p w:rsidR="00A47911" w:rsidRPr="00A47911" w:rsidRDefault="00FE1920"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графические</w:t>
      </w:r>
      <w:r w:rsidR="00A47911" w:rsidRPr="00A47911">
        <w:rPr>
          <w:rFonts w:ascii="Times New Roman" w:hAnsi="Times New Roman" w:cs="Times New Roman"/>
          <w:sz w:val="28"/>
          <w:szCs w:val="28"/>
        </w:rPr>
        <w:t xml:space="preserve">  объекты  проведением</w:t>
      </w:r>
      <w:r w:rsidR="007E518A">
        <w:rPr>
          <w:rFonts w:ascii="Times New Roman" w:hAnsi="Times New Roman" w:cs="Times New Roman"/>
          <w:sz w:val="28"/>
          <w:szCs w:val="28"/>
        </w:rPr>
        <w:t xml:space="preserve">  рукой  произвольных  линий  с </w:t>
      </w:r>
      <w:r w:rsidR="00A47911" w:rsidRPr="00A47911">
        <w:rPr>
          <w:rFonts w:ascii="Times New Roman" w:hAnsi="Times New Roman" w:cs="Times New Roman"/>
          <w:sz w:val="28"/>
          <w:szCs w:val="28"/>
        </w:rPr>
        <w:t>использованием специализированных компьютерных инструментов и устройств.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получит возможность научиться: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мультипликационные фильмы;</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создавать виртуальные модели трёхмерных объектов.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Результаты достигаются преимущественно в</w:t>
      </w:r>
      <w:r w:rsidR="007E518A">
        <w:rPr>
          <w:rFonts w:ascii="Times New Roman" w:hAnsi="Times New Roman" w:cs="Times New Roman"/>
          <w:sz w:val="28"/>
          <w:szCs w:val="28"/>
        </w:rPr>
        <w:t xml:space="preserve"> рамках предметов «Технология», </w:t>
      </w:r>
      <w:r w:rsidRPr="00A47911">
        <w:rPr>
          <w:rFonts w:ascii="Times New Roman" w:hAnsi="Times New Roman" w:cs="Times New Roman"/>
          <w:sz w:val="28"/>
          <w:szCs w:val="28"/>
        </w:rPr>
        <w:t>«Обществознание», «География», «История», «Мат</w:t>
      </w:r>
      <w:r w:rsidR="007E518A">
        <w:rPr>
          <w:rFonts w:ascii="Times New Roman" w:hAnsi="Times New Roman" w:cs="Times New Roman"/>
          <w:sz w:val="28"/>
          <w:szCs w:val="28"/>
        </w:rPr>
        <w:t xml:space="preserve">ематика», а также во внеурочной </w:t>
      </w:r>
      <w:r w:rsidRPr="00A47911">
        <w:rPr>
          <w:rFonts w:ascii="Times New Roman" w:hAnsi="Times New Roman" w:cs="Times New Roman"/>
          <w:sz w:val="28"/>
          <w:szCs w:val="28"/>
        </w:rPr>
        <w:t>деятельности.</w:t>
      </w:r>
    </w:p>
    <w:p w:rsidR="00A47911" w:rsidRPr="00531627" w:rsidRDefault="00A47911" w:rsidP="00CD3026">
      <w:pPr>
        <w:spacing w:after="0" w:line="240" w:lineRule="auto"/>
        <w:ind w:firstLine="1134"/>
        <w:jc w:val="both"/>
        <w:rPr>
          <w:rFonts w:ascii="Times New Roman" w:hAnsi="Times New Roman" w:cs="Times New Roman"/>
          <w:b/>
          <w:sz w:val="28"/>
          <w:szCs w:val="28"/>
        </w:rPr>
      </w:pPr>
      <w:r w:rsidRPr="00531627">
        <w:rPr>
          <w:rFonts w:ascii="Times New Roman" w:hAnsi="Times New Roman" w:cs="Times New Roman"/>
          <w:b/>
          <w:sz w:val="28"/>
          <w:szCs w:val="28"/>
        </w:rPr>
        <w:t>Создание, восприятие и использование гипермедиасообщений</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научится: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организовывать сообщения в виде линейного или в</w:t>
      </w:r>
      <w:r w:rsidR="007E518A">
        <w:rPr>
          <w:rFonts w:ascii="Times New Roman" w:hAnsi="Times New Roman" w:cs="Times New Roman"/>
          <w:sz w:val="28"/>
          <w:szCs w:val="28"/>
        </w:rPr>
        <w:t xml:space="preserve">ключающего ссылки представления </w:t>
      </w:r>
      <w:r w:rsidRPr="00A47911">
        <w:rPr>
          <w:rFonts w:ascii="Times New Roman" w:hAnsi="Times New Roman" w:cs="Times New Roman"/>
          <w:sz w:val="28"/>
          <w:szCs w:val="28"/>
        </w:rPr>
        <w:t>для самостоятельного просмотра через браузер;</w:t>
      </w:r>
    </w:p>
    <w:p w:rsidR="00A47911" w:rsidRPr="00A47911" w:rsidRDefault="00FE1920"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работать с</w:t>
      </w:r>
      <w:r w:rsidR="00A47911" w:rsidRPr="00A47911">
        <w:rPr>
          <w:rFonts w:ascii="Times New Roman" w:hAnsi="Times New Roman" w:cs="Times New Roman"/>
          <w:sz w:val="28"/>
          <w:szCs w:val="28"/>
        </w:rPr>
        <w:t xml:space="preserve">  особыми  видами  сообщений:  </w:t>
      </w:r>
      <w:r w:rsidR="007E518A">
        <w:rPr>
          <w:rFonts w:ascii="Times New Roman" w:hAnsi="Times New Roman" w:cs="Times New Roman"/>
          <w:sz w:val="28"/>
          <w:szCs w:val="28"/>
        </w:rPr>
        <w:t xml:space="preserve">диаграммами  (алгоритмическими, </w:t>
      </w:r>
      <w:r w:rsidR="00A47911" w:rsidRPr="00A47911">
        <w:rPr>
          <w:rFonts w:ascii="Times New Roman" w:hAnsi="Times New Roman" w:cs="Times New Roman"/>
          <w:sz w:val="28"/>
          <w:szCs w:val="28"/>
        </w:rPr>
        <w:t>концептуальными, классификационными, организационными, родства и др.), картами</w:t>
      </w:r>
      <w:r w:rsidR="007E518A">
        <w:rPr>
          <w:rFonts w:ascii="Times New Roman" w:hAnsi="Times New Roman" w:cs="Times New Roman"/>
          <w:sz w:val="28"/>
          <w:szCs w:val="28"/>
        </w:rPr>
        <w:t xml:space="preserve"> </w:t>
      </w:r>
      <w:r w:rsidR="00A47911" w:rsidRPr="00A47911">
        <w:rPr>
          <w:rFonts w:ascii="Times New Roman" w:hAnsi="Times New Roman" w:cs="Times New Roman"/>
          <w:sz w:val="28"/>
          <w:szCs w:val="28"/>
        </w:rPr>
        <w:t>(географическими, хронологическими) и спутников</w:t>
      </w:r>
      <w:r w:rsidR="007E518A">
        <w:rPr>
          <w:rFonts w:ascii="Times New Roman" w:hAnsi="Times New Roman" w:cs="Times New Roman"/>
          <w:sz w:val="28"/>
          <w:szCs w:val="28"/>
        </w:rPr>
        <w:t xml:space="preserve">ыми фотографиями, в том числе в </w:t>
      </w:r>
      <w:r w:rsidR="00A47911" w:rsidRPr="00A47911">
        <w:rPr>
          <w:rFonts w:ascii="Times New Roman" w:hAnsi="Times New Roman" w:cs="Times New Roman"/>
          <w:sz w:val="28"/>
          <w:szCs w:val="28"/>
        </w:rPr>
        <w:t>системах глобального позиционирования;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проводить деконструкцию сообщений, выделен</w:t>
      </w:r>
      <w:r w:rsidR="007E518A">
        <w:rPr>
          <w:rFonts w:ascii="Times New Roman" w:hAnsi="Times New Roman" w:cs="Times New Roman"/>
          <w:sz w:val="28"/>
          <w:szCs w:val="28"/>
        </w:rPr>
        <w:t xml:space="preserve">ие в них структуры, элементов и </w:t>
      </w:r>
      <w:r w:rsidRPr="00A47911">
        <w:rPr>
          <w:rFonts w:ascii="Times New Roman" w:hAnsi="Times New Roman" w:cs="Times New Roman"/>
          <w:sz w:val="28"/>
          <w:szCs w:val="28"/>
        </w:rPr>
        <w:t>фрагментов;</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использовать при восприятии сообщений внутренние и внешние ссылки;</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формулировать вопросы к сообщению, создав</w:t>
      </w:r>
      <w:r w:rsidR="007E518A">
        <w:rPr>
          <w:rFonts w:ascii="Times New Roman" w:hAnsi="Times New Roman" w:cs="Times New Roman"/>
          <w:sz w:val="28"/>
          <w:szCs w:val="28"/>
        </w:rPr>
        <w:t xml:space="preserve">ать краткое описание сообщения; </w:t>
      </w:r>
      <w:r w:rsidRPr="00A47911">
        <w:rPr>
          <w:rFonts w:ascii="Times New Roman" w:hAnsi="Times New Roman" w:cs="Times New Roman"/>
          <w:sz w:val="28"/>
          <w:szCs w:val="28"/>
        </w:rPr>
        <w:t>цитировать фрагменты сообщения;</w:t>
      </w:r>
    </w:p>
    <w:p w:rsidR="00A47911" w:rsidRPr="00A47911" w:rsidRDefault="00FE1920"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избирательно относиться</w:t>
      </w:r>
      <w:r w:rsidR="00A47911" w:rsidRPr="00A47911">
        <w:rPr>
          <w:rFonts w:ascii="Times New Roman" w:hAnsi="Times New Roman" w:cs="Times New Roman"/>
          <w:sz w:val="28"/>
          <w:szCs w:val="28"/>
        </w:rPr>
        <w:t xml:space="preserve">  к  информации</w:t>
      </w:r>
      <w:r w:rsidR="007E518A">
        <w:rPr>
          <w:rFonts w:ascii="Times New Roman" w:hAnsi="Times New Roman" w:cs="Times New Roman"/>
          <w:sz w:val="28"/>
          <w:szCs w:val="28"/>
        </w:rPr>
        <w:t xml:space="preserve">  в  окружающем  информационном </w:t>
      </w:r>
      <w:r w:rsidR="00A47911" w:rsidRPr="00A47911">
        <w:rPr>
          <w:rFonts w:ascii="Times New Roman" w:hAnsi="Times New Roman" w:cs="Times New Roman"/>
          <w:sz w:val="28"/>
          <w:szCs w:val="28"/>
        </w:rPr>
        <w:t>пространстве, отказываться от потребления ненужной информации.</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t>Выпускник получит возможность научиться: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проектировать дизайн сообщений в соответствии с задачами и средствами</w:t>
      </w:r>
      <w:r w:rsidR="00E4750E">
        <w:rPr>
          <w:rFonts w:ascii="Times New Roman" w:hAnsi="Times New Roman" w:cs="Times New Roman"/>
          <w:sz w:val="28"/>
          <w:szCs w:val="28"/>
        </w:rPr>
        <w:t xml:space="preserve"> </w:t>
      </w:r>
      <w:r w:rsidRPr="00A47911">
        <w:rPr>
          <w:rFonts w:ascii="Times New Roman" w:hAnsi="Times New Roman" w:cs="Times New Roman"/>
          <w:sz w:val="28"/>
          <w:szCs w:val="28"/>
        </w:rPr>
        <w:t>доставки;</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lastRenderedPageBreak/>
        <w:t>понимать сообщения, используя при их восприятии внутренние и внешние ссылки,</w:t>
      </w:r>
      <w:r w:rsidR="007E518A">
        <w:rPr>
          <w:rFonts w:ascii="Times New Roman" w:hAnsi="Times New Roman" w:cs="Times New Roman"/>
          <w:sz w:val="28"/>
          <w:szCs w:val="28"/>
        </w:rPr>
        <w:t xml:space="preserve"> </w:t>
      </w:r>
      <w:r w:rsidRPr="00A47911">
        <w:rPr>
          <w:rFonts w:ascii="Times New Roman" w:hAnsi="Times New Roman" w:cs="Times New Roman"/>
          <w:sz w:val="28"/>
          <w:szCs w:val="28"/>
        </w:rPr>
        <w:t>различные инструменты поиска, справочные источники (включая двуязычные).</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t>Результаты достигаются преимущественно в</w:t>
      </w:r>
      <w:r w:rsidR="007E518A">
        <w:rPr>
          <w:rFonts w:ascii="Times New Roman" w:hAnsi="Times New Roman" w:cs="Times New Roman"/>
          <w:sz w:val="28"/>
          <w:szCs w:val="28"/>
        </w:rPr>
        <w:t xml:space="preserve"> рамках предметов «Технология», </w:t>
      </w:r>
      <w:r w:rsidRPr="00A47911">
        <w:rPr>
          <w:rFonts w:ascii="Times New Roman" w:hAnsi="Times New Roman" w:cs="Times New Roman"/>
          <w:sz w:val="28"/>
          <w:szCs w:val="28"/>
        </w:rPr>
        <w:t>«Литература», «Русс</w:t>
      </w:r>
      <w:r w:rsidR="00E4750E">
        <w:rPr>
          <w:rFonts w:ascii="Times New Roman" w:hAnsi="Times New Roman" w:cs="Times New Roman"/>
          <w:sz w:val="28"/>
          <w:szCs w:val="28"/>
        </w:rPr>
        <w:t xml:space="preserve">кий язык», «Иностранный язык», </w:t>
      </w:r>
      <w:r w:rsidR="007E518A">
        <w:rPr>
          <w:rFonts w:ascii="Times New Roman" w:hAnsi="Times New Roman" w:cs="Times New Roman"/>
          <w:sz w:val="28"/>
          <w:szCs w:val="28"/>
        </w:rPr>
        <w:t xml:space="preserve">могут достигаться при </w:t>
      </w:r>
      <w:r w:rsidRPr="00A47911">
        <w:rPr>
          <w:rFonts w:ascii="Times New Roman" w:hAnsi="Times New Roman" w:cs="Times New Roman"/>
          <w:sz w:val="28"/>
          <w:szCs w:val="28"/>
        </w:rPr>
        <w:t>изучении и других предметов.</w:t>
      </w:r>
    </w:p>
    <w:p w:rsidR="00A47911" w:rsidRPr="00531627" w:rsidRDefault="00A47911" w:rsidP="00CD3026">
      <w:pPr>
        <w:spacing w:after="0" w:line="240" w:lineRule="auto"/>
        <w:ind w:firstLine="1134"/>
        <w:jc w:val="both"/>
        <w:rPr>
          <w:rFonts w:ascii="Times New Roman" w:hAnsi="Times New Roman" w:cs="Times New Roman"/>
          <w:b/>
          <w:sz w:val="28"/>
          <w:szCs w:val="28"/>
        </w:rPr>
      </w:pPr>
      <w:r w:rsidRPr="00531627">
        <w:rPr>
          <w:rFonts w:ascii="Times New Roman" w:hAnsi="Times New Roman" w:cs="Times New Roman"/>
          <w:b/>
          <w:sz w:val="28"/>
          <w:szCs w:val="28"/>
        </w:rPr>
        <w:t>Коммуникация и социальное взаимодействие</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Выпускник научится:</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 xml:space="preserve">выступать с аудиовидеоподдержкой, включая </w:t>
      </w:r>
      <w:r w:rsidR="007E518A">
        <w:rPr>
          <w:rFonts w:ascii="Times New Roman" w:hAnsi="Times New Roman" w:cs="Times New Roman"/>
          <w:sz w:val="28"/>
          <w:szCs w:val="28"/>
        </w:rPr>
        <w:t xml:space="preserve">выступление перед дистанционной </w:t>
      </w:r>
      <w:r w:rsidRPr="00A47911">
        <w:rPr>
          <w:rFonts w:ascii="Times New Roman" w:hAnsi="Times New Roman" w:cs="Times New Roman"/>
          <w:sz w:val="28"/>
          <w:szCs w:val="28"/>
        </w:rPr>
        <w:t>аудиторией;</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участвовать в обсуждении (аудиовидеофорум, те</w:t>
      </w:r>
      <w:r w:rsidR="007E518A">
        <w:rPr>
          <w:rFonts w:ascii="Times New Roman" w:hAnsi="Times New Roman" w:cs="Times New Roman"/>
          <w:sz w:val="28"/>
          <w:szCs w:val="28"/>
        </w:rPr>
        <w:t xml:space="preserve">кстовый форум) с использованием </w:t>
      </w:r>
      <w:r w:rsidRPr="00A47911">
        <w:rPr>
          <w:rFonts w:ascii="Times New Roman" w:hAnsi="Times New Roman" w:cs="Times New Roman"/>
          <w:sz w:val="28"/>
          <w:szCs w:val="28"/>
        </w:rPr>
        <w:t>возможностей Интернета;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использовать возможности электронной почты для информационного обмена;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вести личный дневник (блог) с использованием возможностей Интернета;</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осуществлять образовательное взаимодействи</w:t>
      </w:r>
      <w:r w:rsidR="007E518A">
        <w:rPr>
          <w:rFonts w:ascii="Times New Roman" w:hAnsi="Times New Roman" w:cs="Times New Roman"/>
          <w:sz w:val="28"/>
          <w:szCs w:val="28"/>
        </w:rPr>
        <w:t xml:space="preserve">е в информационном пространстве </w:t>
      </w:r>
      <w:r w:rsidRPr="00A47911">
        <w:rPr>
          <w:rFonts w:ascii="Times New Roman" w:hAnsi="Times New Roman" w:cs="Times New Roman"/>
          <w:sz w:val="28"/>
          <w:szCs w:val="28"/>
        </w:rPr>
        <w:t>образовательного учреждения (получение и выполнение заданий, получение комментари</w:t>
      </w:r>
      <w:r w:rsidR="007E518A">
        <w:rPr>
          <w:rFonts w:ascii="Times New Roman" w:hAnsi="Times New Roman" w:cs="Times New Roman"/>
          <w:sz w:val="28"/>
          <w:szCs w:val="28"/>
        </w:rPr>
        <w:t xml:space="preserve">ев, </w:t>
      </w:r>
      <w:r w:rsidRPr="00A47911">
        <w:rPr>
          <w:rFonts w:ascii="Times New Roman" w:hAnsi="Times New Roman" w:cs="Times New Roman"/>
          <w:sz w:val="28"/>
          <w:szCs w:val="28"/>
        </w:rPr>
        <w:t>совершенствование своей работы, формирование портфолио);</w:t>
      </w:r>
    </w:p>
    <w:p w:rsidR="00A47911" w:rsidRPr="00A47911"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 xml:space="preserve">соблюдать нормы информационной культуры, этики и </w:t>
      </w:r>
      <w:r w:rsidR="007E518A">
        <w:rPr>
          <w:rFonts w:ascii="Times New Roman" w:hAnsi="Times New Roman" w:cs="Times New Roman"/>
          <w:sz w:val="28"/>
          <w:szCs w:val="28"/>
        </w:rPr>
        <w:t xml:space="preserve">права; с уважением относиться к </w:t>
      </w:r>
      <w:r w:rsidRPr="00A47911">
        <w:rPr>
          <w:rFonts w:ascii="Times New Roman" w:hAnsi="Times New Roman" w:cs="Times New Roman"/>
          <w:sz w:val="28"/>
          <w:szCs w:val="28"/>
        </w:rPr>
        <w:t>частной информации и информационным правам других людей.</w:t>
      </w:r>
    </w:p>
    <w:p w:rsidR="00A47911" w:rsidRPr="00A47911" w:rsidRDefault="00A47911" w:rsidP="00CD3026">
      <w:pPr>
        <w:spacing w:after="0" w:line="240" w:lineRule="auto"/>
        <w:jc w:val="both"/>
        <w:rPr>
          <w:rFonts w:ascii="Times New Roman" w:hAnsi="Times New Roman" w:cs="Times New Roman"/>
          <w:sz w:val="28"/>
          <w:szCs w:val="28"/>
        </w:rPr>
      </w:pPr>
      <w:r w:rsidRPr="00A47911">
        <w:rPr>
          <w:rFonts w:ascii="Times New Roman" w:hAnsi="Times New Roman" w:cs="Times New Roman"/>
          <w:sz w:val="28"/>
          <w:szCs w:val="28"/>
        </w:rPr>
        <w:t>Выпускник</w:t>
      </w:r>
      <w:r w:rsidR="007E518A">
        <w:rPr>
          <w:rFonts w:ascii="Times New Roman" w:hAnsi="Times New Roman" w:cs="Times New Roman"/>
          <w:sz w:val="28"/>
          <w:szCs w:val="28"/>
        </w:rPr>
        <w:t xml:space="preserve"> получит возможность научиться:</w:t>
      </w:r>
    </w:p>
    <w:p w:rsidR="00531627" w:rsidRPr="00531627" w:rsidRDefault="00A47911" w:rsidP="00CD3026">
      <w:pPr>
        <w:spacing w:after="0" w:line="240" w:lineRule="auto"/>
        <w:ind w:firstLine="1134"/>
        <w:jc w:val="both"/>
        <w:rPr>
          <w:rFonts w:ascii="Times New Roman" w:hAnsi="Times New Roman" w:cs="Times New Roman"/>
          <w:sz w:val="28"/>
          <w:szCs w:val="28"/>
        </w:rPr>
      </w:pPr>
      <w:r w:rsidRPr="00A47911">
        <w:rPr>
          <w:rFonts w:ascii="Times New Roman" w:hAnsi="Times New Roman" w:cs="Times New Roman"/>
          <w:sz w:val="28"/>
          <w:szCs w:val="28"/>
        </w:rPr>
        <w:t>взаимодействовать в социальных сетях, работать в группе над</w:t>
      </w:r>
      <w:r w:rsidR="00531627" w:rsidRPr="00531627">
        <w:rPr>
          <w:rFonts w:ascii="Times New Roman" w:hAnsi="Times New Roman" w:cs="Times New Roman"/>
          <w:sz w:val="28"/>
          <w:szCs w:val="28"/>
        </w:rPr>
        <w:t xml:space="preserve"> сообщением</w:t>
      </w:r>
      <w:r w:rsidR="00460FC4">
        <w:rPr>
          <w:rFonts w:ascii="Times New Roman" w:hAnsi="Times New Roman" w:cs="Times New Roman"/>
          <w:sz w:val="28"/>
          <w:szCs w:val="28"/>
        </w:rPr>
        <w:t>;</w:t>
      </w:r>
      <w:r w:rsidR="00531627" w:rsidRPr="00531627">
        <w:rPr>
          <w:rFonts w:ascii="Times New Roman" w:hAnsi="Times New Roman" w:cs="Times New Roman"/>
          <w:sz w:val="28"/>
          <w:szCs w:val="28"/>
        </w:rPr>
        <w:t xml:space="preserve"> </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участвовать в форумах в социальных образовательных сетях;</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взаимодействовать с партнёрами с исполь</w:t>
      </w:r>
      <w:r>
        <w:rPr>
          <w:rFonts w:ascii="Times New Roman" w:hAnsi="Times New Roman" w:cs="Times New Roman"/>
          <w:sz w:val="28"/>
          <w:szCs w:val="28"/>
        </w:rPr>
        <w:t xml:space="preserve">зованием возможностей Интернета </w:t>
      </w:r>
      <w:r w:rsidRPr="00531627">
        <w:rPr>
          <w:rFonts w:ascii="Times New Roman" w:hAnsi="Times New Roman" w:cs="Times New Roman"/>
          <w:sz w:val="28"/>
          <w:szCs w:val="28"/>
        </w:rPr>
        <w:t>(игровое и театральное взаимодействие).</w:t>
      </w:r>
    </w:p>
    <w:p w:rsidR="00A47911" w:rsidRDefault="00531627" w:rsidP="00CD3026">
      <w:pPr>
        <w:spacing w:after="0" w:line="240" w:lineRule="auto"/>
        <w:jc w:val="both"/>
        <w:rPr>
          <w:rFonts w:ascii="Times New Roman" w:hAnsi="Times New Roman" w:cs="Times New Roman"/>
          <w:sz w:val="28"/>
          <w:szCs w:val="28"/>
        </w:rPr>
      </w:pPr>
      <w:r w:rsidRPr="00531627">
        <w:rPr>
          <w:rFonts w:ascii="Times New Roman" w:hAnsi="Times New Roman" w:cs="Times New Roman"/>
          <w:sz w:val="28"/>
          <w:szCs w:val="28"/>
        </w:rPr>
        <w:t>Примечание: результаты достигаются в рамках всех предметов, а также во внеурочной</w:t>
      </w:r>
      <w:r>
        <w:rPr>
          <w:rFonts w:ascii="Times New Roman" w:hAnsi="Times New Roman" w:cs="Times New Roman"/>
          <w:sz w:val="28"/>
          <w:szCs w:val="28"/>
        </w:rPr>
        <w:t xml:space="preserve"> деятельности.</w:t>
      </w:r>
    </w:p>
    <w:p w:rsidR="00531627" w:rsidRPr="00E4750E" w:rsidRDefault="00531627" w:rsidP="00CD3026">
      <w:pPr>
        <w:spacing w:after="0" w:line="240" w:lineRule="auto"/>
        <w:ind w:firstLine="1134"/>
        <w:jc w:val="both"/>
        <w:rPr>
          <w:rFonts w:ascii="Times New Roman" w:hAnsi="Times New Roman" w:cs="Times New Roman"/>
          <w:b/>
          <w:sz w:val="28"/>
          <w:szCs w:val="28"/>
        </w:rPr>
      </w:pPr>
      <w:r w:rsidRPr="00E4750E">
        <w:rPr>
          <w:rFonts w:ascii="Times New Roman" w:hAnsi="Times New Roman" w:cs="Times New Roman"/>
          <w:b/>
          <w:sz w:val="28"/>
          <w:szCs w:val="28"/>
        </w:rPr>
        <w:t>Поиск и организация хранения информации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Выпускник научится: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 xml:space="preserve">использовать различные приёмы поиска информации </w:t>
      </w:r>
      <w:r>
        <w:rPr>
          <w:rFonts w:ascii="Times New Roman" w:hAnsi="Times New Roman" w:cs="Times New Roman"/>
          <w:sz w:val="28"/>
          <w:szCs w:val="28"/>
        </w:rPr>
        <w:t xml:space="preserve">в Интернете, поисковые сервисы, </w:t>
      </w:r>
      <w:r w:rsidRPr="00531627">
        <w:rPr>
          <w:rFonts w:ascii="Times New Roman" w:hAnsi="Times New Roman" w:cs="Times New Roman"/>
          <w:sz w:val="28"/>
          <w:szCs w:val="28"/>
        </w:rPr>
        <w:t>строить запросы для поиска информ</w:t>
      </w:r>
      <w:r>
        <w:rPr>
          <w:rFonts w:ascii="Times New Roman" w:hAnsi="Times New Roman" w:cs="Times New Roman"/>
          <w:sz w:val="28"/>
          <w:szCs w:val="28"/>
        </w:rPr>
        <w:t>ации и анализиро</w:t>
      </w:r>
      <w:r w:rsidRPr="00531627">
        <w:rPr>
          <w:rFonts w:ascii="Times New Roman" w:hAnsi="Times New Roman" w:cs="Times New Roman"/>
          <w:sz w:val="28"/>
          <w:szCs w:val="28"/>
        </w:rPr>
        <w:t>вать результаты поиска;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приёмы поиска инфо</w:t>
      </w:r>
      <w:r>
        <w:rPr>
          <w:rFonts w:ascii="Times New Roman" w:hAnsi="Times New Roman" w:cs="Times New Roman"/>
          <w:sz w:val="28"/>
          <w:szCs w:val="28"/>
        </w:rPr>
        <w:t>рмации на персональном компьюте</w:t>
      </w:r>
      <w:r w:rsidRPr="00531627">
        <w:rPr>
          <w:rFonts w:ascii="Times New Roman" w:hAnsi="Times New Roman" w:cs="Times New Roman"/>
          <w:sz w:val="28"/>
          <w:szCs w:val="28"/>
        </w:rPr>
        <w:t>ре, в</w:t>
      </w:r>
      <w:r w:rsidR="00E4750E">
        <w:rPr>
          <w:rFonts w:ascii="Times New Roman" w:hAnsi="Times New Roman" w:cs="Times New Roman"/>
          <w:sz w:val="28"/>
          <w:szCs w:val="28"/>
        </w:rPr>
        <w:t xml:space="preserve"> </w:t>
      </w:r>
      <w:r w:rsidRPr="00531627">
        <w:rPr>
          <w:rFonts w:ascii="Times New Roman" w:hAnsi="Times New Roman" w:cs="Times New Roman"/>
          <w:sz w:val="28"/>
          <w:szCs w:val="28"/>
        </w:rPr>
        <w:t>информационной среде учреждения и в образовательном пространстве;</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различные библиотечные, в том числе электронные, каталоги для п</w:t>
      </w:r>
      <w:r>
        <w:rPr>
          <w:rFonts w:ascii="Times New Roman" w:hAnsi="Times New Roman" w:cs="Times New Roman"/>
          <w:sz w:val="28"/>
          <w:szCs w:val="28"/>
        </w:rPr>
        <w:t xml:space="preserve">оиска </w:t>
      </w:r>
      <w:r w:rsidRPr="00531627">
        <w:rPr>
          <w:rFonts w:ascii="Times New Roman" w:hAnsi="Times New Roman" w:cs="Times New Roman"/>
          <w:sz w:val="28"/>
          <w:szCs w:val="28"/>
        </w:rPr>
        <w:t>необходимых книг;</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искать информацию в различных базах данных, созда</w:t>
      </w:r>
      <w:r>
        <w:rPr>
          <w:rFonts w:ascii="Times New Roman" w:hAnsi="Times New Roman" w:cs="Times New Roman"/>
          <w:sz w:val="28"/>
          <w:szCs w:val="28"/>
        </w:rPr>
        <w:t xml:space="preserve">вать и заполнять базы данных, в </w:t>
      </w:r>
      <w:r w:rsidRPr="00531627">
        <w:rPr>
          <w:rFonts w:ascii="Times New Roman" w:hAnsi="Times New Roman" w:cs="Times New Roman"/>
          <w:sz w:val="28"/>
          <w:szCs w:val="28"/>
        </w:rPr>
        <w:t>частности использовать различные определители;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lastRenderedPageBreak/>
        <w:t>формировать собственное информационное пространство: создавать системы папок и</w:t>
      </w:r>
      <w:r>
        <w:rPr>
          <w:rFonts w:ascii="Times New Roman" w:hAnsi="Times New Roman" w:cs="Times New Roman"/>
          <w:sz w:val="28"/>
          <w:szCs w:val="28"/>
        </w:rPr>
        <w:t xml:space="preserve"> </w:t>
      </w:r>
      <w:r w:rsidRPr="00531627">
        <w:rPr>
          <w:rFonts w:ascii="Times New Roman" w:hAnsi="Times New Roman" w:cs="Times New Roman"/>
          <w:sz w:val="28"/>
          <w:szCs w:val="28"/>
        </w:rPr>
        <w:t>размещать в них нужные информационные источники, размещать информацию в Интернете.</w:t>
      </w:r>
    </w:p>
    <w:p w:rsidR="00531627" w:rsidRPr="00531627" w:rsidRDefault="00531627" w:rsidP="00CD3026">
      <w:pPr>
        <w:spacing w:after="0" w:line="240" w:lineRule="auto"/>
        <w:jc w:val="both"/>
        <w:rPr>
          <w:rFonts w:ascii="Times New Roman" w:hAnsi="Times New Roman" w:cs="Times New Roman"/>
          <w:sz w:val="28"/>
          <w:szCs w:val="28"/>
        </w:rPr>
      </w:pPr>
      <w:r w:rsidRPr="00531627">
        <w:rPr>
          <w:rFonts w:ascii="Times New Roman" w:hAnsi="Times New Roman" w:cs="Times New Roman"/>
          <w:sz w:val="28"/>
          <w:szCs w:val="28"/>
        </w:rPr>
        <w:t>Выпускник получит возможность научиться: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создавать и заполнять различные определители;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различные приёмы поиска информ</w:t>
      </w:r>
      <w:r>
        <w:rPr>
          <w:rFonts w:ascii="Times New Roman" w:hAnsi="Times New Roman" w:cs="Times New Roman"/>
          <w:sz w:val="28"/>
          <w:szCs w:val="28"/>
        </w:rPr>
        <w:t xml:space="preserve">ации в Интернете в ходе учебной </w:t>
      </w:r>
      <w:r w:rsidRPr="00531627">
        <w:rPr>
          <w:rFonts w:ascii="Times New Roman" w:hAnsi="Times New Roman" w:cs="Times New Roman"/>
          <w:sz w:val="28"/>
          <w:szCs w:val="28"/>
        </w:rPr>
        <w:t>деятельности.</w:t>
      </w:r>
    </w:p>
    <w:p w:rsidR="00531627" w:rsidRPr="00531627" w:rsidRDefault="00531627" w:rsidP="00CD3026">
      <w:pPr>
        <w:spacing w:after="0" w:line="240" w:lineRule="auto"/>
        <w:jc w:val="both"/>
        <w:rPr>
          <w:rFonts w:ascii="Times New Roman" w:hAnsi="Times New Roman" w:cs="Times New Roman"/>
          <w:sz w:val="28"/>
          <w:szCs w:val="28"/>
        </w:rPr>
      </w:pPr>
      <w:r w:rsidRPr="00531627">
        <w:rPr>
          <w:rFonts w:ascii="Times New Roman" w:hAnsi="Times New Roman" w:cs="Times New Roman"/>
          <w:sz w:val="28"/>
          <w:szCs w:val="28"/>
        </w:rPr>
        <w:t>Примечание: результаты достигаются преимущественн</w:t>
      </w:r>
      <w:r>
        <w:rPr>
          <w:rFonts w:ascii="Times New Roman" w:hAnsi="Times New Roman" w:cs="Times New Roman"/>
          <w:sz w:val="28"/>
          <w:szCs w:val="28"/>
        </w:rPr>
        <w:t xml:space="preserve">о в рамках предметов «История», </w:t>
      </w:r>
      <w:r w:rsidRPr="00531627">
        <w:rPr>
          <w:rFonts w:ascii="Times New Roman" w:hAnsi="Times New Roman" w:cs="Times New Roman"/>
          <w:sz w:val="28"/>
          <w:szCs w:val="28"/>
        </w:rPr>
        <w:t>«Литература», «Технология», «Информатика» и других предметов.</w:t>
      </w:r>
    </w:p>
    <w:p w:rsidR="00531627" w:rsidRPr="00E4750E" w:rsidRDefault="00531627" w:rsidP="00CD3026">
      <w:pPr>
        <w:spacing w:after="0" w:line="240" w:lineRule="auto"/>
        <w:ind w:firstLine="1134"/>
        <w:jc w:val="both"/>
        <w:rPr>
          <w:rFonts w:ascii="Times New Roman" w:hAnsi="Times New Roman" w:cs="Times New Roman"/>
          <w:b/>
          <w:sz w:val="28"/>
          <w:szCs w:val="28"/>
        </w:rPr>
      </w:pPr>
      <w:r w:rsidRPr="00E4750E">
        <w:rPr>
          <w:rFonts w:ascii="Times New Roman" w:hAnsi="Times New Roman" w:cs="Times New Roman"/>
          <w:b/>
          <w:sz w:val="28"/>
          <w:szCs w:val="28"/>
        </w:rPr>
        <w:t>Анализ информации, математическая обработка данных в исследовании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Выпускник научится: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вводить результаты измерений и другие цифровые</w:t>
      </w:r>
      <w:r>
        <w:rPr>
          <w:rFonts w:ascii="Times New Roman" w:hAnsi="Times New Roman" w:cs="Times New Roman"/>
          <w:sz w:val="28"/>
          <w:szCs w:val="28"/>
        </w:rPr>
        <w:t xml:space="preserve"> данные для их обработки, в том </w:t>
      </w:r>
      <w:r w:rsidRPr="00531627">
        <w:rPr>
          <w:rFonts w:ascii="Times New Roman" w:hAnsi="Times New Roman" w:cs="Times New Roman"/>
          <w:sz w:val="28"/>
          <w:szCs w:val="28"/>
        </w:rPr>
        <w:t>числе статистической, и визуализации;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строить математические модели;</w:t>
      </w:r>
    </w:p>
    <w:p w:rsidR="00531627" w:rsidRPr="00531627" w:rsidRDefault="00FE1920"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проводить эксперименты и исследования в</w:t>
      </w:r>
      <w:r>
        <w:rPr>
          <w:rFonts w:ascii="Times New Roman" w:hAnsi="Times New Roman" w:cs="Times New Roman"/>
          <w:sz w:val="28"/>
          <w:szCs w:val="28"/>
        </w:rPr>
        <w:t xml:space="preserve"> виртуальных лабораториях по</w:t>
      </w:r>
      <w:r w:rsidR="00531627">
        <w:rPr>
          <w:rFonts w:ascii="Times New Roman" w:hAnsi="Times New Roman" w:cs="Times New Roman"/>
          <w:sz w:val="28"/>
          <w:szCs w:val="28"/>
        </w:rPr>
        <w:t xml:space="preserve"> </w:t>
      </w:r>
      <w:r w:rsidR="00531627" w:rsidRPr="00531627">
        <w:rPr>
          <w:rFonts w:ascii="Times New Roman" w:hAnsi="Times New Roman" w:cs="Times New Roman"/>
          <w:sz w:val="28"/>
          <w:szCs w:val="28"/>
        </w:rPr>
        <w:t>естественным наукам, математике и информатике.</w:t>
      </w:r>
    </w:p>
    <w:p w:rsidR="00531627" w:rsidRPr="00531627" w:rsidRDefault="00531627" w:rsidP="00CD3026">
      <w:pPr>
        <w:spacing w:after="0" w:line="240" w:lineRule="auto"/>
        <w:jc w:val="both"/>
        <w:rPr>
          <w:rFonts w:ascii="Times New Roman" w:hAnsi="Times New Roman" w:cs="Times New Roman"/>
          <w:sz w:val="28"/>
          <w:szCs w:val="28"/>
        </w:rPr>
      </w:pPr>
      <w:r w:rsidRPr="00531627">
        <w:rPr>
          <w:rFonts w:ascii="Times New Roman" w:hAnsi="Times New Roman" w:cs="Times New Roman"/>
          <w:sz w:val="28"/>
          <w:szCs w:val="28"/>
        </w:rPr>
        <w:t>Выпускник получит возможность научиться: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проводить естественно-научные и социальны</w:t>
      </w:r>
      <w:r>
        <w:rPr>
          <w:rFonts w:ascii="Times New Roman" w:hAnsi="Times New Roman" w:cs="Times New Roman"/>
          <w:sz w:val="28"/>
          <w:szCs w:val="28"/>
        </w:rPr>
        <w:t xml:space="preserve">е измерения, вводить результаты </w:t>
      </w:r>
      <w:r w:rsidRPr="00531627">
        <w:rPr>
          <w:rFonts w:ascii="Times New Roman" w:hAnsi="Times New Roman" w:cs="Times New Roman"/>
          <w:sz w:val="28"/>
          <w:szCs w:val="28"/>
        </w:rPr>
        <w:t>измерений и других цифровых данных и обрабатывать их</w:t>
      </w:r>
      <w:r>
        <w:rPr>
          <w:rFonts w:ascii="Times New Roman" w:hAnsi="Times New Roman" w:cs="Times New Roman"/>
          <w:sz w:val="28"/>
          <w:szCs w:val="28"/>
        </w:rPr>
        <w:t xml:space="preserve">, в том числе статистически и с </w:t>
      </w:r>
      <w:r w:rsidRPr="00531627">
        <w:rPr>
          <w:rFonts w:ascii="Times New Roman" w:hAnsi="Times New Roman" w:cs="Times New Roman"/>
          <w:sz w:val="28"/>
          <w:szCs w:val="28"/>
        </w:rPr>
        <w:t>помощью визуализации;</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 xml:space="preserve">анализировать результаты своей деятельности и затрачиваемых </w:t>
      </w:r>
      <w:r w:rsidRPr="005F189C">
        <w:rPr>
          <w:rFonts w:ascii="Times New Roman" w:hAnsi="Times New Roman" w:cs="Times New Roman"/>
          <w:sz w:val="28"/>
          <w:szCs w:val="28"/>
        </w:rPr>
        <w:t>ресурсов.</w:t>
      </w:r>
    </w:p>
    <w:p w:rsidR="00531627" w:rsidRPr="005F189C" w:rsidRDefault="00531627" w:rsidP="00CD3026">
      <w:pPr>
        <w:spacing w:after="0" w:line="240" w:lineRule="auto"/>
        <w:jc w:val="both"/>
        <w:rPr>
          <w:rFonts w:ascii="Times New Roman" w:hAnsi="Times New Roman" w:cs="Times New Roman"/>
          <w:sz w:val="28"/>
          <w:szCs w:val="28"/>
        </w:rPr>
      </w:pPr>
      <w:r w:rsidRPr="005F189C">
        <w:rPr>
          <w:rFonts w:ascii="Times New Roman" w:hAnsi="Times New Roman" w:cs="Times New Roman"/>
          <w:sz w:val="28"/>
          <w:szCs w:val="28"/>
        </w:rPr>
        <w:t>Примечание: результаты достигаются преимуществе</w:t>
      </w:r>
      <w:r w:rsidR="0070190F" w:rsidRPr="005F189C">
        <w:rPr>
          <w:rFonts w:ascii="Times New Roman" w:hAnsi="Times New Roman" w:cs="Times New Roman"/>
          <w:sz w:val="28"/>
          <w:szCs w:val="28"/>
        </w:rPr>
        <w:t xml:space="preserve">нно в рамках естественных наук, </w:t>
      </w:r>
      <w:r w:rsidRPr="005F189C">
        <w:rPr>
          <w:rFonts w:ascii="Times New Roman" w:hAnsi="Times New Roman" w:cs="Times New Roman"/>
          <w:sz w:val="28"/>
          <w:szCs w:val="28"/>
        </w:rPr>
        <w:t>предметов «Обществознание», «Математика».</w:t>
      </w:r>
    </w:p>
    <w:p w:rsidR="00531627" w:rsidRPr="005F189C" w:rsidRDefault="00531627" w:rsidP="00CD3026">
      <w:pPr>
        <w:spacing w:after="0" w:line="240" w:lineRule="auto"/>
        <w:ind w:firstLine="1134"/>
        <w:jc w:val="both"/>
        <w:rPr>
          <w:rFonts w:ascii="Times New Roman" w:hAnsi="Times New Roman" w:cs="Times New Roman"/>
          <w:b/>
          <w:sz w:val="28"/>
          <w:szCs w:val="28"/>
        </w:rPr>
      </w:pPr>
      <w:r w:rsidRPr="005F189C">
        <w:rPr>
          <w:rFonts w:ascii="Times New Roman" w:hAnsi="Times New Roman" w:cs="Times New Roman"/>
          <w:b/>
          <w:sz w:val="28"/>
          <w:szCs w:val="28"/>
        </w:rPr>
        <w:t>Моделирование и проектирование, управление</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Выпускник научится:</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моделировать с использованием виртуальных конструкторов;</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конструировать и моделировать с использовани</w:t>
      </w:r>
      <w:r w:rsidR="0070190F" w:rsidRPr="005F189C">
        <w:rPr>
          <w:rFonts w:ascii="Times New Roman" w:hAnsi="Times New Roman" w:cs="Times New Roman"/>
          <w:sz w:val="28"/>
          <w:szCs w:val="28"/>
        </w:rPr>
        <w:t xml:space="preserve">ем материальных конструкторов с </w:t>
      </w:r>
      <w:r w:rsidRPr="005F189C">
        <w:rPr>
          <w:rFonts w:ascii="Times New Roman" w:hAnsi="Times New Roman" w:cs="Times New Roman"/>
          <w:sz w:val="28"/>
          <w:szCs w:val="28"/>
        </w:rPr>
        <w:t>компьютерным управлением и обратной связью;</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моделировать с использованием средств программирования;</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проектировать и организовывать свою индивидуа</w:t>
      </w:r>
      <w:r w:rsidR="0070190F" w:rsidRPr="005F189C">
        <w:rPr>
          <w:rFonts w:ascii="Times New Roman" w:hAnsi="Times New Roman" w:cs="Times New Roman"/>
          <w:sz w:val="28"/>
          <w:szCs w:val="28"/>
        </w:rPr>
        <w:t xml:space="preserve">льную и групповую деятельность, </w:t>
      </w:r>
      <w:r w:rsidRPr="005F189C">
        <w:rPr>
          <w:rFonts w:ascii="Times New Roman" w:hAnsi="Times New Roman" w:cs="Times New Roman"/>
          <w:sz w:val="28"/>
          <w:szCs w:val="28"/>
        </w:rPr>
        <w:t>организовывать своё время с использованием ИКТ.</w:t>
      </w:r>
    </w:p>
    <w:p w:rsidR="00531627" w:rsidRPr="005F189C" w:rsidRDefault="00531627" w:rsidP="00CD3026">
      <w:pPr>
        <w:spacing w:after="0" w:line="240" w:lineRule="auto"/>
        <w:jc w:val="both"/>
        <w:rPr>
          <w:rFonts w:ascii="Times New Roman" w:hAnsi="Times New Roman" w:cs="Times New Roman"/>
          <w:sz w:val="28"/>
          <w:szCs w:val="28"/>
        </w:rPr>
      </w:pPr>
      <w:r w:rsidRPr="005F189C">
        <w:rPr>
          <w:rFonts w:ascii="Times New Roman" w:hAnsi="Times New Roman" w:cs="Times New Roman"/>
          <w:sz w:val="28"/>
          <w:szCs w:val="28"/>
        </w:rPr>
        <w:t>Выпускник получит возможность научиться:</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проектировать виртуальные и реальные объекты и</w:t>
      </w:r>
      <w:r w:rsidR="0070190F" w:rsidRPr="005F189C">
        <w:rPr>
          <w:rFonts w:ascii="Times New Roman" w:hAnsi="Times New Roman" w:cs="Times New Roman"/>
          <w:sz w:val="28"/>
          <w:szCs w:val="28"/>
        </w:rPr>
        <w:t xml:space="preserve"> процессы, использовать системы </w:t>
      </w:r>
      <w:r w:rsidRPr="005F189C">
        <w:rPr>
          <w:rFonts w:ascii="Times New Roman" w:hAnsi="Times New Roman" w:cs="Times New Roman"/>
          <w:sz w:val="28"/>
          <w:szCs w:val="28"/>
        </w:rPr>
        <w:t>автоматизированного проектирования.</w:t>
      </w:r>
    </w:p>
    <w:p w:rsidR="00531627" w:rsidRPr="005F189C" w:rsidRDefault="00531627" w:rsidP="00CD3026">
      <w:pPr>
        <w:spacing w:after="0" w:line="240" w:lineRule="auto"/>
        <w:jc w:val="both"/>
        <w:rPr>
          <w:rFonts w:ascii="Times New Roman" w:hAnsi="Times New Roman" w:cs="Times New Roman"/>
          <w:sz w:val="28"/>
          <w:szCs w:val="28"/>
        </w:rPr>
      </w:pPr>
      <w:r w:rsidRPr="005F189C">
        <w:rPr>
          <w:rFonts w:ascii="Times New Roman" w:hAnsi="Times New Roman" w:cs="Times New Roman"/>
          <w:sz w:val="28"/>
          <w:szCs w:val="28"/>
        </w:rPr>
        <w:t>Примечание: результаты достигаются преимуществе</w:t>
      </w:r>
      <w:r w:rsidR="0070190F" w:rsidRPr="005F189C">
        <w:rPr>
          <w:rFonts w:ascii="Times New Roman" w:hAnsi="Times New Roman" w:cs="Times New Roman"/>
          <w:sz w:val="28"/>
          <w:szCs w:val="28"/>
        </w:rPr>
        <w:t xml:space="preserve">нно в рамках естественных наук, </w:t>
      </w:r>
      <w:r w:rsidRPr="005F189C">
        <w:rPr>
          <w:rFonts w:ascii="Times New Roman" w:hAnsi="Times New Roman" w:cs="Times New Roman"/>
          <w:sz w:val="28"/>
          <w:szCs w:val="28"/>
        </w:rPr>
        <w:t>предметов «Технология», «Математика», «Информатика», «Обществознание».</w:t>
      </w:r>
    </w:p>
    <w:p w:rsidR="00531627" w:rsidRPr="005F189C" w:rsidRDefault="00531627" w:rsidP="00CD3026">
      <w:pPr>
        <w:spacing w:after="0" w:line="240" w:lineRule="auto"/>
        <w:ind w:firstLine="1134"/>
        <w:jc w:val="both"/>
        <w:rPr>
          <w:rFonts w:ascii="Times New Roman" w:hAnsi="Times New Roman" w:cs="Times New Roman"/>
          <w:b/>
          <w:sz w:val="28"/>
          <w:szCs w:val="28"/>
        </w:rPr>
      </w:pPr>
      <w:r w:rsidRPr="005F189C">
        <w:rPr>
          <w:rFonts w:ascii="Times New Roman" w:hAnsi="Times New Roman" w:cs="Times New Roman"/>
          <w:b/>
          <w:sz w:val="28"/>
          <w:szCs w:val="28"/>
        </w:rPr>
        <w:t>Основы учебно-исследовательской и проектной деятельности</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Выпускник научится:</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планировать и выполнять учебное исследова</w:t>
      </w:r>
      <w:r w:rsidR="0070190F" w:rsidRPr="005F189C">
        <w:rPr>
          <w:rFonts w:ascii="Times New Roman" w:hAnsi="Times New Roman" w:cs="Times New Roman"/>
          <w:sz w:val="28"/>
          <w:szCs w:val="28"/>
        </w:rPr>
        <w:t xml:space="preserve">ние и учебный проект, используя </w:t>
      </w:r>
      <w:r w:rsidRPr="005F189C">
        <w:rPr>
          <w:rFonts w:ascii="Times New Roman" w:hAnsi="Times New Roman" w:cs="Times New Roman"/>
          <w:sz w:val="28"/>
          <w:szCs w:val="28"/>
        </w:rPr>
        <w:t>оборудование, модели, методы и приёмы, адекватные исследуемой проблеме;</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lastRenderedPageBreak/>
        <w:t>выбирать и использовать методы, релевантные рассматриваемой проблеме;</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распознавать и ставить вопросы, ответы на ко</w:t>
      </w:r>
      <w:r w:rsidR="0070190F" w:rsidRPr="005F189C">
        <w:rPr>
          <w:rFonts w:ascii="Times New Roman" w:hAnsi="Times New Roman" w:cs="Times New Roman"/>
          <w:sz w:val="28"/>
          <w:szCs w:val="28"/>
        </w:rPr>
        <w:t xml:space="preserve">торые могут быть получены путём </w:t>
      </w:r>
      <w:r w:rsidRPr="005F189C">
        <w:rPr>
          <w:rFonts w:ascii="Times New Roman" w:hAnsi="Times New Roman" w:cs="Times New Roman"/>
          <w:sz w:val="28"/>
          <w:szCs w:val="28"/>
        </w:rPr>
        <w:t>научного исследования, отбирать адекватные мет</w:t>
      </w:r>
      <w:r w:rsidR="0070190F" w:rsidRPr="005F189C">
        <w:rPr>
          <w:rFonts w:ascii="Times New Roman" w:hAnsi="Times New Roman" w:cs="Times New Roman"/>
          <w:sz w:val="28"/>
          <w:szCs w:val="28"/>
        </w:rPr>
        <w:t xml:space="preserve">оды исследования, формулировать </w:t>
      </w:r>
      <w:r w:rsidRPr="005F189C">
        <w:rPr>
          <w:rFonts w:ascii="Times New Roman" w:hAnsi="Times New Roman" w:cs="Times New Roman"/>
          <w:sz w:val="28"/>
          <w:szCs w:val="28"/>
        </w:rPr>
        <w:t>вытекающие из исследования выводы;</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использовать такие математические методы и приёмы</w:t>
      </w:r>
      <w:r w:rsidR="0070190F" w:rsidRPr="005F189C">
        <w:rPr>
          <w:rFonts w:ascii="Times New Roman" w:hAnsi="Times New Roman" w:cs="Times New Roman"/>
          <w:sz w:val="28"/>
          <w:szCs w:val="28"/>
        </w:rPr>
        <w:t xml:space="preserve">, как абстракция и идеализация, </w:t>
      </w:r>
      <w:r w:rsidRPr="005F189C">
        <w:rPr>
          <w:rFonts w:ascii="Times New Roman" w:hAnsi="Times New Roman" w:cs="Times New Roman"/>
          <w:sz w:val="28"/>
          <w:szCs w:val="28"/>
        </w:rPr>
        <w:t>доказательство, доказательство от противного, доказательство по аналогии, опровержение,</w:t>
      </w:r>
    </w:p>
    <w:p w:rsidR="00531627" w:rsidRPr="005F189C"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 xml:space="preserve">использовать такие естественно-научные методы </w:t>
      </w:r>
      <w:r w:rsidR="0070190F" w:rsidRPr="005F189C">
        <w:rPr>
          <w:rFonts w:ascii="Times New Roman" w:hAnsi="Times New Roman" w:cs="Times New Roman"/>
          <w:sz w:val="28"/>
          <w:szCs w:val="28"/>
        </w:rPr>
        <w:t xml:space="preserve">и приёмы, как наблюдение, </w:t>
      </w:r>
      <w:r w:rsidRPr="005F189C">
        <w:rPr>
          <w:rFonts w:ascii="Times New Roman" w:hAnsi="Times New Roman" w:cs="Times New Roman"/>
          <w:sz w:val="28"/>
          <w:szCs w:val="28"/>
        </w:rPr>
        <w:t>постановка проблемы, выдвижение «хорошей гипотез</w:t>
      </w:r>
      <w:r w:rsidR="0070190F" w:rsidRPr="005F189C">
        <w:rPr>
          <w:rFonts w:ascii="Times New Roman" w:hAnsi="Times New Roman" w:cs="Times New Roman"/>
          <w:sz w:val="28"/>
          <w:szCs w:val="28"/>
        </w:rPr>
        <w:t xml:space="preserve">ы», эксперимент, моделирование, </w:t>
      </w:r>
      <w:r w:rsidRPr="005F189C">
        <w:rPr>
          <w:rFonts w:ascii="Times New Roman" w:hAnsi="Times New Roman" w:cs="Times New Roman"/>
          <w:sz w:val="28"/>
          <w:szCs w:val="28"/>
        </w:rPr>
        <w:t>использование математических моделей, теоретическое о</w:t>
      </w:r>
      <w:r w:rsidR="0070190F" w:rsidRPr="005F189C">
        <w:rPr>
          <w:rFonts w:ascii="Times New Roman" w:hAnsi="Times New Roman" w:cs="Times New Roman"/>
          <w:sz w:val="28"/>
          <w:szCs w:val="28"/>
        </w:rPr>
        <w:t xml:space="preserve">боснование, установление границ </w:t>
      </w:r>
      <w:r w:rsidRPr="005F189C">
        <w:rPr>
          <w:rFonts w:ascii="Times New Roman" w:hAnsi="Times New Roman" w:cs="Times New Roman"/>
          <w:sz w:val="28"/>
          <w:szCs w:val="28"/>
        </w:rPr>
        <w:t>применимости модели/теории;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F189C">
        <w:rPr>
          <w:rFonts w:ascii="Times New Roman" w:hAnsi="Times New Roman" w:cs="Times New Roman"/>
          <w:sz w:val="28"/>
          <w:szCs w:val="28"/>
        </w:rPr>
        <w:t>использовать некоторые методы получения знани</w:t>
      </w:r>
      <w:r w:rsidR="0070190F" w:rsidRPr="005F189C">
        <w:rPr>
          <w:rFonts w:ascii="Times New Roman" w:hAnsi="Times New Roman" w:cs="Times New Roman"/>
          <w:sz w:val="28"/>
          <w:szCs w:val="28"/>
        </w:rPr>
        <w:t xml:space="preserve">й, характерные для социальных и </w:t>
      </w:r>
      <w:r w:rsidRPr="005F189C">
        <w:rPr>
          <w:rFonts w:ascii="Times New Roman" w:hAnsi="Times New Roman" w:cs="Times New Roman"/>
          <w:sz w:val="28"/>
          <w:szCs w:val="28"/>
        </w:rPr>
        <w:t>исторических наук: постановка проблемы, опросы,</w:t>
      </w:r>
      <w:r w:rsidRPr="00531627">
        <w:rPr>
          <w:rFonts w:ascii="Times New Roman" w:hAnsi="Times New Roman" w:cs="Times New Roman"/>
          <w:sz w:val="28"/>
          <w:szCs w:val="28"/>
        </w:rPr>
        <w:t xml:space="preserve"> описа</w:t>
      </w:r>
      <w:r w:rsidR="0070190F">
        <w:rPr>
          <w:rFonts w:ascii="Times New Roman" w:hAnsi="Times New Roman" w:cs="Times New Roman"/>
          <w:sz w:val="28"/>
          <w:szCs w:val="28"/>
        </w:rPr>
        <w:t xml:space="preserve">ние, сравнительное историческое </w:t>
      </w:r>
      <w:r w:rsidRPr="00531627">
        <w:rPr>
          <w:rFonts w:ascii="Times New Roman" w:hAnsi="Times New Roman" w:cs="Times New Roman"/>
          <w:sz w:val="28"/>
          <w:szCs w:val="28"/>
        </w:rPr>
        <w:t>описание, объяснение, использование статистических данных, интерпретация фактов;</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 xml:space="preserve">ясно, логично и точно излагать свою точку зрения, </w:t>
      </w:r>
      <w:r w:rsidR="0070190F">
        <w:rPr>
          <w:rFonts w:ascii="Times New Roman" w:hAnsi="Times New Roman" w:cs="Times New Roman"/>
          <w:sz w:val="28"/>
          <w:szCs w:val="28"/>
        </w:rPr>
        <w:t xml:space="preserve">использовать языковые средства, </w:t>
      </w:r>
      <w:r w:rsidRPr="00531627">
        <w:rPr>
          <w:rFonts w:ascii="Times New Roman" w:hAnsi="Times New Roman" w:cs="Times New Roman"/>
          <w:sz w:val="28"/>
          <w:szCs w:val="28"/>
        </w:rPr>
        <w:t>адекватные обсуждаемой проблеме;</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отличать факты от суждений, мнений и оценок, кри</w:t>
      </w:r>
      <w:r w:rsidR="0070190F">
        <w:rPr>
          <w:rFonts w:ascii="Times New Roman" w:hAnsi="Times New Roman" w:cs="Times New Roman"/>
          <w:sz w:val="28"/>
          <w:szCs w:val="28"/>
        </w:rPr>
        <w:t xml:space="preserve">тически относиться к суждениям, </w:t>
      </w:r>
      <w:r w:rsidRPr="00531627">
        <w:rPr>
          <w:rFonts w:ascii="Times New Roman" w:hAnsi="Times New Roman" w:cs="Times New Roman"/>
          <w:sz w:val="28"/>
          <w:szCs w:val="28"/>
        </w:rPr>
        <w:t>мнениям, оценкам, реконструировать их основания;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видеть и комментировать связь научного знания и ценнос</w:t>
      </w:r>
      <w:r w:rsidR="0070190F">
        <w:rPr>
          <w:rFonts w:ascii="Times New Roman" w:hAnsi="Times New Roman" w:cs="Times New Roman"/>
          <w:sz w:val="28"/>
          <w:szCs w:val="28"/>
        </w:rPr>
        <w:t xml:space="preserve">тных установок, моральных </w:t>
      </w:r>
      <w:r w:rsidRPr="00531627">
        <w:rPr>
          <w:rFonts w:ascii="Times New Roman" w:hAnsi="Times New Roman" w:cs="Times New Roman"/>
          <w:sz w:val="28"/>
          <w:szCs w:val="28"/>
        </w:rPr>
        <w:t>суждений при получении, распространении и применении научного знания.</w:t>
      </w:r>
    </w:p>
    <w:p w:rsidR="00531627" w:rsidRPr="00531627" w:rsidRDefault="00531627" w:rsidP="00CD3026">
      <w:pPr>
        <w:spacing w:after="0" w:line="240" w:lineRule="auto"/>
        <w:jc w:val="both"/>
        <w:rPr>
          <w:rFonts w:ascii="Times New Roman" w:hAnsi="Times New Roman" w:cs="Times New Roman"/>
          <w:sz w:val="28"/>
          <w:szCs w:val="28"/>
        </w:rPr>
      </w:pPr>
      <w:r w:rsidRPr="00531627">
        <w:rPr>
          <w:rFonts w:ascii="Times New Roman" w:hAnsi="Times New Roman" w:cs="Times New Roman"/>
          <w:sz w:val="28"/>
          <w:szCs w:val="28"/>
        </w:rPr>
        <w:t>Выпускник получит возможность научиться: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 xml:space="preserve">самостоятельно задумывать, планировать и </w:t>
      </w:r>
      <w:r w:rsidR="0070190F">
        <w:rPr>
          <w:rFonts w:ascii="Times New Roman" w:hAnsi="Times New Roman" w:cs="Times New Roman"/>
          <w:sz w:val="28"/>
          <w:szCs w:val="28"/>
        </w:rPr>
        <w:t xml:space="preserve">выполнять учебное исследование, </w:t>
      </w:r>
      <w:r w:rsidRPr="00531627">
        <w:rPr>
          <w:rFonts w:ascii="Times New Roman" w:hAnsi="Times New Roman" w:cs="Times New Roman"/>
          <w:sz w:val="28"/>
          <w:szCs w:val="28"/>
        </w:rPr>
        <w:t>учебный и социальный проект;</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догадку, озарение, интуицию;</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такие математические методы и</w:t>
      </w:r>
      <w:r w:rsidR="0070190F">
        <w:rPr>
          <w:rFonts w:ascii="Times New Roman" w:hAnsi="Times New Roman" w:cs="Times New Roman"/>
          <w:sz w:val="28"/>
          <w:szCs w:val="28"/>
        </w:rPr>
        <w:t xml:space="preserve"> приёмы, как перебор логических </w:t>
      </w:r>
      <w:r w:rsidRPr="00531627">
        <w:rPr>
          <w:rFonts w:ascii="Times New Roman" w:hAnsi="Times New Roman" w:cs="Times New Roman"/>
          <w:sz w:val="28"/>
          <w:szCs w:val="28"/>
        </w:rPr>
        <w:t>возможностей, математическое моделирование;</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такие естественно-научные методы и</w:t>
      </w:r>
      <w:r w:rsidR="0070190F">
        <w:rPr>
          <w:rFonts w:ascii="Times New Roman" w:hAnsi="Times New Roman" w:cs="Times New Roman"/>
          <w:sz w:val="28"/>
          <w:szCs w:val="28"/>
        </w:rPr>
        <w:t xml:space="preserve"> приёмы, как абстрагирование от </w:t>
      </w:r>
      <w:r w:rsidRPr="00531627">
        <w:rPr>
          <w:rFonts w:ascii="Times New Roman" w:hAnsi="Times New Roman" w:cs="Times New Roman"/>
          <w:sz w:val="28"/>
          <w:szCs w:val="28"/>
        </w:rPr>
        <w:t>привходящих факторов, проверка на совместимость с другими известными фактами;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некоторые методы получения знаний, характерные для социальных и</w:t>
      </w:r>
      <w:r w:rsidR="0070190F">
        <w:rPr>
          <w:rFonts w:ascii="Times New Roman" w:hAnsi="Times New Roman" w:cs="Times New Roman"/>
          <w:sz w:val="28"/>
          <w:szCs w:val="28"/>
        </w:rPr>
        <w:t xml:space="preserve"> </w:t>
      </w:r>
      <w:r w:rsidRPr="00531627">
        <w:rPr>
          <w:rFonts w:ascii="Times New Roman" w:hAnsi="Times New Roman" w:cs="Times New Roman"/>
          <w:sz w:val="28"/>
          <w:szCs w:val="28"/>
        </w:rPr>
        <w:t>исторических наук: анкетирование, моделирование, поиск исторических образцов;</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использовать некоторые приёмы художественного</w:t>
      </w:r>
      <w:r w:rsidR="0070190F">
        <w:rPr>
          <w:rFonts w:ascii="Times New Roman" w:hAnsi="Times New Roman" w:cs="Times New Roman"/>
          <w:sz w:val="28"/>
          <w:szCs w:val="28"/>
        </w:rPr>
        <w:t xml:space="preserve"> познания мира: целостное </w:t>
      </w:r>
      <w:r w:rsidRPr="00531627">
        <w:rPr>
          <w:rFonts w:ascii="Times New Roman" w:hAnsi="Times New Roman" w:cs="Times New Roman"/>
          <w:sz w:val="28"/>
          <w:szCs w:val="28"/>
        </w:rPr>
        <w:t>отображение мира, образность, художественный вымысел</w:t>
      </w:r>
      <w:r w:rsidR="0070190F">
        <w:rPr>
          <w:rFonts w:ascii="Times New Roman" w:hAnsi="Times New Roman" w:cs="Times New Roman"/>
          <w:sz w:val="28"/>
          <w:szCs w:val="28"/>
        </w:rPr>
        <w:t xml:space="preserve">, органическое единство общего, </w:t>
      </w:r>
      <w:r w:rsidRPr="00531627">
        <w:rPr>
          <w:rFonts w:ascii="Times New Roman" w:hAnsi="Times New Roman" w:cs="Times New Roman"/>
          <w:sz w:val="28"/>
          <w:szCs w:val="28"/>
        </w:rPr>
        <w:t>особенного (типичного) и единичного, оригинальность;</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целенаправленно и осознанно развивать св</w:t>
      </w:r>
      <w:r w:rsidR="0070190F">
        <w:rPr>
          <w:rFonts w:ascii="Times New Roman" w:hAnsi="Times New Roman" w:cs="Times New Roman"/>
          <w:sz w:val="28"/>
          <w:szCs w:val="28"/>
        </w:rPr>
        <w:t xml:space="preserve">ои коммуникативные способности, </w:t>
      </w:r>
      <w:r w:rsidRPr="00531627">
        <w:rPr>
          <w:rFonts w:ascii="Times New Roman" w:hAnsi="Times New Roman" w:cs="Times New Roman"/>
          <w:sz w:val="28"/>
          <w:szCs w:val="28"/>
        </w:rPr>
        <w:t>осваивать новые языковые средства;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осознавать свою ответственность за достоверность</w:t>
      </w:r>
      <w:r w:rsidR="0070190F">
        <w:rPr>
          <w:rFonts w:ascii="Times New Roman" w:hAnsi="Times New Roman" w:cs="Times New Roman"/>
          <w:sz w:val="28"/>
          <w:szCs w:val="28"/>
        </w:rPr>
        <w:t xml:space="preserve"> полученных знаний, за качество </w:t>
      </w:r>
      <w:r w:rsidRPr="00531627">
        <w:rPr>
          <w:rFonts w:ascii="Times New Roman" w:hAnsi="Times New Roman" w:cs="Times New Roman"/>
          <w:sz w:val="28"/>
          <w:szCs w:val="28"/>
        </w:rPr>
        <w:t>выполненного проекта.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Стратегии смыслового чтения и работа с текстом</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Работа с текстом: поиск информации и понимание прочитанного</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lastRenderedPageBreak/>
        <w:t>Выпускник научится: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ориентироваться в содержании текста и понимать его целостный смысл:</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определять главную тему, общую цель или назначение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выбирать из текста или придумать заголово</w:t>
      </w:r>
      <w:r w:rsidR="0070190F">
        <w:rPr>
          <w:rFonts w:ascii="Times New Roman" w:hAnsi="Times New Roman" w:cs="Times New Roman"/>
          <w:sz w:val="28"/>
          <w:szCs w:val="28"/>
        </w:rPr>
        <w:t xml:space="preserve">к, соответствующий содержанию и </w:t>
      </w:r>
      <w:r w:rsidRPr="00531627">
        <w:rPr>
          <w:rFonts w:ascii="Times New Roman" w:hAnsi="Times New Roman" w:cs="Times New Roman"/>
          <w:sz w:val="28"/>
          <w:szCs w:val="28"/>
        </w:rPr>
        <w:t>общему смыслу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формулировать тезис, выражающий общий смысл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предвосхищать содержание предметного плана те</w:t>
      </w:r>
      <w:r w:rsidR="0070190F">
        <w:rPr>
          <w:rFonts w:ascii="Times New Roman" w:hAnsi="Times New Roman" w:cs="Times New Roman"/>
          <w:sz w:val="28"/>
          <w:szCs w:val="28"/>
        </w:rPr>
        <w:t xml:space="preserve">кста по заголовку и с опорой на </w:t>
      </w:r>
      <w:r w:rsidRPr="00531627">
        <w:rPr>
          <w:rFonts w:ascii="Times New Roman" w:hAnsi="Times New Roman" w:cs="Times New Roman"/>
          <w:sz w:val="28"/>
          <w:szCs w:val="28"/>
        </w:rPr>
        <w:t>предыдущий опыт;</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объяснять порядок частей/инс</w:t>
      </w:r>
      <w:r w:rsidR="0070190F">
        <w:rPr>
          <w:rFonts w:ascii="Times New Roman" w:hAnsi="Times New Roman" w:cs="Times New Roman"/>
          <w:sz w:val="28"/>
          <w:szCs w:val="28"/>
        </w:rPr>
        <w:t>трукций, содержащихся в тексте;</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сопоставлять основные текстовые и внетекстовые компоненты: обнаружи</w:t>
      </w:r>
      <w:r w:rsidR="0070190F">
        <w:rPr>
          <w:rFonts w:ascii="Times New Roman" w:hAnsi="Times New Roman" w:cs="Times New Roman"/>
          <w:sz w:val="28"/>
          <w:szCs w:val="28"/>
        </w:rPr>
        <w:t xml:space="preserve">вать </w:t>
      </w:r>
      <w:r w:rsidRPr="00531627">
        <w:rPr>
          <w:rFonts w:ascii="Times New Roman" w:hAnsi="Times New Roman" w:cs="Times New Roman"/>
          <w:sz w:val="28"/>
          <w:szCs w:val="28"/>
        </w:rPr>
        <w:t>соответствие между частью текста и его общей ид</w:t>
      </w:r>
      <w:r w:rsidR="0070190F">
        <w:rPr>
          <w:rFonts w:ascii="Times New Roman" w:hAnsi="Times New Roman" w:cs="Times New Roman"/>
          <w:sz w:val="28"/>
          <w:szCs w:val="28"/>
        </w:rPr>
        <w:t xml:space="preserve">еей, сформулированной вопросом, </w:t>
      </w:r>
      <w:r w:rsidRPr="00531627">
        <w:rPr>
          <w:rFonts w:ascii="Times New Roman" w:hAnsi="Times New Roman" w:cs="Times New Roman"/>
          <w:sz w:val="28"/>
          <w:szCs w:val="28"/>
        </w:rPr>
        <w:t>объяснять назначение карты, рисунка, пояснять части графика или таблицы и т. д.;</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находить в тексте требуемую информацию (пробегат</w:t>
      </w:r>
      <w:r w:rsidR="0070190F">
        <w:rPr>
          <w:rFonts w:ascii="Times New Roman" w:hAnsi="Times New Roman" w:cs="Times New Roman"/>
          <w:sz w:val="28"/>
          <w:szCs w:val="28"/>
        </w:rPr>
        <w:t xml:space="preserve">ь текст глазами, определять его </w:t>
      </w:r>
      <w:r w:rsidRPr="00531627">
        <w:rPr>
          <w:rFonts w:ascii="Times New Roman" w:hAnsi="Times New Roman" w:cs="Times New Roman"/>
          <w:sz w:val="28"/>
          <w:szCs w:val="28"/>
        </w:rPr>
        <w:t>основные элементы, сопоставлять формы выражения</w:t>
      </w:r>
      <w:r w:rsidR="0070190F">
        <w:rPr>
          <w:rFonts w:ascii="Times New Roman" w:hAnsi="Times New Roman" w:cs="Times New Roman"/>
          <w:sz w:val="28"/>
          <w:szCs w:val="28"/>
        </w:rPr>
        <w:t xml:space="preserve"> информации в запросе и в самом </w:t>
      </w:r>
      <w:r w:rsidRPr="00531627">
        <w:rPr>
          <w:rFonts w:ascii="Times New Roman" w:hAnsi="Times New Roman" w:cs="Times New Roman"/>
          <w:sz w:val="28"/>
          <w:szCs w:val="28"/>
        </w:rPr>
        <w:t>тексте, устанавливать, являются ли они тождественным</w:t>
      </w:r>
      <w:r w:rsidR="0070190F">
        <w:rPr>
          <w:rFonts w:ascii="Times New Roman" w:hAnsi="Times New Roman" w:cs="Times New Roman"/>
          <w:sz w:val="28"/>
          <w:szCs w:val="28"/>
        </w:rPr>
        <w:t xml:space="preserve">и или синонимическими, находить </w:t>
      </w:r>
      <w:r w:rsidRPr="00531627">
        <w:rPr>
          <w:rFonts w:ascii="Times New Roman" w:hAnsi="Times New Roman" w:cs="Times New Roman"/>
          <w:sz w:val="28"/>
          <w:szCs w:val="28"/>
        </w:rPr>
        <w:t>необходимую единицу информации в тексте);</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решать учебно-познавательные и учебно-практические задачи,</w:t>
      </w:r>
      <w:r w:rsidR="0070190F">
        <w:rPr>
          <w:rFonts w:ascii="Times New Roman" w:hAnsi="Times New Roman" w:cs="Times New Roman"/>
          <w:sz w:val="28"/>
          <w:szCs w:val="28"/>
        </w:rPr>
        <w:t xml:space="preserve"> требующие полного и </w:t>
      </w:r>
      <w:r w:rsidRPr="00531627">
        <w:rPr>
          <w:rFonts w:ascii="Times New Roman" w:hAnsi="Times New Roman" w:cs="Times New Roman"/>
          <w:sz w:val="28"/>
          <w:szCs w:val="28"/>
        </w:rPr>
        <w:t>критического понимания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определять назначение разных видов текстов;</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ставить перед собой цель чтения, направляя внима</w:t>
      </w:r>
      <w:r w:rsidR="0070190F">
        <w:rPr>
          <w:rFonts w:ascii="Times New Roman" w:hAnsi="Times New Roman" w:cs="Times New Roman"/>
          <w:sz w:val="28"/>
          <w:szCs w:val="28"/>
        </w:rPr>
        <w:t xml:space="preserve">ние на полезную в данный момент </w:t>
      </w:r>
      <w:r w:rsidRPr="00531627">
        <w:rPr>
          <w:rFonts w:ascii="Times New Roman" w:hAnsi="Times New Roman" w:cs="Times New Roman"/>
          <w:sz w:val="28"/>
          <w:szCs w:val="28"/>
        </w:rPr>
        <w:t>информацию;</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различать темы и подтемы специального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выделять главную и избыточную информацию;</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прогнозировать последовательность изложения идей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сопоставлять разные точки зрения и разные и</w:t>
      </w:r>
      <w:r w:rsidR="0070190F">
        <w:rPr>
          <w:rFonts w:ascii="Times New Roman" w:hAnsi="Times New Roman" w:cs="Times New Roman"/>
          <w:sz w:val="28"/>
          <w:szCs w:val="28"/>
        </w:rPr>
        <w:t xml:space="preserve">сточники информации по заданной </w:t>
      </w:r>
      <w:r w:rsidRPr="00531627">
        <w:rPr>
          <w:rFonts w:ascii="Times New Roman" w:hAnsi="Times New Roman" w:cs="Times New Roman"/>
          <w:sz w:val="28"/>
          <w:szCs w:val="28"/>
        </w:rPr>
        <w:t>теме;</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выполнять смысловое свёртывание выделенных фактов и мыслей;</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формировать на основе текста систему аргум</w:t>
      </w:r>
      <w:r w:rsidR="0070190F">
        <w:rPr>
          <w:rFonts w:ascii="Times New Roman" w:hAnsi="Times New Roman" w:cs="Times New Roman"/>
          <w:sz w:val="28"/>
          <w:szCs w:val="28"/>
        </w:rPr>
        <w:t xml:space="preserve">ентов (доводов) для обоснования </w:t>
      </w:r>
      <w:r w:rsidRPr="00531627">
        <w:rPr>
          <w:rFonts w:ascii="Times New Roman" w:hAnsi="Times New Roman" w:cs="Times New Roman"/>
          <w:sz w:val="28"/>
          <w:szCs w:val="28"/>
        </w:rPr>
        <w:t>определённой позиции;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понимать душевное состояние персонажей текста, сопереживать им.</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Выпускник получит возможность научиться: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анализировать изменения своего эмоционального состояния в процессе чтения</w:t>
      </w:r>
      <w:r w:rsidR="0070190F">
        <w:rPr>
          <w:rFonts w:ascii="Times New Roman" w:hAnsi="Times New Roman" w:cs="Times New Roman"/>
          <w:sz w:val="28"/>
          <w:szCs w:val="28"/>
        </w:rPr>
        <w:t xml:space="preserve">, </w:t>
      </w:r>
      <w:r w:rsidRPr="00531627">
        <w:rPr>
          <w:rFonts w:ascii="Times New Roman" w:hAnsi="Times New Roman" w:cs="Times New Roman"/>
          <w:sz w:val="28"/>
          <w:szCs w:val="28"/>
        </w:rPr>
        <w:t>получения и пере</w:t>
      </w:r>
      <w:r w:rsidR="00441D2B">
        <w:rPr>
          <w:rFonts w:ascii="Times New Roman" w:hAnsi="Times New Roman" w:cs="Times New Roman"/>
          <w:sz w:val="28"/>
          <w:szCs w:val="28"/>
        </w:rPr>
        <w:t xml:space="preserve">работки полученной информации и </w:t>
      </w:r>
      <w:r w:rsidRPr="00531627">
        <w:rPr>
          <w:rFonts w:ascii="Times New Roman" w:hAnsi="Times New Roman" w:cs="Times New Roman"/>
          <w:sz w:val="28"/>
          <w:szCs w:val="28"/>
        </w:rPr>
        <w:t>её осмысления.</w:t>
      </w:r>
    </w:p>
    <w:p w:rsidR="00531627" w:rsidRPr="00531627" w:rsidRDefault="00531627" w:rsidP="00CD3026">
      <w:pPr>
        <w:spacing w:after="0" w:line="240" w:lineRule="auto"/>
        <w:jc w:val="both"/>
        <w:rPr>
          <w:rFonts w:ascii="Times New Roman" w:hAnsi="Times New Roman" w:cs="Times New Roman"/>
          <w:sz w:val="28"/>
          <w:szCs w:val="28"/>
        </w:rPr>
      </w:pPr>
      <w:r w:rsidRPr="00531627">
        <w:rPr>
          <w:rFonts w:ascii="Times New Roman" w:hAnsi="Times New Roman" w:cs="Times New Roman"/>
          <w:sz w:val="28"/>
          <w:szCs w:val="28"/>
        </w:rPr>
        <w:t>Работа с текстом: преобразование и интерпретация информации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Выпускник научится: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структурировать текст, используя нумерацию стран</w:t>
      </w:r>
      <w:r w:rsidR="0070190F">
        <w:rPr>
          <w:rFonts w:ascii="Times New Roman" w:hAnsi="Times New Roman" w:cs="Times New Roman"/>
          <w:sz w:val="28"/>
          <w:szCs w:val="28"/>
        </w:rPr>
        <w:t xml:space="preserve">иц, списки, ссылки, оглавления; </w:t>
      </w:r>
      <w:r w:rsidRPr="00531627">
        <w:rPr>
          <w:rFonts w:ascii="Times New Roman" w:hAnsi="Times New Roman" w:cs="Times New Roman"/>
          <w:sz w:val="28"/>
          <w:szCs w:val="28"/>
        </w:rPr>
        <w:t>проводить проверку правописания; использовать в тексте таблицы, изображения;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преобразовывать текст, используя новые формы пре</w:t>
      </w:r>
      <w:r w:rsidR="0070190F">
        <w:rPr>
          <w:rFonts w:ascii="Times New Roman" w:hAnsi="Times New Roman" w:cs="Times New Roman"/>
          <w:sz w:val="28"/>
          <w:szCs w:val="28"/>
        </w:rPr>
        <w:t xml:space="preserve">дставления информации: формулы, </w:t>
      </w:r>
      <w:r w:rsidRPr="00531627">
        <w:rPr>
          <w:rFonts w:ascii="Times New Roman" w:hAnsi="Times New Roman" w:cs="Times New Roman"/>
          <w:sz w:val="28"/>
          <w:szCs w:val="28"/>
        </w:rPr>
        <w:t>графики, диаграм</w:t>
      </w:r>
      <w:r w:rsidR="00441D2B">
        <w:rPr>
          <w:rFonts w:ascii="Times New Roman" w:hAnsi="Times New Roman" w:cs="Times New Roman"/>
          <w:sz w:val="28"/>
          <w:szCs w:val="28"/>
        </w:rPr>
        <w:t>мы, таблицы (в том числе динами</w:t>
      </w:r>
      <w:r w:rsidRPr="00531627">
        <w:rPr>
          <w:rFonts w:ascii="Times New Roman" w:hAnsi="Times New Roman" w:cs="Times New Roman"/>
          <w:sz w:val="28"/>
          <w:szCs w:val="28"/>
        </w:rPr>
        <w:t>чес</w:t>
      </w:r>
      <w:r w:rsidR="0070190F">
        <w:rPr>
          <w:rFonts w:ascii="Times New Roman" w:hAnsi="Times New Roman" w:cs="Times New Roman"/>
          <w:sz w:val="28"/>
          <w:szCs w:val="28"/>
        </w:rPr>
        <w:t xml:space="preserve">кие, электронные, в частности в </w:t>
      </w:r>
      <w:r w:rsidRPr="00531627">
        <w:rPr>
          <w:rFonts w:ascii="Times New Roman" w:hAnsi="Times New Roman" w:cs="Times New Roman"/>
          <w:sz w:val="28"/>
          <w:szCs w:val="28"/>
        </w:rPr>
        <w:t>практических задачах), переходить от одного представления данных к другому;</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интерпретировать текст:</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lastRenderedPageBreak/>
        <w:t>сравнивать и противопоставлять заключён</w:t>
      </w:r>
      <w:r w:rsidR="00420073">
        <w:rPr>
          <w:rFonts w:ascii="Times New Roman" w:hAnsi="Times New Roman" w:cs="Times New Roman"/>
          <w:sz w:val="28"/>
          <w:szCs w:val="28"/>
        </w:rPr>
        <w:t xml:space="preserve">ную в тексте информацию разного </w:t>
      </w:r>
      <w:r w:rsidRPr="00531627">
        <w:rPr>
          <w:rFonts w:ascii="Times New Roman" w:hAnsi="Times New Roman" w:cs="Times New Roman"/>
          <w:sz w:val="28"/>
          <w:szCs w:val="28"/>
        </w:rPr>
        <w:t>характера;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обнаруживать в тексте доводы в подтверждение выдвинутых тезисов;</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делать выводы из сформулированных посылок;</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выводить заключение о намерении автора или главной мысли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Выпускник получит возможность научиться:</w:t>
      </w:r>
    </w:p>
    <w:p w:rsidR="00531627" w:rsidRPr="00531627" w:rsidRDefault="005C6A9F"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выявлять имплицитную</w:t>
      </w:r>
      <w:r w:rsidR="00531627" w:rsidRPr="00531627">
        <w:rPr>
          <w:rFonts w:ascii="Times New Roman" w:hAnsi="Times New Roman" w:cs="Times New Roman"/>
          <w:sz w:val="28"/>
          <w:szCs w:val="28"/>
        </w:rPr>
        <w:t xml:space="preserve">  информацию  текста  на  основе  сопоставления</w:t>
      </w:r>
      <w:r w:rsidR="00441D2B">
        <w:rPr>
          <w:rFonts w:ascii="Times New Roman" w:hAnsi="Times New Roman" w:cs="Times New Roman"/>
          <w:sz w:val="28"/>
          <w:szCs w:val="28"/>
        </w:rPr>
        <w:t xml:space="preserve"> </w:t>
      </w:r>
      <w:r w:rsidR="00531627" w:rsidRPr="00531627">
        <w:rPr>
          <w:rFonts w:ascii="Times New Roman" w:hAnsi="Times New Roman" w:cs="Times New Roman"/>
          <w:sz w:val="28"/>
          <w:szCs w:val="28"/>
        </w:rPr>
        <w:t>иллюстративного материала с информацией текста, анализа подтекста (использован</w:t>
      </w:r>
      <w:r w:rsidR="00420073">
        <w:rPr>
          <w:rFonts w:ascii="Times New Roman" w:hAnsi="Times New Roman" w:cs="Times New Roman"/>
          <w:sz w:val="28"/>
          <w:szCs w:val="28"/>
        </w:rPr>
        <w:t xml:space="preserve">ных </w:t>
      </w:r>
      <w:r w:rsidR="00531627" w:rsidRPr="00531627">
        <w:rPr>
          <w:rFonts w:ascii="Times New Roman" w:hAnsi="Times New Roman" w:cs="Times New Roman"/>
          <w:sz w:val="28"/>
          <w:szCs w:val="28"/>
        </w:rPr>
        <w:t>языковых средств и структуры текста).</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Работа с текстом: оценка информации</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Выпускник научится:</w:t>
      </w:r>
    </w:p>
    <w:p w:rsidR="00531627" w:rsidRPr="00531627"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откликаться на содержание текста:</w:t>
      </w:r>
    </w:p>
    <w:p w:rsidR="00591A2C" w:rsidRPr="00591A2C" w:rsidRDefault="00531627" w:rsidP="00CD3026">
      <w:pPr>
        <w:spacing w:after="0" w:line="240" w:lineRule="auto"/>
        <w:ind w:firstLine="1134"/>
        <w:jc w:val="both"/>
        <w:rPr>
          <w:rFonts w:ascii="Times New Roman" w:hAnsi="Times New Roman" w:cs="Times New Roman"/>
          <w:sz w:val="28"/>
          <w:szCs w:val="28"/>
        </w:rPr>
      </w:pPr>
      <w:r w:rsidRPr="00531627">
        <w:rPr>
          <w:rFonts w:ascii="Times New Roman" w:hAnsi="Times New Roman" w:cs="Times New Roman"/>
          <w:sz w:val="28"/>
          <w:szCs w:val="28"/>
        </w:rPr>
        <w:t>связывать информацию, обнаруженную в тек</w:t>
      </w:r>
      <w:r w:rsidR="00591A2C">
        <w:rPr>
          <w:rFonts w:ascii="Times New Roman" w:hAnsi="Times New Roman" w:cs="Times New Roman"/>
          <w:sz w:val="28"/>
          <w:szCs w:val="28"/>
        </w:rPr>
        <w:t>сте</w:t>
      </w:r>
      <w:r w:rsidR="00591A2C" w:rsidRPr="00591A2C">
        <w:rPr>
          <w:rFonts w:ascii="Times New Roman" w:hAnsi="Times New Roman" w:cs="Times New Roman"/>
          <w:sz w:val="28"/>
          <w:szCs w:val="28"/>
        </w:rPr>
        <w:t xml:space="preserve"> со знаниями из других источников;</w:t>
      </w:r>
    </w:p>
    <w:p w:rsidR="00591A2C" w:rsidRPr="00591A2C"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оценивать утверждения, сделанные в тексте, исходя из своих представлений о мире;</w:t>
      </w:r>
    </w:p>
    <w:p w:rsidR="00591A2C" w:rsidRPr="00591A2C"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находить доводы в защиту своей точки зрения;</w:t>
      </w:r>
    </w:p>
    <w:p w:rsidR="00591A2C" w:rsidRPr="00591A2C"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откликаться на форму текста: оценивать не только сод</w:t>
      </w:r>
      <w:r>
        <w:rPr>
          <w:rFonts w:ascii="Times New Roman" w:hAnsi="Times New Roman" w:cs="Times New Roman"/>
          <w:sz w:val="28"/>
          <w:szCs w:val="28"/>
        </w:rPr>
        <w:t xml:space="preserve">ержание текста, но и его форму, </w:t>
      </w:r>
      <w:r w:rsidRPr="00591A2C">
        <w:rPr>
          <w:rFonts w:ascii="Times New Roman" w:hAnsi="Times New Roman" w:cs="Times New Roman"/>
          <w:sz w:val="28"/>
          <w:szCs w:val="28"/>
        </w:rPr>
        <w:t>а в целом – мастерство его исполнения;</w:t>
      </w:r>
    </w:p>
    <w:p w:rsidR="00591A2C" w:rsidRPr="00591A2C"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на основе имеющихся знаний, жизненного опыта по</w:t>
      </w:r>
      <w:r>
        <w:rPr>
          <w:rFonts w:ascii="Times New Roman" w:hAnsi="Times New Roman" w:cs="Times New Roman"/>
          <w:sz w:val="28"/>
          <w:szCs w:val="28"/>
        </w:rPr>
        <w:t xml:space="preserve">двергать сомнению достоверность </w:t>
      </w:r>
      <w:r w:rsidRPr="00591A2C">
        <w:rPr>
          <w:rFonts w:ascii="Times New Roman" w:hAnsi="Times New Roman" w:cs="Times New Roman"/>
          <w:sz w:val="28"/>
          <w:szCs w:val="28"/>
        </w:rPr>
        <w:t>имеющейся информации, обнаруживать недостоверность</w:t>
      </w:r>
      <w:r>
        <w:rPr>
          <w:rFonts w:ascii="Times New Roman" w:hAnsi="Times New Roman" w:cs="Times New Roman"/>
          <w:sz w:val="28"/>
          <w:szCs w:val="28"/>
        </w:rPr>
        <w:t xml:space="preserve"> получаемой информации, пробелы </w:t>
      </w:r>
      <w:r w:rsidRPr="00591A2C">
        <w:rPr>
          <w:rFonts w:ascii="Times New Roman" w:hAnsi="Times New Roman" w:cs="Times New Roman"/>
          <w:sz w:val="28"/>
          <w:szCs w:val="28"/>
        </w:rPr>
        <w:t>в информации и находить пути восполнения этих пробелов;</w:t>
      </w:r>
      <w:r w:rsidRPr="00591A2C">
        <w:t xml:space="preserve"> </w:t>
      </w:r>
      <w:r w:rsidRPr="00591A2C">
        <w:rPr>
          <w:rFonts w:ascii="Times New Roman" w:hAnsi="Times New Roman" w:cs="Times New Roman"/>
          <w:sz w:val="28"/>
          <w:szCs w:val="28"/>
        </w:rPr>
        <w:t>в процессе работы с одним или несколькими исто</w:t>
      </w:r>
      <w:r>
        <w:rPr>
          <w:rFonts w:ascii="Times New Roman" w:hAnsi="Times New Roman" w:cs="Times New Roman"/>
          <w:sz w:val="28"/>
          <w:szCs w:val="28"/>
        </w:rPr>
        <w:t>чниками выявлять содержащуюся в</w:t>
      </w:r>
      <w:r w:rsidR="00441D2B">
        <w:rPr>
          <w:rFonts w:ascii="Times New Roman" w:hAnsi="Times New Roman" w:cs="Times New Roman"/>
          <w:sz w:val="28"/>
          <w:szCs w:val="28"/>
        </w:rPr>
        <w:t xml:space="preserve"> </w:t>
      </w:r>
      <w:r w:rsidRPr="00591A2C">
        <w:rPr>
          <w:rFonts w:ascii="Times New Roman" w:hAnsi="Times New Roman" w:cs="Times New Roman"/>
          <w:sz w:val="28"/>
          <w:szCs w:val="28"/>
        </w:rPr>
        <w:t>них противоречивую, конфликтную информацию;</w:t>
      </w:r>
    </w:p>
    <w:p w:rsidR="00591A2C" w:rsidRPr="00591A2C" w:rsidRDefault="005C6A9F"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использовать полученный</w:t>
      </w:r>
      <w:r w:rsidR="00591A2C" w:rsidRPr="00591A2C">
        <w:rPr>
          <w:rFonts w:ascii="Times New Roman" w:hAnsi="Times New Roman" w:cs="Times New Roman"/>
          <w:sz w:val="28"/>
          <w:szCs w:val="28"/>
        </w:rPr>
        <w:t xml:space="preserve">  опыт  восприятия</w:t>
      </w:r>
      <w:r w:rsidR="00B50642">
        <w:rPr>
          <w:rFonts w:ascii="Times New Roman" w:hAnsi="Times New Roman" w:cs="Times New Roman"/>
          <w:sz w:val="28"/>
          <w:szCs w:val="28"/>
        </w:rPr>
        <w:t xml:space="preserve">  информационных  объектов  для </w:t>
      </w:r>
      <w:r w:rsidR="00591A2C" w:rsidRPr="00591A2C">
        <w:rPr>
          <w:rFonts w:ascii="Times New Roman" w:hAnsi="Times New Roman" w:cs="Times New Roman"/>
          <w:sz w:val="28"/>
          <w:szCs w:val="28"/>
        </w:rPr>
        <w:t>обогащения чувственного опыта, высказывать оценочные</w:t>
      </w:r>
      <w:r w:rsidR="00591A2C">
        <w:rPr>
          <w:rFonts w:ascii="Times New Roman" w:hAnsi="Times New Roman" w:cs="Times New Roman"/>
          <w:sz w:val="28"/>
          <w:szCs w:val="28"/>
        </w:rPr>
        <w:t xml:space="preserve"> суждения и свою точку зрения о </w:t>
      </w:r>
      <w:r w:rsidR="00591A2C" w:rsidRPr="00591A2C">
        <w:rPr>
          <w:rFonts w:ascii="Times New Roman" w:hAnsi="Times New Roman" w:cs="Times New Roman"/>
          <w:sz w:val="28"/>
          <w:szCs w:val="28"/>
        </w:rPr>
        <w:t>полученном сообщении (прочитанном тексте).</w:t>
      </w:r>
    </w:p>
    <w:p w:rsidR="00591A2C" w:rsidRPr="00591A2C" w:rsidRDefault="00591A2C" w:rsidP="00CD3026">
      <w:pPr>
        <w:spacing w:after="0" w:line="240" w:lineRule="auto"/>
        <w:jc w:val="both"/>
        <w:rPr>
          <w:rFonts w:ascii="Times New Roman" w:hAnsi="Times New Roman" w:cs="Times New Roman"/>
          <w:sz w:val="28"/>
          <w:szCs w:val="28"/>
        </w:rPr>
      </w:pPr>
      <w:r w:rsidRPr="00591A2C">
        <w:rPr>
          <w:rFonts w:ascii="Times New Roman" w:hAnsi="Times New Roman" w:cs="Times New Roman"/>
          <w:sz w:val="28"/>
          <w:szCs w:val="28"/>
        </w:rPr>
        <w:t>Выпускник получит возможность научиться:</w:t>
      </w:r>
    </w:p>
    <w:p w:rsidR="00591A2C" w:rsidRPr="00591A2C"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критически относиться к рекламной информации;</w:t>
      </w:r>
    </w:p>
    <w:p w:rsidR="00591A2C" w:rsidRPr="00591A2C"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находить способы проверки противоречивой информации;</w:t>
      </w:r>
    </w:p>
    <w:p w:rsidR="00531627" w:rsidRDefault="00591A2C" w:rsidP="00CD3026">
      <w:pPr>
        <w:spacing w:after="0" w:line="240" w:lineRule="auto"/>
        <w:ind w:firstLine="1134"/>
        <w:jc w:val="both"/>
        <w:rPr>
          <w:rFonts w:ascii="Times New Roman" w:hAnsi="Times New Roman" w:cs="Times New Roman"/>
          <w:sz w:val="28"/>
          <w:szCs w:val="28"/>
        </w:rPr>
      </w:pPr>
      <w:r w:rsidRPr="00591A2C">
        <w:rPr>
          <w:rFonts w:ascii="Times New Roman" w:hAnsi="Times New Roman" w:cs="Times New Roman"/>
          <w:sz w:val="28"/>
          <w:szCs w:val="28"/>
        </w:rPr>
        <w:t>определять достоверную информацию в случае наличия противоречи</w:t>
      </w:r>
      <w:r w:rsidR="00B50642">
        <w:rPr>
          <w:rFonts w:ascii="Times New Roman" w:hAnsi="Times New Roman" w:cs="Times New Roman"/>
          <w:sz w:val="28"/>
          <w:szCs w:val="28"/>
        </w:rPr>
        <w:t>вой или конфликтной ситуации.</w:t>
      </w:r>
    </w:p>
    <w:p w:rsidR="005C3866" w:rsidRPr="00604125" w:rsidRDefault="005C6A9F" w:rsidP="00CD3026">
      <w:pPr>
        <w:spacing w:after="0" w:line="240" w:lineRule="auto"/>
        <w:ind w:firstLine="1134"/>
        <w:rPr>
          <w:rFonts w:ascii="Times New Roman" w:hAnsi="Times New Roman" w:cs="Times New Roman"/>
          <w:sz w:val="28"/>
          <w:szCs w:val="28"/>
        </w:rPr>
      </w:pPr>
      <w:r w:rsidRPr="00604125">
        <w:rPr>
          <w:rFonts w:ascii="Times New Roman" w:hAnsi="Times New Roman" w:cs="Times New Roman"/>
          <w:b/>
          <w:sz w:val="28"/>
          <w:szCs w:val="28"/>
        </w:rPr>
        <w:t>1.3.4 Планируемые</w:t>
      </w:r>
      <w:r w:rsidR="005C3866" w:rsidRPr="00604125">
        <w:rPr>
          <w:rFonts w:ascii="Times New Roman" w:hAnsi="Times New Roman" w:cs="Times New Roman"/>
          <w:b/>
          <w:sz w:val="28"/>
          <w:szCs w:val="28"/>
        </w:rPr>
        <w:t xml:space="preserve"> </w:t>
      </w:r>
      <w:r w:rsidR="0049484B" w:rsidRPr="00604125">
        <w:rPr>
          <w:rFonts w:ascii="Times New Roman" w:hAnsi="Times New Roman" w:cs="Times New Roman"/>
          <w:b/>
          <w:sz w:val="28"/>
          <w:szCs w:val="28"/>
        </w:rPr>
        <w:t xml:space="preserve">предметные </w:t>
      </w:r>
      <w:r w:rsidR="005C3866" w:rsidRPr="00604125">
        <w:rPr>
          <w:rFonts w:ascii="Times New Roman" w:hAnsi="Times New Roman" w:cs="Times New Roman"/>
          <w:b/>
          <w:sz w:val="28"/>
          <w:szCs w:val="28"/>
        </w:rPr>
        <w:t xml:space="preserve">результаты освоения </w:t>
      </w:r>
      <w:r w:rsidR="00342261" w:rsidRPr="00604125">
        <w:rPr>
          <w:rFonts w:ascii="Times New Roman" w:hAnsi="Times New Roman" w:cs="Times New Roman"/>
          <w:b/>
          <w:sz w:val="28"/>
          <w:szCs w:val="28"/>
        </w:rPr>
        <w:t xml:space="preserve">АООП </w:t>
      </w:r>
    </w:p>
    <w:p w:rsidR="005C3866" w:rsidRPr="005C3866" w:rsidRDefault="005C3866" w:rsidP="00CD3026">
      <w:pPr>
        <w:spacing w:after="0" w:line="240" w:lineRule="auto"/>
        <w:ind w:firstLine="1134"/>
        <w:rPr>
          <w:rFonts w:ascii="Times New Roman" w:hAnsi="Times New Roman" w:cs="Times New Roman"/>
          <w:sz w:val="28"/>
          <w:szCs w:val="28"/>
        </w:rPr>
      </w:pPr>
      <w:r w:rsidRPr="00604125">
        <w:rPr>
          <w:rFonts w:ascii="Times New Roman" w:hAnsi="Times New Roman" w:cs="Times New Roman"/>
          <w:sz w:val="28"/>
          <w:szCs w:val="28"/>
        </w:rPr>
        <w:t>Изучение предметов АООП СОО на базовом уровне</w:t>
      </w:r>
      <w:r w:rsidR="00C51AAC" w:rsidRPr="00604125">
        <w:rPr>
          <w:rFonts w:ascii="Times New Roman" w:hAnsi="Times New Roman" w:cs="Times New Roman"/>
          <w:sz w:val="28"/>
          <w:szCs w:val="28"/>
        </w:rPr>
        <w:t xml:space="preserve"> направлено на достижение следу</w:t>
      </w:r>
      <w:r w:rsidRPr="00604125">
        <w:rPr>
          <w:rFonts w:ascii="Times New Roman" w:hAnsi="Times New Roman" w:cs="Times New Roman"/>
          <w:sz w:val="28"/>
          <w:szCs w:val="28"/>
        </w:rPr>
        <w:t>ющих общих целей:</w:t>
      </w:r>
    </w:p>
    <w:p w:rsidR="005C3866" w:rsidRPr="00C51AAC" w:rsidRDefault="005C3866" w:rsidP="00CD3026">
      <w:pPr>
        <w:pStyle w:val="a4"/>
        <w:spacing w:after="0" w:line="240" w:lineRule="auto"/>
        <w:ind w:left="0" w:firstLine="1134"/>
        <w:jc w:val="both"/>
        <w:rPr>
          <w:rFonts w:ascii="Times New Roman" w:hAnsi="Times New Roman" w:cs="Times New Roman"/>
          <w:sz w:val="28"/>
          <w:szCs w:val="28"/>
        </w:rPr>
      </w:pPr>
      <w:r w:rsidRPr="00C51AAC">
        <w:rPr>
          <w:rFonts w:ascii="Times New Roman" w:hAnsi="Times New Roman" w:cs="Times New Roman"/>
          <w:sz w:val="28"/>
          <w:szCs w:val="28"/>
        </w:rPr>
        <w:t>формирование представлений об учебном предмете как унив</w:t>
      </w:r>
      <w:r w:rsidR="00C51AAC" w:rsidRPr="00C51AAC">
        <w:rPr>
          <w:rFonts w:ascii="Times New Roman" w:hAnsi="Times New Roman" w:cs="Times New Roman"/>
          <w:sz w:val="28"/>
          <w:szCs w:val="28"/>
        </w:rPr>
        <w:t xml:space="preserve">ерсальном языке науки, средстве </w:t>
      </w:r>
      <w:r w:rsidRPr="00C51AAC">
        <w:rPr>
          <w:rFonts w:ascii="Times New Roman" w:hAnsi="Times New Roman" w:cs="Times New Roman"/>
          <w:sz w:val="28"/>
          <w:szCs w:val="28"/>
        </w:rPr>
        <w:t>моделирования явлений и процессов;</w:t>
      </w:r>
    </w:p>
    <w:p w:rsidR="005C3866" w:rsidRPr="00C51AAC" w:rsidRDefault="005C3866" w:rsidP="00CD3026">
      <w:pPr>
        <w:pStyle w:val="a4"/>
        <w:spacing w:after="0" w:line="240" w:lineRule="auto"/>
        <w:ind w:firstLine="414"/>
        <w:jc w:val="both"/>
        <w:rPr>
          <w:rFonts w:ascii="Times New Roman" w:hAnsi="Times New Roman" w:cs="Times New Roman"/>
          <w:sz w:val="28"/>
          <w:szCs w:val="28"/>
        </w:rPr>
      </w:pPr>
      <w:r w:rsidRPr="00C51AAC">
        <w:rPr>
          <w:rFonts w:ascii="Times New Roman" w:hAnsi="Times New Roman" w:cs="Times New Roman"/>
          <w:sz w:val="28"/>
          <w:szCs w:val="28"/>
        </w:rPr>
        <w:t>освоение системы базовых знаний по учебным предметам;</w:t>
      </w:r>
    </w:p>
    <w:p w:rsidR="005C3866" w:rsidRPr="00C51AAC" w:rsidRDefault="005C3866" w:rsidP="00CD3026">
      <w:pPr>
        <w:pStyle w:val="a4"/>
        <w:spacing w:after="0" w:line="240" w:lineRule="auto"/>
        <w:ind w:left="0" w:firstLine="1134"/>
        <w:jc w:val="both"/>
        <w:rPr>
          <w:rFonts w:ascii="Times New Roman" w:hAnsi="Times New Roman" w:cs="Times New Roman"/>
          <w:sz w:val="28"/>
          <w:szCs w:val="28"/>
        </w:rPr>
      </w:pPr>
      <w:r w:rsidRPr="00C51AAC">
        <w:rPr>
          <w:rFonts w:ascii="Times New Roman" w:hAnsi="Times New Roman" w:cs="Times New Roman"/>
          <w:sz w:val="28"/>
          <w:szCs w:val="28"/>
        </w:rPr>
        <w:t>совершенствование умений опознавать, анализировать, сопо</w:t>
      </w:r>
      <w:r w:rsidR="00C51AAC" w:rsidRPr="00C51AAC">
        <w:rPr>
          <w:rFonts w:ascii="Times New Roman" w:hAnsi="Times New Roman" w:cs="Times New Roman"/>
          <w:sz w:val="28"/>
          <w:szCs w:val="28"/>
        </w:rPr>
        <w:t>ставлять, классифицировать язы</w:t>
      </w:r>
      <w:r w:rsidRPr="00C51AAC">
        <w:rPr>
          <w:rFonts w:ascii="Times New Roman" w:hAnsi="Times New Roman" w:cs="Times New Roman"/>
          <w:sz w:val="28"/>
          <w:szCs w:val="28"/>
        </w:rPr>
        <w:t>ковые факты, оценивать их с точки зрения нормативности, с</w:t>
      </w:r>
      <w:r w:rsidR="00C51AAC" w:rsidRPr="00C51AAC">
        <w:rPr>
          <w:rFonts w:ascii="Times New Roman" w:hAnsi="Times New Roman" w:cs="Times New Roman"/>
          <w:sz w:val="28"/>
          <w:szCs w:val="28"/>
        </w:rPr>
        <w:t>оответствия ситуации, сфере об</w:t>
      </w:r>
      <w:r w:rsidRPr="00C51AAC">
        <w:rPr>
          <w:rFonts w:ascii="Times New Roman" w:hAnsi="Times New Roman" w:cs="Times New Roman"/>
          <w:sz w:val="28"/>
          <w:szCs w:val="28"/>
        </w:rPr>
        <w:t>щения; совершенствование умений работать с текстом,</w:t>
      </w:r>
      <w:r w:rsidR="00C51AAC" w:rsidRPr="00C51AAC">
        <w:rPr>
          <w:rFonts w:ascii="Times New Roman" w:hAnsi="Times New Roman" w:cs="Times New Roman"/>
          <w:sz w:val="28"/>
          <w:szCs w:val="28"/>
        </w:rPr>
        <w:t xml:space="preserve"> осуществлять информационный по</w:t>
      </w:r>
      <w:r w:rsidRPr="00C51AAC">
        <w:rPr>
          <w:rFonts w:ascii="Times New Roman" w:hAnsi="Times New Roman" w:cs="Times New Roman"/>
          <w:sz w:val="28"/>
          <w:szCs w:val="28"/>
        </w:rPr>
        <w:t>иск, извлекать и преобразовывать необходимую информацию;</w:t>
      </w:r>
    </w:p>
    <w:p w:rsidR="005C3866" w:rsidRPr="00C51AAC" w:rsidRDefault="005C3866" w:rsidP="00CD3026">
      <w:pPr>
        <w:pStyle w:val="a4"/>
        <w:spacing w:after="0" w:line="240" w:lineRule="auto"/>
        <w:ind w:left="142" w:firstLine="992"/>
        <w:jc w:val="both"/>
        <w:rPr>
          <w:rFonts w:ascii="Times New Roman" w:hAnsi="Times New Roman" w:cs="Times New Roman"/>
          <w:sz w:val="28"/>
          <w:szCs w:val="28"/>
        </w:rPr>
      </w:pPr>
      <w:r w:rsidRPr="00C51AAC">
        <w:rPr>
          <w:rFonts w:ascii="Times New Roman" w:hAnsi="Times New Roman" w:cs="Times New Roman"/>
          <w:sz w:val="28"/>
          <w:szCs w:val="28"/>
        </w:rPr>
        <w:t>развитие логического мышления, пространственного во</w:t>
      </w:r>
      <w:r w:rsidR="00C51AAC" w:rsidRPr="00C51AAC">
        <w:rPr>
          <w:rFonts w:ascii="Times New Roman" w:hAnsi="Times New Roman" w:cs="Times New Roman"/>
          <w:sz w:val="28"/>
          <w:szCs w:val="28"/>
        </w:rPr>
        <w:t xml:space="preserve">ображения, критичности мышления </w:t>
      </w:r>
      <w:r w:rsidRPr="00C51AAC">
        <w:rPr>
          <w:rFonts w:ascii="Times New Roman" w:hAnsi="Times New Roman" w:cs="Times New Roman"/>
          <w:sz w:val="28"/>
          <w:szCs w:val="28"/>
        </w:rPr>
        <w:t xml:space="preserve">на </w:t>
      </w:r>
      <w:r w:rsidR="00C51AAC" w:rsidRPr="00C51AAC">
        <w:rPr>
          <w:rFonts w:ascii="Times New Roman" w:hAnsi="Times New Roman" w:cs="Times New Roman"/>
          <w:sz w:val="28"/>
          <w:szCs w:val="28"/>
        </w:rPr>
        <w:t xml:space="preserve">уровне, необходимом для будущей </w:t>
      </w:r>
      <w:r w:rsidRPr="00C51AAC">
        <w:rPr>
          <w:rFonts w:ascii="Times New Roman" w:hAnsi="Times New Roman" w:cs="Times New Roman"/>
          <w:sz w:val="28"/>
          <w:szCs w:val="28"/>
        </w:rPr>
        <w:lastRenderedPageBreak/>
        <w:t>профессиональной деятельности, а также после</w:t>
      </w:r>
      <w:r w:rsidR="00C51AAC" w:rsidRPr="00C51AAC">
        <w:rPr>
          <w:rFonts w:ascii="Times New Roman" w:hAnsi="Times New Roman" w:cs="Times New Roman"/>
          <w:sz w:val="28"/>
          <w:szCs w:val="28"/>
        </w:rPr>
        <w:t>дую</w:t>
      </w:r>
      <w:r w:rsidRPr="00C51AAC">
        <w:rPr>
          <w:rFonts w:ascii="Times New Roman" w:hAnsi="Times New Roman" w:cs="Times New Roman"/>
          <w:sz w:val="28"/>
          <w:szCs w:val="28"/>
        </w:rPr>
        <w:t>щего обучения в высшей школе;</w:t>
      </w:r>
    </w:p>
    <w:p w:rsidR="005C3866" w:rsidRPr="00C51AAC" w:rsidRDefault="005C3866" w:rsidP="00CD3026">
      <w:pPr>
        <w:pStyle w:val="a4"/>
        <w:spacing w:after="0" w:line="240" w:lineRule="auto"/>
        <w:ind w:left="142" w:firstLine="992"/>
        <w:jc w:val="both"/>
        <w:rPr>
          <w:rFonts w:ascii="Times New Roman" w:hAnsi="Times New Roman" w:cs="Times New Roman"/>
          <w:sz w:val="28"/>
          <w:szCs w:val="28"/>
        </w:rPr>
      </w:pPr>
      <w:r w:rsidRPr="00C51AAC">
        <w:rPr>
          <w:rFonts w:ascii="Times New Roman" w:hAnsi="Times New Roman" w:cs="Times New Roman"/>
          <w:sz w:val="28"/>
          <w:szCs w:val="28"/>
        </w:rPr>
        <w:t>развитие общеучебных умений, связанных с приемами сам</w:t>
      </w:r>
      <w:r w:rsidR="00C51AAC" w:rsidRPr="00C51AAC">
        <w:rPr>
          <w:rFonts w:ascii="Times New Roman" w:hAnsi="Times New Roman" w:cs="Times New Roman"/>
          <w:sz w:val="28"/>
          <w:szCs w:val="28"/>
        </w:rPr>
        <w:t>остоятельного приобретения зна</w:t>
      </w:r>
      <w:r w:rsidRPr="00C51AAC">
        <w:rPr>
          <w:rFonts w:ascii="Times New Roman" w:hAnsi="Times New Roman" w:cs="Times New Roman"/>
          <w:sz w:val="28"/>
          <w:szCs w:val="28"/>
        </w:rPr>
        <w:t>ний</w:t>
      </w:r>
    </w:p>
    <w:p w:rsidR="005C3866" w:rsidRPr="00441D2B" w:rsidRDefault="005C3866"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развитие способности к социальной адаптации и к речевому взаимодействию;</w:t>
      </w:r>
    </w:p>
    <w:p w:rsidR="005C3866" w:rsidRPr="00C51AAC" w:rsidRDefault="005C3866" w:rsidP="00CD3026">
      <w:pPr>
        <w:pStyle w:val="a4"/>
        <w:spacing w:after="0" w:line="240" w:lineRule="auto"/>
        <w:ind w:left="0" w:firstLine="1134"/>
        <w:jc w:val="both"/>
        <w:rPr>
          <w:rFonts w:ascii="Times New Roman" w:hAnsi="Times New Roman" w:cs="Times New Roman"/>
          <w:sz w:val="28"/>
          <w:szCs w:val="28"/>
        </w:rPr>
      </w:pPr>
      <w:r w:rsidRPr="00C51AAC">
        <w:rPr>
          <w:rFonts w:ascii="Times New Roman" w:hAnsi="Times New Roman" w:cs="Times New Roman"/>
          <w:sz w:val="28"/>
          <w:szCs w:val="28"/>
        </w:rPr>
        <w:t>овладение знаниями и умениями, необходимыми в повседне</w:t>
      </w:r>
      <w:r w:rsidR="00C51AAC" w:rsidRPr="00C51AAC">
        <w:rPr>
          <w:rFonts w:ascii="Times New Roman" w:hAnsi="Times New Roman" w:cs="Times New Roman"/>
          <w:sz w:val="28"/>
          <w:szCs w:val="28"/>
        </w:rPr>
        <w:t>вной жизни, для изучения школь</w:t>
      </w:r>
      <w:r w:rsidRPr="00C51AAC">
        <w:rPr>
          <w:rFonts w:ascii="Times New Roman" w:hAnsi="Times New Roman" w:cs="Times New Roman"/>
          <w:sz w:val="28"/>
          <w:szCs w:val="28"/>
        </w:rPr>
        <w:t>ных дисциплин на базовом уровне;</w:t>
      </w:r>
    </w:p>
    <w:p w:rsidR="005C3866" w:rsidRPr="00441D2B" w:rsidRDefault="005C3866"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овладение умениями применять полученные знания для объяснения окружающих явлений,</w:t>
      </w:r>
    </w:p>
    <w:p w:rsidR="005C3866" w:rsidRPr="00441D2B" w:rsidRDefault="005C3866"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использования и критической оценки информации, содерж</w:t>
      </w:r>
      <w:r w:rsidR="00C51AAC" w:rsidRPr="00441D2B">
        <w:rPr>
          <w:rFonts w:ascii="Times New Roman" w:hAnsi="Times New Roman" w:cs="Times New Roman"/>
          <w:sz w:val="28"/>
          <w:szCs w:val="28"/>
        </w:rPr>
        <w:t>ащейся в сообщениях СМИ, ресур</w:t>
      </w:r>
      <w:r w:rsidRPr="00441D2B">
        <w:rPr>
          <w:rFonts w:ascii="Times New Roman" w:hAnsi="Times New Roman" w:cs="Times New Roman"/>
          <w:sz w:val="28"/>
          <w:szCs w:val="28"/>
        </w:rPr>
        <w:t>сах Интернета и научно-популярных статьях, для осознанн</w:t>
      </w:r>
      <w:r w:rsidR="00C51AAC" w:rsidRPr="00441D2B">
        <w:rPr>
          <w:rFonts w:ascii="Times New Roman" w:hAnsi="Times New Roman" w:cs="Times New Roman"/>
          <w:sz w:val="28"/>
          <w:szCs w:val="28"/>
        </w:rPr>
        <w:t>ого определения собственной по</w:t>
      </w:r>
      <w:r w:rsidRPr="00441D2B">
        <w:rPr>
          <w:rFonts w:ascii="Times New Roman" w:hAnsi="Times New Roman" w:cs="Times New Roman"/>
          <w:sz w:val="28"/>
          <w:szCs w:val="28"/>
        </w:rPr>
        <w:t>зиции по отношению к обсуждаемым в обществе проблемам науки;</w:t>
      </w:r>
    </w:p>
    <w:p w:rsidR="005C3866" w:rsidRPr="00441D2B" w:rsidRDefault="005C3866"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воспитание средствами учебного предмета культуры личности, понимания его</w:t>
      </w:r>
      <w:r w:rsidR="00C51AAC" w:rsidRPr="00441D2B">
        <w:rPr>
          <w:rFonts w:ascii="Times New Roman" w:hAnsi="Times New Roman" w:cs="Times New Roman"/>
          <w:sz w:val="28"/>
          <w:szCs w:val="28"/>
        </w:rPr>
        <w:t xml:space="preserve"> значимости </w:t>
      </w:r>
      <w:r w:rsidR="00DC04B5" w:rsidRPr="00441D2B">
        <w:rPr>
          <w:rFonts w:ascii="Times New Roman" w:hAnsi="Times New Roman" w:cs="Times New Roman"/>
          <w:sz w:val="28"/>
          <w:szCs w:val="28"/>
        </w:rPr>
        <w:t>в</w:t>
      </w:r>
      <w:r w:rsidRPr="00441D2B">
        <w:rPr>
          <w:rFonts w:ascii="Times New Roman" w:hAnsi="Times New Roman" w:cs="Times New Roman"/>
          <w:sz w:val="28"/>
          <w:szCs w:val="28"/>
        </w:rPr>
        <w:t>оспитание гражданственности и патриотизма; овладение</w:t>
      </w:r>
      <w:r w:rsidR="00C51AAC" w:rsidRPr="00441D2B">
        <w:rPr>
          <w:rFonts w:ascii="Times New Roman" w:hAnsi="Times New Roman" w:cs="Times New Roman"/>
          <w:sz w:val="28"/>
          <w:szCs w:val="28"/>
        </w:rPr>
        <w:t xml:space="preserve"> культурой межнационального об</w:t>
      </w:r>
      <w:r w:rsidRPr="00441D2B">
        <w:rPr>
          <w:rFonts w:ascii="Times New Roman" w:hAnsi="Times New Roman" w:cs="Times New Roman"/>
          <w:sz w:val="28"/>
          <w:szCs w:val="28"/>
        </w:rPr>
        <w:t>щения;</w:t>
      </w:r>
    </w:p>
    <w:p w:rsidR="00DC04B5" w:rsidRPr="00441D2B" w:rsidRDefault="00DC04B5"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применение полученных знаний в повседневной жизни, в то</w:t>
      </w:r>
      <w:r w:rsidR="003D3775" w:rsidRPr="00441D2B">
        <w:rPr>
          <w:rFonts w:ascii="Times New Roman" w:hAnsi="Times New Roman" w:cs="Times New Roman"/>
          <w:sz w:val="28"/>
          <w:szCs w:val="28"/>
        </w:rPr>
        <w:t>м числе для обеспечения безопас</w:t>
      </w:r>
      <w:r w:rsidRPr="00441D2B">
        <w:rPr>
          <w:rFonts w:ascii="Times New Roman" w:hAnsi="Times New Roman" w:cs="Times New Roman"/>
          <w:sz w:val="28"/>
          <w:szCs w:val="28"/>
        </w:rPr>
        <w:t>ности жизнедеятельности, охраны здоровья, энергосбережения, защиты окружающей среды.</w:t>
      </w:r>
    </w:p>
    <w:p w:rsidR="00DC04B5" w:rsidRPr="00DC04B5" w:rsidRDefault="00DC04B5" w:rsidP="00CD3026">
      <w:pPr>
        <w:pStyle w:val="a4"/>
        <w:spacing w:after="0" w:line="240" w:lineRule="auto"/>
        <w:ind w:left="0" w:firstLine="1134"/>
        <w:jc w:val="both"/>
        <w:rPr>
          <w:rFonts w:ascii="Times New Roman" w:hAnsi="Times New Roman" w:cs="Times New Roman"/>
          <w:sz w:val="28"/>
          <w:szCs w:val="28"/>
        </w:rPr>
      </w:pPr>
      <w:r w:rsidRPr="00DC04B5">
        <w:rPr>
          <w:rFonts w:ascii="Times New Roman" w:hAnsi="Times New Roman" w:cs="Times New Roman"/>
          <w:sz w:val="28"/>
          <w:szCs w:val="28"/>
        </w:rPr>
        <w:t>формирование здорового образа и спортивного стиля жиз</w:t>
      </w:r>
      <w:r>
        <w:rPr>
          <w:rFonts w:ascii="Times New Roman" w:hAnsi="Times New Roman" w:cs="Times New Roman"/>
          <w:sz w:val="28"/>
          <w:szCs w:val="28"/>
        </w:rPr>
        <w:t>ни, воспитание бережного отноше</w:t>
      </w:r>
      <w:r w:rsidRPr="00DC04B5">
        <w:rPr>
          <w:rFonts w:ascii="Times New Roman" w:hAnsi="Times New Roman" w:cs="Times New Roman"/>
          <w:sz w:val="28"/>
          <w:szCs w:val="28"/>
        </w:rPr>
        <w:t xml:space="preserve">ния к собственному здоровью, потребности в физическом </w:t>
      </w:r>
      <w:r>
        <w:rPr>
          <w:rFonts w:ascii="Times New Roman" w:hAnsi="Times New Roman" w:cs="Times New Roman"/>
          <w:sz w:val="28"/>
          <w:szCs w:val="28"/>
        </w:rPr>
        <w:t>саморазвитии и самосовершенство</w:t>
      </w:r>
      <w:r w:rsidRPr="00DC04B5">
        <w:rPr>
          <w:rFonts w:ascii="Times New Roman" w:hAnsi="Times New Roman" w:cs="Times New Roman"/>
          <w:sz w:val="28"/>
          <w:szCs w:val="28"/>
        </w:rPr>
        <w:t>вании.</w:t>
      </w:r>
    </w:p>
    <w:p w:rsidR="00DC04B5" w:rsidRDefault="00DC04B5" w:rsidP="00CD3026">
      <w:pPr>
        <w:pStyle w:val="a4"/>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DC04B5">
        <w:rPr>
          <w:rFonts w:ascii="Times New Roman" w:hAnsi="Times New Roman" w:cs="Times New Roman"/>
          <w:sz w:val="28"/>
          <w:szCs w:val="28"/>
        </w:rPr>
        <w:t>Документами, определяющими содержание настоящего раздела АООП СОО являются</w:t>
      </w:r>
      <w:r w:rsidR="003A67AE">
        <w:rPr>
          <w:rFonts w:ascii="Times New Roman" w:hAnsi="Times New Roman" w:cs="Times New Roman"/>
          <w:sz w:val="28"/>
          <w:szCs w:val="28"/>
        </w:rPr>
        <w:t xml:space="preserve"> </w:t>
      </w:r>
      <w:r w:rsidRPr="003A67AE">
        <w:rPr>
          <w:rFonts w:ascii="Times New Roman" w:hAnsi="Times New Roman" w:cs="Times New Roman"/>
          <w:sz w:val="28"/>
          <w:szCs w:val="28"/>
        </w:rPr>
        <w:t>«Образовательные стандарты среднего (полного) общего образования. Базовый уровень», утвержденные Министерством образования и науки в 2004 г.</w:t>
      </w:r>
    </w:p>
    <w:p w:rsidR="003A67AE" w:rsidRPr="003A67AE" w:rsidRDefault="00BD4E0F"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3A67AE" w:rsidRPr="004D0EB3">
        <w:rPr>
          <w:rFonts w:ascii="Times New Roman" w:hAnsi="Times New Roman" w:cs="Times New Roman"/>
          <w:b/>
          <w:sz w:val="28"/>
          <w:szCs w:val="28"/>
        </w:rPr>
        <w:t>.1. Русский язык</w:t>
      </w:r>
      <w:r w:rsidR="003A67AE" w:rsidRPr="003A67AE">
        <w:rPr>
          <w:rFonts w:ascii="Times New Roman" w:hAnsi="Times New Roman" w:cs="Times New Roman"/>
          <w:sz w:val="28"/>
          <w:szCs w:val="28"/>
        </w:rPr>
        <w:t>.</w:t>
      </w:r>
    </w:p>
    <w:p w:rsidR="003A67AE" w:rsidRPr="003A67AE" w:rsidRDefault="003A67AE" w:rsidP="00CD3026">
      <w:pPr>
        <w:spacing w:after="0" w:line="240" w:lineRule="auto"/>
        <w:ind w:firstLine="1134"/>
        <w:jc w:val="both"/>
        <w:rPr>
          <w:rFonts w:ascii="Times New Roman" w:hAnsi="Times New Roman" w:cs="Times New Roman"/>
          <w:sz w:val="28"/>
          <w:szCs w:val="28"/>
        </w:rPr>
      </w:pPr>
      <w:r w:rsidRPr="003A67AE">
        <w:rPr>
          <w:rFonts w:ascii="Times New Roman" w:hAnsi="Times New Roman" w:cs="Times New Roman"/>
          <w:sz w:val="28"/>
          <w:szCs w:val="28"/>
        </w:rPr>
        <w:t>Выпускник будет знать/ уметь:</w:t>
      </w:r>
    </w:p>
    <w:p w:rsidR="003A67AE" w:rsidRPr="00441D2B" w:rsidRDefault="003A67AE"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3A67AE" w:rsidRPr="00441D2B" w:rsidRDefault="003A67AE"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системное устройство языка, взаимосвязь его уровней и единиц; понятие языковой нормы, ее функций, современные тенденции в развитии норм русского литературного языка;</w:t>
      </w:r>
    </w:p>
    <w:p w:rsidR="003A67AE" w:rsidRPr="00441D2B" w:rsidRDefault="003A67AE"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компоненты речевой ситуации; основные условия эффективности речевого общения;</w:t>
      </w:r>
    </w:p>
    <w:p w:rsidR="003A67AE" w:rsidRPr="00441D2B" w:rsidRDefault="003A67AE" w:rsidP="00CD3026">
      <w:pPr>
        <w:spacing w:after="0" w:line="240" w:lineRule="auto"/>
        <w:ind w:firstLine="1134"/>
        <w:jc w:val="both"/>
        <w:rPr>
          <w:rFonts w:ascii="Times New Roman" w:hAnsi="Times New Roman" w:cs="Times New Roman"/>
          <w:sz w:val="28"/>
          <w:szCs w:val="28"/>
        </w:rPr>
      </w:pPr>
      <w:r w:rsidRPr="00441D2B">
        <w:rPr>
          <w:rFonts w:ascii="Times New Roman" w:hAnsi="Times New Roman" w:cs="Times New Roman"/>
          <w:sz w:val="28"/>
          <w:szCs w:val="28"/>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 уметь</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проводить различные виды анализа языковых единиц; языковых явлений и фактов, допускающих неоднозначную интерпретацию;</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разграничивать варианты норм, преднамеренные и непреднамеренные нарушения языковой нормы;</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lastRenderedPageBreak/>
        <w:t>проводить лингвистический анализ учебно-научных, деловых, публицистических, разговорных и художественных текстов;</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объяснять взаимосвязь фактов языка и истории, языка и культуры русского и других народов;</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аудирование и чтение</w:t>
      </w:r>
      <w:r w:rsidR="00EF47E5" w:rsidRPr="00BD2DE9">
        <w:rPr>
          <w:rFonts w:ascii="Times New Roman" w:hAnsi="Times New Roman" w:cs="Times New Roman"/>
          <w:sz w:val="28"/>
          <w:szCs w:val="28"/>
        </w:rPr>
        <w:t>;</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использовать разные виды чтения (ознакомительно-изучающее, ознакомительно-реферативное и др.) в зависимости от коммуникативной задачи;</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владеть основными приемами информационной переработки устного и письменного</w:t>
      </w:r>
      <w:r w:rsidR="008E154E" w:rsidRPr="00BD2DE9">
        <w:rPr>
          <w:rFonts w:ascii="Times New Roman" w:hAnsi="Times New Roman" w:cs="Times New Roman"/>
          <w:sz w:val="28"/>
          <w:szCs w:val="28"/>
        </w:rPr>
        <w:t xml:space="preserve"> </w:t>
      </w:r>
      <w:r w:rsidRPr="00BD2DE9">
        <w:rPr>
          <w:rFonts w:ascii="Times New Roman" w:hAnsi="Times New Roman" w:cs="Times New Roman"/>
          <w:sz w:val="28"/>
          <w:szCs w:val="28"/>
        </w:rPr>
        <w:t>текста;</w:t>
      </w:r>
    </w:p>
    <w:p w:rsidR="003A67AE" w:rsidRPr="00BD2DE9" w:rsidRDefault="003A67AE" w:rsidP="00CD3026">
      <w:pPr>
        <w:spacing w:after="0" w:line="240" w:lineRule="auto"/>
        <w:ind w:firstLine="993"/>
        <w:jc w:val="both"/>
        <w:rPr>
          <w:rFonts w:ascii="Times New Roman" w:hAnsi="Times New Roman" w:cs="Times New Roman"/>
          <w:sz w:val="28"/>
          <w:szCs w:val="28"/>
        </w:rPr>
      </w:pPr>
      <w:r w:rsidRPr="00BD2DE9">
        <w:rPr>
          <w:rFonts w:ascii="Times New Roman" w:hAnsi="Times New Roman" w:cs="Times New Roman"/>
          <w:sz w:val="28"/>
          <w:szCs w:val="28"/>
        </w:rPr>
        <w:t>создавать устные и письменные монологические и диалогические высказывания различных</w:t>
      </w:r>
      <w:r w:rsidR="008E154E" w:rsidRPr="00BD2DE9">
        <w:rPr>
          <w:rFonts w:ascii="Times New Roman" w:hAnsi="Times New Roman" w:cs="Times New Roman"/>
          <w:sz w:val="28"/>
          <w:szCs w:val="28"/>
        </w:rPr>
        <w:t xml:space="preserve"> </w:t>
      </w:r>
      <w:r w:rsidRPr="00BD2DE9">
        <w:rPr>
          <w:rFonts w:ascii="Times New Roman" w:hAnsi="Times New Roman" w:cs="Times New Roman"/>
          <w:sz w:val="28"/>
          <w:szCs w:val="28"/>
        </w:rPr>
        <w:t>типов и жанров в социально-культурной, учебно-научной (на материале изучаемых учебных</w:t>
      </w:r>
      <w:r w:rsidR="008E154E" w:rsidRPr="00BD2DE9">
        <w:rPr>
          <w:rFonts w:ascii="Times New Roman" w:hAnsi="Times New Roman" w:cs="Times New Roman"/>
          <w:sz w:val="28"/>
          <w:szCs w:val="28"/>
        </w:rPr>
        <w:t xml:space="preserve"> </w:t>
      </w:r>
      <w:r w:rsidRPr="00BD2DE9">
        <w:rPr>
          <w:rFonts w:ascii="Times New Roman" w:hAnsi="Times New Roman" w:cs="Times New Roman"/>
          <w:sz w:val="28"/>
          <w:szCs w:val="28"/>
        </w:rPr>
        <w:t>дисциплин), деловой сферах общения; редактировать собственный текст;</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применять в практике речевого общения основные орфоэпи</w:t>
      </w:r>
      <w:r w:rsidR="008E154E" w:rsidRPr="00BD2DE9">
        <w:rPr>
          <w:rFonts w:ascii="Times New Roman" w:hAnsi="Times New Roman" w:cs="Times New Roman"/>
          <w:sz w:val="28"/>
          <w:szCs w:val="28"/>
        </w:rPr>
        <w:t>ческие, лексические, грамматиче</w:t>
      </w:r>
      <w:r w:rsidRPr="00BD2DE9">
        <w:rPr>
          <w:rFonts w:ascii="Times New Roman" w:hAnsi="Times New Roman" w:cs="Times New Roman"/>
          <w:sz w:val="28"/>
          <w:szCs w:val="28"/>
        </w:rPr>
        <w:t xml:space="preserve">ские нормы современного русского литературного языка; </w:t>
      </w:r>
      <w:r w:rsidR="008E154E" w:rsidRPr="00BD2DE9">
        <w:rPr>
          <w:rFonts w:ascii="Times New Roman" w:hAnsi="Times New Roman" w:cs="Times New Roman"/>
          <w:sz w:val="28"/>
          <w:szCs w:val="28"/>
        </w:rPr>
        <w:t>использовать в собственной рече</w:t>
      </w:r>
      <w:r w:rsidRPr="00BD2DE9">
        <w:rPr>
          <w:rFonts w:ascii="Times New Roman" w:hAnsi="Times New Roman" w:cs="Times New Roman"/>
          <w:sz w:val="28"/>
          <w:szCs w:val="28"/>
        </w:rPr>
        <w:t>вой практике синонимические ресурсы русского языка;</w:t>
      </w:r>
    </w:p>
    <w:p w:rsidR="003A67AE" w:rsidRPr="00BD2DE9" w:rsidRDefault="003A67AE" w:rsidP="00CD3026">
      <w:pPr>
        <w:spacing w:after="0" w:line="240" w:lineRule="auto"/>
        <w:ind w:firstLine="1134"/>
        <w:jc w:val="both"/>
        <w:rPr>
          <w:rFonts w:ascii="Times New Roman" w:hAnsi="Times New Roman" w:cs="Times New Roman"/>
          <w:sz w:val="28"/>
          <w:szCs w:val="28"/>
        </w:rPr>
      </w:pPr>
      <w:r w:rsidRPr="00BD2DE9">
        <w:rPr>
          <w:rFonts w:ascii="Times New Roman" w:hAnsi="Times New Roman" w:cs="Times New Roman"/>
          <w:sz w:val="28"/>
          <w:szCs w:val="28"/>
        </w:rPr>
        <w:t>применять в практике письма орфографические и пункту</w:t>
      </w:r>
      <w:r w:rsidR="008E154E" w:rsidRPr="00BD2DE9">
        <w:rPr>
          <w:rFonts w:ascii="Times New Roman" w:hAnsi="Times New Roman" w:cs="Times New Roman"/>
          <w:sz w:val="28"/>
          <w:szCs w:val="28"/>
        </w:rPr>
        <w:t>ационные нормы современного рус</w:t>
      </w:r>
      <w:r w:rsidRPr="00BD2DE9">
        <w:rPr>
          <w:rFonts w:ascii="Times New Roman" w:hAnsi="Times New Roman" w:cs="Times New Roman"/>
          <w:sz w:val="28"/>
          <w:szCs w:val="28"/>
        </w:rPr>
        <w:t>ского литературного языка;</w:t>
      </w:r>
    </w:p>
    <w:p w:rsidR="003A67AE" w:rsidRPr="003D3775" w:rsidRDefault="00BD4E0F"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5044D6">
        <w:rPr>
          <w:rFonts w:ascii="Times New Roman" w:hAnsi="Times New Roman" w:cs="Times New Roman"/>
          <w:b/>
          <w:sz w:val="28"/>
          <w:szCs w:val="28"/>
        </w:rPr>
        <w:t>.2. Литература.</w:t>
      </w:r>
    </w:p>
    <w:p w:rsidR="003A67AE" w:rsidRPr="003D3775" w:rsidRDefault="003D3775" w:rsidP="00CD3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67AE" w:rsidRPr="003D3775">
        <w:rPr>
          <w:rFonts w:ascii="Times New Roman" w:hAnsi="Times New Roman" w:cs="Times New Roman"/>
          <w:sz w:val="28"/>
          <w:szCs w:val="28"/>
        </w:rPr>
        <w:t>Выпускник будет знать/ уметь:</w:t>
      </w:r>
    </w:p>
    <w:p w:rsidR="00DC04B5" w:rsidRPr="00EF47E5" w:rsidRDefault="003A67AE" w:rsidP="00CD3026">
      <w:pPr>
        <w:pStyle w:val="a4"/>
        <w:tabs>
          <w:tab w:val="left" w:pos="426"/>
        </w:tabs>
        <w:spacing w:after="0" w:line="240" w:lineRule="auto"/>
        <w:ind w:firstLine="414"/>
        <w:jc w:val="both"/>
        <w:rPr>
          <w:rFonts w:ascii="Times New Roman" w:hAnsi="Times New Roman" w:cs="Times New Roman"/>
          <w:sz w:val="28"/>
          <w:szCs w:val="28"/>
        </w:rPr>
      </w:pPr>
      <w:r w:rsidRPr="00EF47E5">
        <w:rPr>
          <w:rFonts w:ascii="Times New Roman" w:hAnsi="Times New Roman" w:cs="Times New Roman"/>
          <w:sz w:val="28"/>
          <w:szCs w:val="28"/>
        </w:rPr>
        <w:t>образную природу словесного искусства;</w:t>
      </w:r>
    </w:p>
    <w:p w:rsidR="003D3775" w:rsidRPr="00EF47E5" w:rsidRDefault="003D3775" w:rsidP="00CD3026">
      <w:pPr>
        <w:pStyle w:val="a4"/>
        <w:spacing w:after="0" w:line="240" w:lineRule="auto"/>
        <w:ind w:firstLine="414"/>
        <w:jc w:val="both"/>
        <w:rPr>
          <w:rFonts w:ascii="Times New Roman" w:hAnsi="Times New Roman" w:cs="Times New Roman"/>
          <w:sz w:val="28"/>
          <w:szCs w:val="28"/>
        </w:rPr>
      </w:pPr>
      <w:r w:rsidRPr="00EF47E5">
        <w:rPr>
          <w:rFonts w:ascii="Times New Roman" w:hAnsi="Times New Roman" w:cs="Times New Roman"/>
          <w:sz w:val="28"/>
          <w:szCs w:val="28"/>
        </w:rPr>
        <w:t>содержание изученных литературных произведений;</w:t>
      </w:r>
    </w:p>
    <w:p w:rsidR="003D3775" w:rsidRPr="00EF47E5" w:rsidRDefault="003D3775" w:rsidP="00CD3026">
      <w:pPr>
        <w:pStyle w:val="a4"/>
        <w:spacing w:after="0" w:line="240" w:lineRule="auto"/>
        <w:ind w:firstLine="414"/>
        <w:jc w:val="both"/>
        <w:rPr>
          <w:rFonts w:ascii="Times New Roman" w:hAnsi="Times New Roman" w:cs="Times New Roman"/>
          <w:sz w:val="28"/>
          <w:szCs w:val="28"/>
        </w:rPr>
      </w:pPr>
      <w:r w:rsidRPr="00EF47E5">
        <w:rPr>
          <w:rFonts w:ascii="Times New Roman" w:hAnsi="Times New Roman" w:cs="Times New Roman"/>
          <w:sz w:val="28"/>
          <w:szCs w:val="28"/>
        </w:rPr>
        <w:t>основные факты жизни и творчества писателей-классиков XIX-XX вв.;</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основные закономерности историко-литературного проце</w:t>
      </w:r>
      <w:r w:rsidR="00EF47E5" w:rsidRPr="00CA5523">
        <w:rPr>
          <w:rFonts w:ascii="Times New Roman" w:hAnsi="Times New Roman" w:cs="Times New Roman"/>
          <w:sz w:val="28"/>
          <w:szCs w:val="28"/>
        </w:rPr>
        <w:t>сса и черты литературных направ</w:t>
      </w:r>
      <w:r w:rsidRPr="00CA5523">
        <w:rPr>
          <w:rFonts w:ascii="Times New Roman" w:hAnsi="Times New Roman" w:cs="Times New Roman"/>
          <w:sz w:val="28"/>
          <w:szCs w:val="28"/>
        </w:rPr>
        <w:t>лений;</w:t>
      </w:r>
    </w:p>
    <w:p w:rsidR="003D3775" w:rsidRPr="00EF47E5" w:rsidRDefault="003D3775" w:rsidP="00CD3026">
      <w:pPr>
        <w:pStyle w:val="a4"/>
        <w:spacing w:after="0" w:line="240" w:lineRule="auto"/>
        <w:ind w:firstLine="414"/>
        <w:jc w:val="both"/>
        <w:rPr>
          <w:rFonts w:ascii="Times New Roman" w:hAnsi="Times New Roman" w:cs="Times New Roman"/>
          <w:sz w:val="28"/>
          <w:szCs w:val="28"/>
        </w:rPr>
      </w:pPr>
      <w:r w:rsidRPr="00EF47E5">
        <w:rPr>
          <w:rFonts w:ascii="Times New Roman" w:hAnsi="Times New Roman" w:cs="Times New Roman"/>
          <w:sz w:val="28"/>
          <w:szCs w:val="28"/>
        </w:rPr>
        <w:t>основные теоретико-литературные понятия;</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воспроизводить содержание литературного произведения;</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анализировать и интерпретировать художественное произвед</w:t>
      </w:r>
      <w:r w:rsidR="00713CEF" w:rsidRPr="00CA5523">
        <w:rPr>
          <w:rFonts w:ascii="Times New Roman" w:hAnsi="Times New Roman" w:cs="Times New Roman"/>
          <w:sz w:val="28"/>
          <w:szCs w:val="28"/>
        </w:rPr>
        <w:t>ение, используя сведения по ис</w:t>
      </w:r>
      <w:r w:rsidRPr="00CA5523">
        <w:rPr>
          <w:rFonts w:ascii="Times New Roman" w:hAnsi="Times New Roman" w:cs="Times New Roman"/>
          <w:sz w:val="28"/>
          <w:szCs w:val="28"/>
        </w:rPr>
        <w:t>тории и теории литературы (тематика, проблематика, нравственный пафос, система образов,</w:t>
      </w:r>
      <w:r w:rsidR="00713CEF" w:rsidRPr="00CA5523">
        <w:rPr>
          <w:rFonts w:ascii="Times New Roman" w:hAnsi="Times New Roman" w:cs="Times New Roman"/>
          <w:sz w:val="28"/>
          <w:szCs w:val="28"/>
        </w:rPr>
        <w:t xml:space="preserve"> </w:t>
      </w:r>
      <w:r w:rsidRPr="00CA5523">
        <w:rPr>
          <w:rFonts w:ascii="Times New Roman" w:hAnsi="Times New Roman" w:cs="Times New Roman"/>
          <w:sz w:val="28"/>
          <w:szCs w:val="28"/>
        </w:rPr>
        <w:t>особенности композиции, изобразительно-выразительные средства языка, художественная</w:t>
      </w:r>
      <w:r w:rsidR="00713CEF" w:rsidRPr="00CA5523">
        <w:rPr>
          <w:rFonts w:ascii="Times New Roman" w:hAnsi="Times New Roman" w:cs="Times New Roman"/>
          <w:sz w:val="28"/>
          <w:szCs w:val="28"/>
        </w:rPr>
        <w:t xml:space="preserve"> </w:t>
      </w:r>
      <w:r w:rsidRPr="00CA5523">
        <w:rPr>
          <w:rFonts w:ascii="Times New Roman" w:hAnsi="Times New Roman" w:cs="Times New Roman"/>
          <w:sz w:val="28"/>
          <w:szCs w:val="28"/>
        </w:rPr>
        <w:t>деталь); анализировать эпизод (сцену) изученного произвед</w:t>
      </w:r>
      <w:r w:rsidR="00713CEF" w:rsidRPr="00CA5523">
        <w:rPr>
          <w:rFonts w:ascii="Times New Roman" w:hAnsi="Times New Roman" w:cs="Times New Roman"/>
          <w:sz w:val="28"/>
          <w:szCs w:val="28"/>
        </w:rPr>
        <w:t>ения, объяснять его связь с про</w:t>
      </w:r>
      <w:r w:rsidRPr="00CA5523">
        <w:rPr>
          <w:rFonts w:ascii="Times New Roman" w:hAnsi="Times New Roman" w:cs="Times New Roman"/>
          <w:sz w:val="28"/>
          <w:szCs w:val="28"/>
        </w:rPr>
        <w:t>блематикой произведения;</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соотносить художественную литературу с общественной</w:t>
      </w:r>
      <w:r w:rsidR="00713CEF" w:rsidRPr="00CA5523">
        <w:rPr>
          <w:rFonts w:ascii="Times New Roman" w:hAnsi="Times New Roman" w:cs="Times New Roman"/>
          <w:sz w:val="28"/>
          <w:szCs w:val="28"/>
        </w:rPr>
        <w:t xml:space="preserve"> жизнью и культурой; раскрывать </w:t>
      </w:r>
      <w:r w:rsidRPr="00CA5523">
        <w:rPr>
          <w:rFonts w:ascii="Times New Roman" w:hAnsi="Times New Roman" w:cs="Times New Roman"/>
          <w:sz w:val="28"/>
          <w:szCs w:val="28"/>
        </w:rPr>
        <w:t>конкретно-историческое и общечеловеческое содержание</w:t>
      </w:r>
      <w:r w:rsidR="00713CEF" w:rsidRPr="00CA5523">
        <w:rPr>
          <w:rFonts w:ascii="Times New Roman" w:hAnsi="Times New Roman" w:cs="Times New Roman"/>
          <w:sz w:val="28"/>
          <w:szCs w:val="28"/>
        </w:rPr>
        <w:t xml:space="preserve"> изученных литературных произве</w:t>
      </w:r>
      <w:r w:rsidRPr="00CA5523">
        <w:rPr>
          <w:rFonts w:ascii="Times New Roman" w:hAnsi="Times New Roman" w:cs="Times New Roman"/>
          <w:sz w:val="28"/>
          <w:szCs w:val="28"/>
        </w:rPr>
        <w:t>дений; выявлять «сквозные» темы и</w:t>
      </w:r>
      <w:r w:rsidR="00713CEF" w:rsidRPr="00CA5523">
        <w:rPr>
          <w:rFonts w:ascii="Times New Roman" w:hAnsi="Times New Roman" w:cs="Times New Roman"/>
          <w:sz w:val="28"/>
          <w:szCs w:val="28"/>
        </w:rPr>
        <w:t xml:space="preserve"> </w:t>
      </w:r>
      <w:r w:rsidRPr="00CA5523">
        <w:rPr>
          <w:rFonts w:ascii="Times New Roman" w:hAnsi="Times New Roman" w:cs="Times New Roman"/>
          <w:sz w:val="28"/>
          <w:szCs w:val="28"/>
        </w:rPr>
        <w:t>ключевые проблемы русской литературы; соотносить про</w:t>
      </w:r>
      <w:r w:rsidR="00713CEF" w:rsidRPr="00CA5523">
        <w:rPr>
          <w:rFonts w:ascii="Times New Roman" w:hAnsi="Times New Roman" w:cs="Times New Roman"/>
          <w:sz w:val="28"/>
          <w:szCs w:val="28"/>
        </w:rPr>
        <w:t>изведение с литературным направ</w:t>
      </w:r>
      <w:r w:rsidRPr="00CA5523">
        <w:rPr>
          <w:rFonts w:ascii="Times New Roman" w:hAnsi="Times New Roman" w:cs="Times New Roman"/>
          <w:sz w:val="28"/>
          <w:szCs w:val="28"/>
        </w:rPr>
        <w:t>лением эпохи;</w:t>
      </w:r>
    </w:p>
    <w:p w:rsidR="003D3775" w:rsidRPr="003D3775" w:rsidRDefault="003D3775" w:rsidP="00CD3026">
      <w:pPr>
        <w:pStyle w:val="a4"/>
        <w:spacing w:after="0" w:line="240" w:lineRule="auto"/>
        <w:ind w:firstLine="414"/>
        <w:jc w:val="both"/>
        <w:rPr>
          <w:rFonts w:ascii="Times New Roman" w:hAnsi="Times New Roman" w:cs="Times New Roman"/>
          <w:sz w:val="28"/>
          <w:szCs w:val="28"/>
        </w:rPr>
      </w:pPr>
      <w:r w:rsidRPr="003D3775">
        <w:rPr>
          <w:rFonts w:ascii="Times New Roman" w:hAnsi="Times New Roman" w:cs="Times New Roman"/>
          <w:sz w:val="28"/>
          <w:szCs w:val="28"/>
        </w:rPr>
        <w:lastRenderedPageBreak/>
        <w:t>определять род и жанр произведения;</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сопоставлять литературные произведения;</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выявлять авторскую позицию;</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выразительно читать изученные произведения (или их фра</w:t>
      </w:r>
      <w:r w:rsidR="00713CEF" w:rsidRPr="00CA5523">
        <w:rPr>
          <w:rFonts w:ascii="Times New Roman" w:hAnsi="Times New Roman" w:cs="Times New Roman"/>
          <w:sz w:val="28"/>
          <w:szCs w:val="28"/>
        </w:rPr>
        <w:t>гменты), соблюдая нормы литера</w:t>
      </w:r>
      <w:r w:rsidRPr="00CA5523">
        <w:rPr>
          <w:rFonts w:ascii="Times New Roman" w:hAnsi="Times New Roman" w:cs="Times New Roman"/>
          <w:sz w:val="28"/>
          <w:szCs w:val="28"/>
        </w:rPr>
        <w:t>турного произношения;</w:t>
      </w:r>
    </w:p>
    <w:p w:rsidR="003D3775" w:rsidRPr="00CA5523" w:rsidRDefault="003D3775" w:rsidP="00CD3026">
      <w:pPr>
        <w:spacing w:after="0" w:line="240" w:lineRule="auto"/>
        <w:ind w:firstLine="1134"/>
        <w:jc w:val="both"/>
        <w:rPr>
          <w:rFonts w:ascii="Times New Roman" w:hAnsi="Times New Roman" w:cs="Times New Roman"/>
          <w:sz w:val="28"/>
          <w:szCs w:val="28"/>
        </w:rPr>
      </w:pPr>
      <w:r w:rsidRPr="00CA5523">
        <w:rPr>
          <w:rFonts w:ascii="Times New Roman" w:hAnsi="Times New Roman" w:cs="Times New Roman"/>
          <w:sz w:val="28"/>
          <w:szCs w:val="28"/>
        </w:rPr>
        <w:t>аргументировано формулировать свое отношение к прочитанному произведению;</w:t>
      </w:r>
    </w:p>
    <w:p w:rsidR="003D3775" w:rsidRPr="00CA5523" w:rsidRDefault="00CA5523"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п</w:t>
      </w:r>
      <w:r w:rsidR="003D3775" w:rsidRPr="00CA5523">
        <w:rPr>
          <w:rFonts w:ascii="Times New Roman" w:hAnsi="Times New Roman" w:cs="Times New Roman"/>
          <w:sz w:val="28"/>
          <w:szCs w:val="28"/>
        </w:rPr>
        <w:t>исать рецензии на прочитанные произведения и сочинения разных жанров на литературн</w:t>
      </w:r>
      <w:r w:rsidR="00713CEF" w:rsidRPr="00CA5523">
        <w:rPr>
          <w:rFonts w:ascii="Times New Roman" w:hAnsi="Times New Roman" w:cs="Times New Roman"/>
          <w:sz w:val="28"/>
          <w:szCs w:val="28"/>
        </w:rPr>
        <w:t>ые темы</w:t>
      </w:r>
      <w:r w:rsidR="00EF47E5" w:rsidRPr="00CA5523">
        <w:rPr>
          <w:rFonts w:ascii="Times New Roman" w:hAnsi="Times New Roman" w:cs="Times New Roman"/>
          <w:sz w:val="28"/>
          <w:szCs w:val="28"/>
        </w:rPr>
        <w:t>.</w:t>
      </w:r>
    </w:p>
    <w:p w:rsidR="00EF47E5" w:rsidRPr="00EF47E5" w:rsidRDefault="00BD4E0F"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EF47E5" w:rsidRPr="00EF47E5">
        <w:rPr>
          <w:rFonts w:ascii="Times New Roman" w:hAnsi="Times New Roman" w:cs="Times New Roman"/>
          <w:b/>
          <w:sz w:val="28"/>
          <w:szCs w:val="28"/>
        </w:rPr>
        <w:t>.3. Иностранный язык.</w:t>
      </w:r>
    </w:p>
    <w:p w:rsidR="00EF47E5" w:rsidRPr="00EF47E5" w:rsidRDefault="00EF47E5" w:rsidP="00CD3026">
      <w:pPr>
        <w:spacing w:after="0" w:line="240" w:lineRule="auto"/>
        <w:ind w:firstLine="1134"/>
        <w:jc w:val="both"/>
        <w:rPr>
          <w:rFonts w:ascii="Times New Roman" w:hAnsi="Times New Roman" w:cs="Times New Roman"/>
          <w:sz w:val="28"/>
          <w:szCs w:val="28"/>
        </w:rPr>
      </w:pPr>
      <w:r w:rsidRPr="00EF47E5">
        <w:rPr>
          <w:rFonts w:ascii="Times New Roman" w:hAnsi="Times New Roman" w:cs="Times New Roman"/>
          <w:sz w:val="28"/>
          <w:szCs w:val="28"/>
        </w:rPr>
        <w:t>Выпускник будет знать/ уметь:</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 речевого поведения в соответствии со сферой общения и социальным статусом партнера;</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вести диалог, используя оценочные суждения, в ситуациях официального и неофициального</w:t>
      </w:r>
      <w:r w:rsidR="001F65E7" w:rsidRPr="00FD27B1">
        <w:rPr>
          <w:rFonts w:ascii="Times New Roman" w:hAnsi="Times New Roman" w:cs="Times New Roman"/>
          <w:sz w:val="28"/>
          <w:szCs w:val="28"/>
        </w:rPr>
        <w:t xml:space="preserve"> </w:t>
      </w:r>
      <w:r w:rsidRPr="00FD27B1">
        <w:rPr>
          <w:rFonts w:ascii="Times New Roman" w:hAnsi="Times New Roman" w:cs="Times New Roman"/>
          <w:sz w:val="28"/>
          <w:szCs w:val="28"/>
        </w:rPr>
        <w:t>общения (в рамках изученной тематики); беседовать о себе,</w:t>
      </w:r>
      <w:r w:rsidR="001F65E7" w:rsidRPr="00FD27B1">
        <w:rPr>
          <w:rFonts w:ascii="Times New Roman" w:hAnsi="Times New Roman" w:cs="Times New Roman"/>
          <w:sz w:val="28"/>
          <w:szCs w:val="28"/>
        </w:rPr>
        <w:t xml:space="preserve"> своих планах; участвовать в об</w:t>
      </w:r>
      <w:r w:rsidRPr="00FD27B1">
        <w:rPr>
          <w:rFonts w:ascii="Times New Roman" w:hAnsi="Times New Roman" w:cs="Times New Roman"/>
          <w:sz w:val="28"/>
          <w:szCs w:val="28"/>
        </w:rPr>
        <w:t>суждении проблем в связи с прочитанным/прослушанным иноязычным текстом, соблюдая</w:t>
      </w:r>
      <w:r w:rsidR="001F65E7" w:rsidRPr="00FD27B1">
        <w:rPr>
          <w:rFonts w:ascii="Times New Roman" w:hAnsi="Times New Roman" w:cs="Times New Roman"/>
          <w:sz w:val="28"/>
          <w:szCs w:val="28"/>
        </w:rPr>
        <w:t xml:space="preserve"> </w:t>
      </w:r>
      <w:r w:rsidRPr="00FD27B1">
        <w:rPr>
          <w:rFonts w:ascii="Times New Roman" w:hAnsi="Times New Roman" w:cs="Times New Roman"/>
          <w:sz w:val="28"/>
          <w:szCs w:val="28"/>
        </w:rPr>
        <w:t>правила речевого этикета;</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рассказывать о своем окружении, рассуждать в рамках изученной тематики и проблематики;</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представлять социокультурный портрет своей страны и страны/стран изучаемого языка;</w:t>
      </w:r>
    </w:p>
    <w:p w:rsidR="00EF47E5" w:rsidRPr="00FD27B1" w:rsidRDefault="00EF47E5"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относительно полно и точно понимать высказывания собе</w:t>
      </w:r>
      <w:r w:rsidR="001F65E7" w:rsidRPr="00FD27B1">
        <w:rPr>
          <w:rFonts w:ascii="Times New Roman" w:hAnsi="Times New Roman" w:cs="Times New Roman"/>
          <w:sz w:val="28"/>
          <w:szCs w:val="28"/>
        </w:rPr>
        <w:t>седника в распространенных стан</w:t>
      </w:r>
      <w:r w:rsidRPr="00FD27B1">
        <w:rPr>
          <w:rFonts w:ascii="Times New Roman" w:hAnsi="Times New Roman" w:cs="Times New Roman"/>
          <w:sz w:val="28"/>
          <w:szCs w:val="28"/>
        </w:rPr>
        <w:t>дартных ситуациях повседневного общения, понимать осн</w:t>
      </w:r>
      <w:r w:rsidR="001F65E7" w:rsidRPr="00FD27B1">
        <w:rPr>
          <w:rFonts w:ascii="Times New Roman" w:hAnsi="Times New Roman" w:cs="Times New Roman"/>
          <w:sz w:val="28"/>
          <w:szCs w:val="28"/>
        </w:rPr>
        <w:t>овное содержание и извлекать не</w:t>
      </w:r>
      <w:r w:rsidRPr="00FD27B1">
        <w:rPr>
          <w:rFonts w:ascii="Times New Roman" w:hAnsi="Times New Roman" w:cs="Times New Roman"/>
          <w:sz w:val="28"/>
          <w:szCs w:val="28"/>
        </w:rPr>
        <w:t>обходимую информацию из различных аудио-и видеотекстов: прагматических (объявления,</w:t>
      </w:r>
      <w:r w:rsidR="001F65E7" w:rsidRPr="00FD27B1">
        <w:rPr>
          <w:rFonts w:ascii="Times New Roman" w:hAnsi="Times New Roman" w:cs="Times New Roman"/>
          <w:sz w:val="28"/>
          <w:szCs w:val="28"/>
        </w:rPr>
        <w:t xml:space="preserve"> </w:t>
      </w:r>
      <w:r w:rsidRPr="00FD27B1">
        <w:rPr>
          <w:rFonts w:ascii="Times New Roman" w:hAnsi="Times New Roman" w:cs="Times New Roman"/>
          <w:sz w:val="28"/>
          <w:szCs w:val="28"/>
        </w:rPr>
        <w:t>прогноз погоды), публицистических (интервью, репортаж</w:t>
      </w:r>
      <w:r w:rsidR="001F65E7" w:rsidRPr="00FD27B1">
        <w:rPr>
          <w:rFonts w:ascii="Times New Roman" w:hAnsi="Times New Roman" w:cs="Times New Roman"/>
          <w:sz w:val="28"/>
          <w:szCs w:val="28"/>
        </w:rPr>
        <w:t>), соответствующих тематике данной ступени обучения.</w:t>
      </w:r>
    </w:p>
    <w:p w:rsidR="00F95E0E" w:rsidRPr="00F95E0E"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F95E0E" w:rsidRPr="00F95E0E">
        <w:rPr>
          <w:rFonts w:ascii="Times New Roman" w:hAnsi="Times New Roman" w:cs="Times New Roman"/>
          <w:b/>
          <w:sz w:val="28"/>
          <w:szCs w:val="28"/>
        </w:rPr>
        <w:t>.4. Математика.</w:t>
      </w:r>
    </w:p>
    <w:p w:rsidR="00F95E0E" w:rsidRPr="00F95E0E" w:rsidRDefault="00F95E0E" w:rsidP="00CD3026">
      <w:pPr>
        <w:spacing w:after="0" w:line="240" w:lineRule="auto"/>
        <w:ind w:firstLine="1134"/>
        <w:jc w:val="both"/>
        <w:rPr>
          <w:rFonts w:ascii="Times New Roman" w:hAnsi="Times New Roman" w:cs="Times New Roman"/>
          <w:sz w:val="28"/>
          <w:szCs w:val="28"/>
        </w:rPr>
      </w:pPr>
      <w:r w:rsidRPr="00F95E0E">
        <w:rPr>
          <w:rFonts w:ascii="Times New Roman" w:hAnsi="Times New Roman" w:cs="Times New Roman"/>
          <w:sz w:val="28"/>
          <w:szCs w:val="28"/>
        </w:rPr>
        <w:t>Приказом Минобрнауки России от 10 ноября 2011 г. N</w:t>
      </w:r>
      <w:r>
        <w:rPr>
          <w:rFonts w:ascii="Times New Roman" w:hAnsi="Times New Roman" w:cs="Times New Roman"/>
          <w:sz w:val="28"/>
          <w:szCs w:val="28"/>
        </w:rPr>
        <w:t xml:space="preserve"> 2643 в подраздел "Требования к </w:t>
      </w:r>
      <w:r w:rsidRPr="00F95E0E">
        <w:rPr>
          <w:rFonts w:ascii="Times New Roman" w:hAnsi="Times New Roman" w:cs="Times New Roman"/>
          <w:sz w:val="28"/>
          <w:szCs w:val="28"/>
        </w:rPr>
        <w:t>уровню подготовки выпускников" внесены изменения Требован</w:t>
      </w:r>
      <w:r>
        <w:rPr>
          <w:rFonts w:ascii="Times New Roman" w:hAnsi="Times New Roman" w:cs="Times New Roman"/>
          <w:sz w:val="28"/>
          <w:szCs w:val="28"/>
        </w:rPr>
        <w:t>ия к уровню подготовки вы</w:t>
      </w:r>
      <w:r w:rsidRPr="00F95E0E">
        <w:rPr>
          <w:rFonts w:ascii="Times New Roman" w:hAnsi="Times New Roman" w:cs="Times New Roman"/>
          <w:sz w:val="28"/>
          <w:szCs w:val="28"/>
        </w:rPr>
        <w:t>пускников</w:t>
      </w:r>
    </w:p>
    <w:p w:rsidR="00F95E0E" w:rsidRPr="00F95E0E" w:rsidRDefault="00F95E0E" w:rsidP="00CD3026">
      <w:pPr>
        <w:spacing w:after="0" w:line="240" w:lineRule="auto"/>
        <w:jc w:val="both"/>
        <w:rPr>
          <w:rFonts w:ascii="Times New Roman" w:hAnsi="Times New Roman" w:cs="Times New Roman"/>
          <w:sz w:val="28"/>
          <w:szCs w:val="28"/>
        </w:rPr>
      </w:pPr>
      <w:r w:rsidRPr="00F95E0E">
        <w:rPr>
          <w:rFonts w:ascii="Times New Roman" w:hAnsi="Times New Roman" w:cs="Times New Roman"/>
          <w:sz w:val="28"/>
          <w:szCs w:val="28"/>
        </w:rPr>
        <w:lastRenderedPageBreak/>
        <w:t>В результате изучения математики на базовом уровне ученик должен знать/понимать:</w:t>
      </w:r>
    </w:p>
    <w:p w:rsidR="00F95E0E" w:rsidRPr="00FD27B1" w:rsidRDefault="00F95E0E"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95E0E" w:rsidRPr="00FD27B1" w:rsidRDefault="00F95E0E"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95E0E" w:rsidRPr="00FD27B1" w:rsidRDefault="00F95E0E"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F95E0E" w:rsidRDefault="00F95E0E" w:rsidP="00CD3026">
      <w:pPr>
        <w:spacing w:after="0" w:line="240" w:lineRule="auto"/>
        <w:ind w:firstLine="1134"/>
        <w:jc w:val="both"/>
        <w:rPr>
          <w:rFonts w:ascii="Times New Roman" w:hAnsi="Times New Roman" w:cs="Times New Roman"/>
          <w:sz w:val="28"/>
          <w:szCs w:val="28"/>
        </w:rPr>
      </w:pPr>
      <w:r w:rsidRPr="00FD27B1">
        <w:rPr>
          <w:rFonts w:ascii="Times New Roman" w:hAnsi="Times New Roman" w:cs="Times New Roman"/>
          <w:sz w:val="28"/>
          <w:szCs w:val="28"/>
        </w:rPr>
        <w:t>вероятностный характер различных процессов окружающего мира.</w:t>
      </w:r>
    </w:p>
    <w:p w:rsidR="005044D6" w:rsidRPr="00FD27B1" w:rsidRDefault="005044D6" w:rsidP="00CD3026">
      <w:pPr>
        <w:spacing w:after="0" w:line="240" w:lineRule="auto"/>
        <w:ind w:firstLine="1134"/>
        <w:jc w:val="both"/>
        <w:rPr>
          <w:rFonts w:ascii="Times New Roman" w:hAnsi="Times New Roman" w:cs="Times New Roman"/>
          <w:sz w:val="28"/>
          <w:szCs w:val="28"/>
        </w:rPr>
      </w:pPr>
    </w:p>
    <w:p w:rsidR="00F95E0E"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2232D6">
        <w:rPr>
          <w:rFonts w:ascii="Times New Roman" w:hAnsi="Times New Roman" w:cs="Times New Roman"/>
          <w:b/>
          <w:sz w:val="28"/>
          <w:szCs w:val="28"/>
        </w:rPr>
        <w:t xml:space="preserve">.5. </w:t>
      </w:r>
      <w:r w:rsidR="00F95E0E" w:rsidRPr="00F95E0E">
        <w:rPr>
          <w:rFonts w:ascii="Times New Roman" w:hAnsi="Times New Roman" w:cs="Times New Roman"/>
          <w:b/>
          <w:sz w:val="28"/>
          <w:szCs w:val="28"/>
        </w:rPr>
        <w:t>Алгебра и начала анализа</w:t>
      </w:r>
    </w:p>
    <w:p w:rsidR="00172628" w:rsidRPr="00172628" w:rsidRDefault="00172628" w:rsidP="00CD3026">
      <w:pPr>
        <w:spacing w:after="0" w:line="240" w:lineRule="auto"/>
        <w:jc w:val="both"/>
        <w:rPr>
          <w:rFonts w:ascii="Times New Roman" w:hAnsi="Times New Roman" w:cs="Times New Roman"/>
          <w:sz w:val="28"/>
          <w:szCs w:val="28"/>
        </w:rPr>
      </w:pPr>
      <w:r w:rsidRPr="00172628">
        <w:rPr>
          <w:rFonts w:ascii="Times New Roman" w:hAnsi="Times New Roman" w:cs="Times New Roman"/>
          <w:sz w:val="28"/>
          <w:szCs w:val="28"/>
        </w:rPr>
        <w:t>уметь:</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вычислять значения числовых и буквенных выражений, осуществляя необходимые подстановки и преобразования;</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определять значение функции по значению аргумента при различных способах задания функции;</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строить графики изученных функций;</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решать уравнения, простейшие системы уравнений, используя свойства функций и их графиков; использовать приобретенные знания и умения в практической деятельности и повседневной жизни для:</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описания с помощью функций различных зависимостей, представления их графически, интерпретации графиков;</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составлять уравнения и неравенства по условию задачи;</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lastRenderedPageBreak/>
        <w:t>использовать для приближенного решения уравнений и неравенств графический метод;</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изображать на координатной плоскости множества решений простейших уравнений и их систем; использовать приобретенные знания и умения в практической деятельности и повседневной жизни для:</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построения и исследования простейших математических моделей;</w:t>
      </w:r>
    </w:p>
    <w:p w:rsidR="00172628" w:rsidRPr="00671ED3" w:rsidRDefault="0017262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понимания взаимосвязи учебного предмета с особенностями профессий и профессиональной деятельности</w:t>
      </w:r>
      <w:r w:rsidR="00304A4B" w:rsidRPr="00671ED3">
        <w:rPr>
          <w:rFonts w:ascii="Times New Roman" w:hAnsi="Times New Roman" w:cs="Times New Roman"/>
          <w:sz w:val="28"/>
          <w:szCs w:val="28"/>
        </w:rPr>
        <w:t>, в основе которых лежат знания по данному учебному предмету.</w:t>
      </w:r>
    </w:p>
    <w:p w:rsidR="00304A4B"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41373B">
        <w:rPr>
          <w:rFonts w:ascii="Times New Roman" w:hAnsi="Times New Roman" w:cs="Times New Roman"/>
          <w:b/>
          <w:sz w:val="28"/>
          <w:szCs w:val="28"/>
        </w:rPr>
        <w:t xml:space="preserve">.6. </w:t>
      </w:r>
      <w:r w:rsidR="00304A4B" w:rsidRPr="00FD35E0">
        <w:rPr>
          <w:rFonts w:ascii="Times New Roman" w:hAnsi="Times New Roman" w:cs="Times New Roman"/>
          <w:b/>
          <w:sz w:val="28"/>
          <w:szCs w:val="28"/>
        </w:rPr>
        <w:t>Геометрия</w:t>
      </w:r>
    </w:p>
    <w:p w:rsidR="00304A4B" w:rsidRPr="00304A4B" w:rsidRDefault="00304A4B" w:rsidP="00CD3026">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распознавать на чертежах и моделях пространственные формы; соотносить трехмерные объекты с их описаниями, изображениями;</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описывать взаимное расположение прямых и плоскостей в пространстве, аргументировать свои суждения об этом расположении;</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анализировать в простейших случаях взаимное расположение объектов в пространстве;</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изображать основные многогранники и круглые тела; выполнять чертежи по условиям задач;</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строить простейшие сечения куба, призмы, пирамиды;</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304A4B" w:rsidRPr="00671ED3" w:rsidRDefault="00304A4B"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использовать при решении стереометрических задач планиметрические факты и методы;</w:t>
      </w:r>
    </w:p>
    <w:p w:rsidR="00603C78" w:rsidRPr="00603C78"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41373B">
        <w:rPr>
          <w:rFonts w:ascii="Times New Roman" w:hAnsi="Times New Roman" w:cs="Times New Roman"/>
          <w:b/>
          <w:sz w:val="28"/>
          <w:szCs w:val="28"/>
        </w:rPr>
        <w:t xml:space="preserve">.7. </w:t>
      </w:r>
      <w:r w:rsidR="005044D6">
        <w:rPr>
          <w:rFonts w:ascii="Times New Roman" w:hAnsi="Times New Roman" w:cs="Times New Roman"/>
          <w:b/>
          <w:sz w:val="28"/>
          <w:szCs w:val="28"/>
        </w:rPr>
        <w:t>Информатика и ИКТ</w:t>
      </w:r>
      <w:r w:rsidR="001E2C00">
        <w:rPr>
          <w:rFonts w:ascii="Times New Roman" w:hAnsi="Times New Roman" w:cs="Times New Roman"/>
          <w:b/>
          <w:sz w:val="28"/>
          <w:szCs w:val="28"/>
        </w:rPr>
        <w:t>.</w:t>
      </w:r>
    </w:p>
    <w:p w:rsidR="00603C78" w:rsidRPr="00603C78" w:rsidRDefault="00603C78" w:rsidP="00CD3026">
      <w:pPr>
        <w:spacing w:after="0" w:line="240" w:lineRule="auto"/>
        <w:jc w:val="both"/>
        <w:rPr>
          <w:rFonts w:ascii="Times New Roman" w:hAnsi="Times New Roman" w:cs="Times New Roman"/>
          <w:sz w:val="28"/>
          <w:szCs w:val="28"/>
        </w:rPr>
      </w:pPr>
      <w:r w:rsidRPr="00603C78">
        <w:rPr>
          <w:rFonts w:ascii="Times New Roman" w:hAnsi="Times New Roman" w:cs="Times New Roman"/>
          <w:sz w:val="28"/>
          <w:szCs w:val="28"/>
        </w:rPr>
        <w:t>Выпускник будет знать/ уметь:</w:t>
      </w:r>
    </w:p>
    <w:p w:rsidR="00603C78" w:rsidRPr="00671ED3" w:rsidRDefault="00603C7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Объяснять различные подходы к определению понятия "информация".</w:t>
      </w:r>
    </w:p>
    <w:p w:rsidR="00603C78" w:rsidRPr="00603C78" w:rsidRDefault="00603C78" w:rsidP="00CD3026">
      <w:pPr>
        <w:pStyle w:val="a4"/>
        <w:spacing w:after="0" w:line="240" w:lineRule="auto"/>
        <w:ind w:left="0" w:firstLine="1134"/>
        <w:jc w:val="both"/>
        <w:rPr>
          <w:rFonts w:ascii="Times New Roman" w:hAnsi="Times New Roman" w:cs="Times New Roman"/>
          <w:sz w:val="28"/>
          <w:szCs w:val="28"/>
        </w:rPr>
      </w:pPr>
      <w:r w:rsidRPr="00603C78">
        <w:rPr>
          <w:rFonts w:ascii="Times New Roman" w:hAnsi="Times New Roman" w:cs="Times New Roman"/>
          <w:sz w:val="28"/>
          <w:szCs w:val="28"/>
        </w:rPr>
        <w:t>Различать методы измерения количества информации: вероятностный и алфавитный. Знать</w:t>
      </w:r>
      <w:r>
        <w:rPr>
          <w:rFonts w:ascii="Times New Roman" w:hAnsi="Times New Roman" w:cs="Times New Roman"/>
          <w:sz w:val="28"/>
          <w:szCs w:val="28"/>
        </w:rPr>
        <w:t xml:space="preserve"> </w:t>
      </w:r>
      <w:r w:rsidRPr="00603C78">
        <w:rPr>
          <w:rFonts w:ascii="Times New Roman" w:hAnsi="Times New Roman" w:cs="Times New Roman"/>
          <w:sz w:val="28"/>
          <w:szCs w:val="28"/>
        </w:rPr>
        <w:t>единицы измерения информации.</w:t>
      </w:r>
    </w:p>
    <w:p w:rsidR="00603C78" w:rsidRPr="00671ED3" w:rsidRDefault="00603C7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03C78" w:rsidRPr="00671ED3" w:rsidRDefault="00603C7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Назначение и виды информационных моделей, описывающих реальные объекты или процессы.</w:t>
      </w:r>
    </w:p>
    <w:p w:rsidR="00603C78" w:rsidRPr="00671ED3" w:rsidRDefault="00603C78" w:rsidP="00CD3026">
      <w:pPr>
        <w:spacing w:after="0" w:line="240" w:lineRule="auto"/>
        <w:ind w:left="1134"/>
        <w:jc w:val="both"/>
        <w:rPr>
          <w:rFonts w:ascii="Times New Roman" w:hAnsi="Times New Roman" w:cs="Times New Roman"/>
          <w:sz w:val="28"/>
          <w:szCs w:val="28"/>
        </w:rPr>
      </w:pPr>
      <w:r w:rsidRPr="00671ED3">
        <w:rPr>
          <w:rFonts w:ascii="Times New Roman" w:hAnsi="Times New Roman" w:cs="Times New Roman"/>
          <w:sz w:val="28"/>
          <w:szCs w:val="28"/>
        </w:rPr>
        <w:t>Использование алгоритма как модели автоматизации деятельности</w:t>
      </w:r>
    </w:p>
    <w:p w:rsidR="00603C78" w:rsidRPr="00671ED3" w:rsidRDefault="00603C7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Назначение и функции операционных систем.</w:t>
      </w:r>
    </w:p>
    <w:p w:rsidR="00603C78" w:rsidRPr="00671ED3" w:rsidRDefault="00603C78" w:rsidP="00CD3026">
      <w:pPr>
        <w:spacing w:after="0" w:line="240" w:lineRule="auto"/>
        <w:ind w:firstLine="1134"/>
        <w:jc w:val="both"/>
        <w:rPr>
          <w:rFonts w:ascii="Times New Roman" w:hAnsi="Times New Roman" w:cs="Times New Roman"/>
          <w:sz w:val="28"/>
          <w:szCs w:val="28"/>
        </w:rPr>
      </w:pPr>
      <w:r w:rsidRPr="00671ED3">
        <w:rPr>
          <w:rFonts w:ascii="Times New Roman" w:hAnsi="Times New Roman" w:cs="Times New Roman"/>
          <w:sz w:val="28"/>
          <w:szCs w:val="28"/>
        </w:rPr>
        <w:t>Оценивать достоверность информации, сопоставляя различные источники.</w:t>
      </w:r>
    </w:p>
    <w:p w:rsidR="00603C78" w:rsidRPr="00294BAA" w:rsidRDefault="00603C78"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Распознавать информационные процессы в различных системах.</w:t>
      </w:r>
    </w:p>
    <w:p w:rsidR="00603C78" w:rsidRPr="00294BAA" w:rsidRDefault="00603C78"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Использовать готовые информационные модели, оценивать их соответствие реальному объекту и целям моделирования.</w:t>
      </w:r>
    </w:p>
    <w:p w:rsidR="00603C78" w:rsidRPr="00294BAA" w:rsidRDefault="00603C78"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Осуществлять выбор способа представления информации в соответствии с поставленной задачей.</w:t>
      </w:r>
    </w:p>
    <w:p w:rsidR="00603C78" w:rsidRPr="00294BAA" w:rsidRDefault="00603C78"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Иллюстрировать учебные работы с использованием средств информационных технологий.</w:t>
      </w:r>
    </w:p>
    <w:p w:rsidR="00603C78" w:rsidRPr="00294BAA" w:rsidRDefault="00603C78"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lastRenderedPageBreak/>
        <w:t>Создавать информационные объекты сложной структуры, в том числе гипертекстовые</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Просматривать, создавать, редактировать, сохранять записи в базах данных.</w:t>
      </w:r>
    </w:p>
    <w:p w:rsidR="000730AF"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4A19FF">
        <w:rPr>
          <w:rFonts w:ascii="Times New Roman" w:hAnsi="Times New Roman" w:cs="Times New Roman"/>
          <w:b/>
          <w:sz w:val="28"/>
          <w:szCs w:val="28"/>
        </w:rPr>
        <w:t>.4</w:t>
      </w:r>
      <w:r w:rsidR="00080D0F">
        <w:rPr>
          <w:rFonts w:ascii="Times New Roman" w:hAnsi="Times New Roman" w:cs="Times New Roman"/>
          <w:b/>
          <w:sz w:val="28"/>
          <w:szCs w:val="28"/>
        </w:rPr>
        <w:t xml:space="preserve">.8. </w:t>
      </w:r>
      <w:r w:rsidR="000730AF" w:rsidRPr="00FD35E0">
        <w:rPr>
          <w:rFonts w:ascii="Times New Roman" w:hAnsi="Times New Roman" w:cs="Times New Roman"/>
          <w:b/>
          <w:sz w:val="28"/>
          <w:szCs w:val="28"/>
        </w:rPr>
        <w:t>История.</w:t>
      </w:r>
    </w:p>
    <w:p w:rsidR="000730AF" w:rsidRPr="00294BAA" w:rsidRDefault="000730AF" w:rsidP="00CD3026">
      <w:pPr>
        <w:spacing w:after="0" w:line="240" w:lineRule="auto"/>
        <w:jc w:val="both"/>
        <w:rPr>
          <w:rFonts w:ascii="Times New Roman" w:hAnsi="Times New Roman" w:cs="Times New Roman"/>
          <w:sz w:val="28"/>
          <w:szCs w:val="28"/>
        </w:rPr>
      </w:pPr>
      <w:r w:rsidRPr="00294BAA">
        <w:rPr>
          <w:rFonts w:ascii="Times New Roman" w:hAnsi="Times New Roman" w:cs="Times New Roman"/>
          <w:sz w:val="28"/>
          <w:szCs w:val="28"/>
        </w:rPr>
        <w:t>Выпускник будет знать/ уметь:</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основные факты, процессы и явления, характеризующие целостность и системность отечественной и всемирной истории;</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периодизацию всемирной и отечественной истории;</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историческую обусловленность современных общественных процессов;</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особенности исторического пути России, ее роль в мировом сообществе;</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проводить поиск исторической информации в источниках разного типа;</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730AF" w:rsidRPr="00294BAA" w:rsidRDefault="000730AF" w:rsidP="00CD3026">
      <w:pPr>
        <w:spacing w:after="0" w:line="240" w:lineRule="auto"/>
        <w:ind w:firstLine="1134"/>
        <w:jc w:val="both"/>
        <w:rPr>
          <w:rFonts w:ascii="Times New Roman" w:hAnsi="Times New Roman" w:cs="Times New Roman"/>
          <w:sz w:val="28"/>
          <w:szCs w:val="28"/>
        </w:rPr>
      </w:pPr>
      <w:r w:rsidRPr="00294BAA">
        <w:rPr>
          <w:rFonts w:ascii="Times New Roman" w:hAnsi="Times New Roman" w:cs="Times New Roman"/>
          <w:sz w:val="28"/>
          <w:szCs w:val="28"/>
        </w:rPr>
        <w:t>представлять результаты изучения исторического материала в формах конспекта, реферата,</w:t>
      </w:r>
      <w:r w:rsidR="008D76BA" w:rsidRPr="00294BAA">
        <w:rPr>
          <w:rFonts w:ascii="Times New Roman" w:hAnsi="Times New Roman" w:cs="Times New Roman"/>
          <w:sz w:val="28"/>
          <w:szCs w:val="28"/>
        </w:rPr>
        <w:t xml:space="preserve"> рецензии.</w:t>
      </w:r>
    </w:p>
    <w:p w:rsidR="008D76BA" w:rsidRPr="008D76BA" w:rsidRDefault="008D76BA" w:rsidP="00CD3026">
      <w:pPr>
        <w:spacing w:after="0" w:line="240" w:lineRule="auto"/>
        <w:ind w:firstLine="1134"/>
        <w:jc w:val="both"/>
        <w:rPr>
          <w:rFonts w:ascii="Times New Roman" w:hAnsi="Times New Roman" w:cs="Times New Roman"/>
          <w:b/>
          <w:sz w:val="28"/>
          <w:szCs w:val="28"/>
        </w:rPr>
      </w:pPr>
      <w:r w:rsidRPr="00896DED">
        <w:rPr>
          <w:rFonts w:ascii="Times New Roman" w:hAnsi="Times New Roman" w:cs="Times New Roman"/>
          <w:b/>
          <w:sz w:val="28"/>
          <w:szCs w:val="28"/>
        </w:rPr>
        <w:t xml:space="preserve"> </w:t>
      </w:r>
      <w:r w:rsidR="00604125" w:rsidRPr="001E2C00">
        <w:rPr>
          <w:rFonts w:ascii="Times New Roman" w:hAnsi="Times New Roman" w:cs="Times New Roman"/>
          <w:b/>
          <w:sz w:val="28"/>
          <w:szCs w:val="28"/>
        </w:rPr>
        <w:t>1.3</w:t>
      </w:r>
      <w:r w:rsidR="004A19FF" w:rsidRPr="001E2C00">
        <w:rPr>
          <w:rFonts w:ascii="Times New Roman" w:hAnsi="Times New Roman" w:cs="Times New Roman"/>
          <w:b/>
          <w:sz w:val="28"/>
          <w:szCs w:val="28"/>
        </w:rPr>
        <w:t>.4</w:t>
      </w:r>
      <w:r w:rsidR="00E20F80" w:rsidRPr="001E2C00">
        <w:rPr>
          <w:rFonts w:ascii="Times New Roman" w:hAnsi="Times New Roman" w:cs="Times New Roman"/>
          <w:b/>
          <w:sz w:val="28"/>
          <w:szCs w:val="28"/>
        </w:rPr>
        <w:t>.9</w:t>
      </w:r>
      <w:r w:rsidR="00896DED" w:rsidRPr="001E2C00">
        <w:rPr>
          <w:rFonts w:ascii="Times New Roman" w:hAnsi="Times New Roman" w:cs="Times New Roman"/>
          <w:b/>
          <w:sz w:val="28"/>
          <w:szCs w:val="28"/>
        </w:rPr>
        <w:t>.</w:t>
      </w:r>
      <w:r w:rsidR="00896DED" w:rsidRPr="001E2C00">
        <w:rPr>
          <w:rFonts w:ascii="Times New Roman" w:hAnsi="Times New Roman" w:cs="Times New Roman"/>
          <w:sz w:val="28"/>
          <w:szCs w:val="28"/>
        </w:rPr>
        <w:t xml:space="preserve"> </w:t>
      </w:r>
      <w:r w:rsidRPr="001E2C00">
        <w:rPr>
          <w:rFonts w:ascii="Times New Roman" w:hAnsi="Times New Roman" w:cs="Times New Roman"/>
          <w:b/>
          <w:sz w:val="28"/>
          <w:szCs w:val="28"/>
        </w:rPr>
        <w:t>Обществознание (включая экономику и право).</w:t>
      </w:r>
    </w:p>
    <w:p w:rsidR="008D76BA" w:rsidRPr="008D76BA" w:rsidRDefault="008D76BA" w:rsidP="00CD3026">
      <w:pPr>
        <w:spacing w:after="0" w:line="240" w:lineRule="auto"/>
        <w:jc w:val="both"/>
        <w:rPr>
          <w:rFonts w:ascii="Times New Roman" w:hAnsi="Times New Roman" w:cs="Times New Roman"/>
          <w:sz w:val="28"/>
          <w:szCs w:val="28"/>
        </w:rPr>
      </w:pPr>
      <w:r w:rsidRPr="008D76BA">
        <w:rPr>
          <w:rFonts w:ascii="Times New Roman" w:hAnsi="Times New Roman" w:cs="Times New Roman"/>
          <w:sz w:val="28"/>
          <w:szCs w:val="28"/>
        </w:rPr>
        <w:t>Выпускник будет знать/ уметь:</w:t>
      </w:r>
    </w:p>
    <w:p w:rsidR="008D76BA" w:rsidRPr="008D76BA" w:rsidRDefault="008D76BA" w:rsidP="00CD3026">
      <w:pPr>
        <w:pStyle w:val="a4"/>
        <w:spacing w:after="0" w:line="240" w:lineRule="auto"/>
        <w:ind w:left="0" w:firstLine="1134"/>
        <w:jc w:val="both"/>
        <w:rPr>
          <w:rFonts w:ascii="Times New Roman" w:hAnsi="Times New Roman" w:cs="Times New Roman"/>
          <w:sz w:val="28"/>
          <w:szCs w:val="28"/>
        </w:rPr>
      </w:pPr>
      <w:r w:rsidRPr="008D76BA">
        <w:rPr>
          <w:rFonts w:ascii="Times New Roman" w:hAnsi="Times New Roman" w:cs="Times New Roman"/>
          <w:sz w:val="28"/>
          <w:szCs w:val="28"/>
        </w:rPr>
        <w:t>социальные свойства человека, его место в системе общественных отношений;</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закономерности развития общества как сложной самоорганизующейся системы;</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основные социальные институты и процессы;</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различные подходы к исследованию проблем человека и общества;</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особенности различных общественных наук, основные пут</w:t>
      </w:r>
      <w:r w:rsidR="003F1371" w:rsidRPr="0023463B">
        <w:rPr>
          <w:rFonts w:ascii="Times New Roman" w:hAnsi="Times New Roman" w:cs="Times New Roman"/>
          <w:sz w:val="28"/>
          <w:szCs w:val="28"/>
        </w:rPr>
        <w:t>и и способы социального и гума</w:t>
      </w:r>
      <w:r w:rsidRPr="0023463B">
        <w:rPr>
          <w:rFonts w:ascii="Times New Roman" w:hAnsi="Times New Roman" w:cs="Times New Roman"/>
          <w:sz w:val="28"/>
          <w:szCs w:val="28"/>
        </w:rPr>
        <w:t>нитарного познания.</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характеризовать с научных позиций основные социальн</w:t>
      </w:r>
      <w:r w:rsidR="003F1371" w:rsidRPr="0023463B">
        <w:rPr>
          <w:rFonts w:ascii="Times New Roman" w:hAnsi="Times New Roman" w:cs="Times New Roman"/>
          <w:sz w:val="28"/>
          <w:szCs w:val="28"/>
        </w:rPr>
        <w:t>ые объекты (факты, явления, про</w:t>
      </w:r>
      <w:r w:rsidRPr="0023463B">
        <w:rPr>
          <w:rFonts w:ascii="Times New Roman" w:hAnsi="Times New Roman" w:cs="Times New Roman"/>
          <w:sz w:val="28"/>
          <w:szCs w:val="28"/>
        </w:rPr>
        <w:t>цессы, институты), их место и значение в жизни общества как целостной системы; проблемы</w:t>
      </w:r>
      <w:r w:rsidR="003F1371" w:rsidRPr="0023463B">
        <w:rPr>
          <w:rFonts w:ascii="Times New Roman" w:hAnsi="Times New Roman" w:cs="Times New Roman"/>
          <w:sz w:val="28"/>
          <w:szCs w:val="28"/>
        </w:rPr>
        <w:t xml:space="preserve"> </w:t>
      </w:r>
      <w:r w:rsidRPr="0023463B">
        <w:rPr>
          <w:rFonts w:ascii="Times New Roman" w:hAnsi="Times New Roman" w:cs="Times New Roman"/>
          <w:sz w:val="28"/>
          <w:szCs w:val="28"/>
        </w:rPr>
        <w:t>человека в современном обществе;</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осуществлять комплексный поиск, систематизацию и интерп</w:t>
      </w:r>
      <w:r w:rsidR="003F1371" w:rsidRPr="0023463B">
        <w:rPr>
          <w:rFonts w:ascii="Times New Roman" w:hAnsi="Times New Roman" w:cs="Times New Roman"/>
          <w:sz w:val="28"/>
          <w:szCs w:val="28"/>
        </w:rPr>
        <w:t>ретацию социальной информа</w:t>
      </w:r>
      <w:r w:rsidRPr="0023463B">
        <w:rPr>
          <w:rFonts w:ascii="Times New Roman" w:hAnsi="Times New Roman" w:cs="Times New Roman"/>
          <w:sz w:val="28"/>
          <w:szCs w:val="28"/>
        </w:rPr>
        <w:t xml:space="preserve">ции по определенной теме из оригинальных </w:t>
      </w:r>
      <w:r w:rsidRPr="0023463B">
        <w:rPr>
          <w:rFonts w:ascii="Times New Roman" w:hAnsi="Times New Roman" w:cs="Times New Roman"/>
          <w:sz w:val="28"/>
          <w:szCs w:val="28"/>
        </w:rPr>
        <w:lastRenderedPageBreak/>
        <w:t>неадаптирова</w:t>
      </w:r>
      <w:r w:rsidR="003F1371" w:rsidRPr="0023463B">
        <w:rPr>
          <w:rFonts w:ascii="Times New Roman" w:hAnsi="Times New Roman" w:cs="Times New Roman"/>
          <w:sz w:val="28"/>
          <w:szCs w:val="28"/>
        </w:rPr>
        <w:t>нных текстов (философских, науч</w:t>
      </w:r>
      <w:r w:rsidRPr="0023463B">
        <w:rPr>
          <w:rFonts w:ascii="Times New Roman" w:hAnsi="Times New Roman" w:cs="Times New Roman"/>
          <w:sz w:val="28"/>
          <w:szCs w:val="28"/>
        </w:rPr>
        <w:t>ных, правовых, политических, публицистических);</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анализировать и классифицировать социальную информацию, представленную в различных</w:t>
      </w:r>
      <w:r w:rsidR="003F1371" w:rsidRPr="0023463B">
        <w:rPr>
          <w:rFonts w:ascii="Times New Roman" w:hAnsi="Times New Roman" w:cs="Times New Roman"/>
          <w:sz w:val="28"/>
          <w:szCs w:val="28"/>
        </w:rPr>
        <w:t xml:space="preserve"> </w:t>
      </w:r>
      <w:r w:rsidRPr="0023463B">
        <w:rPr>
          <w:rFonts w:ascii="Times New Roman" w:hAnsi="Times New Roman" w:cs="Times New Roman"/>
          <w:sz w:val="28"/>
          <w:szCs w:val="28"/>
        </w:rPr>
        <w:t>знаковых системах (текст, схема, таблица, диаграмма, аудиовизуальный ряд); переводить ее</w:t>
      </w:r>
      <w:r w:rsidR="003F1371" w:rsidRPr="0023463B">
        <w:rPr>
          <w:rFonts w:ascii="Times New Roman" w:hAnsi="Times New Roman" w:cs="Times New Roman"/>
          <w:sz w:val="28"/>
          <w:szCs w:val="28"/>
        </w:rPr>
        <w:t xml:space="preserve"> </w:t>
      </w:r>
      <w:r w:rsidRPr="0023463B">
        <w:rPr>
          <w:rFonts w:ascii="Times New Roman" w:hAnsi="Times New Roman" w:cs="Times New Roman"/>
          <w:sz w:val="28"/>
          <w:szCs w:val="28"/>
        </w:rPr>
        <w:t>из одной знаковой системы в</w:t>
      </w:r>
      <w:r w:rsidR="003F1371" w:rsidRPr="0023463B">
        <w:rPr>
          <w:rFonts w:ascii="Times New Roman" w:hAnsi="Times New Roman" w:cs="Times New Roman"/>
          <w:sz w:val="28"/>
          <w:szCs w:val="28"/>
        </w:rPr>
        <w:t xml:space="preserve"> </w:t>
      </w:r>
      <w:r w:rsidRPr="0023463B">
        <w:rPr>
          <w:rFonts w:ascii="Times New Roman" w:hAnsi="Times New Roman" w:cs="Times New Roman"/>
          <w:sz w:val="28"/>
          <w:szCs w:val="28"/>
        </w:rPr>
        <w:t>другую;</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 xml:space="preserve">сравнивать социальные объекты, выявляя их общие черты </w:t>
      </w:r>
      <w:r w:rsidR="003F1371" w:rsidRPr="0023463B">
        <w:rPr>
          <w:rFonts w:ascii="Times New Roman" w:hAnsi="Times New Roman" w:cs="Times New Roman"/>
          <w:sz w:val="28"/>
          <w:szCs w:val="28"/>
        </w:rPr>
        <w:t>и различия; устанавливать соот</w:t>
      </w:r>
      <w:r w:rsidRPr="0023463B">
        <w:rPr>
          <w:rFonts w:ascii="Times New Roman" w:hAnsi="Times New Roman" w:cs="Times New Roman"/>
          <w:sz w:val="28"/>
          <w:szCs w:val="28"/>
        </w:rPr>
        <w:t xml:space="preserve">ветствия между существенными чертами и </w:t>
      </w:r>
      <w:r w:rsidR="005839A4" w:rsidRPr="0023463B">
        <w:rPr>
          <w:rFonts w:ascii="Times New Roman" w:hAnsi="Times New Roman" w:cs="Times New Roman"/>
          <w:sz w:val="28"/>
          <w:szCs w:val="28"/>
        </w:rPr>
        <w:t>признаками социальных явлений,</w:t>
      </w:r>
      <w:r w:rsidR="003F1371" w:rsidRPr="0023463B">
        <w:rPr>
          <w:rFonts w:ascii="Times New Roman" w:hAnsi="Times New Roman" w:cs="Times New Roman"/>
          <w:sz w:val="28"/>
          <w:szCs w:val="28"/>
        </w:rPr>
        <w:t xml:space="preserve"> и обществовед</w:t>
      </w:r>
      <w:r w:rsidRPr="0023463B">
        <w:rPr>
          <w:rFonts w:ascii="Times New Roman" w:hAnsi="Times New Roman" w:cs="Times New Roman"/>
          <w:sz w:val="28"/>
          <w:szCs w:val="28"/>
        </w:rPr>
        <w:t>ческими терминами, понятиями; сопоставлять различные н</w:t>
      </w:r>
      <w:r w:rsidR="003F1371" w:rsidRPr="0023463B">
        <w:rPr>
          <w:rFonts w:ascii="Times New Roman" w:hAnsi="Times New Roman" w:cs="Times New Roman"/>
          <w:sz w:val="28"/>
          <w:szCs w:val="28"/>
        </w:rPr>
        <w:t>аучные подходы; различать в со</w:t>
      </w:r>
      <w:r w:rsidRPr="0023463B">
        <w:rPr>
          <w:rFonts w:ascii="Times New Roman" w:hAnsi="Times New Roman" w:cs="Times New Roman"/>
          <w:sz w:val="28"/>
          <w:szCs w:val="28"/>
        </w:rPr>
        <w:t>циальной информации факты и мнения, аргументы и выводы;</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объяснять: внутренние и внешние связи (причинно-следст</w:t>
      </w:r>
      <w:r w:rsidR="003F1371" w:rsidRPr="0023463B">
        <w:rPr>
          <w:rFonts w:ascii="Times New Roman" w:hAnsi="Times New Roman" w:cs="Times New Roman"/>
          <w:sz w:val="28"/>
          <w:szCs w:val="28"/>
        </w:rPr>
        <w:t>венные и функциональные) изучен</w:t>
      </w:r>
      <w:r w:rsidRPr="0023463B">
        <w:rPr>
          <w:rFonts w:ascii="Times New Roman" w:hAnsi="Times New Roman" w:cs="Times New Roman"/>
          <w:sz w:val="28"/>
          <w:szCs w:val="28"/>
        </w:rPr>
        <w:t>ных социальных объектов (включая взаимодействия чело</w:t>
      </w:r>
      <w:r w:rsidR="003F1371" w:rsidRPr="0023463B">
        <w:rPr>
          <w:rFonts w:ascii="Times New Roman" w:hAnsi="Times New Roman" w:cs="Times New Roman"/>
          <w:sz w:val="28"/>
          <w:szCs w:val="28"/>
        </w:rPr>
        <w:t>века и общества, общества и при</w:t>
      </w:r>
      <w:r w:rsidRPr="0023463B">
        <w:rPr>
          <w:rFonts w:ascii="Times New Roman" w:hAnsi="Times New Roman" w:cs="Times New Roman"/>
          <w:sz w:val="28"/>
          <w:szCs w:val="28"/>
        </w:rPr>
        <w:t>роды, общества и культуры, подсистем и структурных эле</w:t>
      </w:r>
      <w:r w:rsidR="003F1371" w:rsidRPr="0023463B">
        <w:rPr>
          <w:rFonts w:ascii="Times New Roman" w:hAnsi="Times New Roman" w:cs="Times New Roman"/>
          <w:sz w:val="28"/>
          <w:szCs w:val="28"/>
        </w:rPr>
        <w:t>ментов социальной системы, соци</w:t>
      </w:r>
      <w:r w:rsidRPr="0023463B">
        <w:rPr>
          <w:rFonts w:ascii="Times New Roman" w:hAnsi="Times New Roman" w:cs="Times New Roman"/>
          <w:sz w:val="28"/>
          <w:szCs w:val="28"/>
        </w:rPr>
        <w:t>альных качеств человека);</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раскрывать на примерах важнейшие теоретические поло</w:t>
      </w:r>
      <w:r w:rsidR="003F1371" w:rsidRPr="0023463B">
        <w:rPr>
          <w:rFonts w:ascii="Times New Roman" w:hAnsi="Times New Roman" w:cs="Times New Roman"/>
          <w:sz w:val="28"/>
          <w:szCs w:val="28"/>
        </w:rPr>
        <w:t>жения и понятия социально-эконо</w:t>
      </w:r>
      <w:r w:rsidRPr="0023463B">
        <w:rPr>
          <w:rFonts w:ascii="Times New Roman" w:hAnsi="Times New Roman" w:cs="Times New Roman"/>
          <w:sz w:val="28"/>
          <w:szCs w:val="28"/>
        </w:rPr>
        <w:t>мических и гуманитарных наук;</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участвовать в дискуссиях по актуальным социальным проблемам;</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формулировать на основе приобретенных социально-гуманитарных знаний собств</w:t>
      </w:r>
      <w:r w:rsidR="003F1371" w:rsidRPr="0023463B">
        <w:rPr>
          <w:rFonts w:ascii="Times New Roman" w:hAnsi="Times New Roman" w:cs="Times New Roman"/>
          <w:sz w:val="28"/>
          <w:szCs w:val="28"/>
        </w:rPr>
        <w:t>енные суж</w:t>
      </w:r>
      <w:r w:rsidRPr="0023463B">
        <w:rPr>
          <w:rFonts w:ascii="Times New Roman" w:hAnsi="Times New Roman" w:cs="Times New Roman"/>
          <w:sz w:val="28"/>
          <w:szCs w:val="28"/>
        </w:rPr>
        <w:t>дения и аргументы по определенным проблемам;</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оценивать различные суждения о социальных объек</w:t>
      </w:r>
      <w:r w:rsidR="003F1371" w:rsidRPr="0023463B">
        <w:rPr>
          <w:rFonts w:ascii="Times New Roman" w:hAnsi="Times New Roman" w:cs="Times New Roman"/>
          <w:sz w:val="28"/>
          <w:szCs w:val="28"/>
        </w:rPr>
        <w:t xml:space="preserve">тах с точки зрения общественных </w:t>
      </w:r>
      <w:r w:rsidRPr="0023463B">
        <w:rPr>
          <w:rFonts w:ascii="Times New Roman" w:hAnsi="Times New Roman" w:cs="Times New Roman"/>
          <w:sz w:val="28"/>
          <w:szCs w:val="28"/>
        </w:rPr>
        <w:t>наук;</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подготовить аннотацию, рецензию, реферат, творческую работу, устное</w:t>
      </w:r>
      <w:r w:rsidR="0002232D" w:rsidRPr="0023463B">
        <w:rPr>
          <w:rFonts w:ascii="Times New Roman" w:hAnsi="Times New Roman" w:cs="Times New Roman"/>
          <w:sz w:val="28"/>
          <w:szCs w:val="28"/>
        </w:rPr>
        <w:t xml:space="preserve"> в</w:t>
      </w:r>
      <w:r w:rsidRPr="0023463B">
        <w:rPr>
          <w:rFonts w:ascii="Times New Roman" w:hAnsi="Times New Roman" w:cs="Times New Roman"/>
          <w:sz w:val="28"/>
          <w:szCs w:val="28"/>
        </w:rPr>
        <w:t>ыступление; осуществлять индивидуальные и группов</w:t>
      </w:r>
      <w:r w:rsidR="003F1371" w:rsidRPr="0023463B">
        <w:rPr>
          <w:rFonts w:ascii="Times New Roman" w:hAnsi="Times New Roman" w:cs="Times New Roman"/>
          <w:sz w:val="28"/>
          <w:szCs w:val="28"/>
        </w:rPr>
        <w:t>ые учебные исследования по соци</w:t>
      </w:r>
      <w:r w:rsidRPr="0023463B">
        <w:rPr>
          <w:rFonts w:ascii="Times New Roman" w:hAnsi="Times New Roman" w:cs="Times New Roman"/>
          <w:sz w:val="28"/>
          <w:szCs w:val="28"/>
        </w:rPr>
        <w:t>альной проблематике;</w:t>
      </w:r>
    </w:p>
    <w:p w:rsidR="008D76BA" w:rsidRPr="0023463B" w:rsidRDefault="008D76BA"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применять социально-экономические и гуманитарные зна</w:t>
      </w:r>
      <w:r w:rsidR="003F1371" w:rsidRPr="0023463B">
        <w:rPr>
          <w:rFonts w:ascii="Times New Roman" w:hAnsi="Times New Roman" w:cs="Times New Roman"/>
          <w:sz w:val="28"/>
          <w:szCs w:val="28"/>
        </w:rPr>
        <w:t>ния в процессе решения познава</w:t>
      </w:r>
      <w:r w:rsidRPr="0023463B">
        <w:rPr>
          <w:rFonts w:ascii="Times New Roman" w:hAnsi="Times New Roman" w:cs="Times New Roman"/>
          <w:sz w:val="28"/>
          <w:szCs w:val="28"/>
        </w:rPr>
        <w:t>тельных и практических задач, отражающих актуальные</w:t>
      </w:r>
      <w:r w:rsidR="0002232D" w:rsidRPr="0023463B">
        <w:rPr>
          <w:rFonts w:ascii="Times New Roman" w:hAnsi="Times New Roman" w:cs="Times New Roman"/>
          <w:sz w:val="28"/>
          <w:szCs w:val="28"/>
        </w:rPr>
        <w:t xml:space="preserve"> проблемы жизни человека и общества.</w:t>
      </w:r>
    </w:p>
    <w:p w:rsidR="004552D8"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BD675D">
        <w:rPr>
          <w:rFonts w:ascii="Times New Roman" w:hAnsi="Times New Roman" w:cs="Times New Roman"/>
          <w:b/>
          <w:sz w:val="28"/>
          <w:szCs w:val="28"/>
        </w:rPr>
        <w:t>.4.10</w:t>
      </w:r>
      <w:r w:rsidR="004552D8" w:rsidRPr="00FD35E0">
        <w:rPr>
          <w:rFonts w:ascii="Times New Roman" w:hAnsi="Times New Roman" w:cs="Times New Roman"/>
          <w:b/>
          <w:sz w:val="28"/>
          <w:szCs w:val="28"/>
        </w:rPr>
        <w:t>. География.</w:t>
      </w:r>
    </w:p>
    <w:p w:rsidR="004552D8" w:rsidRPr="004552D8" w:rsidRDefault="004552D8" w:rsidP="00CD3026">
      <w:pPr>
        <w:pStyle w:val="a4"/>
        <w:spacing w:after="0" w:line="240" w:lineRule="auto"/>
        <w:ind w:left="795"/>
        <w:jc w:val="both"/>
        <w:rPr>
          <w:rFonts w:ascii="Times New Roman" w:hAnsi="Times New Roman" w:cs="Times New Roman"/>
          <w:sz w:val="28"/>
          <w:szCs w:val="28"/>
        </w:rPr>
      </w:pPr>
      <w:r w:rsidRPr="004552D8">
        <w:rPr>
          <w:rFonts w:ascii="Times New Roman" w:hAnsi="Times New Roman" w:cs="Times New Roman"/>
          <w:sz w:val="28"/>
          <w:szCs w:val="28"/>
        </w:rPr>
        <w:t>Выпускник будет знать/ уметь:</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 xml:space="preserve">основные географические понятия и термины; традиционные и новые </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методы географических исследований;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особенности размещения основных видов природных ресурсов, их главные месторождения</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и территориальные сочетания; численность и динамику населения мира, отдельных регионов</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и стран, их этногеографическую специфику; различия в уровне и качестве жизни населения,</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основные направления миграций; проблемы современной урбанизации;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их различия по уровню социально-экономического развития, специализации в системе</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международного географического разделения труда; географические аспекты глобальных</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проблем человечества;</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особенности современного геополитического и геоэкономического положения России, ее</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 xml:space="preserve">роль в международном географическом разделении труда; </w:t>
      </w:r>
      <w:r w:rsidRPr="0023463B">
        <w:rPr>
          <w:rFonts w:ascii="Times New Roman" w:hAnsi="Times New Roman" w:cs="Times New Roman"/>
          <w:sz w:val="28"/>
          <w:szCs w:val="28"/>
        </w:rPr>
        <w:lastRenderedPageBreak/>
        <w:t>о</w:t>
      </w:r>
      <w:r w:rsidR="002232D6" w:rsidRPr="0023463B">
        <w:rPr>
          <w:rFonts w:ascii="Times New Roman" w:hAnsi="Times New Roman" w:cs="Times New Roman"/>
          <w:sz w:val="28"/>
          <w:szCs w:val="28"/>
        </w:rPr>
        <w:t>пределять и сравнивать по раз</w:t>
      </w:r>
      <w:r w:rsidRPr="0023463B">
        <w:rPr>
          <w:rFonts w:ascii="Times New Roman" w:hAnsi="Times New Roman" w:cs="Times New Roman"/>
          <w:sz w:val="28"/>
          <w:szCs w:val="28"/>
        </w:rPr>
        <w:t>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оценивать и объяснять ресурсообеспеченность отдельных</w:t>
      </w:r>
      <w:r w:rsidR="00896DED" w:rsidRPr="0023463B">
        <w:rPr>
          <w:rFonts w:ascii="Times New Roman" w:hAnsi="Times New Roman" w:cs="Times New Roman"/>
          <w:sz w:val="28"/>
          <w:szCs w:val="28"/>
        </w:rPr>
        <w:t xml:space="preserve"> стран и регионов мира, их демо</w:t>
      </w:r>
      <w:r w:rsidRPr="0023463B">
        <w:rPr>
          <w:rFonts w:ascii="Times New Roman" w:hAnsi="Times New Roman" w:cs="Times New Roman"/>
          <w:sz w:val="28"/>
          <w:szCs w:val="28"/>
        </w:rPr>
        <w:t>графическую ситуацию, уровни урбанизации и территориальной концентрации населения и</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производства, степень природных, антропогенных и техноген</w:t>
      </w:r>
      <w:r w:rsidR="0023463B">
        <w:rPr>
          <w:rFonts w:ascii="Times New Roman" w:hAnsi="Times New Roman" w:cs="Times New Roman"/>
          <w:sz w:val="28"/>
          <w:szCs w:val="28"/>
        </w:rPr>
        <w:t>ных изменений отдельных тер</w:t>
      </w:r>
      <w:r w:rsidRPr="0023463B">
        <w:rPr>
          <w:rFonts w:ascii="Times New Roman" w:hAnsi="Times New Roman" w:cs="Times New Roman"/>
          <w:sz w:val="28"/>
          <w:szCs w:val="28"/>
        </w:rPr>
        <w:t>риторий;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применять разнообразные источники географической информации для пр</w:t>
      </w:r>
      <w:r w:rsidR="002232D6" w:rsidRPr="0023463B">
        <w:rPr>
          <w:rFonts w:ascii="Times New Roman" w:hAnsi="Times New Roman" w:cs="Times New Roman"/>
          <w:sz w:val="28"/>
          <w:szCs w:val="28"/>
        </w:rPr>
        <w:t>оведения наблю</w:t>
      </w:r>
      <w:r w:rsidRPr="0023463B">
        <w:rPr>
          <w:rFonts w:ascii="Times New Roman" w:hAnsi="Times New Roman" w:cs="Times New Roman"/>
          <w:sz w:val="28"/>
          <w:szCs w:val="28"/>
        </w:rPr>
        <w:t>дений за природными, социально-экономическими и геоэ</w:t>
      </w:r>
      <w:r w:rsidR="002232D6" w:rsidRPr="0023463B">
        <w:rPr>
          <w:rFonts w:ascii="Times New Roman" w:hAnsi="Times New Roman" w:cs="Times New Roman"/>
          <w:sz w:val="28"/>
          <w:szCs w:val="28"/>
        </w:rPr>
        <w:t>кологическими объектами, процес</w:t>
      </w:r>
      <w:r w:rsidRPr="0023463B">
        <w:rPr>
          <w:rFonts w:ascii="Times New Roman" w:hAnsi="Times New Roman" w:cs="Times New Roman"/>
          <w:sz w:val="28"/>
          <w:szCs w:val="28"/>
        </w:rPr>
        <w:t>сами и явлениями, их изменениями под влиянием разнообразных факторов;</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составлять комплексную географическую характеристику регионов и стран мира; таблицы,</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сопоставлять географические карты различной тематики.</w:t>
      </w:r>
    </w:p>
    <w:p w:rsidR="004552D8"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EB6AE7">
        <w:rPr>
          <w:rFonts w:ascii="Times New Roman" w:hAnsi="Times New Roman" w:cs="Times New Roman"/>
          <w:b/>
          <w:sz w:val="28"/>
          <w:szCs w:val="28"/>
        </w:rPr>
        <w:t>.4.11</w:t>
      </w:r>
      <w:r w:rsidR="004552D8" w:rsidRPr="00FD35E0">
        <w:rPr>
          <w:rFonts w:ascii="Times New Roman" w:hAnsi="Times New Roman" w:cs="Times New Roman"/>
          <w:b/>
          <w:sz w:val="28"/>
          <w:szCs w:val="28"/>
        </w:rPr>
        <w:t>. Биология.</w:t>
      </w:r>
    </w:p>
    <w:p w:rsidR="004552D8" w:rsidRPr="004552D8" w:rsidRDefault="004552D8" w:rsidP="00CD3026">
      <w:pPr>
        <w:pStyle w:val="a4"/>
        <w:spacing w:after="0" w:line="240" w:lineRule="auto"/>
        <w:ind w:left="795"/>
        <w:jc w:val="both"/>
        <w:rPr>
          <w:rFonts w:ascii="Times New Roman" w:hAnsi="Times New Roman" w:cs="Times New Roman"/>
          <w:sz w:val="28"/>
          <w:szCs w:val="28"/>
        </w:rPr>
      </w:pPr>
      <w:r w:rsidRPr="004552D8">
        <w:rPr>
          <w:rFonts w:ascii="Times New Roman" w:hAnsi="Times New Roman" w:cs="Times New Roman"/>
          <w:sz w:val="28"/>
          <w:szCs w:val="28"/>
        </w:rPr>
        <w:t>Выпускник будет знать/ уметь:</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основные положения биологических теорий (клеточная, эволюционная теория Ч.Дарвина);</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учение В.И.Вернадского о биосфере; сущность законов Г</w:t>
      </w:r>
      <w:r w:rsidR="002232D6" w:rsidRPr="0023463B">
        <w:rPr>
          <w:rFonts w:ascii="Times New Roman" w:hAnsi="Times New Roman" w:cs="Times New Roman"/>
          <w:sz w:val="28"/>
          <w:szCs w:val="28"/>
        </w:rPr>
        <w:t>.Менделя, закономерностей измен</w:t>
      </w:r>
      <w:r w:rsidRPr="0023463B">
        <w:rPr>
          <w:rFonts w:ascii="Times New Roman" w:hAnsi="Times New Roman" w:cs="Times New Roman"/>
          <w:sz w:val="28"/>
          <w:szCs w:val="28"/>
        </w:rPr>
        <w:t>чивости;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строение биологических объектов: клетки; генов и хромосом; вида и экосистем (структура);</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сущность биологических процессов: размножение, опло</w:t>
      </w:r>
      <w:r w:rsidR="002232D6" w:rsidRPr="0023463B">
        <w:rPr>
          <w:rFonts w:ascii="Times New Roman" w:hAnsi="Times New Roman" w:cs="Times New Roman"/>
          <w:sz w:val="28"/>
          <w:szCs w:val="28"/>
        </w:rPr>
        <w:t>дотворение, действие искусствен</w:t>
      </w:r>
      <w:r w:rsidRPr="0023463B">
        <w:rPr>
          <w:rFonts w:ascii="Times New Roman" w:hAnsi="Times New Roman" w:cs="Times New Roman"/>
          <w:sz w:val="28"/>
          <w:szCs w:val="28"/>
        </w:rPr>
        <w:t>ного и естественного отбора, формирование приспособлен</w:t>
      </w:r>
      <w:r w:rsidR="002232D6" w:rsidRPr="0023463B">
        <w:rPr>
          <w:rFonts w:ascii="Times New Roman" w:hAnsi="Times New Roman" w:cs="Times New Roman"/>
          <w:sz w:val="28"/>
          <w:szCs w:val="28"/>
        </w:rPr>
        <w:t>ности, образование видов, круго</w:t>
      </w:r>
      <w:r w:rsidRPr="0023463B">
        <w:rPr>
          <w:rFonts w:ascii="Times New Roman" w:hAnsi="Times New Roman" w:cs="Times New Roman"/>
          <w:sz w:val="28"/>
          <w:szCs w:val="28"/>
        </w:rPr>
        <w:t>ворот веществ и превращения энергии в экосистемах и биосфере;</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вклад выдающихся ученых в развитие биологической науки;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биологическую терминологию и символику;</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объяснять: роль биологии в формировании научного мировоззрения; вклад биологических</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теорий в формирование современной естественнонаучной картины мира; единство живой и</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неживой природы, родство живых организмов; отрицательное влияние алкоголя, никотина,</w:t>
      </w:r>
      <w:r w:rsidR="002232D6" w:rsidRPr="0023463B">
        <w:rPr>
          <w:rFonts w:ascii="Times New Roman" w:hAnsi="Times New Roman" w:cs="Times New Roman"/>
          <w:sz w:val="28"/>
          <w:szCs w:val="28"/>
        </w:rPr>
        <w:t xml:space="preserve"> </w:t>
      </w:r>
      <w:r w:rsidRPr="0023463B">
        <w:rPr>
          <w:rFonts w:ascii="Times New Roman" w:hAnsi="Times New Roman" w:cs="Times New Roman"/>
          <w:sz w:val="28"/>
          <w:szCs w:val="28"/>
        </w:rPr>
        <w:t>наркотических веществ на развитие зародыша человека; в</w:t>
      </w:r>
      <w:r w:rsidR="002232D6" w:rsidRPr="0023463B">
        <w:rPr>
          <w:rFonts w:ascii="Times New Roman" w:hAnsi="Times New Roman" w:cs="Times New Roman"/>
          <w:sz w:val="28"/>
          <w:szCs w:val="28"/>
        </w:rPr>
        <w:t>лияние мутагенов на организм че</w:t>
      </w:r>
      <w:r w:rsidRPr="0023463B">
        <w:rPr>
          <w:rFonts w:ascii="Times New Roman" w:hAnsi="Times New Roman" w:cs="Times New Roman"/>
          <w:sz w:val="28"/>
          <w:szCs w:val="28"/>
        </w:rPr>
        <w:t>ловека, экологических факторов на организмы; взаимосвязи организмов и окружающей</w:t>
      </w:r>
      <w:r w:rsidR="00850280" w:rsidRPr="0023463B">
        <w:rPr>
          <w:rFonts w:ascii="Times New Roman" w:hAnsi="Times New Roman" w:cs="Times New Roman"/>
          <w:sz w:val="28"/>
          <w:szCs w:val="28"/>
        </w:rPr>
        <w:t xml:space="preserve"> </w:t>
      </w:r>
      <w:r w:rsidRPr="0023463B">
        <w:rPr>
          <w:rFonts w:ascii="Times New Roman" w:hAnsi="Times New Roman" w:cs="Times New Roman"/>
          <w:sz w:val="28"/>
          <w:szCs w:val="28"/>
        </w:rPr>
        <w:t>среды; причины эволюции, изменяемости видов, наруше</w:t>
      </w:r>
      <w:r w:rsidR="00850280" w:rsidRPr="0023463B">
        <w:rPr>
          <w:rFonts w:ascii="Times New Roman" w:hAnsi="Times New Roman" w:cs="Times New Roman"/>
          <w:sz w:val="28"/>
          <w:szCs w:val="28"/>
        </w:rPr>
        <w:t>ний развития организмов, наслед</w:t>
      </w:r>
      <w:r w:rsidRPr="0023463B">
        <w:rPr>
          <w:rFonts w:ascii="Times New Roman" w:hAnsi="Times New Roman" w:cs="Times New Roman"/>
          <w:sz w:val="28"/>
          <w:szCs w:val="28"/>
        </w:rPr>
        <w:t>ственных заболеваний, мутаций, устойчивости и смены э</w:t>
      </w:r>
      <w:r w:rsidR="00850280" w:rsidRPr="0023463B">
        <w:rPr>
          <w:rFonts w:ascii="Times New Roman" w:hAnsi="Times New Roman" w:cs="Times New Roman"/>
          <w:sz w:val="28"/>
          <w:szCs w:val="28"/>
        </w:rPr>
        <w:t>косистем; необходимости сохране</w:t>
      </w:r>
      <w:r w:rsidRPr="0023463B">
        <w:rPr>
          <w:rFonts w:ascii="Times New Roman" w:hAnsi="Times New Roman" w:cs="Times New Roman"/>
          <w:sz w:val="28"/>
          <w:szCs w:val="28"/>
        </w:rPr>
        <w:t>ния многообразия видов;</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решать элементарные биологические задачи; составлять элементарные схемы скрещивания и</w:t>
      </w:r>
      <w:r w:rsidR="00896DED" w:rsidRPr="0023463B">
        <w:rPr>
          <w:rFonts w:ascii="Times New Roman" w:hAnsi="Times New Roman" w:cs="Times New Roman"/>
          <w:sz w:val="28"/>
          <w:szCs w:val="28"/>
        </w:rPr>
        <w:t xml:space="preserve"> </w:t>
      </w:r>
      <w:r w:rsidRPr="0023463B">
        <w:rPr>
          <w:rFonts w:ascii="Times New Roman" w:hAnsi="Times New Roman" w:cs="Times New Roman"/>
          <w:sz w:val="28"/>
          <w:szCs w:val="28"/>
        </w:rPr>
        <w:t>схемы переноса веществ и энергии в экосистемах (цепи питания);</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описывать особей видов по морфологическому критерию;</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выявлять приспособления организмов к среде обитания, источники мутагенов в окружающей</w:t>
      </w:r>
      <w:r w:rsidR="00896DED" w:rsidRPr="0023463B">
        <w:rPr>
          <w:rFonts w:ascii="Times New Roman" w:hAnsi="Times New Roman" w:cs="Times New Roman"/>
          <w:sz w:val="28"/>
          <w:szCs w:val="28"/>
        </w:rPr>
        <w:t xml:space="preserve"> </w:t>
      </w:r>
      <w:r w:rsidRPr="0023463B">
        <w:rPr>
          <w:rFonts w:ascii="Times New Roman" w:hAnsi="Times New Roman" w:cs="Times New Roman"/>
          <w:sz w:val="28"/>
          <w:szCs w:val="28"/>
        </w:rPr>
        <w:t>среде (косвенно), антропогенные изменения в экосистемах своей местности;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lastRenderedPageBreak/>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w:t>
      </w:r>
      <w:r w:rsidR="00896DED" w:rsidRPr="0023463B">
        <w:rPr>
          <w:rFonts w:ascii="Times New Roman" w:hAnsi="Times New Roman" w:cs="Times New Roman"/>
          <w:sz w:val="28"/>
          <w:szCs w:val="28"/>
        </w:rPr>
        <w:t xml:space="preserve"> </w:t>
      </w:r>
      <w:r w:rsidRPr="0023463B">
        <w:rPr>
          <w:rFonts w:ascii="Times New Roman" w:hAnsi="Times New Roman" w:cs="Times New Roman"/>
          <w:sz w:val="28"/>
          <w:szCs w:val="28"/>
        </w:rPr>
        <w:t>местности), процессы (естественный и искусственный отб</w:t>
      </w:r>
      <w:r w:rsidR="0023463B">
        <w:rPr>
          <w:rFonts w:ascii="Times New Roman" w:hAnsi="Times New Roman" w:cs="Times New Roman"/>
          <w:sz w:val="28"/>
          <w:szCs w:val="28"/>
        </w:rPr>
        <w:t>ор, половое и бесполое размноже</w:t>
      </w:r>
      <w:r w:rsidRPr="0023463B">
        <w:rPr>
          <w:rFonts w:ascii="Times New Roman" w:hAnsi="Times New Roman" w:cs="Times New Roman"/>
          <w:sz w:val="28"/>
          <w:szCs w:val="28"/>
        </w:rPr>
        <w:t>ние) и делать выводы на основе сравнения;</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анализировать и оценивать различные гипотезы сущности жизни, происхождения жизни и</w:t>
      </w:r>
      <w:r w:rsidR="00896DED" w:rsidRPr="0023463B">
        <w:rPr>
          <w:rFonts w:ascii="Times New Roman" w:hAnsi="Times New Roman" w:cs="Times New Roman"/>
          <w:sz w:val="28"/>
          <w:szCs w:val="28"/>
        </w:rPr>
        <w:t xml:space="preserve"> </w:t>
      </w:r>
      <w:r w:rsidRPr="0023463B">
        <w:rPr>
          <w:rFonts w:ascii="Times New Roman" w:hAnsi="Times New Roman" w:cs="Times New Roman"/>
          <w:sz w:val="28"/>
          <w:szCs w:val="28"/>
        </w:rPr>
        <w:t>человека, глобальные экологические проблемы и пути их решения, последствия собственной</w:t>
      </w:r>
      <w:r w:rsidR="00896DED" w:rsidRPr="0023463B">
        <w:rPr>
          <w:rFonts w:ascii="Times New Roman" w:hAnsi="Times New Roman" w:cs="Times New Roman"/>
          <w:sz w:val="28"/>
          <w:szCs w:val="28"/>
        </w:rPr>
        <w:t xml:space="preserve"> </w:t>
      </w:r>
      <w:r w:rsidRPr="0023463B">
        <w:rPr>
          <w:rFonts w:ascii="Times New Roman" w:hAnsi="Times New Roman" w:cs="Times New Roman"/>
          <w:sz w:val="28"/>
          <w:szCs w:val="28"/>
        </w:rPr>
        <w:t>деятельности в окружающей среде;</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изучать изменения в экосистемах на биологических моделях;</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находить информацию о биологических объектах в различных источниках (учебных текстах,</w:t>
      </w:r>
      <w:r w:rsidR="00896DED" w:rsidRPr="0023463B">
        <w:rPr>
          <w:rFonts w:ascii="Times New Roman" w:hAnsi="Times New Roman" w:cs="Times New Roman"/>
          <w:sz w:val="28"/>
          <w:szCs w:val="28"/>
        </w:rPr>
        <w:t xml:space="preserve"> </w:t>
      </w:r>
      <w:r w:rsidRPr="0023463B">
        <w:rPr>
          <w:rFonts w:ascii="Times New Roman" w:hAnsi="Times New Roman" w:cs="Times New Roman"/>
          <w:sz w:val="28"/>
          <w:szCs w:val="28"/>
        </w:rPr>
        <w:t>справочниках, научно-популярных изданиях, компьютерных базах данных, ресурсах Интернет) и критически ее оценивать.</w:t>
      </w:r>
    </w:p>
    <w:p w:rsidR="004552D8"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EB6AE7">
        <w:rPr>
          <w:rFonts w:ascii="Times New Roman" w:hAnsi="Times New Roman" w:cs="Times New Roman"/>
          <w:b/>
          <w:sz w:val="28"/>
          <w:szCs w:val="28"/>
        </w:rPr>
        <w:t>.4.12</w:t>
      </w:r>
      <w:r w:rsidR="004552D8" w:rsidRPr="00FD35E0">
        <w:rPr>
          <w:rFonts w:ascii="Times New Roman" w:hAnsi="Times New Roman" w:cs="Times New Roman"/>
          <w:b/>
          <w:sz w:val="28"/>
          <w:szCs w:val="28"/>
        </w:rPr>
        <w:t>. Физика.</w:t>
      </w:r>
    </w:p>
    <w:p w:rsidR="004552D8" w:rsidRPr="0023463B" w:rsidRDefault="004552D8" w:rsidP="00CD3026">
      <w:pPr>
        <w:spacing w:after="0" w:line="240" w:lineRule="auto"/>
        <w:jc w:val="both"/>
        <w:rPr>
          <w:rFonts w:ascii="Times New Roman" w:hAnsi="Times New Roman" w:cs="Times New Roman"/>
          <w:sz w:val="28"/>
          <w:szCs w:val="28"/>
        </w:rPr>
      </w:pPr>
      <w:r w:rsidRPr="0023463B">
        <w:rPr>
          <w:rFonts w:ascii="Times New Roman" w:hAnsi="Times New Roman" w:cs="Times New Roman"/>
          <w:sz w:val="28"/>
          <w:szCs w:val="28"/>
        </w:rPr>
        <w:t>Выпускник будет знать/ уметь:</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смысл физических понятий (физическое явление, физическая модель, гипот</w:t>
      </w:r>
      <w:r w:rsidR="000449B6" w:rsidRPr="0023463B">
        <w:rPr>
          <w:rFonts w:ascii="Times New Roman" w:hAnsi="Times New Roman" w:cs="Times New Roman"/>
          <w:sz w:val="28"/>
          <w:szCs w:val="28"/>
        </w:rPr>
        <w:t>еза, закон, прин</w:t>
      </w:r>
      <w:r w:rsidRPr="0023463B">
        <w:rPr>
          <w:rFonts w:ascii="Times New Roman" w:hAnsi="Times New Roman" w:cs="Times New Roman"/>
          <w:sz w:val="28"/>
          <w:szCs w:val="28"/>
        </w:rPr>
        <w:t>цип, постулат, теория, вещество, электромагнитное поле, квант, фотон, атом, атомное ядро,</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элементарная частица, планета, звезда, галактика, Вселенная);</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вклад ученых, оказавших наибольшее влияние на развитие физики (И. Ньютон - законы динамики и всемирного тяготения; А. Эйнштейн - теория относительности; М. Фарадей, Д.Максвелл - концепция электромагнитного поля и законы электродинамики; М. Планк, Н. Бор- идея квантования, квантовые постулаты);</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описывать и объяснять физические явления и свойства тел</w:t>
      </w:r>
      <w:r w:rsidR="000449B6" w:rsidRPr="0023463B">
        <w:rPr>
          <w:rFonts w:ascii="Times New Roman" w:hAnsi="Times New Roman" w:cs="Times New Roman"/>
          <w:sz w:val="28"/>
          <w:szCs w:val="28"/>
        </w:rPr>
        <w:t xml:space="preserve"> (движение небесных тел и искус</w:t>
      </w:r>
      <w:r w:rsidRPr="0023463B">
        <w:rPr>
          <w:rFonts w:ascii="Times New Roman" w:hAnsi="Times New Roman" w:cs="Times New Roman"/>
          <w:sz w:val="28"/>
          <w:szCs w:val="28"/>
        </w:rPr>
        <w:t>ственных спутников Земли; свойства газов, жидкостей и т</w:t>
      </w:r>
      <w:r w:rsidR="000449B6" w:rsidRPr="0023463B">
        <w:rPr>
          <w:rFonts w:ascii="Times New Roman" w:hAnsi="Times New Roman" w:cs="Times New Roman"/>
          <w:sz w:val="28"/>
          <w:szCs w:val="28"/>
        </w:rPr>
        <w:t>вердых тел; необратимость тепло</w:t>
      </w:r>
      <w:r w:rsidRPr="0023463B">
        <w:rPr>
          <w:rFonts w:ascii="Times New Roman" w:hAnsi="Times New Roman" w:cs="Times New Roman"/>
          <w:sz w:val="28"/>
          <w:szCs w:val="28"/>
        </w:rPr>
        <w:t>вых процессов; распространение электромагнитных волн; интерференцию и</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дифракцию света; излучение и поглощение света атомом; фотоэффект);</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владеть простейшими процедурами установления физических фактов; отличать гипотезы от</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научных теорий;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делать выводы на основе экспериментальных данных, представленных таблицей, графиком</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или диаграммой;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приводить примеры, показывающие, что: наблюдения и эксперимент являются основой для</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выдвижения гипотез и теорий, позволяют проверить истин</w:t>
      </w:r>
      <w:r w:rsidR="000449B6" w:rsidRPr="0023463B">
        <w:rPr>
          <w:rFonts w:ascii="Times New Roman" w:hAnsi="Times New Roman" w:cs="Times New Roman"/>
          <w:sz w:val="28"/>
          <w:szCs w:val="28"/>
        </w:rPr>
        <w:t>ность теоретических выводов; фи</w:t>
      </w:r>
      <w:r w:rsidRPr="0023463B">
        <w:rPr>
          <w:rFonts w:ascii="Times New Roman" w:hAnsi="Times New Roman" w:cs="Times New Roman"/>
          <w:sz w:val="28"/>
          <w:szCs w:val="28"/>
        </w:rPr>
        <w:t>зическая теория дает возможность объяснять известные явления природы и научные факты,</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предсказывать еще неизвестные явления; завершающим этапом процесса познания является</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практическое применение полученных знаний.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использовать приобретенные знания в практической деятельности и повседневной жизни</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(быть компетентным в решении жизненных задач, актуальных проблем сохран</w:t>
      </w:r>
      <w:r w:rsidR="000449B6" w:rsidRPr="0023463B">
        <w:rPr>
          <w:rFonts w:ascii="Times New Roman" w:hAnsi="Times New Roman" w:cs="Times New Roman"/>
          <w:sz w:val="28"/>
          <w:szCs w:val="28"/>
        </w:rPr>
        <w:t>ения окружа</w:t>
      </w:r>
      <w:r w:rsidRPr="0023463B">
        <w:rPr>
          <w:rFonts w:ascii="Times New Roman" w:hAnsi="Times New Roman" w:cs="Times New Roman"/>
          <w:sz w:val="28"/>
          <w:szCs w:val="28"/>
        </w:rPr>
        <w:t>ющей среды, обеспечения безопасности жизнедеятельности):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приводить примеры практического использования: физич</w:t>
      </w:r>
      <w:r w:rsidR="000449B6" w:rsidRPr="0023463B">
        <w:rPr>
          <w:rFonts w:ascii="Times New Roman" w:hAnsi="Times New Roman" w:cs="Times New Roman"/>
          <w:sz w:val="28"/>
          <w:szCs w:val="28"/>
        </w:rPr>
        <w:t>еских знаний, достижений класси</w:t>
      </w:r>
      <w:r w:rsidRPr="0023463B">
        <w:rPr>
          <w:rFonts w:ascii="Times New Roman" w:hAnsi="Times New Roman" w:cs="Times New Roman"/>
          <w:sz w:val="28"/>
          <w:szCs w:val="28"/>
        </w:rPr>
        <w:t xml:space="preserve">ческой механики для развития современной техники и </w:t>
      </w:r>
      <w:r w:rsidR="000449B6" w:rsidRPr="0023463B">
        <w:rPr>
          <w:rFonts w:ascii="Times New Roman" w:hAnsi="Times New Roman" w:cs="Times New Roman"/>
          <w:sz w:val="28"/>
          <w:szCs w:val="28"/>
        </w:rPr>
        <w:lastRenderedPageBreak/>
        <w:t>космонавтики; законов термодина</w:t>
      </w:r>
      <w:r w:rsidRPr="0023463B">
        <w:rPr>
          <w:rFonts w:ascii="Times New Roman" w:hAnsi="Times New Roman" w:cs="Times New Roman"/>
          <w:sz w:val="28"/>
          <w:szCs w:val="28"/>
        </w:rPr>
        <w:t>мики и электродинамики в энергетике; различных видов электромагнитных излучений для</w:t>
      </w:r>
    </w:p>
    <w:p w:rsidR="004552D8" w:rsidRPr="000449B6" w:rsidRDefault="0023463B" w:rsidP="00CD3026">
      <w:pPr>
        <w:pStyle w:val="a4"/>
        <w:spacing w:after="0" w:line="240" w:lineRule="auto"/>
        <w:ind w:left="0" w:firstLine="795"/>
        <w:jc w:val="both"/>
        <w:rPr>
          <w:rFonts w:ascii="Times New Roman" w:hAnsi="Times New Roman" w:cs="Times New Roman"/>
          <w:sz w:val="28"/>
          <w:szCs w:val="28"/>
        </w:rPr>
      </w:pPr>
      <w:r>
        <w:rPr>
          <w:rFonts w:ascii="Times New Roman" w:hAnsi="Times New Roman" w:cs="Times New Roman"/>
          <w:sz w:val="28"/>
          <w:szCs w:val="28"/>
        </w:rPr>
        <w:t xml:space="preserve">     </w:t>
      </w:r>
      <w:r w:rsidR="004552D8" w:rsidRPr="004552D8">
        <w:rPr>
          <w:rFonts w:ascii="Times New Roman" w:hAnsi="Times New Roman" w:cs="Times New Roman"/>
          <w:sz w:val="28"/>
          <w:szCs w:val="28"/>
        </w:rPr>
        <w:t>развития радио- и телекоммуникаций; квантовой физики в создании ядерной энергетики и</w:t>
      </w:r>
      <w:r w:rsidR="000449B6">
        <w:rPr>
          <w:rFonts w:ascii="Times New Roman" w:hAnsi="Times New Roman" w:cs="Times New Roman"/>
          <w:sz w:val="28"/>
          <w:szCs w:val="28"/>
        </w:rPr>
        <w:t xml:space="preserve"> </w:t>
      </w:r>
      <w:r w:rsidR="004552D8" w:rsidRPr="000449B6">
        <w:rPr>
          <w:rFonts w:ascii="Times New Roman" w:hAnsi="Times New Roman" w:cs="Times New Roman"/>
          <w:sz w:val="28"/>
          <w:szCs w:val="28"/>
        </w:rPr>
        <w:t>лазеров;</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правильно использовать изученные физические приборы и технические средства, бытовые</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электроприборы, соблюдать правила безопасного обращения с электропроводкой.</w:t>
      </w:r>
    </w:p>
    <w:p w:rsidR="004552D8"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F06BCB">
        <w:rPr>
          <w:rFonts w:ascii="Times New Roman" w:hAnsi="Times New Roman" w:cs="Times New Roman"/>
          <w:b/>
          <w:sz w:val="28"/>
          <w:szCs w:val="28"/>
        </w:rPr>
        <w:t>.4.13</w:t>
      </w:r>
      <w:r w:rsidR="004552D8" w:rsidRPr="00FD35E0">
        <w:rPr>
          <w:rFonts w:ascii="Times New Roman" w:hAnsi="Times New Roman" w:cs="Times New Roman"/>
          <w:b/>
          <w:sz w:val="28"/>
          <w:szCs w:val="28"/>
        </w:rPr>
        <w:t>. Химия.</w:t>
      </w:r>
    </w:p>
    <w:p w:rsidR="004552D8" w:rsidRPr="0023463B" w:rsidRDefault="004552D8" w:rsidP="00CD3026">
      <w:pPr>
        <w:spacing w:after="0" w:line="240" w:lineRule="auto"/>
        <w:jc w:val="both"/>
        <w:rPr>
          <w:rFonts w:ascii="Times New Roman" w:hAnsi="Times New Roman" w:cs="Times New Roman"/>
          <w:sz w:val="28"/>
          <w:szCs w:val="28"/>
        </w:rPr>
      </w:pPr>
      <w:r w:rsidRPr="0023463B">
        <w:rPr>
          <w:rFonts w:ascii="Times New Roman" w:hAnsi="Times New Roman" w:cs="Times New Roman"/>
          <w:sz w:val="28"/>
          <w:szCs w:val="28"/>
        </w:rPr>
        <w:t>Выпускник будет знать/ уметь:</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 xml:space="preserve">важнейшие химические понятия: вещество, химический </w:t>
      </w:r>
      <w:r w:rsidR="000449B6" w:rsidRPr="0023463B">
        <w:rPr>
          <w:rFonts w:ascii="Times New Roman" w:hAnsi="Times New Roman" w:cs="Times New Roman"/>
          <w:sz w:val="28"/>
          <w:szCs w:val="28"/>
        </w:rPr>
        <w:t>элемент, атом, молекула, относи</w:t>
      </w:r>
      <w:r w:rsidRPr="0023463B">
        <w:rPr>
          <w:rFonts w:ascii="Times New Roman" w:hAnsi="Times New Roman" w:cs="Times New Roman"/>
          <w:sz w:val="28"/>
          <w:szCs w:val="28"/>
        </w:rPr>
        <w:t xml:space="preserve">тельные атомная и молекулярная массы, ион, аллотропия, </w:t>
      </w:r>
      <w:r w:rsidR="000449B6" w:rsidRPr="0023463B">
        <w:rPr>
          <w:rFonts w:ascii="Times New Roman" w:hAnsi="Times New Roman" w:cs="Times New Roman"/>
          <w:sz w:val="28"/>
          <w:szCs w:val="28"/>
        </w:rPr>
        <w:t>изотопы, химическая связь, элек</w:t>
      </w:r>
      <w:r w:rsidRPr="0023463B">
        <w:rPr>
          <w:rFonts w:ascii="Times New Roman" w:hAnsi="Times New Roman" w:cs="Times New Roman"/>
          <w:sz w:val="28"/>
          <w:szCs w:val="28"/>
        </w:rPr>
        <w:t>троотрицательность, валентность, степень окисления, моль, молярная масса, молярный</w:t>
      </w:r>
      <w:r w:rsidR="0023463B">
        <w:rPr>
          <w:rFonts w:ascii="Times New Roman" w:hAnsi="Times New Roman" w:cs="Times New Roman"/>
          <w:sz w:val="28"/>
          <w:szCs w:val="28"/>
        </w:rPr>
        <w:t xml:space="preserve"> </w:t>
      </w:r>
      <w:r w:rsidRPr="0023463B">
        <w:rPr>
          <w:rFonts w:ascii="Times New Roman" w:hAnsi="Times New Roman" w:cs="Times New Roman"/>
          <w:sz w:val="28"/>
          <w:szCs w:val="28"/>
        </w:rPr>
        <w:t>объем, вещества молекулярного и немолекулярного строения</w:t>
      </w:r>
      <w:r w:rsidR="000449B6" w:rsidRPr="0023463B">
        <w:rPr>
          <w:rFonts w:ascii="Times New Roman" w:hAnsi="Times New Roman" w:cs="Times New Roman"/>
          <w:sz w:val="28"/>
          <w:szCs w:val="28"/>
        </w:rPr>
        <w:t>, растворы, электролит и неэлек</w:t>
      </w:r>
      <w:r w:rsidRPr="0023463B">
        <w:rPr>
          <w:rFonts w:ascii="Times New Roman" w:hAnsi="Times New Roman" w:cs="Times New Roman"/>
          <w:sz w:val="28"/>
          <w:szCs w:val="28"/>
        </w:rPr>
        <w:t>тролит, электролитическая диссоциация, окислитель и вос</w:t>
      </w:r>
      <w:r w:rsidR="000449B6" w:rsidRPr="0023463B">
        <w:rPr>
          <w:rFonts w:ascii="Times New Roman" w:hAnsi="Times New Roman" w:cs="Times New Roman"/>
          <w:sz w:val="28"/>
          <w:szCs w:val="28"/>
        </w:rPr>
        <w:t>становитель, окисление и восста</w:t>
      </w:r>
      <w:r w:rsidRPr="0023463B">
        <w:rPr>
          <w:rFonts w:ascii="Times New Roman" w:hAnsi="Times New Roman" w:cs="Times New Roman"/>
          <w:sz w:val="28"/>
          <w:szCs w:val="28"/>
        </w:rPr>
        <w:t>новление, тепловой эффект реакции, скорость химической р</w:t>
      </w:r>
      <w:r w:rsidR="000449B6" w:rsidRPr="0023463B">
        <w:rPr>
          <w:rFonts w:ascii="Times New Roman" w:hAnsi="Times New Roman" w:cs="Times New Roman"/>
          <w:sz w:val="28"/>
          <w:szCs w:val="28"/>
        </w:rPr>
        <w:t>еакции, катализ, химическое рав</w:t>
      </w:r>
      <w:r w:rsidRPr="0023463B">
        <w:rPr>
          <w:rFonts w:ascii="Times New Roman" w:hAnsi="Times New Roman" w:cs="Times New Roman"/>
          <w:sz w:val="28"/>
          <w:szCs w:val="28"/>
        </w:rPr>
        <w:t>новесие, углеродный скелет, функциональная группа, изомерия, гомология;</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основные законы химии: сохранения массы веществ, постоя</w:t>
      </w:r>
      <w:r w:rsidR="000449B6" w:rsidRPr="0023463B">
        <w:rPr>
          <w:rFonts w:ascii="Times New Roman" w:hAnsi="Times New Roman" w:cs="Times New Roman"/>
          <w:sz w:val="28"/>
          <w:szCs w:val="28"/>
        </w:rPr>
        <w:t>нства состава, периодический за</w:t>
      </w:r>
      <w:r w:rsidRPr="0023463B">
        <w:rPr>
          <w:rFonts w:ascii="Times New Roman" w:hAnsi="Times New Roman" w:cs="Times New Roman"/>
          <w:sz w:val="28"/>
          <w:szCs w:val="28"/>
        </w:rPr>
        <w:t>кон;</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основные теории химии: химической связи, электролитиче</w:t>
      </w:r>
      <w:r w:rsidR="000449B6" w:rsidRPr="0023463B">
        <w:rPr>
          <w:rFonts w:ascii="Times New Roman" w:hAnsi="Times New Roman" w:cs="Times New Roman"/>
          <w:sz w:val="28"/>
          <w:szCs w:val="28"/>
        </w:rPr>
        <w:t>ской диссоциации, строения орга</w:t>
      </w:r>
      <w:r w:rsidRPr="0023463B">
        <w:rPr>
          <w:rFonts w:ascii="Times New Roman" w:hAnsi="Times New Roman" w:cs="Times New Roman"/>
          <w:sz w:val="28"/>
          <w:szCs w:val="28"/>
        </w:rPr>
        <w:t>нических соединений;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важнейшие вещества и материалы: основные металлы и сплавы; серная, соляная, азотная и</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уксусная кислоты; щелочи, аммиак, минеральные удобрения, метан,</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этилен, ацетилен, бензол, этанол, жиры, мыла, глюкоза, сахароза, крахмал, клетчатка, белки,</w:t>
      </w:r>
      <w:r w:rsidR="000449B6" w:rsidRPr="0023463B">
        <w:rPr>
          <w:rFonts w:ascii="Times New Roman" w:hAnsi="Times New Roman" w:cs="Times New Roman"/>
          <w:sz w:val="28"/>
          <w:szCs w:val="28"/>
        </w:rPr>
        <w:t xml:space="preserve"> </w:t>
      </w:r>
      <w:r w:rsidRPr="0023463B">
        <w:rPr>
          <w:rFonts w:ascii="Times New Roman" w:hAnsi="Times New Roman" w:cs="Times New Roman"/>
          <w:sz w:val="28"/>
          <w:szCs w:val="28"/>
        </w:rPr>
        <w:t>искусственные и синтетические волокна, каучуки, пластмассы;</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называть изученные вещества по «тривиальной» или международной номенклатуре;</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определять: валентность и степень окисления химических элементов, тип химической связи</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в соединениях, заряд иона, характер среды в водных растворах неорганических соединений,</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окислитель и восстановитель, принадлежность веществ к различным классам органических</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соединений;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характеризовать: элементы малых периодов по их положению в периодической системе</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Д.И.Менделеева; общие химические свойства металлов, не</w:t>
      </w:r>
      <w:r w:rsidR="00E41527" w:rsidRPr="0023463B">
        <w:rPr>
          <w:rFonts w:ascii="Times New Roman" w:hAnsi="Times New Roman" w:cs="Times New Roman"/>
          <w:sz w:val="28"/>
          <w:szCs w:val="28"/>
        </w:rPr>
        <w:t>металлов, основных классов неор</w:t>
      </w:r>
      <w:r w:rsidRPr="0023463B">
        <w:rPr>
          <w:rFonts w:ascii="Times New Roman" w:hAnsi="Times New Roman" w:cs="Times New Roman"/>
          <w:sz w:val="28"/>
          <w:szCs w:val="28"/>
        </w:rPr>
        <w:t>ганических и органических соединений; строение и химич</w:t>
      </w:r>
      <w:r w:rsidR="00E41527" w:rsidRPr="0023463B">
        <w:rPr>
          <w:rFonts w:ascii="Times New Roman" w:hAnsi="Times New Roman" w:cs="Times New Roman"/>
          <w:sz w:val="28"/>
          <w:szCs w:val="28"/>
        </w:rPr>
        <w:t>еские свойства изученных органи</w:t>
      </w:r>
      <w:r w:rsidRPr="0023463B">
        <w:rPr>
          <w:rFonts w:ascii="Times New Roman" w:hAnsi="Times New Roman" w:cs="Times New Roman"/>
          <w:sz w:val="28"/>
          <w:szCs w:val="28"/>
        </w:rPr>
        <w:t>ческих соединений;</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объяснять: зависимость свойств веществ от их состава и строения; природу химической связи</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(ионной, ковалентной, металлической), зависимость скоро</w:t>
      </w:r>
      <w:r w:rsidR="00E41527" w:rsidRPr="0023463B">
        <w:rPr>
          <w:rFonts w:ascii="Times New Roman" w:hAnsi="Times New Roman" w:cs="Times New Roman"/>
          <w:sz w:val="28"/>
          <w:szCs w:val="28"/>
        </w:rPr>
        <w:t>сти химической реакции и положе</w:t>
      </w:r>
      <w:r w:rsidRPr="0023463B">
        <w:rPr>
          <w:rFonts w:ascii="Times New Roman" w:hAnsi="Times New Roman" w:cs="Times New Roman"/>
          <w:sz w:val="28"/>
          <w:szCs w:val="28"/>
        </w:rPr>
        <w:t>ния химического равновесия от различных факторов;</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 xml:space="preserve">выполнять химический эксперимент по распознаванию </w:t>
      </w:r>
      <w:r w:rsidR="00E41527" w:rsidRPr="0023463B">
        <w:rPr>
          <w:rFonts w:ascii="Times New Roman" w:hAnsi="Times New Roman" w:cs="Times New Roman"/>
          <w:sz w:val="28"/>
          <w:szCs w:val="28"/>
        </w:rPr>
        <w:t>важнейших неорганических и орга</w:t>
      </w:r>
      <w:r w:rsidRPr="0023463B">
        <w:rPr>
          <w:rFonts w:ascii="Times New Roman" w:hAnsi="Times New Roman" w:cs="Times New Roman"/>
          <w:sz w:val="28"/>
          <w:szCs w:val="28"/>
        </w:rPr>
        <w:t>нических веществ;</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проводить самостоятельный поиск химической информаци</w:t>
      </w:r>
      <w:r w:rsidR="00E41527" w:rsidRPr="0023463B">
        <w:rPr>
          <w:rFonts w:ascii="Times New Roman" w:hAnsi="Times New Roman" w:cs="Times New Roman"/>
          <w:sz w:val="28"/>
          <w:szCs w:val="28"/>
        </w:rPr>
        <w:t>и с использованием различных ис</w:t>
      </w:r>
      <w:r w:rsidRPr="0023463B">
        <w:rPr>
          <w:rFonts w:ascii="Times New Roman" w:hAnsi="Times New Roman" w:cs="Times New Roman"/>
          <w:sz w:val="28"/>
          <w:szCs w:val="28"/>
        </w:rPr>
        <w:t xml:space="preserve">точников (научно-популярных изданий, компьютерных баз </w:t>
      </w:r>
      <w:r w:rsidR="00E41527" w:rsidRPr="0023463B">
        <w:rPr>
          <w:rFonts w:ascii="Times New Roman" w:hAnsi="Times New Roman" w:cs="Times New Roman"/>
          <w:sz w:val="28"/>
          <w:szCs w:val="28"/>
        </w:rPr>
        <w:t>данных, ресурсов Интернета); ис</w:t>
      </w:r>
      <w:r w:rsidRPr="0023463B">
        <w:rPr>
          <w:rFonts w:ascii="Times New Roman" w:hAnsi="Times New Roman" w:cs="Times New Roman"/>
          <w:sz w:val="28"/>
          <w:szCs w:val="28"/>
        </w:rPr>
        <w:t xml:space="preserve">пользовать компьютерные </w:t>
      </w:r>
      <w:r w:rsidRPr="0023463B">
        <w:rPr>
          <w:rFonts w:ascii="Times New Roman" w:hAnsi="Times New Roman" w:cs="Times New Roman"/>
          <w:sz w:val="28"/>
          <w:szCs w:val="28"/>
        </w:rPr>
        <w:lastRenderedPageBreak/>
        <w:t>технологии для обработки и передачи химической информации и</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ее представления в различных формах.</w:t>
      </w:r>
    </w:p>
    <w:p w:rsidR="004552D8" w:rsidRPr="00FD35E0"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080FE2">
        <w:rPr>
          <w:rFonts w:ascii="Times New Roman" w:hAnsi="Times New Roman" w:cs="Times New Roman"/>
          <w:b/>
          <w:sz w:val="28"/>
          <w:szCs w:val="28"/>
        </w:rPr>
        <w:t>.4.14</w:t>
      </w:r>
      <w:r w:rsidR="004552D8" w:rsidRPr="00FD35E0">
        <w:rPr>
          <w:rFonts w:ascii="Times New Roman" w:hAnsi="Times New Roman" w:cs="Times New Roman"/>
          <w:b/>
          <w:sz w:val="28"/>
          <w:szCs w:val="28"/>
        </w:rPr>
        <w:t>. Физическая культура.</w:t>
      </w:r>
    </w:p>
    <w:p w:rsidR="004552D8" w:rsidRPr="0023463B" w:rsidRDefault="004552D8" w:rsidP="00CD3026">
      <w:pPr>
        <w:spacing w:after="0" w:line="240" w:lineRule="auto"/>
        <w:jc w:val="both"/>
        <w:rPr>
          <w:rFonts w:ascii="Times New Roman" w:hAnsi="Times New Roman" w:cs="Times New Roman"/>
          <w:sz w:val="28"/>
          <w:szCs w:val="28"/>
        </w:rPr>
      </w:pPr>
      <w:r w:rsidRPr="0023463B">
        <w:rPr>
          <w:rFonts w:ascii="Times New Roman" w:hAnsi="Times New Roman" w:cs="Times New Roman"/>
          <w:sz w:val="28"/>
          <w:szCs w:val="28"/>
        </w:rPr>
        <w:t>Выпускник будет знать/ уметь:</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влияние оздоровительных систем физического воспитани</w:t>
      </w:r>
      <w:r w:rsidR="00E41527" w:rsidRPr="0023463B">
        <w:rPr>
          <w:rFonts w:ascii="Times New Roman" w:hAnsi="Times New Roman" w:cs="Times New Roman"/>
          <w:sz w:val="28"/>
          <w:szCs w:val="28"/>
        </w:rPr>
        <w:t>я на укрепление здоровья, профи</w:t>
      </w:r>
      <w:r w:rsidRPr="0023463B">
        <w:rPr>
          <w:rFonts w:ascii="Times New Roman" w:hAnsi="Times New Roman" w:cs="Times New Roman"/>
          <w:sz w:val="28"/>
          <w:szCs w:val="28"/>
        </w:rPr>
        <w:t>лактику профессиональных заболеваний и вредных привычек;</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способы контроля и оценки физического развития и физической подготовленности;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правила и способы планирования систем индивидуальны</w:t>
      </w:r>
      <w:r w:rsidR="00E41527" w:rsidRPr="0023463B">
        <w:rPr>
          <w:rFonts w:ascii="Times New Roman" w:hAnsi="Times New Roman" w:cs="Times New Roman"/>
          <w:sz w:val="28"/>
          <w:szCs w:val="28"/>
        </w:rPr>
        <w:t>х занятий физическими упражнени</w:t>
      </w:r>
      <w:r w:rsidRPr="0023463B">
        <w:rPr>
          <w:rFonts w:ascii="Times New Roman" w:hAnsi="Times New Roman" w:cs="Times New Roman"/>
          <w:sz w:val="28"/>
          <w:szCs w:val="28"/>
        </w:rPr>
        <w:t>ями различной целевой направленности;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выполнять индивидуально подобранные комплексы оздо</w:t>
      </w:r>
      <w:r w:rsidR="00E41527" w:rsidRPr="0023463B">
        <w:rPr>
          <w:rFonts w:ascii="Times New Roman" w:hAnsi="Times New Roman" w:cs="Times New Roman"/>
          <w:sz w:val="28"/>
          <w:szCs w:val="28"/>
        </w:rPr>
        <w:t>ровительной и адаптивной (лечеб</w:t>
      </w:r>
      <w:r w:rsidRPr="0023463B">
        <w:rPr>
          <w:rFonts w:ascii="Times New Roman" w:hAnsi="Times New Roman" w:cs="Times New Roman"/>
          <w:sz w:val="28"/>
          <w:szCs w:val="28"/>
        </w:rPr>
        <w:t>ной) физической культуры, композиции ритмической и аэробной гимнастики, комплексы</w:t>
      </w:r>
      <w:r w:rsidR="00E41527" w:rsidRPr="0023463B">
        <w:rPr>
          <w:rFonts w:ascii="Times New Roman" w:hAnsi="Times New Roman" w:cs="Times New Roman"/>
          <w:sz w:val="28"/>
          <w:szCs w:val="28"/>
        </w:rPr>
        <w:t xml:space="preserve"> </w:t>
      </w:r>
      <w:r w:rsidRPr="0023463B">
        <w:rPr>
          <w:rFonts w:ascii="Times New Roman" w:hAnsi="Times New Roman" w:cs="Times New Roman"/>
          <w:sz w:val="28"/>
          <w:szCs w:val="28"/>
        </w:rPr>
        <w:t>упражнений атлетической гимнастики;</w:t>
      </w:r>
    </w:p>
    <w:p w:rsidR="004552D8" w:rsidRPr="0023463B" w:rsidRDefault="004552D8" w:rsidP="00CD3026">
      <w:pPr>
        <w:spacing w:after="0" w:line="240" w:lineRule="auto"/>
        <w:ind w:firstLine="1134"/>
        <w:jc w:val="both"/>
        <w:rPr>
          <w:rFonts w:ascii="Times New Roman" w:hAnsi="Times New Roman" w:cs="Times New Roman"/>
          <w:sz w:val="28"/>
          <w:szCs w:val="28"/>
        </w:rPr>
      </w:pPr>
      <w:r w:rsidRPr="0023463B">
        <w:rPr>
          <w:rFonts w:ascii="Times New Roman" w:hAnsi="Times New Roman" w:cs="Times New Roman"/>
          <w:sz w:val="28"/>
          <w:szCs w:val="28"/>
        </w:rPr>
        <w:t>выполнять простейшие приемы самомассажа и релаксации;</w:t>
      </w:r>
    </w:p>
    <w:p w:rsidR="004552D8" w:rsidRPr="0000637C" w:rsidRDefault="004552D8" w:rsidP="00CD3026">
      <w:pPr>
        <w:spacing w:after="0" w:line="240" w:lineRule="auto"/>
        <w:ind w:firstLine="1134"/>
        <w:jc w:val="both"/>
        <w:rPr>
          <w:rFonts w:ascii="Times New Roman" w:hAnsi="Times New Roman" w:cs="Times New Roman"/>
          <w:sz w:val="28"/>
          <w:szCs w:val="28"/>
        </w:rPr>
      </w:pPr>
      <w:r w:rsidRPr="0000637C">
        <w:rPr>
          <w:rFonts w:ascii="Times New Roman" w:hAnsi="Times New Roman" w:cs="Times New Roman"/>
          <w:sz w:val="28"/>
          <w:szCs w:val="28"/>
        </w:rPr>
        <w:t>преодолевать искусственные и естественные препятствия с использованием разнообразных</w:t>
      </w:r>
      <w:r w:rsidR="00E41527" w:rsidRPr="0000637C">
        <w:rPr>
          <w:rFonts w:ascii="Times New Roman" w:hAnsi="Times New Roman" w:cs="Times New Roman"/>
          <w:sz w:val="28"/>
          <w:szCs w:val="28"/>
        </w:rPr>
        <w:t xml:space="preserve"> </w:t>
      </w:r>
      <w:r w:rsidRPr="0000637C">
        <w:rPr>
          <w:rFonts w:ascii="Times New Roman" w:hAnsi="Times New Roman" w:cs="Times New Roman"/>
          <w:sz w:val="28"/>
          <w:szCs w:val="28"/>
        </w:rPr>
        <w:t>способов передвижения;</w:t>
      </w:r>
    </w:p>
    <w:p w:rsidR="004552D8" w:rsidRPr="0000637C" w:rsidRDefault="004552D8" w:rsidP="00CD3026">
      <w:pPr>
        <w:spacing w:after="0" w:line="240" w:lineRule="auto"/>
        <w:ind w:firstLine="1134"/>
        <w:jc w:val="both"/>
        <w:rPr>
          <w:rFonts w:ascii="Times New Roman" w:hAnsi="Times New Roman" w:cs="Times New Roman"/>
          <w:sz w:val="28"/>
          <w:szCs w:val="28"/>
        </w:rPr>
      </w:pPr>
      <w:r w:rsidRPr="0000637C">
        <w:rPr>
          <w:rFonts w:ascii="Times New Roman" w:hAnsi="Times New Roman" w:cs="Times New Roman"/>
          <w:sz w:val="28"/>
          <w:szCs w:val="28"/>
        </w:rPr>
        <w:t>выполнять приемы защиты и самообороны, страховки и самостраховки;</w:t>
      </w:r>
    </w:p>
    <w:p w:rsidR="004552D8" w:rsidRPr="0000637C" w:rsidRDefault="004552D8" w:rsidP="00CD3026">
      <w:pPr>
        <w:spacing w:after="0" w:line="240" w:lineRule="auto"/>
        <w:ind w:firstLine="1134"/>
        <w:jc w:val="both"/>
        <w:rPr>
          <w:rFonts w:ascii="Times New Roman" w:hAnsi="Times New Roman" w:cs="Times New Roman"/>
          <w:sz w:val="28"/>
          <w:szCs w:val="28"/>
        </w:rPr>
      </w:pPr>
      <w:r w:rsidRPr="0000637C">
        <w:rPr>
          <w:rFonts w:ascii="Times New Roman" w:hAnsi="Times New Roman" w:cs="Times New Roman"/>
          <w:sz w:val="28"/>
          <w:szCs w:val="28"/>
        </w:rPr>
        <w:t>осуществлять творческое сотрудниче</w:t>
      </w:r>
      <w:r w:rsidR="00E41527" w:rsidRPr="0000637C">
        <w:rPr>
          <w:rFonts w:ascii="Times New Roman" w:hAnsi="Times New Roman" w:cs="Times New Roman"/>
          <w:sz w:val="28"/>
          <w:szCs w:val="28"/>
        </w:rPr>
        <w:t>ство в коллективных формах заня</w:t>
      </w:r>
      <w:r w:rsidRPr="0000637C">
        <w:rPr>
          <w:rFonts w:ascii="Times New Roman" w:hAnsi="Times New Roman" w:cs="Times New Roman"/>
          <w:sz w:val="28"/>
          <w:szCs w:val="28"/>
        </w:rPr>
        <w:t>тий физической культурой.</w:t>
      </w:r>
    </w:p>
    <w:p w:rsidR="004552D8" w:rsidRPr="004E4816"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D05F4F" w:rsidRPr="004E4816">
        <w:rPr>
          <w:rFonts w:ascii="Times New Roman" w:hAnsi="Times New Roman" w:cs="Times New Roman"/>
          <w:b/>
          <w:sz w:val="28"/>
          <w:szCs w:val="28"/>
        </w:rPr>
        <w:t>.4.15</w:t>
      </w:r>
      <w:r w:rsidR="00DB342D">
        <w:rPr>
          <w:rFonts w:ascii="Times New Roman" w:hAnsi="Times New Roman" w:cs="Times New Roman"/>
          <w:b/>
          <w:sz w:val="28"/>
          <w:szCs w:val="28"/>
        </w:rPr>
        <w:t xml:space="preserve">. Технология  </w:t>
      </w:r>
      <w:r w:rsidR="00FD35E0" w:rsidRPr="004E4816">
        <w:rPr>
          <w:rFonts w:ascii="Times New Roman" w:hAnsi="Times New Roman" w:cs="Times New Roman"/>
          <w:b/>
          <w:sz w:val="28"/>
          <w:szCs w:val="28"/>
        </w:rPr>
        <w:t>(Массажное дело)</w:t>
      </w:r>
      <w:r w:rsidR="00DB342D">
        <w:rPr>
          <w:rFonts w:ascii="Times New Roman" w:hAnsi="Times New Roman" w:cs="Times New Roman"/>
          <w:b/>
          <w:sz w:val="28"/>
          <w:szCs w:val="28"/>
        </w:rPr>
        <w:t>.</w:t>
      </w:r>
    </w:p>
    <w:p w:rsidR="004552D8" w:rsidRPr="00A530F6" w:rsidRDefault="004552D8" w:rsidP="00CD3026">
      <w:pPr>
        <w:pStyle w:val="a4"/>
        <w:spacing w:after="0" w:line="240" w:lineRule="auto"/>
        <w:ind w:left="0" w:firstLine="1134"/>
        <w:jc w:val="both"/>
        <w:rPr>
          <w:rFonts w:ascii="Times New Roman" w:hAnsi="Times New Roman" w:cs="Times New Roman"/>
          <w:sz w:val="28"/>
          <w:szCs w:val="28"/>
        </w:rPr>
      </w:pPr>
      <w:r w:rsidRPr="00A530F6">
        <w:rPr>
          <w:rFonts w:ascii="Times New Roman" w:hAnsi="Times New Roman" w:cs="Times New Roman"/>
          <w:sz w:val="28"/>
          <w:szCs w:val="28"/>
        </w:rPr>
        <w:t>Выпускник будет знать/ уметь:</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влияние технологий на общественное развитие;</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составляющие современного производства товаров или услуг;</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способы снижения негативного влияния производства на окружающую среду;</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способы организации труда, индивидуальной и коллективной работы;</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основные этапы проектной деятельности;</w:t>
      </w:r>
    </w:p>
    <w:p w:rsidR="00E41527"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источники получения информации о путях получения профессионального образова</w:t>
      </w:r>
      <w:r w:rsidR="00E41527" w:rsidRPr="004A4947">
        <w:rPr>
          <w:rFonts w:ascii="Times New Roman" w:hAnsi="Times New Roman" w:cs="Times New Roman"/>
          <w:sz w:val="28"/>
          <w:szCs w:val="28"/>
        </w:rPr>
        <w:t>ния и тру</w:t>
      </w:r>
      <w:r w:rsidRPr="004A4947">
        <w:rPr>
          <w:rFonts w:ascii="Times New Roman" w:hAnsi="Times New Roman" w:cs="Times New Roman"/>
          <w:sz w:val="28"/>
          <w:szCs w:val="28"/>
        </w:rPr>
        <w:t xml:space="preserve">доустройства; </w:t>
      </w:r>
    </w:p>
    <w:p w:rsidR="004552D8" w:rsidRPr="004A4947" w:rsidRDefault="004552D8" w:rsidP="00CD3026">
      <w:pPr>
        <w:pStyle w:val="a4"/>
        <w:spacing w:after="0" w:line="240" w:lineRule="auto"/>
        <w:ind w:left="795"/>
        <w:jc w:val="both"/>
        <w:rPr>
          <w:rFonts w:ascii="Times New Roman" w:hAnsi="Times New Roman" w:cs="Times New Roman"/>
          <w:sz w:val="28"/>
          <w:szCs w:val="28"/>
        </w:rPr>
      </w:pPr>
      <w:r w:rsidRPr="004A4947">
        <w:rPr>
          <w:rFonts w:ascii="Times New Roman" w:hAnsi="Times New Roman" w:cs="Times New Roman"/>
          <w:sz w:val="28"/>
          <w:szCs w:val="28"/>
        </w:rPr>
        <w:t>уметь:</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оценивать потребительские качества товаров и услуг;</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изучать потребности потенциальных покупателей на рынке товаров и услуг;</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составлять планы деятельности по изготовлению и реализации продукта труда;</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использовать методы решения творческих задач в технологической деятельности;</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проектировать материальный объект или услугу; оформлять процесс и результаты проектной</w:t>
      </w:r>
      <w:r w:rsidR="00E41527" w:rsidRPr="004A4947">
        <w:rPr>
          <w:rFonts w:ascii="Times New Roman" w:hAnsi="Times New Roman" w:cs="Times New Roman"/>
          <w:sz w:val="28"/>
          <w:szCs w:val="28"/>
        </w:rPr>
        <w:t xml:space="preserve"> </w:t>
      </w:r>
      <w:r w:rsidRPr="004A4947">
        <w:rPr>
          <w:rFonts w:ascii="Times New Roman" w:hAnsi="Times New Roman" w:cs="Times New Roman"/>
          <w:sz w:val="28"/>
          <w:szCs w:val="28"/>
        </w:rPr>
        <w:t>деятельности;</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организовывать рабочие места; выбирать средства и методы реализации проекта;</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выполнять изученные технологические операции;</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планировать возможное продвижение материального объекта или услуги на рынке товаров и</w:t>
      </w:r>
      <w:r w:rsidR="00763553" w:rsidRPr="004A4947">
        <w:rPr>
          <w:rFonts w:ascii="Times New Roman" w:hAnsi="Times New Roman" w:cs="Times New Roman"/>
          <w:sz w:val="28"/>
          <w:szCs w:val="28"/>
        </w:rPr>
        <w:t xml:space="preserve"> </w:t>
      </w:r>
      <w:r w:rsidRPr="004A4947">
        <w:rPr>
          <w:rFonts w:ascii="Times New Roman" w:hAnsi="Times New Roman" w:cs="Times New Roman"/>
          <w:sz w:val="28"/>
          <w:szCs w:val="28"/>
        </w:rPr>
        <w:t>услуг;</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lastRenderedPageBreak/>
        <w:t>уточнять и корректировать профессиональные намерения;</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использовать приобретенные знания и умения в практической деятельности и</w:t>
      </w:r>
      <w:r w:rsidR="00763553" w:rsidRPr="004A4947">
        <w:rPr>
          <w:rFonts w:ascii="Times New Roman" w:hAnsi="Times New Roman" w:cs="Times New Roman"/>
          <w:sz w:val="28"/>
          <w:szCs w:val="28"/>
        </w:rPr>
        <w:t xml:space="preserve"> </w:t>
      </w:r>
      <w:r w:rsidRPr="004A4947">
        <w:rPr>
          <w:rFonts w:ascii="Times New Roman" w:hAnsi="Times New Roman" w:cs="Times New Roman"/>
          <w:sz w:val="28"/>
          <w:szCs w:val="28"/>
        </w:rPr>
        <w:t>повседневной жизни для:</w:t>
      </w:r>
    </w:p>
    <w:p w:rsidR="00A530F6"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 xml:space="preserve">проектирования материальных объектов или услуг; </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пов</w:t>
      </w:r>
      <w:r w:rsidR="00763553" w:rsidRPr="004A4947">
        <w:rPr>
          <w:rFonts w:ascii="Times New Roman" w:hAnsi="Times New Roman" w:cs="Times New Roman"/>
          <w:sz w:val="28"/>
          <w:szCs w:val="28"/>
        </w:rPr>
        <w:t>ышения эффективности своей прак</w:t>
      </w:r>
      <w:r w:rsidRPr="004A4947">
        <w:rPr>
          <w:rFonts w:ascii="Times New Roman" w:hAnsi="Times New Roman" w:cs="Times New Roman"/>
          <w:sz w:val="28"/>
          <w:szCs w:val="28"/>
        </w:rPr>
        <w:t>тической деятельности; организации трудовой деятельности при коллективной форме труда;</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решения практических задач в выбранном направлении технологической подготовки;</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самостоятельного анализа рынка образовательных услуг и профессиональной деятельности;</w:t>
      </w:r>
    </w:p>
    <w:p w:rsidR="004552D8" w:rsidRPr="004A4947"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рационального поведения на рынке труда, товаров и услуг;</w:t>
      </w:r>
    </w:p>
    <w:p w:rsidR="004552D8" w:rsidRPr="00A530F6" w:rsidRDefault="004552D8" w:rsidP="00CD3026">
      <w:pPr>
        <w:spacing w:after="0" w:line="240" w:lineRule="auto"/>
        <w:ind w:firstLine="1134"/>
        <w:jc w:val="both"/>
        <w:rPr>
          <w:rFonts w:ascii="Times New Roman" w:hAnsi="Times New Roman" w:cs="Times New Roman"/>
          <w:sz w:val="28"/>
          <w:szCs w:val="28"/>
        </w:rPr>
      </w:pPr>
      <w:r w:rsidRPr="004A4947">
        <w:rPr>
          <w:rFonts w:ascii="Times New Roman" w:hAnsi="Times New Roman" w:cs="Times New Roman"/>
          <w:sz w:val="28"/>
          <w:szCs w:val="28"/>
        </w:rPr>
        <w:t>составления резюме и проведения самопрезентации.</w:t>
      </w:r>
    </w:p>
    <w:p w:rsidR="004552D8" w:rsidRPr="00E41527" w:rsidRDefault="004552D8" w:rsidP="00CD3026">
      <w:pPr>
        <w:pStyle w:val="a4"/>
        <w:spacing w:after="0" w:line="240" w:lineRule="auto"/>
        <w:ind w:left="0" w:firstLine="1134"/>
        <w:jc w:val="both"/>
        <w:rPr>
          <w:rFonts w:ascii="Times New Roman" w:hAnsi="Times New Roman" w:cs="Times New Roman"/>
          <w:b/>
          <w:sz w:val="28"/>
          <w:szCs w:val="28"/>
        </w:rPr>
      </w:pPr>
      <w:r w:rsidRPr="00E41527">
        <w:rPr>
          <w:rFonts w:ascii="Times New Roman" w:hAnsi="Times New Roman" w:cs="Times New Roman"/>
          <w:b/>
          <w:sz w:val="28"/>
          <w:szCs w:val="28"/>
        </w:rPr>
        <w:t>1</w:t>
      </w:r>
      <w:r w:rsidR="00604125">
        <w:rPr>
          <w:rFonts w:ascii="Times New Roman" w:hAnsi="Times New Roman" w:cs="Times New Roman"/>
          <w:b/>
          <w:sz w:val="28"/>
          <w:szCs w:val="28"/>
        </w:rPr>
        <w:t>.3</w:t>
      </w:r>
      <w:r w:rsidR="00F52B07">
        <w:rPr>
          <w:rFonts w:ascii="Times New Roman" w:hAnsi="Times New Roman" w:cs="Times New Roman"/>
          <w:b/>
          <w:sz w:val="28"/>
          <w:szCs w:val="28"/>
        </w:rPr>
        <w:t>.4.16</w:t>
      </w:r>
      <w:r w:rsidRPr="00E41527">
        <w:rPr>
          <w:rFonts w:ascii="Times New Roman" w:hAnsi="Times New Roman" w:cs="Times New Roman"/>
          <w:b/>
          <w:sz w:val="28"/>
          <w:szCs w:val="28"/>
        </w:rPr>
        <w:t>. Астрономия.</w:t>
      </w:r>
    </w:p>
    <w:p w:rsidR="004552D8" w:rsidRPr="004552D8" w:rsidRDefault="004552D8" w:rsidP="00CD3026">
      <w:pPr>
        <w:pStyle w:val="a4"/>
        <w:spacing w:after="0" w:line="240" w:lineRule="auto"/>
        <w:ind w:left="0" w:firstLine="1134"/>
        <w:jc w:val="both"/>
        <w:rPr>
          <w:rFonts w:ascii="Times New Roman" w:hAnsi="Times New Roman" w:cs="Times New Roman"/>
          <w:sz w:val="28"/>
          <w:szCs w:val="28"/>
        </w:rPr>
      </w:pPr>
      <w:r w:rsidRPr="004552D8">
        <w:rPr>
          <w:rFonts w:ascii="Times New Roman" w:hAnsi="Times New Roman" w:cs="Times New Roman"/>
          <w:sz w:val="28"/>
          <w:szCs w:val="28"/>
        </w:rPr>
        <w:t>Выпускник будет знать/ уметь:</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смысл понятий: геоцентрическая и гелиоцентрическая система, видимая звездная величина,</w:t>
      </w:r>
      <w:r w:rsidR="00E41527" w:rsidRPr="00697ACD">
        <w:rPr>
          <w:rFonts w:ascii="Times New Roman" w:hAnsi="Times New Roman" w:cs="Times New Roman"/>
          <w:sz w:val="28"/>
          <w:szCs w:val="28"/>
        </w:rPr>
        <w:t xml:space="preserve"> </w:t>
      </w:r>
      <w:r w:rsidRPr="00697ACD">
        <w:rPr>
          <w:rFonts w:ascii="Times New Roman" w:hAnsi="Times New Roman" w:cs="Times New Roman"/>
          <w:sz w:val="28"/>
          <w:szCs w:val="28"/>
        </w:rPr>
        <w:t>созвездие, противостояния и соединения планет, комета, ас</w:t>
      </w:r>
      <w:r w:rsidR="00E41527" w:rsidRPr="00697ACD">
        <w:rPr>
          <w:rFonts w:ascii="Times New Roman" w:hAnsi="Times New Roman" w:cs="Times New Roman"/>
          <w:sz w:val="28"/>
          <w:szCs w:val="28"/>
        </w:rPr>
        <w:t>тероид, метеор, метеорит, метео</w:t>
      </w:r>
      <w:r w:rsidRPr="00697ACD">
        <w:rPr>
          <w:rFonts w:ascii="Times New Roman" w:hAnsi="Times New Roman" w:cs="Times New Roman"/>
          <w:sz w:val="28"/>
          <w:szCs w:val="28"/>
        </w:rPr>
        <w:t>роид, планета, спутник, звезда, Солнечная система, Галак</w:t>
      </w:r>
      <w:r w:rsidR="00E41527" w:rsidRPr="00697ACD">
        <w:rPr>
          <w:rFonts w:ascii="Times New Roman" w:hAnsi="Times New Roman" w:cs="Times New Roman"/>
          <w:sz w:val="28"/>
          <w:szCs w:val="28"/>
        </w:rPr>
        <w:t>тика, Вселенная, всемирное и по</w:t>
      </w:r>
      <w:r w:rsidRPr="00697ACD">
        <w:rPr>
          <w:rFonts w:ascii="Times New Roman" w:hAnsi="Times New Roman" w:cs="Times New Roman"/>
          <w:sz w:val="28"/>
          <w:szCs w:val="28"/>
        </w:rPr>
        <w:t>ясное время, внесолнечная планета (экзопланета), спектрал</w:t>
      </w:r>
      <w:r w:rsidR="00E41527" w:rsidRPr="00697ACD">
        <w:rPr>
          <w:rFonts w:ascii="Times New Roman" w:hAnsi="Times New Roman" w:cs="Times New Roman"/>
          <w:sz w:val="28"/>
          <w:szCs w:val="28"/>
        </w:rPr>
        <w:t>ьная классификация звезд, парал</w:t>
      </w:r>
      <w:r w:rsidRPr="00697ACD">
        <w:rPr>
          <w:rFonts w:ascii="Times New Roman" w:hAnsi="Times New Roman" w:cs="Times New Roman"/>
          <w:sz w:val="28"/>
          <w:szCs w:val="28"/>
        </w:rPr>
        <w:t>лакс, реликтовое излучение, Большой Взрыв, черная дыра</w:t>
      </w:r>
      <w:r w:rsidR="00E41527" w:rsidRPr="00697ACD">
        <w:rPr>
          <w:rFonts w:ascii="Times New Roman" w:hAnsi="Times New Roman" w:cs="Times New Roman"/>
          <w:sz w:val="28"/>
          <w:szCs w:val="28"/>
        </w:rPr>
        <w:t>; смысл физических величин: пар</w:t>
      </w:r>
      <w:r w:rsidRPr="00697ACD">
        <w:rPr>
          <w:rFonts w:ascii="Times New Roman" w:hAnsi="Times New Roman" w:cs="Times New Roman"/>
          <w:sz w:val="28"/>
          <w:szCs w:val="28"/>
        </w:rPr>
        <w:t>сек, световой год, астрономическая единица, звездная величина; смысл физического закона</w:t>
      </w:r>
      <w:r w:rsidR="00E41527" w:rsidRPr="00697ACD">
        <w:rPr>
          <w:rFonts w:ascii="Times New Roman" w:hAnsi="Times New Roman" w:cs="Times New Roman"/>
          <w:sz w:val="28"/>
          <w:szCs w:val="28"/>
        </w:rPr>
        <w:t xml:space="preserve"> </w:t>
      </w:r>
      <w:r w:rsidRPr="00697ACD">
        <w:rPr>
          <w:rFonts w:ascii="Times New Roman" w:hAnsi="Times New Roman" w:cs="Times New Roman"/>
          <w:sz w:val="28"/>
          <w:szCs w:val="28"/>
        </w:rPr>
        <w:t>Хаббла;</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основные этапы освоения космического пространства;</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гипотезы происхождения Солнечной системы;</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основные характеристики и строение Солнца, солнечной атмосферы;</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размеры Галактики, положение и период обращения Солнца относительно центра</w:t>
      </w:r>
      <w:r w:rsidR="0036496E" w:rsidRPr="00697ACD">
        <w:rPr>
          <w:rFonts w:ascii="Times New Roman" w:hAnsi="Times New Roman" w:cs="Times New Roman"/>
          <w:sz w:val="28"/>
          <w:szCs w:val="28"/>
        </w:rPr>
        <w:t>;</w:t>
      </w:r>
    </w:p>
    <w:p w:rsidR="0036496E"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приводить примеры: роли астрономии в развитии цивилизации, использования методов</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 xml:space="preserve">исследований в астрономии, различных диапазонов электромагнитных излучений для получения информации об объектах Вселенной, получения </w:t>
      </w:r>
      <w:r w:rsidR="00697ACD">
        <w:rPr>
          <w:rFonts w:ascii="Times New Roman" w:hAnsi="Times New Roman" w:cs="Times New Roman"/>
          <w:sz w:val="28"/>
          <w:szCs w:val="28"/>
        </w:rPr>
        <w:t>астрономической информации с по</w:t>
      </w:r>
      <w:r w:rsidRPr="00697ACD">
        <w:rPr>
          <w:rFonts w:ascii="Times New Roman" w:hAnsi="Times New Roman" w:cs="Times New Roman"/>
          <w:sz w:val="28"/>
          <w:szCs w:val="28"/>
        </w:rPr>
        <w:t>мощью космических аппаратов и спектрального анализа, влияния солнечной активности на</w:t>
      </w:r>
      <w:r w:rsidR="0036496E" w:rsidRPr="00697ACD">
        <w:rPr>
          <w:rFonts w:ascii="Times New Roman" w:hAnsi="Times New Roman" w:cs="Times New Roman"/>
          <w:sz w:val="28"/>
          <w:szCs w:val="28"/>
        </w:rPr>
        <w:t xml:space="preserve"> Землю; </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описывать и объяснять: различия календарей, усло</w:t>
      </w:r>
      <w:r w:rsidR="0036496E" w:rsidRPr="00697ACD">
        <w:rPr>
          <w:rFonts w:ascii="Times New Roman" w:hAnsi="Times New Roman" w:cs="Times New Roman"/>
          <w:sz w:val="28"/>
          <w:szCs w:val="28"/>
        </w:rPr>
        <w:t>вия наступления солнечных и лун</w:t>
      </w:r>
      <w:r w:rsidRPr="00697ACD">
        <w:rPr>
          <w:rFonts w:ascii="Times New Roman" w:hAnsi="Times New Roman" w:cs="Times New Roman"/>
          <w:sz w:val="28"/>
          <w:szCs w:val="28"/>
        </w:rPr>
        <w:t>ных затмений, фазы Луны, суточные</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движения светил, причины возникновения приливов и о</w:t>
      </w:r>
      <w:r w:rsidR="0036496E" w:rsidRPr="00697ACD">
        <w:rPr>
          <w:rFonts w:ascii="Times New Roman" w:hAnsi="Times New Roman" w:cs="Times New Roman"/>
          <w:sz w:val="28"/>
          <w:szCs w:val="28"/>
        </w:rPr>
        <w:t>тливов; принцип действия оптиче</w:t>
      </w:r>
      <w:r w:rsidRPr="00697ACD">
        <w:rPr>
          <w:rFonts w:ascii="Times New Roman" w:hAnsi="Times New Roman" w:cs="Times New Roman"/>
          <w:sz w:val="28"/>
          <w:szCs w:val="28"/>
        </w:rPr>
        <w:t>ского телескопа, взаимосвязь физико-химических характеристик звезд с использованием</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диаграммы "цвет-светимость", физические причины, оп</w:t>
      </w:r>
      <w:r w:rsidR="0036496E" w:rsidRPr="00697ACD">
        <w:rPr>
          <w:rFonts w:ascii="Times New Roman" w:hAnsi="Times New Roman" w:cs="Times New Roman"/>
          <w:sz w:val="28"/>
          <w:szCs w:val="28"/>
        </w:rPr>
        <w:t>ределяющие равновесие звезд, ис</w:t>
      </w:r>
      <w:r w:rsidRPr="00697ACD">
        <w:rPr>
          <w:rFonts w:ascii="Times New Roman" w:hAnsi="Times New Roman" w:cs="Times New Roman"/>
          <w:sz w:val="28"/>
          <w:szCs w:val="28"/>
        </w:rPr>
        <w:t>точник энергии звезд и происхождение химических эле</w:t>
      </w:r>
      <w:r w:rsidR="0036496E" w:rsidRPr="00697ACD">
        <w:rPr>
          <w:rFonts w:ascii="Times New Roman" w:hAnsi="Times New Roman" w:cs="Times New Roman"/>
          <w:sz w:val="28"/>
          <w:szCs w:val="28"/>
        </w:rPr>
        <w:t>ментов, красное смещение с помо</w:t>
      </w:r>
      <w:r w:rsidRPr="00697ACD">
        <w:rPr>
          <w:rFonts w:ascii="Times New Roman" w:hAnsi="Times New Roman" w:cs="Times New Roman"/>
          <w:sz w:val="28"/>
          <w:szCs w:val="28"/>
        </w:rPr>
        <w:t>щью эффекта Доплера;</w:t>
      </w:r>
    </w:p>
    <w:p w:rsidR="0036496E"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характеризовать особенности методов познания астрономии, основные элементы и свойства</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планет Солнечной системы, методы определения расстояний и линейных размеров небесных</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тел, возможные пути эволюции звезд различной массы; находить на небе основные созвездия</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Северного полушария, в том числе: Большая Медведица, Малая Медведица, Волопас, Лебедь,</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 xml:space="preserve">Кассиопея, Орион; </w:t>
      </w:r>
      <w:r w:rsidRPr="00697ACD">
        <w:rPr>
          <w:rFonts w:ascii="Times New Roman" w:hAnsi="Times New Roman" w:cs="Times New Roman"/>
          <w:sz w:val="28"/>
          <w:szCs w:val="28"/>
        </w:rPr>
        <w:lastRenderedPageBreak/>
        <w:t>самые яркие звезды, в том числе: Полярная звезда, Арктур, Вега, Капелла,</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 xml:space="preserve">Сириус, Бетельгейзе; </w:t>
      </w:r>
    </w:p>
    <w:p w:rsidR="0036496E"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использовать компьютерные приложения для определения положения</w:t>
      </w:r>
      <w:r w:rsidR="00697ACD">
        <w:rPr>
          <w:rFonts w:ascii="Times New Roman" w:hAnsi="Times New Roman" w:cs="Times New Roman"/>
          <w:sz w:val="28"/>
          <w:szCs w:val="28"/>
        </w:rPr>
        <w:t xml:space="preserve">  </w:t>
      </w:r>
      <w:r w:rsidRPr="00697ACD">
        <w:rPr>
          <w:rFonts w:ascii="Times New Roman" w:hAnsi="Times New Roman" w:cs="Times New Roman"/>
          <w:sz w:val="28"/>
          <w:szCs w:val="28"/>
        </w:rPr>
        <w:t>Солнца, Луны и звезд на любую дату и время суток для дан</w:t>
      </w:r>
      <w:r w:rsidR="0036496E" w:rsidRPr="00697ACD">
        <w:rPr>
          <w:rFonts w:ascii="Times New Roman" w:hAnsi="Times New Roman" w:cs="Times New Roman"/>
          <w:sz w:val="28"/>
          <w:szCs w:val="28"/>
        </w:rPr>
        <w:t xml:space="preserve">ного населенного пункта; </w:t>
      </w:r>
    </w:p>
    <w:p w:rsidR="004552D8" w:rsidRPr="00697ACD" w:rsidRDefault="0036496E"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исполь</w:t>
      </w:r>
      <w:r w:rsidR="004552D8" w:rsidRPr="00697ACD">
        <w:rPr>
          <w:rFonts w:ascii="Times New Roman" w:hAnsi="Times New Roman" w:cs="Times New Roman"/>
          <w:sz w:val="28"/>
          <w:szCs w:val="28"/>
        </w:rPr>
        <w:t>зовать приобретенные знания и умения в практической деятельности и повседневной жизни</w:t>
      </w:r>
      <w:r w:rsidRPr="00697ACD">
        <w:rPr>
          <w:rFonts w:ascii="Times New Roman" w:hAnsi="Times New Roman" w:cs="Times New Roman"/>
          <w:sz w:val="28"/>
          <w:szCs w:val="28"/>
        </w:rPr>
        <w:t xml:space="preserve"> </w:t>
      </w:r>
      <w:r w:rsidR="004552D8" w:rsidRPr="00697ACD">
        <w:rPr>
          <w:rFonts w:ascii="Times New Roman" w:hAnsi="Times New Roman" w:cs="Times New Roman"/>
          <w:sz w:val="28"/>
          <w:szCs w:val="28"/>
        </w:rPr>
        <w:t>для: понимания взаимосвязи астрономии с другими науками, в основе которых лежат знания</w:t>
      </w:r>
      <w:r w:rsidRPr="00697ACD">
        <w:rPr>
          <w:rFonts w:ascii="Times New Roman" w:hAnsi="Times New Roman" w:cs="Times New Roman"/>
          <w:sz w:val="28"/>
          <w:szCs w:val="28"/>
        </w:rPr>
        <w:t xml:space="preserve"> </w:t>
      </w:r>
      <w:r w:rsidR="004552D8" w:rsidRPr="00697ACD">
        <w:rPr>
          <w:rFonts w:ascii="Times New Roman" w:hAnsi="Times New Roman" w:cs="Times New Roman"/>
          <w:sz w:val="28"/>
          <w:szCs w:val="28"/>
        </w:rPr>
        <w:t>по астрономии, отделение ее от лженаук; оценивания ин</w:t>
      </w:r>
      <w:r w:rsidRPr="00697ACD">
        <w:rPr>
          <w:rFonts w:ascii="Times New Roman" w:hAnsi="Times New Roman" w:cs="Times New Roman"/>
          <w:sz w:val="28"/>
          <w:szCs w:val="28"/>
        </w:rPr>
        <w:t>формации, содержащейся в сообщениях СМИ, Интернете, научно-</w:t>
      </w:r>
      <w:r w:rsidR="004552D8" w:rsidRPr="00697ACD">
        <w:rPr>
          <w:rFonts w:ascii="Times New Roman" w:hAnsi="Times New Roman" w:cs="Times New Roman"/>
          <w:sz w:val="28"/>
          <w:szCs w:val="28"/>
        </w:rPr>
        <w:t>популярных статьях.</w:t>
      </w:r>
    </w:p>
    <w:p w:rsidR="004552D8" w:rsidRPr="00697ACD" w:rsidRDefault="00604125" w:rsidP="00CD3026">
      <w:pPr>
        <w:spacing w:after="0" w:line="240" w:lineRule="auto"/>
        <w:ind w:firstLine="1134"/>
        <w:jc w:val="both"/>
        <w:rPr>
          <w:rFonts w:ascii="Times New Roman" w:hAnsi="Times New Roman" w:cs="Times New Roman"/>
          <w:b/>
          <w:sz w:val="28"/>
          <w:szCs w:val="28"/>
        </w:rPr>
      </w:pPr>
      <w:r>
        <w:rPr>
          <w:rFonts w:ascii="Times New Roman" w:hAnsi="Times New Roman" w:cs="Times New Roman"/>
          <w:b/>
          <w:sz w:val="28"/>
          <w:szCs w:val="28"/>
        </w:rPr>
        <w:t>1.3</w:t>
      </w:r>
      <w:r w:rsidR="00F4020B">
        <w:rPr>
          <w:rFonts w:ascii="Times New Roman" w:hAnsi="Times New Roman" w:cs="Times New Roman"/>
          <w:b/>
          <w:sz w:val="28"/>
          <w:szCs w:val="28"/>
        </w:rPr>
        <w:t>.4.17</w:t>
      </w:r>
      <w:r w:rsidR="004552D8" w:rsidRPr="00697ACD">
        <w:rPr>
          <w:rFonts w:ascii="Times New Roman" w:hAnsi="Times New Roman" w:cs="Times New Roman"/>
          <w:b/>
          <w:sz w:val="28"/>
          <w:szCs w:val="28"/>
        </w:rPr>
        <w:t>. ОБЖ.</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Выпускник будет знать/ уметь:</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основные составляющие здорового образа жизни и их влиян</w:t>
      </w:r>
      <w:r w:rsidR="0036496E" w:rsidRPr="00697ACD">
        <w:rPr>
          <w:rFonts w:ascii="Times New Roman" w:hAnsi="Times New Roman" w:cs="Times New Roman"/>
          <w:sz w:val="28"/>
          <w:szCs w:val="28"/>
        </w:rPr>
        <w:t>ие на безопасность жизнедеятель</w:t>
      </w:r>
      <w:r w:rsidRPr="00697ACD">
        <w:rPr>
          <w:rFonts w:ascii="Times New Roman" w:hAnsi="Times New Roman" w:cs="Times New Roman"/>
          <w:sz w:val="28"/>
          <w:szCs w:val="28"/>
        </w:rPr>
        <w:t>ности личности; репродуктивное здоровье и факторы, влияющие на него;</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потенциальные опасности природного, техногенного и социального</w:t>
      </w:r>
      <w:r w:rsidR="0036496E" w:rsidRPr="00697ACD">
        <w:rPr>
          <w:rFonts w:ascii="Times New Roman" w:hAnsi="Times New Roman" w:cs="Times New Roman"/>
          <w:sz w:val="28"/>
          <w:szCs w:val="28"/>
        </w:rPr>
        <w:t xml:space="preserve"> происхождения, харак</w:t>
      </w:r>
      <w:r w:rsidRPr="00697ACD">
        <w:rPr>
          <w:rFonts w:ascii="Times New Roman" w:hAnsi="Times New Roman" w:cs="Times New Roman"/>
          <w:sz w:val="28"/>
          <w:szCs w:val="28"/>
        </w:rPr>
        <w:t>терные для региона проживания;</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основные задачи государственных служб по защите населения и территорий от чрезвычайных</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ситуаций;</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основы российского законодательства об обороне государс</w:t>
      </w:r>
      <w:r w:rsidR="0036496E" w:rsidRPr="00697ACD">
        <w:rPr>
          <w:rFonts w:ascii="Times New Roman" w:hAnsi="Times New Roman" w:cs="Times New Roman"/>
          <w:sz w:val="28"/>
          <w:szCs w:val="28"/>
        </w:rPr>
        <w:t>тва и воинской обязанности граж</w:t>
      </w:r>
      <w:r w:rsidRPr="00697ACD">
        <w:rPr>
          <w:rFonts w:ascii="Times New Roman" w:hAnsi="Times New Roman" w:cs="Times New Roman"/>
          <w:sz w:val="28"/>
          <w:szCs w:val="28"/>
        </w:rPr>
        <w:t>дан;</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состав и предназначение Вооруженных Сил Российской Федерации;</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порядок первоначальной постановки на воинский учет</w:t>
      </w:r>
      <w:r w:rsidR="0036496E" w:rsidRPr="00697ACD">
        <w:rPr>
          <w:rFonts w:ascii="Times New Roman" w:hAnsi="Times New Roman" w:cs="Times New Roman"/>
          <w:sz w:val="28"/>
          <w:szCs w:val="28"/>
        </w:rPr>
        <w:t>, медицинского освидетельствова</w:t>
      </w:r>
      <w:r w:rsidRPr="00697ACD">
        <w:rPr>
          <w:rFonts w:ascii="Times New Roman" w:hAnsi="Times New Roman" w:cs="Times New Roman"/>
          <w:sz w:val="28"/>
          <w:szCs w:val="28"/>
        </w:rPr>
        <w:t>ния, призыва на военную службу; основные права и обяза</w:t>
      </w:r>
      <w:r w:rsidR="0036496E" w:rsidRPr="00697ACD">
        <w:rPr>
          <w:rFonts w:ascii="Times New Roman" w:hAnsi="Times New Roman" w:cs="Times New Roman"/>
          <w:sz w:val="28"/>
          <w:szCs w:val="28"/>
        </w:rPr>
        <w:t>нности граждан до призыва на во</w:t>
      </w:r>
      <w:r w:rsidRPr="00697ACD">
        <w:rPr>
          <w:rFonts w:ascii="Times New Roman" w:hAnsi="Times New Roman" w:cs="Times New Roman"/>
          <w:sz w:val="28"/>
          <w:szCs w:val="28"/>
        </w:rPr>
        <w:t>енную службу, во время прохождения военной службы и пребывания в запасе;</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основные виды военно-профессиональной деятельности; особенности прохождения военной</w:t>
      </w:r>
      <w:r w:rsidR="0036496E" w:rsidRPr="00697ACD">
        <w:rPr>
          <w:rFonts w:ascii="Times New Roman" w:hAnsi="Times New Roman" w:cs="Times New Roman"/>
          <w:sz w:val="28"/>
          <w:szCs w:val="28"/>
        </w:rPr>
        <w:t xml:space="preserve"> </w:t>
      </w:r>
      <w:r w:rsidRPr="00697ACD">
        <w:rPr>
          <w:rFonts w:ascii="Times New Roman" w:hAnsi="Times New Roman" w:cs="Times New Roman"/>
          <w:sz w:val="28"/>
          <w:szCs w:val="28"/>
        </w:rPr>
        <w:t>службы по призыву и контракту, альтернативной гражданской службы;</w:t>
      </w:r>
    </w:p>
    <w:p w:rsidR="004552D8" w:rsidRPr="00697ACD" w:rsidRDefault="004552D8" w:rsidP="00CD3026">
      <w:pPr>
        <w:spacing w:after="0" w:line="240" w:lineRule="auto"/>
        <w:ind w:firstLine="1134"/>
        <w:jc w:val="both"/>
        <w:rPr>
          <w:rFonts w:ascii="Times New Roman" w:hAnsi="Times New Roman" w:cs="Times New Roman"/>
          <w:sz w:val="28"/>
          <w:szCs w:val="28"/>
        </w:rPr>
      </w:pPr>
      <w:r w:rsidRPr="00697ACD">
        <w:rPr>
          <w:rFonts w:ascii="Times New Roman" w:hAnsi="Times New Roman" w:cs="Times New Roman"/>
          <w:sz w:val="28"/>
          <w:szCs w:val="28"/>
        </w:rPr>
        <w:t>предназначение, структуру и задачи РСЧС;</w:t>
      </w:r>
    </w:p>
    <w:p w:rsidR="004552D8" w:rsidRPr="00E660AC" w:rsidRDefault="00E660AC"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п</w:t>
      </w:r>
      <w:r w:rsidR="004552D8" w:rsidRPr="00E660AC">
        <w:rPr>
          <w:rFonts w:ascii="Times New Roman" w:hAnsi="Times New Roman" w:cs="Times New Roman"/>
          <w:sz w:val="28"/>
          <w:szCs w:val="28"/>
        </w:rPr>
        <w:t>редназначение, структуру и задачи гражданской обороны;</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правила безопасности дорожного движения (в част</w:t>
      </w:r>
      <w:r w:rsidR="0036496E" w:rsidRPr="00E660AC">
        <w:rPr>
          <w:rFonts w:ascii="Times New Roman" w:hAnsi="Times New Roman" w:cs="Times New Roman"/>
          <w:sz w:val="28"/>
          <w:szCs w:val="28"/>
        </w:rPr>
        <w:t>и, касающейся пешеходов, велоси</w:t>
      </w:r>
      <w:r w:rsidRPr="00E660AC">
        <w:rPr>
          <w:rFonts w:ascii="Times New Roman" w:hAnsi="Times New Roman" w:cs="Times New Roman"/>
          <w:sz w:val="28"/>
          <w:szCs w:val="28"/>
        </w:rPr>
        <w:t>педистов, пассажиров и водителей транспортных средств);</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владеть способами защиты населения от чрезвычайных ситуаций природного и техногенного</w:t>
      </w:r>
      <w:r w:rsidR="0036496E" w:rsidRPr="00E660AC">
        <w:rPr>
          <w:rFonts w:ascii="Times New Roman" w:hAnsi="Times New Roman" w:cs="Times New Roman"/>
          <w:sz w:val="28"/>
          <w:szCs w:val="28"/>
        </w:rPr>
        <w:t xml:space="preserve"> </w:t>
      </w:r>
      <w:r w:rsidRPr="00E660AC">
        <w:rPr>
          <w:rFonts w:ascii="Times New Roman" w:hAnsi="Times New Roman" w:cs="Times New Roman"/>
          <w:sz w:val="28"/>
          <w:szCs w:val="28"/>
        </w:rPr>
        <w:t>характера;</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владеть навыками в области гражданской обороны;</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пользоваться средствами индивидуальной и коллективной защиты;</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оценивать уровень своей подготовки и осуществлять осознанное самоопределение по отношению к военной службе;</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использовать приобретенные знания и умения в практиче</w:t>
      </w:r>
      <w:r w:rsidR="0036496E" w:rsidRPr="00E660AC">
        <w:rPr>
          <w:rFonts w:ascii="Times New Roman" w:hAnsi="Times New Roman" w:cs="Times New Roman"/>
          <w:sz w:val="28"/>
          <w:szCs w:val="28"/>
        </w:rPr>
        <w:t xml:space="preserve">ской деятельности и повседневной </w:t>
      </w:r>
      <w:r w:rsidRPr="00E660AC">
        <w:rPr>
          <w:rFonts w:ascii="Times New Roman" w:hAnsi="Times New Roman" w:cs="Times New Roman"/>
          <w:sz w:val="28"/>
          <w:szCs w:val="28"/>
        </w:rPr>
        <w:t>жизни для:</w:t>
      </w:r>
    </w:p>
    <w:p w:rsidR="004552D8" w:rsidRPr="004552D8" w:rsidRDefault="004552D8" w:rsidP="00CD3026">
      <w:pPr>
        <w:pStyle w:val="a4"/>
        <w:spacing w:after="0" w:line="240" w:lineRule="auto"/>
        <w:ind w:left="795" w:firstLine="339"/>
        <w:jc w:val="both"/>
        <w:rPr>
          <w:rFonts w:ascii="Times New Roman" w:hAnsi="Times New Roman" w:cs="Times New Roman"/>
          <w:sz w:val="28"/>
          <w:szCs w:val="28"/>
        </w:rPr>
      </w:pPr>
      <w:r w:rsidRPr="004552D8">
        <w:rPr>
          <w:rFonts w:ascii="Times New Roman" w:hAnsi="Times New Roman" w:cs="Times New Roman"/>
          <w:sz w:val="28"/>
          <w:szCs w:val="28"/>
        </w:rPr>
        <w:t xml:space="preserve"> </w:t>
      </w:r>
      <w:r w:rsidR="00E8794C">
        <w:rPr>
          <w:rFonts w:ascii="Times New Roman" w:hAnsi="Times New Roman" w:cs="Times New Roman"/>
          <w:sz w:val="28"/>
          <w:szCs w:val="28"/>
        </w:rPr>
        <w:t xml:space="preserve"> </w:t>
      </w:r>
      <w:r w:rsidRPr="004552D8">
        <w:rPr>
          <w:rFonts w:ascii="Times New Roman" w:hAnsi="Times New Roman" w:cs="Times New Roman"/>
          <w:sz w:val="28"/>
          <w:szCs w:val="28"/>
        </w:rPr>
        <w:t>ведения здорового образа жизни;</w:t>
      </w:r>
    </w:p>
    <w:p w:rsidR="004552D8" w:rsidRPr="004552D8" w:rsidRDefault="00E8794C" w:rsidP="00CD3026">
      <w:pPr>
        <w:pStyle w:val="a4"/>
        <w:spacing w:after="0" w:line="240" w:lineRule="auto"/>
        <w:ind w:left="795" w:firstLine="339"/>
        <w:jc w:val="both"/>
        <w:rPr>
          <w:rFonts w:ascii="Times New Roman" w:hAnsi="Times New Roman" w:cs="Times New Roman"/>
          <w:sz w:val="28"/>
          <w:szCs w:val="28"/>
        </w:rPr>
      </w:pPr>
      <w:r>
        <w:rPr>
          <w:rFonts w:ascii="Times New Roman" w:hAnsi="Times New Roman" w:cs="Times New Roman"/>
          <w:sz w:val="28"/>
          <w:szCs w:val="28"/>
        </w:rPr>
        <w:t xml:space="preserve"> </w:t>
      </w:r>
      <w:r w:rsidR="004552D8" w:rsidRPr="004552D8">
        <w:rPr>
          <w:rFonts w:ascii="Times New Roman" w:hAnsi="Times New Roman" w:cs="Times New Roman"/>
          <w:sz w:val="28"/>
          <w:szCs w:val="28"/>
        </w:rPr>
        <w:t xml:space="preserve"> оказания первой медицинской помощи;</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обращения в случае необходимости в службы экстренной помощи;</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lastRenderedPageBreak/>
        <w:t xml:space="preserve">соблюдать правила безопасности дорожного движения (в </w:t>
      </w:r>
      <w:r w:rsidR="00960C8E" w:rsidRPr="00E660AC">
        <w:rPr>
          <w:rFonts w:ascii="Times New Roman" w:hAnsi="Times New Roman" w:cs="Times New Roman"/>
          <w:sz w:val="28"/>
          <w:szCs w:val="28"/>
        </w:rPr>
        <w:t>части, касающейся пешеходов, ве</w:t>
      </w:r>
      <w:r w:rsidRPr="00E660AC">
        <w:rPr>
          <w:rFonts w:ascii="Times New Roman" w:hAnsi="Times New Roman" w:cs="Times New Roman"/>
          <w:sz w:val="28"/>
          <w:szCs w:val="28"/>
        </w:rPr>
        <w:t>лосипедистов, пассажиров и водителей транспортных средств);</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адекватно оценивать транспортные ситуации, опасные для жизни и здоровья;</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прогнозировать последствия своего поведения в качестве пешехода и (или) велосипедиста и</w:t>
      </w:r>
      <w:r w:rsidR="00960C8E" w:rsidRPr="00E660AC">
        <w:rPr>
          <w:rFonts w:ascii="Times New Roman" w:hAnsi="Times New Roman" w:cs="Times New Roman"/>
          <w:sz w:val="28"/>
          <w:szCs w:val="28"/>
        </w:rPr>
        <w:t xml:space="preserve"> </w:t>
      </w:r>
      <w:r w:rsidRPr="00E660AC">
        <w:rPr>
          <w:rFonts w:ascii="Times New Roman" w:hAnsi="Times New Roman" w:cs="Times New Roman"/>
          <w:sz w:val="28"/>
          <w:szCs w:val="28"/>
        </w:rPr>
        <w:t>(или) водителя транспортного средства в различных дорожных ситуациях дл</w:t>
      </w:r>
      <w:r w:rsidR="00960C8E" w:rsidRPr="00E660AC">
        <w:rPr>
          <w:rFonts w:ascii="Times New Roman" w:hAnsi="Times New Roman" w:cs="Times New Roman"/>
          <w:sz w:val="28"/>
          <w:szCs w:val="28"/>
        </w:rPr>
        <w:t>я жизни и здоро</w:t>
      </w:r>
      <w:r w:rsidRPr="00E660AC">
        <w:rPr>
          <w:rFonts w:ascii="Times New Roman" w:hAnsi="Times New Roman" w:cs="Times New Roman"/>
          <w:sz w:val="28"/>
          <w:szCs w:val="28"/>
        </w:rPr>
        <w:t>вья (своих и окружающих людей);</w:t>
      </w:r>
    </w:p>
    <w:p w:rsidR="004552D8" w:rsidRPr="00E660AC" w:rsidRDefault="004552D8" w:rsidP="00CD3026">
      <w:pPr>
        <w:spacing w:after="0" w:line="240" w:lineRule="auto"/>
        <w:ind w:firstLine="1134"/>
        <w:jc w:val="both"/>
        <w:rPr>
          <w:rFonts w:ascii="Times New Roman" w:hAnsi="Times New Roman" w:cs="Times New Roman"/>
          <w:sz w:val="28"/>
          <w:szCs w:val="28"/>
        </w:rPr>
      </w:pPr>
      <w:r w:rsidRPr="00E660AC">
        <w:rPr>
          <w:rFonts w:ascii="Times New Roman" w:hAnsi="Times New Roman" w:cs="Times New Roman"/>
          <w:sz w:val="28"/>
          <w:szCs w:val="28"/>
        </w:rPr>
        <w:t>понимания взаимосвязи учебного предмета с особенностями профессий и профессиональной</w:t>
      </w:r>
      <w:r w:rsidR="00960C8E" w:rsidRPr="00E660AC">
        <w:rPr>
          <w:rFonts w:ascii="Times New Roman" w:hAnsi="Times New Roman" w:cs="Times New Roman"/>
          <w:sz w:val="28"/>
          <w:szCs w:val="28"/>
        </w:rPr>
        <w:t xml:space="preserve"> </w:t>
      </w:r>
      <w:r w:rsidRPr="00E660AC">
        <w:rPr>
          <w:rFonts w:ascii="Times New Roman" w:hAnsi="Times New Roman" w:cs="Times New Roman"/>
          <w:sz w:val="28"/>
          <w:szCs w:val="28"/>
        </w:rPr>
        <w:t>деятельности, в основе которых лежат знания по данному учебному предмету.</w:t>
      </w:r>
    </w:p>
    <w:p w:rsidR="004552D8" w:rsidRPr="00260184" w:rsidRDefault="004552D8" w:rsidP="00CD3026">
      <w:pPr>
        <w:spacing w:after="0" w:line="240" w:lineRule="auto"/>
        <w:ind w:firstLine="1134"/>
        <w:jc w:val="both"/>
        <w:rPr>
          <w:rFonts w:ascii="Times New Roman" w:hAnsi="Times New Roman" w:cs="Times New Roman"/>
          <w:sz w:val="28"/>
          <w:szCs w:val="28"/>
        </w:rPr>
      </w:pPr>
      <w:r w:rsidRPr="00260184">
        <w:rPr>
          <w:rFonts w:ascii="Times New Roman" w:hAnsi="Times New Roman" w:cs="Times New Roman"/>
          <w:sz w:val="28"/>
          <w:szCs w:val="28"/>
        </w:rPr>
        <w:t>Для оценки предметного результата в школе-интернате применяется балльная система</w:t>
      </w:r>
      <w:r w:rsidR="00960C8E" w:rsidRPr="00260184">
        <w:rPr>
          <w:rFonts w:ascii="Times New Roman" w:hAnsi="Times New Roman" w:cs="Times New Roman"/>
          <w:sz w:val="28"/>
          <w:szCs w:val="28"/>
        </w:rPr>
        <w:t xml:space="preserve"> </w:t>
      </w:r>
      <w:r w:rsidRPr="00260184">
        <w:rPr>
          <w:rFonts w:ascii="Times New Roman" w:hAnsi="Times New Roman" w:cs="Times New Roman"/>
          <w:sz w:val="28"/>
          <w:szCs w:val="28"/>
        </w:rPr>
        <w:t>оценки знаний, умений, навыков, сформулированных в учебной программе каждого курса. Для оценки личностного результата и динамики здоровья ребен</w:t>
      </w:r>
      <w:r w:rsidR="00960C8E" w:rsidRPr="00260184">
        <w:rPr>
          <w:rFonts w:ascii="Times New Roman" w:hAnsi="Times New Roman" w:cs="Times New Roman"/>
          <w:sz w:val="28"/>
          <w:szCs w:val="28"/>
        </w:rPr>
        <w:t>ка следующий мониторинг предмет</w:t>
      </w:r>
      <w:r w:rsidRPr="00260184">
        <w:rPr>
          <w:rFonts w:ascii="Times New Roman" w:hAnsi="Times New Roman" w:cs="Times New Roman"/>
          <w:sz w:val="28"/>
          <w:szCs w:val="28"/>
        </w:rPr>
        <w:t>ного результата дополнен соответствующими целями и задач</w:t>
      </w:r>
      <w:r w:rsidR="00960C8E" w:rsidRPr="00260184">
        <w:rPr>
          <w:rFonts w:ascii="Times New Roman" w:hAnsi="Times New Roman" w:cs="Times New Roman"/>
          <w:sz w:val="28"/>
          <w:szCs w:val="28"/>
        </w:rPr>
        <w:t>ами развития ребенка в образова</w:t>
      </w:r>
      <w:r w:rsidRPr="00260184">
        <w:rPr>
          <w:rFonts w:ascii="Times New Roman" w:hAnsi="Times New Roman" w:cs="Times New Roman"/>
          <w:sz w:val="28"/>
          <w:szCs w:val="28"/>
        </w:rPr>
        <w:t>тельном процессе и заполняется индивидуальная карточка учета динамики развития ребенка с</w:t>
      </w:r>
      <w:r w:rsidR="00960C8E" w:rsidRPr="00260184">
        <w:rPr>
          <w:rFonts w:ascii="Times New Roman" w:hAnsi="Times New Roman" w:cs="Times New Roman"/>
          <w:sz w:val="28"/>
          <w:szCs w:val="28"/>
        </w:rPr>
        <w:t xml:space="preserve"> </w:t>
      </w:r>
      <w:r w:rsidRPr="00260184">
        <w:rPr>
          <w:rFonts w:ascii="Times New Roman" w:hAnsi="Times New Roman" w:cs="Times New Roman"/>
          <w:sz w:val="28"/>
          <w:szCs w:val="28"/>
        </w:rPr>
        <w:t>ОВЗ по годам.</w:t>
      </w:r>
    </w:p>
    <w:p w:rsidR="00F06C1E" w:rsidRDefault="006E03CA" w:rsidP="00CD3026">
      <w:pPr>
        <w:spacing w:after="0" w:line="240" w:lineRule="auto"/>
        <w:ind w:firstLine="1134"/>
        <w:jc w:val="both"/>
        <w:rPr>
          <w:rFonts w:ascii="Times New Roman" w:hAnsi="Times New Roman" w:cs="Times New Roman"/>
          <w:b/>
          <w:sz w:val="28"/>
          <w:szCs w:val="28"/>
        </w:rPr>
      </w:pPr>
      <w:r w:rsidRPr="006E03CA">
        <w:rPr>
          <w:rFonts w:ascii="Times New Roman" w:hAnsi="Times New Roman" w:cs="Times New Roman"/>
          <w:b/>
          <w:sz w:val="28"/>
          <w:szCs w:val="28"/>
        </w:rPr>
        <w:t>1.4.</w:t>
      </w:r>
      <w:r w:rsidR="00F06C1E" w:rsidRPr="006E03CA">
        <w:rPr>
          <w:rFonts w:ascii="Times New Roman" w:hAnsi="Times New Roman" w:cs="Times New Roman"/>
          <w:b/>
          <w:sz w:val="28"/>
          <w:szCs w:val="28"/>
        </w:rPr>
        <w:t xml:space="preserve"> Система оценки результатов освоения АООП СОО.</w:t>
      </w:r>
    </w:p>
    <w:p w:rsidR="00AB10FA" w:rsidRPr="00AB10FA" w:rsidRDefault="00AB10FA" w:rsidP="00CD3026">
      <w:pPr>
        <w:autoSpaceDE w:val="0"/>
        <w:autoSpaceDN w:val="0"/>
        <w:adjustRightInd w:val="0"/>
        <w:spacing w:after="0" w:line="240" w:lineRule="auto"/>
        <w:ind w:firstLine="1134"/>
        <w:jc w:val="both"/>
        <w:rPr>
          <w:rFonts w:ascii="Times New Roman" w:hAnsi="Times New Roman" w:cs="Times New Roman"/>
          <w:b/>
          <w:bCs/>
          <w:sz w:val="28"/>
          <w:szCs w:val="28"/>
        </w:rPr>
      </w:pPr>
      <w:r w:rsidRPr="00AB10FA">
        <w:rPr>
          <w:rFonts w:ascii="Times New Roman" w:hAnsi="Times New Roman" w:cs="Times New Roman"/>
          <w:b/>
          <w:bCs/>
          <w:sz w:val="28"/>
          <w:szCs w:val="28"/>
        </w:rPr>
        <w:t>Общие положения</w:t>
      </w:r>
      <w:r w:rsidR="00AD2DF3">
        <w:rPr>
          <w:rFonts w:ascii="Times New Roman" w:hAnsi="Times New Roman" w:cs="Times New Roman"/>
          <w:b/>
          <w:bCs/>
          <w:sz w:val="28"/>
          <w:szCs w:val="28"/>
        </w:rPr>
        <w:t>.</w:t>
      </w:r>
    </w:p>
    <w:p w:rsidR="00AB10FA" w:rsidRPr="00AB10FA" w:rsidRDefault="00AB10F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AB10FA">
        <w:rPr>
          <w:rFonts w:ascii="Times New Roman" w:eastAsia="TimesNewRomanPSMT" w:hAnsi="Times New Roman" w:cs="Times New Roman"/>
          <w:sz w:val="28"/>
          <w:szCs w:val="28"/>
        </w:rPr>
        <w:t>Основным объектом системы оценки, ее содержательной и критериальной базой выступают требования ФГОС СОО, которые конкретизированы в АООП. Итоговые планируемые результаты детализируются в рабочих программах в виде промежуточных планируемых результатов.</w:t>
      </w:r>
    </w:p>
    <w:p w:rsidR="00AB10FA" w:rsidRPr="00AB10FA" w:rsidRDefault="00AB10F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AB10FA">
        <w:rPr>
          <w:rFonts w:ascii="Times New Roman" w:eastAsia="TimesNewRomanPSMT" w:hAnsi="Times New Roman" w:cs="Times New Roman"/>
          <w:sz w:val="28"/>
          <w:szCs w:val="28"/>
        </w:rPr>
        <w:t>Основными направлениями и целями оценочной деятельности в соответствии с требованиями ФГОС СОО являются:</w:t>
      </w:r>
    </w:p>
    <w:p w:rsidR="00AB10FA" w:rsidRPr="00AB10FA" w:rsidRDefault="00AB10F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AB10FA">
        <w:rPr>
          <w:rFonts w:ascii="Times New Roman" w:eastAsia="TimesNewRomanPSMT" w:hAnsi="Times New Roman" w:cs="Times New Roman"/>
          <w:sz w:val="28"/>
          <w:szCs w:val="28"/>
        </w:rPr>
        <w:t>оценка образовательных достижений обучающихся на различных этапах обучения как</w:t>
      </w:r>
      <w:r>
        <w:rPr>
          <w:rFonts w:ascii="Times New Roman" w:eastAsia="TimesNewRomanPSMT" w:hAnsi="Times New Roman" w:cs="Times New Roman"/>
          <w:sz w:val="28"/>
          <w:szCs w:val="28"/>
        </w:rPr>
        <w:t xml:space="preserve"> </w:t>
      </w:r>
      <w:r w:rsidRPr="00AB10FA">
        <w:rPr>
          <w:rFonts w:ascii="Times New Roman" w:eastAsia="TimesNewRomanPSMT" w:hAnsi="Times New Roman" w:cs="Times New Roman"/>
          <w:sz w:val="28"/>
          <w:szCs w:val="28"/>
        </w:rPr>
        <w:t>основа их итоговой аттестации;</w:t>
      </w:r>
    </w:p>
    <w:p w:rsidR="00AB10FA" w:rsidRPr="00AB10FA" w:rsidRDefault="00AB10F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AB10FA">
        <w:rPr>
          <w:rFonts w:ascii="Times New Roman" w:eastAsia="TimesNewRomanPSMT" w:hAnsi="Times New Roman" w:cs="Times New Roman"/>
          <w:sz w:val="28"/>
          <w:szCs w:val="28"/>
        </w:rPr>
        <w:t>оценка результатов деятельности педагогических работников как основа аттестационных</w:t>
      </w:r>
      <w:r>
        <w:rPr>
          <w:rFonts w:ascii="Times New Roman" w:eastAsia="TimesNewRomanPSMT" w:hAnsi="Times New Roman" w:cs="Times New Roman"/>
          <w:sz w:val="28"/>
          <w:szCs w:val="28"/>
        </w:rPr>
        <w:t xml:space="preserve"> </w:t>
      </w:r>
      <w:r w:rsidRPr="00AB10FA">
        <w:rPr>
          <w:rFonts w:ascii="Times New Roman" w:eastAsia="TimesNewRomanPSMT" w:hAnsi="Times New Roman" w:cs="Times New Roman"/>
          <w:sz w:val="28"/>
          <w:szCs w:val="28"/>
        </w:rPr>
        <w:t>процедур;</w:t>
      </w:r>
    </w:p>
    <w:p w:rsidR="00AB10FA" w:rsidRPr="00AB10FA" w:rsidRDefault="00AB10F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AB10FA">
        <w:rPr>
          <w:rFonts w:ascii="Times New Roman" w:eastAsia="TimesNewRomanPSMT" w:hAnsi="Times New Roman" w:cs="Times New Roman"/>
          <w:sz w:val="28"/>
          <w:szCs w:val="28"/>
        </w:rPr>
        <w:t>оценка результатов деятельности образовательной организации как основа</w:t>
      </w:r>
      <w:r>
        <w:rPr>
          <w:rFonts w:ascii="Times New Roman" w:eastAsia="TimesNewRomanPSMT" w:hAnsi="Times New Roman" w:cs="Times New Roman"/>
          <w:sz w:val="28"/>
          <w:szCs w:val="28"/>
        </w:rPr>
        <w:t xml:space="preserve"> </w:t>
      </w:r>
      <w:r w:rsidRPr="00AB10FA">
        <w:rPr>
          <w:rFonts w:ascii="Times New Roman" w:eastAsia="TimesNewRomanPSMT" w:hAnsi="Times New Roman" w:cs="Times New Roman"/>
          <w:sz w:val="28"/>
          <w:szCs w:val="28"/>
        </w:rPr>
        <w:t>аккредитационных процедур.</w:t>
      </w:r>
    </w:p>
    <w:p w:rsidR="001B2C8C" w:rsidRPr="001B2C8C" w:rsidRDefault="00AB10F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AB10FA">
        <w:rPr>
          <w:rFonts w:ascii="Times New Roman" w:eastAsia="TimesNewRomanPSMT" w:hAnsi="Times New Roman" w:cs="Times New Roman"/>
          <w:sz w:val="28"/>
          <w:szCs w:val="28"/>
        </w:rPr>
        <w:t xml:space="preserve">Оценка образовательных достижений обучающихся осуществляется в рамках </w:t>
      </w:r>
      <w:r w:rsidRPr="00AB10FA">
        <w:rPr>
          <w:rFonts w:ascii="Times New Roman" w:hAnsi="Times New Roman" w:cs="Times New Roman"/>
          <w:b/>
          <w:bCs/>
          <w:sz w:val="28"/>
          <w:szCs w:val="28"/>
        </w:rPr>
        <w:t>внутренней</w:t>
      </w:r>
      <w:r>
        <w:rPr>
          <w:rFonts w:ascii="Times New Roman" w:hAnsi="Times New Roman" w:cs="Times New Roman"/>
          <w:b/>
          <w:bCs/>
          <w:sz w:val="28"/>
          <w:szCs w:val="28"/>
        </w:rPr>
        <w:t xml:space="preserve"> </w:t>
      </w:r>
      <w:r w:rsidRPr="00AB10FA">
        <w:rPr>
          <w:rFonts w:ascii="Times New Roman" w:hAnsi="Times New Roman" w:cs="Times New Roman"/>
          <w:b/>
          <w:bCs/>
          <w:sz w:val="28"/>
          <w:szCs w:val="28"/>
        </w:rPr>
        <w:t>оценки</w:t>
      </w:r>
      <w:r w:rsidRPr="00AB10FA">
        <w:rPr>
          <w:rFonts w:ascii="Times New Roman" w:eastAsia="TimesNewRomanPSMT" w:hAnsi="Times New Roman" w:cs="Times New Roman"/>
          <w:sz w:val="28"/>
          <w:szCs w:val="28"/>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rFonts w:ascii="Times New Roman" w:eastAsia="TimesNewRomanPSMT" w:hAnsi="Times New Roman" w:cs="Times New Roman"/>
          <w:sz w:val="28"/>
          <w:szCs w:val="28"/>
        </w:rPr>
        <w:t xml:space="preserve"> </w:t>
      </w:r>
      <w:r w:rsidRPr="00AB10FA">
        <w:rPr>
          <w:rFonts w:ascii="Times New Roman" w:hAnsi="Times New Roman" w:cs="Times New Roman"/>
          <w:sz w:val="28"/>
          <w:szCs w:val="28"/>
        </w:rPr>
        <w:t xml:space="preserve"> </w:t>
      </w:r>
      <w:r w:rsidRPr="00AB10FA">
        <w:rPr>
          <w:rFonts w:ascii="Times New Roman" w:eastAsia="TimesNewRomanPSMT" w:hAnsi="Times New Roman" w:cs="Times New Roman"/>
          <w:sz w:val="28"/>
          <w:szCs w:val="28"/>
        </w:rPr>
        <w:t xml:space="preserve">и итоговая аттестации обучающихся), а также процедур </w:t>
      </w:r>
      <w:r w:rsidRPr="00AB10FA">
        <w:rPr>
          <w:rFonts w:ascii="Times New Roman" w:hAnsi="Times New Roman" w:cs="Times New Roman"/>
          <w:b/>
          <w:bCs/>
          <w:sz w:val="28"/>
          <w:szCs w:val="28"/>
        </w:rPr>
        <w:t>внешней</w:t>
      </w:r>
      <w:r w:rsidR="001B2C8C">
        <w:rPr>
          <w:rFonts w:ascii="Times New Roman" w:hAnsi="Times New Roman" w:cs="Times New Roman"/>
          <w:b/>
          <w:bCs/>
          <w:sz w:val="28"/>
          <w:szCs w:val="28"/>
        </w:rPr>
        <w:t xml:space="preserve"> </w:t>
      </w:r>
      <w:r w:rsidR="001B2C8C">
        <w:rPr>
          <w:rFonts w:ascii="TimesNewRomanPS-BoldMT" w:hAnsi="TimesNewRomanPS-BoldMT" w:cs="TimesNewRomanPS-BoldMT"/>
          <w:b/>
          <w:bCs/>
          <w:sz w:val="24"/>
          <w:szCs w:val="24"/>
        </w:rPr>
        <w:t>оценки</w:t>
      </w:r>
      <w:r w:rsidR="001B2C8C">
        <w:rPr>
          <w:rFonts w:ascii="TimesNewRomanPSMT" w:eastAsia="TimesNewRomanPSMT" w:hAnsi="TimesNewRomanPS-BoldMT" w:cs="TimesNewRomanPSMT"/>
          <w:sz w:val="24"/>
          <w:szCs w:val="24"/>
        </w:rPr>
        <w:t xml:space="preserve">, </w:t>
      </w:r>
      <w:r w:rsidR="001B2C8C" w:rsidRPr="001B2C8C">
        <w:rPr>
          <w:rFonts w:ascii="Times New Roman" w:eastAsia="TimesNewRomanPSMT" w:hAnsi="Times New Roman" w:cs="Times New Roman"/>
          <w:sz w:val="28"/>
          <w:szCs w:val="28"/>
        </w:rPr>
        <w:t>включающей государственную итоговую аттестацию</w:t>
      </w:r>
      <w:r w:rsidR="001B2C8C" w:rsidRPr="001B2C8C">
        <w:rPr>
          <w:rFonts w:ascii="Times New Roman" w:hAnsi="Times New Roman" w:cs="Times New Roman"/>
          <w:sz w:val="28"/>
          <w:szCs w:val="28"/>
        </w:rPr>
        <w:t>3</w:t>
      </w:r>
      <w:r w:rsidR="001B2C8C" w:rsidRPr="001B2C8C">
        <w:rPr>
          <w:rFonts w:ascii="Times New Roman" w:eastAsia="TimesNewRomanPSMT" w:hAnsi="Times New Roman" w:cs="Times New Roman"/>
          <w:sz w:val="28"/>
          <w:szCs w:val="28"/>
        </w:rPr>
        <w:t>, независимую оценку качества</w:t>
      </w:r>
      <w:r w:rsidR="001B2C8C">
        <w:rPr>
          <w:rFonts w:ascii="Times New Roman" w:eastAsia="TimesNewRomanPSMT" w:hAnsi="Times New Roman" w:cs="Times New Roman"/>
          <w:sz w:val="28"/>
          <w:szCs w:val="28"/>
        </w:rPr>
        <w:t xml:space="preserve"> </w:t>
      </w:r>
      <w:r w:rsidR="001B2C8C" w:rsidRPr="001B2C8C">
        <w:rPr>
          <w:rFonts w:ascii="Times New Roman" w:eastAsia="TimesNewRomanPSMT" w:hAnsi="Times New Roman" w:cs="Times New Roman"/>
          <w:sz w:val="28"/>
          <w:szCs w:val="28"/>
        </w:rPr>
        <w:t>подготовки обучающихся</w:t>
      </w:r>
      <w:r w:rsidR="001B2C8C" w:rsidRPr="001B2C8C">
        <w:rPr>
          <w:rFonts w:ascii="Times New Roman" w:hAnsi="Times New Roman" w:cs="Times New Roman"/>
          <w:sz w:val="28"/>
          <w:szCs w:val="28"/>
        </w:rPr>
        <w:t xml:space="preserve"> </w:t>
      </w:r>
      <w:r w:rsidR="001B2C8C" w:rsidRPr="001B2C8C">
        <w:rPr>
          <w:rFonts w:ascii="Times New Roman" w:eastAsia="TimesNewRomanPSMT" w:hAnsi="Times New Roman" w:cs="Times New Roman"/>
          <w:sz w:val="28"/>
          <w:szCs w:val="28"/>
        </w:rPr>
        <w:t>и мониторинговые исследования регионального и федерального</w:t>
      </w:r>
      <w:r w:rsidR="001B2C8C">
        <w:rPr>
          <w:rFonts w:ascii="Times New Roman" w:eastAsia="TimesNewRomanPSMT" w:hAnsi="Times New Roman" w:cs="Times New Roman"/>
          <w:sz w:val="28"/>
          <w:szCs w:val="28"/>
        </w:rPr>
        <w:t xml:space="preserve"> </w:t>
      </w:r>
      <w:r w:rsidR="001B2C8C" w:rsidRPr="001B2C8C">
        <w:rPr>
          <w:rFonts w:ascii="Times New Roman" w:eastAsia="TimesNewRomanPSMT" w:hAnsi="Times New Roman" w:cs="Times New Roman"/>
          <w:sz w:val="28"/>
          <w:szCs w:val="28"/>
        </w:rPr>
        <w:t>уровней.</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Оценка результатов деятельности педагогических работников осуществляется на основании:</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мониторинга результатов образовательных достижений обучающихся, полученных в рамках</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внутренней оценки и в рамках процедур внешней оценки;</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lastRenderedPageBreak/>
        <w:t>мониторинга уровня профессионального мастерства учителя (анализа качества уроков,</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качества учебных заданий, предлагаемых учителем).</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школы</w:t>
      </w:r>
      <w:r w:rsidRPr="001B2C8C">
        <w:rPr>
          <w:rFonts w:ascii="Times New Roman" w:hAnsi="Times New Roman" w:cs="Times New Roman"/>
          <w:sz w:val="28"/>
          <w:szCs w:val="28"/>
        </w:rPr>
        <w:t>-</w:t>
      </w:r>
      <w:r w:rsidRPr="001B2C8C">
        <w:rPr>
          <w:rFonts w:ascii="Times New Roman" w:eastAsia="TimesNewRomanPSMT" w:hAnsi="Times New Roman" w:cs="Times New Roman"/>
          <w:sz w:val="28"/>
          <w:szCs w:val="28"/>
        </w:rPr>
        <w:t>интерната.</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Результаты мониторингов являются основанием для принятия решений по повышению квалификации учителя.</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и уточнению и/или разработке программы развития, а также служат основанием для принятия иных необходимых управленческих решений.</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обеспечивающие определение динамики достижения обучающимися образовательных результатов в процессе обучения.</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В соответствии с ФГОС СОО система оценки образовательной организации реализует системно</w:t>
      </w:r>
      <w:r w:rsidRPr="001B2C8C">
        <w:rPr>
          <w:rFonts w:ascii="Times New Roman" w:hAnsi="Times New Roman" w:cs="Times New Roman"/>
          <w:sz w:val="28"/>
          <w:szCs w:val="28"/>
        </w:rPr>
        <w:t>-</w:t>
      </w:r>
      <w:r w:rsidRPr="001B2C8C">
        <w:rPr>
          <w:rFonts w:ascii="Times New Roman" w:eastAsia="TimesNewRomanPSMT" w:hAnsi="Times New Roman" w:cs="Times New Roman"/>
          <w:sz w:val="28"/>
          <w:szCs w:val="28"/>
        </w:rPr>
        <w:t>деятельностный, комплексный и уровневый подходы к оценке образовательных достижений.</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hAnsi="Times New Roman" w:cs="Times New Roman"/>
          <w:b/>
          <w:bCs/>
          <w:sz w:val="28"/>
          <w:szCs w:val="28"/>
        </w:rPr>
        <w:t xml:space="preserve">Системно-деятельностный подход </w:t>
      </w:r>
      <w:r w:rsidRPr="001B2C8C">
        <w:rPr>
          <w:rFonts w:ascii="Times New Roman" w:eastAsia="TimesNewRomanPSMT" w:hAnsi="Times New Roman" w:cs="Times New Roman"/>
          <w:sz w:val="28"/>
          <w:szCs w:val="28"/>
        </w:rPr>
        <w:t>к оценке образовательных достижений проявляется в</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оценке способности обучающихся к решению учебно</w:t>
      </w:r>
      <w:r w:rsidRPr="001B2C8C">
        <w:rPr>
          <w:rFonts w:ascii="Times New Roman" w:hAnsi="Times New Roman" w:cs="Times New Roman"/>
          <w:sz w:val="28"/>
          <w:szCs w:val="28"/>
        </w:rPr>
        <w:t>-</w:t>
      </w:r>
      <w:r w:rsidRPr="001B2C8C">
        <w:rPr>
          <w:rFonts w:ascii="Times New Roman" w:eastAsia="TimesNewRomanPSMT" w:hAnsi="Times New Roman" w:cs="Times New Roman"/>
          <w:sz w:val="28"/>
          <w:szCs w:val="28"/>
        </w:rPr>
        <w:t>познавательных и учебно</w:t>
      </w:r>
      <w:r w:rsidRPr="001B2C8C">
        <w:rPr>
          <w:rFonts w:ascii="Times New Roman" w:hAnsi="Times New Roman" w:cs="Times New Roman"/>
          <w:sz w:val="28"/>
          <w:szCs w:val="28"/>
        </w:rPr>
        <w:t>-</w:t>
      </w:r>
      <w:r w:rsidRPr="001B2C8C">
        <w:rPr>
          <w:rFonts w:ascii="Times New Roman" w:eastAsia="TimesNewRomanPSMT" w:hAnsi="Times New Roman" w:cs="Times New Roman"/>
          <w:sz w:val="28"/>
          <w:szCs w:val="28"/>
        </w:rPr>
        <w:t>практических</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задач. Он обеспечивается содержанием и критериями оценки, в качестве которых выступают</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планируемые результаты обучения, выраженные в деятельностной форме.</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hAnsi="Times New Roman" w:cs="Times New Roman"/>
          <w:b/>
          <w:bCs/>
          <w:sz w:val="28"/>
          <w:szCs w:val="28"/>
        </w:rPr>
        <w:t xml:space="preserve">Комплексный подход </w:t>
      </w:r>
      <w:r w:rsidRPr="001B2C8C">
        <w:rPr>
          <w:rFonts w:ascii="Times New Roman" w:eastAsia="TimesNewRomanPSMT" w:hAnsi="Times New Roman" w:cs="Times New Roman"/>
          <w:sz w:val="28"/>
          <w:szCs w:val="28"/>
        </w:rPr>
        <w:t>к оценке образовательных достижений реализуется путем:</w:t>
      </w:r>
    </w:p>
    <w:p w:rsidR="001B2C8C" w:rsidRPr="001B2C8C"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оценки трех групп результатов: личностных, предметных, метапредметных (регулятивных,</w:t>
      </w:r>
      <w:r>
        <w:rPr>
          <w:rFonts w:ascii="Times New Roman" w:eastAsia="TimesNewRomanPSMT" w:hAnsi="Times New Roman" w:cs="Times New Roman"/>
          <w:sz w:val="28"/>
          <w:szCs w:val="28"/>
        </w:rPr>
        <w:t xml:space="preserve"> </w:t>
      </w:r>
      <w:r w:rsidRPr="001B2C8C">
        <w:rPr>
          <w:rFonts w:ascii="Times New Roman" w:eastAsia="TimesNewRomanPSMT" w:hAnsi="Times New Roman" w:cs="Times New Roman"/>
          <w:sz w:val="28"/>
          <w:szCs w:val="28"/>
        </w:rPr>
        <w:t>коммуникативных и познавательных универсальных учебных действий);</w:t>
      </w:r>
    </w:p>
    <w:p w:rsidR="003D1195" w:rsidRPr="003D1195" w:rsidRDefault="001B2C8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B2C8C">
        <w:rPr>
          <w:rFonts w:ascii="Times New Roman" w:eastAsia="TimesNewRomanPSMT" w:hAnsi="Times New Roman" w:cs="Times New Roman"/>
          <w:sz w:val="28"/>
          <w:szCs w:val="28"/>
        </w:rPr>
        <w:t>использования комплекса оценочных процедур как основы для оценки динамик</w:t>
      </w:r>
      <w:r w:rsidR="0077154A">
        <w:rPr>
          <w:rFonts w:ascii="Times New Roman" w:eastAsia="TimesNewRomanPSMT" w:hAnsi="Times New Roman" w:cs="Times New Roman"/>
          <w:sz w:val="28"/>
          <w:szCs w:val="28"/>
        </w:rPr>
        <w:t xml:space="preserve">и </w:t>
      </w:r>
      <w:r w:rsidR="003D1195" w:rsidRPr="003D1195">
        <w:rPr>
          <w:rFonts w:ascii="Times New Roman" w:eastAsia="TimesNewRomanPSMT" w:hAnsi="Times New Roman" w:cs="Times New Roman"/>
          <w:sz w:val="28"/>
          <w:szCs w:val="28"/>
        </w:rPr>
        <w:t>индивидуальных образовательных достижений и для итоговой оценки;</w:t>
      </w:r>
    </w:p>
    <w:p w:rsidR="003D1195" w:rsidRPr="003D1195" w:rsidRDefault="003D1195"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3D1195">
        <w:rPr>
          <w:rFonts w:ascii="Times New Roman" w:eastAsia="TimesNewRomanPSMT" w:hAnsi="Times New Roman" w:cs="Times New Roman"/>
          <w:sz w:val="28"/>
          <w:szCs w:val="28"/>
        </w:rPr>
        <w:t>использования разнообразных методов и форм оценки, взаимно дополняющих друг друга</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t>(стандартизированные устные и письменные работы, проекты, практические работы,</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t>самооценка, наблюдения и др.);</w:t>
      </w:r>
    </w:p>
    <w:p w:rsidR="003D1195" w:rsidRPr="003D1195" w:rsidRDefault="003D1195"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3D1195">
        <w:rPr>
          <w:rFonts w:ascii="Times New Roman" w:eastAsia="TimesNewRomanPSMT" w:hAnsi="Times New Roman" w:cs="Times New Roman"/>
          <w:b/>
          <w:bCs/>
          <w:sz w:val="28"/>
          <w:szCs w:val="28"/>
        </w:rPr>
        <w:t xml:space="preserve">Уровневый подход </w:t>
      </w:r>
      <w:r w:rsidRPr="003D1195">
        <w:rPr>
          <w:rFonts w:ascii="Times New Roman" w:eastAsia="TimesNewRomanPSMT" w:hAnsi="Times New Roman" w:cs="Times New Roman"/>
          <w:sz w:val="28"/>
          <w:szCs w:val="28"/>
        </w:rPr>
        <w:t>реализуется по отношению как к содержанию оценки, так и к представлению и интерпретации результатов.</w:t>
      </w:r>
    </w:p>
    <w:p w:rsidR="003D1195" w:rsidRPr="003D1195" w:rsidRDefault="003D1195"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3D1195">
        <w:rPr>
          <w:rFonts w:ascii="Times New Roman" w:eastAsia="TimesNewRomanPSMT" w:hAnsi="Times New Roman" w:cs="Times New Roman"/>
          <w:sz w:val="28"/>
          <w:szCs w:val="28"/>
        </w:rPr>
        <w:t>Уровневый подход к представлению и интерпретации результатов реализуется за счет</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t>фиксации различных уровней подготовки: базового уровня и уровней выше и ниже базового.</w:t>
      </w:r>
    </w:p>
    <w:p w:rsidR="00AB10FA" w:rsidRDefault="003D1195"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3D1195">
        <w:rPr>
          <w:rFonts w:ascii="Times New Roman" w:eastAsia="TimesNewRomanPSMT" w:hAnsi="Times New Roman" w:cs="Times New Roman"/>
          <w:sz w:val="28"/>
          <w:szCs w:val="28"/>
        </w:rPr>
        <w:t>Достижение базового уровня свидетельствует о способности обучающихся решать типовые</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t>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t>обучающимися заданий базового уровня, которые оценивают планируемые результаты из блока</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lastRenderedPageBreak/>
        <w:t>«Выпускник научится», используют наиболее значимые программные элементы содержания и</w:t>
      </w:r>
      <w:r>
        <w:rPr>
          <w:rFonts w:ascii="Times New Roman" w:eastAsia="TimesNewRomanPSMT" w:hAnsi="Times New Roman" w:cs="Times New Roman"/>
          <w:sz w:val="28"/>
          <w:szCs w:val="28"/>
        </w:rPr>
        <w:t xml:space="preserve"> </w:t>
      </w:r>
      <w:r w:rsidRPr="003D1195">
        <w:rPr>
          <w:rFonts w:ascii="Times New Roman" w:eastAsia="TimesNewRomanPSMT" w:hAnsi="Times New Roman" w:cs="Times New Roman"/>
          <w:sz w:val="28"/>
          <w:szCs w:val="28"/>
        </w:rPr>
        <w:t>трактуются как обязательные для освоения.</w:t>
      </w:r>
      <w:r w:rsidR="001B2C8C" w:rsidRPr="003D1195">
        <w:rPr>
          <w:rFonts w:ascii="Times New Roman" w:eastAsia="TimesNewRomanPSMT" w:hAnsi="Times New Roman" w:cs="Times New Roman"/>
          <w:sz w:val="28"/>
          <w:szCs w:val="28"/>
        </w:rPr>
        <w:t xml:space="preserve"> </w:t>
      </w:r>
    </w:p>
    <w:p w:rsidR="000D6CA1" w:rsidRPr="000D6CA1" w:rsidRDefault="000D6CA1" w:rsidP="00CD3026">
      <w:pPr>
        <w:autoSpaceDE w:val="0"/>
        <w:autoSpaceDN w:val="0"/>
        <w:adjustRightInd w:val="0"/>
        <w:spacing w:after="0" w:line="240" w:lineRule="auto"/>
        <w:ind w:firstLine="1134"/>
        <w:jc w:val="both"/>
        <w:rPr>
          <w:rFonts w:ascii="Times New Roman" w:hAnsi="Times New Roman" w:cs="Times New Roman"/>
          <w:b/>
          <w:bCs/>
          <w:sz w:val="28"/>
          <w:szCs w:val="28"/>
        </w:rPr>
      </w:pPr>
      <w:r w:rsidRPr="000D6CA1">
        <w:rPr>
          <w:rFonts w:ascii="Times New Roman" w:hAnsi="Times New Roman" w:cs="Times New Roman"/>
          <w:b/>
          <w:bCs/>
          <w:sz w:val="28"/>
          <w:szCs w:val="28"/>
        </w:rPr>
        <w:t>Особенности оценки личностных, метапредметных и предметных результатов.</w:t>
      </w:r>
    </w:p>
    <w:p w:rsidR="000D6CA1" w:rsidRPr="000D6CA1" w:rsidRDefault="000D6CA1" w:rsidP="00CD3026">
      <w:pPr>
        <w:autoSpaceDE w:val="0"/>
        <w:autoSpaceDN w:val="0"/>
        <w:adjustRightInd w:val="0"/>
        <w:spacing w:after="0" w:line="240" w:lineRule="auto"/>
        <w:ind w:firstLine="1134"/>
        <w:jc w:val="both"/>
        <w:rPr>
          <w:rFonts w:ascii="Times New Roman" w:hAnsi="Times New Roman" w:cs="Times New Roman"/>
          <w:b/>
          <w:bCs/>
          <w:sz w:val="28"/>
          <w:szCs w:val="28"/>
        </w:rPr>
      </w:pPr>
      <w:r w:rsidRPr="000D6CA1">
        <w:rPr>
          <w:rFonts w:ascii="Times New Roman" w:hAnsi="Times New Roman" w:cs="Times New Roman"/>
          <w:b/>
          <w:bCs/>
          <w:sz w:val="28"/>
          <w:szCs w:val="28"/>
        </w:rPr>
        <w:t>Особенности оценки личностных результатов</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Формирование личностных результатов обеспечивается в ходе реализации всех компонентов</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образовательной деятельности, включая внеурочную деятельность.</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 xml:space="preserve">В соответствии с требованиями ФГОС СОО достижение личностных результатов </w:t>
      </w:r>
      <w:r w:rsidR="00E74ABF">
        <w:rPr>
          <w:rFonts w:ascii="Times New Roman" w:hAnsi="Times New Roman" w:cs="Times New Roman"/>
          <w:b/>
          <w:bCs/>
          <w:sz w:val="28"/>
          <w:szCs w:val="28"/>
        </w:rPr>
        <w:t>не выно</w:t>
      </w:r>
      <w:r w:rsidRPr="000D6CA1">
        <w:rPr>
          <w:rFonts w:ascii="Times New Roman" w:hAnsi="Times New Roman" w:cs="Times New Roman"/>
          <w:b/>
          <w:bCs/>
          <w:sz w:val="28"/>
          <w:szCs w:val="28"/>
        </w:rPr>
        <w:t xml:space="preserve">сится </w:t>
      </w:r>
      <w:r w:rsidRPr="000D6CA1">
        <w:rPr>
          <w:rFonts w:ascii="Times New Roman" w:eastAsia="TimesNewRomanPSMT" w:hAnsi="Times New Roman" w:cs="Times New Roman"/>
          <w:sz w:val="28"/>
          <w:szCs w:val="28"/>
        </w:rPr>
        <w:t>на итоговую оценку обучающихся, а является предметом оценки эффективности воспитательно</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образовательной деятельности образовательной организации и образовательных систем</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разного уровня. Оценка личностных результатов образовательной деятельности осуществляется в</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 xml:space="preserve">ходе </w:t>
      </w:r>
      <w:r w:rsidRPr="000D6CA1">
        <w:rPr>
          <w:rFonts w:ascii="Times New Roman" w:hAnsi="Times New Roman" w:cs="Times New Roman"/>
          <w:b/>
          <w:bCs/>
          <w:sz w:val="28"/>
          <w:szCs w:val="28"/>
        </w:rPr>
        <w:t xml:space="preserve">внешних </w:t>
      </w:r>
      <w:r w:rsidRPr="000D6CA1">
        <w:rPr>
          <w:rFonts w:ascii="Times New Roman" w:eastAsia="TimesNewRomanPSMT" w:hAnsi="Times New Roman" w:cs="Times New Roman"/>
          <w:sz w:val="28"/>
          <w:szCs w:val="28"/>
        </w:rPr>
        <w:t>неперсонифицированных мониторинговых исследований. Инструментарий для них</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разрабатывается и основывается на общепринятых в профессиональном сообществе методиках</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психолого</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педагогической диагностики.</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организации; участии в общественной жизни образовательной организации, ближайшего социального окружения, страны, общественно</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смысловых установках обучающихся, формируемых средствами различных предметов в рамках системы общего образования.</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Результаты, полученные в ходе как внешних, так и внутренних мониторингов, допускается</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использовать только в виде агрегированных (усредненных, анонимных) данных.</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 xml:space="preserve">использование данных, полученных в ходе мониторинговых исследований, возможно только в соответствии с Федеральным законом от 27.07.2006 № </w:t>
      </w:r>
      <w:r w:rsidRPr="000D6CA1">
        <w:rPr>
          <w:rFonts w:ascii="Times New Roman" w:hAnsi="Times New Roman" w:cs="Times New Roman"/>
          <w:sz w:val="28"/>
          <w:szCs w:val="28"/>
        </w:rPr>
        <w:t>152-</w:t>
      </w:r>
      <w:r w:rsidRPr="000D6CA1">
        <w:rPr>
          <w:rFonts w:ascii="Times New Roman" w:eastAsia="TimesNewRomanPSMT" w:hAnsi="Times New Roman" w:cs="Times New Roman"/>
          <w:sz w:val="28"/>
          <w:szCs w:val="28"/>
        </w:rPr>
        <w:t>ФЗ «О персональных данных».</w:t>
      </w:r>
    </w:p>
    <w:p w:rsidR="000D6CA1" w:rsidRPr="000D6CA1" w:rsidRDefault="000D6CA1" w:rsidP="00CD3026">
      <w:pPr>
        <w:autoSpaceDE w:val="0"/>
        <w:autoSpaceDN w:val="0"/>
        <w:adjustRightInd w:val="0"/>
        <w:spacing w:after="0" w:line="240" w:lineRule="auto"/>
        <w:ind w:firstLine="1134"/>
        <w:jc w:val="both"/>
        <w:rPr>
          <w:rFonts w:ascii="Times New Roman" w:hAnsi="Times New Roman" w:cs="Times New Roman"/>
          <w:b/>
          <w:bCs/>
          <w:sz w:val="28"/>
          <w:szCs w:val="28"/>
        </w:rPr>
      </w:pPr>
      <w:r w:rsidRPr="000D6CA1">
        <w:rPr>
          <w:rFonts w:ascii="Times New Roman" w:hAnsi="Times New Roman" w:cs="Times New Roman"/>
          <w:b/>
          <w:bCs/>
          <w:sz w:val="28"/>
          <w:szCs w:val="28"/>
        </w:rPr>
        <w:t>Особенности оценки метапредметных результатов</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Оценка метапредметных результатов представляет собой оценку достижения планируемых</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результатов освоения АООП,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lastRenderedPageBreak/>
        <w:t>Оценка достижения метапредметных результатов осуществляется администрацией в ходе</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внутреннего мониторинга. Содержание и периодичность оценочных процедур устанавливается</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решением педагогического совета. Инструментарий строится на межпредметной основе, в том</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числе и для отдельных групп предметов (например, для предметов естественно</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научного цикла,</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для предметов социально</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гуманитарного цикла и т. п.).</w:t>
      </w:r>
    </w:p>
    <w:p w:rsidR="000D6CA1" w:rsidRPr="000D6CA1"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Наиболее адекватными формами оценки познавательных учебных действий могут быть письменные измерительные материалы, ИКТ</w:t>
      </w:r>
      <w:r w:rsidRPr="000D6CA1">
        <w:rPr>
          <w:rFonts w:ascii="Times New Roman" w:hAnsi="Times New Roman" w:cs="Times New Roman"/>
          <w:sz w:val="28"/>
          <w:szCs w:val="28"/>
        </w:rPr>
        <w:t>-</w:t>
      </w:r>
      <w:r w:rsidRPr="000D6CA1">
        <w:rPr>
          <w:rFonts w:ascii="Times New Roman" w:eastAsia="TimesNewRomanPSMT" w:hAnsi="Times New Roman" w:cs="Times New Roman"/>
          <w:sz w:val="28"/>
          <w:szCs w:val="28"/>
        </w:rPr>
        <w:t>компетентности – практическая работа с использованием</w:t>
      </w:r>
      <w:r w:rsidR="00E74ABF">
        <w:rPr>
          <w:rFonts w:ascii="Times New Roman" w:eastAsia="TimesNewRomanPSMT" w:hAnsi="Times New Roman" w:cs="Times New Roman"/>
          <w:sz w:val="28"/>
          <w:szCs w:val="28"/>
        </w:rPr>
        <w:t xml:space="preserve"> </w:t>
      </w:r>
      <w:r w:rsidRPr="000D6CA1">
        <w:rPr>
          <w:rFonts w:ascii="Times New Roman" w:eastAsia="TimesNewRomanPSMT" w:hAnsi="Times New Roman" w:cs="Times New Roman"/>
          <w:sz w:val="28"/>
          <w:szCs w:val="28"/>
        </w:rPr>
        <w:t>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9C28B0" w:rsidRPr="009C28B0" w:rsidRDefault="000D6CA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D6CA1">
        <w:rPr>
          <w:rFonts w:ascii="Times New Roman" w:eastAsia="TimesNewRomanPSMT" w:hAnsi="Times New Roman" w:cs="Times New Roman"/>
          <w:sz w:val="28"/>
          <w:szCs w:val="28"/>
        </w:rPr>
        <w:t>Каждый из перечисленных видов диагностики проводится с периодичностью не реже,</w:t>
      </w:r>
      <w:r w:rsidR="009C28B0">
        <w:rPr>
          <w:rFonts w:ascii="Times New Roman" w:eastAsia="TimesNewRomanPSMT" w:hAnsi="Times New Roman" w:cs="Times New Roman"/>
          <w:sz w:val="28"/>
          <w:szCs w:val="28"/>
        </w:rPr>
        <w:t xml:space="preserve"> </w:t>
      </w:r>
      <w:r w:rsidR="009C28B0" w:rsidRPr="009C28B0">
        <w:rPr>
          <w:rFonts w:ascii="Times New Roman" w:eastAsia="TimesNewRomanPSMT" w:hAnsi="Times New Roman" w:cs="Times New Roman"/>
          <w:sz w:val="28"/>
          <w:szCs w:val="28"/>
        </w:rPr>
        <w:t>чем</w:t>
      </w:r>
      <w:r w:rsidR="009C28B0">
        <w:rPr>
          <w:rFonts w:ascii="Times New Roman" w:eastAsia="TimesNewRomanPSMT" w:hAnsi="Times New Roman" w:cs="Times New Roman"/>
          <w:sz w:val="28"/>
          <w:szCs w:val="28"/>
        </w:rPr>
        <w:t xml:space="preserve"> </w:t>
      </w:r>
      <w:r w:rsidR="009C28B0" w:rsidRPr="009C28B0">
        <w:rPr>
          <w:rFonts w:ascii="Times New Roman" w:eastAsia="TimesNewRomanPSMT" w:hAnsi="Times New Roman" w:cs="Times New Roman"/>
          <w:sz w:val="28"/>
          <w:szCs w:val="28"/>
        </w:rPr>
        <w:t>один раз в ходе обучения на уровне среднего общего образования.</w:t>
      </w:r>
    </w:p>
    <w:p w:rsidR="009C28B0" w:rsidRPr="009C28B0" w:rsidRDefault="009C28B0"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9C28B0">
        <w:rPr>
          <w:rFonts w:ascii="Times New Roman" w:eastAsia="TimesNewRomanPSMT" w:hAnsi="Times New Roman" w:cs="Times New Roman"/>
          <w:sz w:val="28"/>
          <w:szCs w:val="28"/>
        </w:rPr>
        <w:t>Основной процедурой итоговой оценки достижения метапредметных результатов является</w:t>
      </w:r>
      <w:r>
        <w:rPr>
          <w:rFonts w:ascii="Times New Roman" w:eastAsia="TimesNewRomanPSMT" w:hAnsi="Times New Roman" w:cs="Times New Roman"/>
          <w:sz w:val="28"/>
          <w:szCs w:val="28"/>
        </w:rPr>
        <w:t xml:space="preserve"> </w:t>
      </w:r>
      <w:r w:rsidRPr="009C28B0">
        <w:rPr>
          <w:rFonts w:ascii="Times New Roman" w:eastAsia="TimesNewRomanPSMT" w:hAnsi="Times New Roman" w:cs="Times New Roman"/>
          <w:sz w:val="28"/>
          <w:szCs w:val="28"/>
        </w:rPr>
        <w:t>защита индивидуального итогового проекта.</w:t>
      </w:r>
    </w:p>
    <w:p w:rsidR="009C28B0" w:rsidRPr="009C28B0" w:rsidRDefault="009C28B0" w:rsidP="00CD3026">
      <w:pPr>
        <w:autoSpaceDE w:val="0"/>
        <w:autoSpaceDN w:val="0"/>
        <w:adjustRightInd w:val="0"/>
        <w:spacing w:after="0" w:line="240" w:lineRule="auto"/>
        <w:ind w:firstLine="1134"/>
        <w:jc w:val="both"/>
        <w:rPr>
          <w:rFonts w:ascii="Times New Roman" w:eastAsia="TimesNewRomanPSMT" w:hAnsi="Times New Roman" w:cs="Times New Roman"/>
          <w:b/>
          <w:bCs/>
          <w:sz w:val="28"/>
          <w:szCs w:val="28"/>
        </w:rPr>
      </w:pPr>
      <w:r w:rsidRPr="009C28B0">
        <w:rPr>
          <w:rFonts w:ascii="Times New Roman" w:eastAsia="TimesNewRomanPSMT" w:hAnsi="Times New Roman" w:cs="Times New Roman"/>
          <w:b/>
          <w:bCs/>
          <w:sz w:val="28"/>
          <w:szCs w:val="28"/>
        </w:rPr>
        <w:t>Особенности оценки предметных результатов</w:t>
      </w:r>
    </w:p>
    <w:p w:rsidR="009C28B0" w:rsidRPr="009C28B0" w:rsidRDefault="009C28B0"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9C28B0">
        <w:rPr>
          <w:rFonts w:ascii="Times New Roman" w:eastAsia="TimesNewRomanPSMT"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w:t>
      </w:r>
      <w:r>
        <w:rPr>
          <w:rFonts w:ascii="Times New Roman" w:eastAsia="TimesNewRomanPSMT" w:hAnsi="Times New Roman" w:cs="Times New Roman"/>
          <w:sz w:val="28"/>
          <w:szCs w:val="28"/>
        </w:rPr>
        <w:t xml:space="preserve"> </w:t>
      </w:r>
      <w:r w:rsidRPr="009C28B0">
        <w:rPr>
          <w:rFonts w:ascii="Times New Roman" w:eastAsia="TimesNewRomanPSMT" w:hAnsi="Times New Roman" w:cs="Times New Roman"/>
          <w:sz w:val="28"/>
          <w:szCs w:val="28"/>
        </w:rPr>
        <w:t>оценки и государственной итоговой аттестации.</w:t>
      </w:r>
    </w:p>
    <w:p w:rsidR="00126389" w:rsidRPr="00126389" w:rsidRDefault="009C28B0"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9C28B0">
        <w:rPr>
          <w:rFonts w:ascii="Times New Roman" w:eastAsia="TimesNewRomanPSMT" w:hAnsi="Times New Roman" w:cs="Times New Roman"/>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w:t>
      </w:r>
      <w:r w:rsidR="00126389" w:rsidRPr="00126389">
        <w:rPr>
          <w:rFonts w:ascii="TimesNewRomanPSMT" w:eastAsia="TimesNewRomanPSMT" w:cs="TimesNewRomanPSMT" w:hint="eastAsia"/>
        </w:rPr>
        <w:t xml:space="preserve"> </w:t>
      </w:r>
      <w:r w:rsidR="00126389" w:rsidRPr="00126389">
        <w:rPr>
          <w:rFonts w:ascii="Times New Roman" w:eastAsia="TimesNewRomanPSMT" w:hAnsi="Times New Roman" w:cs="Times New Roman"/>
          <w:sz w:val="28"/>
          <w:szCs w:val="28"/>
        </w:rPr>
        <w:t>ативные пути решения (например, содержащие избыточные для решения проблемы данные или с</w:t>
      </w:r>
      <w:r w:rsidR="009B6AFD">
        <w:rPr>
          <w:rFonts w:ascii="Times New Roman" w:eastAsia="TimesNewRomanPSMT" w:hAnsi="Times New Roman" w:cs="Times New Roman"/>
          <w:sz w:val="28"/>
          <w:szCs w:val="28"/>
        </w:rPr>
        <w:t xml:space="preserve"> </w:t>
      </w:r>
      <w:r w:rsidR="00126389" w:rsidRPr="00126389">
        <w:rPr>
          <w:rFonts w:ascii="Times New Roman" w:eastAsia="TimesNewRomanPSMT" w:hAnsi="Times New Roman" w:cs="Times New Roman"/>
          <w:sz w:val="28"/>
          <w:szCs w:val="28"/>
        </w:rPr>
        <w:t>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w:t>
      </w:r>
      <w:r w:rsidR="009B6AFD">
        <w:rPr>
          <w:rFonts w:ascii="Times New Roman" w:eastAsia="TimesNewRomanPSMT" w:hAnsi="Times New Roman" w:cs="Times New Roman"/>
          <w:sz w:val="28"/>
          <w:szCs w:val="28"/>
        </w:rPr>
        <w:t xml:space="preserve"> </w:t>
      </w:r>
      <w:r w:rsidR="00126389" w:rsidRPr="00126389">
        <w:rPr>
          <w:rFonts w:ascii="Times New Roman" w:eastAsia="TimesNewRomanPSMT" w:hAnsi="Times New Roman" w:cs="Times New Roman"/>
          <w:sz w:val="28"/>
          <w:szCs w:val="28"/>
        </w:rPr>
        <w:t>и базирующиеся на контексте ситуаций «жизненного» характера.</w:t>
      </w:r>
    </w:p>
    <w:p w:rsidR="00126389" w:rsidRPr="00126389" w:rsidRDefault="00126389"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26389">
        <w:rPr>
          <w:rFonts w:ascii="Times New Roman" w:eastAsia="TimesNewRomanPSMT" w:hAnsi="Times New Roman" w:cs="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126389" w:rsidRPr="00126389" w:rsidRDefault="00126389"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26389">
        <w:rPr>
          <w:rFonts w:ascii="Times New Roman" w:eastAsia="TimesNewRomanPSMT" w:hAnsi="Times New Roman" w:cs="Times New Roman"/>
          <w:sz w:val="28"/>
          <w:szCs w:val="28"/>
        </w:rPr>
        <w:t>Особенности оценки по отдельному предмету фиксируются в приложении к образовательной программе, которое утверждается педагогическим советом и доводится до сведения обучающихся и</w:t>
      </w:r>
      <w:r w:rsidR="009B6AFD">
        <w:rPr>
          <w:rFonts w:ascii="Times New Roman" w:eastAsia="TimesNewRomanPSMT" w:hAnsi="Times New Roman" w:cs="Times New Roman"/>
          <w:sz w:val="28"/>
          <w:szCs w:val="28"/>
        </w:rPr>
        <w:t xml:space="preserve"> </w:t>
      </w:r>
      <w:r w:rsidRPr="00126389">
        <w:rPr>
          <w:rFonts w:ascii="Times New Roman" w:eastAsia="TimesNewRomanPSMT" w:hAnsi="Times New Roman" w:cs="Times New Roman"/>
          <w:sz w:val="28"/>
          <w:szCs w:val="28"/>
        </w:rPr>
        <w:t>их родителей (или лиц, их заменяющих). Описание включает:</w:t>
      </w:r>
    </w:p>
    <w:p w:rsidR="00126389" w:rsidRPr="00126389" w:rsidRDefault="00126389"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26389">
        <w:rPr>
          <w:rFonts w:ascii="Times New Roman" w:eastAsia="SymbolMT" w:hAnsi="Times New Roman" w:cs="Times New Roman"/>
          <w:sz w:val="28"/>
          <w:szCs w:val="28"/>
        </w:rPr>
        <w:t xml:space="preserve"> </w:t>
      </w:r>
      <w:r w:rsidRPr="00126389">
        <w:rPr>
          <w:rFonts w:ascii="Times New Roman" w:eastAsia="TimesNewRomanPSMT" w:hAnsi="Times New Roman" w:cs="Times New Roman"/>
          <w:sz w:val="28"/>
          <w:szCs w:val="28"/>
        </w:rPr>
        <w:t>список планируемых результатов (итоговых и промежуточных) с указанием этапов их</w:t>
      </w:r>
      <w:r w:rsidR="009B6AFD">
        <w:rPr>
          <w:rFonts w:ascii="Times New Roman" w:eastAsia="TimesNewRomanPSMT" w:hAnsi="Times New Roman" w:cs="Times New Roman"/>
          <w:sz w:val="28"/>
          <w:szCs w:val="28"/>
        </w:rPr>
        <w:t xml:space="preserve"> </w:t>
      </w:r>
      <w:r w:rsidRPr="00126389">
        <w:rPr>
          <w:rFonts w:ascii="Times New Roman" w:eastAsia="TimesNewRomanPSMT" w:hAnsi="Times New Roman" w:cs="Times New Roman"/>
          <w:sz w:val="28"/>
          <w:szCs w:val="28"/>
        </w:rPr>
        <w:t>формирования (по каждому разделу/теме курса) и способов оценки (например,</w:t>
      </w:r>
      <w:r w:rsidR="009B6AFD">
        <w:rPr>
          <w:rFonts w:ascii="Times New Roman" w:eastAsia="TimesNewRomanPSMT" w:hAnsi="Times New Roman" w:cs="Times New Roman"/>
          <w:sz w:val="28"/>
          <w:szCs w:val="28"/>
        </w:rPr>
        <w:t xml:space="preserve"> </w:t>
      </w:r>
      <w:r w:rsidRPr="00126389">
        <w:rPr>
          <w:rFonts w:ascii="Times New Roman" w:eastAsia="TimesNewRomanPSMT" w:hAnsi="Times New Roman" w:cs="Times New Roman"/>
          <w:sz w:val="28"/>
          <w:szCs w:val="28"/>
        </w:rPr>
        <w:t>текущая/тематическая; устный опрос / письменная контрольная работа / лабораторная</w:t>
      </w:r>
      <w:r w:rsidR="009B6AFD">
        <w:rPr>
          <w:rFonts w:ascii="Times New Roman" w:eastAsia="TimesNewRomanPSMT" w:hAnsi="Times New Roman" w:cs="Times New Roman"/>
          <w:sz w:val="28"/>
          <w:szCs w:val="28"/>
        </w:rPr>
        <w:t xml:space="preserve"> </w:t>
      </w:r>
      <w:r w:rsidRPr="00126389">
        <w:rPr>
          <w:rFonts w:ascii="Times New Roman" w:eastAsia="TimesNewRomanPSMT" w:hAnsi="Times New Roman" w:cs="Times New Roman"/>
          <w:sz w:val="28"/>
          <w:szCs w:val="28"/>
        </w:rPr>
        <w:t>работа и т.п.);</w:t>
      </w:r>
    </w:p>
    <w:p w:rsidR="00126389" w:rsidRPr="00126389" w:rsidRDefault="00126389"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126389">
        <w:rPr>
          <w:rFonts w:ascii="Times New Roman" w:eastAsia="TimesNewRomanPSMT" w:hAnsi="Times New Roman" w:cs="Times New Roman"/>
          <w:sz w:val="28"/>
          <w:szCs w:val="28"/>
        </w:rPr>
        <w:lastRenderedPageBreak/>
        <w:t>описание итоговых работ (являющихся одним из оснований для промежуточной и</w:t>
      </w:r>
      <w:r w:rsidR="009B6AFD">
        <w:rPr>
          <w:rFonts w:ascii="Times New Roman" w:eastAsia="TimesNewRomanPSMT" w:hAnsi="Times New Roman" w:cs="Times New Roman"/>
          <w:sz w:val="28"/>
          <w:szCs w:val="28"/>
        </w:rPr>
        <w:t xml:space="preserve"> </w:t>
      </w:r>
      <w:r w:rsidRPr="00126389">
        <w:rPr>
          <w:rFonts w:ascii="Times New Roman" w:eastAsia="TimesNewRomanPSMT" w:hAnsi="Times New Roman" w:cs="Times New Roman"/>
          <w:sz w:val="28"/>
          <w:szCs w:val="28"/>
        </w:rPr>
        <w:t>итоговой аттестации), включая нормы оценки и демонстрационные версии итоговых</w:t>
      </w:r>
      <w:r w:rsidR="009B6AFD">
        <w:rPr>
          <w:rFonts w:ascii="Times New Roman" w:eastAsia="TimesNewRomanPSMT" w:hAnsi="Times New Roman" w:cs="Times New Roman"/>
          <w:sz w:val="28"/>
          <w:szCs w:val="28"/>
        </w:rPr>
        <w:t xml:space="preserve"> </w:t>
      </w:r>
      <w:r w:rsidRPr="00126389">
        <w:rPr>
          <w:rFonts w:ascii="Times New Roman" w:eastAsia="TimesNewRomanPSMT" w:hAnsi="Times New Roman" w:cs="Times New Roman"/>
          <w:sz w:val="28"/>
          <w:szCs w:val="28"/>
        </w:rPr>
        <w:t>работ;</w:t>
      </w:r>
    </w:p>
    <w:p w:rsidR="000D6CA1" w:rsidRPr="00126389" w:rsidRDefault="00126389" w:rsidP="00CD3026">
      <w:pPr>
        <w:autoSpaceDE w:val="0"/>
        <w:autoSpaceDN w:val="0"/>
        <w:adjustRightInd w:val="0"/>
        <w:spacing w:after="0" w:line="240" w:lineRule="auto"/>
        <w:ind w:firstLine="1134"/>
        <w:jc w:val="both"/>
        <w:rPr>
          <w:rFonts w:ascii="Times New Roman" w:hAnsi="Times New Roman" w:cs="Times New Roman"/>
          <w:b/>
          <w:sz w:val="28"/>
          <w:szCs w:val="28"/>
        </w:rPr>
      </w:pPr>
      <w:r w:rsidRPr="00126389">
        <w:rPr>
          <w:rFonts w:ascii="Times New Roman" w:eastAsia="TimesNewRomanPSMT" w:hAnsi="Times New Roman" w:cs="Times New Roman"/>
          <w:sz w:val="28"/>
          <w:szCs w:val="28"/>
        </w:rPr>
        <w:t>график контрольных мероприятий</w:t>
      </w:r>
    </w:p>
    <w:p w:rsidR="005373D4" w:rsidRDefault="00882EA9" w:rsidP="00CD3026">
      <w:pPr>
        <w:spacing w:after="0" w:line="240" w:lineRule="auto"/>
        <w:ind w:firstLine="1134"/>
        <w:jc w:val="both"/>
        <w:rPr>
          <w:rFonts w:ascii="Times New Roman" w:hAnsi="Times New Roman" w:cs="Times New Roman"/>
          <w:b/>
          <w:bCs/>
          <w:sz w:val="28"/>
          <w:szCs w:val="28"/>
        </w:rPr>
      </w:pPr>
      <w:r w:rsidRPr="00882EA9">
        <w:rPr>
          <w:rFonts w:ascii="Times New Roman" w:hAnsi="Times New Roman" w:cs="Times New Roman"/>
          <w:b/>
          <w:bCs/>
          <w:sz w:val="28"/>
          <w:szCs w:val="28"/>
        </w:rPr>
        <w:t>Организация и содержание оценочных процедур</w:t>
      </w:r>
    </w:p>
    <w:p w:rsidR="000347EC" w:rsidRPr="000347EC" w:rsidRDefault="000347E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FE4501">
        <w:rPr>
          <w:rFonts w:ascii="Times New Roman" w:eastAsia="TimesNewRomanPSMT" w:hAnsi="Times New Roman" w:cs="Times New Roman"/>
          <w:b/>
          <w:sz w:val="28"/>
          <w:szCs w:val="28"/>
        </w:rPr>
        <w:t>Стартовая диагностика</w:t>
      </w:r>
      <w:r w:rsidRPr="000347EC">
        <w:rPr>
          <w:rFonts w:ascii="Times New Roman" w:eastAsia="TimesNewRomanPSMT" w:hAnsi="Times New Roman" w:cs="Times New Roman"/>
          <w:sz w:val="28"/>
          <w:szCs w:val="28"/>
        </w:rPr>
        <w:t xml:space="preserve"> - Представляет собой процедуру оценки готовности к обучению на уровне среднего</w:t>
      </w:r>
      <w:r w:rsidR="00716A4A">
        <w:rPr>
          <w:rFonts w:ascii="Times New Roman" w:eastAsia="TimesNewRomanPSMT" w:hAnsi="Times New Roman" w:cs="Times New Roman"/>
          <w:sz w:val="28"/>
          <w:szCs w:val="28"/>
        </w:rPr>
        <w:t xml:space="preserve"> </w:t>
      </w:r>
      <w:r w:rsidRPr="000347EC">
        <w:rPr>
          <w:rFonts w:ascii="Times New Roman" w:eastAsia="TimesNewRomanPSMT" w:hAnsi="Times New Roman" w:cs="Times New Roman"/>
          <w:sz w:val="28"/>
          <w:szCs w:val="28"/>
        </w:rPr>
        <w:t>общего образования.</w:t>
      </w:r>
    </w:p>
    <w:p w:rsidR="000347EC" w:rsidRPr="000347EC" w:rsidRDefault="000347EC"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347EC">
        <w:rPr>
          <w:rFonts w:ascii="Times New Roman" w:eastAsia="TimesNewRomanPSMT" w:hAnsi="Times New Roman" w:cs="Times New Roman"/>
          <w:sz w:val="28"/>
          <w:szCs w:val="28"/>
        </w:rPr>
        <w:t>Стартовая диагностика освоения метапредметных результатов проводится администрацией образовательной организации в начале</w:t>
      </w:r>
      <w:r w:rsidR="000E6CD7">
        <w:rPr>
          <w:rFonts w:ascii="Times New Roman" w:eastAsia="TimesNewRomanPSMT" w:hAnsi="Times New Roman" w:cs="Times New Roman"/>
          <w:sz w:val="28"/>
          <w:szCs w:val="28"/>
        </w:rPr>
        <w:t xml:space="preserve"> 11</w:t>
      </w:r>
      <w:r w:rsidRPr="000347EC">
        <w:rPr>
          <w:rFonts w:ascii="Times New Roman" w:eastAsia="TimesNewRomanPSMT" w:hAnsi="Times New Roman" w:cs="Times New Roman"/>
          <w:sz w:val="28"/>
          <w:szCs w:val="28"/>
        </w:rPr>
        <w:t>-го класса и выступает как</w:t>
      </w:r>
      <w:r w:rsidR="00716A4A">
        <w:rPr>
          <w:rFonts w:ascii="Times New Roman" w:eastAsia="TimesNewRomanPSMT" w:hAnsi="Times New Roman" w:cs="Times New Roman"/>
          <w:sz w:val="28"/>
          <w:szCs w:val="28"/>
        </w:rPr>
        <w:t xml:space="preserve"> </w:t>
      </w:r>
      <w:r w:rsidRPr="000347EC">
        <w:rPr>
          <w:rFonts w:ascii="Times New Roman" w:eastAsia="TimesNewRomanPSMT" w:hAnsi="Times New Roman" w:cs="Times New Roman"/>
          <w:sz w:val="28"/>
          <w:szCs w:val="28"/>
        </w:rPr>
        <w:t>основа (точка отсчета) для оценки динамики образовательных достижений.</w:t>
      </w:r>
      <w:r w:rsidR="000E6CD7">
        <w:rPr>
          <w:rFonts w:ascii="Times New Roman" w:eastAsia="TimesNewRomanPSMT" w:hAnsi="Times New Roman" w:cs="Times New Roman"/>
          <w:sz w:val="28"/>
          <w:szCs w:val="28"/>
        </w:rPr>
        <w:t xml:space="preserve"> </w:t>
      </w:r>
      <w:r w:rsidRPr="000347EC">
        <w:rPr>
          <w:rFonts w:ascii="Times New Roman" w:eastAsia="TimesNewRomanPSMT" w:hAnsi="Times New Roman" w:cs="Times New Roman"/>
          <w:sz w:val="28"/>
          <w:szCs w:val="28"/>
        </w:rPr>
        <w:t>Проводится учителем в начале изучения предметного курса (раздела).</w:t>
      </w:r>
    </w:p>
    <w:p w:rsidR="000347EC" w:rsidRPr="000347EC" w:rsidRDefault="000347EC" w:rsidP="00CD3026">
      <w:pPr>
        <w:autoSpaceDE w:val="0"/>
        <w:autoSpaceDN w:val="0"/>
        <w:adjustRightInd w:val="0"/>
        <w:spacing w:after="0" w:line="240" w:lineRule="auto"/>
        <w:ind w:firstLine="1134"/>
        <w:jc w:val="both"/>
        <w:rPr>
          <w:rFonts w:ascii="Times New Roman" w:hAnsi="Times New Roman" w:cs="Times New Roman"/>
          <w:b/>
          <w:sz w:val="28"/>
          <w:szCs w:val="28"/>
        </w:rPr>
      </w:pPr>
      <w:r w:rsidRPr="000347EC">
        <w:rPr>
          <w:rFonts w:ascii="Times New Roman" w:eastAsia="TimesNewRomanPSMT" w:hAnsi="Times New Roman" w:cs="Times New Roman"/>
          <w:sz w:val="28"/>
          <w:szCs w:val="28"/>
        </w:rPr>
        <w:t>Результаты стартовой диагностики являются основанием для корректировки учебных программ и индивидуализации учебной деятельности</w:t>
      </w:r>
      <w:r w:rsidR="000E6CD7">
        <w:rPr>
          <w:rFonts w:ascii="Times New Roman" w:eastAsia="TimesNewRomanPSMT" w:hAnsi="Times New Roman" w:cs="Times New Roman"/>
          <w:sz w:val="28"/>
          <w:szCs w:val="28"/>
        </w:rPr>
        <w:t xml:space="preserve"> </w:t>
      </w:r>
      <w:r w:rsidRPr="000347EC">
        <w:rPr>
          <w:rFonts w:ascii="Times New Roman" w:eastAsia="TimesNewRomanPSMT" w:hAnsi="Times New Roman" w:cs="Times New Roman"/>
          <w:sz w:val="28"/>
          <w:szCs w:val="28"/>
        </w:rPr>
        <w:t xml:space="preserve"> с учетом выделенных актуальных проблем,</w:t>
      </w:r>
      <w:r w:rsidR="00716A4A">
        <w:rPr>
          <w:rFonts w:ascii="Times New Roman" w:eastAsia="TimesNewRomanPSMT" w:hAnsi="Times New Roman" w:cs="Times New Roman"/>
          <w:sz w:val="28"/>
          <w:szCs w:val="28"/>
        </w:rPr>
        <w:t xml:space="preserve"> </w:t>
      </w:r>
      <w:r w:rsidRPr="000347EC">
        <w:rPr>
          <w:rFonts w:ascii="Times New Roman" w:eastAsia="TimesNewRomanPSMT" w:hAnsi="Times New Roman" w:cs="Times New Roman"/>
          <w:sz w:val="28"/>
          <w:szCs w:val="28"/>
        </w:rPr>
        <w:t>характерных для класса в целом и выявленных групп риска</w:t>
      </w:r>
    </w:p>
    <w:p w:rsidR="00887B1D" w:rsidRDefault="00FE450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Pr>
          <w:rFonts w:ascii="Times New Roman" w:hAnsi="Times New Roman" w:cs="Times New Roman"/>
          <w:b/>
          <w:sz w:val="28"/>
          <w:szCs w:val="28"/>
        </w:rPr>
        <w:t xml:space="preserve">Текущая оценка - </w:t>
      </w:r>
      <w:r w:rsidRPr="00FE4501">
        <w:rPr>
          <w:rFonts w:ascii="Times New Roman" w:eastAsia="TimesNewRomanPSMT" w:hAnsi="Times New Roman" w:cs="Times New Roman"/>
          <w:sz w:val="28"/>
          <w:szCs w:val="28"/>
        </w:rPr>
        <w:t>Представляет собой процедуру оценки индивидуального продвижения в освоении</w:t>
      </w:r>
      <w:r>
        <w:rPr>
          <w:rFonts w:ascii="Times New Roman" w:eastAsia="TimesNewRomanPSMT" w:hAnsi="Times New Roman" w:cs="Times New Roman"/>
          <w:sz w:val="28"/>
          <w:szCs w:val="28"/>
        </w:rPr>
        <w:t xml:space="preserve"> </w:t>
      </w:r>
      <w:r w:rsidRPr="00FE4501">
        <w:rPr>
          <w:rFonts w:ascii="Times New Roman" w:eastAsia="TimesNewRomanPSMT" w:hAnsi="Times New Roman" w:cs="Times New Roman"/>
          <w:sz w:val="28"/>
          <w:szCs w:val="28"/>
        </w:rPr>
        <w:t>учебной программы курса.</w:t>
      </w:r>
      <w:r>
        <w:rPr>
          <w:rFonts w:ascii="Times New Roman" w:eastAsia="TimesNewRomanPSMT" w:hAnsi="Times New Roman" w:cs="Times New Roman"/>
          <w:sz w:val="28"/>
          <w:szCs w:val="28"/>
        </w:rPr>
        <w:t xml:space="preserve"> </w:t>
      </w:r>
      <w:r w:rsidRPr="00FE4501">
        <w:rPr>
          <w:rFonts w:ascii="Times New Roman" w:eastAsia="TimesNewRomanPSMT" w:hAnsi="Times New Roman" w:cs="Times New Roman"/>
          <w:sz w:val="28"/>
          <w:szCs w:val="28"/>
        </w:rPr>
        <w:t>Текущая оценка может быть формирующей, т.е. поддерживающей и направляюей усилия обучающегося, и диагностической, способствующей выявлению и</w:t>
      </w:r>
      <w:r>
        <w:rPr>
          <w:rFonts w:ascii="Times New Roman" w:eastAsia="TimesNewRomanPSMT" w:hAnsi="Times New Roman" w:cs="Times New Roman"/>
          <w:sz w:val="28"/>
          <w:szCs w:val="28"/>
        </w:rPr>
        <w:t xml:space="preserve"> </w:t>
      </w:r>
      <w:r w:rsidRPr="00FE4501">
        <w:rPr>
          <w:rFonts w:ascii="Times New Roman" w:eastAsia="TimesNewRomanPSMT" w:hAnsi="Times New Roman" w:cs="Times New Roman"/>
          <w:sz w:val="28"/>
          <w:szCs w:val="28"/>
        </w:rPr>
        <w:t>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5373D4" w:rsidRDefault="00FE450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FE4501">
        <w:rPr>
          <w:rFonts w:ascii="Times New Roman" w:eastAsia="TimesNewRomanPSMT" w:hAnsi="Times New Roman" w:cs="Times New Roman"/>
          <w:sz w:val="28"/>
          <w:szCs w:val="28"/>
        </w:rPr>
        <w:t>В текущей оценке используется весь арсенал форм и методов проверки (устные и</w:t>
      </w:r>
      <w:r>
        <w:rPr>
          <w:rFonts w:ascii="Times New Roman" w:eastAsia="TimesNewRomanPSMT" w:hAnsi="Times New Roman" w:cs="Times New Roman"/>
          <w:sz w:val="28"/>
          <w:szCs w:val="28"/>
        </w:rPr>
        <w:t xml:space="preserve"> </w:t>
      </w:r>
      <w:r w:rsidRPr="00FE4501">
        <w:rPr>
          <w:rFonts w:ascii="Times New Roman" w:eastAsia="TimesNewRomanPSMT" w:hAnsi="Times New Roman" w:cs="Times New Roman"/>
          <w:sz w:val="28"/>
          <w:szCs w:val="28"/>
        </w:rPr>
        <w:t>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5373D4" w:rsidRDefault="00EE0448"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7972D9">
        <w:rPr>
          <w:rFonts w:ascii="Times New Roman" w:eastAsia="TimesNewRomanPSMT" w:hAnsi="Times New Roman" w:cs="Times New Roman"/>
          <w:b/>
          <w:sz w:val="28"/>
          <w:szCs w:val="28"/>
        </w:rPr>
        <w:t>Внутришкольный мониторинг</w:t>
      </w:r>
      <w:r w:rsidRPr="00EE0448">
        <w:rPr>
          <w:rFonts w:ascii="Times New Roman" w:eastAsia="TimesNewRomanPSMT" w:hAnsi="Times New Roman" w:cs="Times New Roman"/>
          <w:sz w:val="28"/>
          <w:szCs w:val="28"/>
        </w:rPr>
        <w:t xml:space="preserve"> -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w:t>
      </w:r>
      <w:r w:rsidR="003E7574">
        <w:rPr>
          <w:rFonts w:ascii="Times New Roman" w:eastAsia="TimesNewRomanPSMT" w:hAnsi="Times New Roman" w:cs="Times New Roman"/>
          <w:sz w:val="28"/>
          <w:szCs w:val="28"/>
        </w:rPr>
        <w:t xml:space="preserve"> </w:t>
      </w:r>
      <w:r w:rsidRPr="00EE0448">
        <w:rPr>
          <w:rFonts w:ascii="Times New Roman" w:eastAsia="TimesNewRomanPSMT" w:hAnsi="Times New Roman" w:cs="Times New Roman"/>
          <w:sz w:val="28"/>
          <w:szCs w:val="28"/>
        </w:rPr>
        <w:t>способности делать осознанный выбор будущей профессии. Результаты внутреннего мониторинга являются основанием для рекомендаций по текущей коррекции</w:t>
      </w:r>
      <w:r w:rsidR="003E7574">
        <w:rPr>
          <w:rFonts w:ascii="Times New Roman" w:eastAsia="TimesNewRomanPSMT" w:hAnsi="Times New Roman" w:cs="Times New Roman"/>
          <w:sz w:val="28"/>
          <w:szCs w:val="28"/>
        </w:rPr>
        <w:t xml:space="preserve"> </w:t>
      </w:r>
      <w:r w:rsidR="003E7574" w:rsidRPr="003E7574">
        <w:rPr>
          <w:rFonts w:ascii="Times New Roman" w:eastAsia="TimesNewRomanPSMT" w:hAnsi="Times New Roman" w:cs="Times New Roman"/>
          <w:sz w:val="28"/>
          <w:szCs w:val="28"/>
        </w:rPr>
        <w:t>учебной деятельности и ее индивидуализации.</w:t>
      </w:r>
    </w:p>
    <w:p w:rsidR="000F2C71" w:rsidRPr="000F2C71" w:rsidRDefault="000F2C7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F2C71">
        <w:rPr>
          <w:rFonts w:ascii="Times New Roman" w:eastAsia="TimesNewRomanPSMT" w:hAnsi="Times New Roman" w:cs="Times New Roman"/>
          <w:sz w:val="28"/>
          <w:szCs w:val="28"/>
        </w:rPr>
        <w:t>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w:t>
      </w:r>
      <w:r>
        <w:rPr>
          <w:rFonts w:ascii="Times New Roman" w:eastAsia="TimesNewRomanPSMT" w:hAnsi="Times New Roman" w:cs="Times New Roman"/>
          <w:sz w:val="28"/>
          <w:szCs w:val="28"/>
        </w:rPr>
        <w:t xml:space="preserve"> </w:t>
      </w:r>
      <w:r w:rsidRPr="000F2C71">
        <w:rPr>
          <w:rFonts w:ascii="Times New Roman" w:eastAsia="TimesNewRomanPSMT" w:hAnsi="Times New Roman" w:cs="Times New Roman"/>
          <w:sz w:val="28"/>
          <w:szCs w:val="28"/>
        </w:rPr>
        <w:t>по каждому изучаемому предмету. Промежуточная аттестация проводится на основе результатов накопленной оценки и результатов выполнения тематических</w:t>
      </w:r>
      <w:r>
        <w:rPr>
          <w:rFonts w:ascii="Times New Roman" w:eastAsia="TimesNewRomanPSMT" w:hAnsi="Times New Roman" w:cs="Times New Roman"/>
          <w:sz w:val="28"/>
          <w:szCs w:val="28"/>
        </w:rPr>
        <w:t xml:space="preserve"> </w:t>
      </w:r>
      <w:r w:rsidRPr="000F2C71">
        <w:rPr>
          <w:rFonts w:ascii="Times New Roman" w:eastAsia="TimesNewRomanPSMT" w:hAnsi="Times New Roman" w:cs="Times New Roman"/>
          <w:sz w:val="28"/>
          <w:szCs w:val="28"/>
        </w:rPr>
        <w:t>проверочных работ и может отражаться в дневнике.</w:t>
      </w:r>
    </w:p>
    <w:p w:rsidR="000F2C71" w:rsidRPr="000F2C71" w:rsidRDefault="000F2C7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Промежуточная аттестация - п</w:t>
      </w:r>
      <w:r w:rsidRPr="000F2C71">
        <w:rPr>
          <w:rFonts w:ascii="Times New Roman" w:eastAsia="TimesNewRomanPSMT" w:hAnsi="Times New Roman" w:cs="Times New Roman"/>
          <w:sz w:val="28"/>
          <w:szCs w:val="28"/>
        </w:rPr>
        <w:t xml:space="preserve">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w:t>
      </w:r>
      <w:r w:rsidRPr="000F2C71">
        <w:rPr>
          <w:rFonts w:ascii="Times New Roman" w:eastAsia="TimesNewRomanPSMT" w:hAnsi="Times New Roman" w:cs="Times New Roman"/>
          <w:sz w:val="28"/>
          <w:szCs w:val="28"/>
        </w:rPr>
        <w:lastRenderedPageBreak/>
        <w:t>следующий класс и для допуска обучающегося к</w:t>
      </w:r>
      <w:r>
        <w:rPr>
          <w:rFonts w:ascii="Times New Roman" w:eastAsia="TimesNewRomanPSMT" w:hAnsi="Times New Roman" w:cs="Times New Roman"/>
          <w:sz w:val="28"/>
          <w:szCs w:val="28"/>
        </w:rPr>
        <w:t xml:space="preserve"> </w:t>
      </w:r>
      <w:r w:rsidRPr="000F2C71">
        <w:rPr>
          <w:rFonts w:ascii="Times New Roman" w:eastAsia="TimesNewRomanPSMT" w:hAnsi="Times New Roman" w:cs="Times New Roman"/>
          <w:sz w:val="28"/>
          <w:szCs w:val="28"/>
        </w:rPr>
        <w:t>государственной итоговой аттестации.</w:t>
      </w:r>
    </w:p>
    <w:p w:rsidR="000F2C71" w:rsidRPr="000F2C71" w:rsidRDefault="000F2C71"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0F2C71">
        <w:rPr>
          <w:rFonts w:ascii="Times New Roman" w:eastAsia="TimesNewRomanPSMT" w:hAnsi="Times New Roman" w:cs="Times New Roman"/>
          <w:sz w:val="28"/>
          <w:szCs w:val="28"/>
        </w:rPr>
        <w:t>Порядок проведения промежуточной аттестации регламентируется Законом «Об</w:t>
      </w:r>
      <w:r>
        <w:rPr>
          <w:rFonts w:ascii="Times New Roman" w:eastAsia="TimesNewRomanPSMT" w:hAnsi="Times New Roman" w:cs="Times New Roman"/>
          <w:sz w:val="28"/>
          <w:szCs w:val="28"/>
        </w:rPr>
        <w:t xml:space="preserve"> </w:t>
      </w:r>
      <w:r w:rsidRPr="000F2C71">
        <w:rPr>
          <w:rFonts w:ascii="Times New Roman" w:eastAsia="TimesNewRomanPSMT" w:hAnsi="Times New Roman" w:cs="Times New Roman"/>
          <w:sz w:val="28"/>
          <w:szCs w:val="28"/>
        </w:rPr>
        <w:t>образовании в Российской Федерации» (статья 58) и локальным нормативным актом школы-интерната.</w:t>
      </w:r>
    </w:p>
    <w:p w:rsidR="004C3100" w:rsidRPr="004C3100" w:rsidRDefault="004C3100" w:rsidP="00CD3026">
      <w:pPr>
        <w:autoSpaceDE w:val="0"/>
        <w:autoSpaceDN w:val="0"/>
        <w:adjustRightInd w:val="0"/>
        <w:spacing w:after="0" w:line="240" w:lineRule="auto"/>
        <w:ind w:firstLine="567"/>
        <w:jc w:val="both"/>
        <w:rPr>
          <w:rFonts w:ascii="Times New Roman" w:hAnsi="Times New Roman" w:cs="Times New Roman"/>
          <w:b/>
          <w:bCs/>
          <w:sz w:val="28"/>
          <w:szCs w:val="28"/>
        </w:rPr>
      </w:pPr>
      <w:r w:rsidRPr="004C3100">
        <w:rPr>
          <w:rFonts w:ascii="Times New Roman" w:hAnsi="Times New Roman" w:cs="Times New Roman"/>
          <w:b/>
          <w:bCs/>
          <w:sz w:val="28"/>
          <w:szCs w:val="28"/>
        </w:rPr>
        <w:t>Государственная итоговая аттестация</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учебный план, если иное не установлено порядком проведения государственной итоговой атте</w:t>
      </w:r>
      <w:r>
        <w:rPr>
          <w:rFonts w:ascii="Times New Roman" w:eastAsia="TimesNewRomanPSMT" w:hAnsi="Times New Roman" w:cs="Times New Roman"/>
          <w:sz w:val="28"/>
          <w:szCs w:val="28"/>
        </w:rPr>
        <w:t>с</w:t>
      </w:r>
      <w:r w:rsidRPr="004C3100">
        <w:rPr>
          <w:rFonts w:ascii="Times New Roman" w:eastAsia="TimesNewRomanPSMT" w:hAnsi="Times New Roman" w:cs="Times New Roman"/>
          <w:sz w:val="28"/>
          <w:szCs w:val="28"/>
        </w:rPr>
        <w:t>тации по соответствующим образовательным программам. Условием допуска к ГИА является</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успешное написание итогового сочинения (изложения), которое оценивается по единым критериям в системе «зачет/незачет».</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При этом минимальная граница, свидетельствующая о достижении требований ФГОС</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СОО, которые включают в качестве составной части планируемые результаты для базового</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уровня изучения предмета, устанавливается исходя из планируемых результатов блока «Выпускник научится» для базового уровня изучения предмета.</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Итоговая аттестация по предмету осуществляется на основании результатов внутренней и</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внешней оценки. К результатам внешней оценки относятся результаты ГИА. К результатам</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итоговую аттестацию.</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Форма итоговой работы по предмету устанавливается решением педагогического совета по</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проверочная работа с устной частью или с практической работой (эксперимент, исследование,</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опыт и т.п.), а также устные формы (итоговый зачет по билетам) и т.д.</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По предметам, не вынесенным на ГИА, итоговая отметка ставится на основе результатов</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только внутренней оценки.</w:t>
      </w:r>
    </w:p>
    <w:p w:rsidR="004C3100" w:rsidRPr="004C3100"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t>Основной процедурой итоговой оценки достижения метапредметных результатов является</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3E7574" w:rsidRDefault="004C3100" w:rsidP="00CD3026">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4C3100">
        <w:rPr>
          <w:rFonts w:ascii="Times New Roman" w:eastAsia="TimesNewRomanPSMT" w:hAnsi="Times New Roman" w:cs="Times New Roman"/>
          <w:sz w:val="28"/>
          <w:szCs w:val="28"/>
        </w:rPr>
        <w:lastRenderedPageBreak/>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проекта оцениваются по итогам рассмотрения комиссией представленного продукта с краткой</w:t>
      </w:r>
      <w:r>
        <w:rPr>
          <w:rFonts w:ascii="Times New Roman" w:eastAsia="TimesNewRomanPSMT" w:hAnsi="Times New Roman" w:cs="Times New Roman"/>
          <w:sz w:val="28"/>
          <w:szCs w:val="28"/>
        </w:rPr>
        <w:t xml:space="preserve"> </w:t>
      </w:r>
      <w:r w:rsidRPr="004C3100">
        <w:rPr>
          <w:rFonts w:ascii="Times New Roman" w:eastAsia="TimesNewRomanPSMT" w:hAnsi="Times New Roman" w:cs="Times New Roman"/>
          <w:sz w:val="28"/>
          <w:szCs w:val="28"/>
        </w:rPr>
        <w:t>пояснительной запиской, презентации обучающегося и отзыва руководителя.</w:t>
      </w:r>
    </w:p>
    <w:p w:rsidR="004538CA" w:rsidRDefault="004538CA" w:rsidP="00CD3026">
      <w:pPr>
        <w:autoSpaceDE w:val="0"/>
        <w:autoSpaceDN w:val="0"/>
        <w:adjustRightInd w:val="0"/>
        <w:spacing w:after="0" w:line="240" w:lineRule="auto"/>
        <w:ind w:firstLine="1134"/>
        <w:jc w:val="both"/>
        <w:rPr>
          <w:rFonts w:ascii="Times New Roman" w:eastAsia="TimesNewRomanPSMT" w:hAnsi="Times New Roman" w:cs="Times New Roman"/>
          <w:sz w:val="28"/>
          <w:szCs w:val="28"/>
        </w:rPr>
      </w:pPr>
      <w:r w:rsidRPr="004538CA">
        <w:rPr>
          <w:rFonts w:ascii="Times New Roman" w:eastAsia="TimesNewRomanPSMT" w:hAnsi="Times New Roman" w:cs="Times New Roman"/>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538CA" w:rsidRPr="004538CA" w:rsidRDefault="004538CA" w:rsidP="00CD3026">
      <w:pPr>
        <w:autoSpaceDE w:val="0"/>
        <w:autoSpaceDN w:val="0"/>
        <w:adjustRightInd w:val="0"/>
        <w:spacing w:after="0" w:line="240" w:lineRule="auto"/>
        <w:ind w:firstLine="1134"/>
        <w:jc w:val="both"/>
        <w:rPr>
          <w:rFonts w:ascii="Times New Roman" w:hAnsi="Times New Roman" w:cs="Times New Roman"/>
          <w:b/>
          <w:sz w:val="28"/>
          <w:szCs w:val="28"/>
        </w:rPr>
      </w:pPr>
    </w:p>
    <w:p w:rsidR="00660A92" w:rsidRPr="009D551D" w:rsidRDefault="00660A92" w:rsidP="00CD3026">
      <w:pPr>
        <w:spacing w:after="0" w:line="240" w:lineRule="auto"/>
        <w:ind w:firstLine="1134"/>
        <w:jc w:val="both"/>
        <w:rPr>
          <w:rFonts w:ascii="Times New Roman" w:hAnsi="Times New Roman" w:cs="Times New Roman"/>
          <w:b/>
          <w:sz w:val="28"/>
          <w:szCs w:val="28"/>
        </w:rPr>
      </w:pPr>
      <w:r w:rsidRPr="009D551D">
        <w:rPr>
          <w:rFonts w:ascii="Times New Roman" w:hAnsi="Times New Roman" w:cs="Times New Roman"/>
          <w:b/>
          <w:sz w:val="28"/>
          <w:szCs w:val="28"/>
        </w:rPr>
        <w:t>2. Содержательный раздел.</w:t>
      </w:r>
    </w:p>
    <w:p w:rsidR="009D7F50" w:rsidRPr="009D7F50" w:rsidRDefault="00660A92" w:rsidP="00CD3026">
      <w:pPr>
        <w:autoSpaceDE w:val="0"/>
        <w:autoSpaceDN w:val="0"/>
        <w:adjustRightInd w:val="0"/>
        <w:spacing w:after="0" w:line="240" w:lineRule="auto"/>
        <w:ind w:firstLine="1134"/>
        <w:jc w:val="both"/>
        <w:rPr>
          <w:rFonts w:ascii="Times New Roman" w:hAnsi="Times New Roman" w:cs="Times New Roman"/>
          <w:b/>
          <w:bCs/>
          <w:sz w:val="28"/>
          <w:szCs w:val="28"/>
        </w:rPr>
      </w:pPr>
      <w:r w:rsidRPr="009D7F50">
        <w:rPr>
          <w:rFonts w:ascii="Times New Roman" w:hAnsi="Times New Roman" w:cs="Times New Roman"/>
          <w:b/>
          <w:sz w:val="28"/>
          <w:szCs w:val="28"/>
        </w:rPr>
        <w:t xml:space="preserve">2.1. </w:t>
      </w:r>
      <w:r w:rsidR="009D7F50" w:rsidRPr="009D7F50">
        <w:rPr>
          <w:rFonts w:ascii="Times New Roman" w:hAnsi="Times New Roman" w:cs="Times New Roman"/>
          <w:b/>
          <w:bCs/>
          <w:sz w:val="28"/>
          <w:szCs w:val="28"/>
        </w:rPr>
        <w:t>Программа развития универсальных учебных действий при получении СОО обучающимися с нарушениями зрения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Программа развития УУД является организационно-ме</w:t>
      </w:r>
      <w:r>
        <w:rPr>
          <w:rFonts w:ascii="Times New Roman" w:hAnsi="Times New Roman" w:cs="Times New Roman"/>
          <w:sz w:val="28"/>
          <w:szCs w:val="28"/>
        </w:rPr>
        <w:t>тодической основой для реализа</w:t>
      </w:r>
      <w:r w:rsidRPr="00B50A69">
        <w:rPr>
          <w:rFonts w:ascii="Times New Roman" w:hAnsi="Times New Roman" w:cs="Times New Roman"/>
          <w:sz w:val="28"/>
          <w:szCs w:val="28"/>
        </w:rPr>
        <w:t>ции требований ФГОС СОО</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к личностным</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и метапредметным</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результатам</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освоения АООП</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для обучающихся с нарушениями зрения.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Программа</w:t>
      </w:r>
      <w:r w:rsidRPr="00B50A69">
        <w:rPr>
          <w:rFonts w:ascii="Times New Roman" w:hAnsi="Times New Roman" w:cs="Times New Roman"/>
          <w:spacing w:val="-8"/>
          <w:sz w:val="28"/>
          <w:szCs w:val="28"/>
        </w:rPr>
        <w:t xml:space="preserve"> </w:t>
      </w:r>
      <w:r w:rsidRPr="00B50A69">
        <w:rPr>
          <w:rFonts w:ascii="Times New Roman" w:hAnsi="Times New Roman" w:cs="Times New Roman"/>
          <w:sz w:val="28"/>
          <w:szCs w:val="28"/>
        </w:rPr>
        <w:t>направлена</w:t>
      </w:r>
      <w:r w:rsidRPr="00B50A69">
        <w:rPr>
          <w:rFonts w:ascii="Times New Roman" w:hAnsi="Times New Roman" w:cs="Times New Roman"/>
          <w:spacing w:val="-4"/>
          <w:sz w:val="28"/>
          <w:szCs w:val="28"/>
        </w:rPr>
        <w:t xml:space="preserve"> </w:t>
      </w:r>
      <w:r w:rsidRPr="00B50A69">
        <w:rPr>
          <w:rFonts w:ascii="Times New Roman" w:hAnsi="Times New Roman" w:cs="Times New Roman"/>
          <w:spacing w:val="-5"/>
          <w:sz w:val="28"/>
          <w:szCs w:val="28"/>
        </w:rPr>
        <w:t>на:</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повышение</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эффективности освоения</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обучающимися основной образовательной программы, а также усвоение знаний и учебных действий;</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формирование навыков разработки, реализации и общественной презентации</w:t>
      </w:r>
      <w:r w:rsidRPr="00B50A69">
        <w:rPr>
          <w:rFonts w:ascii="Times New Roman" w:hAnsi="Times New Roman" w:cs="Times New Roman"/>
          <w:spacing w:val="40"/>
          <w:sz w:val="28"/>
          <w:szCs w:val="28"/>
        </w:rPr>
        <w:t xml:space="preserve"> </w:t>
      </w:r>
      <w:r w:rsidRPr="00B50A69">
        <w:rPr>
          <w:rFonts w:ascii="Times New Roman" w:hAnsi="Times New Roman" w:cs="Times New Roman"/>
          <w:sz w:val="28"/>
          <w:szCs w:val="28"/>
        </w:rPr>
        <w:t>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Программа</w:t>
      </w:r>
      <w:r w:rsidRPr="00B50A69">
        <w:rPr>
          <w:rFonts w:ascii="Times New Roman" w:hAnsi="Times New Roman" w:cs="Times New Roman"/>
          <w:spacing w:val="-8"/>
          <w:sz w:val="28"/>
          <w:szCs w:val="28"/>
        </w:rPr>
        <w:t xml:space="preserve"> </w:t>
      </w:r>
      <w:r w:rsidRPr="00B50A69">
        <w:rPr>
          <w:rFonts w:ascii="Times New Roman" w:hAnsi="Times New Roman" w:cs="Times New Roman"/>
          <w:spacing w:val="-2"/>
          <w:sz w:val="28"/>
          <w:szCs w:val="28"/>
        </w:rPr>
        <w:t>обеспечивает:</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решение</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задач</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общекультурного,</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личностного</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познавательного</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развития</w:t>
      </w:r>
      <w:r w:rsidRPr="00B50A69">
        <w:rPr>
          <w:rFonts w:ascii="Times New Roman" w:hAnsi="Times New Roman" w:cs="Times New Roman"/>
          <w:spacing w:val="-2"/>
          <w:sz w:val="28"/>
          <w:szCs w:val="28"/>
        </w:rPr>
        <w:t xml:space="preserve"> обучающихся;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 xml:space="preserve">формирование навыков участия в различных формах организации учебно- исследовательской и проектной деятельности (творческих конкурсах, </w:t>
      </w:r>
      <w:r w:rsidRPr="00B50A69">
        <w:rPr>
          <w:rFonts w:ascii="Times New Roman" w:hAnsi="Times New Roman" w:cs="Times New Roman"/>
          <w:sz w:val="28"/>
          <w:szCs w:val="28"/>
        </w:rPr>
        <w:lastRenderedPageBreak/>
        <w:t>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практическую</w:t>
      </w:r>
      <w:r w:rsidRPr="00B50A69">
        <w:rPr>
          <w:rFonts w:ascii="Times New Roman" w:hAnsi="Times New Roman" w:cs="Times New Roman"/>
          <w:spacing w:val="-7"/>
          <w:sz w:val="28"/>
          <w:szCs w:val="28"/>
        </w:rPr>
        <w:t xml:space="preserve"> </w:t>
      </w:r>
      <w:r w:rsidRPr="00B50A69">
        <w:rPr>
          <w:rFonts w:ascii="Times New Roman" w:hAnsi="Times New Roman" w:cs="Times New Roman"/>
          <w:sz w:val="28"/>
          <w:szCs w:val="28"/>
        </w:rPr>
        <w:t>направленность</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проводимых</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исследований</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8"/>
          <w:sz w:val="28"/>
          <w:szCs w:val="28"/>
        </w:rPr>
        <w:t xml:space="preserve"> </w:t>
      </w:r>
      <w:r w:rsidRPr="00B50A69">
        <w:rPr>
          <w:rFonts w:ascii="Times New Roman" w:hAnsi="Times New Roman" w:cs="Times New Roman"/>
          <w:sz w:val="28"/>
          <w:szCs w:val="28"/>
        </w:rPr>
        <w:t>индивидуальных</w:t>
      </w:r>
      <w:r w:rsidRPr="00B50A69">
        <w:rPr>
          <w:rFonts w:ascii="Times New Roman" w:hAnsi="Times New Roman" w:cs="Times New Roman"/>
          <w:spacing w:val="-1"/>
          <w:sz w:val="28"/>
          <w:szCs w:val="28"/>
        </w:rPr>
        <w:t xml:space="preserve"> </w:t>
      </w:r>
      <w:r w:rsidRPr="00B50A69">
        <w:rPr>
          <w:rFonts w:ascii="Times New Roman" w:hAnsi="Times New Roman" w:cs="Times New Roman"/>
          <w:spacing w:val="-2"/>
          <w:sz w:val="28"/>
          <w:szCs w:val="28"/>
        </w:rPr>
        <w:t>проектов;</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 xml:space="preserve">подготовку к осознанному выбору дальнейшего образования и профессиональной </w:t>
      </w:r>
      <w:r w:rsidRPr="00B50A69">
        <w:rPr>
          <w:rFonts w:ascii="Times New Roman" w:hAnsi="Times New Roman" w:cs="Times New Roman"/>
          <w:spacing w:val="-2"/>
          <w:sz w:val="28"/>
          <w:szCs w:val="28"/>
        </w:rPr>
        <w:t>деятельности.</w:t>
      </w:r>
    </w:p>
    <w:p w:rsidR="00B50A69" w:rsidRPr="00B50A69" w:rsidRDefault="00B50A69" w:rsidP="00781F1B">
      <w:pPr>
        <w:pStyle w:val="2"/>
        <w:keepNext w:val="0"/>
        <w:keepLines w:val="0"/>
        <w:widowControl w:val="0"/>
        <w:numPr>
          <w:ilvl w:val="2"/>
          <w:numId w:val="4"/>
        </w:numPr>
        <w:tabs>
          <w:tab w:val="left" w:pos="813"/>
        </w:tabs>
        <w:autoSpaceDE w:val="0"/>
        <w:autoSpaceDN w:val="0"/>
        <w:spacing w:before="0" w:line="240" w:lineRule="auto"/>
        <w:ind w:left="0" w:firstLine="1134"/>
        <w:jc w:val="both"/>
        <w:rPr>
          <w:rFonts w:ascii="Times New Roman" w:hAnsi="Times New Roman" w:cs="Times New Roman"/>
          <w:b/>
          <w:color w:val="auto"/>
          <w:sz w:val="28"/>
          <w:szCs w:val="28"/>
        </w:rPr>
      </w:pPr>
      <w:bookmarkStart w:id="1" w:name="_bookmark23"/>
      <w:bookmarkEnd w:id="1"/>
      <w:r w:rsidRPr="00B50A69">
        <w:rPr>
          <w:rFonts w:ascii="Times New Roman" w:hAnsi="Times New Roman" w:cs="Times New Roman"/>
          <w:b/>
          <w:color w:val="auto"/>
          <w:sz w:val="28"/>
          <w:szCs w:val="28"/>
        </w:rPr>
        <w:t>Цели</w:t>
      </w:r>
      <w:r w:rsidRPr="00B50A69">
        <w:rPr>
          <w:rFonts w:ascii="Times New Roman" w:hAnsi="Times New Roman" w:cs="Times New Roman"/>
          <w:b/>
          <w:color w:val="auto"/>
          <w:spacing w:val="-5"/>
          <w:sz w:val="28"/>
          <w:szCs w:val="28"/>
        </w:rPr>
        <w:t xml:space="preserve"> </w:t>
      </w:r>
      <w:r w:rsidRPr="00B50A69">
        <w:rPr>
          <w:rFonts w:ascii="Times New Roman" w:hAnsi="Times New Roman" w:cs="Times New Roman"/>
          <w:b/>
          <w:color w:val="auto"/>
          <w:sz w:val="28"/>
          <w:szCs w:val="28"/>
        </w:rPr>
        <w:t>и</w:t>
      </w:r>
      <w:r w:rsidRPr="00B50A69">
        <w:rPr>
          <w:rFonts w:ascii="Times New Roman" w:hAnsi="Times New Roman" w:cs="Times New Roman"/>
          <w:b/>
          <w:color w:val="auto"/>
          <w:spacing w:val="-5"/>
          <w:sz w:val="28"/>
          <w:szCs w:val="28"/>
        </w:rPr>
        <w:t xml:space="preserve"> </w:t>
      </w:r>
      <w:r w:rsidRPr="00B50A69">
        <w:rPr>
          <w:rFonts w:ascii="Times New Roman" w:hAnsi="Times New Roman" w:cs="Times New Roman"/>
          <w:b/>
          <w:color w:val="auto"/>
          <w:sz w:val="28"/>
          <w:szCs w:val="28"/>
        </w:rPr>
        <w:t>задачи,</w:t>
      </w:r>
      <w:r w:rsidRPr="00B50A69">
        <w:rPr>
          <w:rFonts w:ascii="Times New Roman" w:hAnsi="Times New Roman" w:cs="Times New Roman"/>
          <w:b/>
          <w:color w:val="auto"/>
          <w:spacing w:val="-5"/>
          <w:sz w:val="28"/>
          <w:szCs w:val="28"/>
        </w:rPr>
        <w:t xml:space="preserve"> </w:t>
      </w:r>
      <w:r w:rsidRPr="00B50A69">
        <w:rPr>
          <w:rFonts w:ascii="Times New Roman" w:hAnsi="Times New Roman" w:cs="Times New Roman"/>
          <w:b/>
          <w:color w:val="auto"/>
          <w:sz w:val="28"/>
          <w:szCs w:val="28"/>
        </w:rPr>
        <w:t>включающие</w:t>
      </w:r>
      <w:r w:rsidRPr="00B50A69">
        <w:rPr>
          <w:rFonts w:ascii="Times New Roman" w:hAnsi="Times New Roman" w:cs="Times New Roman"/>
          <w:b/>
          <w:color w:val="auto"/>
          <w:spacing w:val="-6"/>
          <w:sz w:val="28"/>
          <w:szCs w:val="28"/>
        </w:rPr>
        <w:t xml:space="preserve"> </w:t>
      </w:r>
      <w:r w:rsidRPr="00B50A69">
        <w:rPr>
          <w:rFonts w:ascii="Times New Roman" w:hAnsi="Times New Roman" w:cs="Times New Roman"/>
          <w:b/>
          <w:color w:val="auto"/>
          <w:sz w:val="28"/>
          <w:szCs w:val="28"/>
        </w:rPr>
        <w:t>учебно-исследовательскую</w:t>
      </w:r>
      <w:r w:rsidRPr="00B50A69">
        <w:rPr>
          <w:rFonts w:ascii="Times New Roman" w:hAnsi="Times New Roman" w:cs="Times New Roman"/>
          <w:b/>
          <w:color w:val="auto"/>
          <w:spacing w:val="-6"/>
          <w:sz w:val="28"/>
          <w:szCs w:val="28"/>
        </w:rPr>
        <w:t xml:space="preserve"> </w:t>
      </w:r>
      <w:r w:rsidRPr="00B50A69">
        <w:rPr>
          <w:rFonts w:ascii="Times New Roman" w:hAnsi="Times New Roman" w:cs="Times New Roman"/>
          <w:b/>
          <w:color w:val="auto"/>
          <w:sz w:val="28"/>
          <w:szCs w:val="28"/>
        </w:rPr>
        <w:t>и</w:t>
      </w:r>
      <w:r w:rsidRPr="00B50A69">
        <w:rPr>
          <w:rFonts w:ascii="Times New Roman" w:hAnsi="Times New Roman" w:cs="Times New Roman"/>
          <w:b/>
          <w:color w:val="auto"/>
          <w:spacing w:val="-5"/>
          <w:sz w:val="28"/>
          <w:szCs w:val="28"/>
        </w:rPr>
        <w:t xml:space="preserve"> </w:t>
      </w:r>
      <w:r w:rsidRPr="00B50A69">
        <w:rPr>
          <w:rFonts w:ascii="Times New Roman" w:hAnsi="Times New Roman" w:cs="Times New Roman"/>
          <w:b/>
          <w:color w:val="auto"/>
          <w:sz w:val="28"/>
          <w:szCs w:val="28"/>
        </w:rPr>
        <w:t>проектную</w:t>
      </w:r>
      <w:r w:rsidRPr="00B50A69">
        <w:rPr>
          <w:rFonts w:ascii="Times New Roman" w:hAnsi="Times New Roman" w:cs="Times New Roman"/>
          <w:b/>
          <w:color w:val="auto"/>
          <w:spacing w:val="-6"/>
          <w:sz w:val="28"/>
          <w:szCs w:val="28"/>
        </w:rPr>
        <w:t xml:space="preserve"> </w:t>
      </w:r>
      <w:r w:rsidRPr="00B50A69">
        <w:rPr>
          <w:rFonts w:ascii="Times New Roman" w:hAnsi="Times New Roman" w:cs="Times New Roman"/>
          <w:b/>
          <w:color w:val="auto"/>
          <w:sz w:val="28"/>
          <w:szCs w:val="28"/>
        </w:rPr>
        <w:t>деятельность обучающихся как средства совершенствования их универсальных учебных действий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b/>
          <w:sz w:val="28"/>
          <w:szCs w:val="28"/>
        </w:rPr>
        <w:t xml:space="preserve">Цель программы развития УУД </w:t>
      </w:r>
      <w:r w:rsidRPr="00B50A69">
        <w:rPr>
          <w:rFonts w:ascii="Times New Roman" w:hAnsi="Times New Roman" w:cs="Times New Roman"/>
          <w:sz w:val="28"/>
          <w:szCs w:val="28"/>
        </w:rPr>
        <w:t>— обеспечить организационно-методические условия для реализации системно-деятельностного подхода таким об</w:t>
      </w:r>
      <w:r w:rsidR="003A1A0A">
        <w:rPr>
          <w:rFonts w:ascii="Times New Roman" w:hAnsi="Times New Roman" w:cs="Times New Roman"/>
          <w:sz w:val="28"/>
          <w:szCs w:val="28"/>
        </w:rPr>
        <w:t>разом, чтобы приобретенные ком</w:t>
      </w:r>
      <w:r w:rsidRPr="00B50A69">
        <w:rPr>
          <w:rFonts w:ascii="Times New Roman" w:hAnsi="Times New Roman" w:cs="Times New Roman"/>
          <w:sz w:val="28"/>
          <w:szCs w:val="28"/>
        </w:rPr>
        <w:t>петенции могли</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самостоятельно</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использоваться</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обучающимися в</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разных видах деятельности</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за пределами образовательной организации, в том числе в про</w:t>
      </w:r>
      <w:r w:rsidR="003A1A0A">
        <w:rPr>
          <w:rFonts w:ascii="Times New Roman" w:hAnsi="Times New Roman" w:cs="Times New Roman"/>
          <w:sz w:val="28"/>
          <w:szCs w:val="28"/>
        </w:rPr>
        <w:t>фессиональных и социальных про</w:t>
      </w:r>
      <w:r w:rsidRPr="00B50A69">
        <w:rPr>
          <w:rFonts w:ascii="Times New Roman" w:hAnsi="Times New Roman" w:cs="Times New Roman"/>
          <w:spacing w:val="-4"/>
          <w:sz w:val="28"/>
          <w:szCs w:val="28"/>
        </w:rPr>
        <w:t>бах.</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b/>
          <w:sz w:val="28"/>
          <w:szCs w:val="28"/>
        </w:rPr>
        <w:t>Задачи</w:t>
      </w:r>
      <w:r w:rsidRPr="00B50A69">
        <w:rPr>
          <w:rFonts w:ascii="Times New Roman" w:hAnsi="Times New Roman" w:cs="Times New Roman"/>
          <w:b/>
          <w:spacing w:val="-3"/>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соответствии</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с</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указанной целью</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развития</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УУД</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среднего</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общего</w:t>
      </w:r>
      <w:r w:rsidRPr="00B50A69">
        <w:rPr>
          <w:rFonts w:ascii="Times New Roman" w:hAnsi="Times New Roman" w:cs="Times New Roman"/>
          <w:spacing w:val="-1"/>
          <w:sz w:val="28"/>
          <w:szCs w:val="28"/>
        </w:rPr>
        <w:t xml:space="preserve"> </w:t>
      </w:r>
      <w:r w:rsidRPr="00B50A69">
        <w:rPr>
          <w:rFonts w:ascii="Times New Roman" w:hAnsi="Times New Roman" w:cs="Times New Roman"/>
          <w:spacing w:val="-2"/>
          <w:sz w:val="28"/>
          <w:szCs w:val="28"/>
        </w:rPr>
        <w:t>образования: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Формирование системы универсальных учебных действ</w:t>
      </w:r>
      <w:r w:rsidR="00AF18A2">
        <w:rPr>
          <w:rFonts w:ascii="Times New Roman" w:hAnsi="Times New Roman" w:cs="Times New Roman"/>
          <w:sz w:val="28"/>
          <w:szCs w:val="28"/>
        </w:rPr>
        <w:t>ий осуществляется с учетом воз</w:t>
      </w:r>
      <w:r w:rsidRPr="00B50A69">
        <w:rPr>
          <w:rFonts w:ascii="Times New Roman" w:hAnsi="Times New Roman" w:cs="Times New Roman"/>
          <w:sz w:val="28"/>
          <w:szCs w:val="28"/>
        </w:rPr>
        <w:t>растных особенностей развития личностной и познаватель</w:t>
      </w:r>
      <w:r w:rsidR="00AF18A2">
        <w:rPr>
          <w:rFonts w:ascii="Times New Roman" w:hAnsi="Times New Roman" w:cs="Times New Roman"/>
          <w:sz w:val="28"/>
          <w:szCs w:val="28"/>
        </w:rPr>
        <w:t>ной сфер обучающихся. УУД пред</w:t>
      </w:r>
      <w:r w:rsidRPr="00B50A69">
        <w:rPr>
          <w:rFonts w:ascii="Times New Roman" w:hAnsi="Times New Roman" w:cs="Times New Roman"/>
          <w:sz w:val="28"/>
          <w:szCs w:val="28"/>
        </w:rPr>
        <w:t>ставляют собой целостную взаимосвязанную систему, опре</w:t>
      </w:r>
      <w:r w:rsidR="00AF18A2">
        <w:rPr>
          <w:rFonts w:ascii="Times New Roman" w:hAnsi="Times New Roman" w:cs="Times New Roman"/>
          <w:sz w:val="28"/>
          <w:szCs w:val="28"/>
        </w:rPr>
        <w:t>деляемую общей логикой возраст</w:t>
      </w:r>
      <w:r w:rsidRPr="00B50A69">
        <w:rPr>
          <w:rFonts w:ascii="Times New Roman" w:hAnsi="Times New Roman" w:cs="Times New Roman"/>
          <w:sz w:val="28"/>
          <w:szCs w:val="28"/>
        </w:rPr>
        <w:t>ного развития. Отличительными особенностями старшего школ</w:t>
      </w:r>
      <w:r w:rsidR="00AF18A2">
        <w:rPr>
          <w:rFonts w:ascii="Times New Roman" w:hAnsi="Times New Roman" w:cs="Times New Roman"/>
          <w:sz w:val="28"/>
          <w:szCs w:val="28"/>
        </w:rPr>
        <w:t>ьного возраста являются: актив</w:t>
      </w:r>
      <w:r w:rsidRPr="00B50A69">
        <w:rPr>
          <w:rFonts w:ascii="Times New Roman" w:hAnsi="Times New Roman" w:cs="Times New Roman"/>
          <w:sz w:val="28"/>
          <w:szCs w:val="28"/>
        </w:rPr>
        <w:t>ное формирование чувства взрослости, выработка мировоззрения, убеждений, характера и жиз- ненного самоопределения.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Среднее общее образование — этап, когда все приобр</w:t>
      </w:r>
      <w:r w:rsidR="00AF18A2">
        <w:rPr>
          <w:rFonts w:ascii="Times New Roman" w:hAnsi="Times New Roman" w:cs="Times New Roman"/>
          <w:sz w:val="28"/>
          <w:szCs w:val="28"/>
        </w:rPr>
        <w:t>етенные ранее компетенции долж</w:t>
      </w:r>
      <w:r w:rsidRPr="00B50A69">
        <w:rPr>
          <w:rFonts w:ascii="Times New Roman" w:hAnsi="Times New Roman" w:cs="Times New Roman"/>
          <w:sz w:val="28"/>
          <w:szCs w:val="28"/>
        </w:rPr>
        <w:t xml:space="preserve">ны использоваться в полной мере и приобрести характер </w:t>
      </w:r>
      <w:r w:rsidRPr="00B50A69">
        <w:rPr>
          <w:rFonts w:ascii="Times New Roman" w:hAnsi="Times New Roman" w:cs="Times New Roman"/>
          <w:sz w:val="28"/>
          <w:szCs w:val="28"/>
        </w:rPr>
        <w:lastRenderedPageBreak/>
        <w:t>ун</w:t>
      </w:r>
      <w:r w:rsidR="00AF18A2">
        <w:rPr>
          <w:rFonts w:ascii="Times New Roman" w:hAnsi="Times New Roman" w:cs="Times New Roman"/>
          <w:sz w:val="28"/>
          <w:szCs w:val="28"/>
        </w:rPr>
        <w:t>иверсальных. Компетенции, сфор</w:t>
      </w:r>
      <w:r w:rsidRPr="00B50A69">
        <w:rPr>
          <w:rFonts w:ascii="Times New Roman" w:hAnsi="Times New Roman" w:cs="Times New Roman"/>
          <w:sz w:val="28"/>
          <w:szCs w:val="28"/>
        </w:rPr>
        <w:t>мированные в основной школе на предметном содержании, теперь могут быть перенесены на жизненные ситуации, не относящиеся к учебе в школе.</w:t>
      </w:r>
    </w:p>
    <w:p w:rsidR="00B50A69" w:rsidRPr="00AF18A2" w:rsidRDefault="00B50A69" w:rsidP="00781F1B">
      <w:pPr>
        <w:pStyle w:val="2"/>
        <w:keepNext w:val="0"/>
        <w:keepLines w:val="0"/>
        <w:widowControl w:val="0"/>
        <w:numPr>
          <w:ilvl w:val="2"/>
          <w:numId w:val="4"/>
        </w:numPr>
        <w:tabs>
          <w:tab w:val="left" w:pos="845"/>
        </w:tabs>
        <w:autoSpaceDE w:val="0"/>
        <w:autoSpaceDN w:val="0"/>
        <w:spacing w:before="0" w:line="240" w:lineRule="auto"/>
        <w:ind w:left="0" w:firstLine="1134"/>
        <w:jc w:val="both"/>
        <w:rPr>
          <w:rFonts w:ascii="Times New Roman" w:hAnsi="Times New Roman" w:cs="Times New Roman"/>
          <w:b/>
          <w:color w:val="auto"/>
          <w:sz w:val="28"/>
          <w:szCs w:val="28"/>
        </w:rPr>
      </w:pPr>
      <w:bookmarkStart w:id="2" w:name="_bookmark24"/>
      <w:bookmarkEnd w:id="2"/>
      <w:r w:rsidRPr="00AF18A2">
        <w:rPr>
          <w:rFonts w:ascii="Times New Roman" w:hAnsi="Times New Roman" w:cs="Times New Roman"/>
          <w:b/>
          <w:color w:val="auto"/>
          <w:sz w:val="28"/>
          <w:szCs w:val="28"/>
        </w:rPr>
        <w:t>Описание УУД и их связи с содержанием отдель</w:t>
      </w:r>
      <w:r w:rsidR="00984F90">
        <w:rPr>
          <w:rFonts w:ascii="Times New Roman" w:hAnsi="Times New Roman" w:cs="Times New Roman"/>
          <w:b/>
          <w:color w:val="auto"/>
          <w:sz w:val="28"/>
          <w:szCs w:val="28"/>
        </w:rPr>
        <w:t>ных предметов и внеурочной дея</w:t>
      </w:r>
      <w:r w:rsidRPr="00AF18A2">
        <w:rPr>
          <w:rFonts w:ascii="Times New Roman" w:hAnsi="Times New Roman" w:cs="Times New Roman"/>
          <w:b/>
          <w:color w:val="auto"/>
          <w:spacing w:val="-2"/>
          <w:sz w:val="28"/>
          <w:szCs w:val="28"/>
        </w:rPr>
        <w:t>тельностью</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 xml:space="preserve">Универсальные учебные действия целенаправленно </w:t>
      </w:r>
      <w:r w:rsidR="00984F90">
        <w:rPr>
          <w:rFonts w:ascii="Times New Roman" w:hAnsi="Times New Roman" w:cs="Times New Roman"/>
          <w:sz w:val="28"/>
          <w:szCs w:val="28"/>
        </w:rPr>
        <w:t>формируются в дошкольном, млад</w:t>
      </w:r>
      <w:r w:rsidRPr="00B50A69">
        <w:rPr>
          <w:rFonts w:ascii="Times New Roman" w:hAnsi="Times New Roman" w:cs="Times New Roman"/>
          <w:sz w:val="28"/>
          <w:szCs w:val="28"/>
        </w:rPr>
        <w:t>шем школьном, подростковом возрастах и достигают высоког</w:t>
      </w:r>
      <w:r w:rsidR="00984F90">
        <w:rPr>
          <w:rFonts w:ascii="Times New Roman" w:hAnsi="Times New Roman" w:cs="Times New Roman"/>
          <w:sz w:val="28"/>
          <w:szCs w:val="28"/>
        </w:rPr>
        <w:t>о уровня развития к моменту пе</w:t>
      </w:r>
      <w:r w:rsidRPr="00B50A69">
        <w:rPr>
          <w:rFonts w:ascii="Times New Roman" w:hAnsi="Times New Roman" w:cs="Times New Roman"/>
          <w:sz w:val="28"/>
          <w:szCs w:val="28"/>
        </w:rPr>
        <w:t>рехода обучающихся на уровень среднего общего образования. Помимо полноты структуры и сложности выполняемых действий, выделяются и другие хар</w:t>
      </w:r>
      <w:r w:rsidR="00984F90">
        <w:rPr>
          <w:rFonts w:ascii="Times New Roman" w:hAnsi="Times New Roman" w:cs="Times New Roman"/>
          <w:sz w:val="28"/>
          <w:szCs w:val="28"/>
        </w:rPr>
        <w:t>актеристики, важнейшей из кото</w:t>
      </w:r>
      <w:r w:rsidRPr="00B50A69">
        <w:rPr>
          <w:rFonts w:ascii="Times New Roman" w:hAnsi="Times New Roman" w:cs="Times New Roman"/>
          <w:sz w:val="28"/>
          <w:szCs w:val="28"/>
        </w:rPr>
        <w:t>рых является уровень их рефлексивности (осознанности). Им</w:t>
      </w:r>
      <w:r w:rsidR="00984F90">
        <w:rPr>
          <w:rFonts w:ascii="Times New Roman" w:hAnsi="Times New Roman" w:cs="Times New Roman"/>
          <w:sz w:val="28"/>
          <w:szCs w:val="28"/>
        </w:rPr>
        <w:t>енно переход на качественно но</w:t>
      </w:r>
      <w:r w:rsidRPr="00B50A69">
        <w:rPr>
          <w:rFonts w:ascii="Times New Roman" w:hAnsi="Times New Roman" w:cs="Times New Roman"/>
          <w:sz w:val="28"/>
          <w:szCs w:val="28"/>
        </w:rPr>
        <w:t>вый уровень рефлексии выделяет старший школьный возрас</w:t>
      </w:r>
      <w:r w:rsidR="00984F90">
        <w:rPr>
          <w:rFonts w:ascii="Times New Roman" w:hAnsi="Times New Roman" w:cs="Times New Roman"/>
          <w:sz w:val="28"/>
          <w:szCs w:val="28"/>
        </w:rPr>
        <w:t>т как особенный этап в становле</w:t>
      </w:r>
      <w:r w:rsidRPr="00B50A69">
        <w:rPr>
          <w:rFonts w:ascii="Times New Roman" w:hAnsi="Times New Roman" w:cs="Times New Roman"/>
          <w:sz w:val="28"/>
          <w:szCs w:val="28"/>
        </w:rPr>
        <w:t>нии УУД.</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 xml:space="preserve">Для удобства анализа универсальные учебные действия </w:t>
      </w:r>
      <w:r w:rsidR="00984F90">
        <w:rPr>
          <w:rFonts w:ascii="Times New Roman" w:hAnsi="Times New Roman" w:cs="Times New Roman"/>
          <w:sz w:val="28"/>
          <w:szCs w:val="28"/>
        </w:rPr>
        <w:t>условно разделяют на регулятив</w:t>
      </w:r>
      <w:r w:rsidRPr="00B50A69">
        <w:rPr>
          <w:rFonts w:ascii="Times New Roman" w:hAnsi="Times New Roman" w:cs="Times New Roman"/>
          <w:sz w:val="28"/>
          <w:szCs w:val="28"/>
        </w:rPr>
        <w:t xml:space="preserve">ные, коммуникативные, познавательные. В целостном акте </w:t>
      </w:r>
      <w:r w:rsidR="00984F90">
        <w:rPr>
          <w:rFonts w:ascii="Times New Roman" w:hAnsi="Times New Roman" w:cs="Times New Roman"/>
          <w:sz w:val="28"/>
          <w:szCs w:val="28"/>
        </w:rPr>
        <w:t>человеческой деятельности одно</w:t>
      </w:r>
      <w:r w:rsidRPr="00B50A69">
        <w:rPr>
          <w:rFonts w:ascii="Times New Roman" w:hAnsi="Times New Roman" w:cs="Times New Roman"/>
          <w:sz w:val="28"/>
          <w:szCs w:val="28"/>
        </w:rPr>
        <w:t>временно присутствуют все названные виды универсальных</w:t>
      </w:r>
      <w:r w:rsidR="00984F90">
        <w:rPr>
          <w:rFonts w:ascii="Times New Roman" w:hAnsi="Times New Roman" w:cs="Times New Roman"/>
          <w:sz w:val="28"/>
          <w:szCs w:val="28"/>
        </w:rPr>
        <w:t xml:space="preserve"> учебных действий. Они проявля</w:t>
      </w:r>
      <w:r w:rsidRPr="00B50A69">
        <w:rPr>
          <w:rFonts w:ascii="Times New Roman" w:hAnsi="Times New Roman" w:cs="Times New Roman"/>
          <w:sz w:val="28"/>
          <w:szCs w:val="28"/>
        </w:rPr>
        <w:t>ются, становятся, формируются в процессе освоения культуры во всех ее аспектах.</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возможность участвовать</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различных дистанционных учебных курсах (и</w:t>
      </w:r>
      <w:r w:rsidRPr="00B50A69">
        <w:rPr>
          <w:rFonts w:ascii="Times New Roman" w:hAnsi="Times New Roman" w:cs="Times New Roman"/>
          <w:spacing w:val="-2"/>
          <w:sz w:val="28"/>
          <w:szCs w:val="28"/>
        </w:rPr>
        <w:t xml:space="preserve"> </w:t>
      </w:r>
      <w:r w:rsidR="00984F90">
        <w:rPr>
          <w:rFonts w:ascii="Times New Roman" w:hAnsi="Times New Roman" w:cs="Times New Roman"/>
          <w:sz w:val="28"/>
          <w:szCs w:val="28"/>
        </w:rPr>
        <w:t>это уча</w:t>
      </w:r>
      <w:r w:rsidRPr="00B50A69">
        <w:rPr>
          <w:rFonts w:ascii="Times New Roman" w:hAnsi="Times New Roman" w:cs="Times New Roman"/>
          <w:sz w:val="28"/>
          <w:szCs w:val="28"/>
        </w:rPr>
        <w:t>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r w:rsidRPr="00B50A69">
        <w:rPr>
          <w:rFonts w:ascii="Times New Roman" w:hAnsi="Times New Roman" w:cs="Times New Roman"/>
          <w:spacing w:val="40"/>
          <w:sz w:val="28"/>
          <w:szCs w:val="28"/>
        </w:rPr>
        <w:t xml:space="preserve"> </w:t>
      </w:r>
      <w:r w:rsidRPr="00B50A69">
        <w:rPr>
          <w:rFonts w:ascii="Times New Roman" w:hAnsi="Times New Roman" w:cs="Times New Roman"/>
          <w:sz w:val="28"/>
          <w:szCs w:val="28"/>
        </w:rPr>
        <w:t>Но для обучающи</w:t>
      </w:r>
      <w:r w:rsidR="00984F90">
        <w:rPr>
          <w:rFonts w:ascii="Times New Roman" w:hAnsi="Times New Roman" w:cs="Times New Roman"/>
          <w:sz w:val="28"/>
          <w:szCs w:val="28"/>
        </w:rPr>
        <w:t>хся с ограниченными возможностя</w:t>
      </w:r>
      <w:r w:rsidRPr="00B50A69">
        <w:rPr>
          <w:rFonts w:ascii="Times New Roman" w:hAnsi="Times New Roman" w:cs="Times New Roman"/>
          <w:sz w:val="28"/>
          <w:szCs w:val="28"/>
        </w:rPr>
        <w:t>ми по зрению возникают определенные ограничения, поскольку</w:t>
      </w:r>
      <w:r w:rsidRPr="00B50A69">
        <w:rPr>
          <w:rFonts w:ascii="Times New Roman" w:hAnsi="Times New Roman" w:cs="Times New Roman"/>
          <w:spacing w:val="-3"/>
          <w:sz w:val="28"/>
          <w:szCs w:val="28"/>
        </w:rPr>
        <w:t xml:space="preserve"> </w:t>
      </w:r>
      <w:r w:rsidR="00984F90">
        <w:rPr>
          <w:rFonts w:ascii="Times New Roman" w:hAnsi="Times New Roman" w:cs="Times New Roman"/>
          <w:sz w:val="28"/>
          <w:szCs w:val="28"/>
        </w:rPr>
        <w:t>без помощи взрослых, без под</w:t>
      </w:r>
      <w:r w:rsidRPr="00B50A69">
        <w:rPr>
          <w:rFonts w:ascii="Times New Roman" w:hAnsi="Times New Roman" w:cs="Times New Roman"/>
          <w:sz w:val="28"/>
          <w:szCs w:val="28"/>
        </w:rPr>
        <w:t>держки им сложно адаптироваться в социуме. Им нужно создавать определенные условия для приобретения такого опыта.</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Недостаточный уровень сформированности регуляти</w:t>
      </w:r>
      <w:r w:rsidR="00984F90">
        <w:rPr>
          <w:rFonts w:ascii="Times New Roman" w:hAnsi="Times New Roman" w:cs="Times New Roman"/>
          <w:sz w:val="28"/>
          <w:szCs w:val="28"/>
        </w:rPr>
        <w:t>вных универсальных учебных дей</w:t>
      </w:r>
      <w:r w:rsidRPr="00B50A69">
        <w:rPr>
          <w:rFonts w:ascii="Times New Roman" w:hAnsi="Times New Roman" w:cs="Times New Roman"/>
          <w:sz w:val="28"/>
          <w:szCs w:val="28"/>
        </w:rPr>
        <w:t>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Развитие регулятивных действий тесно переплетается с</w:t>
      </w:r>
      <w:r w:rsidR="00E258AD">
        <w:rPr>
          <w:rFonts w:ascii="Times New Roman" w:hAnsi="Times New Roman" w:cs="Times New Roman"/>
          <w:sz w:val="28"/>
          <w:szCs w:val="28"/>
        </w:rPr>
        <w:t xml:space="preserve"> развитием коммуникативных уни</w:t>
      </w:r>
      <w:r w:rsidRPr="00B50A69">
        <w:rPr>
          <w:rFonts w:ascii="Times New Roman" w:hAnsi="Times New Roman" w:cs="Times New Roman"/>
          <w:sz w:val="28"/>
          <w:szCs w:val="28"/>
        </w:rPr>
        <w:t>версальных учебных действий. Старшеклассники при норма</w:t>
      </w:r>
      <w:r w:rsidR="00E258AD">
        <w:rPr>
          <w:rFonts w:ascii="Times New Roman" w:hAnsi="Times New Roman" w:cs="Times New Roman"/>
          <w:sz w:val="28"/>
          <w:szCs w:val="28"/>
        </w:rPr>
        <w:t>льном развитии осознанно исполь</w:t>
      </w:r>
      <w:r w:rsidRPr="00B50A69">
        <w:rPr>
          <w:rFonts w:ascii="Times New Roman" w:hAnsi="Times New Roman" w:cs="Times New Roman"/>
          <w:sz w:val="28"/>
          <w:szCs w:val="28"/>
        </w:rPr>
        <w:t>зуют коллективно-распределенную деятельность для решения разноплановых задач: учебных, познавательных, исследовательских, проектных, профессио</w:t>
      </w:r>
      <w:r w:rsidR="00E258AD">
        <w:rPr>
          <w:rFonts w:ascii="Times New Roman" w:hAnsi="Times New Roman" w:cs="Times New Roman"/>
          <w:sz w:val="28"/>
          <w:szCs w:val="28"/>
        </w:rPr>
        <w:t>нальных. Развитые коммуникатив</w:t>
      </w:r>
      <w:r w:rsidRPr="00B50A69">
        <w:rPr>
          <w:rFonts w:ascii="Times New Roman" w:hAnsi="Times New Roman" w:cs="Times New Roman"/>
          <w:sz w:val="28"/>
          <w:szCs w:val="28"/>
        </w:rPr>
        <w:t>ные учебные действия позволяют старшеклассникам эффект</w:t>
      </w:r>
      <w:r w:rsidR="00E258AD">
        <w:rPr>
          <w:rFonts w:ascii="Times New Roman" w:hAnsi="Times New Roman" w:cs="Times New Roman"/>
          <w:sz w:val="28"/>
          <w:szCs w:val="28"/>
        </w:rPr>
        <w:t>ивно разрешать конфликты, выхо</w:t>
      </w:r>
      <w:r w:rsidRPr="00B50A69">
        <w:rPr>
          <w:rFonts w:ascii="Times New Roman" w:hAnsi="Times New Roman" w:cs="Times New Roman"/>
          <w:sz w:val="28"/>
          <w:szCs w:val="28"/>
        </w:rPr>
        <w:t>дить на новый уровень рефлексии в учете разных позиций.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Последнее тесно связано с познавательной рефлексией.</w:t>
      </w:r>
      <w:r w:rsidR="00E258AD">
        <w:rPr>
          <w:rFonts w:ascii="Times New Roman" w:hAnsi="Times New Roman" w:cs="Times New Roman"/>
          <w:sz w:val="28"/>
          <w:szCs w:val="28"/>
        </w:rPr>
        <w:t xml:space="preserve"> Старший школьный возраст явля</w:t>
      </w:r>
      <w:r w:rsidRPr="00B50A69">
        <w:rPr>
          <w:rFonts w:ascii="Times New Roman" w:hAnsi="Times New Roman" w:cs="Times New Roman"/>
          <w:sz w:val="28"/>
          <w:szCs w:val="28"/>
        </w:rPr>
        <w:t xml:space="preserve">ется ключевым для развития познавательных </w:t>
      </w:r>
      <w:r w:rsidRPr="00B50A69">
        <w:rPr>
          <w:rFonts w:ascii="Times New Roman" w:hAnsi="Times New Roman" w:cs="Times New Roman"/>
          <w:sz w:val="28"/>
          <w:szCs w:val="28"/>
        </w:rPr>
        <w:lastRenderedPageBreak/>
        <w:t>универсальны</w:t>
      </w:r>
      <w:r w:rsidR="00E258AD">
        <w:rPr>
          <w:rFonts w:ascii="Times New Roman" w:hAnsi="Times New Roman" w:cs="Times New Roman"/>
          <w:sz w:val="28"/>
          <w:szCs w:val="28"/>
        </w:rPr>
        <w:t>х учебных действий и формирова</w:t>
      </w:r>
      <w:r w:rsidRPr="00B50A69">
        <w:rPr>
          <w:rFonts w:ascii="Times New Roman" w:hAnsi="Times New Roman" w:cs="Times New Roman"/>
          <w:sz w:val="28"/>
          <w:szCs w:val="28"/>
        </w:rPr>
        <w:t>ния собственной образовательной стратегии. Центральным н</w:t>
      </w:r>
      <w:r w:rsidR="00E258AD">
        <w:rPr>
          <w:rFonts w:ascii="Times New Roman" w:hAnsi="Times New Roman" w:cs="Times New Roman"/>
          <w:sz w:val="28"/>
          <w:szCs w:val="28"/>
        </w:rPr>
        <w:t>овообразованием для старшеклас</w:t>
      </w:r>
      <w:r w:rsidRPr="00B50A69">
        <w:rPr>
          <w:rFonts w:ascii="Times New Roman" w:hAnsi="Times New Roman" w:cs="Times New Roman"/>
          <w:sz w:val="28"/>
          <w:szCs w:val="28"/>
        </w:rPr>
        <w:t>сника становится сознательное и развернутое формирование образовательного запроса.</w:t>
      </w:r>
    </w:p>
    <w:p w:rsidR="00B50A69" w:rsidRPr="00E258AD" w:rsidRDefault="00B50A69" w:rsidP="00781F1B">
      <w:pPr>
        <w:pStyle w:val="2"/>
        <w:keepNext w:val="0"/>
        <w:keepLines w:val="0"/>
        <w:widowControl w:val="0"/>
        <w:numPr>
          <w:ilvl w:val="2"/>
          <w:numId w:val="4"/>
        </w:numPr>
        <w:tabs>
          <w:tab w:val="left" w:pos="1174"/>
        </w:tabs>
        <w:autoSpaceDE w:val="0"/>
        <w:autoSpaceDN w:val="0"/>
        <w:spacing w:before="0" w:line="240" w:lineRule="auto"/>
        <w:ind w:left="0" w:firstLine="1134"/>
        <w:jc w:val="both"/>
        <w:rPr>
          <w:rFonts w:ascii="Times New Roman" w:hAnsi="Times New Roman" w:cs="Times New Roman"/>
          <w:b/>
          <w:color w:val="auto"/>
          <w:sz w:val="28"/>
          <w:szCs w:val="28"/>
        </w:rPr>
      </w:pPr>
      <w:bookmarkStart w:id="3" w:name="_bookmark25"/>
      <w:bookmarkEnd w:id="3"/>
      <w:r w:rsidRPr="00E258AD">
        <w:rPr>
          <w:rFonts w:ascii="Times New Roman" w:hAnsi="Times New Roman" w:cs="Times New Roman"/>
          <w:b/>
          <w:color w:val="auto"/>
          <w:sz w:val="28"/>
          <w:szCs w:val="28"/>
        </w:rPr>
        <w:t>Типовые</w:t>
      </w:r>
      <w:r w:rsidRPr="00E258AD">
        <w:rPr>
          <w:rFonts w:ascii="Times New Roman" w:hAnsi="Times New Roman" w:cs="Times New Roman"/>
          <w:b/>
          <w:color w:val="auto"/>
          <w:spacing w:val="-2"/>
          <w:sz w:val="28"/>
          <w:szCs w:val="28"/>
        </w:rPr>
        <w:t xml:space="preserve"> </w:t>
      </w:r>
      <w:r w:rsidRPr="00E258AD">
        <w:rPr>
          <w:rFonts w:ascii="Times New Roman" w:hAnsi="Times New Roman" w:cs="Times New Roman"/>
          <w:b/>
          <w:color w:val="auto"/>
          <w:sz w:val="28"/>
          <w:szCs w:val="28"/>
        </w:rPr>
        <w:t>задачи</w:t>
      </w:r>
      <w:r w:rsidRPr="00E258AD">
        <w:rPr>
          <w:rFonts w:ascii="Times New Roman" w:hAnsi="Times New Roman" w:cs="Times New Roman"/>
          <w:b/>
          <w:color w:val="auto"/>
          <w:spacing w:val="-3"/>
          <w:sz w:val="28"/>
          <w:szCs w:val="28"/>
        </w:rPr>
        <w:t xml:space="preserve"> </w:t>
      </w:r>
      <w:r w:rsidRPr="00E258AD">
        <w:rPr>
          <w:rFonts w:ascii="Times New Roman" w:hAnsi="Times New Roman" w:cs="Times New Roman"/>
          <w:b/>
          <w:color w:val="auto"/>
          <w:sz w:val="28"/>
          <w:szCs w:val="28"/>
        </w:rPr>
        <w:t>по</w:t>
      </w:r>
      <w:r w:rsidRPr="00E258AD">
        <w:rPr>
          <w:rFonts w:ascii="Times New Roman" w:hAnsi="Times New Roman" w:cs="Times New Roman"/>
          <w:b/>
          <w:color w:val="auto"/>
          <w:spacing w:val="-1"/>
          <w:sz w:val="28"/>
          <w:szCs w:val="28"/>
        </w:rPr>
        <w:t xml:space="preserve"> </w:t>
      </w:r>
      <w:r w:rsidRPr="00E258AD">
        <w:rPr>
          <w:rFonts w:ascii="Times New Roman" w:hAnsi="Times New Roman" w:cs="Times New Roman"/>
          <w:b/>
          <w:color w:val="auto"/>
          <w:sz w:val="28"/>
          <w:szCs w:val="28"/>
        </w:rPr>
        <w:t>формированию</w:t>
      </w:r>
      <w:r w:rsidRPr="00E258AD">
        <w:rPr>
          <w:rFonts w:ascii="Times New Roman" w:hAnsi="Times New Roman" w:cs="Times New Roman"/>
          <w:b/>
          <w:color w:val="auto"/>
          <w:spacing w:val="-1"/>
          <w:sz w:val="28"/>
          <w:szCs w:val="28"/>
        </w:rPr>
        <w:t xml:space="preserve"> </w:t>
      </w:r>
      <w:r w:rsidRPr="00E258AD">
        <w:rPr>
          <w:rFonts w:ascii="Times New Roman" w:hAnsi="Times New Roman" w:cs="Times New Roman"/>
          <w:b/>
          <w:color w:val="auto"/>
          <w:spacing w:val="-5"/>
          <w:sz w:val="28"/>
          <w:szCs w:val="28"/>
        </w:rPr>
        <w:t>УУД</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возможности самостоятельного выбора обучающимися темпа, режимов и форм освоения предметного материала;</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наличия образовательных событий, в рамках которых решаются задачи, носящие полидисциплинарный и метапредметный характер;</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наличия в образовательной деятельности образовательных событий, в рамках которых</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решаются</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задачи,</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требующие</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от</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обучающихся</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самостоятельного</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выбора</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партнеров для коммуникации, форм и методов ведения коммуникации;</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обеспечение наличия в образовательной деятельности событий, требующих от</w:t>
      </w:r>
      <w:r w:rsidRPr="00B50A69">
        <w:rPr>
          <w:rFonts w:ascii="Times New Roman" w:hAnsi="Times New Roman" w:cs="Times New Roman"/>
          <w:spacing w:val="80"/>
          <w:sz w:val="28"/>
          <w:szCs w:val="28"/>
        </w:rPr>
        <w:t xml:space="preserve"> </w:t>
      </w:r>
      <w:r w:rsidRPr="00B50A69">
        <w:rPr>
          <w:rFonts w:ascii="Times New Roman" w:hAnsi="Times New Roman" w:cs="Times New Roman"/>
          <w:sz w:val="28"/>
          <w:szCs w:val="28"/>
        </w:rPr>
        <w:t>обучающихся предъявления продуктов своей деятельности.</w:t>
      </w:r>
    </w:p>
    <w:p w:rsidR="00B50A69" w:rsidRPr="00FC3159" w:rsidRDefault="00B50A69" w:rsidP="00CD3026">
      <w:pPr>
        <w:pStyle w:val="2"/>
        <w:spacing w:before="0" w:line="240" w:lineRule="auto"/>
        <w:ind w:firstLine="1134"/>
        <w:jc w:val="both"/>
        <w:rPr>
          <w:rFonts w:ascii="Times New Roman" w:hAnsi="Times New Roman" w:cs="Times New Roman"/>
          <w:b/>
          <w:color w:val="auto"/>
          <w:sz w:val="28"/>
          <w:szCs w:val="28"/>
        </w:rPr>
      </w:pPr>
      <w:r w:rsidRPr="00FC3159">
        <w:rPr>
          <w:rFonts w:ascii="Times New Roman" w:hAnsi="Times New Roman" w:cs="Times New Roman"/>
          <w:b/>
          <w:color w:val="auto"/>
          <w:sz w:val="28"/>
          <w:szCs w:val="28"/>
        </w:rPr>
        <w:t>Формирование</w:t>
      </w:r>
      <w:r w:rsidRPr="00FC3159">
        <w:rPr>
          <w:rFonts w:ascii="Times New Roman" w:hAnsi="Times New Roman" w:cs="Times New Roman"/>
          <w:b/>
          <w:color w:val="auto"/>
          <w:spacing w:val="-6"/>
          <w:sz w:val="28"/>
          <w:szCs w:val="28"/>
        </w:rPr>
        <w:t xml:space="preserve"> </w:t>
      </w:r>
      <w:r w:rsidRPr="00FC3159">
        <w:rPr>
          <w:rFonts w:ascii="Times New Roman" w:hAnsi="Times New Roman" w:cs="Times New Roman"/>
          <w:b/>
          <w:color w:val="auto"/>
          <w:sz w:val="28"/>
          <w:szCs w:val="28"/>
        </w:rPr>
        <w:t>познавательных</w:t>
      </w:r>
      <w:r w:rsidRPr="00FC3159">
        <w:rPr>
          <w:rFonts w:ascii="Times New Roman" w:hAnsi="Times New Roman" w:cs="Times New Roman"/>
          <w:b/>
          <w:color w:val="auto"/>
          <w:spacing w:val="-2"/>
          <w:sz w:val="28"/>
          <w:szCs w:val="28"/>
        </w:rPr>
        <w:t xml:space="preserve"> </w:t>
      </w:r>
      <w:r w:rsidRPr="00FC3159">
        <w:rPr>
          <w:rFonts w:ascii="Times New Roman" w:hAnsi="Times New Roman" w:cs="Times New Roman"/>
          <w:b/>
          <w:color w:val="auto"/>
          <w:sz w:val="28"/>
          <w:szCs w:val="28"/>
        </w:rPr>
        <w:t>универсальных</w:t>
      </w:r>
      <w:r w:rsidRPr="00FC3159">
        <w:rPr>
          <w:rFonts w:ascii="Times New Roman" w:hAnsi="Times New Roman" w:cs="Times New Roman"/>
          <w:b/>
          <w:color w:val="auto"/>
          <w:spacing w:val="-3"/>
          <w:sz w:val="28"/>
          <w:szCs w:val="28"/>
        </w:rPr>
        <w:t xml:space="preserve"> </w:t>
      </w:r>
      <w:r w:rsidRPr="00FC3159">
        <w:rPr>
          <w:rFonts w:ascii="Times New Roman" w:hAnsi="Times New Roman" w:cs="Times New Roman"/>
          <w:b/>
          <w:color w:val="auto"/>
          <w:sz w:val="28"/>
          <w:szCs w:val="28"/>
        </w:rPr>
        <w:t>учебных</w:t>
      </w:r>
      <w:r w:rsidRPr="00FC3159">
        <w:rPr>
          <w:rFonts w:ascii="Times New Roman" w:hAnsi="Times New Roman" w:cs="Times New Roman"/>
          <w:b/>
          <w:color w:val="auto"/>
          <w:spacing w:val="-3"/>
          <w:sz w:val="28"/>
          <w:szCs w:val="28"/>
        </w:rPr>
        <w:t xml:space="preserve"> </w:t>
      </w:r>
      <w:r w:rsidRPr="00FC3159">
        <w:rPr>
          <w:rFonts w:ascii="Times New Roman" w:hAnsi="Times New Roman" w:cs="Times New Roman"/>
          <w:b/>
          <w:color w:val="auto"/>
          <w:spacing w:val="-2"/>
          <w:sz w:val="28"/>
          <w:szCs w:val="28"/>
        </w:rPr>
        <w:t>действий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Задачи должны быть сконструированы таким образ</w:t>
      </w:r>
      <w:r w:rsidR="008D6FA7">
        <w:rPr>
          <w:rFonts w:ascii="Times New Roman" w:hAnsi="Times New Roman" w:cs="Times New Roman"/>
          <w:sz w:val="28"/>
          <w:szCs w:val="28"/>
        </w:rPr>
        <w:t>ом, чтобы формировать у обучаю</w:t>
      </w:r>
      <w:r w:rsidRPr="00B50A69">
        <w:rPr>
          <w:rFonts w:ascii="Times New Roman" w:hAnsi="Times New Roman" w:cs="Times New Roman"/>
          <w:sz w:val="28"/>
          <w:szCs w:val="28"/>
        </w:rPr>
        <w:t>щихся умения: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а)</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объяснять явления</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с</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 xml:space="preserve">научной точки </w:t>
      </w:r>
      <w:r w:rsidRPr="00B50A69">
        <w:rPr>
          <w:rFonts w:ascii="Times New Roman" w:hAnsi="Times New Roman" w:cs="Times New Roman"/>
          <w:spacing w:val="-2"/>
          <w:sz w:val="28"/>
          <w:szCs w:val="28"/>
        </w:rPr>
        <w:t>зрения;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б)</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интерпретировать полученные данные и доказательства с разных позиций и формулировать соответствующие выводы.</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w:t>
      </w:r>
      <w:r w:rsidRPr="00B50A69">
        <w:rPr>
          <w:rFonts w:ascii="Times New Roman" w:hAnsi="Times New Roman" w:cs="Times New Roman"/>
          <w:spacing w:val="-2"/>
          <w:sz w:val="28"/>
          <w:szCs w:val="28"/>
        </w:rPr>
        <w:t>представлений.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полидисциплинарные</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метапредметные</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погружения</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
          <w:sz w:val="28"/>
          <w:szCs w:val="28"/>
        </w:rPr>
        <w:t xml:space="preserve"> </w:t>
      </w:r>
      <w:r w:rsidRPr="00B50A69">
        <w:rPr>
          <w:rFonts w:ascii="Times New Roman" w:hAnsi="Times New Roman" w:cs="Times New Roman"/>
          <w:spacing w:val="-2"/>
          <w:sz w:val="28"/>
          <w:szCs w:val="28"/>
        </w:rPr>
        <w:t>интенсивы;</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методологические</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философские</w:t>
      </w:r>
      <w:r w:rsidRPr="00B50A69">
        <w:rPr>
          <w:rFonts w:ascii="Times New Roman" w:hAnsi="Times New Roman" w:cs="Times New Roman"/>
          <w:spacing w:val="-2"/>
          <w:sz w:val="28"/>
          <w:szCs w:val="28"/>
        </w:rPr>
        <w:t xml:space="preserve"> семинары;</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образовательные</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экспедиции</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
          <w:sz w:val="28"/>
          <w:szCs w:val="28"/>
        </w:rPr>
        <w:t xml:space="preserve"> </w:t>
      </w:r>
      <w:r w:rsidRPr="00B50A69">
        <w:rPr>
          <w:rFonts w:ascii="Times New Roman" w:hAnsi="Times New Roman" w:cs="Times New Roman"/>
          <w:spacing w:val="-2"/>
          <w:sz w:val="28"/>
          <w:szCs w:val="28"/>
        </w:rPr>
        <w:t>экскурсии;</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учебно-исследовательская</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работа</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обучающихся,</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которая</w:t>
      </w:r>
      <w:r w:rsidRPr="00B50A69">
        <w:rPr>
          <w:rFonts w:ascii="Times New Roman" w:hAnsi="Times New Roman" w:cs="Times New Roman"/>
          <w:spacing w:val="-2"/>
          <w:sz w:val="28"/>
          <w:szCs w:val="28"/>
        </w:rPr>
        <w:t xml:space="preserve"> предполагает:</w:t>
      </w:r>
    </w:p>
    <w:p w:rsidR="00B50A69" w:rsidRPr="00B50A69" w:rsidRDefault="00B50A69" w:rsidP="00CD3026">
      <w:pPr>
        <w:pStyle w:val="a4"/>
        <w:widowControl w:val="0"/>
        <w:tabs>
          <w:tab w:val="left" w:pos="633"/>
          <w:tab w:val="left" w:pos="63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выбор</w:t>
      </w:r>
      <w:r w:rsidRPr="00B50A69">
        <w:rPr>
          <w:rFonts w:ascii="Times New Roman" w:hAnsi="Times New Roman" w:cs="Times New Roman"/>
          <w:spacing w:val="33"/>
          <w:sz w:val="28"/>
          <w:szCs w:val="28"/>
        </w:rPr>
        <w:t xml:space="preserve"> </w:t>
      </w:r>
      <w:r w:rsidRPr="00B50A69">
        <w:rPr>
          <w:rFonts w:ascii="Times New Roman" w:hAnsi="Times New Roman" w:cs="Times New Roman"/>
          <w:sz w:val="28"/>
          <w:szCs w:val="28"/>
        </w:rPr>
        <w:t>тематики</w:t>
      </w:r>
      <w:r w:rsidRPr="00B50A69">
        <w:rPr>
          <w:rFonts w:ascii="Times New Roman" w:hAnsi="Times New Roman" w:cs="Times New Roman"/>
          <w:spacing w:val="32"/>
          <w:sz w:val="28"/>
          <w:szCs w:val="28"/>
        </w:rPr>
        <w:t xml:space="preserve"> </w:t>
      </w:r>
      <w:r w:rsidRPr="00B50A69">
        <w:rPr>
          <w:rFonts w:ascii="Times New Roman" w:hAnsi="Times New Roman" w:cs="Times New Roman"/>
          <w:sz w:val="28"/>
          <w:szCs w:val="28"/>
        </w:rPr>
        <w:t>исследования,</w:t>
      </w:r>
      <w:r w:rsidRPr="00B50A69">
        <w:rPr>
          <w:rFonts w:ascii="Times New Roman" w:hAnsi="Times New Roman" w:cs="Times New Roman"/>
          <w:spacing w:val="34"/>
          <w:sz w:val="28"/>
          <w:szCs w:val="28"/>
        </w:rPr>
        <w:t xml:space="preserve"> </w:t>
      </w:r>
      <w:r w:rsidRPr="00B50A69">
        <w:rPr>
          <w:rFonts w:ascii="Times New Roman" w:hAnsi="Times New Roman" w:cs="Times New Roman"/>
          <w:sz w:val="28"/>
          <w:szCs w:val="28"/>
        </w:rPr>
        <w:t>связанной</w:t>
      </w:r>
      <w:r w:rsidRPr="00B50A69">
        <w:rPr>
          <w:rFonts w:ascii="Times New Roman" w:hAnsi="Times New Roman" w:cs="Times New Roman"/>
          <w:spacing w:val="35"/>
          <w:sz w:val="28"/>
          <w:szCs w:val="28"/>
        </w:rPr>
        <w:t xml:space="preserve"> </w:t>
      </w:r>
      <w:r w:rsidRPr="00B50A69">
        <w:rPr>
          <w:rFonts w:ascii="Times New Roman" w:hAnsi="Times New Roman" w:cs="Times New Roman"/>
          <w:sz w:val="28"/>
          <w:szCs w:val="28"/>
        </w:rPr>
        <w:t>с</w:t>
      </w:r>
      <w:r w:rsidRPr="00B50A69">
        <w:rPr>
          <w:rFonts w:ascii="Times New Roman" w:hAnsi="Times New Roman" w:cs="Times New Roman"/>
          <w:spacing w:val="30"/>
          <w:sz w:val="28"/>
          <w:szCs w:val="28"/>
        </w:rPr>
        <w:t xml:space="preserve"> </w:t>
      </w:r>
      <w:r w:rsidRPr="00B50A69">
        <w:rPr>
          <w:rFonts w:ascii="Times New Roman" w:hAnsi="Times New Roman" w:cs="Times New Roman"/>
          <w:sz w:val="28"/>
          <w:szCs w:val="28"/>
        </w:rPr>
        <w:t>новейшими</w:t>
      </w:r>
      <w:r w:rsidRPr="00B50A69">
        <w:rPr>
          <w:rFonts w:ascii="Times New Roman" w:hAnsi="Times New Roman" w:cs="Times New Roman"/>
          <w:spacing w:val="35"/>
          <w:sz w:val="28"/>
          <w:szCs w:val="28"/>
        </w:rPr>
        <w:t xml:space="preserve"> </w:t>
      </w:r>
      <w:r w:rsidRPr="00B50A69">
        <w:rPr>
          <w:rFonts w:ascii="Times New Roman" w:hAnsi="Times New Roman" w:cs="Times New Roman"/>
          <w:sz w:val="28"/>
          <w:szCs w:val="28"/>
        </w:rPr>
        <w:t>достижениями</w:t>
      </w:r>
      <w:r w:rsidRPr="00B50A69">
        <w:rPr>
          <w:rFonts w:ascii="Times New Roman" w:hAnsi="Times New Roman" w:cs="Times New Roman"/>
          <w:spacing w:val="35"/>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32"/>
          <w:sz w:val="28"/>
          <w:szCs w:val="28"/>
        </w:rPr>
        <w:t xml:space="preserve"> </w:t>
      </w:r>
      <w:r w:rsidRPr="00B50A69">
        <w:rPr>
          <w:rFonts w:ascii="Times New Roman" w:hAnsi="Times New Roman" w:cs="Times New Roman"/>
          <w:sz w:val="28"/>
          <w:szCs w:val="28"/>
        </w:rPr>
        <w:t>области</w:t>
      </w:r>
      <w:r w:rsidRPr="00B50A69">
        <w:rPr>
          <w:rFonts w:ascii="Times New Roman" w:hAnsi="Times New Roman" w:cs="Times New Roman"/>
          <w:spacing w:val="33"/>
          <w:sz w:val="28"/>
          <w:szCs w:val="28"/>
        </w:rPr>
        <w:t xml:space="preserve"> </w:t>
      </w:r>
      <w:r w:rsidRPr="00B50A69">
        <w:rPr>
          <w:rFonts w:ascii="Times New Roman" w:hAnsi="Times New Roman" w:cs="Times New Roman"/>
          <w:sz w:val="28"/>
          <w:szCs w:val="28"/>
        </w:rPr>
        <w:t>науки</w:t>
      </w:r>
      <w:r w:rsidRPr="00B50A69">
        <w:rPr>
          <w:rFonts w:ascii="Times New Roman" w:hAnsi="Times New Roman" w:cs="Times New Roman"/>
          <w:spacing w:val="34"/>
          <w:sz w:val="28"/>
          <w:szCs w:val="28"/>
        </w:rPr>
        <w:t xml:space="preserve"> </w:t>
      </w:r>
      <w:r w:rsidRPr="00B50A69">
        <w:rPr>
          <w:rFonts w:ascii="Times New Roman" w:hAnsi="Times New Roman" w:cs="Times New Roman"/>
          <w:sz w:val="28"/>
          <w:szCs w:val="28"/>
        </w:rPr>
        <w:t xml:space="preserve">и </w:t>
      </w:r>
      <w:r w:rsidRPr="00B50A69">
        <w:rPr>
          <w:rFonts w:ascii="Times New Roman" w:hAnsi="Times New Roman" w:cs="Times New Roman"/>
          <w:spacing w:val="-2"/>
          <w:sz w:val="28"/>
          <w:szCs w:val="28"/>
        </w:rPr>
        <w:t>технологий;</w:t>
      </w:r>
    </w:p>
    <w:p w:rsidR="00B50A69" w:rsidRPr="00B50A69" w:rsidRDefault="00B50A69" w:rsidP="00CD3026">
      <w:pPr>
        <w:pStyle w:val="a4"/>
        <w:widowControl w:val="0"/>
        <w:tabs>
          <w:tab w:val="left" w:pos="633"/>
          <w:tab w:val="left" w:pos="63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выбор</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тематики</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исследований,</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связанных</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с</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учебными</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предметами,</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не</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lastRenderedPageBreak/>
        <w:t>изучаемыми</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школе: психологией, социологией, бизнесом и др.;</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выбор</w:t>
      </w:r>
      <w:r w:rsidRPr="00B50A69">
        <w:rPr>
          <w:rFonts w:ascii="Times New Roman" w:hAnsi="Times New Roman" w:cs="Times New Roman"/>
          <w:spacing w:val="36"/>
          <w:sz w:val="28"/>
          <w:szCs w:val="28"/>
        </w:rPr>
        <w:t xml:space="preserve"> </w:t>
      </w:r>
      <w:r w:rsidRPr="00B50A69">
        <w:rPr>
          <w:rFonts w:ascii="Times New Roman" w:hAnsi="Times New Roman" w:cs="Times New Roman"/>
          <w:sz w:val="28"/>
          <w:szCs w:val="28"/>
        </w:rPr>
        <w:t>тематики</w:t>
      </w:r>
      <w:r w:rsidRPr="00B50A69">
        <w:rPr>
          <w:rFonts w:ascii="Times New Roman" w:hAnsi="Times New Roman" w:cs="Times New Roman"/>
          <w:spacing w:val="38"/>
          <w:sz w:val="28"/>
          <w:szCs w:val="28"/>
        </w:rPr>
        <w:t xml:space="preserve"> </w:t>
      </w:r>
      <w:r w:rsidRPr="00B50A69">
        <w:rPr>
          <w:rFonts w:ascii="Times New Roman" w:hAnsi="Times New Roman" w:cs="Times New Roman"/>
          <w:sz w:val="28"/>
          <w:szCs w:val="28"/>
        </w:rPr>
        <w:t>исследований,</w:t>
      </w:r>
      <w:r w:rsidRPr="00B50A69">
        <w:rPr>
          <w:rFonts w:ascii="Times New Roman" w:hAnsi="Times New Roman" w:cs="Times New Roman"/>
          <w:spacing w:val="38"/>
          <w:sz w:val="28"/>
          <w:szCs w:val="28"/>
        </w:rPr>
        <w:t xml:space="preserve"> </w:t>
      </w:r>
      <w:r w:rsidRPr="00B50A69">
        <w:rPr>
          <w:rFonts w:ascii="Times New Roman" w:hAnsi="Times New Roman" w:cs="Times New Roman"/>
          <w:sz w:val="28"/>
          <w:szCs w:val="28"/>
        </w:rPr>
        <w:t>направленных</w:t>
      </w:r>
      <w:r w:rsidRPr="00B50A69">
        <w:rPr>
          <w:rFonts w:ascii="Times New Roman" w:hAnsi="Times New Roman" w:cs="Times New Roman"/>
          <w:spacing w:val="39"/>
          <w:sz w:val="28"/>
          <w:szCs w:val="28"/>
        </w:rPr>
        <w:t xml:space="preserve"> </w:t>
      </w:r>
      <w:r w:rsidRPr="00B50A69">
        <w:rPr>
          <w:rFonts w:ascii="Times New Roman" w:hAnsi="Times New Roman" w:cs="Times New Roman"/>
          <w:sz w:val="28"/>
          <w:szCs w:val="28"/>
        </w:rPr>
        <w:t>на</w:t>
      </w:r>
      <w:r w:rsidRPr="00B50A69">
        <w:rPr>
          <w:rFonts w:ascii="Times New Roman" w:hAnsi="Times New Roman" w:cs="Times New Roman"/>
          <w:spacing w:val="35"/>
          <w:sz w:val="28"/>
          <w:szCs w:val="28"/>
        </w:rPr>
        <w:t xml:space="preserve"> </w:t>
      </w:r>
      <w:r w:rsidRPr="00B50A69">
        <w:rPr>
          <w:rFonts w:ascii="Times New Roman" w:hAnsi="Times New Roman" w:cs="Times New Roman"/>
          <w:sz w:val="28"/>
          <w:szCs w:val="28"/>
        </w:rPr>
        <w:t>изучение</w:t>
      </w:r>
      <w:r w:rsidRPr="00B50A69">
        <w:rPr>
          <w:rFonts w:ascii="Times New Roman" w:hAnsi="Times New Roman" w:cs="Times New Roman"/>
          <w:spacing w:val="36"/>
          <w:sz w:val="28"/>
          <w:szCs w:val="28"/>
        </w:rPr>
        <w:t xml:space="preserve"> </w:t>
      </w:r>
      <w:r w:rsidRPr="00B50A69">
        <w:rPr>
          <w:rFonts w:ascii="Times New Roman" w:hAnsi="Times New Roman" w:cs="Times New Roman"/>
          <w:sz w:val="28"/>
          <w:szCs w:val="28"/>
        </w:rPr>
        <w:t>проблем</w:t>
      </w:r>
      <w:r w:rsidRPr="00B50A69">
        <w:rPr>
          <w:rFonts w:ascii="Times New Roman" w:hAnsi="Times New Roman" w:cs="Times New Roman"/>
          <w:spacing w:val="35"/>
          <w:sz w:val="28"/>
          <w:szCs w:val="28"/>
        </w:rPr>
        <w:t xml:space="preserve"> </w:t>
      </w:r>
      <w:r w:rsidRPr="00B50A69">
        <w:rPr>
          <w:rFonts w:ascii="Times New Roman" w:hAnsi="Times New Roman" w:cs="Times New Roman"/>
          <w:sz w:val="28"/>
          <w:szCs w:val="28"/>
        </w:rPr>
        <w:t>местного</w:t>
      </w:r>
      <w:r w:rsidRPr="00B50A69">
        <w:rPr>
          <w:rFonts w:ascii="Times New Roman" w:hAnsi="Times New Roman" w:cs="Times New Roman"/>
          <w:spacing w:val="37"/>
          <w:sz w:val="28"/>
          <w:szCs w:val="28"/>
        </w:rPr>
        <w:t xml:space="preserve"> </w:t>
      </w:r>
      <w:r w:rsidRPr="00B50A69">
        <w:rPr>
          <w:rFonts w:ascii="Times New Roman" w:hAnsi="Times New Roman" w:cs="Times New Roman"/>
          <w:sz w:val="28"/>
          <w:szCs w:val="28"/>
        </w:rPr>
        <w:t>сообщества, региона, мира в целом.</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Необходимо</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учитывать</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своеобразие</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становления</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протекания</w:t>
      </w:r>
      <w:r w:rsidRPr="00B50A69">
        <w:rPr>
          <w:rFonts w:ascii="Times New Roman" w:hAnsi="Times New Roman" w:cs="Times New Roman"/>
          <w:spacing w:val="-7"/>
          <w:sz w:val="28"/>
          <w:szCs w:val="28"/>
        </w:rPr>
        <w:t xml:space="preserve"> </w:t>
      </w:r>
      <w:r w:rsidRPr="00B50A69">
        <w:rPr>
          <w:rFonts w:ascii="Times New Roman" w:hAnsi="Times New Roman" w:cs="Times New Roman"/>
          <w:sz w:val="28"/>
          <w:szCs w:val="28"/>
        </w:rPr>
        <w:t>познавательных</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процессов</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у слепых и слабовидящих учащихся (снижение</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скорости и точ</w:t>
      </w:r>
      <w:r w:rsidR="0030116B">
        <w:rPr>
          <w:rFonts w:ascii="Times New Roman" w:hAnsi="Times New Roman" w:cs="Times New Roman"/>
          <w:sz w:val="28"/>
          <w:szCs w:val="28"/>
        </w:rPr>
        <w:t>ности зрительных ощущений, вос</w:t>
      </w:r>
      <w:r w:rsidRPr="00B50A69">
        <w:rPr>
          <w:rFonts w:ascii="Times New Roman" w:hAnsi="Times New Roman" w:cs="Times New Roman"/>
          <w:sz w:val="28"/>
          <w:szCs w:val="28"/>
        </w:rPr>
        <w:t>приятий, снижение полноты, целостности образов, широты круга отображаемых предметов и</w:t>
      </w:r>
      <w:r w:rsidR="0030116B">
        <w:rPr>
          <w:rFonts w:ascii="Times New Roman" w:hAnsi="Times New Roman" w:cs="Times New Roman"/>
          <w:sz w:val="28"/>
          <w:szCs w:val="28"/>
        </w:rPr>
        <w:t xml:space="preserve"> </w:t>
      </w:r>
      <w:r w:rsidRPr="00B50A69">
        <w:rPr>
          <w:rFonts w:ascii="Times New Roman" w:hAnsi="Times New Roman" w:cs="Times New Roman"/>
          <w:sz w:val="28"/>
          <w:szCs w:val="28"/>
        </w:rPr>
        <w:t>явлений</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т.п.)</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использовать</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специальные</w:t>
      </w:r>
      <w:r w:rsidRPr="00B50A69">
        <w:rPr>
          <w:rFonts w:ascii="Times New Roman" w:hAnsi="Times New Roman" w:cs="Times New Roman"/>
          <w:spacing w:val="40"/>
          <w:sz w:val="28"/>
          <w:szCs w:val="28"/>
        </w:rPr>
        <w:t xml:space="preserve"> </w:t>
      </w:r>
      <w:r w:rsidRPr="00B50A69">
        <w:rPr>
          <w:rFonts w:ascii="Times New Roman" w:hAnsi="Times New Roman" w:cs="Times New Roman"/>
          <w:sz w:val="28"/>
          <w:szCs w:val="28"/>
        </w:rPr>
        <w:t>приемы</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средства</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для</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преодоления</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трудностей</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 xml:space="preserve">в </w:t>
      </w:r>
      <w:r w:rsidRPr="00B50A69">
        <w:rPr>
          <w:rFonts w:ascii="Times New Roman" w:hAnsi="Times New Roman" w:cs="Times New Roman"/>
          <w:spacing w:val="-2"/>
          <w:sz w:val="28"/>
          <w:szCs w:val="28"/>
        </w:rPr>
        <w:t>обучении.</w:t>
      </w:r>
    </w:p>
    <w:p w:rsidR="00B50A69" w:rsidRPr="0030116B" w:rsidRDefault="00B50A69" w:rsidP="00CD3026">
      <w:pPr>
        <w:pStyle w:val="2"/>
        <w:spacing w:before="0" w:line="240" w:lineRule="auto"/>
        <w:ind w:firstLine="1134"/>
        <w:jc w:val="both"/>
        <w:rPr>
          <w:rFonts w:ascii="Times New Roman" w:hAnsi="Times New Roman" w:cs="Times New Roman"/>
          <w:b/>
          <w:color w:val="auto"/>
          <w:sz w:val="28"/>
          <w:szCs w:val="28"/>
        </w:rPr>
      </w:pPr>
      <w:r w:rsidRPr="0030116B">
        <w:rPr>
          <w:rFonts w:ascii="Times New Roman" w:hAnsi="Times New Roman" w:cs="Times New Roman"/>
          <w:b/>
          <w:color w:val="auto"/>
          <w:sz w:val="28"/>
          <w:szCs w:val="28"/>
        </w:rPr>
        <w:t>Формирование</w:t>
      </w:r>
      <w:r w:rsidRPr="0030116B">
        <w:rPr>
          <w:rFonts w:ascii="Times New Roman" w:hAnsi="Times New Roman" w:cs="Times New Roman"/>
          <w:b/>
          <w:color w:val="auto"/>
          <w:spacing w:val="-7"/>
          <w:sz w:val="28"/>
          <w:szCs w:val="28"/>
        </w:rPr>
        <w:t xml:space="preserve"> </w:t>
      </w:r>
      <w:r w:rsidRPr="0030116B">
        <w:rPr>
          <w:rFonts w:ascii="Times New Roman" w:hAnsi="Times New Roman" w:cs="Times New Roman"/>
          <w:b/>
          <w:color w:val="auto"/>
          <w:sz w:val="28"/>
          <w:szCs w:val="28"/>
        </w:rPr>
        <w:t>коммуникативных</w:t>
      </w:r>
      <w:r w:rsidRPr="0030116B">
        <w:rPr>
          <w:rFonts w:ascii="Times New Roman" w:hAnsi="Times New Roman" w:cs="Times New Roman"/>
          <w:b/>
          <w:color w:val="auto"/>
          <w:spacing w:val="-4"/>
          <w:sz w:val="28"/>
          <w:szCs w:val="28"/>
        </w:rPr>
        <w:t xml:space="preserve"> </w:t>
      </w:r>
      <w:r w:rsidRPr="0030116B">
        <w:rPr>
          <w:rFonts w:ascii="Times New Roman" w:hAnsi="Times New Roman" w:cs="Times New Roman"/>
          <w:b/>
          <w:color w:val="auto"/>
          <w:sz w:val="28"/>
          <w:szCs w:val="28"/>
        </w:rPr>
        <w:t>универсальных</w:t>
      </w:r>
      <w:r w:rsidRPr="0030116B">
        <w:rPr>
          <w:rFonts w:ascii="Times New Roman" w:hAnsi="Times New Roman" w:cs="Times New Roman"/>
          <w:b/>
          <w:color w:val="auto"/>
          <w:spacing w:val="-3"/>
          <w:sz w:val="28"/>
          <w:szCs w:val="28"/>
        </w:rPr>
        <w:t xml:space="preserve"> </w:t>
      </w:r>
      <w:r w:rsidRPr="0030116B">
        <w:rPr>
          <w:rFonts w:ascii="Times New Roman" w:hAnsi="Times New Roman" w:cs="Times New Roman"/>
          <w:b/>
          <w:color w:val="auto"/>
          <w:sz w:val="28"/>
          <w:szCs w:val="28"/>
        </w:rPr>
        <w:t>учебных</w:t>
      </w:r>
      <w:r w:rsidRPr="0030116B">
        <w:rPr>
          <w:rFonts w:ascii="Times New Roman" w:hAnsi="Times New Roman" w:cs="Times New Roman"/>
          <w:b/>
          <w:color w:val="auto"/>
          <w:spacing w:val="-5"/>
          <w:sz w:val="28"/>
          <w:szCs w:val="28"/>
        </w:rPr>
        <w:t xml:space="preserve"> </w:t>
      </w:r>
      <w:r w:rsidRPr="0030116B">
        <w:rPr>
          <w:rFonts w:ascii="Times New Roman" w:hAnsi="Times New Roman" w:cs="Times New Roman"/>
          <w:b/>
          <w:color w:val="auto"/>
          <w:spacing w:val="-2"/>
          <w:sz w:val="28"/>
          <w:szCs w:val="28"/>
        </w:rPr>
        <w:t>действий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Принципиальное</w:t>
      </w:r>
      <w:r w:rsidRPr="00B50A69">
        <w:rPr>
          <w:rFonts w:ascii="Times New Roman" w:hAnsi="Times New Roman" w:cs="Times New Roman"/>
          <w:spacing w:val="-13"/>
          <w:sz w:val="28"/>
          <w:szCs w:val="28"/>
        </w:rPr>
        <w:t xml:space="preserve"> </w:t>
      </w:r>
      <w:r w:rsidRPr="00B50A69">
        <w:rPr>
          <w:rFonts w:ascii="Times New Roman" w:hAnsi="Times New Roman" w:cs="Times New Roman"/>
          <w:sz w:val="28"/>
          <w:szCs w:val="28"/>
        </w:rPr>
        <w:t>отличие</w:t>
      </w:r>
      <w:r w:rsidRPr="00B50A69">
        <w:rPr>
          <w:rFonts w:ascii="Times New Roman" w:hAnsi="Times New Roman" w:cs="Times New Roman"/>
          <w:spacing w:val="-13"/>
          <w:sz w:val="28"/>
          <w:szCs w:val="28"/>
        </w:rPr>
        <w:t xml:space="preserve"> </w:t>
      </w:r>
      <w:r w:rsidRPr="00B50A69">
        <w:rPr>
          <w:rFonts w:ascii="Times New Roman" w:hAnsi="Times New Roman" w:cs="Times New Roman"/>
          <w:sz w:val="28"/>
          <w:szCs w:val="28"/>
        </w:rPr>
        <w:t>образовательной</w:t>
      </w:r>
      <w:r w:rsidRPr="00B50A69">
        <w:rPr>
          <w:rFonts w:ascii="Times New Roman" w:hAnsi="Times New Roman" w:cs="Times New Roman"/>
          <w:spacing w:val="-11"/>
          <w:sz w:val="28"/>
          <w:szCs w:val="28"/>
        </w:rPr>
        <w:t xml:space="preserve"> </w:t>
      </w:r>
      <w:r w:rsidRPr="00B50A69">
        <w:rPr>
          <w:rFonts w:ascii="Times New Roman" w:hAnsi="Times New Roman" w:cs="Times New Roman"/>
          <w:sz w:val="28"/>
          <w:szCs w:val="28"/>
        </w:rPr>
        <w:t>среды</w:t>
      </w:r>
      <w:r w:rsidRPr="00B50A69">
        <w:rPr>
          <w:rFonts w:ascii="Times New Roman" w:hAnsi="Times New Roman" w:cs="Times New Roman"/>
          <w:spacing w:val="-13"/>
          <w:sz w:val="28"/>
          <w:szCs w:val="28"/>
        </w:rPr>
        <w:t xml:space="preserve"> </w:t>
      </w:r>
      <w:r w:rsidRPr="00B50A69">
        <w:rPr>
          <w:rFonts w:ascii="Times New Roman" w:hAnsi="Times New Roman" w:cs="Times New Roman"/>
          <w:sz w:val="28"/>
          <w:szCs w:val="28"/>
        </w:rPr>
        <w:t>на</w:t>
      </w:r>
      <w:r w:rsidRPr="00B50A69">
        <w:rPr>
          <w:rFonts w:ascii="Times New Roman" w:hAnsi="Times New Roman" w:cs="Times New Roman"/>
          <w:spacing w:val="-9"/>
          <w:sz w:val="28"/>
          <w:szCs w:val="28"/>
        </w:rPr>
        <w:t xml:space="preserve"> </w:t>
      </w:r>
      <w:r w:rsidRPr="00B50A69">
        <w:rPr>
          <w:rFonts w:ascii="Times New Roman" w:hAnsi="Times New Roman" w:cs="Times New Roman"/>
          <w:sz w:val="28"/>
          <w:szCs w:val="28"/>
        </w:rPr>
        <w:t>уровне</w:t>
      </w:r>
      <w:r w:rsidRPr="00B50A69">
        <w:rPr>
          <w:rFonts w:ascii="Times New Roman" w:hAnsi="Times New Roman" w:cs="Times New Roman"/>
          <w:spacing w:val="-12"/>
          <w:sz w:val="28"/>
          <w:szCs w:val="28"/>
        </w:rPr>
        <w:t xml:space="preserve"> </w:t>
      </w:r>
      <w:r w:rsidRPr="00B50A69">
        <w:rPr>
          <w:rFonts w:ascii="Times New Roman" w:hAnsi="Times New Roman" w:cs="Times New Roman"/>
          <w:sz w:val="28"/>
          <w:szCs w:val="28"/>
        </w:rPr>
        <w:t>среднего</w:t>
      </w:r>
      <w:r w:rsidRPr="00B50A69">
        <w:rPr>
          <w:rFonts w:ascii="Times New Roman" w:hAnsi="Times New Roman" w:cs="Times New Roman"/>
          <w:spacing w:val="-11"/>
          <w:sz w:val="28"/>
          <w:szCs w:val="28"/>
        </w:rPr>
        <w:t xml:space="preserve"> </w:t>
      </w:r>
      <w:r w:rsidRPr="00B50A69">
        <w:rPr>
          <w:rFonts w:ascii="Times New Roman" w:hAnsi="Times New Roman" w:cs="Times New Roman"/>
          <w:sz w:val="28"/>
          <w:szCs w:val="28"/>
        </w:rPr>
        <w:t>общего</w:t>
      </w:r>
      <w:r w:rsidRPr="00B50A69">
        <w:rPr>
          <w:rFonts w:ascii="Times New Roman" w:hAnsi="Times New Roman" w:cs="Times New Roman"/>
          <w:spacing w:val="-11"/>
          <w:sz w:val="28"/>
          <w:szCs w:val="28"/>
        </w:rPr>
        <w:t xml:space="preserve"> </w:t>
      </w:r>
      <w:r w:rsidRPr="00B50A69">
        <w:rPr>
          <w:rFonts w:ascii="Times New Roman" w:hAnsi="Times New Roman" w:cs="Times New Roman"/>
          <w:sz w:val="28"/>
          <w:szCs w:val="28"/>
        </w:rPr>
        <w:t>образования открытость.</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Это</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предоставляет</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дополнительные</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возможности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для</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организации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обеспечения</w:t>
      </w:r>
      <w:r w:rsidRPr="00B50A69">
        <w:rPr>
          <w:rFonts w:ascii="Times New Roman" w:hAnsi="Times New Roman" w:cs="Times New Roman"/>
          <w:spacing w:val="-15"/>
          <w:sz w:val="28"/>
          <w:szCs w:val="28"/>
        </w:rPr>
        <w:t xml:space="preserve"> </w:t>
      </w:r>
      <w:r w:rsidR="00A274FC">
        <w:rPr>
          <w:rFonts w:ascii="Times New Roman" w:hAnsi="Times New Roman" w:cs="Times New Roman"/>
          <w:sz w:val="28"/>
          <w:szCs w:val="28"/>
        </w:rPr>
        <w:t>си</w:t>
      </w:r>
      <w:r w:rsidRPr="00B50A69">
        <w:rPr>
          <w:rFonts w:ascii="Times New Roman" w:hAnsi="Times New Roman" w:cs="Times New Roman"/>
          <w:sz w:val="28"/>
          <w:szCs w:val="28"/>
        </w:rPr>
        <w:t>туаций,</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которых</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обучающийся</w:t>
      </w:r>
      <w:r w:rsidRPr="00B50A69">
        <w:rPr>
          <w:rFonts w:ascii="Times New Roman" w:hAnsi="Times New Roman" w:cs="Times New Roman"/>
          <w:spacing w:val="-14"/>
          <w:sz w:val="28"/>
          <w:szCs w:val="28"/>
        </w:rPr>
        <w:t xml:space="preserve"> </w:t>
      </w:r>
      <w:r w:rsidRPr="00B50A69">
        <w:rPr>
          <w:rFonts w:ascii="Times New Roman" w:hAnsi="Times New Roman" w:cs="Times New Roman"/>
          <w:sz w:val="28"/>
          <w:szCs w:val="28"/>
        </w:rPr>
        <w:t>сможет</w:t>
      </w:r>
      <w:r w:rsidRPr="00B50A69">
        <w:rPr>
          <w:rFonts w:ascii="Times New Roman" w:hAnsi="Times New Roman" w:cs="Times New Roman"/>
          <w:spacing w:val="-14"/>
          <w:sz w:val="28"/>
          <w:szCs w:val="28"/>
        </w:rPr>
        <w:t xml:space="preserve"> </w:t>
      </w:r>
      <w:r w:rsidRPr="00B50A69">
        <w:rPr>
          <w:rFonts w:ascii="Times New Roman" w:hAnsi="Times New Roman" w:cs="Times New Roman"/>
          <w:sz w:val="28"/>
          <w:szCs w:val="28"/>
        </w:rPr>
        <w:t>самостоятельно</w:t>
      </w:r>
      <w:r w:rsidRPr="00B50A69">
        <w:rPr>
          <w:rFonts w:ascii="Times New Roman" w:hAnsi="Times New Roman" w:cs="Times New Roman"/>
          <w:spacing w:val="-14"/>
          <w:sz w:val="28"/>
          <w:szCs w:val="28"/>
        </w:rPr>
        <w:t xml:space="preserve"> </w:t>
      </w:r>
      <w:r w:rsidRPr="00B50A69">
        <w:rPr>
          <w:rFonts w:ascii="Times New Roman" w:hAnsi="Times New Roman" w:cs="Times New Roman"/>
          <w:sz w:val="28"/>
          <w:szCs w:val="28"/>
        </w:rPr>
        <w:t>ставить</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цель</w:t>
      </w:r>
      <w:r w:rsidRPr="00B50A69">
        <w:rPr>
          <w:rFonts w:ascii="Times New Roman" w:hAnsi="Times New Roman" w:cs="Times New Roman"/>
          <w:spacing w:val="-14"/>
          <w:sz w:val="28"/>
          <w:szCs w:val="28"/>
        </w:rPr>
        <w:t xml:space="preserve"> </w:t>
      </w:r>
      <w:r w:rsidRPr="00B50A69">
        <w:rPr>
          <w:rFonts w:ascii="Times New Roman" w:hAnsi="Times New Roman" w:cs="Times New Roman"/>
          <w:sz w:val="28"/>
          <w:szCs w:val="28"/>
        </w:rPr>
        <w:t>продуктивного</w:t>
      </w:r>
      <w:r w:rsidRPr="00B50A69">
        <w:rPr>
          <w:rFonts w:ascii="Times New Roman" w:hAnsi="Times New Roman" w:cs="Times New Roman"/>
          <w:spacing w:val="-14"/>
          <w:sz w:val="28"/>
          <w:szCs w:val="28"/>
        </w:rPr>
        <w:t xml:space="preserve"> </w:t>
      </w:r>
      <w:r w:rsidR="00A274FC">
        <w:rPr>
          <w:rFonts w:ascii="Times New Roman" w:hAnsi="Times New Roman" w:cs="Times New Roman"/>
          <w:sz w:val="28"/>
          <w:szCs w:val="28"/>
        </w:rPr>
        <w:t>взаимодей</w:t>
      </w:r>
      <w:r w:rsidRPr="00B50A69">
        <w:rPr>
          <w:rFonts w:ascii="Times New Roman" w:hAnsi="Times New Roman" w:cs="Times New Roman"/>
          <w:sz w:val="28"/>
          <w:szCs w:val="28"/>
        </w:rPr>
        <w:t>ствия</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с</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другими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людьми,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сообществами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организациями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достигать</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ее.</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Открытость</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образовательной</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среды</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позволяет</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обеспечивать</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возможность</w:t>
      </w:r>
      <w:r w:rsidRPr="00B50A69">
        <w:rPr>
          <w:rFonts w:ascii="Times New Roman" w:hAnsi="Times New Roman" w:cs="Times New Roman"/>
          <w:spacing w:val="-2"/>
          <w:sz w:val="28"/>
          <w:szCs w:val="28"/>
        </w:rPr>
        <w:t xml:space="preserve"> коммуникации:</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с обучающимися других образовательных организаций региона, как с ровесниками, так и с детьми иных возрастов;</w:t>
      </w:r>
    </w:p>
    <w:p w:rsidR="00B50A69" w:rsidRPr="00B50A69" w:rsidRDefault="00B50A69" w:rsidP="00CD3026">
      <w:pPr>
        <w:pStyle w:val="a4"/>
        <w:widowControl w:val="0"/>
        <w:tabs>
          <w:tab w:val="left" w:pos="573"/>
          <w:tab w:val="left" w:pos="574"/>
          <w:tab w:val="left" w:pos="2617"/>
          <w:tab w:val="left" w:pos="3840"/>
          <w:tab w:val="left" w:pos="5373"/>
          <w:tab w:val="left" w:pos="7397"/>
          <w:tab w:val="left" w:pos="8871"/>
          <w:tab w:val="left" w:pos="928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pacing w:val="-2"/>
          <w:sz w:val="28"/>
          <w:szCs w:val="28"/>
        </w:rPr>
        <w:t>представителями</w:t>
      </w:r>
      <w:r w:rsidRPr="00B50A69">
        <w:rPr>
          <w:rFonts w:ascii="Times New Roman" w:hAnsi="Times New Roman" w:cs="Times New Roman"/>
          <w:sz w:val="28"/>
          <w:szCs w:val="28"/>
        </w:rPr>
        <w:tab/>
      </w:r>
      <w:r w:rsidRPr="00B50A69">
        <w:rPr>
          <w:rFonts w:ascii="Times New Roman" w:hAnsi="Times New Roman" w:cs="Times New Roman"/>
          <w:spacing w:val="-2"/>
          <w:sz w:val="28"/>
          <w:szCs w:val="28"/>
        </w:rPr>
        <w:t>местного</w:t>
      </w:r>
      <w:r w:rsidRPr="00B50A69">
        <w:rPr>
          <w:rFonts w:ascii="Times New Roman" w:hAnsi="Times New Roman" w:cs="Times New Roman"/>
          <w:sz w:val="28"/>
          <w:szCs w:val="28"/>
        </w:rPr>
        <w:tab/>
      </w:r>
      <w:r w:rsidRPr="00B50A69">
        <w:rPr>
          <w:rFonts w:ascii="Times New Roman" w:hAnsi="Times New Roman" w:cs="Times New Roman"/>
          <w:spacing w:val="-2"/>
          <w:sz w:val="28"/>
          <w:szCs w:val="28"/>
        </w:rPr>
        <w:t>сообщества,</w:t>
      </w:r>
      <w:r w:rsidRPr="00B50A69">
        <w:rPr>
          <w:rFonts w:ascii="Times New Roman" w:hAnsi="Times New Roman" w:cs="Times New Roman"/>
          <w:sz w:val="28"/>
          <w:szCs w:val="28"/>
        </w:rPr>
        <w:tab/>
      </w:r>
      <w:r w:rsidRPr="00B50A69">
        <w:rPr>
          <w:rFonts w:ascii="Times New Roman" w:hAnsi="Times New Roman" w:cs="Times New Roman"/>
          <w:spacing w:val="-2"/>
          <w:sz w:val="28"/>
          <w:szCs w:val="28"/>
        </w:rPr>
        <w:t>бизнес-структур,</w:t>
      </w:r>
      <w:r w:rsidR="00A274FC">
        <w:rPr>
          <w:rFonts w:ascii="Times New Roman" w:hAnsi="Times New Roman" w:cs="Times New Roman"/>
          <w:spacing w:val="-2"/>
          <w:sz w:val="28"/>
          <w:szCs w:val="28"/>
        </w:rPr>
        <w:t xml:space="preserve"> </w:t>
      </w:r>
      <w:r w:rsidRPr="00B50A69">
        <w:rPr>
          <w:rFonts w:ascii="Times New Roman" w:hAnsi="Times New Roman" w:cs="Times New Roman"/>
          <w:spacing w:val="-2"/>
          <w:sz w:val="28"/>
          <w:szCs w:val="28"/>
        </w:rPr>
        <w:t>культурной</w:t>
      </w:r>
      <w:r w:rsidRPr="00B50A69">
        <w:rPr>
          <w:rFonts w:ascii="Times New Roman" w:hAnsi="Times New Roman" w:cs="Times New Roman"/>
          <w:sz w:val="28"/>
          <w:szCs w:val="28"/>
        </w:rPr>
        <w:tab/>
      </w:r>
      <w:r w:rsidRPr="00B50A69">
        <w:rPr>
          <w:rFonts w:ascii="Times New Roman" w:hAnsi="Times New Roman" w:cs="Times New Roman"/>
          <w:spacing w:val="-10"/>
          <w:sz w:val="28"/>
          <w:szCs w:val="28"/>
        </w:rPr>
        <w:t>и</w:t>
      </w:r>
      <w:r w:rsidRPr="00B50A69">
        <w:rPr>
          <w:rFonts w:ascii="Times New Roman" w:hAnsi="Times New Roman" w:cs="Times New Roman"/>
          <w:sz w:val="28"/>
          <w:szCs w:val="28"/>
        </w:rPr>
        <w:tab/>
      </w:r>
      <w:r w:rsidRPr="00B50A69">
        <w:rPr>
          <w:rFonts w:ascii="Times New Roman" w:hAnsi="Times New Roman" w:cs="Times New Roman"/>
          <w:spacing w:val="-2"/>
          <w:sz w:val="28"/>
          <w:szCs w:val="28"/>
        </w:rPr>
        <w:t xml:space="preserve">научной </w:t>
      </w:r>
      <w:r w:rsidRPr="00B50A69">
        <w:rPr>
          <w:rFonts w:ascii="Times New Roman" w:hAnsi="Times New Roman" w:cs="Times New Roman"/>
          <w:sz w:val="28"/>
          <w:szCs w:val="28"/>
        </w:rPr>
        <w:t>общественности для выполнения учебно-исследовательских работ и реализации проектов;</w:t>
      </w:r>
    </w:p>
    <w:p w:rsidR="00B50A69" w:rsidRPr="00B50A69" w:rsidRDefault="00B50A69"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представителями</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власти,</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местного</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самоуправления,</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фондов,</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спонсорами</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2"/>
          <w:sz w:val="28"/>
          <w:szCs w:val="28"/>
        </w:rPr>
        <w:t xml:space="preserve"> </w:t>
      </w:r>
      <w:r w:rsidRPr="00B50A69">
        <w:rPr>
          <w:rFonts w:ascii="Times New Roman" w:hAnsi="Times New Roman" w:cs="Times New Roman"/>
          <w:spacing w:val="-5"/>
          <w:sz w:val="28"/>
          <w:szCs w:val="28"/>
        </w:rPr>
        <w:t>др.</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Такое разнообразие выстраиваемых связей позволяет обучающимся самостоятельно ставить цели коммуникации, выбирать партнеров и способ поведени</w:t>
      </w:r>
      <w:r w:rsidR="00A77D81">
        <w:rPr>
          <w:rFonts w:ascii="Times New Roman" w:hAnsi="Times New Roman" w:cs="Times New Roman"/>
          <w:sz w:val="28"/>
          <w:szCs w:val="28"/>
        </w:rPr>
        <w:t>я во время коммуникации, освое</w:t>
      </w:r>
      <w:r w:rsidRPr="00B50A69">
        <w:rPr>
          <w:rFonts w:ascii="Times New Roman" w:hAnsi="Times New Roman" w:cs="Times New Roman"/>
          <w:sz w:val="28"/>
          <w:szCs w:val="28"/>
        </w:rPr>
        <w:t>ние культурных и социальных норм общения с представителями различных сообществ.</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К типичным образовательным событиям и форматам, позв</w:t>
      </w:r>
      <w:r w:rsidR="00A77D81">
        <w:rPr>
          <w:rFonts w:ascii="Times New Roman" w:hAnsi="Times New Roman" w:cs="Times New Roman"/>
          <w:sz w:val="28"/>
          <w:szCs w:val="28"/>
        </w:rPr>
        <w:t>оляющим обеспечивать ис</w:t>
      </w:r>
      <w:r w:rsidRPr="00B50A69">
        <w:rPr>
          <w:rFonts w:ascii="Times New Roman" w:hAnsi="Times New Roman" w:cs="Times New Roman"/>
          <w:sz w:val="28"/>
          <w:szCs w:val="28"/>
        </w:rPr>
        <w:t>пользование всех возможностей коммуникации, относятся:</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комплексные</w:t>
      </w:r>
      <w:r w:rsidRPr="00B50A69">
        <w:rPr>
          <w:rFonts w:ascii="Times New Roman" w:hAnsi="Times New Roman" w:cs="Times New Roman"/>
          <w:spacing w:val="-8"/>
          <w:sz w:val="28"/>
          <w:szCs w:val="28"/>
        </w:rPr>
        <w:t xml:space="preserve"> </w:t>
      </w:r>
      <w:r w:rsidRPr="00B50A69">
        <w:rPr>
          <w:rFonts w:ascii="Times New Roman" w:hAnsi="Times New Roman" w:cs="Times New Roman"/>
          <w:sz w:val="28"/>
          <w:szCs w:val="28"/>
        </w:rPr>
        <w:t>задачи,</w:t>
      </w:r>
      <w:r w:rsidRPr="00B50A69">
        <w:rPr>
          <w:rFonts w:ascii="Times New Roman" w:hAnsi="Times New Roman" w:cs="Times New Roman"/>
          <w:spacing w:val="-7"/>
          <w:sz w:val="28"/>
          <w:szCs w:val="28"/>
        </w:rPr>
        <w:t xml:space="preserve"> </w:t>
      </w:r>
      <w:r w:rsidRPr="00B50A69">
        <w:rPr>
          <w:rFonts w:ascii="Times New Roman" w:hAnsi="Times New Roman" w:cs="Times New Roman"/>
          <w:sz w:val="28"/>
          <w:szCs w:val="28"/>
        </w:rPr>
        <w:t>направленные</w:t>
      </w:r>
      <w:r w:rsidRPr="00B50A69">
        <w:rPr>
          <w:rFonts w:ascii="Times New Roman" w:hAnsi="Times New Roman" w:cs="Times New Roman"/>
          <w:spacing w:val="-7"/>
          <w:sz w:val="28"/>
          <w:szCs w:val="28"/>
        </w:rPr>
        <w:t xml:space="preserve"> </w:t>
      </w:r>
      <w:r w:rsidRPr="00B50A69">
        <w:rPr>
          <w:rFonts w:ascii="Times New Roman" w:hAnsi="Times New Roman" w:cs="Times New Roman"/>
          <w:sz w:val="28"/>
          <w:szCs w:val="28"/>
        </w:rPr>
        <w:t>на</w:t>
      </w:r>
      <w:r w:rsidRPr="00B50A69">
        <w:rPr>
          <w:rFonts w:ascii="Times New Roman" w:hAnsi="Times New Roman" w:cs="Times New Roman"/>
          <w:spacing w:val="-7"/>
          <w:sz w:val="28"/>
          <w:szCs w:val="28"/>
        </w:rPr>
        <w:t xml:space="preserve"> </w:t>
      </w:r>
      <w:r w:rsidRPr="00B50A69">
        <w:rPr>
          <w:rFonts w:ascii="Times New Roman" w:hAnsi="Times New Roman" w:cs="Times New Roman"/>
          <w:sz w:val="28"/>
          <w:szCs w:val="28"/>
        </w:rPr>
        <w:t>решение</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актуальных</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проблем,</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лежащих</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ближайшем будущем обучающихся: выбор дальнейшей образовательной или рабочей траектории, определение</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жизненных</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стратегий</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5"/>
          <w:sz w:val="28"/>
          <w:szCs w:val="28"/>
        </w:rPr>
        <w:t xml:space="preserve"> </w:t>
      </w:r>
      <w:r w:rsidRPr="00B50A69">
        <w:rPr>
          <w:rFonts w:ascii="Times New Roman" w:hAnsi="Times New Roman" w:cs="Times New Roman"/>
          <w:sz w:val="28"/>
          <w:szCs w:val="28"/>
        </w:rPr>
        <w:t>т.п.;</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комплексные</w:t>
      </w:r>
      <w:r w:rsidRPr="00B50A69">
        <w:rPr>
          <w:rFonts w:ascii="Times New Roman" w:hAnsi="Times New Roman" w:cs="Times New Roman"/>
          <w:spacing w:val="-6"/>
          <w:sz w:val="28"/>
          <w:szCs w:val="28"/>
        </w:rPr>
        <w:t xml:space="preserve"> </w:t>
      </w:r>
      <w:r w:rsidRPr="00B50A69">
        <w:rPr>
          <w:rFonts w:ascii="Times New Roman" w:hAnsi="Times New Roman" w:cs="Times New Roman"/>
          <w:sz w:val="28"/>
          <w:szCs w:val="28"/>
        </w:rPr>
        <w:t>задачи,</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направленные</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на</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решение</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проблем</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местного</w:t>
      </w:r>
      <w:r w:rsidRPr="00B50A69">
        <w:rPr>
          <w:rFonts w:ascii="Times New Roman" w:hAnsi="Times New Roman" w:cs="Times New Roman"/>
          <w:spacing w:val="-2"/>
          <w:sz w:val="28"/>
          <w:szCs w:val="28"/>
        </w:rPr>
        <w:t xml:space="preserve"> сообщества;</w:t>
      </w:r>
    </w:p>
    <w:p w:rsidR="00B50A69" w:rsidRPr="00B50A69" w:rsidRDefault="00B50A69"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B50A69">
        <w:rPr>
          <w:rFonts w:ascii="Times New Roman" w:hAnsi="Times New Roman" w:cs="Times New Roman"/>
          <w:sz w:val="28"/>
          <w:szCs w:val="28"/>
        </w:rPr>
        <w:t>социальные проекты, направленные на улучшение жизни местного сообщества. К таким проектам относятся: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а) участие в волонтерских акциях и движениях, самостоятельн</w:t>
      </w:r>
      <w:r w:rsidR="003218F4">
        <w:rPr>
          <w:rFonts w:ascii="Times New Roman" w:hAnsi="Times New Roman" w:cs="Times New Roman"/>
          <w:sz w:val="28"/>
          <w:szCs w:val="28"/>
        </w:rPr>
        <w:t>ая организация волонтерских ак</w:t>
      </w:r>
      <w:r w:rsidRPr="00B50A69">
        <w:rPr>
          <w:rFonts w:ascii="Times New Roman" w:hAnsi="Times New Roman" w:cs="Times New Roman"/>
          <w:spacing w:val="-4"/>
          <w:sz w:val="28"/>
          <w:szCs w:val="28"/>
        </w:rPr>
        <w:t>ций;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б)</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участие</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в</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благотворительных акциях и</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движениях, самостоятельная организация</w:t>
      </w:r>
      <w:r w:rsidRPr="00B50A69">
        <w:rPr>
          <w:rFonts w:ascii="Times New Roman" w:hAnsi="Times New Roman" w:cs="Times New Roman"/>
          <w:spacing w:val="-1"/>
          <w:sz w:val="28"/>
          <w:szCs w:val="28"/>
        </w:rPr>
        <w:t xml:space="preserve"> </w:t>
      </w:r>
      <w:r w:rsidR="003218F4">
        <w:rPr>
          <w:rFonts w:ascii="Times New Roman" w:hAnsi="Times New Roman" w:cs="Times New Roman"/>
          <w:sz w:val="28"/>
          <w:szCs w:val="28"/>
        </w:rPr>
        <w:t>благотвори</w:t>
      </w:r>
      <w:r w:rsidRPr="00B50A69">
        <w:rPr>
          <w:rFonts w:ascii="Times New Roman" w:hAnsi="Times New Roman" w:cs="Times New Roman"/>
          <w:sz w:val="28"/>
          <w:szCs w:val="28"/>
        </w:rPr>
        <w:t>тельных акций;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б)</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создание</w:t>
      </w:r>
      <w:r w:rsidRPr="00B50A69">
        <w:rPr>
          <w:rFonts w:ascii="Times New Roman" w:hAnsi="Times New Roman" w:cs="Times New Roman"/>
          <w:spacing w:val="31"/>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33"/>
          <w:sz w:val="28"/>
          <w:szCs w:val="28"/>
        </w:rPr>
        <w:t xml:space="preserve"> </w:t>
      </w:r>
      <w:r w:rsidRPr="00B50A69">
        <w:rPr>
          <w:rFonts w:ascii="Times New Roman" w:hAnsi="Times New Roman" w:cs="Times New Roman"/>
          <w:sz w:val="28"/>
          <w:szCs w:val="28"/>
        </w:rPr>
        <w:t>реализация</w:t>
      </w:r>
      <w:r w:rsidRPr="00B50A69">
        <w:rPr>
          <w:rFonts w:ascii="Times New Roman" w:hAnsi="Times New Roman" w:cs="Times New Roman"/>
          <w:spacing w:val="33"/>
          <w:sz w:val="28"/>
          <w:szCs w:val="28"/>
        </w:rPr>
        <w:t xml:space="preserve"> </w:t>
      </w:r>
      <w:r w:rsidRPr="00B50A69">
        <w:rPr>
          <w:rFonts w:ascii="Times New Roman" w:hAnsi="Times New Roman" w:cs="Times New Roman"/>
          <w:sz w:val="28"/>
          <w:szCs w:val="28"/>
        </w:rPr>
        <w:t>социальных</w:t>
      </w:r>
      <w:r w:rsidRPr="00B50A69">
        <w:rPr>
          <w:rFonts w:ascii="Times New Roman" w:hAnsi="Times New Roman" w:cs="Times New Roman"/>
          <w:spacing w:val="35"/>
          <w:sz w:val="28"/>
          <w:szCs w:val="28"/>
        </w:rPr>
        <w:t xml:space="preserve"> </w:t>
      </w:r>
      <w:r w:rsidRPr="00B50A69">
        <w:rPr>
          <w:rFonts w:ascii="Times New Roman" w:hAnsi="Times New Roman" w:cs="Times New Roman"/>
          <w:sz w:val="28"/>
          <w:szCs w:val="28"/>
        </w:rPr>
        <w:t>проектов</w:t>
      </w:r>
      <w:r w:rsidRPr="00B50A69">
        <w:rPr>
          <w:rFonts w:ascii="Times New Roman" w:hAnsi="Times New Roman" w:cs="Times New Roman"/>
          <w:spacing w:val="31"/>
          <w:sz w:val="28"/>
          <w:szCs w:val="28"/>
        </w:rPr>
        <w:t xml:space="preserve"> </w:t>
      </w:r>
      <w:r w:rsidRPr="00B50A69">
        <w:rPr>
          <w:rFonts w:ascii="Times New Roman" w:hAnsi="Times New Roman" w:cs="Times New Roman"/>
          <w:sz w:val="28"/>
          <w:szCs w:val="28"/>
        </w:rPr>
        <w:t>разного</w:t>
      </w:r>
      <w:r w:rsidRPr="00B50A69">
        <w:rPr>
          <w:rFonts w:ascii="Times New Roman" w:hAnsi="Times New Roman" w:cs="Times New Roman"/>
          <w:spacing w:val="32"/>
          <w:sz w:val="28"/>
          <w:szCs w:val="28"/>
        </w:rPr>
        <w:t xml:space="preserve"> </w:t>
      </w:r>
      <w:r w:rsidRPr="00B50A69">
        <w:rPr>
          <w:rFonts w:ascii="Times New Roman" w:hAnsi="Times New Roman" w:cs="Times New Roman"/>
          <w:sz w:val="28"/>
          <w:szCs w:val="28"/>
        </w:rPr>
        <w:t>масштаба</w:t>
      </w:r>
      <w:r w:rsidRPr="00B50A69">
        <w:rPr>
          <w:rFonts w:ascii="Times New Roman" w:hAnsi="Times New Roman" w:cs="Times New Roman"/>
          <w:spacing w:val="31"/>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33"/>
          <w:sz w:val="28"/>
          <w:szCs w:val="28"/>
        </w:rPr>
        <w:t xml:space="preserve"> </w:t>
      </w:r>
      <w:r w:rsidRPr="00B50A69">
        <w:rPr>
          <w:rFonts w:ascii="Times New Roman" w:hAnsi="Times New Roman" w:cs="Times New Roman"/>
          <w:sz w:val="28"/>
          <w:szCs w:val="28"/>
        </w:rPr>
        <w:t>направленности,</w:t>
      </w:r>
      <w:r w:rsidRPr="00B50A69">
        <w:rPr>
          <w:rFonts w:ascii="Times New Roman" w:hAnsi="Times New Roman" w:cs="Times New Roman"/>
          <w:spacing w:val="33"/>
          <w:sz w:val="28"/>
          <w:szCs w:val="28"/>
        </w:rPr>
        <w:t xml:space="preserve"> </w:t>
      </w:r>
      <w:r w:rsidR="003218F4">
        <w:rPr>
          <w:rFonts w:ascii="Times New Roman" w:hAnsi="Times New Roman" w:cs="Times New Roman"/>
          <w:sz w:val="28"/>
          <w:szCs w:val="28"/>
        </w:rPr>
        <w:t>выходя</w:t>
      </w:r>
      <w:r w:rsidRPr="00B50A69">
        <w:rPr>
          <w:rFonts w:ascii="Times New Roman" w:hAnsi="Times New Roman" w:cs="Times New Roman"/>
          <w:sz w:val="28"/>
          <w:szCs w:val="28"/>
        </w:rPr>
        <w:t>щих за рамки образовательной организации;</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lastRenderedPageBreak/>
        <w:t>Преодоление трудностей в межличностном общении и деятельности в группе обеспечит возможность самостоятельной коммуникации в обществе. Це</w:t>
      </w:r>
      <w:r w:rsidR="003218F4">
        <w:rPr>
          <w:rFonts w:ascii="Times New Roman" w:hAnsi="Times New Roman" w:cs="Times New Roman"/>
          <w:sz w:val="28"/>
          <w:szCs w:val="28"/>
        </w:rPr>
        <w:t>ленаправленное обучение исполь</w:t>
      </w:r>
      <w:r w:rsidRPr="00B50A69">
        <w:rPr>
          <w:rFonts w:ascii="Times New Roman" w:hAnsi="Times New Roman" w:cs="Times New Roman"/>
          <w:sz w:val="28"/>
          <w:szCs w:val="28"/>
        </w:rPr>
        <w:t>зованию таких средств коммуникации, как мимика, пантомим</w:t>
      </w:r>
      <w:r w:rsidR="003218F4">
        <w:rPr>
          <w:rFonts w:ascii="Times New Roman" w:hAnsi="Times New Roman" w:cs="Times New Roman"/>
          <w:sz w:val="28"/>
          <w:szCs w:val="28"/>
        </w:rPr>
        <w:t>ика, интонация, а также расшире</w:t>
      </w:r>
      <w:r w:rsidRPr="00B50A69">
        <w:rPr>
          <w:rFonts w:ascii="Times New Roman" w:hAnsi="Times New Roman" w:cs="Times New Roman"/>
          <w:sz w:val="28"/>
          <w:szCs w:val="28"/>
        </w:rPr>
        <w:t>ние словарного запаса.</w:t>
      </w:r>
    </w:p>
    <w:p w:rsidR="00B50A69" w:rsidRPr="00094605" w:rsidRDefault="00B50A69" w:rsidP="00CD3026">
      <w:pPr>
        <w:pStyle w:val="2"/>
        <w:spacing w:before="0" w:line="240" w:lineRule="auto"/>
        <w:ind w:firstLine="1134"/>
        <w:jc w:val="both"/>
        <w:rPr>
          <w:rFonts w:ascii="Times New Roman" w:hAnsi="Times New Roman" w:cs="Times New Roman"/>
          <w:b/>
          <w:color w:val="auto"/>
          <w:sz w:val="28"/>
          <w:szCs w:val="28"/>
        </w:rPr>
      </w:pPr>
      <w:r w:rsidRPr="00094605">
        <w:rPr>
          <w:rFonts w:ascii="Times New Roman" w:hAnsi="Times New Roman" w:cs="Times New Roman"/>
          <w:b/>
          <w:color w:val="auto"/>
          <w:sz w:val="28"/>
          <w:szCs w:val="28"/>
        </w:rPr>
        <w:t>Формирование</w:t>
      </w:r>
      <w:r w:rsidRPr="00094605">
        <w:rPr>
          <w:rFonts w:ascii="Times New Roman" w:hAnsi="Times New Roman" w:cs="Times New Roman"/>
          <w:b/>
          <w:color w:val="auto"/>
          <w:spacing w:val="-6"/>
          <w:sz w:val="28"/>
          <w:szCs w:val="28"/>
        </w:rPr>
        <w:t xml:space="preserve"> </w:t>
      </w:r>
      <w:r w:rsidRPr="00094605">
        <w:rPr>
          <w:rFonts w:ascii="Times New Roman" w:hAnsi="Times New Roman" w:cs="Times New Roman"/>
          <w:b/>
          <w:color w:val="auto"/>
          <w:sz w:val="28"/>
          <w:szCs w:val="28"/>
        </w:rPr>
        <w:t>регулятивных</w:t>
      </w:r>
      <w:r w:rsidRPr="00094605">
        <w:rPr>
          <w:rFonts w:ascii="Times New Roman" w:hAnsi="Times New Roman" w:cs="Times New Roman"/>
          <w:b/>
          <w:color w:val="auto"/>
          <w:spacing w:val="-2"/>
          <w:sz w:val="28"/>
          <w:szCs w:val="28"/>
        </w:rPr>
        <w:t xml:space="preserve"> </w:t>
      </w:r>
      <w:r w:rsidRPr="00094605">
        <w:rPr>
          <w:rFonts w:ascii="Times New Roman" w:hAnsi="Times New Roman" w:cs="Times New Roman"/>
          <w:b/>
          <w:color w:val="auto"/>
          <w:sz w:val="28"/>
          <w:szCs w:val="28"/>
        </w:rPr>
        <w:t>универсальных</w:t>
      </w:r>
      <w:r w:rsidRPr="00094605">
        <w:rPr>
          <w:rFonts w:ascii="Times New Roman" w:hAnsi="Times New Roman" w:cs="Times New Roman"/>
          <w:b/>
          <w:color w:val="auto"/>
          <w:spacing w:val="-3"/>
          <w:sz w:val="28"/>
          <w:szCs w:val="28"/>
        </w:rPr>
        <w:t xml:space="preserve"> </w:t>
      </w:r>
      <w:r w:rsidRPr="00094605">
        <w:rPr>
          <w:rFonts w:ascii="Times New Roman" w:hAnsi="Times New Roman" w:cs="Times New Roman"/>
          <w:b/>
          <w:color w:val="auto"/>
          <w:sz w:val="28"/>
          <w:szCs w:val="28"/>
        </w:rPr>
        <w:t>учебных</w:t>
      </w:r>
      <w:r w:rsidRPr="00094605">
        <w:rPr>
          <w:rFonts w:ascii="Times New Roman" w:hAnsi="Times New Roman" w:cs="Times New Roman"/>
          <w:b/>
          <w:color w:val="auto"/>
          <w:spacing w:val="-3"/>
          <w:sz w:val="28"/>
          <w:szCs w:val="28"/>
        </w:rPr>
        <w:t xml:space="preserve"> </w:t>
      </w:r>
      <w:r w:rsidRPr="00094605">
        <w:rPr>
          <w:rFonts w:ascii="Times New Roman" w:hAnsi="Times New Roman" w:cs="Times New Roman"/>
          <w:b/>
          <w:color w:val="auto"/>
          <w:spacing w:val="-2"/>
          <w:sz w:val="28"/>
          <w:szCs w:val="28"/>
        </w:rPr>
        <w:t>действий</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На уровне среднего общего образования формирование</w:t>
      </w:r>
      <w:r w:rsidR="002911D4">
        <w:rPr>
          <w:rFonts w:ascii="Times New Roman" w:hAnsi="Times New Roman" w:cs="Times New Roman"/>
          <w:sz w:val="28"/>
          <w:szCs w:val="28"/>
        </w:rPr>
        <w:t xml:space="preserve"> регулятивных УУД обеспечивает</w:t>
      </w:r>
      <w:r w:rsidRPr="00B50A69">
        <w:rPr>
          <w:rFonts w:ascii="Times New Roman" w:hAnsi="Times New Roman" w:cs="Times New Roman"/>
          <w:sz w:val="28"/>
          <w:szCs w:val="28"/>
        </w:rPr>
        <w:t>ся созданием условий для самостоятельного целенаправленного действия обучающегося.</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Для формирования регулятивных учебных действий цел</w:t>
      </w:r>
      <w:r w:rsidR="002911D4">
        <w:rPr>
          <w:rFonts w:ascii="Times New Roman" w:hAnsi="Times New Roman" w:cs="Times New Roman"/>
          <w:sz w:val="28"/>
          <w:szCs w:val="28"/>
        </w:rPr>
        <w:t>есообразно использовать возмож</w:t>
      </w:r>
      <w:r w:rsidRPr="00B50A69">
        <w:rPr>
          <w:rFonts w:ascii="Times New Roman" w:hAnsi="Times New Roman" w:cs="Times New Roman"/>
          <w:sz w:val="28"/>
          <w:szCs w:val="28"/>
        </w:rPr>
        <w:t>ности самостоятельного формирования элементов индивидуальной образовательной траектории. Например:</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а)</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самостоятельное</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освоение</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глав,</w:t>
      </w:r>
      <w:r w:rsidRPr="00B50A69">
        <w:rPr>
          <w:rFonts w:ascii="Times New Roman" w:hAnsi="Times New Roman" w:cs="Times New Roman"/>
          <w:spacing w:val="-2"/>
          <w:sz w:val="28"/>
          <w:szCs w:val="28"/>
        </w:rPr>
        <w:t xml:space="preserve"> </w:t>
      </w:r>
      <w:r w:rsidRPr="00B50A69">
        <w:rPr>
          <w:rFonts w:ascii="Times New Roman" w:hAnsi="Times New Roman" w:cs="Times New Roman"/>
          <w:sz w:val="28"/>
          <w:szCs w:val="28"/>
        </w:rPr>
        <w:t>разделов</w:t>
      </w:r>
      <w:r w:rsidRPr="00B50A69">
        <w:rPr>
          <w:rFonts w:ascii="Times New Roman" w:hAnsi="Times New Roman" w:cs="Times New Roman"/>
          <w:spacing w:val="-3"/>
          <w:sz w:val="28"/>
          <w:szCs w:val="28"/>
        </w:rPr>
        <w:t xml:space="preserve"> </w:t>
      </w:r>
      <w:r w:rsidRPr="00B50A69">
        <w:rPr>
          <w:rFonts w:ascii="Times New Roman" w:hAnsi="Times New Roman" w:cs="Times New Roman"/>
          <w:sz w:val="28"/>
          <w:szCs w:val="28"/>
        </w:rPr>
        <w:t>и</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тем</w:t>
      </w:r>
      <w:r w:rsidRPr="00B50A69">
        <w:rPr>
          <w:rFonts w:ascii="Times New Roman" w:hAnsi="Times New Roman" w:cs="Times New Roman"/>
          <w:spacing w:val="-1"/>
          <w:sz w:val="28"/>
          <w:szCs w:val="28"/>
        </w:rPr>
        <w:t xml:space="preserve"> </w:t>
      </w:r>
      <w:r w:rsidRPr="00B50A69">
        <w:rPr>
          <w:rFonts w:ascii="Times New Roman" w:hAnsi="Times New Roman" w:cs="Times New Roman"/>
          <w:sz w:val="28"/>
          <w:szCs w:val="28"/>
        </w:rPr>
        <w:t>учебных</w:t>
      </w:r>
      <w:r w:rsidRPr="00B50A69">
        <w:rPr>
          <w:rFonts w:ascii="Times New Roman" w:hAnsi="Times New Roman" w:cs="Times New Roman"/>
          <w:spacing w:val="1"/>
          <w:sz w:val="28"/>
          <w:szCs w:val="28"/>
        </w:rPr>
        <w:t xml:space="preserve"> </w:t>
      </w:r>
      <w:r w:rsidRPr="00B50A69">
        <w:rPr>
          <w:rFonts w:ascii="Times New Roman" w:hAnsi="Times New Roman" w:cs="Times New Roman"/>
          <w:spacing w:val="-2"/>
          <w:sz w:val="28"/>
          <w:szCs w:val="28"/>
        </w:rPr>
        <w:t>предметов;</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б)</w:t>
      </w:r>
      <w:r w:rsidRPr="00B50A69">
        <w:rPr>
          <w:rFonts w:ascii="Times New Roman" w:hAnsi="Times New Roman" w:cs="Times New Roman"/>
          <w:spacing w:val="-4"/>
          <w:sz w:val="28"/>
          <w:szCs w:val="28"/>
        </w:rPr>
        <w:t xml:space="preserve"> </w:t>
      </w:r>
      <w:r w:rsidRPr="00B50A69">
        <w:rPr>
          <w:rFonts w:ascii="Times New Roman" w:hAnsi="Times New Roman" w:cs="Times New Roman"/>
          <w:sz w:val="28"/>
          <w:szCs w:val="28"/>
        </w:rPr>
        <w:t>самостоятельное определение темы проекта, методов и способов его реализации, источников ресурсов, необходимых для реализации проекта;</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в)</w:t>
      </w:r>
      <w:r w:rsidRPr="00B50A69">
        <w:rPr>
          <w:rFonts w:ascii="Times New Roman" w:hAnsi="Times New Roman" w:cs="Times New Roman"/>
          <w:spacing w:val="-5"/>
          <w:sz w:val="28"/>
          <w:szCs w:val="28"/>
        </w:rPr>
        <w:t xml:space="preserve"> </w:t>
      </w:r>
      <w:r w:rsidRPr="00B50A69">
        <w:rPr>
          <w:rFonts w:ascii="Times New Roman" w:hAnsi="Times New Roman" w:cs="Times New Roman"/>
          <w:sz w:val="28"/>
          <w:szCs w:val="28"/>
        </w:rPr>
        <w:t>самостоятельное взаимодействие с источниками ресурсов: информационными источниками, фондами, представителями власти и т. п.</w:t>
      </w:r>
    </w:p>
    <w:p w:rsidR="00B50A69" w:rsidRPr="00B50A69" w:rsidRDefault="00B50A69" w:rsidP="00CD3026">
      <w:pPr>
        <w:pStyle w:val="a0"/>
        <w:spacing w:after="0" w:line="240" w:lineRule="auto"/>
        <w:ind w:firstLine="1134"/>
        <w:jc w:val="both"/>
        <w:rPr>
          <w:rFonts w:ascii="Times New Roman" w:hAnsi="Times New Roman" w:cs="Times New Roman"/>
          <w:sz w:val="28"/>
          <w:szCs w:val="28"/>
        </w:rPr>
      </w:pPr>
      <w:r w:rsidRPr="00B50A69">
        <w:rPr>
          <w:rFonts w:ascii="Times New Roman" w:hAnsi="Times New Roman" w:cs="Times New Roman"/>
          <w:sz w:val="28"/>
          <w:szCs w:val="28"/>
        </w:rPr>
        <w:t>Для слепых и слабовидящих учащихся необходимо со</w:t>
      </w:r>
      <w:r w:rsidR="002911D4">
        <w:rPr>
          <w:rFonts w:ascii="Times New Roman" w:hAnsi="Times New Roman" w:cs="Times New Roman"/>
          <w:sz w:val="28"/>
          <w:szCs w:val="28"/>
        </w:rPr>
        <w:t>здание четких алгоритмов выпол</w:t>
      </w:r>
      <w:r w:rsidRPr="00B50A69">
        <w:rPr>
          <w:rFonts w:ascii="Times New Roman" w:hAnsi="Times New Roman" w:cs="Times New Roman"/>
          <w:sz w:val="28"/>
          <w:szCs w:val="28"/>
        </w:rPr>
        <w:t>нения действий и постепенное увеличение доли самостоятельности при формированиии УУД.</w:t>
      </w:r>
    </w:p>
    <w:p w:rsidR="00624030" w:rsidRPr="00624030" w:rsidRDefault="00624030" w:rsidP="00781F1B">
      <w:pPr>
        <w:pStyle w:val="2"/>
        <w:keepNext w:val="0"/>
        <w:keepLines w:val="0"/>
        <w:widowControl w:val="0"/>
        <w:numPr>
          <w:ilvl w:val="2"/>
          <w:numId w:val="4"/>
        </w:numPr>
        <w:tabs>
          <w:tab w:val="left" w:pos="859"/>
        </w:tabs>
        <w:autoSpaceDE w:val="0"/>
        <w:autoSpaceDN w:val="0"/>
        <w:spacing w:before="70" w:line="240" w:lineRule="auto"/>
        <w:ind w:left="0" w:firstLine="1134"/>
        <w:jc w:val="both"/>
        <w:rPr>
          <w:rFonts w:ascii="Times New Roman" w:hAnsi="Times New Roman" w:cs="Times New Roman"/>
          <w:b/>
          <w:color w:val="auto"/>
          <w:sz w:val="28"/>
          <w:szCs w:val="28"/>
        </w:rPr>
      </w:pPr>
      <w:r w:rsidRPr="00624030">
        <w:rPr>
          <w:rFonts w:ascii="Times New Roman" w:hAnsi="Times New Roman" w:cs="Times New Roman"/>
          <w:b/>
          <w:color w:val="auto"/>
          <w:sz w:val="28"/>
          <w:szCs w:val="28"/>
        </w:rPr>
        <w:t>Особенности учебно-исследовательской и проектной деятельности обучающихся с нарушением зрения.</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 xml:space="preserve">Особенности учебно-исследовательской деятельности </w:t>
      </w:r>
      <w:r>
        <w:rPr>
          <w:rFonts w:ascii="Times New Roman" w:hAnsi="Times New Roman" w:cs="Times New Roman"/>
          <w:sz w:val="28"/>
          <w:szCs w:val="28"/>
        </w:rPr>
        <w:t>и проектной работы старшекласс</w:t>
      </w:r>
      <w:r w:rsidRPr="00624030">
        <w:rPr>
          <w:rFonts w:ascii="Times New Roman" w:hAnsi="Times New Roman" w:cs="Times New Roman"/>
          <w:sz w:val="28"/>
          <w:szCs w:val="28"/>
        </w:rPr>
        <w:t>ников</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с нарушением зрения обусловлены, в первую очередь</w:t>
      </w:r>
      <w:r>
        <w:rPr>
          <w:rFonts w:ascii="Times New Roman" w:hAnsi="Times New Roman" w:cs="Times New Roman"/>
          <w:sz w:val="28"/>
          <w:szCs w:val="28"/>
        </w:rPr>
        <w:t>, особенностями их психофизиче</w:t>
      </w:r>
      <w:r w:rsidRPr="00624030">
        <w:rPr>
          <w:rFonts w:ascii="Times New Roman" w:hAnsi="Times New Roman" w:cs="Times New Roman"/>
          <w:sz w:val="28"/>
          <w:szCs w:val="28"/>
        </w:rPr>
        <w:t>ского состояния и, безусловно, открытостью</w:t>
      </w:r>
      <w:r w:rsidRPr="00624030">
        <w:rPr>
          <w:rFonts w:ascii="Times New Roman" w:hAnsi="Times New Roman" w:cs="Times New Roman"/>
          <w:spacing w:val="40"/>
          <w:sz w:val="28"/>
          <w:szCs w:val="28"/>
        </w:rPr>
        <w:t xml:space="preserve"> </w:t>
      </w:r>
      <w:r>
        <w:rPr>
          <w:rFonts w:ascii="Times New Roman" w:hAnsi="Times New Roman" w:cs="Times New Roman"/>
          <w:sz w:val="28"/>
          <w:szCs w:val="28"/>
        </w:rPr>
        <w:t>школы-интерната.</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На уровне основного общего образования делается акцент на освоении учебно- исследовательской и проектной работы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как типа деятельности,</w:t>
      </w:r>
      <w:r>
        <w:rPr>
          <w:rFonts w:ascii="Times New Roman" w:hAnsi="Times New Roman" w:cs="Times New Roman"/>
          <w:sz w:val="28"/>
          <w:szCs w:val="28"/>
        </w:rPr>
        <w:t xml:space="preserve"> где материалом являются, преж</w:t>
      </w:r>
      <w:r w:rsidRPr="00624030">
        <w:rPr>
          <w:rFonts w:ascii="Times New Roman" w:hAnsi="Times New Roman" w:cs="Times New Roman"/>
          <w:sz w:val="28"/>
          <w:szCs w:val="28"/>
        </w:rPr>
        <w:t>де всего, учебные предметы.</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На уровне среднего общего образования исследование и проект приобретают статус инструментов учебной деятельности пол</w:t>
      </w:r>
      <w:r>
        <w:rPr>
          <w:rFonts w:ascii="Times New Roman" w:hAnsi="Times New Roman" w:cs="Times New Roman"/>
          <w:sz w:val="28"/>
          <w:szCs w:val="28"/>
        </w:rPr>
        <w:t>идисциплинарного характера, не</w:t>
      </w:r>
      <w:r w:rsidRPr="00624030">
        <w:rPr>
          <w:rFonts w:ascii="Times New Roman" w:hAnsi="Times New Roman" w:cs="Times New Roman"/>
          <w:sz w:val="28"/>
          <w:szCs w:val="28"/>
        </w:rPr>
        <w:t>обходимых для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освоения социальной жизни и культуры.</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что особенно важно для ребят с и</w:t>
      </w:r>
      <w:r>
        <w:rPr>
          <w:rFonts w:ascii="Times New Roman" w:hAnsi="Times New Roman" w:cs="Times New Roman"/>
          <w:sz w:val="28"/>
          <w:szCs w:val="28"/>
        </w:rPr>
        <w:t>нвалидностью. Они самостоятель</w:t>
      </w:r>
      <w:r w:rsidRPr="00624030">
        <w:rPr>
          <w:rFonts w:ascii="Times New Roman" w:hAnsi="Times New Roman" w:cs="Times New Roman"/>
          <w:sz w:val="28"/>
          <w:szCs w:val="28"/>
        </w:rPr>
        <w:t>но или с помощью педагога формулируют предпроектную иде</w:t>
      </w:r>
      <w:r>
        <w:rPr>
          <w:rFonts w:ascii="Times New Roman" w:hAnsi="Times New Roman" w:cs="Times New Roman"/>
          <w:sz w:val="28"/>
          <w:szCs w:val="28"/>
        </w:rPr>
        <w:t>ю, ставят цели, описывают необ</w:t>
      </w:r>
      <w:r w:rsidRPr="00624030">
        <w:rPr>
          <w:rFonts w:ascii="Times New Roman" w:hAnsi="Times New Roman" w:cs="Times New Roman"/>
          <w:sz w:val="28"/>
          <w:szCs w:val="28"/>
        </w:rPr>
        <w:t>ходимые ресурсы и пр.</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Презентацию результатов проектной работы целесообразно проводить</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в школе, что наиболее комфортно выпускникам с нарушением зрения.</w:t>
      </w:r>
    </w:p>
    <w:p w:rsidR="00624030" w:rsidRPr="00624030" w:rsidRDefault="00624030" w:rsidP="00781F1B">
      <w:pPr>
        <w:pStyle w:val="2"/>
        <w:keepNext w:val="0"/>
        <w:keepLines w:val="0"/>
        <w:widowControl w:val="0"/>
        <w:numPr>
          <w:ilvl w:val="2"/>
          <w:numId w:val="4"/>
        </w:numPr>
        <w:tabs>
          <w:tab w:val="left" w:pos="862"/>
        </w:tabs>
        <w:autoSpaceDE w:val="0"/>
        <w:autoSpaceDN w:val="0"/>
        <w:spacing w:before="0" w:line="240" w:lineRule="auto"/>
        <w:ind w:left="0" w:firstLine="1134"/>
        <w:jc w:val="both"/>
        <w:rPr>
          <w:rFonts w:ascii="Times New Roman" w:hAnsi="Times New Roman" w:cs="Times New Roman"/>
          <w:b/>
          <w:color w:val="auto"/>
          <w:sz w:val="28"/>
          <w:szCs w:val="28"/>
        </w:rPr>
      </w:pPr>
      <w:bookmarkStart w:id="4" w:name="_bookmark27"/>
      <w:bookmarkEnd w:id="4"/>
      <w:r w:rsidRPr="00624030">
        <w:rPr>
          <w:rFonts w:ascii="Times New Roman" w:hAnsi="Times New Roman" w:cs="Times New Roman"/>
          <w:b/>
          <w:color w:val="auto"/>
          <w:sz w:val="28"/>
          <w:szCs w:val="28"/>
        </w:rPr>
        <w:t>Основные</w:t>
      </w:r>
      <w:r w:rsidRPr="00624030">
        <w:rPr>
          <w:rFonts w:ascii="Times New Roman" w:hAnsi="Times New Roman" w:cs="Times New Roman"/>
          <w:b/>
          <w:color w:val="auto"/>
          <w:spacing w:val="40"/>
          <w:sz w:val="28"/>
          <w:szCs w:val="28"/>
        </w:rPr>
        <w:t xml:space="preserve"> </w:t>
      </w:r>
      <w:r w:rsidRPr="00624030">
        <w:rPr>
          <w:rFonts w:ascii="Times New Roman" w:hAnsi="Times New Roman" w:cs="Times New Roman"/>
          <w:b/>
          <w:color w:val="auto"/>
          <w:sz w:val="28"/>
          <w:szCs w:val="28"/>
        </w:rPr>
        <w:t>направления</w:t>
      </w:r>
      <w:r w:rsidRPr="00624030">
        <w:rPr>
          <w:rFonts w:ascii="Times New Roman" w:hAnsi="Times New Roman" w:cs="Times New Roman"/>
          <w:b/>
          <w:color w:val="auto"/>
          <w:spacing w:val="40"/>
          <w:sz w:val="28"/>
          <w:szCs w:val="28"/>
        </w:rPr>
        <w:t xml:space="preserve"> </w:t>
      </w:r>
      <w:r w:rsidRPr="00624030">
        <w:rPr>
          <w:rFonts w:ascii="Times New Roman" w:hAnsi="Times New Roman" w:cs="Times New Roman"/>
          <w:b/>
          <w:color w:val="auto"/>
          <w:sz w:val="28"/>
          <w:szCs w:val="28"/>
        </w:rPr>
        <w:t>учебно-исследовательской</w:t>
      </w:r>
      <w:r w:rsidRPr="00624030">
        <w:rPr>
          <w:rFonts w:ascii="Times New Roman" w:hAnsi="Times New Roman" w:cs="Times New Roman"/>
          <w:b/>
          <w:color w:val="auto"/>
          <w:spacing w:val="40"/>
          <w:sz w:val="28"/>
          <w:szCs w:val="28"/>
        </w:rPr>
        <w:t xml:space="preserve"> </w:t>
      </w:r>
      <w:r w:rsidRPr="00624030">
        <w:rPr>
          <w:rFonts w:ascii="Times New Roman" w:hAnsi="Times New Roman" w:cs="Times New Roman"/>
          <w:b/>
          <w:color w:val="auto"/>
          <w:sz w:val="28"/>
          <w:szCs w:val="28"/>
        </w:rPr>
        <w:t>и</w:t>
      </w:r>
      <w:r w:rsidRPr="00624030">
        <w:rPr>
          <w:rFonts w:ascii="Times New Roman" w:hAnsi="Times New Roman" w:cs="Times New Roman"/>
          <w:b/>
          <w:color w:val="auto"/>
          <w:spacing w:val="40"/>
          <w:sz w:val="28"/>
          <w:szCs w:val="28"/>
        </w:rPr>
        <w:t xml:space="preserve"> </w:t>
      </w:r>
      <w:r w:rsidRPr="00624030">
        <w:rPr>
          <w:rFonts w:ascii="Times New Roman" w:hAnsi="Times New Roman" w:cs="Times New Roman"/>
          <w:b/>
          <w:color w:val="auto"/>
          <w:sz w:val="28"/>
          <w:szCs w:val="28"/>
        </w:rPr>
        <w:t>проектной</w:t>
      </w:r>
      <w:r w:rsidRPr="00624030">
        <w:rPr>
          <w:rFonts w:ascii="Times New Roman" w:hAnsi="Times New Roman" w:cs="Times New Roman"/>
          <w:b/>
          <w:color w:val="auto"/>
          <w:spacing w:val="40"/>
          <w:sz w:val="28"/>
          <w:szCs w:val="28"/>
        </w:rPr>
        <w:t xml:space="preserve"> </w:t>
      </w:r>
      <w:r w:rsidRPr="00624030">
        <w:rPr>
          <w:rFonts w:ascii="Times New Roman" w:hAnsi="Times New Roman" w:cs="Times New Roman"/>
          <w:b/>
          <w:color w:val="auto"/>
          <w:sz w:val="28"/>
          <w:szCs w:val="28"/>
        </w:rPr>
        <w:t>деятельности</w:t>
      </w:r>
      <w:r w:rsidRPr="00624030">
        <w:rPr>
          <w:rFonts w:ascii="Times New Roman" w:hAnsi="Times New Roman" w:cs="Times New Roman"/>
          <w:b/>
          <w:color w:val="auto"/>
          <w:spacing w:val="40"/>
          <w:sz w:val="28"/>
          <w:szCs w:val="28"/>
        </w:rPr>
        <w:t xml:space="preserve"> </w:t>
      </w:r>
      <w:r w:rsidRPr="00624030">
        <w:rPr>
          <w:rFonts w:ascii="Times New Roman" w:hAnsi="Times New Roman" w:cs="Times New Roman"/>
          <w:b/>
          <w:color w:val="auto"/>
          <w:sz w:val="28"/>
          <w:szCs w:val="28"/>
        </w:rPr>
        <w:t>обу</w:t>
      </w:r>
      <w:r w:rsidRPr="00624030">
        <w:rPr>
          <w:rFonts w:ascii="Times New Roman" w:hAnsi="Times New Roman" w:cs="Times New Roman"/>
          <w:b/>
          <w:color w:val="auto"/>
          <w:spacing w:val="-2"/>
          <w:sz w:val="28"/>
          <w:szCs w:val="28"/>
        </w:rPr>
        <w:t>чающихся.</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Возможными направлениями проектной и учебно-исследовательской деятельност</w:t>
      </w:r>
      <w:r w:rsidR="003577A6">
        <w:rPr>
          <w:rFonts w:ascii="Times New Roman" w:hAnsi="Times New Roman" w:cs="Times New Roman"/>
          <w:sz w:val="28"/>
          <w:szCs w:val="28"/>
        </w:rPr>
        <w:t>и для обу</w:t>
      </w:r>
      <w:r w:rsidRPr="00624030">
        <w:rPr>
          <w:rFonts w:ascii="Times New Roman" w:hAnsi="Times New Roman" w:cs="Times New Roman"/>
          <w:sz w:val="28"/>
          <w:szCs w:val="28"/>
        </w:rPr>
        <w:t>чающихся с нарушениями зрения являются:</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lastRenderedPageBreak/>
        <w:t>исследовательское;</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информационное;</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социальное;</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игровое;</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творческое.</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На</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уровне</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среднего</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общего</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образования</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приоритетными</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направлениями</w:t>
      </w:r>
      <w:r w:rsidRPr="00624030">
        <w:rPr>
          <w:rFonts w:ascii="Times New Roman" w:hAnsi="Times New Roman" w:cs="Times New Roman"/>
          <w:spacing w:val="-1"/>
          <w:sz w:val="28"/>
          <w:szCs w:val="28"/>
        </w:rPr>
        <w:t xml:space="preserve"> </w:t>
      </w:r>
      <w:r w:rsidRPr="00624030">
        <w:rPr>
          <w:rFonts w:ascii="Times New Roman" w:hAnsi="Times New Roman" w:cs="Times New Roman"/>
          <w:spacing w:val="-2"/>
          <w:sz w:val="28"/>
          <w:szCs w:val="28"/>
        </w:rPr>
        <w:t>являются:</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социальное;</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исследовательское;</w:t>
      </w:r>
    </w:p>
    <w:p w:rsidR="00624030" w:rsidRPr="00624030" w:rsidRDefault="00624030" w:rsidP="00CD3026">
      <w:pPr>
        <w:pStyle w:val="a4"/>
        <w:widowControl w:val="0"/>
        <w:tabs>
          <w:tab w:val="left" w:pos="573"/>
          <w:tab w:val="left" w:pos="574"/>
        </w:tabs>
        <w:autoSpaceDE w:val="0"/>
        <w:autoSpaceDN w:val="0"/>
        <w:spacing w:after="0" w:line="240" w:lineRule="auto"/>
        <w:ind w:left="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информационное.</w:t>
      </w:r>
    </w:p>
    <w:p w:rsidR="00624030" w:rsidRPr="003577A6" w:rsidRDefault="00624030" w:rsidP="00781F1B">
      <w:pPr>
        <w:pStyle w:val="2"/>
        <w:keepNext w:val="0"/>
        <w:keepLines w:val="0"/>
        <w:widowControl w:val="0"/>
        <w:numPr>
          <w:ilvl w:val="2"/>
          <w:numId w:val="4"/>
        </w:numPr>
        <w:tabs>
          <w:tab w:val="left" w:pos="869"/>
        </w:tabs>
        <w:autoSpaceDE w:val="0"/>
        <w:autoSpaceDN w:val="0"/>
        <w:spacing w:before="0" w:line="240" w:lineRule="auto"/>
        <w:ind w:left="0" w:firstLine="1134"/>
        <w:jc w:val="both"/>
        <w:rPr>
          <w:rFonts w:ascii="Times New Roman" w:hAnsi="Times New Roman" w:cs="Times New Roman"/>
          <w:b/>
          <w:color w:val="auto"/>
          <w:sz w:val="28"/>
          <w:szCs w:val="28"/>
        </w:rPr>
      </w:pPr>
      <w:bookmarkStart w:id="5" w:name="_bookmark28"/>
      <w:bookmarkEnd w:id="5"/>
      <w:r w:rsidRPr="003577A6">
        <w:rPr>
          <w:rFonts w:ascii="Times New Roman" w:hAnsi="Times New Roman" w:cs="Times New Roman"/>
          <w:b/>
          <w:color w:val="auto"/>
          <w:sz w:val="28"/>
          <w:szCs w:val="28"/>
        </w:rPr>
        <w:t>Планируемые</w:t>
      </w:r>
      <w:r w:rsidRPr="003577A6">
        <w:rPr>
          <w:rFonts w:ascii="Times New Roman" w:hAnsi="Times New Roman" w:cs="Times New Roman"/>
          <w:b/>
          <w:color w:val="auto"/>
          <w:spacing w:val="40"/>
          <w:sz w:val="28"/>
          <w:szCs w:val="28"/>
        </w:rPr>
        <w:t xml:space="preserve"> </w:t>
      </w:r>
      <w:r w:rsidRPr="003577A6">
        <w:rPr>
          <w:rFonts w:ascii="Times New Roman" w:hAnsi="Times New Roman" w:cs="Times New Roman"/>
          <w:b/>
          <w:color w:val="auto"/>
          <w:sz w:val="28"/>
          <w:szCs w:val="28"/>
        </w:rPr>
        <w:t>результаты</w:t>
      </w:r>
      <w:r w:rsidRPr="003577A6">
        <w:rPr>
          <w:rFonts w:ascii="Times New Roman" w:hAnsi="Times New Roman" w:cs="Times New Roman"/>
          <w:b/>
          <w:color w:val="auto"/>
          <w:spacing w:val="40"/>
          <w:sz w:val="28"/>
          <w:szCs w:val="28"/>
        </w:rPr>
        <w:t xml:space="preserve"> </w:t>
      </w:r>
      <w:r w:rsidRPr="003577A6">
        <w:rPr>
          <w:rFonts w:ascii="Times New Roman" w:hAnsi="Times New Roman" w:cs="Times New Roman"/>
          <w:b/>
          <w:color w:val="auto"/>
          <w:sz w:val="28"/>
          <w:szCs w:val="28"/>
        </w:rPr>
        <w:t>учебно-исследовательской</w:t>
      </w:r>
      <w:r w:rsidRPr="003577A6">
        <w:rPr>
          <w:rFonts w:ascii="Times New Roman" w:hAnsi="Times New Roman" w:cs="Times New Roman"/>
          <w:b/>
          <w:color w:val="auto"/>
          <w:spacing w:val="40"/>
          <w:sz w:val="28"/>
          <w:szCs w:val="28"/>
        </w:rPr>
        <w:t xml:space="preserve"> </w:t>
      </w:r>
      <w:r w:rsidRPr="003577A6">
        <w:rPr>
          <w:rFonts w:ascii="Times New Roman" w:hAnsi="Times New Roman" w:cs="Times New Roman"/>
          <w:b/>
          <w:color w:val="auto"/>
          <w:sz w:val="28"/>
          <w:szCs w:val="28"/>
        </w:rPr>
        <w:t>и</w:t>
      </w:r>
      <w:r w:rsidRPr="003577A6">
        <w:rPr>
          <w:rFonts w:ascii="Times New Roman" w:hAnsi="Times New Roman" w:cs="Times New Roman"/>
          <w:b/>
          <w:color w:val="auto"/>
          <w:spacing w:val="40"/>
          <w:sz w:val="28"/>
          <w:szCs w:val="28"/>
        </w:rPr>
        <w:t xml:space="preserve"> </w:t>
      </w:r>
      <w:r w:rsidRPr="003577A6">
        <w:rPr>
          <w:rFonts w:ascii="Times New Roman" w:hAnsi="Times New Roman" w:cs="Times New Roman"/>
          <w:b/>
          <w:color w:val="auto"/>
          <w:sz w:val="28"/>
          <w:szCs w:val="28"/>
        </w:rPr>
        <w:t>проектной</w:t>
      </w:r>
      <w:r w:rsidRPr="003577A6">
        <w:rPr>
          <w:rFonts w:ascii="Times New Roman" w:hAnsi="Times New Roman" w:cs="Times New Roman"/>
          <w:b/>
          <w:color w:val="auto"/>
          <w:spacing w:val="40"/>
          <w:sz w:val="28"/>
          <w:szCs w:val="28"/>
        </w:rPr>
        <w:t xml:space="preserve"> </w:t>
      </w:r>
      <w:r w:rsidRPr="003577A6">
        <w:rPr>
          <w:rFonts w:ascii="Times New Roman" w:hAnsi="Times New Roman" w:cs="Times New Roman"/>
          <w:b/>
          <w:color w:val="auto"/>
          <w:sz w:val="28"/>
          <w:szCs w:val="28"/>
        </w:rPr>
        <w:t>деятельности</w:t>
      </w:r>
      <w:r w:rsidRPr="003577A6">
        <w:rPr>
          <w:rFonts w:ascii="Times New Roman" w:hAnsi="Times New Roman" w:cs="Times New Roman"/>
          <w:b/>
          <w:color w:val="auto"/>
          <w:spacing w:val="40"/>
          <w:sz w:val="28"/>
          <w:szCs w:val="28"/>
        </w:rPr>
        <w:t xml:space="preserve"> </w:t>
      </w:r>
      <w:r w:rsidRPr="003577A6">
        <w:rPr>
          <w:rFonts w:ascii="Times New Roman" w:hAnsi="Times New Roman" w:cs="Times New Roman"/>
          <w:b/>
          <w:color w:val="auto"/>
          <w:sz w:val="28"/>
          <w:szCs w:val="28"/>
        </w:rPr>
        <w:t>в рамках урочной и внеурочной деятельности.</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 xml:space="preserve">В результате учебно-исследовательской и проектной деятельности обучающиеся получат </w:t>
      </w:r>
      <w:r w:rsidRPr="00624030">
        <w:rPr>
          <w:rFonts w:ascii="Times New Roman" w:hAnsi="Times New Roman" w:cs="Times New Roman"/>
          <w:spacing w:val="-2"/>
          <w:sz w:val="28"/>
          <w:szCs w:val="28"/>
        </w:rPr>
        <w:t>представление:</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о</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таких</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понятиях,</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как</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концепция,</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научная</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гипотеза,</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метод,</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эксперимент,</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надежность гипотезы, модель, метод сбора и метод анализа данных;</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о</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том,</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чем</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отличаются</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исследования</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в</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гуманитарных</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областях</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от</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исследований</w:t>
      </w:r>
      <w:r w:rsidRPr="00624030">
        <w:rPr>
          <w:rFonts w:ascii="Times New Roman" w:hAnsi="Times New Roman" w:cs="Times New Roman"/>
          <w:spacing w:val="80"/>
          <w:w w:val="150"/>
          <w:sz w:val="28"/>
          <w:szCs w:val="28"/>
        </w:rPr>
        <w:t xml:space="preserve"> </w:t>
      </w:r>
      <w:r w:rsidRPr="00624030">
        <w:rPr>
          <w:rFonts w:ascii="Times New Roman" w:hAnsi="Times New Roman" w:cs="Times New Roman"/>
          <w:sz w:val="28"/>
          <w:szCs w:val="28"/>
        </w:rPr>
        <w:t>в естественных науках;</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о</w:t>
      </w:r>
      <w:r w:rsidRPr="00624030">
        <w:rPr>
          <w:rFonts w:ascii="Times New Roman" w:hAnsi="Times New Roman" w:cs="Times New Roman"/>
          <w:spacing w:val="-6"/>
          <w:sz w:val="28"/>
          <w:szCs w:val="28"/>
        </w:rPr>
        <w:t xml:space="preserve"> </w:t>
      </w:r>
      <w:r w:rsidRPr="00624030">
        <w:rPr>
          <w:rFonts w:ascii="Times New Roman" w:hAnsi="Times New Roman" w:cs="Times New Roman"/>
          <w:sz w:val="28"/>
          <w:szCs w:val="28"/>
        </w:rPr>
        <w:t>новейших</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разработках</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в</w:t>
      </w:r>
      <w:r w:rsidRPr="00624030">
        <w:rPr>
          <w:rFonts w:ascii="Times New Roman" w:hAnsi="Times New Roman" w:cs="Times New Roman"/>
          <w:spacing w:val="-7"/>
          <w:sz w:val="28"/>
          <w:szCs w:val="28"/>
        </w:rPr>
        <w:t xml:space="preserve"> </w:t>
      </w:r>
      <w:r w:rsidRPr="00624030">
        <w:rPr>
          <w:rFonts w:ascii="Times New Roman" w:hAnsi="Times New Roman" w:cs="Times New Roman"/>
          <w:sz w:val="28"/>
          <w:szCs w:val="28"/>
        </w:rPr>
        <w:t>области</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науки</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технологий; Обучающийся сможет:</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решать</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задачи,</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находящиеся</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на</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стыке</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нескольких</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 xml:space="preserve">учебных </w:t>
      </w:r>
      <w:r w:rsidRPr="00624030">
        <w:rPr>
          <w:rFonts w:ascii="Times New Roman" w:hAnsi="Times New Roman" w:cs="Times New Roman"/>
          <w:spacing w:val="-2"/>
          <w:sz w:val="28"/>
          <w:szCs w:val="28"/>
        </w:rPr>
        <w:t>дисциплин;</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 xml:space="preserve">использовать основной алгоритм исследования при решении своих учебно-познавательных </w:t>
      </w:r>
      <w:r w:rsidRPr="00624030">
        <w:rPr>
          <w:rFonts w:ascii="Times New Roman" w:hAnsi="Times New Roman" w:cs="Times New Roman"/>
          <w:spacing w:val="-2"/>
          <w:sz w:val="28"/>
          <w:szCs w:val="28"/>
        </w:rPr>
        <w:t>задач;</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использовать</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основные</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принципы</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проектной</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деятельности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решении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своих</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учебно-</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познавательных задач и задач, возникающих в культурной и социальной жизни;</w:t>
      </w:r>
    </w:p>
    <w:p w:rsidR="00624030" w:rsidRPr="00624030" w:rsidRDefault="00624030" w:rsidP="00CD3026">
      <w:pPr>
        <w:pStyle w:val="a4"/>
        <w:widowControl w:val="0"/>
        <w:tabs>
          <w:tab w:val="left" w:pos="573"/>
          <w:tab w:val="left" w:pos="574"/>
          <w:tab w:val="left" w:pos="2185"/>
          <w:tab w:val="left" w:pos="3417"/>
          <w:tab w:val="left" w:pos="5419"/>
          <w:tab w:val="left" w:pos="6461"/>
          <w:tab w:val="left" w:pos="7063"/>
          <w:tab w:val="left" w:pos="8857"/>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использовать</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элементы</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математического</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анализа</w:t>
      </w:r>
      <w:r w:rsidRPr="00624030">
        <w:rPr>
          <w:rFonts w:ascii="Times New Roman" w:hAnsi="Times New Roman" w:cs="Times New Roman"/>
          <w:sz w:val="28"/>
          <w:szCs w:val="28"/>
        </w:rPr>
        <w:tab/>
      </w:r>
      <w:r w:rsidR="0063138E">
        <w:rPr>
          <w:rFonts w:ascii="Times New Roman" w:hAnsi="Times New Roman" w:cs="Times New Roman"/>
          <w:sz w:val="28"/>
          <w:szCs w:val="28"/>
        </w:rPr>
        <w:t xml:space="preserve">             </w:t>
      </w:r>
      <w:r w:rsidRPr="00624030">
        <w:rPr>
          <w:rFonts w:ascii="Times New Roman" w:hAnsi="Times New Roman" w:cs="Times New Roman"/>
          <w:spacing w:val="-4"/>
          <w:sz w:val="28"/>
          <w:szCs w:val="28"/>
        </w:rPr>
        <w:t>для</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интерпретации</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 xml:space="preserve">результатов, </w:t>
      </w:r>
      <w:r w:rsidRPr="00624030">
        <w:rPr>
          <w:rFonts w:ascii="Times New Roman" w:hAnsi="Times New Roman" w:cs="Times New Roman"/>
          <w:sz w:val="28"/>
          <w:szCs w:val="28"/>
        </w:rPr>
        <w:t>полученных в ходе учебно-исследовательской работы.</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 xml:space="preserve">С точки зрения формирования универсальных учебных </w:t>
      </w:r>
      <w:r w:rsidR="00BD5E5F">
        <w:rPr>
          <w:rFonts w:ascii="Times New Roman" w:hAnsi="Times New Roman" w:cs="Times New Roman"/>
          <w:sz w:val="28"/>
          <w:szCs w:val="28"/>
        </w:rPr>
        <w:t>действий, в ходе освоения прин</w:t>
      </w:r>
      <w:r w:rsidRPr="00624030">
        <w:rPr>
          <w:rFonts w:ascii="Times New Roman" w:hAnsi="Times New Roman" w:cs="Times New Roman"/>
          <w:sz w:val="28"/>
          <w:szCs w:val="28"/>
        </w:rPr>
        <w:t>ципов учебно-исследовательской и проектной деятельностей обучающиеся научатся:</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оценивать ресурсы, в том числе и нематериальные (такие, как время), необходимые для достижения поставленной цели;</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lastRenderedPageBreak/>
        <w:t>адекватно оценивать риски реализации проекта и проведения исследования и предусматривать пути минимизации этих рисков;</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адекватно оценивать последствия реализации своего проекта (изменения, которые он повлечет в жизни других людей, сообществ);</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адекватно оценивать дальнейшее развитие своего проекта или исследования, видеть возможные варианты применения результатов.</w:t>
      </w:r>
    </w:p>
    <w:p w:rsidR="00624030" w:rsidRPr="0011326A" w:rsidRDefault="00624030" w:rsidP="00781F1B">
      <w:pPr>
        <w:pStyle w:val="2"/>
        <w:keepNext w:val="0"/>
        <w:keepLines w:val="0"/>
        <w:widowControl w:val="0"/>
        <w:numPr>
          <w:ilvl w:val="2"/>
          <w:numId w:val="4"/>
        </w:numPr>
        <w:tabs>
          <w:tab w:val="left" w:pos="814"/>
        </w:tabs>
        <w:autoSpaceDE w:val="0"/>
        <w:autoSpaceDN w:val="0"/>
        <w:spacing w:before="0" w:line="240" w:lineRule="auto"/>
        <w:ind w:left="0" w:firstLine="1134"/>
        <w:jc w:val="both"/>
        <w:rPr>
          <w:rFonts w:ascii="Times New Roman" w:hAnsi="Times New Roman" w:cs="Times New Roman"/>
          <w:b/>
          <w:color w:val="auto"/>
          <w:sz w:val="28"/>
          <w:szCs w:val="28"/>
        </w:rPr>
      </w:pPr>
      <w:bookmarkStart w:id="6" w:name="_bookmark29"/>
      <w:bookmarkEnd w:id="6"/>
      <w:r w:rsidRPr="0011326A">
        <w:rPr>
          <w:rFonts w:ascii="Times New Roman" w:hAnsi="Times New Roman" w:cs="Times New Roman"/>
          <w:b/>
          <w:color w:val="auto"/>
          <w:sz w:val="28"/>
          <w:szCs w:val="28"/>
        </w:rPr>
        <w:t>Условия,</w:t>
      </w:r>
      <w:r w:rsidRPr="0011326A">
        <w:rPr>
          <w:rFonts w:ascii="Times New Roman" w:hAnsi="Times New Roman" w:cs="Times New Roman"/>
          <w:b/>
          <w:color w:val="auto"/>
          <w:spacing w:val="-4"/>
          <w:sz w:val="28"/>
          <w:szCs w:val="28"/>
        </w:rPr>
        <w:t xml:space="preserve"> </w:t>
      </w:r>
      <w:r w:rsidRPr="0011326A">
        <w:rPr>
          <w:rFonts w:ascii="Times New Roman" w:hAnsi="Times New Roman" w:cs="Times New Roman"/>
          <w:b/>
          <w:color w:val="auto"/>
          <w:sz w:val="28"/>
          <w:szCs w:val="28"/>
        </w:rPr>
        <w:t>обеспечивающие</w:t>
      </w:r>
      <w:r w:rsidRPr="0011326A">
        <w:rPr>
          <w:rFonts w:ascii="Times New Roman" w:hAnsi="Times New Roman" w:cs="Times New Roman"/>
          <w:b/>
          <w:color w:val="auto"/>
          <w:spacing w:val="-2"/>
          <w:sz w:val="28"/>
          <w:szCs w:val="28"/>
        </w:rPr>
        <w:t xml:space="preserve"> </w:t>
      </w:r>
      <w:r w:rsidRPr="0011326A">
        <w:rPr>
          <w:rFonts w:ascii="Times New Roman" w:hAnsi="Times New Roman" w:cs="Times New Roman"/>
          <w:b/>
          <w:color w:val="auto"/>
          <w:sz w:val="28"/>
          <w:szCs w:val="28"/>
        </w:rPr>
        <w:t>развитие</w:t>
      </w:r>
      <w:r w:rsidRPr="0011326A">
        <w:rPr>
          <w:rFonts w:ascii="Times New Roman" w:hAnsi="Times New Roman" w:cs="Times New Roman"/>
          <w:b/>
          <w:color w:val="auto"/>
          <w:spacing w:val="-2"/>
          <w:sz w:val="28"/>
          <w:szCs w:val="28"/>
        </w:rPr>
        <w:t xml:space="preserve"> </w:t>
      </w:r>
      <w:r w:rsidRPr="0011326A">
        <w:rPr>
          <w:rFonts w:ascii="Times New Roman" w:hAnsi="Times New Roman" w:cs="Times New Roman"/>
          <w:b/>
          <w:color w:val="auto"/>
          <w:spacing w:val="-5"/>
          <w:sz w:val="28"/>
          <w:szCs w:val="28"/>
        </w:rPr>
        <w:t>УУД</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Условия</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реализации основной образовательной программы,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в</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том</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числе</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программы</w:t>
      </w:r>
      <w:r w:rsidRPr="00624030">
        <w:rPr>
          <w:rFonts w:ascii="Times New Roman" w:hAnsi="Times New Roman" w:cs="Times New Roman"/>
          <w:spacing w:val="-1"/>
          <w:sz w:val="28"/>
          <w:szCs w:val="28"/>
        </w:rPr>
        <w:t xml:space="preserve"> </w:t>
      </w:r>
      <w:r w:rsidR="0011326A">
        <w:rPr>
          <w:rFonts w:ascii="Times New Roman" w:hAnsi="Times New Roman" w:cs="Times New Roman"/>
          <w:sz w:val="28"/>
          <w:szCs w:val="28"/>
        </w:rPr>
        <w:t>разви</w:t>
      </w:r>
      <w:r w:rsidRPr="00624030">
        <w:rPr>
          <w:rFonts w:ascii="Times New Roman" w:hAnsi="Times New Roman" w:cs="Times New Roman"/>
          <w:sz w:val="28"/>
          <w:szCs w:val="28"/>
        </w:rPr>
        <w:t>тия УУД, должны обеспечить совершенствование компетенций проектной и учебно- исследовательской деятельности обучающихся. Условия включают:</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укомплектованность</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 xml:space="preserve">школы-интерната педагогическими, руководящими и иными </w:t>
      </w:r>
      <w:r w:rsidRPr="00624030">
        <w:rPr>
          <w:rFonts w:ascii="Times New Roman" w:hAnsi="Times New Roman" w:cs="Times New Roman"/>
          <w:spacing w:val="-2"/>
          <w:sz w:val="28"/>
          <w:szCs w:val="28"/>
        </w:rPr>
        <w:t>работниками;</w:t>
      </w:r>
    </w:p>
    <w:p w:rsidR="00624030" w:rsidRPr="00624030" w:rsidRDefault="00624030" w:rsidP="00CD3026">
      <w:pPr>
        <w:pStyle w:val="a4"/>
        <w:widowControl w:val="0"/>
        <w:tabs>
          <w:tab w:val="left" w:pos="574"/>
        </w:tabs>
        <w:autoSpaceDE w:val="0"/>
        <w:autoSpaceDN w:val="0"/>
        <w:spacing w:before="2" w:after="0" w:line="294" w:lineRule="exact"/>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уровень</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квалификации</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педагогических</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иных</w:t>
      </w:r>
      <w:r w:rsidRPr="00624030">
        <w:rPr>
          <w:rFonts w:ascii="Times New Roman" w:hAnsi="Times New Roman" w:cs="Times New Roman"/>
          <w:spacing w:val="-3"/>
          <w:sz w:val="28"/>
          <w:szCs w:val="28"/>
        </w:rPr>
        <w:t xml:space="preserve"> </w:t>
      </w:r>
      <w:r w:rsidRPr="00624030">
        <w:rPr>
          <w:rFonts w:ascii="Times New Roman" w:hAnsi="Times New Roman" w:cs="Times New Roman"/>
          <w:spacing w:val="-2"/>
          <w:sz w:val="28"/>
          <w:szCs w:val="28"/>
        </w:rPr>
        <w:t>работников;</w:t>
      </w:r>
    </w:p>
    <w:p w:rsidR="00624030" w:rsidRPr="00624030" w:rsidRDefault="00624030" w:rsidP="00CD3026">
      <w:pPr>
        <w:pStyle w:val="a4"/>
        <w:widowControl w:val="0"/>
        <w:tabs>
          <w:tab w:val="left" w:pos="574"/>
        </w:tabs>
        <w:autoSpaceDE w:val="0"/>
        <w:autoSpaceDN w:val="0"/>
        <w:spacing w:before="2" w:after="0" w:line="237"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непрерывность профессионального развития педагогических работников, реализующей образовательную программу среднего общего образования.</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Педагогические кадры должны иметь необходимый уровень подготовки для реализации программы УУД, что может включать следующее:</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педагоги владеют представлениями о возрастных и психофизиологических особенностях обучающихся начальной, основной и старшей школы;</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педагоги</w:t>
      </w:r>
      <w:r w:rsidRPr="00624030">
        <w:rPr>
          <w:rFonts w:ascii="Times New Roman" w:hAnsi="Times New Roman" w:cs="Times New Roman"/>
          <w:spacing w:val="-6"/>
          <w:sz w:val="28"/>
          <w:szCs w:val="28"/>
        </w:rPr>
        <w:t xml:space="preserve"> </w:t>
      </w:r>
      <w:r w:rsidRPr="00624030">
        <w:rPr>
          <w:rFonts w:ascii="Times New Roman" w:hAnsi="Times New Roman" w:cs="Times New Roman"/>
          <w:sz w:val="28"/>
          <w:szCs w:val="28"/>
        </w:rPr>
        <w:t>прошли</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курсы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повышения</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квалификации,</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посвященные</w:t>
      </w:r>
      <w:r w:rsidRPr="00624030">
        <w:rPr>
          <w:rFonts w:ascii="Times New Roman" w:hAnsi="Times New Roman" w:cs="Times New Roman"/>
          <w:spacing w:val="-5"/>
          <w:sz w:val="28"/>
          <w:szCs w:val="28"/>
        </w:rPr>
        <w:t xml:space="preserve"> </w:t>
      </w:r>
      <w:r w:rsidRPr="00624030">
        <w:rPr>
          <w:rFonts w:ascii="Times New Roman" w:hAnsi="Times New Roman" w:cs="Times New Roman"/>
          <w:spacing w:val="-2"/>
          <w:sz w:val="28"/>
          <w:szCs w:val="28"/>
        </w:rPr>
        <w:t>ФГОС;</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педагоги</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могут</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строить</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образовательную</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деятельность</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в</w:t>
      </w:r>
      <w:r w:rsidRPr="00624030">
        <w:rPr>
          <w:rFonts w:ascii="Times New Roman" w:hAnsi="Times New Roman" w:cs="Times New Roman"/>
          <w:spacing w:val="79"/>
          <w:sz w:val="28"/>
          <w:szCs w:val="28"/>
        </w:rPr>
        <w:t xml:space="preserve"> </w:t>
      </w:r>
      <w:r w:rsidRPr="00624030">
        <w:rPr>
          <w:rFonts w:ascii="Times New Roman" w:hAnsi="Times New Roman" w:cs="Times New Roman"/>
          <w:sz w:val="28"/>
          <w:szCs w:val="28"/>
        </w:rPr>
        <w:t>рамках</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учебного</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предмета</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в соответствии с особенностями формирования конкретных УУД;</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педагоги</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осуществляют</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формирование</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УУД</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в</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рамках</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проектной,</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исследовательской</w:t>
      </w:r>
      <w:r w:rsidRPr="00624030">
        <w:rPr>
          <w:rFonts w:ascii="Times New Roman" w:hAnsi="Times New Roman" w:cs="Times New Roman"/>
          <w:spacing w:val="80"/>
          <w:sz w:val="28"/>
          <w:szCs w:val="28"/>
        </w:rPr>
        <w:t xml:space="preserve"> </w:t>
      </w:r>
      <w:r w:rsidRPr="00624030">
        <w:rPr>
          <w:rFonts w:ascii="Times New Roman" w:hAnsi="Times New Roman" w:cs="Times New Roman"/>
          <w:spacing w:val="-2"/>
          <w:sz w:val="28"/>
          <w:szCs w:val="28"/>
        </w:rPr>
        <w:t>деятельности;</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характер</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взаимодействия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педагога</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обучающегося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не</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противоречит</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представлениям</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об условиях формирования УУД;</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педагоги</w:t>
      </w:r>
      <w:r w:rsidRPr="00624030">
        <w:rPr>
          <w:rFonts w:ascii="Times New Roman" w:hAnsi="Times New Roman" w:cs="Times New Roman"/>
          <w:spacing w:val="32"/>
          <w:sz w:val="28"/>
          <w:szCs w:val="28"/>
        </w:rPr>
        <w:t xml:space="preserve"> </w:t>
      </w:r>
      <w:r w:rsidRPr="00624030">
        <w:rPr>
          <w:rFonts w:ascii="Times New Roman" w:hAnsi="Times New Roman" w:cs="Times New Roman"/>
          <w:sz w:val="28"/>
          <w:szCs w:val="28"/>
        </w:rPr>
        <w:t>владеют</w:t>
      </w:r>
      <w:r w:rsidRPr="00624030">
        <w:rPr>
          <w:rFonts w:ascii="Times New Roman" w:hAnsi="Times New Roman" w:cs="Times New Roman"/>
          <w:spacing w:val="32"/>
          <w:sz w:val="28"/>
          <w:szCs w:val="28"/>
        </w:rPr>
        <w:t xml:space="preserve"> </w:t>
      </w:r>
      <w:r w:rsidRPr="00624030">
        <w:rPr>
          <w:rFonts w:ascii="Times New Roman" w:hAnsi="Times New Roman" w:cs="Times New Roman"/>
          <w:sz w:val="28"/>
          <w:szCs w:val="28"/>
        </w:rPr>
        <w:t>методиками</w:t>
      </w:r>
      <w:r w:rsidRPr="00624030">
        <w:rPr>
          <w:rFonts w:ascii="Times New Roman" w:hAnsi="Times New Roman" w:cs="Times New Roman"/>
          <w:spacing w:val="33"/>
          <w:sz w:val="28"/>
          <w:szCs w:val="28"/>
        </w:rPr>
        <w:t xml:space="preserve"> </w:t>
      </w:r>
      <w:r w:rsidRPr="00624030">
        <w:rPr>
          <w:rFonts w:ascii="Times New Roman" w:hAnsi="Times New Roman" w:cs="Times New Roman"/>
          <w:sz w:val="28"/>
          <w:szCs w:val="28"/>
        </w:rPr>
        <w:t>формирующего</w:t>
      </w:r>
      <w:r w:rsidRPr="00624030">
        <w:rPr>
          <w:rFonts w:ascii="Times New Roman" w:hAnsi="Times New Roman" w:cs="Times New Roman"/>
          <w:spacing w:val="34"/>
          <w:sz w:val="28"/>
          <w:szCs w:val="28"/>
        </w:rPr>
        <w:t xml:space="preserve"> </w:t>
      </w:r>
      <w:r w:rsidRPr="00624030">
        <w:rPr>
          <w:rFonts w:ascii="Times New Roman" w:hAnsi="Times New Roman" w:cs="Times New Roman"/>
          <w:sz w:val="28"/>
          <w:szCs w:val="28"/>
        </w:rPr>
        <w:t>оценивания;</w:t>
      </w:r>
      <w:r w:rsidRPr="00624030">
        <w:rPr>
          <w:rFonts w:ascii="Times New Roman" w:hAnsi="Times New Roman" w:cs="Times New Roman"/>
          <w:spacing w:val="32"/>
          <w:sz w:val="28"/>
          <w:szCs w:val="28"/>
        </w:rPr>
        <w:t xml:space="preserve"> </w:t>
      </w:r>
      <w:r w:rsidRPr="00624030">
        <w:rPr>
          <w:rFonts w:ascii="Times New Roman" w:hAnsi="Times New Roman" w:cs="Times New Roman"/>
          <w:sz w:val="28"/>
          <w:szCs w:val="28"/>
        </w:rPr>
        <w:t>наличие</w:t>
      </w:r>
      <w:r w:rsidRPr="00624030">
        <w:rPr>
          <w:rFonts w:ascii="Times New Roman" w:hAnsi="Times New Roman" w:cs="Times New Roman"/>
          <w:spacing w:val="30"/>
          <w:sz w:val="28"/>
          <w:szCs w:val="28"/>
        </w:rPr>
        <w:t xml:space="preserve"> </w:t>
      </w:r>
      <w:r w:rsidRPr="00624030">
        <w:rPr>
          <w:rFonts w:ascii="Times New Roman" w:hAnsi="Times New Roman" w:cs="Times New Roman"/>
          <w:sz w:val="28"/>
          <w:szCs w:val="28"/>
        </w:rPr>
        <w:t>позиции</w:t>
      </w:r>
      <w:r w:rsidRPr="00624030">
        <w:rPr>
          <w:rFonts w:ascii="Times New Roman" w:hAnsi="Times New Roman" w:cs="Times New Roman"/>
          <w:spacing w:val="33"/>
          <w:sz w:val="28"/>
          <w:szCs w:val="28"/>
        </w:rPr>
        <w:t xml:space="preserve"> </w:t>
      </w:r>
      <w:r w:rsidRPr="00624030">
        <w:rPr>
          <w:rFonts w:ascii="Times New Roman" w:hAnsi="Times New Roman" w:cs="Times New Roman"/>
          <w:sz w:val="28"/>
          <w:szCs w:val="28"/>
        </w:rPr>
        <w:t>тьютора</w:t>
      </w:r>
      <w:r w:rsidRPr="00624030">
        <w:rPr>
          <w:rFonts w:ascii="Times New Roman" w:hAnsi="Times New Roman" w:cs="Times New Roman"/>
          <w:spacing w:val="31"/>
          <w:sz w:val="28"/>
          <w:szCs w:val="28"/>
        </w:rPr>
        <w:t xml:space="preserve"> </w:t>
      </w:r>
      <w:r w:rsidRPr="00624030">
        <w:rPr>
          <w:rFonts w:ascii="Times New Roman" w:hAnsi="Times New Roman" w:cs="Times New Roman"/>
          <w:sz w:val="28"/>
          <w:szCs w:val="28"/>
        </w:rPr>
        <w:t>или педагога, владеющего навыками тьюторского сопровождения обучающихся;</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педагоги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умеют</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применять</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инструментарий</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для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оценки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качества</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формирования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УУД</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в рамках одного или нескольких предметов.</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 xml:space="preserve">Наряду с общими можно выделить ряд специфических </w:t>
      </w:r>
      <w:r w:rsidR="006A4EC5">
        <w:rPr>
          <w:rFonts w:ascii="Times New Roman" w:hAnsi="Times New Roman" w:cs="Times New Roman"/>
          <w:sz w:val="28"/>
          <w:szCs w:val="28"/>
        </w:rPr>
        <w:t>характеристик организации обра</w:t>
      </w:r>
      <w:r w:rsidRPr="00624030">
        <w:rPr>
          <w:rFonts w:ascii="Times New Roman" w:hAnsi="Times New Roman" w:cs="Times New Roman"/>
          <w:sz w:val="28"/>
          <w:szCs w:val="28"/>
        </w:rPr>
        <w:t>зовательного пространства старшей школы, обеспечивающих формирование УУД в открытом образовательном пространстве:</w:t>
      </w:r>
    </w:p>
    <w:p w:rsidR="006A4EC5" w:rsidRDefault="00624030" w:rsidP="00CD3026">
      <w:pPr>
        <w:pStyle w:val="a4"/>
        <w:widowControl w:val="0"/>
        <w:tabs>
          <w:tab w:val="left" w:pos="573"/>
          <w:tab w:val="left" w:pos="574"/>
          <w:tab w:val="left" w:pos="1612"/>
          <w:tab w:val="left" w:pos="3525"/>
          <w:tab w:val="left" w:pos="5621"/>
          <w:tab w:val="left" w:pos="6005"/>
          <w:tab w:val="left" w:pos="7150"/>
          <w:tab w:val="left" w:pos="8981"/>
          <w:tab w:val="left" w:pos="10009"/>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сетевое</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взаимодействие</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школы-интерната</w:t>
      </w:r>
      <w:r w:rsidRPr="00624030">
        <w:rPr>
          <w:rFonts w:ascii="Times New Roman" w:hAnsi="Times New Roman" w:cs="Times New Roman"/>
          <w:sz w:val="28"/>
          <w:szCs w:val="28"/>
        </w:rPr>
        <w:tab/>
      </w:r>
      <w:r w:rsidRPr="00624030">
        <w:rPr>
          <w:rFonts w:ascii="Times New Roman" w:hAnsi="Times New Roman" w:cs="Times New Roman"/>
          <w:spacing w:val="-10"/>
          <w:sz w:val="28"/>
          <w:szCs w:val="28"/>
        </w:rPr>
        <w:t>с</w:t>
      </w:r>
      <w:r w:rsidRPr="00624030">
        <w:rPr>
          <w:rFonts w:ascii="Times New Roman" w:hAnsi="Times New Roman" w:cs="Times New Roman"/>
          <w:sz w:val="28"/>
          <w:szCs w:val="28"/>
        </w:rPr>
        <w:tab/>
      </w:r>
    </w:p>
    <w:p w:rsidR="00624030" w:rsidRPr="00624030" w:rsidRDefault="00624030" w:rsidP="00CD3026">
      <w:pPr>
        <w:pStyle w:val="a4"/>
        <w:widowControl w:val="0"/>
        <w:tabs>
          <w:tab w:val="left" w:pos="573"/>
          <w:tab w:val="left" w:pos="574"/>
          <w:tab w:val="left" w:pos="1612"/>
          <w:tab w:val="left" w:pos="3525"/>
          <w:tab w:val="left" w:pos="5621"/>
          <w:tab w:val="left" w:pos="6005"/>
          <w:tab w:val="left" w:pos="7150"/>
          <w:tab w:val="left" w:pos="8981"/>
          <w:tab w:val="left" w:pos="10009"/>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другими</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организациями</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общего</w:t>
      </w:r>
      <w:r w:rsidRPr="00624030">
        <w:rPr>
          <w:rFonts w:ascii="Times New Roman" w:hAnsi="Times New Roman" w:cs="Times New Roman"/>
          <w:sz w:val="28"/>
          <w:szCs w:val="28"/>
        </w:rPr>
        <w:tab/>
      </w:r>
      <w:r w:rsidRPr="00624030">
        <w:rPr>
          <w:rFonts w:ascii="Times New Roman" w:hAnsi="Times New Roman" w:cs="Times New Roman"/>
          <w:spacing w:val="-10"/>
          <w:sz w:val="28"/>
          <w:szCs w:val="28"/>
        </w:rPr>
        <w:t xml:space="preserve">и </w:t>
      </w:r>
      <w:r w:rsidRPr="00624030">
        <w:rPr>
          <w:rFonts w:ascii="Times New Roman" w:hAnsi="Times New Roman" w:cs="Times New Roman"/>
          <w:sz w:val="28"/>
          <w:szCs w:val="28"/>
        </w:rPr>
        <w:t>дополнительного образования, с учреждениями культуры;</w:t>
      </w:r>
    </w:p>
    <w:p w:rsidR="00624030" w:rsidRPr="00624030" w:rsidRDefault="00624030" w:rsidP="00CD3026">
      <w:pPr>
        <w:pStyle w:val="a4"/>
        <w:widowControl w:val="0"/>
        <w:tabs>
          <w:tab w:val="left" w:pos="573"/>
          <w:tab w:val="left" w:pos="574"/>
          <w:tab w:val="left" w:pos="2087"/>
          <w:tab w:val="left" w:pos="3679"/>
          <w:tab w:val="left" w:pos="5083"/>
          <w:tab w:val="left" w:pos="7022"/>
          <w:tab w:val="left" w:pos="8981"/>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обеспечение</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возможности</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реализации</w:t>
      </w:r>
      <w:r w:rsidR="006A4EC5">
        <w:rPr>
          <w:rFonts w:ascii="Times New Roman" w:hAnsi="Times New Roman" w:cs="Times New Roman"/>
          <w:spacing w:val="-2"/>
          <w:sz w:val="28"/>
          <w:szCs w:val="28"/>
        </w:rPr>
        <w:t xml:space="preserve"> </w:t>
      </w:r>
      <w:r w:rsidRPr="00624030">
        <w:rPr>
          <w:rFonts w:ascii="Times New Roman" w:hAnsi="Times New Roman" w:cs="Times New Roman"/>
          <w:spacing w:val="-2"/>
          <w:sz w:val="28"/>
          <w:szCs w:val="28"/>
        </w:rPr>
        <w:t>индивидуальной</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образовательной</w:t>
      </w:r>
      <w:r w:rsidRPr="00624030">
        <w:rPr>
          <w:rFonts w:ascii="Times New Roman" w:hAnsi="Times New Roman" w:cs="Times New Roman"/>
          <w:sz w:val="28"/>
          <w:szCs w:val="28"/>
        </w:rPr>
        <w:tab/>
      </w:r>
      <w:r w:rsidRPr="00624030">
        <w:rPr>
          <w:rFonts w:ascii="Times New Roman" w:hAnsi="Times New Roman" w:cs="Times New Roman"/>
          <w:spacing w:val="-2"/>
          <w:sz w:val="28"/>
          <w:szCs w:val="28"/>
        </w:rPr>
        <w:t>траектории обучающихся;</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К обязательным условиям успешного формирования У</w:t>
      </w:r>
      <w:r w:rsidR="006A0C8A">
        <w:rPr>
          <w:rFonts w:ascii="Times New Roman" w:hAnsi="Times New Roman" w:cs="Times New Roman"/>
          <w:sz w:val="28"/>
          <w:szCs w:val="28"/>
        </w:rPr>
        <w:t>УД относится создание методиче</w:t>
      </w:r>
      <w:r w:rsidRPr="00624030">
        <w:rPr>
          <w:rFonts w:ascii="Times New Roman" w:hAnsi="Times New Roman" w:cs="Times New Roman"/>
          <w:sz w:val="28"/>
          <w:szCs w:val="28"/>
        </w:rPr>
        <w:t>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w:t>
      </w:r>
      <w:r w:rsidR="006A0C8A">
        <w:rPr>
          <w:rFonts w:ascii="Times New Roman" w:hAnsi="Times New Roman" w:cs="Times New Roman"/>
          <w:sz w:val="28"/>
          <w:szCs w:val="28"/>
        </w:rPr>
        <w:t>уникатив</w:t>
      </w:r>
      <w:r w:rsidRPr="00624030">
        <w:rPr>
          <w:rFonts w:ascii="Times New Roman" w:hAnsi="Times New Roman" w:cs="Times New Roman"/>
          <w:sz w:val="28"/>
          <w:szCs w:val="28"/>
        </w:rPr>
        <w:t>ное пространство (нет учебного сотрудничества), не происходит информационного обмена, не затребована читательская компетенция, создаются препятствия</w:t>
      </w:r>
      <w:r w:rsidR="00E64FFA">
        <w:rPr>
          <w:rFonts w:ascii="Times New Roman" w:hAnsi="Times New Roman" w:cs="Times New Roman"/>
          <w:sz w:val="28"/>
          <w:szCs w:val="28"/>
        </w:rPr>
        <w:t xml:space="preserve"> для собственной поисковой, ис</w:t>
      </w:r>
      <w:r w:rsidRPr="00624030">
        <w:rPr>
          <w:rFonts w:ascii="Times New Roman" w:hAnsi="Times New Roman" w:cs="Times New Roman"/>
          <w:sz w:val="28"/>
          <w:szCs w:val="28"/>
        </w:rPr>
        <w:t>следовательской, проектной деятельности.</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Создание условий для развития УУД — это не дополнен</w:t>
      </w:r>
      <w:r w:rsidR="00E64FFA">
        <w:rPr>
          <w:rFonts w:ascii="Times New Roman" w:hAnsi="Times New Roman" w:cs="Times New Roman"/>
          <w:sz w:val="28"/>
          <w:szCs w:val="28"/>
        </w:rPr>
        <w:t>ие к образовательной деятельно</w:t>
      </w:r>
      <w:r w:rsidRPr="00624030">
        <w:rPr>
          <w:rFonts w:ascii="Times New Roman" w:hAnsi="Times New Roman" w:cs="Times New Roman"/>
          <w:sz w:val="28"/>
          <w:szCs w:val="28"/>
        </w:rPr>
        <w:t>сти, а кардинальное изменение содержания, форм и методов, при которых успешное обучение невозможно без одновременного наращивания компетенци</w:t>
      </w:r>
      <w:r w:rsidR="00E64FFA">
        <w:rPr>
          <w:rFonts w:ascii="Times New Roman" w:hAnsi="Times New Roman" w:cs="Times New Roman"/>
          <w:sz w:val="28"/>
          <w:szCs w:val="28"/>
        </w:rPr>
        <w:t>й. Иными словами, перед обучаю</w:t>
      </w:r>
      <w:r w:rsidRPr="00624030">
        <w:rPr>
          <w:rFonts w:ascii="Times New Roman" w:hAnsi="Times New Roman" w:cs="Times New Roman"/>
          <w:sz w:val="28"/>
          <w:szCs w:val="28"/>
        </w:rPr>
        <w:t>щимися ставятся такие учебные задачи, решение которых не</w:t>
      </w:r>
      <w:r w:rsidR="00E64FFA">
        <w:rPr>
          <w:rFonts w:ascii="Times New Roman" w:hAnsi="Times New Roman" w:cs="Times New Roman"/>
          <w:sz w:val="28"/>
          <w:szCs w:val="28"/>
        </w:rPr>
        <w:t>возможно без учебного сотрудни</w:t>
      </w:r>
      <w:r w:rsidRPr="00624030">
        <w:rPr>
          <w:rFonts w:ascii="Times New Roman" w:hAnsi="Times New Roman" w:cs="Times New Roman"/>
          <w:sz w:val="28"/>
          <w:szCs w:val="28"/>
        </w:rPr>
        <w:t>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w:t>
      </w:r>
      <w:r w:rsidR="00E64FFA">
        <w:rPr>
          <w:rFonts w:ascii="Times New Roman" w:hAnsi="Times New Roman" w:cs="Times New Roman"/>
          <w:sz w:val="28"/>
          <w:szCs w:val="28"/>
        </w:rPr>
        <w:t>кую степень свободы выбора эле</w:t>
      </w:r>
      <w:r w:rsidRPr="00624030">
        <w:rPr>
          <w:rFonts w:ascii="Times New Roman" w:hAnsi="Times New Roman" w:cs="Times New Roman"/>
          <w:sz w:val="28"/>
          <w:szCs w:val="28"/>
        </w:rPr>
        <w:t xml:space="preserve">ментов образовательной траектории, возможность самостоятельного </w:t>
      </w:r>
      <w:r w:rsidR="00E64FFA">
        <w:rPr>
          <w:rFonts w:ascii="Times New Roman" w:hAnsi="Times New Roman" w:cs="Times New Roman"/>
          <w:sz w:val="28"/>
          <w:szCs w:val="28"/>
        </w:rPr>
        <w:t>принятия решения, само</w:t>
      </w:r>
      <w:r w:rsidRPr="00624030">
        <w:rPr>
          <w:rFonts w:ascii="Times New Roman" w:hAnsi="Times New Roman" w:cs="Times New Roman"/>
          <w:sz w:val="28"/>
          <w:szCs w:val="28"/>
        </w:rPr>
        <w:t>стоятельной постановки задачи и достижения поставленной цели.</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Успешное формирование УУД у</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слепых и слабовидящих</w:t>
      </w:r>
      <w:r w:rsidR="00E64FFA">
        <w:rPr>
          <w:rFonts w:ascii="Times New Roman" w:hAnsi="Times New Roman" w:cs="Times New Roman"/>
          <w:sz w:val="28"/>
          <w:szCs w:val="28"/>
        </w:rPr>
        <w:t xml:space="preserve"> учащихся опирается на проведе</w:t>
      </w:r>
      <w:r w:rsidRPr="00624030">
        <w:rPr>
          <w:rFonts w:ascii="Times New Roman" w:hAnsi="Times New Roman" w:cs="Times New Roman"/>
          <w:sz w:val="28"/>
          <w:szCs w:val="28"/>
        </w:rPr>
        <w:t xml:space="preserve">ние коррекционной работы. Коррекционная работа в общеобразовательных учреждениях для детей с ограниченными возможностями здоровья является </w:t>
      </w:r>
      <w:r w:rsidR="00E64FFA">
        <w:rPr>
          <w:rFonts w:ascii="Times New Roman" w:hAnsi="Times New Roman" w:cs="Times New Roman"/>
          <w:sz w:val="28"/>
          <w:szCs w:val="28"/>
        </w:rPr>
        <w:t>не только исправляющей или ком</w:t>
      </w:r>
      <w:r w:rsidRPr="00624030">
        <w:rPr>
          <w:rFonts w:ascii="Times New Roman" w:hAnsi="Times New Roman" w:cs="Times New Roman"/>
          <w:sz w:val="28"/>
          <w:szCs w:val="28"/>
        </w:rPr>
        <w:t>пенсирующей деятельностью, это, прежде всего, стимулирование развития потенциальных возможностей и задатков детей с ограниченными возможност</w:t>
      </w:r>
      <w:r w:rsidR="00E64FFA">
        <w:rPr>
          <w:rFonts w:ascii="Times New Roman" w:hAnsi="Times New Roman" w:cs="Times New Roman"/>
          <w:sz w:val="28"/>
          <w:szCs w:val="28"/>
        </w:rPr>
        <w:t>ями здоровья. Следовательно, за</w:t>
      </w:r>
      <w:r w:rsidRPr="00624030">
        <w:rPr>
          <w:rFonts w:ascii="Times New Roman" w:hAnsi="Times New Roman" w:cs="Times New Roman"/>
          <w:sz w:val="28"/>
          <w:szCs w:val="28"/>
        </w:rPr>
        <w:t>нятия коррекционно-развивающего формата становятся не тол</w:t>
      </w:r>
      <w:r w:rsidR="00E64FFA">
        <w:rPr>
          <w:rFonts w:ascii="Times New Roman" w:hAnsi="Times New Roman" w:cs="Times New Roman"/>
          <w:sz w:val="28"/>
          <w:szCs w:val="28"/>
        </w:rPr>
        <w:t>ько формой обучения, но и усло</w:t>
      </w:r>
      <w:r w:rsidRPr="00624030">
        <w:rPr>
          <w:rFonts w:ascii="Times New Roman" w:hAnsi="Times New Roman" w:cs="Times New Roman"/>
          <w:sz w:val="28"/>
          <w:szCs w:val="28"/>
        </w:rPr>
        <w:t>вием, которое обеспечивает успешное освоение содержани</w:t>
      </w:r>
      <w:r w:rsidR="00E64FFA">
        <w:rPr>
          <w:rFonts w:ascii="Times New Roman" w:hAnsi="Times New Roman" w:cs="Times New Roman"/>
          <w:sz w:val="28"/>
          <w:szCs w:val="28"/>
        </w:rPr>
        <w:t>я учебных предметов, предусмот</w:t>
      </w:r>
      <w:r w:rsidRPr="00624030">
        <w:rPr>
          <w:rFonts w:ascii="Times New Roman" w:hAnsi="Times New Roman" w:cs="Times New Roman"/>
          <w:sz w:val="28"/>
          <w:szCs w:val="28"/>
        </w:rPr>
        <w:t>ренных образовательной программой образовательной организации.</w:t>
      </w:r>
    </w:p>
    <w:p w:rsidR="00624030" w:rsidRPr="006A0C8A" w:rsidRDefault="00624030" w:rsidP="00781F1B">
      <w:pPr>
        <w:pStyle w:val="2"/>
        <w:keepNext w:val="0"/>
        <w:keepLines w:val="0"/>
        <w:widowControl w:val="0"/>
        <w:numPr>
          <w:ilvl w:val="2"/>
          <w:numId w:val="4"/>
        </w:numPr>
        <w:tabs>
          <w:tab w:val="left" w:pos="813"/>
        </w:tabs>
        <w:autoSpaceDE w:val="0"/>
        <w:autoSpaceDN w:val="0"/>
        <w:spacing w:before="0" w:line="240" w:lineRule="auto"/>
        <w:ind w:left="0" w:firstLine="1134"/>
        <w:jc w:val="both"/>
        <w:rPr>
          <w:rFonts w:ascii="Times New Roman" w:hAnsi="Times New Roman" w:cs="Times New Roman"/>
          <w:b/>
          <w:color w:val="auto"/>
          <w:sz w:val="28"/>
          <w:szCs w:val="28"/>
        </w:rPr>
      </w:pPr>
      <w:bookmarkStart w:id="7" w:name="_bookmark30"/>
      <w:bookmarkEnd w:id="7"/>
      <w:r w:rsidRPr="006A0C8A">
        <w:rPr>
          <w:rFonts w:ascii="Times New Roman" w:hAnsi="Times New Roman" w:cs="Times New Roman"/>
          <w:b/>
          <w:color w:val="auto"/>
          <w:sz w:val="28"/>
          <w:szCs w:val="28"/>
        </w:rPr>
        <w:t>Проблемы</w:t>
      </w:r>
      <w:r w:rsidRPr="006A0C8A">
        <w:rPr>
          <w:rFonts w:ascii="Times New Roman" w:hAnsi="Times New Roman" w:cs="Times New Roman"/>
          <w:b/>
          <w:color w:val="auto"/>
          <w:spacing w:val="-5"/>
          <w:sz w:val="28"/>
          <w:szCs w:val="28"/>
        </w:rPr>
        <w:t xml:space="preserve"> </w:t>
      </w:r>
      <w:r w:rsidRPr="006A0C8A">
        <w:rPr>
          <w:rFonts w:ascii="Times New Roman" w:hAnsi="Times New Roman" w:cs="Times New Roman"/>
          <w:b/>
          <w:color w:val="auto"/>
          <w:sz w:val="28"/>
          <w:szCs w:val="28"/>
        </w:rPr>
        <w:t>формирования</w:t>
      </w:r>
      <w:r w:rsidRPr="006A0C8A">
        <w:rPr>
          <w:rFonts w:ascii="Times New Roman" w:hAnsi="Times New Roman" w:cs="Times New Roman"/>
          <w:b/>
          <w:color w:val="auto"/>
          <w:spacing w:val="-1"/>
          <w:sz w:val="28"/>
          <w:szCs w:val="28"/>
        </w:rPr>
        <w:t xml:space="preserve"> </w:t>
      </w:r>
      <w:r w:rsidRPr="006A0C8A">
        <w:rPr>
          <w:rFonts w:ascii="Times New Roman" w:hAnsi="Times New Roman" w:cs="Times New Roman"/>
          <w:b/>
          <w:color w:val="auto"/>
          <w:sz w:val="28"/>
          <w:szCs w:val="28"/>
        </w:rPr>
        <w:t>УУД</w:t>
      </w:r>
      <w:r w:rsidRPr="006A0C8A">
        <w:rPr>
          <w:rFonts w:ascii="Times New Roman" w:hAnsi="Times New Roman" w:cs="Times New Roman"/>
          <w:b/>
          <w:color w:val="auto"/>
          <w:spacing w:val="-2"/>
          <w:sz w:val="28"/>
          <w:szCs w:val="28"/>
        </w:rPr>
        <w:t xml:space="preserve"> </w:t>
      </w:r>
      <w:r w:rsidRPr="006A0C8A">
        <w:rPr>
          <w:rFonts w:ascii="Times New Roman" w:hAnsi="Times New Roman" w:cs="Times New Roman"/>
          <w:b/>
          <w:color w:val="auto"/>
          <w:sz w:val="28"/>
          <w:szCs w:val="28"/>
        </w:rPr>
        <w:t>у</w:t>
      </w:r>
      <w:r w:rsidRPr="006A0C8A">
        <w:rPr>
          <w:rFonts w:ascii="Times New Roman" w:hAnsi="Times New Roman" w:cs="Times New Roman"/>
          <w:b/>
          <w:color w:val="auto"/>
          <w:spacing w:val="-2"/>
          <w:sz w:val="28"/>
          <w:szCs w:val="28"/>
        </w:rPr>
        <w:t xml:space="preserve"> </w:t>
      </w:r>
      <w:r w:rsidRPr="006A0C8A">
        <w:rPr>
          <w:rFonts w:ascii="Times New Roman" w:hAnsi="Times New Roman" w:cs="Times New Roman"/>
          <w:b/>
          <w:color w:val="auto"/>
          <w:sz w:val="28"/>
          <w:szCs w:val="28"/>
        </w:rPr>
        <w:t>слепых</w:t>
      </w:r>
      <w:r w:rsidRPr="006A0C8A">
        <w:rPr>
          <w:rFonts w:ascii="Times New Roman" w:hAnsi="Times New Roman" w:cs="Times New Roman"/>
          <w:b/>
          <w:color w:val="auto"/>
          <w:spacing w:val="-2"/>
          <w:sz w:val="28"/>
          <w:szCs w:val="28"/>
        </w:rPr>
        <w:t xml:space="preserve"> </w:t>
      </w:r>
      <w:r w:rsidRPr="006A0C8A">
        <w:rPr>
          <w:rFonts w:ascii="Times New Roman" w:hAnsi="Times New Roman" w:cs="Times New Roman"/>
          <w:b/>
          <w:color w:val="auto"/>
          <w:sz w:val="28"/>
          <w:szCs w:val="28"/>
        </w:rPr>
        <w:t>и</w:t>
      </w:r>
      <w:r w:rsidRPr="006A0C8A">
        <w:rPr>
          <w:rFonts w:ascii="Times New Roman" w:hAnsi="Times New Roman" w:cs="Times New Roman"/>
          <w:b/>
          <w:color w:val="auto"/>
          <w:spacing w:val="-2"/>
          <w:sz w:val="28"/>
          <w:szCs w:val="28"/>
        </w:rPr>
        <w:t xml:space="preserve"> </w:t>
      </w:r>
      <w:r w:rsidRPr="006A0C8A">
        <w:rPr>
          <w:rFonts w:ascii="Times New Roman" w:hAnsi="Times New Roman" w:cs="Times New Roman"/>
          <w:b/>
          <w:color w:val="auto"/>
          <w:sz w:val="28"/>
          <w:szCs w:val="28"/>
        </w:rPr>
        <w:t xml:space="preserve">слабовидящих </w:t>
      </w:r>
      <w:r w:rsidRPr="006A0C8A">
        <w:rPr>
          <w:rFonts w:ascii="Times New Roman" w:hAnsi="Times New Roman" w:cs="Times New Roman"/>
          <w:b/>
          <w:color w:val="auto"/>
          <w:spacing w:val="-2"/>
          <w:sz w:val="28"/>
          <w:szCs w:val="28"/>
        </w:rPr>
        <w:t>школьников.</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При формировании УУД у слепых и слабовидящих учащихся необходимо учитывать</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ряд особенностей, замедляющих процесс обучения. Во-первых, в н</w:t>
      </w:r>
      <w:r w:rsidR="00E64FFA">
        <w:rPr>
          <w:rFonts w:ascii="Times New Roman" w:hAnsi="Times New Roman" w:cs="Times New Roman"/>
          <w:sz w:val="28"/>
          <w:szCs w:val="28"/>
        </w:rPr>
        <w:t>есколько раз увеличивается вре</w:t>
      </w:r>
      <w:r w:rsidRPr="00624030">
        <w:rPr>
          <w:rFonts w:ascii="Times New Roman" w:hAnsi="Times New Roman" w:cs="Times New Roman"/>
          <w:sz w:val="28"/>
          <w:szCs w:val="28"/>
        </w:rPr>
        <w:t>мя на формирование любого действия и переход от действия к умению и навыку; во-вторых, увеличивается время, затрачиваемое учащимся со зрительной</w:t>
      </w:r>
      <w:r w:rsidR="00E64FFA">
        <w:rPr>
          <w:rFonts w:ascii="Times New Roman" w:hAnsi="Times New Roman" w:cs="Times New Roman"/>
          <w:sz w:val="28"/>
          <w:szCs w:val="28"/>
        </w:rPr>
        <w:t xml:space="preserve"> депривацией, на выполнение лю</w:t>
      </w:r>
      <w:r w:rsidRPr="00624030">
        <w:rPr>
          <w:rFonts w:ascii="Times New Roman" w:hAnsi="Times New Roman" w:cs="Times New Roman"/>
          <w:sz w:val="28"/>
          <w:szCs w:val="28"/>
        </w:rPr>
        <w:t xml:space="preserve">бого </w:t>
      </w:r>
      <w:r w:rsidRPr="00624030">
        <w:rPr>
          <w:rFonts w:ascii="Times New Roman" w:hAnsi="Times New Roman" w:cs="Times New Roman"/>
          <w:sz w:val="28"/>
          <w:szCs w:val="28"/>
        </w:rPr>
        <w:lastRenderedPageBreak/>
        <w:t>действия; в-третьих, умения и навыки могут утрачиваться, если долгое время не требуется их выполнение. Все это обусловлено рядом причин. Вот некоторые из них:</w:t>
      </w:r>
    </w:p>
    <w:p w:rsidR="00624030" w:rsidRPr="00E64FFA" w:rsidRDefault="00624030" w:rsidP="00CD3026">
      <w:pPr>
        <w:widowControl w:val="0"/>
        <w:tabs>
          <w:tab w:val="left" w:pos="573"/>
          <w:tab w:val="left" w:pos="574"/>
        </w:tabs>
        <w:autoSpaceDE w:val="0"/>
        <w:autoSpaceDN w:val="0"/>
        <w:spacing w:before="3" w:after="0" w:line="237" w:lineRule="auto"/>
        <w:ind w:firstLine="1134"/>
        <w:jc w:val="both"/>
        <w:rPr>
          <w:rFonts w:ascii="Times New Roman" w:hAnsi="Times New Roman" w:cs="Times New Roman"/>
          <w:sz w:val="28"/>
          <w:szCs w:val="28"/>
        </w:rPr>
      </w:pPr>
      <w:r w:rsidRPr="00E64FFA">
        <w:rPr>
          <w:rFonts w:ascii="Times New Roman" w:hAnsi="Times New Roman" w:cs="Times New Roman"/>
          <w:sz w:val="28"/>
          <w:szCs w:val="28"/>
        </w:rPr>
        <w:t>различный</w:t>
      </w:r>
      <w:r w:rsidRPr="00E64FFA">
        <w:rPr>
          <w:rFonts w:ascii="Times New Roman" w:hAnsi="Times New Roman" w:cs="Times New Roman"/>
          <w:spacing w:val="32"/>
          <w:sz w:val="28"/>
          <w:szCs w:val="28"/>
        </w:rPr>
        <w:t xml:space="preserve"> </w:t>
      </w:r>
      <w:r w:rsidRPr="00E64FFA">
        <w:rPr>
          <w:rFonts w:ascii="Times New Roman" w:hAnsi="Times New Roman" w:cs="Times New Roman"/>
          <w:sz w:val="28"/>
          <w:szCs w:val="28"/>
        </w:rPr>
        <w:t>уровень</w:t>
      </w:r>
      <w:r w:rsidRPr="00E64FFA">
        <w:rPr>
          <w:rFonts w:ascii="Times New Roman" w:hAnsi="Times New Roman" w:cs="Times New Roman"/>
          <w:spacing w:val="30"/>
          <w:sz w:val="28"/>
          <w:szCs w:val="28"/>
        </w:rPr>
        <w:t xml:space="preserve"> </w:t>
      </w:r>
      <w:r w:rsidRPr="00E64FFA">
        <w:rPr>
          <w:rFonts w:ascii="Times New Roman" w:hAnsi="Times New Roman" w:cs="Times New Roman"/>
          <w:sz w:val="28"/>
          <w:szCs w:val="28"/>
        </w:rPr>
        <w:t>психофизического</w:t>
      </w:r>
      <w:r w:rsidRPr="00E64FFA">
        <w:rPr>
          <w:rFonts w:ascii="Times New Roman" w:hAnsi="Times New Roman" w:cs="Times New Roman"/>
          <w:spacing w:val="29"/>
          <w:sz w:val="28"/>
          <w:szCs w:val="28"/>
        </w:rPr>
        <w:t xml:space="preserve"> </w:t>
      </w:r>
      <w:r w:rsidRPr="00E64FFA">
        <w:rPr>
          <w:rFonts w:ascii="Times New Roman" w:hAnsi="Times New Roman" w:cs="Times New Roman"/>
          <w:sz w:val="28"/>
          <w:szCs w:val="28"/>
        </w:rPr>
        <w:t>развития</w:t>
      </w:r>
      <w:r w:rsidRPr="00E64FFA">
        <w:rPr>
          <w:rFonts w:ascii="Times New Roman" w:hAnsi="Times New Roman" w:cs="Times New Roman"/>
          <w:spacing w:val="29"/>
          <w:sz w:val="28"/>
          <w:szCs w:val="28"/>
        </w:rPr>
        <w:t xml:space="preserve"> </w:t>
      </w:r>
      <w:r w:rsidRPr="00E64FFA">
        <w:rPr>
          <w:rFonts w:ascii="Times New Roman" w:hAnsi="Times New Roman" w:cs="Times New Roman"/>
          <w:sz w:val="28"/>
          <w:szCs w:val="28"/>
        </w:rPr>
        <w:t>слепых</w:t>
      </w:r>
      <w:r w:rsidRPr="00E64FFA">
        <w:rPr>
          <w:rFonts w:ascii="Times New Roman" w:hAnsi="Times New Roman" w:cs="Times New Roman"/>
          <w:spacing w:val="31"/>
          <w:sz w:val="28"/>
          <w:szCs w:val="28"/>
        </w:rPr>
        <w:t xml:space="preserve"> </w:t>
      </w:r>
      <w:r w:rsidRPr="00E64FFA">
        <w:rPr>
          <w:rFonts w:ascii="Times New Roman" w:hAnsi="Times New Roman" w:cs="Times New Roman"/>
          <w:sz w:val="28"/>
          <w:szCs w:val="28"/>
        </w:rPr>
        <w:t>и</w:t>
      </w:r>
      <w:r w:rsidRPr="00E64FFA">
        <w:rPr>
          <w:rFonts w:ascii="Times New Roman" w:hAnsi="Times New Roman" w:cs="Times New Roman"/>
          <w:spacing w:val="30"/>
          <w:sz w:val="28"/>
          <w:szCs w:val="28"/>
        </w:rPr>
        <w:t xml:space="preserve"> </w:t>
      </w:r>
      <w:r w:rsidRPr="00E64FFA">
        <w:rPr>
          <w:rFonts w:ascii="Times New Roman" w:hAnsi="Times New Roman" w:cs="Times New Roman"/>
          <w:sz w:val="28"/>
          <w:szCs w:val="28"/>
        </w:rPr>
        <w:t>слабовидящих</w:t>
      </w:r>
      <w:r w:rsidRPr="00E64FFA">
        <w:rPr>
          <w:rFonts w:ascii="Times New Roman" w:hAnsi="Times New Roman" w:cs="Times New Roman"/>
          <w:spacing w:val="34"/>
          <w:sz w:val="28"/>
          <w:szCs w:val="28"/>
        </w:rPr>
        <w:t xml:space="preserve"> </w:t>
      </w:r>
      <w:r w:rsidRPr="00E64FFA">
        <w:rPr>
          <w:rFonts w:ascii="Times New Roman" w:hAnsi="Times New Roman" w:cs="Times New Roman"/>
          <w:sz w:val="28"/>
          <w:szCs w:val="28"/>
        </w:rPr>
        <w:t>учащихся</w:t>
      </w:r>
      <w:r w:rsidRPr="00E64FFA">
        <w:rPr>
          <w:rFonts w:ascii="Times New Roman" w:hAnsi="Times New Roman" w:cs="Times New Roman"/>
          <w:spacing w:val="29"/>
          <w:sz w:val="28"/>
          <w:szCs w:val="28"/>
        </w:rPr>
        <w:t xml:space="preserve"> </w:t>
      </w:r>
      <w:r w:rsidRPr="00E64FFA">
        <w:rPr>
          <w:rFonts w:ascii="Times New Roman" w:hAnsi="Times New Roman" w:cs="Times New Roman"/>
          <w:sz w:val="28"/>
          <w:szCs w:val="28"/>
        </w:rPr>
        <w:t xml:space="preserve">одного </w:t>
      </w:r>
      <w:r w:rsidRPr="00E64FFA">
        <w:rPr>
          <w:rFonts w:ascii="Times New Roman" w:hAnsi="Times New Roman" w:cs="Times New Roman"/>
          <w:spacing w:val="-2"/>
          <w:sz w:val="28"/>
          <w:szCs w:val="28"/>
        </w:rPr>
        <w:t>возраста;</w:t>
      </w:r>
    </w:p>
    <w:p w:rsidR="00624030" w:rsidRPr="00E64FFA" w:rsidRDefault="00624030" w:rsidP="00CD3026">
      <w:pPr>
        <w:widowControl w:val="0"/>
        <w:tabs>
          <w:tab w:val="left" w:pos="573"/>
          <w:tab w:val="left" w:pos="574"/>
        </w:tabs>
        <w:autoSpaceDE w:val="0"/>
        <w:autoSpaceDN w:val="0"/>
        <w:spacing w:before="4" w:after="0" w:line="237" w:lineRule="auto"/>
        <w:ind w:firstLine="1134"/>
        <w:jc w:val="both"/>
        <w:rPr>
          <w:rFonts w:ascii="Times New Roman" w:hAnsi="Times New Roman" w:cs="Times New Roman"/>
          <w:sz w:val="28"/>
          <w:szCs w:val="28"/>
        </w:rPr>
      </w:pPr>
      <w:r w:rsidRPr="00E64FFA">
        <w:rPr>
          <w:rFonts w:ascii="Times New Roman" w:hAnsi="Times New Roman" w:cs="Times New Roman"/>
          <w:sz w:val="28"/>
          <w:szCs w:val="28"/>
        </w:rPr>
        <w:t>различный уровень</w:t>
      </w:r>
      <w:r w:rsidRPr="00E64FFA">
        <w:rPr>
          <w:rFonts w:ascii="Times New Roman" w:hAnsi="Times New Roman" w:cs="Times New Roman"/>
          <w:spacing w:val="-1"/>
          <w:sz w:val="28"/>
          <w:szCs w:val="28"/>
        </w:rPr>
        <w:t xml:space="preserve"> </w:t>
      </w:r>
      <w:r w:rsidRPr="00E64FFA">
        <w:rPr>
          <w:rFonts w:ascii="Times New Roman" w:hAnsi="Times New Roman" w:cs="Times New Roman"/>
          <w:sz w:val="28"/>
          <w:szCs w:val="28"/>
        </w:rPr>
        <w:t>развития</w:t>
      </w:r>
      <w:r w:rsidRPr="00E64FFA">
        <w:rPr>
          <w:rFonts w:ascii="Times New Roman" w:hAnsi="Times New Roman" w:cs="Times New Roman"/>
          <w:spacing w:val="-4"/>
          <w:sz w:val="28"/>
          <w:szCs w:val="28"/>
        </w:rPr>
        <w:t xml:space="preserve"> </w:t>
      </w:r>
      <w:r w:rsidRPr="00E64FFA">
        <w:rPr>
          <w:rFonts w:ascii="Times New Roman" w:hAnsi="Times New Roman" w:cs="Times New Roman"/>
          <w:sz w:val="28"/>
          <w:szCs w:val="28"/>
        </w:rPr>
        <w:t>компенсаторных</w:t>
      </w:r>
      <w:r w:rsidRPr="00E64FFA">
        <w:rPr>
          <w:rFonts w:ascii="Times New Roman" w:hAnsi="Times New Roman" w:cs="Times New Roman"/>
          <w:spacing w:val="-2"/>
          <w:sz w:val="28"/>
          <w:szCs w:val="28"/>
        </w:rPr>
        <w:t xml:space="preserve"> </w:t>
      </w:r>
      <w:r w:rsidRPr="00E64FFA">
        <w:rPr>
          <w:rFonts w:ascii="Times New Roman" w:hAnsi="Times New Roman" w:cs="Times New Roman"/>
          <w:sz w:val="28"/>
          <w:szCs w:val="28"/>
        </w:rPr>
        <w:t>процессов,</w:t>
      </w:r>
      <w:r w:rsidRPr="00E64FFA">
        <w:rPr>
          <w:rFonts w:ascii="Times New Roman" w:hAnsi="Times New Roman" w:cs="Times New Roman"/>
          <w:spacing w:val="-2"/>
          <w:sz w:val="28"/>
          <w:szCs w:val="28"/>
        </w:rPr>
        <w:t xml:space="preserve"> </w:t>
      </w:r>
      <w:r w:rsidRPr="00E64FFA">
        <w:rPr>
          <w:rFonts w:ascii="Times New Roman" w:hAnsi="Times New Roman" w:cs="Times New Roman"/>
          <w:sz w:val="28"/>
          <w:szCs w:val="28"/>
        </w:rPr>
        <w:t>необходимых</w:t>
      </w:r>
      <w:r w:rsidRPr="00E64FFA">
        <w:rPr>
          <w:rFonts w:ascii="Times New Roman" w:hAnsi="Times New Roman" w:cs="Times New Roman"/>
          <w:spacing w:val="-1"/>
          <w:sz w:val="28"/>
          <w:szCs w:val="28"/>
        </w:rPr>
        <w:t xml:space="preserve"> </w:t>
      </w:r>
      <w:r w:rsidRPr="00E64FFA">
        <w:rPr>
          <w:rFonts w:ascii="Times New Roman" w:hAnsi="Times New Roman" w:cs="Times New Roman"/>
          <w:sz w:val="28"/>
          <w:szCs w:val="28"/>
        </w:rPr>
        <w:t>для</w:t>
      </w:r>
      <w:r w:rsidRPr="00E64FFA">
        <w:rPr>
          <w:rFonts w:ascii="Times New Roman" w:hAnsi="Times New Roman" w:cs="Times New Roman"/>
          <w:spacing w:val="-4"/>
          <w:sz w:val="28"/>
          <w:szCs w:val="28"/>
        </w:rPr>
        <w:t xml:space="preserve"> </w:t>
      </w:r>
      <w:r w:rsidR="00E64FFA">
        <w:rPr>
          <w:rFonts w:ascii="Times New Roman" w:hAnsi="Times New Roman" w:cs="Times New Roman"/>
          <w:sz w:val="28"/>
          <w:szCs w:val="28"/>
        </w:rPr>
        <w:t>систематическо</w:t>
      </w:r>
      <w:r w:rsidRPr="00E64FFA">
        <w:rPr>
          <w:rFonts w:ascii="Times New Roman" w:hAnsi="Times New Roman" w:cs="Times New Roman"/>
          <w:sz w:val="28"/>
          <w:szCs w:val="28"/>
        </w:rPr>
        <w:t>го обучения;</w:t>
      </w:r>
    </w:p>
    <w:p w:rsidR="00624030" w:rsidRPr="00E64FFA" w:rsidRDefault="00624030" w:rsidP="00CD3026">
      <w:pPr>
        <w:widowControl w:val="0"/>
        <w:tabs>
          <w:tab w:val="left" w:pos="573"/>
          <w:tab w:val="left" w:pos="574"/>
        </w:tabs>
        <w:autoSpaceDE w:val="0"/>
        <w:autoSpaceDN w:val="0"/>
        <w:spacing w:before="5" w:after="0" w:line="237" w:lineRule="auto"/>
        <w:ind w:firstLine="1134"/>
        <w:jc w:val="both"/>
        <w:rPr>
          <w:rFonts w:ascii="Times New Roman" w:hAnsi="Times New Roman" w:cs="Times New Roman"/>
          <w:sz w:val="28"/>
          <w:szCs w:val="28"/>
        </w:rPr>
      </w:pPr>
      <w:r w:rsidRPr="00E64FFA">
        <w:rPr>
          <w:rFonts w:ascii="Times New Roman" w:hAnsi="Times New Roman" w:cs="Times New Roman"/>
          <w:sz w:val="28"/>
          <w:szCs w:val="28"/>
        </w:rPr>
        <w:t>обедненность</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чувственного</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опыта,</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обусловленная</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не</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только</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нарушением</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функций,</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но</w:t>
      </w:r>
      <w:r w:rsidRPr="00E64FFA">
        <w:rPr>
          <w:rFonts w:ascii="Times New Roman" w:hAnsi="Times New Roman" w:cs="Times New Roman"/>
          <w:spacing w:val="40"/>
          <w:sz w:val="28"/>
          <w:szCs w:val="28"/>
        </w:rPr>
        <w:t xml:space="preserve"> </w:t>
      </w:r>
      <w:r w:rsidRPr="00E64FFA">
        <w:rPr>
          <w:rFonts w:ascii="Times New Roman" w:hAnsi="Times New Roman" w:cs="Times New Roman"/>
          <w:sz w:val="28"/>
          <w:szCs w:val="28"/>
        </w:rPr>
        <w:t>и низким уровнем развития сохранных анализаторов;</w:t>
      </w:r>
    </w:p>
    <w:p w:rsidR="00624030" w:rsidRPr="00E64FFA" w:rsidRDefault="00624030" w:rsidP="00CD3026">
      <w:pPr>
        <w:widowControl w:val="0"/>
        <w:tabs>
          <w:tab w:val="left" w:pos="573"/>
          <w:tab w:val="left" w:pos="574"/>
        </w:tabs>
        <w:autoSpaceDE w:val="0"/>
        <w:autoSpaceDN w:val="0"/>
        <w:spacing w:before="4" w:after="0" w:line="237" w:lineRule="auto"/>
        <w:ind w:firstLine="1134"/>
        <w:jc w:val="both"/>
        <w:rPr>
          <w:rFonts w:ascii="Times New Roman" w:hAnsi="Times New Roman" w:cs="Times New Roman"/>
          <w:sz w:val="28"/>
          <w:szCs w:val="28"/>
        </w:rPr>
      </w:pPr>
      <w:r w:rsidRPr="00E64FFA">
        <w:rPr>
          <w:rFonts w:ascii="Times New Roman" w:hAnsi="Times New Roman" w:cs="Times New Roman"/>
          <w:sz w:val="28"/>
          <w:szCs w:val="28"/>
        </w:rPr>
        <w:t>недостаточная</w:t>
      </w:r>
      <w:r w:rsidRPr="00E64FFA">
        <w:rPr>
          <w:rFonts w:ascii="Times New Roman" w:hAnsi="Times New Roman" w:cs="Times New Roman"/>
          <w:spacing w:val="36"/>
          <w:sz w:val="28"/>
          <w:szCs w:val="28"/>
        </w:rPr>
        <w:t xml:space="preserve"> </w:t>
      </w:r>
      <w:r w:rsidRPr="00E64FFA">
        <w:rPr>
          <w:rFonts w:ascii="Times New Roman" w:hAnsi="Times New Roman" w:cs="Times New Roman"/>
          <w:sz w:val="28"/>
          <w:szCs w:val="28"/>
        </w:rPr>
        <w:t>сформированность</w:t>
      </w:r>
      <w:r w:rsidRPr="00E64FFA">
        <w:rPr>
          <w:rFonts w:ascii="Times New Roman" w:hAnsi="Times New Roman" w:cs="Times New Roman"/>
          <w:spacing w:val="38"/>
          <w:sz w:val="28"/>
          <w:szCs w:val="28"/>
        </w:rPr>
        <w:t xml:space="preserve"> </w:t>
      </w:r>
      <w:r w:rsidRPr="00E64FFA">
        <w:rPr>
          <w:rFonts w:ascii="Times New Roman" w:hAnsi="Times New Roman" w:cs="Times New Roman"/>
          <w:sz w:val="28"/>
          <w:szCs w:val="28"/>
        </w:rPr>
        <w:t>приемов</w:t>
      </w:r>
      <w:r w:rsidRPr="00E64FFA">
        <w:rPr>
          <w:rFonts w:ascii="Times New Roman" w:hAnsi="Times New Roman" w:cs="Times New Roman"/>
          <w:spacing w:val="36"/>
          <w:sz w:val="28"/>
          <w:szCs w:val="28"/>
        </w:rPr>
        <w:t xml:space="preserve"> </w:t>
      </w:r>
      <w:r w:rsidRPr="00E64FFA">
        <w:rPr>
          <w:rFonts w:ascii="Times New Roman" w:hAnsi="Times New Roman" w:cs="Times New Roman"/>
          <w:sz w:val="28"/>
          <w:szCs w:val="28"/>
        </w:rPr>
        <w:t>обследования</w:t>
      </w:r>
      <w:r w:rsidRPr="00E64FFA">
        <w:rPr>
          <w:rFonts w:ascii="Times New Roman" w:hAnsi="Times New Roman" w:cs="Times New Roman"/>
          <w:spacing w:val="36"/>
          <w:sz w:val="28"/>
          <w:szCs w:val="28"/>
        </w:rPr>
        <w:t xml:space="preserve"> </w:t>
      </w:r>
      <w:r w:rsidRPr="00E64FFA">
        <w:rPr>
          <w:rFonts w:ascii="Times New Roman" w:hAnsi="Times New Roman" w:cs="Times New Roman"/>
          <w:sz w:val="28"/>
          <w:szCs w:val="28"/>
        </w:rPr>
        <w:t>предметов</w:t>
      </w:r>
      <w:r w:rsidRPr="00E64FFA">
        <w:rPr>
          <w:rFonts w:ascii="Times New Roman" w:hAnsi="Times New Roman" w:cs="Times New Roman"/>
          <w:spacing w:val="37"/>
          <w:sz w:val="28"/>
          <w:szCs w:val="28"/>
        </w:rPr>
        <w:t xml:space="preserve"> </w:t>
      </w:r>
      <w:r w:rsidRPr="00E64FFA">
        <w:rPr>
          <w:rFonts w:ascii="Times New Roman" w:hAnsi="Times New Roman" w:cs="Times New Roman"/>
          <w:sz w:val="28"/>
          <w:szCs w:val="28"/>
        </w:rPr>
        <w:t>и</w:t>
      </w:r>
      <w:r w:rsidRPr="00E64FFA">
        <w:rPr>
          <w:rFonts w:ascii="Times New Roman" w:hAnsi="Times New Roman" w:cs="Times New Roman"/>
          <w:spacing w:val="37"/>
          <w:sz w:val="28"/>
          <w:szCs w:val="28"/>
        </w:rPr>
        <w:t xml:space="preserve"> </w:t>
      </w:r>
      <w:r w:rsidRPr="00E64FFA">
        <w:rPr>
          <w:rFonts w:ascii="Times New Roman" w:hAnsi="Times New Roman" w:cs="Times New Roman"/>
          <w:sz w:val="28"/>
          <w:szCs w:val="28"/>
        </w:rPr>
        <w:t>объектов</w:t>
      </w:r>
      <w:r w:rsidRPr="00E64FFA">
        <w:rPr>
          <w:rFonts w:ascii="Times New Roman" w:hAnsi="Times New Roman" w:cs="Times New Roman"/>
          <w:spacing w:val="37"/>
          <w:sz w:val="28"/>
          <w:szCs w:val="28"/>
        </w:rPr>
        <w:t xml:space="preserve"> </w:t>
      </w:r>
      <w:r w:rsidR="00E64FFA">
        <w:rPr>
          <w:rFonts w:ascii="Times New Roman" w:hAnsi="Times New Roman" w:cs="Times New Roman"/>
          <w:sz w:val="28"/>
          <w:szCs w:val="28"/>
        </w:rPr>
        <w:t>окружаю</w:t>
      </w:r>
      <w:r w:rsidRPr="00E64FFA">
        <w:rPr>
          <w:rFonts w:ascii="Times New Roman" w:hAnsi="Times New Roman" w:cs="Times New Roman"/>
          <w:sz w:val="28"/>
          <w:szCs w:val="28"/>
        </w:rPr>
        <w:t>щего мира;</w:t>
      </w:r>
    </w:p>
    <w:p w:rsidR="00624030" w:rsidRPr="00E64FFA" w:rsidRDefault="00624030" w:rsidP="00CD3026">
      <w:pPr>
        <w:widowControl w:val="0"/>
        <w:tabs>
          <w:tab w:val="left" w:pos="574"/>
        </w:tabs>
        <w:autoSpaceDE w:val="0"/>
        <w:autoSpaceDN w:val="0"/>
        <w:spacing w:before="2" w:after="0" w:line="240" w:lineRule="auto"/>
        <w:ind w:firstLine="1134"/>
        <w:jc w:val="both"/>
        <w:rPr>
          <w:rFonts w:ascii="Times New Roman" w:hAnsi="Times New Roman" w:cs="Times New Roman"/>
          <w:sz w:val="28"/>
          <w:szCs w:val="28"/>
        </w:rPr>
      </w:pPr>
      <w:r w:rsidRPr="00E64FFA">
        <w:rPr>
          <w:rFonts w:ascii="Times New Roman" w:hAnsi="Times New Roman" w:cs="Times New Roman"/>
          <w:sz w:val="28"/>
          <w:szCs w:val="28"/>
        </w:rPr>
        <w:t>отсутствие потребности и низкий уровень развития умения использовать в учебно- познавательной и ориентировочной деятельности сохранные анализаторы;</w:t>
      </w:r>
    </w:p>
    <w:p w:rsidR="00624030" w:rsidRDefault="00624030" w:rsidP="00CD302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E64FFA">
        <w:rPr>
          <w:rFonts w:ascii="Times New Roman" w:hAnsi="Times New Roman" w:cs="Times New Roman"/>
          <w:sz w:val="28"/>
          <w:szCs w:val="28"/>
        </w:rPr>
        <w:t>своеобразие становления и протекания познавательных процессов (снижение скорости и точности зрительных ощущений, восприятий, снижение полноты, целостности образов, широты круга отображаемых предметов и явлений);</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возникновение</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трудностей в реализации мыслительных оп</w:t>
      </w:r>
      <w:r w:rsidR="00C03694">
        <w:rPr>
          <w:rFonts w:ascii="Times New Roman" w:hAnsi="Times New Roman" w:cs="Times New Roman"/>
          <w:sz w:val="28"/>
          <w:szCs w:val="28"/>
        </w:rPr>
        <w:t>ераций, в формировании и опери</w:t>
      </w:r>
      <w:r w:rsidRPr="00624030">
        <w:rPr>
          <w:rFonts w:ascii="Times New Roman" w:hAnsi="Times New Roman" w:cs="Times New Roman"/>
          <w:sz w:val="28"/>
          <w:szCs w:val="28"/>
        </w:rPr>
        <w:t>ровании понятиями; дивергенция чувственного и логич</w:t>
      </w:r>
      <w:r w:rsidR="00C03694">
        <w:rPr>
          <w:rFonts w:ascii="Times New Roman" w:hAnsi="Times New Roman" w:cs="Times New Roman"/>
          <w:sz w:val="28"/>
          <w:szCs w:val="28"/>
        </w:rPr>
        <w:t>еского, обусловливающая возмож</w:t>
      </w:r>
      <w:r w:rsidRPr="00624030">
        <w:rPr>
          <w:rFonts w:ascii="Times New Roman" w:hAnsi="Times New Roman" w:cs="Times New Roman"/>
          <w:sz w:val="28"/>
          <w:szCs w:val="28"/>
        </w:rPr>
        <w:t>ность возникновения формальных суждений;</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возникновение</w:t>
      </w:r>
      <w:r w:rsidRPr="00624030">
        <w:rPr>
          <w:rFonts w:ascii="Times New Roman" w:hAnsi="Times New Roman" w:cs="Times New Roman"/>
          <w:spacing w:val="-7"/>
          <w:sz w:val="28"/>
          <w:szCs w:val="28"/>
        </w:rPr>
        <w:t xml:space="preserve"> </w:t>
      </w:r>
      <w:r w:rsidRPr="00624030">
        <w:rPr>
          <w:rFonts w:ascii="Times New Roman" w:hAnsi="Times New Roman" w:cs="Times New Roman"/>
          <w:sz w:val="28"/>
          <w:szCs w:val="28"/>
        </w:rPr>
        <w:t>формализма</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вербализма</w:t>
      </w:r>
      <w:r w:rsidRPr="00624030">
        <w:rPr>
          <w:rFonts w:ascii="Times New Roman" w:hAnsi="Times New Roman" w:cs="Times New Roman"/>
          <w:spacing w:val="-4"/>
          <w:sz w:val="28"/>
          <w:szCs w:val="28"/>
        </w:rPr>
        <w:t xml:space="preserve"> </w:t>
      </w:r>
      <w:r w:rsidRPr="00624030">
        <w:rPr>
          <w:rFonts w:ascii="Times New Roman" w:hAnsi="Times New Roman" w:cs="Times New Roman"/>
          <w:spacing w:val="-2"/>
          <w:sz w:val="28"/>
          <w:szCs w:val="28"/>
        </w:rPr>
        <w:t>знаний;</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наличие низкого</w:t>
      </w:r>
      <w:r w:rsidRPr="00624030">
        <w:rPr>
          <w:rFonts w:ascii="Times New Roman" w:hAnsi="Times New Roman" w:cs="Times New Roman"/>
          <w:spacing w:val="29"/>
          <w:sz w:val="28"/>
          <w:szCs w:val="28"/>
        </w:rPr>
        <w:t xml:space="preserve"> </w:t>
      </w:r>
      <w:r w:rsidRPr="00624030">
        <w:rPr>
          <w:rFonts w:ascii="Times New Roman" w:hAnsi="Times New Roman" w:cs="Times New Roman"/>
          <w:sz w:val="28"/>
          <w:szCs w:val="28"/>
        </w:rPr>
        <w:t>уровня развития основных свойств внимания, недостаточная его</w:t>
      </w:r>
      <w:r w:rsidRPr="00624030">
        <w:rPr>
          <w:rFonts w:ascii="Times New Roman" w:hAnsi="Times New Roman" w:cs="Times New Roman"/>
          <w:spacing w:val="29"/>
          <w:sz w:val="28"/>
          <w:szCs w:val="28"/>
        </w:rPr>
        <w:t xml:space="preserve"> </w:t>
      </w:r>
      <w:r w:rsidR="00C03694">
        <w:rPr>
          <w:rFonts w:ascii="Times New Roman" w:hAnsi="Times New Roman" w:cs="Times New Roman"/>
          <w:sz w:val="28"/>
          <w:szCs w:val="28"/>
        </w:rPr>
        <w:t>концен</w:t>
      </w:r>
      <w:r w:rsidRPr="00624030">
        <w:rPr>
          <w:rFonts w:ascii="Times New Roman" w:hAnsi="Times New Roman" w:cs="Times New Roman"/>
          <w:sz w:val="28"/>
          <w:szCs w:val="28"/>
        </w:rPr>
        <w:t>трация, ограниченные возможности его распределения;</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возникновение</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трудностей</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реализации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процессов</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запоминания,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узнавания,</w:t>
      </w:r>
      <w:r w:rsidRPr="00624030">
        <w:rPr>
          <w:rFonts w:ascii="Times New Roman" w:hAnsi="Times New Roman" w:cs="Times New Roman"/>
          <w:spacing w:val="40"/>
          <w:sz w:val="28"/>
          <w:szCs w:val="28"/>
        </w:rPr>
        <w:t xml:space="preserve"> </w:t>
      </w:r>
      <w:r w:rsidR="00C03694">
        <w:rPr>
          <w:rFonts w:ascii="Times New Roman" w:hAnsi="Times New Roman" w:cs="Times New Roman"/>
          <w:sz w:val="28"/>
          <w:szCs w:val="28"/>
        </w:rPr>
        <w:t>воспроизведе</w:t>
      </w:r>
      <w:r w:rsidRPr="00624030">
        <w:rPr>
          <w:rFonts w:ascii="Times New Roman" w:hAnsi="Times New Roman" w:cs="Times New Roman"/>
          <w:spacing w:val="-4"/>
          <w:sz w:val="28"/>
          <w:szCs w:val="28"/>
        </w:rPr>
        <w:t>ния;</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снижение количественной</w:t>
      </w:r>
      <w:r w:rsidRPr="00624030">
        <w:rPr>
          <w:rFonts w:ascii="Times New Roman" w:hAnsi="Times New Roman" w:cs="Times New Roman"/>
          <w:spacing w:val="29"/>
          <w:sz w:val="28"/>
          <w:szCs w:val="28"/>
        </w:rPr>
        <w:t xml:space="preserve"> </w:t>
      </w:r>
      <w:r w:rsidRPr="00624030">
        <w:rPr>
          <w:rFonts w:ascii="Times New Roman" w:hAnsi="Times New Roman" w:cs="Times New Roman"/>
          <w:sz w:val="28"/>
          <w:szCs w:val="28"/>
        </w:rPr>
        <w:t>продуктивности</w:t>
      </w:r>
      <w:r w:rsidRPr="00624030">
        <w:rPr>
          <w:rFonts w:ascii="Times New Roman" w:hAnsi="Times New Roman" w:cs="Times New Roman"/>
          <w:spacing w:val="30"/>
          <w:sz w:val="28"/>
          <w:szCs w:val="28"/>
        </w:rPr>
        <w:t xml:space="preserve"> </w:t>
      </w:r>
      <w:r w:rsidRPr="00624030">
        <w:rPr>
          <w:rFonts w:ascii="Times New Roman" w:hAnsi="Times New Roman" w:cs="Times New Roman"/>
          <w:sz w:val="28"/>
          <w:szCs w:val="28"/>
        </w:rPr>
        <w:t>и оригинальности</w:t>
      </w:r>
      <w:r w:rsidRPr="00624030">
        <w:rPr>
          <w:rFonts w:ascii="Times New Roman" w:hAnsi="Times New Roman" w:cs="Times New Roman"/>
          <w:spacing w:val="30"/>
          <w:sz w:val="28"/>
          <w:szCs w:val="28"/>
        </w:rPr>
        <w:t xml:space="preserve"> </w:t>
      </w:r>
      <w:r w:rsidRPr="00624030">
        <w:rPr>
          <w:rFonts w:ascii="Times New Roman" w:hAnsi="Times New Roman" w:cs="Times New Roman"/>
          <w:sz w:val="28"/>
          <w:szCs w:val="28"/>
        </w:rPr>
        <w:t>воображения,</w:t>
      </w:r>
      <w:r w:rsidRPr="00624030">
        <w:rPr>
          <w:rFonts w:ascii="Times New Roman" w:hAnsi="Times New Roman" w:cs="Times New Roman"/>
          <w:spacing w:val="28"/>
          <w:sz w:val="28"/>
          <w:szCs w:val="28"/>
        </w:rPr>
        <w:t xml:space="preserve"> </w:t>
      </w:r>
      <w:r w:rsidR="00C03694">
        <w:rPr>
          <w:rFonts w:ascii="Times New Roman" w:hAnsi="Times New Roman" w:cs="Times New Roman"/>
          <w:sz w:val="28"/>
          <w:szCs w:val="28"/>
        </w:rPr>
        <w:t>подмена обра</w:t>
      </w:r>
      <w:r w:rsidRPr="00624030">
        <w:rPr>
          <w:rFonts w:ascii="Times New Roman" w:hAnsi="Times New Roman" w:cs="Times New Roman"/>
          <w:spacing w:val="-4"/>
          <w:sz w:val="28"/>
          <w:szCs w:val="28"/>
        </w:rPr>
        <w:t>зов;</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трудности в овладении языковыми (фонематический соста</w:t>
      </w:r>
      <w:r w:rsidR="00C03694">
        <w:rPr>
          <w:rFonts w:ascii="Times New Roman" w:hAnsi="Times New Roman" w:cs="Times New Roman"/>
          <w:sz w:val="28"/>
          <w:szCs w:val="28"/>
        </w:rPr>
        <w:t>в, словарный запас, грамматиче</w:t>
      </w:r>
      <w:r w:rsidRPr="00624030">
        <w:rPr>
          <w:rFonts w:ascii="Times New Roman" w:hAnsi="Times New Roman" w:cs="Times New Roman"/>
          <w:sz w:val="28"/>
          <w:szCs w:val="28"/>
        </w:rPr>
        <w:t>ский строй) и неязыковыми (мимика, пантомимика, интонация) средствами общения;</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недостатки коммуникативной деятельности: восприятии, интерпретации и продуцирования средств общения;</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своеобразие речевого развития (снижение динамики в развитии и накоплении языковых средств и выразительных движений, своеобразие соотношения слова</w:t>
      </w:r>
      <w:r w:rsidRPr="00624030">
        <w:rPr>
          <w:rFonts w:ascii="Times New Roman" w:hAnsi="Times New Roman" w:cs="Times New Roman"/>
          <w:spacing w:val="-1"/>
          <w:sz w:val="28"/>
          <w:szCs w:val="28"/>
        </w:rPr>
        <w:t xml:space="preserve"> </w:t>
      </w:r>
      <w:r w:rsidR="00C03694">
        <w:rPr>
          <w:rFonts w:ascii="Times New Roman" w:hAnsi="Times New Roman" w:cs="Times New Roman"/>
          <w:sz w:val="28"/>
          <w:szCs w:val="28"/>
        </w:rPr>
        <w:t>и образа, проявляюще</w:t>
      </w:r>
      <w:r w:rsidRPr="00624030">
        <w:rPr>
          <w:rFonts w:ascii="Times New Roman" w:hAnsi="Times New Roman" w:cs="Times New Roman"/>
          <w:sz w:val="28"/>
          <w:szCs w:val="28"/>
        </w:rPr>
        <w:t>еся в слабой связи речи с предметным содержанием, особенности формирования речевых навыков и др.);</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возникновение трудности контроля, диспропорциональность понимания функций действия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и его практического выполнения;</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стремление</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к</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решению</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практических</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задач</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в</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вербальном</w:t>
      </w:r>
      <w:r w:rsidRPr="00624030">
        <w:rPr>
          <w:rFonts w:ascii="Times New Roman" w:hAnsi="Times New Roman" w:cs="Times New Roman"/>
          <w:spacing w:val="-2"/>
          <w:sz w:val="28"/>
          <w:szCs w:val="28"/>
        </w:rPr>
        <w:t xml:space="preserve"> плане;</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трудности</w:t>
      </w:r>
      <w:r w:rsidRPr="00624030">
        <w:rPr>
          <w:rFonts w:ascii="Times New Roman" w:hAnsi="Times New Roman" w:cs="Times New Roman"/>
          <w:spacing w:val="-5"/>
          <w:sz w:val="28"/>
          <w:szCs w:val="28"/>
        </w:rPr>
        <w:t xml:space="preserve"> </w:t>
      </w:r>
      <w:r w:rsidRPr="00624030">
        <w:rPr>
          <w:rFonts w:ascii="Times New Roman" w:hAnsi="Times New Roman" w:cs="Times New Roman"/>
          <w:sz w:val="28"/>
          <w:szCs w:val="28"/>
        </w:rPr>
        <w:t>переноса</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сформированных умений</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на</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новые</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условия</w:t>
      </w:r>
      <w:r w:rsidRPr="00624030">
        <w:rPr>
          <w:rFonts w:ascii="Times New Roman" w:hAnsi="Times New Roman" w:cs="Times New Roman"/>
          <w:spacing w:val="-3"/>
          <w:sz w:val="28"/>
          <w:szCs w:val="28"/>
        </w:rPr>
        <w:t xml:space="preserve"> </w:t>
      </w:r>
      <w:r w:rsidRPr="00624030">
        <w:rPr>
          <w:rFonts w:ascii="Times New Roman" w:hAnsi="Times New Roman" w:cs="Times New Roman"/>
          <w:spacing w:val="-2"/>
          <w:sz w:val="28"/>
          <w:szCs w:val="28"/>
        </w:rPr>
        <w:t>деятельности;</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значительное снижение в условиях слепоты и слабовиде</w:t>
      </w:r>
      <w:r w:rsidR="00C03694">
        <w:rPr>
          <w:rFonts w:ascii="Times New Roman" w:hAnsi="Times New Roman" w:cs="Times New Roman"/>
          <w:sz w:val="28"/>
          <w:szCs w:val="28"/>
        </w:rPr>
        <w:t>ния уровня развития мотивацион</w:t>
      </w:r>
      <w:r w:rsidRPr="00624030">
        <w:rPr>
          <w:rFonts w:ascii="Times New Roman" w:hAnsi="Times New Roman" w:cs="Times New Roman"/>
          <w:sz w:val="28"/>
          <w:szCs w:val="28"/>
        </w:rPr>
        <w:t>ный сферы регуляторных (самоконтроль, самооценка, воля)</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lastRenderedPageBreak/>
        <w:t>и</w:t>
      </w:r>
      <w:r w:rsidRPr="00624030">
        <w:rPr>
          <w:rFonts w:ascii="Times New Roman" w:hAnsi="Times New Roman" w:cs="Times New Roman"/>
          <w:spacing w:val="40"/>
          <w:sz w:val="28"/>
          <w:szCs w:val="28"/>
        </w:rPr>
        <w:t xml:space="preserve"> </w:t>
      </w:r>
      <w:r w:rsidRPr="00624030">
        <w:rPr>
          <w:rFonts w:ascii="Times New Roman" w:hAnsi="Times New Roman" w:cs="Times New Roman"/>
          <w:sz w:val="28"/>
          <w:szCs w:val="28"/>
        </w:rPr>
        <w:t>рефлексивных образований (начало становления «Я-концепции);</w:t>
      </w:r>
    </w:p>
    <w:p w:rsidR="00624030" w:rsidRPr="00624030" w:rsidRDefault="00624030" w:rsidP="00CD302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развитие</w:t>
      </w:r>
      <w:r w:rsidRPr="00624030">
        <w:rPr>
          <w:rFonts w:ascii="Times New Roman" w:hAnsi="Times New Roman" w:cs="Times New Roman"/>
          <w:spacing w:val="-6"/>
          <w:sz w:val="28"/>
          <w:szCs w:val="28"/>
        </w:rPr>
        <w:t xml:space="preserve"> </w:t>
      </w:r>
      <w:r w:rsidRPr="00624030">
        <w:rPr>
          <w:rFonts w:ascii="Times New Roman" w:hAnsi="Times New Roman" w:cs="Times New Roman"/>
          <w:sz w:val="28"/>
          <w:szCs w:val="28"/>
        </w:rPr>
        <w:t>самоотношения,</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включающее</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адекватное</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отношение</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к</w:t>
      </w:r>
      <w:r w:rsidRPr="00624030">
        <w:rPr>
          <w:rFonts w:ascii="Times New Roman" w:hAnsi="Times New Roman" w:cs="Times New Roman"/>
          <w:spacing w:val="-2"/>
          <w:sz w:val="28"/>
          <w:szCs w:val="28"/>
        </w:rPr>
        <w:t xml:space="preserve"> себе.</w:t>
      </w:r>
    </w:p>
    <w:p w:rsidR="00624030" w:rsidRPr="00C03694"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 xml:space="preserve">Педагоги, работающие со слепыми и слабовидящими школьниками, </w:t>
      </w:r>
      <w:r w:rsidRPr="00C03694">
        <w:rPr>
          <w:rFonts w:ascii="Times New Roman" w:hAnsi="Times New Roman" w:cs="Times New Roman"/>
          <w:sz w:val="28"/>
          <w:szCs w:val="28"/>
        </w:rPr>
        <w:t>должны учитывать эти особенности, для успешного формирования УУД, следовател</w:t>
      </w:r>
      <w:r w:rsidR="00C03694" w:rsidRPr="00C03694">
        <w:rPr>
          <w:rFonts w:ascii="Times New Roman" w:hAnsi="Times New Roman" w:cs="Times New Roman"/>
          <w:sz w:val="28"/>
          <w:szCs w:val="28"/>
        </w:rPr>
        <w:t>ьно, успешного формирования ме</w:t>
      </w:r>
      <w:r w:rsidRPr="00C03694">
        <w:rPr>
          <w:rFonts w:ascii="Times New Roman" w:hAnsi="Times New Roman" w:cs="Times New Roman"/>
          <w:sz w:val="28"/>
          <w:szCs w:val="28"/>
        </w:rPr>
        <w:t>тапредметных результатов обучения.</w:t>
      </w:r>
    </w:p>
    <w:p w:rsidR="00624030" w:rsidRPr="00C03694" w:rsidRDefault="00624030" w:rsidP="00781F1B">
      <w:pPr>
        <w:pStyle w:val="2"/>
        <w:keepNext w:val="0"/>
        <w:keepLines w:val="0"/>
        <w:widowControl w:val="0"/>
        <w:numPr>
          <w:ilvl w:val="2"/>
          <w:numId w:val="4"/>
        </w:numPr>
        <w:tabs>
          <w:tab w:val="left" w:pos="857"/>
        </w:tabs>
        <w:autoSpaceDE w:val="0"/>
        <w:autoSpaceDN w:val="0"/>
        <w:spacing w:before="0" w:line="240" w:lineRule="auto"/>
        <w:ind w:left="0" w:firstLine="1134"/>
        <w:jc w:val="both"/>
        <w:rPr>
          <w:rFonts w:ascii="Times New Roman" w:hAnsi="Times New Roman" w:cs="Times New Roman"/>
          <w:b/>
          <w:color w:val="auto"/>
          <w:sz w:val="28"/>
          <w:szCs w:val="28"/>
        </w:rPr>
      </w:pPr>
      <w:bookmarkStart w:id="8" w:name="_bookmark31"/>
      <w:bookmarkEnd w:id="8"/>
      <w:r w:rsidRPr="00C03694">
        <w:rPr>
          <w:rFonts w:ascii="Times New Roman" w:hAnsi="Times New Roman" w:cs="Times New Roman"/>
          <w:b/>
          <w:color w:val="auto"/>
          <w:sz w:val="28"/>
          <w:szCs w:val="28"/>
        </w:rPr>
        <w:t>Методика и инструментарий оценки успешност</w:t>
      </w:r>
      <w:r w:rsidR="00A6616C">
        <w:rPr>
          <w:rFonts w:ascii="Times New Roman" w:hAnsi="Times New Roman" w:cs="Times New Roman"/>
          <w:b/>
          <w:color w:val="auto"/>
          <w:sz w:val="28"/>
          <w:szCs w:val="28"/>
        </w:rPr>
        <w:t>и освоения и применения обучаю</w:t>
      </w:r>
      <w:r w:rsidRPr="00C03694">
        <w:rPr>
          <w:rFonts w:ascii="Times New Roman" w:hAnsi="Times New Roman" w:cs="Times New Roman"/>
          <w:b/>
          <w:color w:val="auto"/>
          <w:sz w:val="28"/>
          <w:szCs w:val="28"/>
        </w:rPr>
        <w:t>щимися универсальных учебных действий.</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Наряду с традиционными формами оценивания метапре</w:t>
      </w:r>
      <w:r w:rsidR="00E07BA2">
        <w:rPr>
          <w:rFonts w:ascii="Times New Roman" w:hAnsi="Times New Roman" w:cs="Times New Roman"/>
          <w:sz w:val="28"/>
          <w:szCs w:val="28"/>
        </w:rPr>
        <w:t>дметных образовательных резуль</w:t>
      </w:r>
      <w:r w:rsidRPr="00624030">
        <w:rPr>
          <w:rFonts w:ascii="Times New Roman" w:hAnsi="Times New Roman" w:cs="Times New Roman"/>
          <w:sz w:val="28"/>
          <w:szCs w:val="28"/>
        </w:rPr>
        <w:t>татов на уровне среднего общего образования универсальные учебные действия оцениваются в рамках специально организованных образовательной организ</w:t>
      </w:r>
      <w:r w:rsidR="00E07BA2">
        <w:rPr>
          <w:rFonts w:ascii="Times New Roman" w:hAnsi="Times New Roman" w:cs="Times New Roman"/>
          <w:sz w:val="28"/>
          <w:szCs w:val="28"/>
        </w:rPr>
        <w:t>ацией модельных ситуаций, отра</w:t>
      </w:r>
      <w:r w:rsidRPr="00624030">
        <w:rPr>
          <w:rFonts w:ascii="Times New Roman" w:hAnsi="Times New Roman" w:cs="Times New Roman"/>
          <w:sz w:val="28"/>
          <w:szCs w:val="28"/>
        </w:rPr>
        <w:t>жающих специфику будущей профессиональной и социальной</w:t>
      </w:r>
      <w:r w:rsidR="00E217A6">
        <w:rPr>
          <w:rFonts w:ascii="Times New Roman" w:hAnsi="Times New Roman" w:cs="Times New Roman"/>
          <w:sz w:val="28"/>
          <w:szCs w:val="28"/>
        </w:rPr>
        <w:t xml:space="preserve"> жизни подростка (например, за</w:t>
      </w:r>
      <w:r w:rsidRPr="00624030">
        <w:rPr>
          <w:rFonts w:ascii="Times New Roman" w:hAnsi="Times New Roman" w:cs="Times New Roman"/>
          <w:sz w:val="28"/>
          <w:szCs w:val="28"/>
        </w:rPr>
        <w:t>щита реализованного проекта, представление учебно-исследовательской работы).</w:t>
      </w:r>
    </w:p>
    <w:p w:rsidR="00624030" w:rsidRPr="006E755C" w:rsidRDefault="00624030" w:rsidP="00CD3026">
      <w:pPr>
        <w:pStyle w:val="2"/>
        <w:spacing w:before="0" w:line="240" w:lineRule="auto"/>
        <w:ind w:firstLine="1134"/>
        <w:jc w:val="both"/>
        <w:rPr>
          <w:rFonts w:ascii="Times New Roman" w:hAnsi="Times New Roman" w:cs="Times New Roman"/>
          <w:b/>
          <w:color w:val="auto"/>
          <w:sz w:val="28"/>
          <w:szCs w:val="28"/>
        </w:rPr>
      </w:pPr>
      <w:r w:rsidRPr="006E755C">
        <w:rPr>
          <w:rFonts w:ascii="Times New Roman" w:hAnsi="Times New Roman" w:cs="Times New Roman"/>
          <w:b/>
          <w:color w:val="auto"/>
          <w:sz w:val="28"/>
          <w:szCs w:val="28"/>
        </w:rPr>
        <w:t xml:space="preserve">Защита проекта как формат оценки успешности </w:t>
      </w:r>
      <w:r w:rsidR="00E217A6">
        <w:rPr>
          <w:rFonts w:ascii="Times New Roman" w:hAnsi="Times New Roman" w:cs="Times New Roman"/>
          <w:b/>
          <w:color w:val="auto"/>
          <w:sz w:val="28"/>
          <w:szCs w:val="28"/>
        </w:rPr>
        <w:t>освоения и применения обучающи</w:t>
      </w:r>
      <w:r w:rsidRPr="006E755C">
        <w:rPr>
          <w:rFonts w:ascii="Times New Roman" w:hAnsi="Times New Roman" w:cs="Times New Roman"/>
          <w:b/>
          <w:color w:val="auto"/>
          <w:sz w:val="28"/>
          <w:szCs w:val="28"/>
        </w:rPr>
        <w:t>мися универсальных учебных действий</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Публично</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должны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быть</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представлены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два</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элемента</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проектной</w:t>
      </w:r>
      <w:r w:rsidRPr="00624030">
        <w:rPr>
          <w:rFonts w:ascii="Times New Roman" w:hAnsi="Times New Roman" w:cs="Times New Roman"/>
          <w:spacing w:val="-1"/>
          <w:sz w:val="28"/>
          <w:szCs w:val="28"/>
        </w:rPr>
        <w:t xml:space="preserve"> </w:t>
      </w:r>
      <w:r w:rsidRPr="00624030">
        <w:rPr>
          <w:rFonts w:ascii="Times New Roman" w:hAnsi="Times New Roman" w:cs="Times New Roman"/>
          <w:spacing w:val="-2"/>
          <w:sz w:val="28"/>
          <w:szCs w:val="28"/>
        </w:rPr>
        <w:t>работы:</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защита</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темы</w:t>
      </w:r>
      <w:r w:rsidRPr="00624030">
        <w:rPr>
          <w:rFonts w:ascii="Times New Roman" w:hAnsi="Times New Roman" w:cs="Times New Roman"/>
          <w:spacing w:val="-2"/>
          <w:sz w:val="28"/>
          <w:szCs w:val="28"/>
        </w:rPr>
        <w:t xml:space="preserve"> </w:t>
      </w:r>
      <w:r w:rsidRPr="00624030">
        <w:rPr>
          <w:rFonts w:ascii="Times New Roman" w:hAnsi="Times New Roman" w:cs="Times New Roman"/>
          <w:sz w:val="28"/>
          <w:szCs w:val="28"/>
        </w:rPr>
        <w:t>проекта</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(проектной</w:t>
      </w:r>
      <w:r w:rsidRPr="00624030">
        <w:rPr>
          <w:rFonts w:ascii="Times New Roman" w:hAnsi="Times New Roman" w:cs="Times New Roman"/>
          <w:spacing w:val="-1"/>
          <w:sz w:val="28"/>
          <w:szCs w:val="28"/>
        </w:rPr>
        <w:t xml:space="preserve"> </w:t>
      </w:r>
      <w:r w:rsidRPr="00624030">
        <w:rPr>
          <w:rFonts w:ascii="Times New Roman" w:hAnsi="Times New Roman" w:cs="Times New Roman"/>
          <w:spacing w:val="-2"/>
          <w:sz w:val="28"/>
          <w:szCs w:val="28"/>
        </w:rPr>
        <w:t>идеи);</w:t>
      </w:r>
    </w:p>
    <w:p w:rsidR="00624030" w:rsidRPr="00624030" w:rsidRDefault="00624030" w:rsidP="00CD3026">
      <w:pPr>
        <w:pStyle w:val="a4"/>
        <w:widowControl w:val="0"/>
        <w:tabs>
          <w:tab w:val="left" w:pos="573"/>
          <w:tab w:val="left" w:pos="574"/>
        </w:tabs>
        <w:autoSpaceDE w:val="0"/>
        <w:autoSpaceDN w:val="0"/>
        <w:spacing w:after="0" w:line="292" w:lineRule="exact"/>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защита</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реализованного</w:t>
      </w:r>
      <w:r w:rsidRPr="00624030">
        <w:rPr>
          <w:rFonts w:ascii="Times New Roman" w:hAnsi="Times New Roman" w:cs="Times New Roman"/>
          <w:spacing w:val="-2"/>
          <w:sz w:val="28"/>
          <w:szCs w:val="28"/>
        </w:rPr>
        <w:t xml:space="preserve"> проекта.</w:t>
      </w:r>
    </w:p>
    <w:p w:rsidR="00624030" w:rsidRPr="00624030" w:rsidRDefault="00624030" w:rsidP="00CD3026">
      <w:pPr>
        <w:pStyle w:val="a0"/>
        <w:spacing w:line="274" w:lineRule="exact"/>
        <w:ind w:firstLine="1134"/>
        <w:jc w:val="both"/>
        <w:rPr>
          <w:rFonts w:ascii="Times New Roman" w:hAnsi="Times New Roman" w:cs="Times New Roman"/>
          <w:sz w:val="28"/>
          <w:szCs w:val="28"/>
        </w:rPr>
      </w:pPr>
      <w:r w:rsidRPr="00624030">
        <w:rPr>
          <w:rFonts w:ascii="Times New Roman" w:hAnsi="Times New Roman" w:cs="Times New Roman"/>
          <w:sz w:val="28"/>
          <w:szCs w:val="28"/>
        </w:rPr>
        <w:t>На</w:t>
      </w:r>
      <w:r w:rsidRPr="00624030">
        <w:rPr>
          <w:rFonts w:ascii="Times New Roman" w:hAnsi="Times New Roman" w:cs="Times New Roman"/>
          <w:spacing w:val="-4"/>
          <w:sz w:val="28"/>
          <w:szCs w:val="28"/>
        </w:rPr>
        <w:t xml:space="preserve"> </w:t>
      </w:r>
      <w:r w:rsidRPr="00624030">
        <w:rPr>
          <w:rFonts w:ascii="Times New Roman" w:hAnsi="Times New Roman" w:cs="Times New Roman"/>
          <w:sz w:val="28"/>
          <w:szCs w:val="28"/>
        </w:rPr>
        <w:t>защите</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темы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проекта</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(проектной</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идеи)</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с</w:t>
      </w:r>
      <w:r w:rsidRPr="00624030">
        <w:rPr>
          <w:rFonts w:ascii="Times New Roman" w:hAnsi="Times New Roman" w:cs="Times New Roman"/>
          <w:spacing w:val="-3"/>
          <w:sz w:val="28"/>
          <w:szCs w:val="28"/>
        </w:rPr>
        <w:t xml:space="preserve"> </w:t>
      </w:r>
      <w:r w:rsidRPr="00624030">
        <w:rPr>
          <w:rFonts w:ascii="Times New Roman" w:hAnsi="Times New Roman" w:cs="Times New Roman"/>
          <w:sz w:val="28"/>
          <w:szCs w:val="28"/>
        </w:rPr>
        <w:t>обучающимся</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должны</w:t>
      </w:r>
      <w:r w:rsidRPr="00624030">
        <w:rPr>
          <w:rFonts w:ascii="Times New Roman" w:hAnsi="Times New Roman" w:cs="Times New Roman"/>
          <w:spacing w:val="-1"/>
          <w:sz w:val="28"/>
          <w:szCs w:val="28"/>
        </w:rPr>
        <w:t xml:space="preserve"> </w:t>
      </w:r>
      <w:r w:rsidRPr="00624030">
        <w:rPr>
          <w:rFonts w:ascii="Times New Roman" w:hAnsi="Times New Roman" w:cs="Times New Roman"/>
          <w:sz w:val="28"/>
          <w:szCs w:val="28"/>
        </w:rPr>
        <w:t>быть</w:t>
      </w:r>
      <w:r w:rsidRPr="00624030">
        <w:rPr>
          <w:rFonts w:ascii="Times New Roman" w:hAnsi="Times New Roman" w:cs="Times New Roman"/>
          <w:spacing w:val="-1"/>
          <w:sz w:val="28"/>
          <w:szCs w:val="28"/>
        </w:rPr>
        <w:t xml:space="preserve"> </w:t>
      </w:r>
      <w:r w:rsidRPr="00624030">
        <w:rPr>
          <w:rFonts w:ascii="Times New Roman" w:hAnsi="Times New Roman" w:cs="Times New Roman"/>
          <w:spacing w:val="-2"/>
          <w:sz w:val="28"/>
          <w:szCs w:val="28"/>
        </w:rPr>
        <w:t>обсуждены:</w:t>
      </w:r>
    </w:p>
    <w:p w:rsidR="00624030" w:rsidRPr="00624030" w:rsidRDefault="00624030" w:rsidP="00CD3026">
      <w:pPr>
        <w:pStyle w:val="a4"/>
        <w:widowControl w:val="0"/>
        <w:tabs>
          <w:tab w:val="left" w:pos="573"/>
          <w:tab w:val="left" w:pos="574"/>
        </w:tabs>
        <w:autoSpaceDE w:val="0"/>
        <w:autoSpaceDN w:val="0"/>
        <w:spacing w:before="2" w:after="0" w:line="293" w:lineRule="exact"/>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актуальность</w:t>
      </w:r>
      <w:r w:rsidRPr="00624030">
        <w:rPr>
          <w:rFonts w:ascii="Times New Roman" w:hAnsi="Times New Roman" w:cs="Times New Roman"/>
          <w:spacing w:val="-4"/>
          <w:sz w:val="28"/>
          <w:szCs w:val="28"/>
        </w:rPr>
        <w:t xml:space="preserve"> </w:t>
      </w:r>
      <w:r w:rsidRPr="00624030">
        <w:rPr>
          <w:rFonts w:ascii="Times New Roman" w:hAnsi="Times New Roman" w:cs="Times New Roman"/>
          <w:spacing w:val="-2"/>
          <w:sz w:val="28"/>
          <w:szCs w:val="28"/>
        </w:rPr>
        <w:t>проекта;</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положительные эффекты</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от</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реализации проекта,</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важные как</w:t>
      </w:r>
      <w:r w:rsidRPr="00624030">
        <w:rPr>
          <w:rFonts w:ascii="Times New Roman" w:hAnsi="Times New Roman" w:cs="Times New Roman"/>
          <w:spacing w:val="27"/>
          <w:sz w:val="28"/>
          <w:szCs w:val="28"/>
        </w:rPr>
        <w:t xml:space="preserve"> </w:t>
      </w:r>
      <w:r w:rsidRPr="00624030">
        <w:rPr>
          <w:rFonts w:ascii="Times New Roman" w:hAnsi="Times New Roman" w:cs="Times New Roman"/>
          <w:sz w:val="28"/>
          <w:szCs w:val="28"/>
        </w:rPr>
        <w:t>для самого</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автора,</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так</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26"/>
          <w:sz w:val="28"/>
          <w:szCs w:val="28"/>
        </w:rPr>
        <w:t xml:space="preserve"> </w:t>
      </w:r>
      <w:r w:rsidRPr="00624030">
        <w:rPr>
          <w:rFonts w:ascii="Times New Roman" w:hAnsi="Times New Roman" w:cs="Times New Roman"/>
          <w:sz w:val="28"/>
          <w:szCs w:val="28"/>
        </w:rPr>
        <w:t>для других людей;</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ресурсы (как материальные, так и нематериальные), необходимые для реализации проекта, возможные источники ресурсов;</w:t>
      </w:r>
    </w:p>
    <w:p w:rsidR="00624030" w:rsidRPr="00624030" w:rsidRDefault="00624030" w:rsidP="00CD3026">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риски</w:t>
      </w:r>
      <w:r w:rsidRPr="00624030">
        <w:rPr>
          <w:rFonts w:ascii="Times New Roman" w:hAnsi="Times New Roman" w:cs="Times New Roman"/>
          <w:spacing w:val="35"/>
          <w:sz w:val="28"/>
          <w:szCs w:val="28"/>
        </w:rPr>
        <w:t xml:space="preserve"> </w:t>
      </w:r>
      <w:r w:rsidRPr="00624030">
        <w:rPr>
          <w:rFonts w:ascii="Times New Roman" w:hAnsi="Times New Roman" w:cs="Times New Roman"/>
          <w:sz w:val="28"/>
          <w:szCs w:val="28"/>
        </w:rPr>
        <w:t>реализации</w:t>
      </w:r>
      <w:r w:rsidRPr="00624030">
        <w:rPr>
          <w:rFonts w:ascii="Times New Roman" w:hAnsi="Times New Roman" w:cs="Times New Roman"/>
          <w:spacing w:val="33"/>
          <w:sz w:val="28"/>
          <w:szCs w:val="28"/>
        </w:rPr>
        <w:t xml:space="preserve"> </w:t>
      </w:r>
      <w:r w:rsidRPr="00624030">
        <w:rPr>
          <w:rFonts w:ascii="Times New Roman" w:hAnsi="Times New Roman" w:cs="Times New Roman"/>
          <w:sz w:val="28"/>
          <w:szCs w:val="28"/>
        </w:rPr>
        <w:t>проекта</w:t>
      </w:r>
      <w:r w:rsidRPr="00624030">
        <w:rPr>
          <w:rFonts w:ascii="Times New Roman" w:hAnsi="Times New Roman" w:cs="Times New Roman"/>
          <w:spacing w:val="35"/>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35"/>
          <w:sz w:val="28"/>
          <w:szCs w:val="28"/>
        </w:rPr>
        <w:t xml:space="preserve"> </w:t>
      </w:r>
      <w:r w:rsidRPr="00624030">
        <w:rPr>
          <w:rFonts w:ascii="Times New Roman" w:hAnsi="Times New Roman" w:cs="Times New Roman"/>
          <w:sz w:val="28"/>
          <w:szCs w:val="28"/>
        </w:rPr>
        <w:t>сложности,</w:t>
      </w:r>
      <w:r w:rsidRPr="00624030">
        <w:rPr>
          <w:rFonts w:ascii="Times New Roman" w:hAnsi="Times New Roman" w:cs="Times New Roman"/>
          <w:spacing w:val="32"/>
          <w:sz w:val="28"/>
          <w:szCs w:val="28"/>
        </w:rPr>
        <w:t xml:space="preserve"> </w:t>
      </w:r>
      <w:r w:rsidRPr="00624030">
        <w:rPr>
          <w:rFonts w:ascii="Times New Roman" w:hAnsi="Times New Roman" w:cs="Times New Roman"/>
          <w:sz w:val="28"/>
          <w:szCs w:val="28"/>
        </w:rPr>
        <w:t>которые</w:t>
      </w:r>
      <w:r w:rsidRPr="00624030">
        <w:rPr>
          <w:rFonts w:ascii="Times New Roman" w:hAnsi="Times New Roman" w:cs="Times New Roman"/>
          <w:spacing w:val="33"/>
          <w:sz w:val="28"/>
          <w:szCs w:val="28"/>
        </w:rPr>
        <w:t xml:space="preserve"> </w:t>
      </w:r>
      <w:r w:rsidRPr="00624030">
        <w:rPr>
          <w:rFonts w:ascii="Times New Roman" w:hAnsi="Times New Roman" w:cs="Times New Roman"/>
          <w:sz w:val="28"/>
          <w:szCs w:val="28"/>
        </w:rPr>
        <w:t>ожидают</w:t>
      </w:r>
      <w:r w:rsidRPr="00624030">
        <w:rPr>
          <w:rFonts w:ascii="Times New Roman" w:hAnsi="Times New Roman" w:cs="Times New Roman"/>
          <w:spacing w:val="35"/>
          <w:sz w:val="28"/>
          <w:szCs w:val="28"/>
        </w:rPr>
        <w:t xml:space="preserve"> </w:t>
      </w:r>
      <w:r w:rsidRPr="00624030">
        <w:rPr>
          <w:rFonts w:ascii="Times New Roman" w:hAnsi="Times New Roman" w:cs="Times New Roman"/>
          <w:sz w:val="28"/>
          <w:szCs w:val="28"/>
        </w:rPr>
        <w:t>обучающегося</w:t>
      </w:r>
      <w:r w:rsidRPr="00624030">
        <w:rPr>
          <w:rFonts w:ascii="Times New Roman" w:hAnsi="Times New Roman" w:cs="Times New Roman"/>
          <w:spacing w:val="35"/>
          <w:sz w:val="28"/>
          <w:szCs w:val="28"/>
        </w:rPr>
        <w:t xml:space="preserve"> </w:t>
      </w:r>
      <w:r w:rsidRPr="00624030">
        <w:rPr>
          <w:rFonts w:ascii="Times New Roman" w:hAnsi="Times New Roman" w:cs="Times New Roman"/>
          <w:sz w:val="28"/>
          <w:szCs w:val="28"/>
        </w:rPr>
        <w:t>при</w:t>
      </w:r>
      <w:r w:rsidRPr="00624030">
        <w:rPr>
          <w:rFonts w:ascii="Times New Roman" w:hAnsi="Times New Roman" w:cs="Times New Roman"/>
          <w:spacing w:val="35"/>
          <w:sz w:val="28"/>
          <w:szCs w:val="28"/>
        </w:rPr>
        <w:t xml:space="preserve"> </w:t>
      </w:r>
      <w:r w:rsidRPr="00624030">
        <w:rPr>
          <w:rFonts w:ascii="Times New Roman" w:hAnsi="Times New Roman" w:cs="Times New Roman"/>
          <w:sz w:val="28"/>
          <w:szCs w:val="28"/>
        </w:rPr>
        <w:t>реализации данного проекта;</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В результате защиты темы проекта должна произойти (п</w:t>
      </w:r>
      <w:r w:rsidR="00047EA2">
        <w:rPr>
          <w:rFonts w:ascii="Times New Roman" w:hAnsi="Times New Roman" w:cs="Times New Roman"/>
          <w:sz w:val="28"/>
          <w:szCs w:val="28"/>
        </w:rPr>
        <w:t>ри необходимости) такая коррек</w:t>
      </w:r>
      <w:r w:rsidRPr="00624030">
        <w:rPr>
          <w:rFonts w:ascii="Times New Roman" w:hAnsi="Times New Roman" w:cs="Times New Roman"/>
          <w:sz w:val="28"/>
          <w:szCs w:val="28"/>
        </w:rPr>
        <w:t>тировка, чтобы проект стал реализуемым и позволил обучающемуся предпринять реальное проектное действие.</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На защите реализации проекта обучающийся представляет свой реализованный проект по следующему (примерному) плану:</w:t>
      </w:r>
    </w:p>
    <w:p w:rsidR="00624030" w:rsidRPr="00624030" w:rsidRDefault="00624030" w:rsidP="00781F1B">
      <w:pPr>
        <w:pStyle w:val="a4"/>
        <w:widowControl w:val="0"/>
        <w:numPr>
          <w:ilvl w:val="0"/>
          <w:numId w:val="5"/>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Тема</w:t>
      </w:r>
      <w:r w:rsidRPr="00624030">
        <w:rPr>
          <w:rFonts w:ascii="Times New Roman" w:hAnsi="Times New Roman" w:cs="Times New Roman"/>
          <w:spacing w:val="-9"/>
          <w:sz w:val="28"/>
          <w:szCs w:val="28"/>
        </w:rPr>
        <w:t xml:space="preserve"> </w:t>
      </w:r>
      <w:r w:rsidRPr="00624030">
        <w:rPr>
          <w:rFonts w:ascii="Times New Roman" w:hAnsi="Times New Roman" w:cs="Times New Roman"/>
          <w:sz w:val="28"/>
          <w:szCs w:val="28"/>
        </w:rPr>
        <w:t>и</w:t>
      </w:r>
      <w:r w:rsidRPr="00624030">
        <w:rPr>
          <w:rFonts w:ascii="Times New Roman" w:hAnsi="Times New Roman" w:cs="Times New Roman"/>
          <w:spacing w:val="-8"/>
          <w:sz w:val="28"/>
          <w:szCs w:val="28"/>
        </w:rPr>
        <w:t xml:space="preserve"> </w:t>
      </w:r>
      <w:r w:rsidRPr="00624030">
        <w:rPr>
          <w:rFonts w:ascii="Times New Roman" w:hAnsi="Times New Roman" w:cs="Times New Roman"/>
          <w:sz w:val="28"/>
          <w:szCs w:val="28"/>
        </w:rPr>
        <w:t>краткое</w:t>
      </w:r>
      <w:r w:rsidRPr="00624030">
        <w:rPr>
          <w:rFonts w:ascii="Times New Roman" w:hAnsi="Times New Roman" w:cs="Times New Roman"/>
          <w:spacing w:val="-9"/>
          <w:sz w:val="28"/>
          <w:szCs w:val="28"/>
        </w:rPr>
        <w:t xml:space="preserve"> </w:t>
      </w:r>
      <w:r w:rsidRPr="00624030">
        <w:rPr>
          <w:rFonts w:ascii="Times New Roman" w:hAnsi="Times New Roman" w:cs="Times New Roman"/>
          <w:sz w:val="28"/>
          <w:szCs w:val="28"/>
        </w:rPr>
        <w:t>описание</w:t>
      </w:r>
      <w:r w:rsidRPr="00624030">
        <w:rPr>
          <w:rFonts w:ascii="Times New Roman" w:hAnsi="Times New Roman" w:cs="Times New Roman"/>
          <w:spacing w:val="-8"/>
          <w:sz w:val="28"/>
          <w:szCs w:val="28"/>
        </w:rPr>
        <w:t xml:space="preserve"> </w:t>
      </w:r>
      <w:r w:rsidRPr="00624030">
        <w:rPr>
          <w:rFonts w:ascii="Times New Roman" w:hAnsi="Times New Roman" w:cs="Times New Roman"/>
          <w:sz w:val="28"/>
          <w:szCs w:val="28"/>
        </w:rPr>
        <w:t>сути</w:t>
      </w:r>
      <w:r w:rsidRPr="00624030">
        <w:rPr>
          <w:rFonts w:ascii="Times New Roman" w:hAnsi="Times New Roman" w:cs="Times New Roman"/>
          <w:spacing w:val="-6"/>
          <w:sz w:val="28"/>
          <w:szCs w:val="28"/>
        </w:rPr>
        <w:t xml:space="preserve"> </w:t>
      </w:r>
      <w:r w:rsidRPr="00624030">
        <w:rPr>
          <w:rFonts w:ascii="Times New Roman" w:hAnsi="Times New Roman" w:cs="Times New Roman"/>
          <w:spacing w:val="-2"/>
          <w:sz w:val="28"/>
          <w:szCs w:val="28"/>
        </w:rPr>
        <w:t>проекта.</w:t>
      </w:r>
    </w:p>
    <w:p w:rsidR="00624030" w:rsidRPr="00624030" w:rsidRDefault="00624030" w:rsidP="00781F1B">
      <w:pPr>
        <w:pStyle w:val="a4"/>
        <w:widowControl w:val="0"/>
        <w:numPr>
          <w:ilvl w:val="0"/>
          <w:numId w:val="5"/>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pacing w:val="-2"/>
          <w:sz w:val="28"/>
          <w:szCs w:val="28"/>
        </w:rPr>
        <w:t>Актуальность</w:t>
      </w:r>
      <w:r w:rsidRPr="00624030">
        <w:rPr>
          <w:rFonts w:ascii="Times New Roman" w:hAnsi="Times New Roman" w:cs="Times New Roman"/>
          <w:spacing w:val="5"/>
          <w:sz w:val="28"/>
          <w:szCs w:val="28"/>
        </w:rPr>
        <w:t xml:space="preserve"> </w:t>
      </w:r>
      <w:r w:rsidRPr="00624030">
        <w:rPr>
          <w:rFonts w:ascii="Times New Roman" w:hAnsi="Times New Roman" w:cs="Times New Roman"/>
          <w:spacing w:val="-2"/>
          <w:sz w:val="28"/>
          <w:szCs w:val="28"/>
        </w:rPr>
        <w:t>проекта.</w:t>
      </w:r>
    </w:p>
    <w:p w:rsidR="00624030" w:rsidRPr="00624030" w:rsidRDefault="00624030" w:rsidP="00781F1B">
      <w:pPr>
        <w:pStyle w:val="a4"/>
        <w:widowControl w:val="0"/>
        <w:numPr>
          <w:ilvl w:val="0"/>
          <w:numId w:val="5"/>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Положительные эффекты от реализации проекта, которые по</w:t>
      </w:r>
      <w:r w:rsidR="00047EA2">
        <w:rPr>
          <w:rFonts w:ascii="Times New Roman" w:hAnsi="Times New Roman" w:cs="Times New Roman"/>
          <w:sz w:val="28"/>
          <w:szCs w:val="28"/>
        </w:rPr>
        <w:t>лучат как сам автор, так и дру</w:t>
      </w:r>
      <w:r w:rsidRPr="00624030">
        <w:rPr>
          <w:rFonts w:ascii="Times New Roman" w:hAnsi="Times New Roman" w:cs="Times New Roman"/>
          <w:sz w:val="28"/>
          <w:szCs w:val="28"/>
        </w:rPr>
        <w:t>гие люди.</w:t>
      </w:r>
    </w:p>
    <w:p w:rsidR="00624030" w:rsidRPr="00624030" w:rsidRDefault="00624030" w:rsidP="00781F1B">
      <w:pPr>
        <w:pStyle w:val="a4"/>
        <w:widowControl w:val="0"/>
        <w:numPr>
          <w:ilvl w:val="0"/>
          <w:numId w:val="5"/>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Ресурсы (материальные и нематериальные), которые были</w:t>
      </w:r>
      <w:r w:rsidR="00047EA2">
        <w:rPr>
          <w:rFonts w:ascii="Times New Roman" w:hAnsi="Times New Roman" w:cs="Times New Roman"/>
          <w:sz w:val="28"/>
          <w:szCs w:val="28"/>
        </w:rPr>
        <w:t xml:space="preserve"> привлечены для реализации про</w:t>
      </w:r>
      <w:r w:rsidRPr="00624030">
        <w:rPr>
          <w:rFonts w:ascii="Times New Roman" w:hAnsi="Times New Roman" w:cs="Times New Roman"/>
          <w:sz w:val="28"/>
          <w:szCs w:val="28"/>
        </w:rPr>
        <w:t>екта, а также источники этих ресурсов.</w:t>
      </w:r>
    </w:p>
    <w:p w:rsidR="00624030" w:rsidRPr="00624030" w:rsidRDefault="00624030" w:rsidP="00781F1B">
      <w:pPr>
        <w:pStyle w:val="a4"/>
        <w:widowControl w:val="0"/>
        <w:numPr>
          <w:ilvl w:val="0"/>
          <w:numId w:val="5"/>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Ход</w:t>
      </w:r>
      <w:r w:rsidRPr="00624030">
        <w:rPr>
          <w:rFonts w:ascii="Times New Roman" w:hAnsi="Times New Roman" w:cs="Times New Roman"/>
          <w:spacing w:val="-12"/>
          <w:sz w:val="28"/>
          <w:szCs w:val="28"/>
        </w:rPr>
        <w:t xml:space="preserve"> </w:t>
      </w:r>
      <w:r w:rsidRPr="00624030">
        <w:rPr>
          <w:rFonts w:ascii="Times New Roman" w:hAnsi="Times New Roman" w:cs="Times New Roman"/>
          <w:sz w:val="28"/>
          <w:szCs w:val="28"/>
        </w:rPr>
        <w:t>реализации</w:t>
      </w:r>
      <w:r w:rsidRPr="00624030">
        <w:rPr>
          <w:rFonts w:ascii="Times New Roman" w:hAnsi="Times New Roman" w:cs="Times New Roman"/>
          <w:spacing w:val="-12"/>
          <w:sz w:val="28"/>
          <w:szCs w:val="28"/>
        </w:rPr>
        <w:t xml:space="preserve"> </w:t>
      </w:r>
      <w:r w:rsidRPr="00624030">
        <w:rPr>
          <w:rFonts w:ascii="Times New Roman" w:hAnsi="Times New Roman" w:cs="Times New Roman"/>
          <w:spacing w:val="-2"/>
          <w:sz w:val="28"/>
          <w:szCs w:val="28"/>
        </w:rPr>
        <w:t>проекта.</w:t>
      </w:r>
    </w:p>
    <w:p w:rsidR="00624030" w:rsidRPr="00624030" w:rsidRDefault="00624030" w:rsidP="00781F1B">
      <w:pPr>
        <w:pStyle w:val="a4"/>
        <w:widowControl w:val="0"/>
        <w:numPr>
          <w:ilvl w:val="0"/>
          <w:numId w:val="5"/>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624030">
        <w:rPr>
          <w:rFonts w:ascii="Times New Roman" w:hAnsi="Times New Roman" w:cs="Times New Roman"/>
          <w:sz w:val="28"/>
          <w:szCs w:val="28"/>
        </w:rPr>
        <w:t>Риски реализации проекта и сложности, которые обучающемуся удалось преодолеть в ходе его реализации.</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w:t>
      </w:r>
      <w:r w:rsidRPr="00624030">
        <w:rPr>
          <w:rFonts w:ascii="Times New Roman" w:hAnsi="Times New Roman" w:cs="Times New Roman"/>
          <w:spacing w:val="80"/>
          <w:sz w:val="28"/>
          <w:szCs w:val="28"/>
        </w:rPr>
        <w:t xml:space="preserve"> </w:t>
      </w:r>
      <w:r w:rsidRPr="00624030">
        <w:rPr>
          <w:rFonts w:ascii="Times New Roman" w:hAnsi="Times New Roman" w:cs="Times New Roman"/>
          <w:sz w:val="28"/>
          <w:szCs w:val="28"/>
        </w:rPr>
        <w:t xml:space="preserve">в подготовке к ее защите и реализации, </w:t>
      </w:r>
      <w:r w:rsidRPr="00624030">
        <w:rPr>
          <w:rFonts w:ascii="Times New Roman" w:hAnsi="Times New Roman" w:cs="Times New Roman"/>
          <w:sz w:val="28"/>
          <w:szCs w:val="28"/>
        </w:rPr>
        <w:lastRenderedPageBreak/>
        <w:t>посредничество между обучающимися и экспертной комиссией (при необходимости), другая помощь.</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
    <w:p w:rsidR="00624030" w:rsidRPr="00624030" w:rsidRDefault="00624030" w:rsidP="00CD3026">
      <w:pPr>
        <w:pStyle w:val="a0"/>
        <w:spacing w:after="0" w:line="240" w:lineRule="auto"/>
        <w:ind w:firstLine="1134"/>
        <w:jc w:val="both"/>
        <w:rPr>
          <w:rFonts w:ascii="Times New Roman" w:hAnsi="Times New Roman" w:cs="Times New Roman"/>
          <w:sz w:val="28"/>
          <w:szCs w:val="28"/>
        </w:rPr>
      </w:pPr>
      <w:r w:rsidRPr="00624030">
        <w:rPr>
          <w:rFonts w:ascii="Times New Roman" w:hAnsi="Times New Roman" w:cs="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24030" w:rsidRPr="00047EA2" w:rsidRDefault="00624030" w:rsidP="00CD302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47EA2">
        <w:rPr>
          <w:rFonts w:ascii="Times New Roman" w:hAnsi="Times New Roman" w:cs="Times New Roman"/>
          <w:sz w:val="28"/>
          <w:szCs w:val="28"/>
        </w:rPr>
        <w:t>оценке должна подвергаться не только защита реализованного проекта, но и динамика изменений,</w:t>
      </w:r>
      <w:r w:rsidRPr="00047EA2">
        <w:rPr>
          <w:rFonts w:ascii="Times New Roman" w:hAnsi="Times New Roman" w:cs="Times New Roman"/>
          <w:spacing w:val="-1"/>
          <w:sz w:val="28"/>
          <w:szCs w:val="28"/>
        </w:rPr>
        <w:t xml:space="preserve"> </w:t>
      </w:r>
      <w:r w:rsidRPr="00047EA2">
        <w:rPr>
          <w:rFonts w:ascii="Times New Roman" w:hAnsi="Times New Roman" w:cs="Times New Roman"/>
          <w:sz w:val="28"/>
          <w:szCs w:val="28"/>
        </w:rPr>
        <w:t>внесенных</w:t>
      </w:r>
      <w:r w:rsidRPr="00047EA2">
        <w:rPr>
          <w:rFonts w:ascii="Times New Roman" w:hAnsi="Times New Roman" w:cs="Times New Roman"/>
          <w:spacing w:val="-1"/>
          <w:sz w:val="28"/>
          <w:szCs w:val="28"/>
        </w:rPr>
        <w:t xml:space="preserve"> </w:t>
      </w:r>
      <w:r w:rsidRPr="00047EA2">
        <w:rPr>
          <w:rFonts w:ascii="Times New Roman" w:hAnsi="Times New Roman" w:cs="Times New Roman"/>
          <w:sz w:val="28"/>
          <w:szCs w:val="28"/>
        </w:rPr>
        <w:t>в</w:t>
      </w:r>
      <w:r w:rsidRPr="00047EA2">
        <w:rPr>
          <w:rFonts w:ascii="Times New Roman" w:hAnsi="Times New Roman" w:cs="Times New Roman"/>
          <w:spacing w:val="-3"/>
          <w:sz w:val="28"/>
          <w:szCs w:val="28"/>
        </w:rPr>
        <w:t xml:space="preserve"> </w:t>
      </w:r>
      <w:r w:rsidRPr="00047EA2">
        <w:rPr>
          <w:rFonts w:ascii="Times New Roman" w:hAnsi="Times New Roman" w:cs="Times New Roman"/>
          <w:sz w:val="28"/>
          <w:szCs w:val="28"/>
        </w:rPr>
        <w:t>проект</w:t>
      </w:r>
      <w:r w:rsidRPr="00047EA2">
        <w:rPr>
          <w:rFonts w:ascii="Times New Roman" w:hAnsi="Times New Roman" w:cs="Times New Roman"/>
          <w:spacing w:val="-1"/>
          <w:sz w:val="28"/>
          <w:szCs w:val="28"/>
        </w:rPr>
        <w:t xml:space="preserve"> </w:t>
      </w:r>
      <w:r w:rsidRPr="00047EA2">
        <w:rPr>
          <w:rFonts w:ascii="Times New Roman" w:hAnsi="Times New Roman" w:cs="Times New Roman"/>
          <w:sz w:val="28"/>
          <w:szCs w:val="28"/>
        </w:rPr>
        <w:t>от</w:t>
      </w:r>
      <w:r w:rsidRPr="00047EA2">
        <w:rPr>
          <w:rFonts w:ascii="Times New Roman" w:hAnsi="Times New Roman" w:cs="Times New Roman"/>
          <w:spacing w:val="-4"/>
          <w:sz w:val="28"/>
          <w:szCs w:val="28"/>
        </w:rPr>
        <w:t xml:space="preserve"> </w:t>
      </w:r>
      <w:r w:rsidRPr="00047EA2">
        <w:rPr>
          <w:rFonts w:ascii="Times New Roman" w:hAnsi="Times New Roman" w:cs="Times New Roman"/>
          <w:sz w:val="28"/>
          <w:szCs w:val="28"/>
        </w:rPr>
        <w:t>момента</w:t>
      </w:r>
      <w:r w:rsidRPr="00047EA2">
        <w:rPr>
          <w:rFonts w:ascii="Times New Roman" w:hAnsi="Times New Roman" w:cs="Times New Roman"/>
          <w:spacing w:val="-2"/>
          <w:sz w:val="28"/>
          <w:szCs w:val="28"/>
        </w:rPr>
        <w:t xml:space="preserve"> </w:t>
      </w:r>
      <w:r w:rsidRPr="00047EA2">
        <w:rPr>
          <w:rFonts w:ascii="Times New Roman" w:hAnsi="Times New Roman" w:cs="Times New Roman"/>
          <w:sz w:val="28"/>
          <w:szCs w:val="28"/>
        </w:rPr>
        <w:t>замысла</w:t>
      </w:r>
      <w:r w:rsidRPr="00047EA2">
        <w:rPr>
          <w:rFonts w:ascii="Times New Roman" w:hAnsi="Times New Roman" w:cs="Times New Roman"/>
          <w:spacing w:val="-2"/>
          <w:sz w:val="28"/>
          <w:szCs w:val="28"/>
        </w:rPr>
        <w:t xml:space="preserve"> </w:t>
      </w:r>
      <w:r w:rsidRPr="00047EA2">
        <w:rPr>
          <w:rFonts w:ascii="Times New Roman" w:hAnsi="Times New Roman" w:cs="Times New Roman"/>
          <w:sz w:val="28"/>
          <w:szCs w:val="28"/>
        </w:rPr>
        <w:t>(процедуры</w:t>
      </w:r>
      <w:r w:rsidRPr="00047EA2">
        <w:rPr>
          <w:rFonts w:ascii="Times New Roman" w:hAnsi="Times New Roman" w:cs="Times New Roman"/>
          <w:spacing w:val="-2"/>
          <w:sz w:val="28"/>
          <w:szCs w:val="28"/>
        </w:rPr>
        <w:t xml:space="preserve"> </w:t>
      </w:r>
      <w:r w:rsidRPr="00047EA2">
        <w:rPr>
          <w:rFonts w:ascii="Times New Roman" w:hAnsi="Times New Roman" w:cs="Times New Roman"/>
          <w:sz w:val="28"/>
          <w:szCs w:val="28"/>
        </w:rPr>
        <w:t>защиты</w:t>
      </w:r>
      <w:r w:rsidRPr="00047EA2">
        <w:rPr>
          <w:rFonts w:ascii="Times New Roman" w:hAnsi="Times New Roman" w:cs="Times New Roman"/>
          <w:spacing w:val="-1"/>
          <w:sz w:val="28"/>
          <w:szCs w:val="28"/>
        </w:rPr>
        <w:t xml:space="preserve"> </w:t>
      </w:r>
      <w:r w:rsidRPr="00047EA2">
        <w:rPr>
          <w:rFonts w:ascii="Times New Roman" w:hAnsi="Times New Roman" w:cs="Times New Roman"/>
          <w:sz w:val="28"/>
          <w:szCs w:val="28"/>
        </w:rPr>
        <w:t>проектной идеи)</w:t>
      </w:r>
      <w:r w:rsidRPr="00047EA2">
        <w:rPr>
          <w:rFonts w:ascii="Times New Roman" w:hAnsi="Times New Roman" w:cs="Times New Roman"/>
          <w:spacing w:val="-2"/>
          <w:sz w:val="28"/>
          <w:szCs w:val="28"/>
        </w:rPr>
        <w:t xml:space="preserve"> </w:t>
      </w:r>
      <w:r w:rsidRPr="00047EA2">
        <w:rPr>
          <w:rFonts w:ascii="Times New Roman" w:hAnsi="Times New Roman" w:cs="Times New Roman"/>
          <w:sz w:val="28"/>
          <w:szCs w:val="28"/>
        </w:rPr>
        <w:t>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24030" w:rsidRPr="00047EA2" w:rsidRDefault="00624030" w:rsidP="00CD302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47EA2">
        <w:rPr>
          <w:rFonts w:ascii="Times New Roman" w:hAnsi="Times New Roman" w:cs="Times New Roman"/>
          <w:sz w:val="28"/>
          <w:szCs w:val="28"/>
        </w:rPr>
        <w:t>для оценки проектной работы должна быть создана экспертная комиссия, в которую</w:t>
      </w:r>
      <w:r w:rsidRPr="00047EA2">
        <w:rPr>
          <w:rFonts w:ascii="Times New Roman" w:hAnsi="Times New Roman" w:cs="Times New Roman"/>
          <w:spacing w:val="80"/>
          <w:sz w:val="28"/>
          <w:szCs w:val="28"/>
        </w:rPr>
        <w:t xml:space="preserve"> </w:t>
      </w:r>
      <w:r w:rsidRPr="00047EA2">
        <w:rPr>
          <w:rFonts w:ascii="Times New Roman" w:hAnsi="Times New Roman" w:cs="Times New Roman"/>
          <w:sz w:val="28"/>
          <w:szCs w:val="28"/>
        </w:rPr>
        <w:t>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24030" w:rsidRPr="00047EA2" w:rsidRDefault="00624030" w:rsidP="00CD302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47EA2">
        <w:rPr>
          <w:rFonts w:ascii="Times New Roman" w:hAnsi="Times New Roman" w:cs="Times New Roman"/>
          <w:sz w:val="28"/>
          <w:szCs w:val="28"/>
        </w:rPr>
        <w:t>оценивание</w:t>
      </w:r>
      <w:r w:rsidRPr="00047EA2">
        <w:rPr>
          <w:rFonts w:ascii="Times New Roman" w:hAnsi="Times New Roman" w:cs="Times New Roman"/>
          <w:spacing w:val="-6"/>
          <w:sz w:val="28"/>
          <w:szCs w:val="28"/>
        </w:rPr>
        <w:t xml:space="preserve"> </w:t>
      </w:r>
      <w:r w:rsidRPr="00047EA2">
        <w:rPr>
          <w:rFonts w:ascii="Times New Roman" w:hAnsi="Times New Roman" w:cs="Times New Roman"/>
          <w:sz w:val="28"/>
          <w:szCs w:val="28"/>
        </w:rPr>
        <w:t>производится</w:t>
      </w:r>
      <w:r w:rsidRPr="00047EA2">
        <w:rPr>
          <w:rFonts w:ascii="Times New Roman" w:hAnsi="Times New Roman" w:cs="Times New Roman"/>
          <w:spacing w:val="-2"/>
          <w:sz w:val="28"/>
          <w:szCs w:val="28"/>
        </w:rPr>
        <w:t xml:space="preserve"> </w:t>
      </w:r>
      <w:r w:rsidRPr="00047EA2">
        <w:rPr>
          <w:rFonts w:ascii="Times New Roman" w:hAnsi="Times New Roman" w:cs="Times New Roman"/>
          <w:sz w:val="28"/>
          <w:szCs w:val="28"/>
        </w:rPr>
        <w:t>на</w:t>
      </w:r>
      <w:r w:rsidRPr="00047EA2">
        <w:rPr>
          <w:rFonts w:ascii="Times New Roman" w:hAnsi="Times New Roman" w:cs="Times New Roman"/>
          <w:spacing w:val="-4"/>
          <w:sz w:val="28"/>
          <w:szCs w:val="28"/>
        </w:rPr>
        <w:t xml:space="preserve"> </w:t>
      </w:r>
      <w:r w:rsidRPr="00047EA2">
        <w:rPr>
          <w:rFonts w:ascii="Times New Roman" w:hAnsi="Times New Roman" w:cs="Times New Roman"/>
          <w:sz w:val="28"/>
          <w:szCs w:val="28"/>
        </w:rPr>
        <w:t>основе</w:t>
      </w:r>
      <w:r w:rsidRPr="00047EA2">
        <w:rPr>
          <w:rFonts w:ascii="Times New Roman" w:hAnsi="Times New Roman" w:cs="Times New Roman"/>
          <w:spacing w:val="-5"/>
          <w:sz w:val="28"/>
          <w:szCs w:val="28"/>
        </w:rPr>
        <w:t xml:space="preserve"> </w:t>
      </w:r>
      <w:r w:rsidRPr="00047EA2">
        <w:rPr>
          <w:rFonts w:ascii="Times New Roman" w:hAnsi="Times New Roman" w:cs="Times New Roman"/>
          <w:sz w:val="28"/>
          <w:szCs w:val="28"/>
        </w:rPr>
        <w:t xml:space="preserve">критериальной </w:t>
      </w:r>
      <w:r w:rsidRPr="00047EA2">
        <w:rPr>
          <w:rFonts w:ascii="Times New Roman" w:hAnsi="Times New Roman" w:cs="Times New Roman"/>
          <w:spacing w:val="-2"/>
          <w:sz w:val="28"/>
          <w:szCs w:val="28"/>
        </w:rPr>
        <w:t>модели;</w:t>
      </w:r>
    </w:p>
    <w:p w:rsidR="00624030" w:rsidRPr="00047EA2" w:rsidRDefault="00624030" w:rsidP="00CD302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47EA2">
        <w:rPr>
          <w:rFonts w:ascii="Times New Roman" w:hAnsi="Times New Roman" w:cs="Times New Roman"/>
          <w:sz w:val="28"/>
          <w:szCs w:val="28"/>
        </w:rPr>
        <w:t xml:space="preserve">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w:t>
      </w:r>
      <w:r w:rsidRPr="00047EA2">
        <w:rPr>
          <w:rFonts w:ascii="Times New Roman" w:hAnsi="Times New Roman" w:cs="Times New Roman"/>
          <w:spacing w:val="-2"/>
          <w:sz w:val="28"/>
          <w:szCs w:val="28"/>
        </w:rPr>
        <w:t>организация;</w:t>
      </w:r>
    </w:p>
    <w:p w:rsidR="00624030" w:rsidRDefault="00624030" w:rsidP="00CD302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47EA2">
        <w:rPr>
          <w:rFonts w:ascii="Times New Roman" w:hAnsi="Times New Roman" w:cs="Times New Roman"/>
          <w:sz w:val="28"/>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660A92" w:rsidRPr="006D5B77" w:rsidRDefault="00660A92" w:rsidP="00781F1B">
      <w:pPr>
        <w:pStyle w:val="a4"/>
        <w:numPr>
          <w:ilvl w:val="1"/>
          <w:numId w:val="4"/>
        </w:numPr>
        <w:spacing w:after="0" w:line="240" w:lineRule="auto"/>
        <w:ind w:left="0" w:firstLine="1134"/>
        <w:jc w:val="both"/>
        <w:rPr>
          <w:rFonts w:ascii="Times New Roman" w:hAnsi="Times New Roman" w:cs="Times New Roman"/>
          <w:sz w:val="28"/>
          <w:szCs w:val="28"/>
        </w:rPr>
      </w:pPr>
      <w:r w:rsidRPr="006D5B77">
        <w:rPr>
          <w:rFonts w:ascii="Times New Roman" w:hAnsi="Times New Roman" w:cs="Times New Roman"/>
          <w:b/>
          <w:sz w:val="28"/>
          <w:szCs w:val="28"/>
        </w:rPr>
        <w:t>Программы отдельных учебных предметов, курсов</w:t>
      </w:r>
      <w:r w:rsidRPr="006D5B77">
        <w:rPr>
          <w:rFonts w:ascii="Times New Roman" w:hAnsi="Times New Roman" w:cs="Times New Roman"/>
          <w:sz w:val="28"/>
          <w:szCs w:val="28"/>
        </w:rPr>
        <w:t>.</w:t>
      </w:r>
    </w:p>
    <w:p w:rsidR="00660A92" w:rsidRPr="003825B2" w:rsidRDefault="00667A9F" w:rsidP="00CD3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802">
        <w:rPr>
          <w:rFonts w:ascii="Times New Roman" w:hAnsi="Times New Roman" w:cs="Times New Roman"/>
          <w:sz w:val="28"/>
          <w:szCs w:val="28"/>
        </w:rPr>
        <w:t xml:space="preserve">            </w:t>
      </w:r>
      <w:r w:rsidR="00660A92" w:rsidRPr="003825B2">
        <w:rPr>
          <w:rFonts w:ascii="Times New Roman" w:hAnsi="Times New Roman" w:cs="Times New Roman"/>
          <w:sz w:val="28"/>
          <w:szCs w:val="28"/>
        </w:rPr>
        <w:t>Сложность реализации АООП СОО в коллективе сле</w:t>
      </w:r>
      <w:r w:rsidR="003825B2" w:rsidRPr="003825B2">
        <w:rPr>
          <w:rFonts w:ascii="Times New Roman" w:hAnsi="Times New Roman" w:cs="Times New Roman"/>
          <w:sz w:val="28"/>
          <w:szCs w:val="28"/>
        </w:rPr>
        <w:t>пых и слабовидящих учащихся обу</w:t>
      </w:r>
      <w:r w:rsidR="00660A92" w:rsidRPr="003825B2">
        <w:rPr>
          <w:rFonts w:ascii="Times New Roman" w:hAnsi="Times New Roman" w:cs="Times New Roman"/>
          <w:sz w:val="28"/>
          <w:szCs w:val="28"/>
        </w:rPr>
        <w:t>словливает вариативность учебных программ и учебников, используемых педагогами школы-интерната. Для обеспечения качества и доступности образовательных результатов педагогами</w:t>
      </w:r>
      <w:r w:rsidR="003825B2">
        <w:rPr>
          <w:rFonts w:ascii="Times New Roman" w:hAnsi="Times New Roman" w:cs="Times New Roman"/>
          <w:sz w:val="28"/>
          <w:szCs w:val="28"/>
        </w:rPr>
        <w:t xml:space="preserve"> </w:t>
      </w:r>
      <w:r w:rsidR="00660A92" w:rsidRPr="003825B2">
        <w:rPr>
          <w:rFonts w:ascii="Times New Roman" w:hAnsi="Times New Roman" w:cs="Times New Roman"/>
          <w:sz w:val="28"/>
          <w:szCs w:val="28"/>
        </w:rPr>
        <w:t>используются:</w:t>
      </w:r>
    </w:p>
    <w:p w:rsidR="00660A92" w:rsidRPr="00FD67BB" w:rsidRDefault="00660A92" w:rsidP="00CD3026">
      <w:pPr>
        <w:spacing w:after="0" w:line="240" w:lineRule="auto"/>
        <w:ind w:firstLine="1134"/>
        <w:jc w:val="both"/>
        <w:rPr>
          <w:rFonts w:ascii="Times New Roman" w:hAnsi="Times New Roman" w:cs="Times New Roman"/>
          <w:sz w:val="28"/>
          <w:szCs w:val="28"/>
        </w:rPr>
      </w:pPr>
      <w:r w:rsidRPr="00FD67BB">
        <w:rPr>
          <w:rFonts w:ascii="Times New Roman" w:hAnsi="Times New Roman" w:cs="Times New Roman"/>
          <w:sz w:val="28"/>
          <w:szCs w:val="28"/>
        </w:rPr>
        <w:t>типовые учебные программы Министерства просвещения РФ, соответствующие базовому</w:t>
      </w:r>
      <w:r w:rsidR="003825B2" w:rsidRPr="00FD67BB">
        <w:rPr>
          <w:rFonts w:ascii="Times New Roman" w:hAnsi="Times New Roman" w:cs="Times New Roman"/>
          <w:sz w:val="28"/>
          <w:szCs w:val="28"/>
        </w:rPr>
        <w:t xml:space="preserve">  </w:t>
      </w:r>
      <w:r w:rsidRPr="00FD67BB">
        <w:rPr>
          <w:rFonts w:ascii="Times New Roman" w:hAnsi="Times New Roman" w:cs="Times New Roman"/>
          <w:sz w:val="28"/>
          <w:szCs w:val="28"/>
        </w:rPr>
        <w:t>уровню;</w:t>
      </w:r>
    </w:p>
    <w:p w:rsidR="00660A92" w:rsidRPr="00FD67BB" w:rsidRDefault="00660A92" w:rsidP="00CD3026">
      <w:pPr>
        <w:spacing w:after="0" w:line="240" w:lineRule="auto"/>
        <w:ind w:firstLine="1134"/>
        <w:jc w:val="both"/>
        <w:rPr>
          <w:rFonts w:ascii="Times New Roman" w:hAnsi="Times New Roman" w:cs="Times New Roman"/>
          <w:sz w:val="28"/>
          <w:szCs w:val="28"/>
        </w:rPr>
      </w:pPr>
      <w:r w:rsidRPr="00FD67BB">
        <w:rPr>
          <w:rFonts w:ascii="Times New Roman" w:hAnsi="Times New Roman" w:cs="Times New Roman"/>
          <w:sz w:val="28"/>
          <w:szCs w:val="28"/>
        </w:rPr>
        <w:t>адаптированные учебные программы;</w:t>
      </w:r>
    </w:p>
    <w:p w:rsidR="00660A92" w:rsidRPr="00FD67BB" w:rsidRDefault="00660A92" w:rsidP="00CD3026">
      <w:pPr>
        <w:spacing w:after="0" w:line="240" w:lineRule="auto"/>
        <w:ind w:firstLine="1134"/>
        <w:jc w:val="both"/>
        <w:rPr>
          <w:rFonts w:ascii="Times New Roman" w:hAnsi="Times New Roman" w:cs="Times New Roman"/>
          <w:sz w:val="28"/>
          <w:szCs w:val="28"/>
        </w:rPr>
      </w:pPr>
      <w:r w:rsidRPr="00FD67BB">
        <w:rPr>
          <w:rFonts w:ascii="Times New Roman" w:hAnsi="Times New Roman" w:cs="Times New Roman"/>
          <w:sz w:val="28"/>
          <w:szCs w:val="28"/>
        </w:rPr>
        <w:t>программы коррекционных курсов.</w:t>
      </w:r>
    </w:p>
    <w:p w:rsidR="00660A92" w:rsidRPr="003825B2" w:rsidRDefault="00667A9F" w:rsidP="00CD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D67BB">
        <w:rPr>
          <w:rFonts w:ascii="Times New Roman" w:hAnsi="Times New Roman" w:cs="Times New Roman"/>
          <w:sz w:val="28"/>
          <w:szCs w:val="28"/>
        </w:rPr>
        <w:t xml:space="preserve">Каждый уровень </w:t>
      </w:r>
      <w:r w:rsidR="00660A92" w:rsidRPr="003825B2">
        <w:rPr>
          <w:rFonts w:ascii="Times New Roman" w:hAnsi="Times New Roman" w:cs="Times New Roman"/>
          <w:sz w:val="28"/>
          <w:szCs w:val="28"/>
        </w:rPr>
        <w:t>общего образования — самоценный, принципиально новый этап в</w:t>
      </w:r>
      <w:r w:rsidR="003825B2">
        <w:rPr>
          <w:rFonts w:ascii="Times New Roman" w:hAnsi="Times New Roman" w:cs="Times New Roman"/>
          <w:sz w:val="28"/>
          <w:szCs w:val="28"/>
        </w:rPr>
        <w:t xml:space="preserve"> </w:t>
      </w:r>
      <w:r w:rsidR="00660A92" w:rsidRPr="003825B2">
        <w:rPr>
          <w:rFonts w:ascii="Times New Roman" w:hAnsi="Times New Roman" w:cs="Times New Roman"/>
          <w:sz w:val="28"/>
          <w:szCs w:val="28"/>
        </w:rPr>
        <w:t>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w:t>
      </w:r>
      <w:r w:rsidR="003825B2">
        <w:rPr>
          <w:rFonts w:ascii="Times New Roman" w:hAnsi="Times New Roman" w:cs="Times New Roman"/>
          <w:sz w:val="28"/>
          <w:szCs w:val="28"/>
        </w:rPr>
        <w:t xml:space="preserve"> </w:t>
      </w:r>
      <w:r w:rsidR="00660A92" w:rsidRPr="003825B2">
        <w:rPr>
          <w:rFonts w:ascii="Times New Roman" w:hAnsi="Times New Roman" w:cs="Times New Roman"/>
          <w:sz w:val="28"/>
          <w:szCs w:val="28"/>
        </w:rPr>
        <w:t>самоопределении.</w:t>
      </w:r>
    </w:p>
    <w:p w:rsidR="00660A92" w:rsidRPr="003825B2" w:rsidRDefault="00660A92" w:rsidP="00CD3026">
      <w:pPr>
        <w:spacing w:after="0" w:line="240" w:lineRule="auto"/>
        <w:ind w:firstLine="1134"/>
        <w:jc w:val="both"/>
        <w:rPr>
          <w:rFonts w:ascii="Times New Roman" w:hAnsi="Times New Roman" w:cs="Times New Roman"/>
          <w:sz w:val="28"/>
          <w:szCs w:val="28"/>
        </w:rPr>
      </w:pPr>
      <w:r w:rsidRPr="003825B2">
        <w:rPr>
          <w:rFonts w:ascii="Times New Roman" w:hAnsi="Times New Roman" w:cs="Times New Roman"/>
          <w:sz w:val="28"/>
          <w:szCs w:val="28"/>
        </w:rPr>
        <w:t xml:space="preserve">Образование на </w:t>
      </w:r>
      <w:r w:rsidR="00FD67BB">
        <w:rPr>
          <w:rFonts w:ascii="Times New Roman" w:hAnsi="Times New Roman" w:cs="Times New Roman"/>
          <w:sz w:val="28"/>
          <w:szCs w:val="28"/>
        </w:rPr>
        <w:t xml:space="preserve">уровне </w:t>
      </w:r>
      <w:r w:rsidRPr="003825B2">
        <w:rPr>
          <w:rFonts w:ascii="Times New Roman" w:hAnsi="Times New Roman" w:cs="Times New Roman"/>
          <w:sz w:val="28"/>
          <w:szCs w:val="28"/>
        </w:rPr>
        <w:t xml:space="preserve">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на </w:t>
      </w:r>
      <w:r w:rsidR="00FD67BB">
        <w:rPr>
          <w:rFonts w:ascii="Times New Roman" w:hAnsi="Times New Roman" w:cs="Times New Roman"/>
          <w:sz w:val="28"/>
          <w:szCs w:val="28"/>
        </w:rPr>
        <w:t xml:space="preserve">уровне </w:t>
      </w:r>
      <w:r w:rsidRPr="003825B2">
        <w:rPr>
          <w:rFonts w:ascii="Times New Roman" w:hAnsi="Times New Roman" w:cs="Times New Roman"/>
          <w:sz w:val="28"/>
          <w:szCs w:val="28"/>
        </w:rPr>
        <w:t>среднего (полного) общего образования,</w:t>
      </w:r>
      <w:r w:rsidR="003825B2">
        <w:rPr>
          <w:rFonts w:ascii="Times New Roman" w:hAnsi="Times New Roman" w:cs="Times New Roman"/>
          <w:sz w:val="28"/>
          <w:szCs w:val="28"/>
        </w:rPr>
        <w:t xml:space="preserve"> </w:t>
      </w:r>
      <w:r w:rsidRPr="003825B2">
        <w:rPr>
          <w:rFonts w:ascii="Times New Roman" w:hAnsi="Times New Roman" w:cs="Times New Roman"/>
          <w:sz w:val="28"/>
          <w:szCs w:val="28"/>
        </w:rPr>
        <w:t>перехода к профильному обучению, профессиональной ориентации и профессиональному образованию.</w:t>
      </w:r>
    </w:p>
    <w:p w:rsidR="00660A92" w:rsidRPr="00667A9F" w:rsidRDefault="00660A92" w:rsidP="00CD3026">
      <w:pPr>
        <w:spacing w:after="0" w:line="240" w:lineRule="auto"/>
        <w:ind w:firstLine="1134"/>
        <w:jc w:val="both"/>
        <w:rPr>
          <w:rFonts w:ascii="Times New Roman" w:hAnsi="Times New Roman" w:cs="Times New Roman"/>
          <w:sz w:val="28"/>
          <w:szCs w:val="28"/>
        </w:rPr>
      </w:pPr>
      <w:r w:rsidRPr="00667A9F">
        <w:rPr>
          <w:rFonts w:ascii="Times New Roman" w:hAnsi="Times New Roman" w:cs="Times New Roman"/>
          <w:sz w:val="28"/>
          <w:szCs w:val="28"/>
        </w:rPr>
        <w:t xml:space="preserve">Содержание среднего общего образования ориентировано на продолжение формирование основных сторон личности (познавательной </w:t>
      </w:r>
      <w:r w:rsidRPr="00667A9F">
        <w:rPr>
          <w:rFonts w:ascii="Times New Roman" w:hAnsi="Times New Roman" w:cs="Times New Roman"/>
          <w:sz w:val="28"/>
          <w:szCs w:val="28"/>
        </w:rPr>
        <w:lastRenderedPageBreak/>
        <w:t>культуры, коммуникативной культуры, нравственной культуры, трудовой культуры и физической культуры).</w:t>
      </w:r>
    </w:p>
    <w:p w:rsidR="00660A92" w:rsidRPr="00667A9F" w:rsidRDefault="00660A92" w:rsidP="00CD3026">
      <w:pPr>
        <w:spacing w:after="0" w:line="240" w:lineRule="auto"/>
        <w:ind w:firstLine="1134"/>
        <w:jc w:val="both"/>
        <w:rPr>
          <w:rFonts w:ascii="Times New Roman" w:hAnsi="Times New Roman" w:cs="Times New Roman"/>
          <w:sz w:val="28"/>
          <w:szCs w:val="28"/>
        </w:rPr>
      </w:pPr>
      <w:r w:rsidRPr="00667A9F">
        <w:rPr>
          <w:rFonts w:ascii="Times New Roman" w:hAnsi="Times New Roman" w:cs="Times New Roman"/>
          <w:sz w:val="28"/>
          <w:szCs w:val="28"/>
        </w:rPr>
        <w:t>Коррекционная направленность обучения в 11-12 классах ориентирует коллектив на</w:t>
      </w:r>
      <w:r w:rsidR="00667A9F">
        <w:rPr>
          <w:rFonts w:ascii="Times New Roman" w:hAnsi="Times New Roman" w:cs="Times New Roman"/>
          <w:sz w:val="28"/>
          <w:szCs w:val="28"/>
        </w:rPr>
        <w:t xml:space="preserve"> </w:t>
      </w:r>
      <w:r w:rsidRPr="00667A9F">
        <w:rPr>
          <w:rFonts w:ascii="Times New Roman" w:hAnsi="Times New Roman" w:cs="Times New Roman"/>
          <w:sz w:val="28"/>
          <w:szCs w:val="28"/>
        </w:rPr>
        <w:t>подготовку к последующему образованию и социальной интеграции. На всех этапах обучения</w:t>
      </w:r>
      <w:r w:rsidR="00667A9F">
        <w:rPr>
          <w:rFonts w:ascii="Times New Roman" w:hAnsi="Times New Roman" w:cs="Times New Roman"/>
          <w:sz w:val="28"/>
          <w:szCs w:val="28"/>
        </w:rPr>
        <w:t xml:space="preserve"> </w:t>
      </w:r>
      <w:r w:rsidRPr="00667A9F">
        <w:rPr>
          <w:rFonts w:ascii="Times New Roman" w:hAnsi="Times New Roman" w:cs="Times New Roman"/>
          <w:sz w:val="28"/>
          <w:szCs w:val="28"/>
        </w:rPr>
        <w:t>проблема профилактики, поддержания здоровья и нарушенного зрения учащихся является</w:t>
      </w:r>
      <w:r w:rsidR="00667A9F">
        <w:rPr>
          <w:rFonts w:ascii="Times New Roman" w:hAnsi="Times New Roman" w:cs="Times New Roman"/>
          <w:sz w:val="28"/>
          <w:szCs w:val="28"/>
        </w:rPr>
        <w:t xml:space="preserve"> </w:t>
      </w:r>
      <w:r w:rsidRPr="00667A9F">
        <w:rPr>
          <w:rFonts w:ascii="Times New Roman" w:hAnsi="Times New Roman" w:cs="Times New Roman"/>
          <w:sz w:val="28"/>
          <w:szCs w:val="28"/>
        </w:rPr>
        <w:t>определяющей.</w:t>
      </w:r>
    </w:p>
    <w:p w:rsidR="00660A92" w:rsidRPr="00667A9F" w:rsidRDefault="00667A9F" w:rsidP="00CD3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4355">
        <w:rPr>
          <w:rFonts w:ascii="Times New Roman" w:hAnsi="Times New Roman" w:cs="Times New Roman"/>
          <w:sz w:val="28"/>
          <w:szCs w:val="28"/>
        </w:rPr>
        <w:t xml:space="preserve">          </w:t>
      </w:r>
      <w:r w:rsidR="00660A92" w:rsidRPr="00667A9F">
        <w:rPr>
          <w:rFonts w:ascii="Times New Roman" w:hAnsi="Times New Roman" w:cs="Times New Roman"/>
          <w:sz w:val="28"/>
          <w:szCs w:val="28"/>
        </w:rPr>
        <w:t>Результативность усвоения АООП СОО достигается за счет разнообразия в выборе методик и форм организации деятельности учащихся на уроке.</w:t>
      </w:r>
    </w:p>
    <w:p w:rsidR="00660A92" w:rsidRPr="00667A9F" w:rsidRDefault="00667A9F" w:rsidP="00CD3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4355">
        <w:rPr>
          <w:rFonts w:ascii="Times New Roman" w:hAnsi="Times New Roman" w:cs="Times New Roman"/>
          <w:sz w:val="28"/>
          <w:szCs w:val="28"/>
        </w:rPr>
        <w:t xml:space="preserve">           </w:t>
      </w:r>
      <w:r w:rsidR="00660A92" w:rsidRPr="00667A9F">
        <w:rPr>
          <w:rFonts w:ascii="Times New Roman" w:hAnsi="Times New Roman" w:cs="Times New Roman"/>
          <w:sz w:val="28"/>
          <w:szCs w:val="28"/>
        </w:rPr>
        <w:t>Основными задачами основного общего образования являются:</w:t>
      </w:r>
    </w:p>
    <w:p w:rsidR="00660A92" w:rsidRPr="00667A9F" w:rsidRDefault="00660A92" w:rsidP="00CD3026">
      <w:pPr>
        <w:pStyle w:val="a4"/>
        <w:spacing w:after="0" w:line="240" w:lineRule="auto"/>
        <w:ind w:firstLine="414"/>
        <w:jc w:val="both"/>
        <w:rPr>
          <w:rFonts w:ascii="Times New Roman" w:hAnsi="Times New Roman" w:cs="Times New Roman"/>
          <w:sz w:val="28"/>
          <w:szCs w:val="28"/>
        </w:rPr>
      </w:pPr>
      <w:r w:rsidRPr="00667A9F">
        <w:rPr>
          <w:rFonts w:ascii="Times New Roman" w:hAnsi="Times New Roman" w:cs="Times New Roman"/>
          <w:sz w:val="28"/>
          <w:szCs w:val="28"/>
        </w:rPr>
        <w:t>формировани</w:t>
      </w:r>
      <w:r w:rsidR="002D4D65">
        <w:rPr>
          <w:rFonts w:ascii="Times New Roman" w:hAnsi="Times New Roman" w:cs="Times New Roman"/>
          <w:sz w:val="28"/>
          <w:szCs w:val="28"/>
        </w:rPr>
        <w:t>е ценностно-смысловых установок;</w:t>
      </w:r>
    </w:p>
    <w:p w:rsidR="00FD67BB" w:rsidRDefault="002D4D65" w:rsidP="00CD3026">
      <w:pPr>
        <w:pStyle w:val="a4"/>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развитие интереса к учебе;</w:t>
      </w:r>
    </w:p>
    <w:p w:rsidR="00660A92" w:rsidRPr="00FD67BB" w:rsidRDefault="00660A92" w:rsidP="00CD3026">
      <w:pPr>
        <w:pStyle w:val="a4"/>
        <w:spacing w:after="0" w:line="240" w:lineRule="auto"/>
        <w:ind w:left="0" w:firstLine="1134"/>
        <w:jc w:val="both"/>
        <w:rPr>
          <w:rFonts w:ascii="Times New Roman" w:hAnsi="Times New Roman" w:cs="Times New Roman"/>
          <w:sz w:val="28"/>
          <w:szCs w:val="28"/>
        </w:rPr>
      </w:pPr>
      <w:r w:rsidRPr="00FD67BB">
        <w:rPr>
          <w:rFonts w:ascii="Times New Roman" w:hAnsi="Times New Roman" w:cs="Times New Roman"/>
          <w:sz w:val="28"/>
          <w:szCs w:val="28"/>
        </w:rPr>
        <w:t>целенаправленное формирование и развитие познавательных потребностей и способностей</w:t>
      </w:r>
      <w:r w:rsidR="00667A9F" w:rsidRPr="00FD67BB">
        <w:rPr>
          <w:rFonts w:ascii="Times New Roman" w:hAnsi="Times New Roman" w:cs="Times New Roman"/>
          <w:sz w:val="28"/>
          <w:szCs w:val="28"/>
        </w:rPr>
        <w:t xml:space="preserve"> </w:t>
      </w:r>
      <w:r w:rsidRPr="00FD67BB">
        <w:rPr>
          <w:rFonts w:ascii="Times New Roman" w:hAnsi="Times New Roman" w:cs="Times New Roman"/>
          <w:sz w:val="28"/>
          <w:szCs w:val="28"/>
        </w:rPr>
        <w:t>обучающихся с нарушением зрения средствами различных предметов и использованием</w:t>
      </w:r>
      <w:r w:rsidR="00667A9F" w:rsidRPr="00FD67BB">
        <w:rPr>
          <w:rFonts w:ascii="Times New Roman" w:hAnsi="Times New Roman" w:cs="Times New Roman"/>
          <w:sz w:val="28"/>
          <w:szCs w:val="28"/>
        </w:rPr>
        <w:t xml:space="preserve"> </w:t>
      </w:r>
      <w:r w:rsidRPr="00FD67BB">
        <w:rPr>
          <w:rFonts w:ascii="Times New Roman" w:hAnsi="Times New Roman" w:cs="Times New Roman"/>
          <w:sz w:val="28"/>
          <w:szCs w:val="28"/>
        </w:rPr>
        <w:t>специфических методов и форм обучения и воспитания, адекватных возможностям незрячих и слабовидящих детей.</w:t>
      </w:r>
    </w:p>
    <w:p w:rsidR="00667A9F" w:rsidRPr="00FD67BB" w:rsidRDefault="00660A92" w:rsidP="00CD3026">
      <w:pPr>
        <w:tabs>
          <w:tab w:val="left" w:pos="6035"/>
        </w:tabs>
        <w:spacing w:after="0" w:line="240" w:lineRule="auto"/>
        <w:ind w:firstLine="1134"/>
        <w:jc w:val="both"/>
        <w:rPr>
          <w:rFonts w:ascii="Times New Roman" w:hAnsi="Times New Roman" w:cs="Times New Roman"/>
          <w:sz w:val="28"/>
          <w:szCs w:val="28"/>
        </w:rPr>
      </w:pPr>
      <w:r w:rsidRPr="00FD67BB">
        <w:rPr>
          <w:rFonts w:ascii="Times New Roman" w:hAnsi="Times New Roman" w:cs="Times New Roman"/>
          <w:sz w:val="28"/>
          <w:szCs w:val="28"/>
        </w:rPr>
        <w:t>Реализация специальных задач по коррекции недостатков развития обучающихся и компенсации их нарушенных функций в процессе обучения проводится в сочетании со специальными индивидуальными и групповыми (подгрупповыми) коррекционными занятиями (социально-бытовая ориентировка, развитие коммуникативной деятельности, ориентировка в пространстве и др.)</w:t>
      </w:r>
      <w:r w:rsidR="00FD67BB">
        <w:rPr>
          <w:rFonts w:ascii="Times New Roman" w:hAnsi="Times New Roman" w:cs="Times New Roman"/>
          <w:sz w:val="28"/>
          <w:szCs w:val="28"/>
        </w:rPr>
        <w:t>. С</w:t>
      </w:r>
      <w:r w:rsidRPr="00FD67BB">
        <w:rPr>
          <w:rFonts w:ascii="Times New Roman" w:hAnsi="Times New Roman" w:cs="Times New Roman"/>
          <w:sz w:val="28"/>
          <w:szCs w:val="28"/>
        </w:rPr>
        <w:t>очетание этих занятий с обучением создаёт оптимальные условия для всестороннего развития обучающихся со зрительным дефектом, обеспечивая при этом возможность</w:t>
      </w:r>
      <w:r w:rsidR="00667A9F" w:rsidRPr="00FD67BB">
        <w:rPr>
          <w:rFonts w:ascii="Times New Roman" w:hAnsi="Times New Roman" w:cs="Times New Roman"/>
          <w:sz w:val="28"/>
          <w:szCs w:val="28"/>
        </w:rPr>
        <w:t xml:space="preserve"> </w:t>
      </w:r>
      <w:r w:rsidRPr="00FD67BB">
        <w:rPr>
          <w:rFonts w:ascii="Times New Roman" w:hAnsi="Times New Roman" w:cs="Times New Roman"/>
          <w:sz w:val="28"/>
          <w:szCs w:val="28"/>
        </w:rPr>
        <w:t>эффективного усвоения программного материала.</w:t>
      </w:r>
    </w:p>
    <w:p w:rsidR="00660A92" w:rsidRPr="00667A9F" w:rsidRDefault="00EE5E46"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660A92" w:rsidRPr="00667A9F">
        <w:rPr>
          <w:rFonts w:ascii="Times New Roman" w:hAnsi="Times New Roman" w:cs="Times New Roman"/>
          <w:sz w:val="28"/>
          <w:szCs w:val="28"/>
        </w:rPr>
        <w:t>Коррекционные курсы дополняют и расширяют возможности слепых и слабовидящих</w:t>
      </w:r>
      <w:r w:rsidR="00667A9F" w:rsidRPr="00667A9F">
        <w:rPr>
          <w:rFonts w:ascii="Times New Roman" w:hAnsi="Times New Roman" w:cs="Times New Roman"/>
          <w:sz w:val="28"/>
          <w:szCs w:val="28"/>
        </w:rPr>
        <w:t xml:space="preserve"> </w:t>
      </w:r>
      <w:r w:rsidR="00660A92" w:rsidRPr="00667A9F">
        <w:rPr>
          <w:rFonts w:ascii="Times New Roman" w:hAnsi="Times New Roman" w:cs="Times New Roman"/>
          <w:sz w:val="28"/>
          <w:szCs w:val="28"/>
        </w:rPr>
        <w:t>обучающихся в успешности овладения знаниями и умениями программного материала.</w:t>
      </w:r>
    </w:p>
    <w:p w:rsidR="00660A92" w:rsidRPr="000877D9" w:rsidRDefault="00660A92" w:rsidP="00CD3026">
      <w:pPr>
        <w:spacing w:after="0" w:line="240" w:lineRule="auto"/>
        <w:ind w:firstLine="1134"/>
        <w:jc w:val="both"/>
        <w:rPr>
          <w:rFonts w:ascii="Times New Roman" w:hAnsi="Times New Roman" w:cs="Times New Roman"/>
          <w:sz w:val="28"/>
          <w:szCs w:val="28"/>
        </w:rPr>
      </w:pPr>
      <w:r w:rsidRPr="00667A9F">
        <w:rPr>
          <w:rFonts w:ascii="Times New Roman" w:hAnsi="Times New Roman" w:cs="Times New Roman"/>
          <w:sz w:val="28"/>
          <w:szCs w:val="28"/>
        </w:rPr>
        <w:t>Все общеобразовательные и коррекционные курсы подкрепляют и дополняют друг</w:t>
      </w:r>
      <w:r w:rsidR="00667A9F">
        <w:rPr>
          <w:rFonts w:ascii="Times New Roman" w:hAnsi="Times New Roman" w:cs="Times New Roman"/>
          <w:sz w:val="28"/>
          <w:szCs w:val="28"/>
        </w:rPr>
        <w:t xml:space="preserve"> </w:t>
      </w:r>
      <w:r w:rsidRPr="00667A9F">
        <w:rPr>
          <w:rFonts w:ascii="Times New Roman" w:hAnsi="Times New Roman" w:cs="Times New Roman"/>
          <w:sz w:val="28"/>
          <w:szCs w:val="28"/>
        </w:rPr>
        <w:t>друга и направлены на комплексный учебно-воспитательный процесс, обеспечивающий</w:t>
      </w:r>
      <w:r w:rsidR="000877D9">
        <w:rPr>
          <w:rFonts w:ascii="Times New Roman" w:hAnsi="Times New Roman" w:cs="Times New Roman"/>
          <w:sz w:val="28"/>
          <w:szCs w:val="28"/>
        </w:rPr>
        <w:t xml:space="preserve"> </w:t>
      </w:r>
      <w:r w:rsidRPr="000877D9">
        <w:rPr>
          <w:rFonts w:ascii="Times New Roman" w:hAnsi="Times New Roman" w:cs="Times New Roman"/>
          <w:sz w:val="28"/>
          <w:szCs w:val="28"/>
        </w:rPr>
        <w:t>стимуляцию сенсорно-перцептивной деятельности (развитие всех форм восприятия);</w:t>
      </w:r>
    </w:p>
    <w:p w:rsidR="00660A92" w:rsidRPr="000877D9" w:rsidRDefault="00660A92" w:rsidP="00CD3026">
      <w:pPr>
        <w:spacing w:after="0" w:line="240" w:lineRule="auto"/>
        <w:ind w:firstLine="1134"/>
        <w:jc w:val="both"/>
        <w:rPr>
          <w:rFonts w:ascii="Times New Roman" w:hAnsi="Times New Roman" w:cs="Times New Roman"/>
          <w:sz w:val="28"/>
          <w:szCs w:val="28"/>
        </w:rPr>
      </w:pPr>
      <w:r w:rsidRPr="000877D9">
        <w:rPr>
          <w:rFonts w:ascii="Times New Roman" w:hAnsi="Times New Roman" w:cs="Times New Roman"/>
          <w:sz w:val="28"/>
          <w:szCs w:val="28"/>
        </w:rPr>
        <w:t>развитие моторики и способов обследования и изготовления реальных пр</w:t>
      </w:r>
      <w:r w:rsidR="00667A9F" w:rsidRPr="000877D9">
        <w:rPr>
          <w:rFonts w:ascii="Times New Roman" w:hAnsi="Times New Roman" w:cs="Times New Roman"/>
          <w:sz w:val="28"/>
          <w:szCs w:val="28"/>
        </w:rPr>
        <w:t>едметов и их изоб</w:t>
      </w:r>
      <w:r w:rsidRPr="000877D9">
        <w:rPr>
          <w:rFonts w:ascii="Times New Roman" w:hAnsi="Times New Roman" w:cs="Times New Roman"/>
          <w:sz w:val="28"/>
          <w:szCs w:val="28"/>
        </w:rPr>
        <w:t>ражений, моделей;</w:t>
      </w:r>
    </w:p>
    <w:p w:rsidR="00660A92" w:rsidRPr="000877D9" w:rsidRDefault="00660A92" w:rsidP="00CD3026">
      <w:pPr>
        <w:spacing w:after="0" w:line="240" w:lineRule="auto"/>
        <w:ind w:firstLine="1134"/>
        <w:jc w:val="both"/>
        <w:rPr>
          <w:rFonts w:ascii="Times New Roman" w:hAnsi="Times New Roman" w:cs="Times New Roman"/>
          <w:sz w:val="28"/>
          <w:szCs w:val="28"/>
        </w:rPr>
      </w:pPr>
      <w:r w:rsidRPr="000877D9">
        <w:rPr>
          <w:rFonts w:ascii="Times New Roman" w:hAnsi="Times New Roman" w:cs="Times New Roman"/>
          <w:sz w:val="28"/>
          <w:szCs w:val="28"/>
        </w:rPr>
        <w:t>формирование навыков социально-бытовой ориентировки;</w:t>
      </w:r>
    </w:p>
    <w:p w:rsidR="00660A92" w:rsidRPr="000877D9" w:rsidRDefault="00660A92" w:rsidP="00CD3026">
      <w:pPr>
        <w:spacing w:after="0" w:line="240" w:lineRule="auto"/>
        <w:ind w:firstLine="1134"/>
        <w:jc w:val="both"/>
        <w:rPr>
          <w:rFonts w:ascii="Times New Roman" w:hAnsi="Times New Roman" w:cs="Times New Roman"/>
          <w:sz w:val="28"/>
          <w:szCs w:val="28"/>
        </w:rPr>
      </w:pPr>
      <w:r w:rsidRPr="000877D9">
        <w:rPr>
          <w:rFonts w:ascii="Times New Roman" w:hAnsi="Times New Roman" w:cs="Times New Roman"/>
          <w:sz w:val="28"/>
          <w:szCs w:val="28"/>
        </w:rPr>
        <w:t xml:space="preserve">активизацию социальных потребностей и развитие умений </w:t>
      </w:r>
      <w:r w:rsidR="00667A9F" w:rsidRPr="000877D9">
        <w:rPr>
          <w:rFonts w:ascii="Times New Roman" w:hAnsi="Times New Roman" w:cs="Times New Roman"/>
          <w:sz w:val="28"/>
          <w:szCs w:val="28"/>
        </w:rPr>
        <w:t>работать самостоятельно и в раз</w:t>
      </w:r>
      <w:r w:rsidRPr="000877D9">
        <w:rPr>
          <w:rFonts w:ascii="Times New Roman" w:hAnsi="Times New Roman" w:cs="Times New Roman"/>
          <w:sz w:val="28"/>
          <w:szCs w:val="28"/>
        </w:rPr>
        <w:t>личных объединениях;</w:t>
      </w:r>
    </w:p>
    <w:p w:rsidR="00667A9F" w:rsidRPr="00667A9F" w:rsidRDefault="00660A92" w:rsidP="00CD3026">
      <w:pPr>
        <w:pStyle w:val="a4"/>
        <w:spacing w:after="0" w:line="240" w:lineRule="auto"/>
        <w:ind w:firstLine="414"/>
        <w:jc w:val="both"/>
        <w:rPr>
          <w:rFonts w:ascii="Times New Roman" w:hAnsi="Times New Roman" w:cs="Times New Roman"/>
          <w:sz w:val="28"/>
          <w:szCs w:val="28"/>
        </w:rPr>
      </w:pPr>
      <w:r w:rsidRPr="00667A9F">
        <w:rPr>
          <w:rFonts w:ascii="Times New Roman" w:hAnsi="Times New Roman" w:cs="Times New Roman"/>
          <w:sz w:val="28"/>
          <w:szCs w:val="28"/>
        </w:rPr>
        <w:t>развитие познавательной активности и познавательных интересов;</w:t>
      </w:r>
    </w:p>
    <w:p w:rsidR="00660A92" w:rsidRPr="000877D9" w:rsidRDefault="00660A92" w:rsidP="00CD3026">
      <w:pPr>
        <w:spacing w:after="0" w:line="240" w:lineRule="auto"/>
        <w:ind w:firstLine="1134"/>
        <w:jc w:val="both"/>
        <w:rPr>
          <w:rFonts w:ascii="Times New Roman" w:hAnsi="Times New Roman" w:cs="Times New Roman"/>
          <w:sz w:val="28"/>
          <w:szCs w:val="28"/>
        </w:rPr>
      </w:pPr>
      <w:r w:rsidRPr="000877D9">
        <w:rPr>
          <w:rFonts w:ascii="Times New Roman" w:hAnsi="Times New Roman" w:cs="Times New Roman"/>
          <w:sz w:val="28"/>
          <w:szCs w:val="28"/>
        </w:rPr>
        <w:t>развитие эмоционально-волевой сферы и положительных качеств личности.</w:t>
      </w:r>
    </w:p>
    <w:p w:rsidR="00660A92" w:rsidRPr="00667A9F" w:rsidRDefault="00660A92" w:rsidP="00CD3026">
      <w:pPr>
        <w:spacing w:after="0" w:line="240" w:lineRule="auto"/>
        <w:ind w:firstLine="1134"/>
        <w:jc w:val="both"/>
        <w:rPr>
          <w:rFonts w:ascii="Times New Roman" w:hAnsi="Times New Roman" w:cs="Times New Roman"/>
          <w:sz w:val="28"/>
          <w:szCs w:val="28"/>
        </w:rPr>
      </w:pPr>
      <w:r w:rsidRPr="00667A9F">
        <w:rPr>
          <w:rFonts w:ascii="Times New Roman" w:hAnsi="Times New Roman" w:cs="Times New Roman"/>
          <w:sz w:val="28"/>
          <w:szCs w:val="28"/>
        </w:rPr>
        <w:t xml:space="preserve">На </w:t>
      </w:r>
      <w:r w:rsidR="000877D9">
        <w:rPr>
          <w:rFonts w:ascii="Times New Roman" w:hAnsi="Times New Roman" w:cs="Times New Roman"/>
          <w:sz w:val="28"/>
          <w:szCs w:val="28"/>
        </w:rPr>
        <w:t xml:space="preserve">уровне среднего общего образования </w:t>
      </w:r>
      <w:r w:rsidRPr="00667A9F">
        <w:rPr>
          <w:rFonts w:ascii="Times New Roman" w:hAnsi="Times New Roman" w:cs="Times New Roman"/>
          <w:sz w:val="28"/>
          <w:szCs w:val="28"/>
        </w:rPr>
        <w:t>продолжается формирование познавательных интересов</w:t>
      </w:r>
      <w:r w:rsidR="00667A9F">
        <w:rPr>
          <w:rFonts w:ascii="Times New Roman" w:hAnsi="Times New Roman" w:cs="Times New Roman"/>
          <w:sz w:val="28"/>
          <w:szCs w:val="28"/>
        </w:rPr>
        <w:t xml:space="preserve"> </w:t>
      </w:r>
      <w:r w:rsidRPr="00667A9F">
        <w:rPr>
          <w:rFonts w:ascii="Times New Roman" w:hAnsi="Times New Roman" w:cs="Times New Roman"/>
          <w:sz w:val="28"/>
          <w:szCs w:val="28"/>
        </w:rPr>
        <w:t>учащихся и их самообразовательных навыков, закладывается фундамент общей образовательной подготовки школьников, необходимый для продолжения образования в других учебных</w:t>
      </w:r>
      <w:r w:rsidR="00667A9F">
        <w:rPr>
          <w:rFonts w:ascii="Times New Roman" w:hAnsi="Times New Roman" w:cs="Times New Roman"/>
          <w:sz w:val="28"/>
          <w:szCs w:val="28"/>
        </w:rPr>
        <w:t xml:space="preserve"> </w:t>
      </w:r>
      <w:r w:rsidRPr="00667A9F">
        <w:rPr>
          <w:rFonts w:ascii="Times New Roman" w:hAnsi="Times New Roman" w:cs="Times New Roman"/>
          <w:sz w:val="28"/>
          <w:szCs w:val="28"/>
        </w:rPr>
        <w:t>учреждениях с учётом собственных способностей и возможностей.</w:t>
      </w:r>
    </w:p>
    <w:p w:rsidR="00660A92" w:rsidRPr="00667A9F" w:rsidRDefault="00667A9F"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0A92" w:rsidRPr="00667A9F">
        <w:rPr>
          <w:rFonts w:ascii="Times New Roman" w:hAnsi="Times New Roman" w:cs="Times New Roman"/>
          <w:sz w:val="28"/>
          <w:szCs w:val="28"/>
        </w:rPr>
        <w:t xml:space="preserve">Учебный план </w:t>
      </w:r>
      <w:r w:rsidR="009947A1">
        <w:rPr>
          <w:rFonts w:ascii="Times New Roman" w:hAnsi="Times New Roman" w:cs="Times New Roman"/>
          <w:sz w:val="28"/>
          <w:szCs w:val="28"/>
        </w:rPr>
        <w:t xml:space="preserve">СОО </w:t>
      </w:r>
      <w:r w:rsidR="00660A92" w:rsidRPr="00667A9F">
        <w:rPr>
          <w:rFonts w:ascii="Times New Roman" w:hAnsi="Times New Roman" w:cs="Times New Roman"/>
          <w:sz w:val="28"/>
          <w:szCs w:val="28"/>
        </w:rPr>
        <w:t>обеспечивает продолжение преподавания предметов, введённых в основной школе, расширяя и углубляя знания учащихся. Указанный в учебном плане комплекс образовательных предметов позволяет выпускникам школы (12 класс) продолжить образование в средних специальных или высших учебных заведениях, что соответствует принципу непрерывного образования.</w:t>
      </w:r>
    </w:p>
    <w:p w:rsidR="00660A92" w:rsidRPr="00667A9F" w:rsidRDefault="00667A9F"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660A92" w:rsidRPr="00667A9F">
        <w:rPr>
          <w:rFonts w:ascii="Times New Roman" w:hAnsi="Times New Roman" w:cs="Times New Roman"/>
          <w:sz w:val="28"/>
          <w:szCs w:val="28"/>
        </w:rPr>
        <w:t xml:space="preserve">Образование на </w:t>
      </w:r>
      <w:r w:rsidR="002D4D65" w:rsidRPr="002D4D65">
        <w:rPr>
          <w:rFonts w:ascii="Times New Roman" w:hAnsi="Times New Roman" w:cs="Times New Roman"/>
          <w:sz w:val="28"/>
          <w:szCs w:val="28"/>
        </w:rPr>
        <w:t>третьем</w:t>
      </w:r>
      <w:r w:rsidR="00660A92" w:rsidRPr="002D4D65">
        <w:rPr>
          <w:rFonts w:ascii="Times New Roman" w:hAnsi="Times New Roman" w:cs="Times New Roman"/>
          <w:sz w:val="28"/>
          <w:szCs w:val="28"/>
        </w:rPr>
        <w:t xml:space="preserve"> </w:t>
      </w:r>
      <w:r w:rsidR="002D4D65" w:rsidRPr="002D4D65">
        <w:rPr>
          <w:rFonts w:ascii="Times New Roman" w:hAnsi="Times New Roman" w:cs="Times New Roman"/>
          <w:sz w:val="28"/>
          <w:szCs w:val="28"/>
        </w:rPr>
        <w:t>у</w:t>
      </w:r>
      <w:r w:rsidR="002D4D65">
        <w:rPr>
          <w:rFonts w:ascii="Times New Roman" w:hAnsi="Times New Roman" w:cs="Times New Roman"/>
          <w:sz w:val="28"/>
          <w:szCs w:val="28"/>
        </w:rPr>
        <w:t>ровне</w:t>
      </w:r>
      <w:r w:rsidR="00660A92" w:rsidRPr="00667A9F">
        <w:rPr>
          <w:rFonts w:ascii="Times New Roman" w:hAnsi="Times New Roman" w:cs="Times New Roman"/>
          <w:sz w:val="28"/>
          <w:szCs w:val="28"/>
        </w:rPr>
        <w:t xml:space="preserve"> обучения ориентиро</w:t>
      </w:r>
      <w:r w:rsidRPr="00667A9F">
        <w:rPr>
          <w:rFonts w:ascii="Times New Roman" w:hAnsi="Times New Roman" w:cs="Times New Roman"/>
          <w:sz w:val="28"/>
          <w:szCs w:val="28"/>
        </w:rPr>
        <w:t>вано на продолжение развития са</w:t>
      </w:r>
      <w:r w:rsidR="00660A92" w:rsidRPr="00667A9F">
        <w:rPr>
          <w:rFonts w:ascii="Times New Roman" w:hAnsi="Times New Roman" w:cs="Times New Roman"/>
          <w:sz w:val="28"/>
          <w:szCs w:val="28"/>
        </w:rPr>
        <w:t>мообразовательных навыков и навыков самоорганизации и самовоспитания, на формирование</w:t>
      </w:r>
      <w:r>
        <w:rPr>
          <w:rFonts w:ascii="Times New Roman" w:hAnsi="Times New Roman" w:cs="Times New Roman"/>
          <w:sz w:val="28"/>
          <w:szCs w:val="28"/>
        </w:rPr>
        <w:t xml:space="preserve"> </w:t>
      </w:r>
      <w:r w:rsidR="00660A92" w:rsidRPr="00667A9F">
        <w:rPr>
          <w:rFonts w:ascii="Times New Roman" w:hAnsi="Times New Roman" w:cs="Times New Roman"/>
          <w:sz w:val="28"/>
          <w:szCs w:val="28"/>
        </w:rPr>
        <w:t>психологической и интеллектуальной готовности учащихся к профессиональному и личностному самоопределению.</w:t>
      </w:r>
    </w:p>
    <w:p w:rsidR="00660A92" w:rsidRPr="00667A9F" w:rsidRDefault="00667A9F"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660A92" w:rsidRPr="00667A9F">
        <w:rPr>
          <w:rFonts w:ascii="Times New Roman" w:hAnsi="Times New Roman" w:cs="Times New Roman"/>
          <w:sz w:val="28"/>
          <w:szCs w:val="28"/>
        </w:rPr>
        <w:t>Как указывалось в предыдущих разделах, учебная деятельность на ступени среднего образования приобретает черты деятельности по саморазвитию и самообразованию.</w:t>
      </w:r>
    </w:p>
    <w:p w:rsidR="00660A92" w:rsidRPr="00AE0867" w:rsidRDefault="00AE0867"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660A92" w:rsidRPr="00AE0867">
        <w:rPr>
          <w:rFonts w:ascii="Times New Roman" w:hAnsi="Times New Roman" w:cs="Times New Roman"/>
          <w:sz w:val="28"/>
          <w:szCs w:val="28"/>
        </w:rPr>
        <w:t>В 11-12 классах у обучающихся на основе усвоения</w:t>
      </w:r>
      <w:r w:rsidRPr="00AE0867">
        <w:rPr>
          <w:rFonts w:ascii="Times New Roman" w:hAnsi="Times New Roman" w:cs="Times New Roman"/>
          <w:sz w:val="28"/>
          <w:szCs w:val="28"/>
        </w:rPr>
        <w:t xml:space="preserve"> научных понятий укрепляются ос</w:t>
      </w:r>
      <w:r w:rsidR="00660A92" w:rsidRPr="00AE0867">
        <w:rPr>
          <w:rFonts w:ascii="Times New Roman" w:hAnsi="Times New Roman" w:cs="Times New Roman"/>
          <w:sz w:val="28"/>
          <w:szCs w:val="28"/>
        </w:rPr>
        <w:t>новы теоретического, формального и рефлексивного мышлени</w:t>
      </w:r>
      <w:r w:rsidRPr="00AE0867">
        <w:rPr>
          <w:rFonts w:ascii="Times New Roman" w:hAnsi="Times New Roman" w:cs="Times New Roman"/>
          <w:sz w:val="28"/>
          <w:szCs w:val="28"/>
        </w:rPr>
        <w:t>я, способности рассуждать на ос</w:t>
      </w:r>
      <w:r w:rsidR="00660A92" w:rsidRPr="00AE0867">
        <w:rPr>
          <w:rFonts w:ascii="Times New Roman" w:hAnsi="Times New Roman" w:cs="Times New Roman"/>
          <w:sz w:val="28"/>
          <w:szCs w:val="28"/>
        </w:rPr>
        <w:t xml:space="preserve">нове общих посылок, умение оперировать гипотезами как </w:t>
      </w:r>
      <w:r w:rsidRPr="00AE0867">
        <w:rPr>
          <w:rFonts w:ascii="Times New Roman" w:hAnsi="Times New Roman" w:cs="Times New Roman"/>
          <w:sz w:val="28"/>
          <w:szCs w:val="28"/>
        </w:rPr>
        <w:t>отличительным инструментом науч</w:t>
      </w:r>
      <w:r w:rsidR="00660A92" w:rsidRPr="00AE0867">
        <w:rPr>
          <w:rFonts w:ascii="Times New Roman" w:hAnsi="Times New Roman" w:cs="Times New Roman"/>
          <w:sz w:val="28"/>
          <w:szCs w:val="28"/>
        </w:rPr>
        <w:t>ного рассуждения. У подростков развивается умение длительное время удерживать внимание</w:t>
      </w:r>
      <w:r w:rsidRPr="00AE0867">
        <w:rPr>
          <w:rFonts w:ascii="Times New Roman" w:hAnsi="Times New Roman" w:cs="Times New Roman"/>
          <w:sz w:val="28"/>
          <w:szCs w:val="28"/>
        </w:rPr>
        <w:t xml:space="preserve"> </w:t>
      </w:r>
      <w:r w:rsidR="00660A92" w:rsidRPr="00AE0867">
        <w:rPr>
          <w:rFonts w:ascii="Times New Roman" w:hAnsi="Times New Roman" w:cs="Times New Roman"/>
          <w:sz w:val="28"/>
          <w:szCs w:val="28"/>
        </w:rPr>
        <w:t>на отвлечённом, логически организованном материале. Ин</w:t>
      </w:r>
      <w:r w:rsidRPr="00AE0867">
        <w:rPr>
          <w:rFonts w:ascii="Times New Roman" w:hAnsi="Times New Roman" w:cs="Times New Roman"/>
          <w:sz w:val="28"/>
          <w:szCs w:val="28"/>
        </w:rPr>
        <w:t>теллектуализируется процесс вос</w:t>
      </w:r>
      <w:r w:rsidR="00660A92" w:rsidRPr="00AE0867">
        <w:rPr>
          <w:rFonts w:ascii="Times New Roman" w:hAnsi="Times New Roman" w:cs="Times New Roman"/>
          <w:sz w:val="28"/>
          <w:szCs w:val="28"/>
        </w:rPr>
        <w:t>приятия — отыскание и выделение значимых, существенных связей и причинно-следственных</w:t>
      </w:r>
      <w:r w:rsidRPr="00AE0867">
        <w:rPr>
          <w:rFonts w:ascii="Times New Roman" w:hAnsi="Times New Roman" w:cs="Times New Roman"/>
          <w:sz w:val="28"/>
          <w:szCs w:val="28"/>
        </w:rPr>
        <w:t xml:space="preserve"> </w:t>
      </w:r>
      <w:r w:rsidR="00660A92" w:rsidRPr="00AE0867">
        <w:rPr>
          <w:rFonts w:ascii="Times New Roman" w:hAnsi="Times New Roman" w:cs="Times New Roman"/>
          <w:sz w:val="28"/>
          <w:szCs w:val="28"/>
        </w:rPr>
        <w:t>зависимостей при работе с наглядным материалом, т. е. происходит подчинение процессу</w:t>
      </w:r>
      <w:r w:rsidRPr="00AE0867">
        <w:rPr>
          <w:rFonts w:ascii="Times New Roman" w:hAnsi="Times New Roman" w:cs="Times New Roman"/>
          <w:sz w:val="28"/>
          <w:szCs w:val="28"/>
        </w:rPr>
        <w:t xml:space="preserve"> </w:t>
      </w:r>
      <w:r w:rsidR="00660A92" w:rsidRPr="00AE0867">
        <w:rPr>
          <w:rFonts w:ascii="Times New Roman" w:hAnsi="Times New Roman" w:cs="Times New Roman"/>
          <w:sz w:val="28"/>
          <w:szCs w:val="28"/>
        </w:rPr>
        <w:t>осмысления первичных зрительных ощущений.</w:t>
      </w:r>
    </w:p>
    <w:p w:rsidR="00660A92" w:rsidRPr="00AE0867" w:rsidRDefault="00AE0867"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660A92" w:rsidRPr="00AE0867">
        <w:rPr>
          <w:rFonts w:ascii="Times New Roman" w:hAnsi="Times New Roman" w:cs="Times New Roman"/>
          <w:sz w:val="28"/>
          <w:szCs w:val="28"/>
        </w:rPr>
        <w:t>Особенностью содержания современного среднего общего образования является не</w:t>
      </w:r>
      <w:r w:rsidRPr="00AE0867">
        <w:rPr>
          <w:rFonts w:ascii="Times New Roman" w:hAnsi="Times New Roman" w:cs="Times New Roman"/>
          <w:sz w:val="28"/>
          <w:szCs w:val="28"/>
        </w:rPr>
        <w:t xml:space="preserve"> </w:t>
      </w:r>
      <w:r w:rsidR="00660A92" w:rsidRPr="00AE0867">
        <w:rPr>
          <w:rFonts w:ascii="Times New Roman" w:hAnsi="Times New Roman" w:cs="Times New Roman"/>
          <w:sz w:val="28"/>
          <w:szCs w:val="28"/>
        </w:rPr>
        <w:t>только ответ на вопрос, что обучающийся должен знать (запомнить, воспроизве</w:t>
      </w:r>
      <w:r w:rsidRPr="00AE0867">
        <w:rPr>
          <w:rFonts w:ascii="Times New Roman" w:hAnsi="Times New Roman" w:cs="Times New Roman"/>
          <w:sz w:val="28"/>
          <w:szCs w:val="28"/>
        </w:rPr>
        <w:t>сти), но и фор</w:t>
      </w:r>
      <w:r w:rsidR="00660A92" w:rsidRPr="00AE0867">
        <w:rPr>
          <w:rFonts w:ascii="Times New Roman" w:hAnsi="Times New Roman" w:cs="Times New Roman"/>
          <w:sz w:val="28"/>
          <w:szCs w:val="28"/>
        </w:rPr>
        <w:t xml:space="preserve">мирование общих учебных действий в личностных, коммуникативных, познавательных, </w:t>
      </w:r>
      <w:r w:rsidRPr="00AE0867">
        <w:rPr>
          <w:rFonts w:ascii="Times New Roman" w:hAnsi="Times New Roman" w:cs="Times New Roman"/>
          <w:sz w:val="28"/>
          <w:szCs w:val="28"/>
        </w:rPr>
        <w:t>регу</w:t>
      </w:r>
      <w:r w:rsidR="00660A92" w:rsidRPr="00AE0867">
        <w:rPr>
          <w:rFonts w:ascii="Times New Roman" w:hAnsi="Times New Roman" w:cs="Times New Roman"/>
          <w:sz w:val="28"/>
          <w:szCs w:val="28"/>
        </w:rPr>
        <w:t>лятивных сферах, обеспечивающих способность к организа</w:t>
      </w:r>
      <w:r w:rsidRPr="00AE0867">
        <w:rPr>
          <w:rFonts w:ascii="Times New Roman" w:hAnsi="Times New Roman" w:cs="Times New Roman"/>
          <w:sz w:val="28"/>
          <w:szCs w:val="28"/>
        </w:rPr>
        <w:t>ции самостоятельной учебной дея</w:t>
      </w:r>
      <w:r w:rsidR="00660A92" w:rsidRPr="00AE0867">
        <w:rPr>
          <w:rFonts w:ascii="Times New Roman" w:hAnsi="Times New Roman" w:cs="Times New Roman"/>
          <w:sz w:val="28"/>
          <w:szCs w:val="28"/>
        </w:rPr>
        <w:t>тельности.</w:t>
      </w:r>
    </w:p>
    <w:p w:rsidR="00660A92" w:rsidRPr="00660A92" w:rsidRDefault="00660A92" w:rsidP="00CD3026">
      <w:pPr>
        <w:pStyle w:val="a4"/>
        <w:spacing w:after="0" w:line="240" w:lineRule="auto"/>
        <w:ind w:left="795" w:firstLine="339"/>
        <w:jc w:val="both"/>
        <w:rPr>
          <w:rFonts w:ascii="Times New Roman" w:hAnsi="Times New Roman" w:cs="Times New Roman"/>
          <w:sz w:val="28"/>
          <w:szCs w:val="28"/>
        </w:rPr>
      </w:pPr>
      <w:r w:rsidRPr="00660A92">
        <w:rPr>
          <w:rFonts w:ascii="Times New Roman" w:hAnsi="Times New Roman" w:cs="Times New Roman"/>
          <w:sz w:val="28"/>
          <w:szCs w:val="28"/>
        </w:rPr>
        <w:t>Учебные программы по предметам включают:</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пояснительную записку, в которой конкретизируются о</w:t>
      </w:r>
      <w:r w:rsidR="00AE0867" w:rsidRPr="00BB590E">
        <w:rPr>
          <w:rFonts w:ascii="Times New Roman" w:hAnsi="Times New Roman" w:cs="Times New Roman"/>
          <w:sz w:val="28"/>
          <w:szCs w:val="28"/>
        </w:rPr>
        <w:t>бщие цели основного общего обра</w:t>
      </w:r>
      <w:r w:rsidRPr="00BB590E">
        <w:rPr>
          <w:rFonts w:ascii="Times New Roman" w:hAnsi="Times New Roman" w:cs="Times New Roman"/>
          <w:sz w:val="28"/>
          <w:szCs w:val="28"/>
        </w:rPr>
        <w:t>зования с учётом специфики учебного предмета;</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общую характеристику учебного предмета, курса;</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описание места учебного предмета, курса в учебном плане;</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результаты освоения конкретного учебного предмета, курса;</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содержание учебного предмета, курса;</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тематическое планирование с определением основных видов учебной деятельности;</w:t>
      </w:r>
    </w:p>
    <w:p w:rsidR="00660A92" w:rsidRPr="00BB590E" w:rsidRDefault="00660A92" w:rsidP="00CD3026">
      <w:pPr>
        <w:spacing w:after="0" w:line="240" w:lineRule="auto"/>
        <w:ind w:firstLine="1134"/>
        <w:jc w:val="both"/>
        <w:rPr>
          <w:rFonts w:ascii="Times New Roman" w:hAnsi="Times New Roman" w:cs="Times New Roman"/>
          <w:sz w:val="28"/>
          <w:szCs w:val="28"/>
        </w:rPr>
      </w:pPr>
      <w:r w:rsidRPr="00BB590E">
        <w:rPr>
          <w:rFonts w:ascii="Times New Roman" w:hAnsi="Times New Roman" w:cs="Times New Roman"/>
          <w:sz w:val="28"/>
          <w:szCs w:val="28"/>
        </w:rPr>
        <w:t>описание учебно-методического и материально-технич</w:t>
      </w:r>
      <w:r w:rsidR="00AE0867" w:rsidRPr="00BB590E">
        <w:rPr>
          <w:rFonts w:ascii="Times New Roman" w:hAnsi="Times New Roman" w:cs="Times New Roman"/>
          <w:sz w:val="28"/>
          <w:szCs w:val="28"/>
        </w:rPr>
        <w:t>еского обеспечения образователь</w:t>
      </w:r>
      <w:r w:rsidRPr="00BB590E">
        <w:rPr>
          <w:rFonts w:ascii="Times New Roman" w:hAnsi="Times New Roman" w:cs="Times New Roman"/>
          <w:sz w:val="28"/>
          <w:szCs w:val="28"/>
        </w:rPr>
        <w:t>ного процесса.</w:t>
      </w:r>
    </w:p>
    <w:p w:rsidR="00660A92" w:rsidRPr="00AE0867" w:rsidRDefault="00AE0867" w:rsidP="00CD3026">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660A92" w:rsidRPr="00AE0867">
        <w:rPr>
          <w:rFonts w:ascii="Times New Roman" w:hAnsi="Times New Roman" w:cs="Times New Roman"/>
          <w:sz w:val="28"/>
          <w:szCs w:val="28"/>
        </w:rPr>
        <w:t xml:space="preserve">Материалами и документами школы-интерната, </w:t>
      </w:r>
      <w:r w:rsidRPr="00AE0867">
        <w:rPr>
          <w:rFonts w:ascii="Times New Roman" w:hAnsi="Times New Roman" w:cs="Times New Roman"/>
          <w:sz w:val="28"/>
          <w:szCs w:val="28"/>
        </w:rPr>
        <w:t>определяющими содержание настоя</w:t>
      </w:r>
      <w:r w:rsidR="00660A92" w:rsidRPr="00AE0867">
        <w:rPr>
          <w:rFonts w:ascii="Times New Roman" w:hAnsi="Times New Roman" w:cs="Times New Roman"/>
          <w:sz w:val="28"/>
          <w:szCs w:val="28"/>
        </w:rPr>
        <w:t>щего раздела АООП СОО, являются типовые учебные программы, соответствующие базовому</w:t>
      </w:r>
      <w:r w:rsidRPr="00AE0867">
        <w:rPr>
          <w:rFonts w:ascii="Times New Roman" w:hAnsi="Times New Roman" w:cs="Times New Roman"/>
          <w:sz w:val="28"/>
          <w:szCs w:val="28"/>
        </w:rPr>
        <w:t xml:space="preserve"> </w:t>
      </w:r>
      <w:r w:rsidR="00660A92" w:rsidRPr="00AE0867">
        <w:rPr>
          <w:rFonts w:ascii="Times New Roman" w:hAnsi="Times New Roman" w:cs="Times New Roman"/>
          <w:sz w:val="28"/>
          <w:szCs w:val="28"/>
        </w:rPr>
        <w:t>уровню, адаптированные учебные программы, программы коррекционных курсов.</w:t>
      </w:r>
    </w:p>
    <w:p w:rsidR="00660A92" w:rsidRDefault="00660A92" w:rsidP="00CD3026">
      <w:pPr>
        <w:spacing w:after="0" w:line="240" w:lineRule="auto"/>
        <w:jc w:val="both"/>
        <w:rPr>
          <w:rFonts w:ascii="Times New Roman" w:hAnsi="Times New Roman" w:cs="Times New Roman"/>
          <w:sz w:val="28"/>
          <w:szCs w:val="28"/>
        </w:rPr>
      </w:pPr>
      <w:r w:rsidRPr="00AE0867">
        <w:rPr>
          <w:rFonts w:ascii="Times New Roman" w:hAnsi="Times New Roman" w:cs="Times New Roman"/>
          <w:sz w:val="28"/>
          <w:szCs w:val="28"/>
        </w:rPr>
        <w:lastRenderedPageBreak/>
        <w:t>Содержание учебных программ отражено в рабочих п</w:t>
      </w:r>
      <w:r w:rsidR="00AE0867" w:rsidRPr="00AE0867">
        <w:rPr>
          <w:rFonts w:ascii="Times New Roman" w:hAnsi="Times New Roman" w:cs="Times New Roman"/>
          <w:sz w:val="28"/>
          <w:szCs w:val="28"/>
        </w:rPr>
        <w:t>рограммах учителей, рабочих программах коррекционных курсов.</w:t>
      </w:r>
    </w:p>
    <w:p w:rsidR="00B84664" w:rsidRPr="00DE1BFC" w:rsidRDefault="00B84664" w:rsidP="00781F1B">
      <w:pPr>
        <w:pStyle w:val="2"/>
        <w:keepNext w:val="0"/>
        <w:keepLines w:val="0"/>
        <w:widowControl w:val="0"/>
        <w:numPr>
          <w:ilvl w:val="2"/>
          <w:numId w:val="11"/>
        </w:numPr>
        <w:tabs>
          <w:tab w:val="left" w:pos="211"/>
        </w:tabs>
        <w:autoSpaceDE w:val="0"/>
        <w:autoSpaceDN w:val="0"/>
        <w:spacing w:before="0" w:line="240" w:lineRule="auto"/>
        <w:ind w:left="0" w:firstLine="1134"/>
        <w:jc w:val="both"/>
        <w:rPr>
          <w:rFonts w:ascii="Times New Roman" w:hAnsi="Times New Roman" w:cs="Times New Roman"/>
          <w:b/>
          <w:color w:val="auto"/>
          <w:sz w:val="28"/>
          <w:szCs w:val="28"/>
        </w:rPr>
      </w:pPr>
      <w:bookmarkStart w:id="9" w:name="_bookmark33"/>
      <w:bookmarkEnd w:id="9"/>
      <w:r w:rsidRPr="00DE1BFC">
        <w:rPr>
          <w:rFonts w:ascii="Times New Roman" w:hAnsi="Times New Roman" w:cs="Times New Roman"/>
          <w:b/>
          <w:color w:val="auto"/>
          <w:sz w:val="28"/>
          <w:szCs w:val="28"/>
        </w:rPr>
        <w:t>Русский</w:t>
      </w:r>
      <w:r w:rsidRPr="00DE1BFC">
        <w:rPr>
          <w:rFonts w:ascii="Times New Roman" w:hAnsi="Times New Roman" w:cs="Times New Roman"/>
          <w:b/>
          <w:color w:val="auto"/>
          <w:spacing w:val="-3"/>
          <w:sz w:val="28"/>
          <w:szCs w:val="28"/>
        </w:rPr>
        <w:t xml:space="preserve"> </w:t>
      </w:r>
      <w:r w:rsidRPr="00DE1BFC">
        <w:rPr>
          <w:rFonts w:ascii="Times New Roman" w:hAnsi="Times New Roman" w:cs="Times New Roman"/>
          <w:b/>
          <w:color w:val="auto"/>
          <w:spacing w:val="-4"/>
          <w:sz w:val="28"/>
          <w:szCs w:val="28"/>
        </w:rPr>
        <w:t>язык</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w:t>
      </w:r>
      <w:r w:rsidRPr="00DE1BFC">
        <w:rPr>
          <w:rFonts w:ascii="Times New Roman" w:hAnsi="Times New Roman" w:cs="Times New Roman"/>
          <w:spacing w:val="25"/>
          <w:sz w:val="28"/>
          <w:szCs w:val="28"/>
        </w:rPr>
        <w:t xml:space="preserve"> </w:t>
      </w:r>
      <w:r w:rsidRPr="00DE1BFC">
        <w:rPr>
          <w:rFonts w:ascii="Times New Roman" w:hAnsi="Times New Roman" w:cs="Times New Roman"/>
          <w:sz w:val="28"/>
          <w:szCs w:val="28"/>
        </w:rPr>
        <w:t>среднего</w:t>
      </w:r>
      <w:r w:rsidRPr="00DE1BFC">
        <w:rPr>
          <w:rFonts w:ascii="Times New Roman" w:hAnsi="Times New Roman" w:cs="Times New Roman"/>
          <w:spacing w:val="26"/>
          <w:sz w:val="28"/>
          <w:szCs w:val="28"/>
        </w:rPr>
        <w:t xml:space="preserve"> </w:t>
      </w:r>
      <w:r w:rsidRPr="00DE1BFC">
        <w:rPr>
          <w:rFonts w:ascii="Times New Roman" w:hAnsi="Times New Roman" w:cs="Times New Roman"/>
          <w:sz w:val="28"/>
          <w:szCs w:val="28"/>
        </w:rPr>
        <w:t>общего</w:t>
      </w:r>
      <w:r w:rsidRPr="00DE1BFC">
        <w:rPr>
          <w:rFonts w:ascii="Times New Roman" w:hAnsi="Times New Roman" w:cs="Times New Roman"/>
          <w:spacing w:val="26"/>
          <w:sz w:val="28"/>
          <w:szCs w:val="28"/>
        </w:rPr>
        <w:t xml:space="preserve"> </w:t>
      </w:r>
      <w:r w:rsidRPr="00DE1BFC">
        <w:rPr>
          <w:rFonts w:ascii="Times New Roman" w:hAnsi="Times New Roman" w:cs="Times New Roman"/>
          <w:sz w:val="28"/>
          <w:szCs w:val="28"/>
        </w:rPr>
        <w:t>образования.</w:t>
      </w:r>
      <w:r w:rsidRPr="00DE1BFC">
        <w:rPr>
          <w:rFonts w:ascii="Times New Roman" w:hAnsi="Times New Roman" w:cs="Times New Roman"/>
          <w:spacing w:val="26"/>
          <w:sz w:val="28"/>
          <w:szCs w:val="28"/>
        </w:rPr>
        <w:t xml:space="preserve"> </w:t>
      </w:r>
      <w:r w:rsidRPr="00DE1BFC">
        <w:rPr>
          <w:rFonts w:ascii="Times New Roman" w:hAnsi="Times New Roman" w:cs="Times New Roman"/>
          <w:sz w:val="28"/>
          <w:szCs w:val="28"/>
        </w:rPr>
        <w:t>Предмет</w:t>
      </w:r>
      <w:r w:rsidRPr="00DE1BFC">
        <w:rPr>
          <w:rFonts w:ascii="Times New Roman" w:hAnsi="Times New Roman" w:cs="Times New Roman"/>
          <w:spacing w:val="32"/>
          <w:sz w:val="28"/>
          <w:szCs w:val="28"/>
        </w:rPr>
        <w:t xml:space="preserve"> </w:t>
      </w:r>
      <w:r w:rsidRPr="00DE1BFC">
        <w:rPr>
          <w:rFonts w:ascii="Times New Roman" w:hAnsi="Times New Roman" w:cs="Times New Roman"/>
          <w:sz w:val="28"/>
          <w:szCs w:val="28"/>
        </w:rPr>
        <w:t>«Русский</w:t>
      </w:r>
      <w:r w:rsidRPr="00DE1BFC">
        <w:rPr>
          <w:rFonts w:ascii="Times New Roman" w:hAnsi="Times New Roman" w:cs="Times New Roman"/>
          <w:spacing w:val="27"/>
          <w:sz w:val="28"/>
          <w:szCs w:val="28"/>
        </w:rPr>
        <w:t xml:space="preserve"> </w:t>
      </w:r>
      <w:r w:rsidRPr="00DE1BFC">
        <w:rPr>
          <w:rFonts w:ascii="Times New Roman" w:hAnsi="Times New Roman" w:cs="Times New Roman"/>
          <w:sz w:val="28"/>
          <w:szCs w:val="28"/>
        </w:rPr>
        <w:t>язык»</w:t>
      </w:r>
      <w:r w:rsidRPr="00DE1BFC">
        <w:rPr>
          <w:rFonts w:ascii="Times New Roman" w:hAnsi="Times New Roman" w:cs="Times New Roman"/>
          <w:spacing w:val="19"/>
          <w:sz w:val="28"/>
          <w:szCs w:val="28"/>
        </w:rPr>
        <w:t xml:space="preserve"> </w:t>
      </w:r>
      <w:r w:rsidRPr="00DE1BFC">
        <w:rPr>
          <w:rFonts w:ascii="Times New Roman" w:hAnsi="Times New Roman" w:cs="Times New Roman"/>
          <w:sz w:val="28"/>
          <w:szCs w:val="28"/>
        </w:rPr>
        <w:t>входит</w:t>
      </w:r>
      <w:r w:rsidRPr="00DE1BFC">
        <w:rPr>
          <w:rFonts w:ascii="Times New Roman" w:hAnsi="Times New Roman" w:cs="Times New Roman"/>
          <w:spacing w:val="27"/>
          <w:sz w:val="28"/>
          <w:szCs w:val="28"/>
        </w:rPr>
        <w:t xml:space="preserve"> </w:t>
      </w:r>
      <w:r w:rsidRPr="00DE1BFC">
        <w:rPr>
          <w:rFonts w:ascii="Times New Roman" w:hAnsi="Times New Roman" w:cs="Times New Roman"/>
          <w:sz w:val="28"/>
          <w:szCs w:val="28"/>
        </w:rPr>
        <w:t>в</w:t>
      </w:r>
      <w:r w:rsidRPr="00DE1BFC">
        <w:rPr>
          <w:rFonts w:ascii="Times New Roman" w:hAnsi="Times New Roman" w:cs="Times New Roman"/>
          <w:spacing w:val="26"/>
          <w:sz w:val="28"/>
          <w:szCs w:val="28"/>
        </w:rPr>
        <w:t xml:space="preserve"> </w:t>
      </w:r>
      <w:r w:rsidRPr="00DE1BFC">
        <w:rPr>
          <w:rFonts w:ascii="Times New Roman" w:hAnsi="Times New Roman" w:cs="Times New Roman"/>
          <w:sz w:val="28"/>
          <w:szCs w:val="28"/>
        </w:rPr>
        <w:t>предметную</w:t>
      </w:r>
      <w:r w:rsidRPr="00DE1BFC">
        <w:rPr>
          <w:rFonts w:ascii="Times New Roman" w:hAnsi="Times New Roman" w:cs="Times New Roman"/>
          <w:spacing w:val="29"/>
          <w:sz w:val="28"/>
          <w:szCs w:val="28"/>
        </w:rPr>
        <w:t xml:space="preserve"> </w:t>
      </w:r>
      <w:r w:rsidRPr="00DE1BFC">
        <w:rPr>
          <w:rFonts w:ascii="Times New Roman" w:hAnsi="Times New Roman" w:cs="Times New Roman"/>
          <w:spacing w:val="-2"/>
          <w:sz w:val="28"/>
          <w:szCs w:val="28"/>
        </w:rPr>
        <w:t>область</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«Русский язык и литература», включается в учебный план всех</w:t>
      </w:r>
      <w:r w:rsidR="001A3E4F">
        <w:rPr>
          <w:rFonts w:ascii="Times New Roman" w:hAnsi="Times New Roman" w:cs="Times New Roman"/>
          <w:sz w:val="28"/>
          <w:szCs w:val="28"/>
        </w:rPr>
        <w:t xml:space="preserve"> профилей и является обязатель</w:t>
      </w:r>
      <w:r w:rsidRPr="00DE1BFC">
        <w:rPr>
          <w:rFonts w:ascii="Times New Roman" w:hAnsi="Times New Roman" w:cs="Times New Roman"/>
          <w:sz w:val="28"/>
          <w:szCs w:val="28"/>
        </w:rPr>
        <w:t>ным для прохождения итоговой аттестации.</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Целью</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реализации</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основной</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образовательной</w:t>
      </w:r>
      <w:r w:rsidRPr="00DE1BFC">
        <w:rPr>
          <w:rFonts w:ascii="Times New Roman" w:hAnsi="Times New Roman" w:cs="Times New Roman"/>
          <w:spacing w:val="-5"/>
          <w:sz w:val="28"/>
          <w:szCs w:val="28"/>
        </w:rPr>
        <w:t xml:space="preserve"> </w:t>
      </w:r>
      <w:r w:rsidRPr="00DE1BFC">
        <w:rPr>
          <w:rFonts w:ascii="Times New Roman" w:hAnsi="Times New Roman" w:cs="Times New Roman"/>
          <w:sz w:val="28"/>
          <w:szCs w:val="28"/>
        </w:rPr>
        <w:t>программы</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среднего</w:t>
      </w:r>
      <w:r w:rsidRPr="00DE1BFC">
        <w:rPr>
          <w:rFonts w:ascii="Times New Roman" w:hAnsi="Times New Roman" w:cs="Times New Roman"/>
          <w:spacing w:val="-3"/>
          <w:sz w:val="28"/>
          <w:szCs w:val="28"/>
        </w:rPr>
        <w:t xml:space="preserve"> </w:t>
      </w:r>
      <w:r w:rsidRPr="00DE1BFC">
        <w:rPr>
          <w:rFonts w:ascii="Times New Roman" w:hAnsi="Times New Roman" w:cs="Times New Roman"/>
          <w:sz w:val="28"/>
          <w:szCs w:val="28"/>
        </w:rPr>
        <w:t>общего</w:t>
      </w:r>
      <w:r w:rsidRPr="00DE1BFC">
        <w:rPr>
          <w:rFonts w:ascii="Times New Roman" w:hAnsi="Times New Roman" w:cs="Times New Roman"/>
          <w:spacing w:val="-3"/>
          <w:sz w:val="28"/>
          <w:szCs w:val="28"/>
        </w:rPr>
        <w:t xml:space="preserve"> </w:t>
      </w:r>
      <w:r w:rsidRPr="00DE1BFC">
        <w:rPr>
          <w:rFonts w:ascii="Times New Roman" w:hAnsi="Times New Roman" w:cs="Times New Roman"/>
          <w:sz w:val="28"/>
          <w:szCs w:val="28"/>
        </w:rPr>
        <w:t>образования</w:t>
      </w:r>
      <w:r w:rsidRPr="00DE1BFC">
        <w:rPr>
          <w:rFonts w:ascii="Times New Roman" w:hAnsi="Times New Roman" w:cs="Times New Roman"/>
          <w:spacing w:val="-3"/>
          <w:sz w:val="28"/>
          <w:szCs w:val="28"/>
        </w:rPr>
        <w:t xml:space="preserve"> </w:t>
      </w:r>
      <w:r w:rsidRPr="00DE1BFC">
        <w:rPr>
          <w:rFonts w:ascii="Times New Roman" w:hAnsi="Times New Roman" w:cs="Times New Roman"/>
          <w:sz w:val="28"/>
          <w:szCs w:val="28"/>
        </w:rPr>
        <w:t>по предмету «Русский язык» является освоение содержания пре</w:t>
      </w:r>
      <w:r w:rsidR="001A3E4F">
        <w:rPr>
          <w:rFonts w:ascii="Times New Roman" w:hAnsi="Times New Roman" w:cs="Times New Roman"/>
          <w:sz w:val="28"/>
          <w:szCs w:val="28"/>
        </w:rPr>
        <w:t>дмета «Русский язык» и достиже</w:t>
      </w:r>
      <w:r w:rsidRPr="00DE1BFC">
        <w:rPr>
          <w:rFonts w:ascii="Times New Roman" w:hAnsi="Times New Roman" w:cs="Times New Roman"/>
          <w:sz w:val="28"/>
          <w:szCs w:val="28"/>
        </w:rPr>
        <w:t>ние обучающимися результатов изучения в соответствии с требованиями, установленными ФГОС СОО.</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Главными</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задачами</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реализации</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программы</w:t>
      </w:r>
      <w:r w:rsidRPr="00DE1BFC">
        <w:rPr>
          <w:rFonts w:ascii="Times New Roman" w:hAnsi="Times New Roman" w:cs="Times New Roman"/>
          <w:spacing w:val="-4"/>
          <w:sz w:val="28"/>
          <w:szCs w:val="28"/>
        </w:rPr>
        <w:t xml:space="preserve"> </w:t>
      </w:r>
      <w:r w:rsidRPr="00DE1BFC">
        <w:rPr>
          <w:rFonts w:ascii="Times New Roman" w:hAnsi="Times New Roman" w:cs="Times New Roman"/>
          <w:spacing w:val="-2"/>
          <w:sz w:val="28"/>
          <w:szCs w:val="28"/>
        </w:rPr>
        <w:t>являются:</w:t>
      </w:r>
    </w:p>
    <w:p w:rsidR="00B84664" w:rsidRPr="00DE1BFC" w:rsidRDefault="00B84664" w:rsidP="001A3E4F">
      <w:pPr>
        <w:pStyle w:val="a4"/>
        <w:widowControl w:val="0"/>
        <w:tabs>
          <w:tab w:val="left" w:pos="211"/>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E1BFC">
        <w:rPr>
          <w:rFonts w:ascii="Times New Roman" w:hAnsi="Times New Roman" w:cs="Times New Roman"/>
          <w:sz w:val="28"/>
          <w:szCs w:val="28"/>
        </w:rPr>
        <w:t>овладение функциональной грамотностью, формирование у обучающихся понятий о</w:t>
      </w:r>
      <w:r w:rsidRPr="00DE1BFC">
        <w:rPr>
          <w:rFonts w:ascii="Times New Roman" w:hAnsi="Times New Roman" w:cs="Times New Roman"/>
          <w:spacing w:val="40"/>
          <w:sz w:val="28"/>
          <w:szCs w:val="28"/>
        </w:rPr>
        <w:t xml:space="preserve"> </w:t>
      </w:r>
      <w:r w:rsidRPr="00DE1BFC">
        <w:rPr>
          <w:rFonts w:ascii="Times New Roman" w:hAnsi="Times New Roman" w:cs="Times New Roman"/>
          <w:sz w:val="28"/>
          <w:szCs w:val="28"/>
        </w:rPr>
        <w:t>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B84664" w:rsidRPr="00DE1BFC" w:rsidRDefault="00B84664" w:rsidP="001A3E4F">
      <w:pPr>
        <w:pStyle w:val="a4"/>
        <w:widowControl w:val="0"/>
        <w:tabs>
          <w:tab w:val="left" w:pos="211"/>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E1BFC">
        <w:rPr>
          <w:rFonts w:ascii="Times New Roman" w:hAnsi="Times New Roman" w:cs="Times New Roman"/>
          <w:sz w:val="28"/>
          <w:szCs w:val="28"/>
        </w:rPr>
        <w:t>овладение умением в развернутых аргументированных устных и письменных</w:t>
      </w:r>
      <w:r w:rsidRPr="00DE1BFC">
        <w:rPr>
          <w:rFonts w:ascii="Times New Roman" w:hAnsi="Times New Roman" w:cs="Times New Roman"/>
          <w:spacing w:val="40"/>
          <w:sz w:val="28"/>
          <w:szCs w:val="28"/>
        </w:rPr>
        <w:t xml:space="preserve"> </w:t>
      </w:r>
      <w:r w:rsidRPr="00DE1BFC">
        <w:rPr>
          <w:rFonts w:ascii="Times New Roman" w:hAnsi="Times New Roman" w:cs="Times New Roman"/>
          <w:sz w:val="28"/>
          <w:szCs w:val="28"/>
        </w:rPr>
        <w:t>высказываниях различных стилей и жанров выражать личную позицию и свое отношение к прочитанным текстам;</w:t>
      </w:r>
    </w:p>
    <w:p w:rsidR="00B84664" w:rsidRPr="00DE1BFC" w:rsidRDefault="00B84664" w:rsidP="001A3E4F">
      <w:pPr>
        <w:pStyle w:val="a4"/>
        <w:widowControl w:val="0"/>
        <w:tabs>
          <w:tab w:val="left" w:pos="211"/>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E1BFC">
        <w:rPr>
          <w:rFonts w:ascii="Times New Roman" w:hAnsi="Times New Roman" w:cs="Times New Roman"/>
          <w:sz w:val="28"/>
          <w:szCs w:val="28"/>
        </w:rPr>
        <w:t>овладение</w:t>
      </w:r>
      <w:r w:rsidRPr="00DE1BFC">
        <w:rPr>
          <w:rFonts w:ascii="Times New Roman" w:hAnsi="Times New Roman" w:cs="Times New Roman"/>
          <w:spacing w:val="-6"/>
          <w:sz w:val="28"/>
          <w:szCs w:val="28"/>
        </w:rPr>
        <w:t xml:space="preserve"> </w:t>
      </w:r>
      <w:r w:rsidRPr="00DE1BFC">
        <w:rPr>
          <w:rFonts w:ascii="Times New Roman" w:hAnsi="Times New Roman" w:cs="Times New Roman"/>
          <w:sz w:val="28"/>
          <w:szCs w:val="28"/>
        </w:rPr>
        <w:t>умениями</w:t>
      </w:r>
      <w:r w:rsidRPr="00DE1BFC">
        <w:rPr>
          <w:rFonts w:ascii="Times New Roman" w:hAnsi="Times New Roman" w:cs="Times New Roman"/>
          <w:spacing w:val="-3"/>
          <w:sz w:val="28"/>
          <w:szCs w:val="28"/>
        </w:rPr>
        <w:t xml:space="preserve"> </w:t>
      </w:r>
      <w:r w:rsidRPr="00DE1BFC">
        <w:rPr>
          <w:rFonts w:ascii="Times New Roman" w:hAnsi="Times New Roman" w:cs="Times New Roman"/>
          <w:sz w:val="28"/>
          <w:szCs w:val="28"/>
        </w:rPr>
        <w:t>комплексного</w:t>
      </w:r>
      <w:r w:rsidRPr="00DE1BFC">
        <w:rPr>
          <w:rFonts w:ascii="Times New Roman" w:hAnsi="Times New Roman" w:cs="Times New Roman"/>
          <w:spacing w:val="-3"/>
          <w:sz w:val="28"/>
          <w:szCs w:val="28"/>
        </w:rPr>
        <w:t xml:space="preserve"> </w:t>
      </w:r>
      <w:r w:rsidRPr="00DE1BFC">
        <w:rPr>
          <w:rFonts w:ascii="Times New Roman" w:hAnsi="Times New Roman" w:cs="Times New Roman"/>
          <w:sz w:val="28"/>
          <w:szCs w:val="28"/>
        </w:rPr>
        <w:t>анализа</w:t>
      </w:r>
      <w:r w:rsidRPr="00DE1BFC">
        <w:rPr>
          <w:rFonts w:ascii="Times New Roman" w:hAnsi="Times New Roman" w:cs="Times New Roman"/>
          <w:spacing w:val="-5"/>
          <w:sz w:val="28"/>
          <w:szCs w:val="28"/>
        </w:rPr>
        <w:t xml:space="preserve"> </w:t>
      </w:r>
      <w:r w:rsidRPr="00DE1BFC">
        <w:rPr>
          <w:rFonts w:ascii="Times New Roman" w:hAnsi="Times New Roman" w:cs="Times New Roman"/>
          <w:sz w:val="28"/>
          <w:szCs w:val="28"/>
        </w:rPr>
        <w:t>предложенного</w:t>
      </w:r>
      <w:r w:rsidRPr="00DE1BFC">
        <w:rPr>
          <w:rFonts w:ascii="Times New Roman" w:hAnsi="Times New Roman" w:cs="Times New Roman"/>
          <w:spacing w:val="-4"/>
          <w:sz w:val="28"/>
          <w:szCs w:val="28"/>
        </w:rPr>
        <w:t xml:space="preserve"> </w:t>
      </w:r>
      <w:r w:rsidRPr="00DE1BFC">
        <w:rPr>
          <w:rFonts w:ascii="Times New Roman" w:hAnsi="Times New Roman" w:cs="Times New Roman"/>
          <w:spacing w:val="-2"/>
          <w:sz w:val="28"/>
          <w:szCs w:val="28"/>
        </w:rPr>
        <w:t>текста;</w:t>
      </w:r>
    </w:p>
    <w:p w:rsidR="00B84664" w:rsidRPr="00DE1BFC" w:rsidRDefault="00B84664" w:rsidP="001A3E4F">
      <w:pPr>
        <w:pStyle w:val="a4"/>
        <w:widowControl w:val="0"/>
        <w:tabs>
          <w:tab w:val="left" w:pos="211"/>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E1BFC">
        <w:rPr>
          <w:rFonts w:ascii="Times New Roman" w:hAnsi="Times New Roman" w:cs="Times New Roman"/>
          <w:sz w:val="28"/>
          <w:szCs w:val="28"/>
        </w:rPr>
        <w:t>овладение</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возможностями</w:t>
      </w:r>
      <w:r w:rsidRPr="00DE1BFC">
        <w:rPr>
          <w:rFonts w:ascii="Times New Roman" w:hAnsi="Times New Roman" w:cs="Times New Roman"/>
          <w:spacing w:val="-1"/>
          <w:sz w:val="28"/>
          <w:szCs w:val="28"/>
        </w:rPr>
        <w:t xml:space="preserve"> </w:t>
      </w:r>
      <w:r w:rsidRPr="00DE1BFC">
        <w:rPr>
          <w:rFonts w:ascii="Times New Roman" w:hAnsi="Times New Roman" w:cs="Times New Roman"/>
          <w:sz w:val="28"/>
          <w:szCs w:val="28"/>
        </w:rPr>
        <w:t>языка</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как</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средства</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коммуникации и</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средства</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познания</w:t>
      </w:r>
      <w:r w:rsidRPr="00DE1BFC">
        <w:rPr>
          <w:rFonts w:ascii="Times New Roman" w:hAnsi="Times New Roman" w:cs="Times New Roman"/>
          <w:spacing w:val="-2"/>
          <w:sz w:val="28"/>
          <w:szCs w:val="28"/>
        </w:rPr>
        <w:t xml:space="preserve"> </w:t>
      </w:r>
      <w:r w:rsidRPr="00DE1BFC">
        <w:rPr>
          <w:rFonts w:ascii="Times New Roman" w:hAnsi="Times New Roman" w:cs="Times New Roman"/>
          <w:sz w:val="28"/>
          <w:szCs w:val="28"/>
        </w:rPr>
        <w:t>в</w:t>
      </w:r>
      <w:r w:rsidRPr="00DE1BFC">
        <w:rPr>
          <w:rFonts w:ascii="Times New Roman" w:hAnsi="Times New Roman" w:cs="Times New Roman"/>
          <w:spacing w:val="-4"/>
          <w:sz w:val="28"/>
          <w:szCs w:val="28"/>
        </w:rPr>
        <w:t xml:space="preserve"> </w:t>
      </w:r>
      <w:r w:rsidRPr="00DE1BFC">
        <w:rPr>
          <w:rFonts w:ascii="Times New Roman" w:hAnsi="Times New Roman" w:cs="Times New Roman"/>
          <w:sz w:val="28"/>
          <w:szCs w:val="28"/>
        </w:rPr>
        <w:t xml:space="preserve">степени, достаточной для получения профессионального образования и дальнейшего </w:t>
      </w:r>
      <w:r w:rsidRPr="00DE1BFC">
        <w:rPr>
          <w:rFonts w:ascii="Times New Roman" w:hAnsi="Times New Roman" w:cs="Times New Roman"/>
          <w:spacing w:val="-2"/>
          <w:sz w:val="28"/>
          <w:szCs w:val="28"/>
        </w:rPr>
        <w:t>самообразования;</w:t>
      </w:r>
    </w:p>
    <w:p w:rsidR="00B84664" w:rsidRPr="00DE1BFC" w:rsidRDefault="00B84664" w:rsidP="001A3E4F">
      <w:pPr>
        <w:pStyle w:val="a4"/>
        <w:widowControl w:val="0"/>
        <w:tabs>
          <w:tab w:val="left" w:pos="211"/>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E1BFC">
        <w:rPr>
          <w:rFonts w:ascii="Times New Roman" w:hAnsi="Times New Roman" w:cs="Times New Roman"/>
          <w:sz w:val="28"/>
          <w:szCs w:val="28"/>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Программа сохраняет преемственность с примерной ос</w:t>
      </w:r>
      <w:r w:rsidR="001A3E4F">
        <w:rPr>
          <w:rFonts w:ascii="Times New Roman" w:hAnsi="Times New Roman" w:cs="Times New Roman"/>
          <w:sz w:val="28"/>
          <w:szCs w:val="28"/>
        </w:rPr>
        <w:t>новной образовательной програм</w:t>
      </w:r>
      <w:r w:rsidRPr="00DE1BFC">
        <w:rPr>
          <w:rFonts w:ascii="Times New Roman" w:hAnsi="Times New Roman" w:cs="Times New Roman"/>
          <w:sz w:val="28"/>
          <w:szCs w:val="28"/>
        </w:rPr>
        <w:t>мой основного общего образования по русскому языку и построена по модульному принципу. Содержание каждого модуля может быть перегруппировано</w:t>
      </w:r>
      <w:r w:rsidR="001A3E4F">
        <w:rPr>
          <w:rFonts w:ascii="Times New Roman" w:hAnsi="Times New Roman" w:cs="Times New Roman"/>
          <w:sz w:val="28"/>
          <w:szCs w:val="28"/>
        </w:rPr>
        <w:t xml:space="preserve"> или интегрировано в другой мо</w:t>
      </w:r>
      <w:r w:rsidRPr="00DE1BFC">
        <w:rPr>
          <w:rFonts w:ascii="Times New Roman" w:hAnsi="Times New Roman" w:cs="Times New Roman"/>
          <w:spacing w:val="-2"/>
          <w:sz w:val="28"/>
          <w:szCs w:val="28"/>
        </w:rPr>
        <w:t>дуль.</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В целях подготовки обучающихся к будущей профессио</w:t>
      </w:r>
      <w:r w:rsidR="001A3E4F">
        <w:rPr>
          <w:rFonts w:ascii="Times New Roman" w:hAnsi="Times New Roman" w:cs="Times New Roman"/>
          <w:sz w:val="28"/>
          <w:szCs w:val="28"/>
        </w:rPr>
        <w:t>нальной деятельности при изуче</w:t>
      </w:r>
      <w:r w:rsidRPr="00DE1BFC">
        <w:rPr>
          <w:rFonts w:ascii="Times New Roman" w:hAnsi="Times New Roman" w:cs="Times New Roman"/>
          <w:sz w:val="28"/>
          <w:szCs w:val="28"/>
        </w:rPr>
        <w:t>нии учебного предмета «Русский язык» особое внимание уделяется способности выпускника соблюдать культуру научного и делового общения, причем не т</w:t>
      </w:r>
      <w:r w:rsidR="001A3E4F">
        <w:rPr>
          <w:rFonts w:ascii="Times New Roman" w:hAnsi="Times New Roman" w:cs="Times New Roman"/>
          <w:sz w:val="28"/>
          <w:szCs w:val="28"/>
        </w:rPr>
        <w:t>олько в письменной, но и в уст</w:t>
      </w:r>
      <w:r w:rsidRPr="00DE1BFC">
        <w:rPr>
          <w:rFonts w:ascii="Times New Roman" w:hAnsi="Times New Roman" w:cs="Times New Roman"/>
          <w:sz w:val="28"/>
          <w:szCs w:val="28"/>
        </w:rPr>
        <w:t>ной форме.</w:t>
      </w:r>
    </w:p>
    <w:p w:rsidR="00B84664" w:rsidRPr="00DE1BFC" w:rsidRDefault="00B84664" w:rsidP="00DE1BFC">
      <w:pPr>
        <w:pStyle w:val="a0"/>
        <w:tabs>
          <w:tab w:val="left" w:pos="211"/>
        </w:tabs>
        <w:spacing w:after="0" w:line="240" w:lineRule="auto"/>
        <w:ind w:firstLine="1134"/>
        <w:jc w:val="both"/>
        <w:rPr>
          <w:rFonts w:ascii="Times New Roman" w:hAnsi="Times New Roman" w:cs="Times New Roman"/>
          <w:sz w:val="28"/>
          <w:szCs w:val="28"/>
        </w:rPr>
      </w:pPr>
      <w:r w:rsidRPr="00DE1BFC">
        <w:rPr>
          <w:rFonts w:ascii="Times New Roman" w:hAnsi="Times New Roman" w:cs="Times New Roman"/>
          <w:sz w:val="28"/>
          <w:szCs w:val="28"/>
        </w:rPr>
        <w:t>При разработке рабочей программы по учебному предмету «Русский язык» на основе АООП СОО необходимо обеспечить оптимальное соотношен</w:t>
      </w:r>
      <w:r w:rsidR="001A3E4F">
        <w:rPr>
          <w:rFonts w:ascii="Times New Roman" w:hAnsi="Times New Roman" w:cs="Times New Roman"/>
          <w:sz w:val="28"/>
          <w:szCs w:val="28"/>
        </w:rPr>
        <w:t>ие между теоретическим изучени</w:t>
      </w:r>
      <w:r w:rsidRPr="00DE1BFC">
        <w:rPr>
          <w:rFonts w:ascii="Times New Roman" w:hAnsi="Times New Roman" w:cs="Times New Roman"/>
          <w:sz w:val="28"/>
          <w:szCs w:val="28"/>
        </w:rPr>
        <w:t xml:space="preserve">ем языка и формированием практических речевых навыков с целью достижения заявленных предметных результатов </w:t>
      </w:r>
      <w:r w:rsidRPr="00DE1BFC">
        <w:rPr>
          <w:rFonts w:ascii="Times New Roman" w:hAnsi="Times New Roman" w:cs="Times New Roman"/>
          <w:b/>
          <w:sz w:val="28"/>
          <w:szCs w:val="28"/>
        </w:rPr>
        <w:t>на базовом уровне</w:t>
      </w:r>
      <w:r w:rsidRPr="00DE1BFC">
        <w:rPr>
          <w:rFonts w:ascii="Times New Roman" w:hAnsi="Times New Roman" w:cs="Times New Roman"/>
          <w:sz w:val="28"/>
          <w:szCs w:val="28"/>
        </w:rPr>
        <w:t>.</w:t>
      </w:r>
    </w:p>
    <w:tbl>
      <w:tblPr>
        <w:tblStyle w:val="TableNormal"/>
        <w:tblW w:w="98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302"/>
      </w:tblGrid>
      <w:tr w:rsidR="00B84664" w:rsidRPr="00303157" w:rsidTr="00303157">
        <w:trPr>
          <w:trHeight w:val="253"/>
        </w:trPr>
        <w:tc>
          <w:tcPr>
            <w:tcW w:w="2516" w:type="dxa"/>
          </w:tcPr>
          <w:p w:rsidR="00B84664" w:rsidRPr="00303157" w:rsidRDefault="00B84664" w:rsidP="00303157">
            <w:pPr>
              <w:pStyle w:val="TableParagraph"/>
              <w:ind w:left="314"/>
              <w:jc w:val="left"/>
              <w:rPr>
                <w:b/>
                <w:sz w:val="24"/>
                <w:szCs w:val="24"/>
              </w:rPr>
            </w:pPr>
            <w:r w:rsidRPr="00303157">
              <w:rPr>
                <w:b/>
                <w:sz w:val="24"/>
                <w:szCs w:val="24"/>
              </w:rPr>
              <w:t>Раздел</w:t>
            </w:r>
            <w:r w:rsidRPr="00303157">
              <w:rPr>
                <w:b/>
                <w:spacing w:val="-4"/>
                <w:sz w:val="24"/>
                <w:szCs w:val="24"/>
              </w:rPr>
              <w:t xml:space="preserve"> </w:t>
            </w:r>
            <w:r w:rsidRPr="00303157">
              <w:rPr>
                <w:b/>
                <w:spacing w:val="-2"/>
                <w:sz w:val="24"/>
                <w:szCs w:val="24"/>
              </w:rPr>
              <w:t>программы</w:t>
            </w:r>
          </w:p>
        </w:tc>
        <w:tc>
          <w:tcPr>
            <w:tcW w:w="7302" w:type="dxa"/>
          </w:tcPr>
          <w:p w:rsidR="00B84664" w:rsidRPr="00303157" w:rsidRDefault="00B84664" w:rsidP="00303157">
            <w:pPr>
              <w:pStyle w:val="TableParagraph"/>
              <w:ind w:left="3135"/>
              <w:jc w:val="center"/>
              <w:rPr>
                <w:b/>
                <w:sz w:val="24"/>
                <w:szCs w:val="24"/>
              </w:rPr>
            </w:pPr>
            <w:r w:rsidRPr="00303157">
              <w:rPr>
                <w:b/>
                <w:spacing w:val="-2"/>
                <w:sz w:val="24"/>
                <w:szCs w:val="24"/>
              </w:rPr>
              <w:t>Содержание</w:t>
            </w:r>
          </w:p>
        </w:tc>
      </w:tr>
      <w:tr w:rsidR="00B84664" w:rsidRPr="00303157" w:rsidTr="00303157">
        <w:trPr>
          <w:trHeight w:val="1770"/>
        </w:trPr>
        <w:tc>
          <w:tcPr>
            <w:tcW w:w="2516" w:type="dxa"/>
          </w:tcPr>
          <w:p w:rsidR="00B84664" w:rsidRPr="00303157" w:rsidRDefault="00B84664" w:rsidP="00303157">
            <w:pPr>
              <w:pStyle w:val="TableParagraph"/>
              <w:rPr>
                <w:sz w:val="24"/>
                <w:szCs w:val="24"/>
                <w:lang w:val="ru-RU"/>
              </w:rPr>
            </w:pPr>
            <w:r w:rsidRPr="00303157">
              <w:rPr>
                <w:sz w:val="24"/>
                <w:szCs w:val="24"/>
                <w:lang w:val="ru-RU"/>
              </w:rPr>
              <w:lastRenderedPageBreak/>
              <w:t>Язык. Общие сведения</w:t>
            </w:r>
            <w:r w:rsidRPr="00303157">
              <w:rPr>
                <w:spacing w:val="40"/>
                <w:sz w:val="24"/>
                <w:szCs w:val="24"/>
                <w:lang w:val="ru-RU"/>
              </w:rPr>
              <w:t xml:space="preserve"> </w:t>
            </w:r>
            <w:r w:rsidRPr="00303157">
              <w:rPr>
                <w:sz w:val="24"/>
                <w:szCs w:val="24"/>
                <w:lang w:val="ru-RU"/>
              </w:rPr>
              <w:t>о языке. Основные раз- делы науки о языке</w:t>
            </w:r>
          </w:p>
        </w:tc>
        <w:tc>
          <w:tcPr>
            <w:tcW w:w="7302" w:type="dxa"/>
          </w:tcPr>
          <w:p w:rsidR="00B84664" w:rsidRPr="00303157" w:rsidRDefault="00B84664" w:rsidP="00303157">
            <w:pPr>
              <w:pStyle w:val="TableParagraph"/>
              <w:ind w:left="109"/>
              <w:rPr>
                <w:sz w:val="24"/>
                <w:szCs w:val="24"/>
                <w:lang w:val="ru-RU"/>
              </w:rPr>
            </w:pPr>
            <w:r w:rsidRPr="00303157">
              <w:rPr>
                <w:sz w:val="24"/>
                <w:szCs w:val="24"/>
                <w:lang w:val="ru-RU"/>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w:t>
            </w:r>
            <w:r w:rsidR="00303157" w:rsidRPr="00303157">
              <w:rPr>
                <w:sz w:val="24"/>
                <w:szCs w:val="24"/>
                <w:lang w:val="ru-RU"/>
              </w:rPr>
              <w:t>е говоры, профессиональ</w:t>
            </w:r>
            <w:r w:rsidRPr="00303157">
              <w:rPr>
                <w:sz w:val="24"/>
                <w:szCs w:val="24"/>
                <w:lang w:val="ru-RU"/>
              </w:rPr>
              <w:t>ные разновидности, жаргон, арго). Активные процессы в русском языке на современном</w:t>
            </w:r>
            <w:r w:rsidRPr="00303157">
              <w:rPr>
                <w:spacing w:val="7"/>
                <w:sz w:val="24"/>
                <w:szCs w:val="24"/>
                <w:lang w:val="ru-RU"/>
              </w:rPr>
              <w:t xml:space="preserve"> </w:t>
            </w:r>
            <w:r w:rsidRPr="00303157">
              <w:rPr>
                <w:sz w:val="24"/>
                <w:szCs w:val="24"/>
                <w:lang w:val="ru-RU"/>
              </w:rPr>
              <w:t>этапе.</w:t>
            </w:r>
            <w:r w:rsidRPr="00303157">
              <w:rPr>
                <w:spacing w:val="8"/>
                <w:sz w:val="24"/>
                <w:szCs w:val="24"/>
                <w:lang w:val="ru-RU"/>
              </w:rPr>
              <w:t xml:space="preserve"> </w:t>
            </w:r>
            <w:r w:rsidRPr="00303157">
              <w:rPr>
                <w:sz w:val="24"/>
                <w:szCs w:val="24"/>
                <w:lang w:val="ru-RU"/>
              </w:rPr>
              <w:t>Взаимообогащение</w:t>
            </w:r>
            <w:r w:rsidRPr="00303157">
              <w:rPr>
                <w:spacing w:val="8"/>
                <w:sz w:val="24"/>
                <w:szCs w:val="24"/>
                <w:lang w:val="ru-RU"/>
              </w:rPr>
              <w:t xml:space="preserve"> </w:t>
            </w:r>
            <w:r w:rsidRPr="00303157">
              <w:rPr>
                <w:sz w:val="24"/>
                <w:szCs w:val="24"/>
                <w:lang w:val="ru-RU"/>
              </w:rPr>
              <w:t>языков</w:t>
            </w:r>
            <w:r w:rsidRPr="00303157">
              <w:rPr>
                <w:spacing w:val="7"/>
                <w:sz w:val="24"/>
                <w:szCs w:val="24"/>
                <w:lang w:val="ru-RU"/>
              </w:rPr>
              <w:t xml:space="preserve"> </w:t>
            </w:r>
            <w:r w:rsidRPr="00303157">
              <w:rPr>
                <w:sz w:val="24"/>
                <w:szCs w:val="24"/>
                <w:lang w:val="ru-RU"/>
              </w:rPr>
              <w:t>как</w:t>
            </w:r>
            <w:r w:rsidRPr="00303157">
              <w:rPr>
                <w:spacing w:val="10"/>
                <w:sz w:val="24"/>
                <w:szCs w:val="24"/>
                <w:lang w:val="ru-RU"/>
              </w:rPr>
              <w:t xml:space="preserve"> </w:t>
            </w:r>
            <w:r w:rsidRPr="00303157">
              <w:rPr>
                <w:sz w:val="24"/>
                <w:szCs w:val="24"/>
                <w:lang w:val="ru-RU"/>
              </w:rPr>
              <w:t>результат</w:t>
            </w:r>
            <w:r w:rsidRPr="00303157">
              <w:rPr>
                <w:spacing w:val="11"/>
                <w:sz w:val="24"/>
                <w:szCs w:val="24"/>
                <w:lang w:val="ru-RU"/>
              </w:rPr>
              <w:t xml:space="preserve"> </w:t>
            </w:r>
            <w:r w:rsidRPr="00303157">
              <w:rPr>
                <w:spacing w:val="-2"/>
                <w:sz w:val="24"/>
                <w:szCs w:val="24"/>
                <w:lang w:val="ru-RU"/>
              </w:rPr>
              <w:t>взаимодействия</w:t>
            </w:r>
          </w:p>
          <w:p w:rsidR="00B84664" w:rsidRPr="00303157" w:rsidRDefault="00B84664" w:rsidP="00303157">
            <w:pPr>
              <w:pStyle w:val="TableParagraph"/>
              <w:ind w:left="109"/>
              <w:rPr>
                <w:sz w:val="24"/>
                <w:szCs w:val="24"/>
              </w:rPr>
            </w:pPr>
            <w:r w:rsidRPr="00303157">
              <w:rPr>
                <w:sz w:val="24"/>
                <w:szCs w:val="24"/>
              </w:rPr>
              <w:t>национальных</w:t>
            </w:r>
            <w:r w:rsidRPr="00303157">
              <w:rPr>
                <w:spacing w:val="-12"/>
                <w:sz w:val="24"/>
                <w:szCs w:val="24"/>
              </w:rPr>
              <w:t xml:space="preserve"> </w:t>
            </w:r>
            <w:r w:rsidRPr="00303157">
              <w:rPr>
                <w:spacing w:val="-2"/>
                <w:sz w:val="24"/>
                <w:szCs w:val="24"/>
              </w:rPr>
              <w:t>культур.</w:t>
            </w:r>
          </w:p>
        </w:tc>
      </w:tr>
      <w:tr w:rsidR="00B84664" w:rsidRPr="00303157" w:rsidTr="00303157">
        <w:trPr>
          <w:trHeight w:val="1012"/>
        </w:trPr>
        <w:tc>
          <w:tcPr>
            <w:tcW w:w="2516" w:type="dxa"/>
          </w:tcPr>
          <w:p w:rsidR="00B84664" w:rsidRPr="00303157" w:rsidRDefault="00B84664" w:rsidP="00303157">
            <w:pPr>
              <w:pStyle w:val="TableParagraph"/>
              <w:jc w:val="left"/>
              <w:rPr>
                <w:sz w:val="24"/>
                <w:szCs w:val="24"/>
              </w:rPr>
            </w:pPr>
            <w:r w:rsidRPr="00303157">
              <w:rPr>
                <w:sz w:val="24"/>
                <w:szCs w:val="24"/>
              </w:rPr>
              <w:t>Речь.</w:t>
            </w:r>
            <w:r w:rsidRPr="00303157">
              <w:rPr>
                <w:spacing w:val="-6"/>
                <w:sz w:val="24"/>
                <w:szCs w:val="24"/>
              </w:rPr>
              <w:t xml:space="preserve"> </w:t>
            </w:r>
            <w:r w:rsidRPr="00303157">
              <w:rPr>
                <w:sz w:val="24"/>
                <w:szCs w:val="24"/>
              </w:rPr>
              <w:t>Речевое</w:t>
            </w:r>
            <w:r w:rsidRPr="00303157">
              <w:rPr>
                <w:spacing w:val="-6"/>
                <w:sz w:val="24"/>
                <w:szCs w:val="24"/>
              </w:rPr>
              <w:t xml:space="preserve"> </w:t>
            </w:r>
            <w:r w:rsidRPr="00303157">
              <w:rPr>
                <w:spacing w:val="-2"/>
                <w:sz w:val="24"/>
                <w:szCs w:val="24"/>
              </w:rPr>
              <w:t>общение</w:t>
            </w:r>
          </w:p>
        </w:tc>
        <w:tc>
          <w:tcPr>
            <w:tcW w:w="7302" w:type="dxa"/>
          </w:tcPr>
          <w:p w:rsidR="00B84664" w:rsidRPr="00303157" w:rsidRDefault="00B84664" w:rsidP="00303157">
            <w:pPr>
              <w:pStyle w:val="TableParagraph"/>
              <w:ind w:left="109"/>
              <w:jc w:val="left"/>
              <w:rPr>
                <w:sz w:val="24"/>
                <w:szCs w:val="24"/>
                <w:lang w:val="ru-RU"/>
              </w:rPr>
            </w:pPr>
            <w:r w:rsidRPr="00303157">
              <w:rPr>
                <w:sz w:val="24"/>
                <w:szCs w:val="24"/>
                <w:lang w:val="ru-RU"/>
              </w:rPr>
              <w:t>Речь как деятельность. Виды речевой деятель</w:t>
            </w:r>
            <w:r w:rsidR="00303157" w:rsidRPr="00303157">
              <w:rPr>
                <w:sz w:val="24"/>
                <w:szCs w:val="24"/>
                <w:lang w:val="ru-RU"/>
              </w:rPr>
              <w:t>ности: чтение, аудирование, го</w:t>
            </w:r>
            <w:r w:rsidRPr="00303157">
              <w:rPr>
                <w:sz w:val="24"/>
                <w:szCs w:val="24"/>
                <w:lang w:val="ru-RU"/>
              </w:rPr>
              <w:t>ворение, письмо.</w:t>
            </w:r>
          </w:p>
          <w:p w:rsidR="00B84664" w:rsidRPr="00303157" w:rsidRDefault="00B84664" w:rsidP="00303157">
            <w:pPr>
              <w:pStyle w:val="TableParagraph"/>
              <w:ind w:left="109"/>
              <w:jc w:val="left"/>
              <w:rPr>
                <w:sz w:val="24"/>
                <w:szCs w:val="24"/>
                <w:lang w:val="ru-RU"/>
              </w:rPr>
            </w:pPr>
            <w:r w:rsidRPr="00303157">
              <w:rPr>
                <w:sz w:val="24"/>
                <w:szCs w:val="24"/>
                <w:lang w:val="ru-RU"/>
              </w:rPr>
              <w:t>Речевое</w:t>
            </w:r>
            <w:r w:rsidRPr="00303157">
              <w:rPr>
                <w:spacing w:val="-2"/>
                <w:sz w:val="24"/>
                <w:szCs w:val="24"/>
                <w:lang w:val="ru-RU"/>
              </w:rPr>
              <w:t xml:space="preserve"> </w:t>
            </w:r>
            <w:r w:rsidRPr="00303157">
              <w:rPr>
                <w:sz w:val="24"/>
                <w:szCs w:val="24"/>
                <w:lang w:val="ru-RU"/>
              </w:rPr>
              <w:t>общение</w:t>
            </w:r>
            <w:r w:rsidRPr="00303157">
              <w:rPr>
                <w:spacing w:val="-2"/>
                <w:sz w:val="24"/>
                <w:szCs w:val="24"/>
                <w:lang w:val="ru-RU"/>
              </w:rPr>
              <w:t xml:space="preserve"> </w:t>
            </w:r>
            <w:r w:rsidRPr="00303157">
              <w:rPr>
                <w:sz w:val="24"/>
                <w:szCs w:val="24"/>
                <w:lang w:val="ru-RU"/>
              </w:rPr>
              <w:t>и</w:t>
            </w:r>
            <w:r w:rsidRPr="00303157">
              <w:rPr>
                <w:spacing w:val="-5"/>
                <w:sz w:val="24"/>
                <w:szCs w:val="24"/>
                <w:lang w:val="ru-RU"/>
              </w:rPr>
              <w:t xml:space="preserve"> </w:t>
            </w:r>
            <w:r w:rsidRPr="00303157">
              <w:rPr>
                <w:sz w:val="24"/>
                <w:szCs w:val="24"/>
                <w:lang w:val="ru-RU"/>
              </w:rPr>
              <w:t>его</w:t>
            </w:r>
            <w:r w:rsidRPr="00303157">
              <w:rPr>
                <w:spacing w:val="-5"/>
                <w:sz w:val="24"/>
                <w:szCs w:val="24"/>
                <w:lang w:val="ru-RU"/>
              </w:rPr>
              <w:t xml:space="preserve"> </w:t>
            </w:r>
            <w:r w:rsidRPr="00303157">
              <w:rPr>
                <w:sz w:val="24"/>
                <w:szCs w:val="24"/>
                <w:lang w:val="ru-RU"/>
              </w:rPr>
              <w:t>основные</w:t>
            </w:r>
            <w:r w:rsidRPr="00303157">
              <w:rPr>
                <w:spacing w:val="-1"/>
                <w:sz w:val="24"/>
                <w:szCs w:val="24"/>
                <w:lang w:val="ru-RU"/>
              </w:rPr>
              <w:t xml:space="preserve"> </w:t>
            </w:r>
            <w:r w:rsidRPr="00303157">
              <w:rPr>
                <w:sz w:val="24"/>
                <w:szCs w:val="24"/>
                <w:lang w:val="ru-RU"/>
              </w:rPr>
              <w:t>элементы.</w:t>
            </w:r>
            <w:r w:rsidRPr="00303157">
              <w:rPr>
                <w:spacing w:val="-2"/>
                <w:sz w:val="24"/>
                <w:szCs w:val="24"/>
                <w:lang w:val="ru-RU"/>
              </w:rPr>
              <w:t xml:space="preserve"> </w:t>
            </w:r>
            <w:r w:rsidRPr="00303157">
              <w:rPr>
                <w:sz w:val="24"/>
                <w:szCs w:val="24"/>
                <w:lang w:val="ru-RU"/>
              </w:rPr>
              <w:t>Виды</w:t>
            </w:r>
            <w:r w:rsidRPr="00303157">
              <w:rPr>
                <w:spacing w:val="-4"/>
                <w:sz w:val="24"/>
                <w:szCs w:val="24"/>
                <w:lang w:val="ru-RU"/>
              </w:rPr>
              <w:t xml:space="preserve"> </w:t>
            </w:r>
            <w:r w:rsidRPr="00303157">
              <w:rPr>
                <w:sz w:val="24"/>
                <w:szCs w:val="24"/>
                <w:lang w:val="ru-RU"/>
              </w:rPr>
              <w:t>речевого</w:t>
            </w:r>
            <w:r w:rsidRPr="00303157">
              <w:rPr>
                <w:spacing w:val="-2"/>
                <w:sz w:val="24"/>
                <w:szCs w:val="24"/>
                <w:lang w:val="ru-RU"/>
              </w:rPr>
              <w:t xml:space="preserve"> </w:t>
            </w:r>
            <w:r w:rsidRPr="00303157">
              <w:rPr>
                <w:sz w:val="24"/>
                <w:szCs w:val="24"/>
                <w:lang w:val="ru-RU"/>
              </w:rPr>
              <w:t>общения.</w:t>
            </w:r>
            <w:r w:rsidRPr="00303157">
              <w:rPr>
                <w:spacing w:val="-2"/>
                <w:sz w:val="24"/>
                <w:szCs w:val="24"/>
                <w:lang w:val="ru-RU"/>
              </w:rPr>
              <w:t xml:space="preserve"> </w:t>
            </w:r>
            <w:r w:rsidRPr="00303157">
              <w:rPr>
                <w:sz w:val="24"/>
                <w:szCs w:val="24"/>
                <w:lang w:val="ru-RU"/>
              </w:rPr>
              <w:t>Сферы</w:t>
            </w:r>
            <w:r w:rsidRPr="00303157">
              <w:rPr>
                <w:spacing w:val="-3"/>
                <w:sz w:val="24"/>
                <w:szCs w:val="24"/>
                <w:lang w:val="ru-RU"/>
              </w:rPr>
              <w:t xml:space="preserve"> </w:t>
            </w:r>
            <w:r w:rsidRPr="00303157">
              <w:rPr>
                <w:spacing w:val="-10"/>
                <w:sz w:val="24"/>
                <w:szCs w:val="24"/>
                <w:lang w:val="ru-RU"/>
              </w:rPr>
              <w:t>и</w:t>
            </w:r>
            <w:r w:rsidR="00303157">
              <w:rPr>
                <w:spacing w:val="-10"/>
                <w:sz w:val="24"/>
                <w:szCs w:val="24"/>
                <w:lang w:val="ru-RU"/>
              </w:rPr>
              <w:t xml:space="preserve"> </w:t>
            </w:r>
            <w:r w:rsidRPr="00303157">
              <w:rPr>
                <w:sz w:val="24"/>
                <w:szCs w:val="24"/>
                <w:lang w:val="ru-RU"/>
              </w:rPr>
              <w:t>ситуации</w:t>
            </w:r>
            <w:r w:rsidRPr="00303157">
              <w:rPr>
                <w:spacing w:val="-7"/>
                <w:sz w:val="24"/>
                <w:szCs w:val="24"/>
                <w:lang w:val="ru-RU"/>
              </w:rPr>
              <w:t xml:space="preserve"> </w:t>
            </w:r>
            <w:r w:rsidRPr="00303157">
              <w:rPr>
                <w:sz w:val="24"/>
                <w:szCs w:val="24"/>
                <w:lang w:val="ru-RU"/>
              </w:rPr>
              <w:t>речевого</w:t>
            </w:r>
            <w:r w:rsidRPr="00303157">
              <w:rPr>
                <w:spacing w:val="-4"/>
                <w:sz w:val="24"/>
                <w:szCs w:val="24"/>
                <w:lang w:val="ru-RU"/>
              </w:rPr>
              <w:t xml:space="preserve"> </w:t>
            </w:r>
            <w:r w:rsidRPr="00303157">
              <w:rPr>
                <w:sz w:val="24"/>
                <w:szCs w:val="24"/>
                <w:lang w:val="ru-RU"/>
              </w:rPr>
              <w:t>общения.</w:t>
            </w:r>
            <w:r w:rsidRPr="00303157">
              <w:rPr>
                <w:spacing w:val="-4"/>
                <w:sz w:val="24"/>
                <w:szCs w:val="24"/>
                <w:lang w:val="ru-RU"/>
              </w:rPr>
              <w:t xml:space="preserve"> </w:t>
            </w:r>
            <w:r w:rsidRPr="00303157">
              <w:rPr>
                <w:sz w:val="24"/>
                <w:szCs w:val="24"/>
                <w:lang w:val="ru-RU"/>
              </w:rPr>
              <w:t>Компоненты</w:t>
            </w:r>
            <w:r w:rsidRPr="00303157">
              <w:rPr>
                <w:spacing w:val="-4"/>
                <w:sz w:val="24"/>
                <w:szCs w:val="24"/>
                <w:lang w:val="ru-RU"/>
              </w:rPr>
              <w:t xml:space="preserve"> </w:t>
            </w:r>
            <w:r w:rsidRPr="00303157">
              <w:rPr>
                <w:sz w:val="24"/>
                <w:szCs w:val="24"/>
                <w:lang w:val="ru-RU"/>
              </w:rPr>
              <w:t>речевой</w:t>
            </w:r>
            <w:r w:rsidRPr="00303157">
              <w:rPr>
                <w:spacing w:val="-6"/>
                <w:sz w:val="24"/>
                <w:szCs w:val="24"/>
                <w:lang w:val="ru-RU"/>
              </w:rPr>
              <w:t xml:space="preserve"> </w:t>
            </w:r>
            <w:r w:rsidRPr="00303157">
              <w:rPr>
                <w:spacing w:val="-2"/>
                <w:sz w:val="24"/>
                <w:szCs w:val="24"/>
                <w:lang w:val="ru-RU"/>
              </w:rPr>
              <w:t>ситуации.</w:t>
            </w:r>
          </w:p>
        </w:tc>
      </w:tr>
    </w:tbl>
    <w:p w:rsidR="00B84664" w:rsidRDefault="00B84664" w:rsidP="00CD3026">
      <w:pPr>
        <w:spacing w:line="240" w:lineRule="exact"/>
        <w:sectPr w:rsidR="00B84664" w:rsidSect="007F4285">
          <w:footerReference w:type="default" r:id="rId9"/>
          <w:pgSz w:w="11910" w:h="16840"/>
          <w:pgMar w:top="760" w:right="711" w:bottom="1220" w:left="1418" w:header="0" w:footer="987" w:gutter="0"/>
          <w:pgNumType w:start="1"/>
          <w:cols w:space="720"/>
          <w:titlePg/>
          <w:docGrid w:linePitch="299"/>
        </w:sect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265"/>
      </w:tblGrid>
      <w:tr w:rsidR="00B84664" w:rsidRPr="00303157" w:rsidTr="00B01A7A">
        <w:trPr>
          <w:trHeight w:val="7083"/>
        </w:trPr>
        <w:tc>
          <w:tcPr>
            <w:tcW w:w="2516" w:type="dxa"/>
          </w:tcPr>
          <w:p w:rsidR="00B84664" w:rsidRPr="00303157" w:rsidRDefault="00B84664" w:rsidP="00303157">
            <w:pPr>
              <w:pStyle w:val="TableParagraph"/>
              <w:ind w:left="0"/>
              <w:jc w:val="left"/>
              <w:rPr>
                <w:sz w:val="24"/>
                <w:szCs w:val="24"/>
                <w:lang w:val="ru-RU"/>
              </w:rPr>
            </w:pPr>
          </w:p>
        </w:tc>
        <w:tc>
          <w:tcPr>
            <w:tcW w:w="7265" w:type="dxa"/>
          </w:tcPr>
          <w:p w:rsidR="00B84664" w:rsidRPr="00303157" w:rsidRDefault="00B84664" w:rsidP="00303157">
            <w:pPr>
              <w:pStyle w:val="TableParagraph"/>
              <w:ind w:left="109"/>
              <w:rPr>
                <w:sz w:val="24"/>
                <w:szCs w:val="24"/>
                <w:lang w:val="ru-RU"/>
              </w:rPr>
            </w:pPr>
            <w:r w:rsidRPr="00303157">
              <w:rPr>
                <w:sz w:val="24"/>
                <w:szCs w:val="24"/>
                <w:lang w:val="ru-RU"/>
              </w:rPr>
              <w:t>Монологическая и диалогическая речь. Развитие навыков монологической и диалогической речи. Создание устных и п</w:t>
            </w:r>
            <w:r w:rsidR="00303157">
              <w:rPr>
                <w:sz w:val="24"/>
                <w:szCs w:val="24"/>
                <w:lang w:val="ru-RU"/>
              </w:rPr>
              <w:t>исьменных монологических и диа</w:t>
            </w:r>
            <w:r w:rsidRPr="00303157">
              <w:rPr>
                <w:sz w:val="24"/>
                <w:szCs w:val="24"/>
                <w:lang w:val="ru-RU"/>
              </w:rPr>
              <w:t>логических высказываний различных типов и жанров в научной, социально- культурной и деловой сферах общения. Овладе</w:t>
            </w:r>
            <w:r w:rsidR="00303157">
              <w:rPr>
                <w:sz w:val="24"/>
                <w:szCs w:val="24"/>
                <w:lang w:val="ru-RU"/>
              </w:rPr>
              <w:t>ние опытом речевого поведе</w:t>
            </w:r>
            <w:r w:rsidRPr="00303157">
              <w:rPr>
                <w:sz w:val="24"/>
                <w:szCs w:val="24"/>
                <w:lang w:val="ru-RU"/>
              </w:rPr>
              <w:t>ния в официальных и неофициальных си</w:t>
            </w:r>
            <w:r w:rsidR="00303157">
              <w:rPr>
                <w:sz w:val="24"/>
                <w:szCs w:val="24"/>
                <w:lang w:val="ru-RU"/>
              </w:rPr>
              <w:t>туациях общения, ситуациях меж</w:t>
            </w:r>
            <w:r w:rsidRPr="00303157">
              <w:rPr>
                <w:sz w:val="24"/>
                <w:szCs w:val="24"/>
                <w:lang w:val="ru-RU"/>
              </w:rPr>
              <w:t>культурного общения.</w:t>
            </w:r>
          </w:p>
          <w:p w:rsidR="00B84664" w:rsidRPr="00303157" w:rsidRDefault="00B84664" w:rsidP="00303157">
            <w:pPr>
              <w:pStyle w:val="TableParagraph"/>
              <w:ind w:left="109"/>
              <w:rPr>
                <w:sz w:val="24"/>
                <w:szCs w:val="24"/>
                <w:lang w:val="ru-RU"/>
              </w:rPr>
            </w:pPr>
            <w:r w:rsidRPr="00303157">
              <w:rPr>
                <w:sz w:val="24"/>
                <w:szCs w:val="24"/>
                <w:lang w:val="ru-RU"/>
              </w:rPr>
              <w:t>Функциональная стилистика как учение о функционально-стилистической дифференциации языка. Функциональные стили (научный, официально- деловой, публицистический), разговорная р</w:t>
            </w:r>
            <w:r w:rsidR="00303157">
              <w:rPr>
                <w:sz w:val="24"/>
                <w:szCs w:val="24"/>
                <w:lang w:val="ru-RU"/>
              </w:rPr>
              <w:t>ечь и язык художественной лите</w:t>
            </w:r>
            <w:r w:rsidRPr="00303157">
              <w:rPr>
                <w:sz w:val="24"/>
                <w:szCs w:val="24"/>
                <w:lang w:val="ru-RU"/>
              </w:rPr>
              <w:t>ратуры как разновидности современного русского языка.</w:t>
            </w:r>
          </w:p>
          <w:p w:rsidR="00B84664" w:rsidRPr="00303157" w:rsidRDefault="00B84664" w:rsidP="00303157">
            <w:pPr>
              <w:pStyle w:val="TableParagraph"/>
              <w:ind w:left="109"/>
              <w:rPr>
                <w:sz w:val="24"/>
                <w:szCs w:val="24"/>
                <w:lang w:val="ru-RU"/>
              </w:rPr>
            </w:pPr>
            <w:r w:rsidRPr="00303157">
              <w:rPr>
                <w:sz w:val="24"/>
                <w:szCs w:val="24"/>
                <w:lang w:val="ru-RU"/>
              </w:rPr>
              <w:t>Сфера употребления, типичные ситуации речевого общения, задачи речи, языковые средства, характерные для разговорного языка, научного, п</w:t>
            </w:r>
            <w:r w:rsidR="00303157">
              <w:rPr>
                <w:sz w:val="24"/>
                <w:szCs w:val="24"/>
                <w:lang w:val="ru-RU"/>
              </w:rPr>
              <w:t>ублици</w:t>
            </w:r>
            <w:r w:rsidRPr="00303157">
              <w:rPr>
                <w:sz w:val="24"/>
                <w:szCs w:val="24"/>
                <w:lang w:val="ru-RU"/>
              </w:rPr>
              <w:t>стического, официально-делового стилей.</w:t>
            </w:r>
          </w:p>
          <w:p w:rsidR="00B84664" w:rsidRPr="00303157" w:rsidRDefault="00B84664" w:rsidP="00303157">
            <w:pPr>
              <w:pStyle w:val="TableParagraph"/>
              <w:ind w:left="109"/>
              <w:rPr>
                <w:sz w:val="24"/>
                <w:szCs w:val="24"/>
                <w:lang w:val="ru-RU"/>
              </w:rPr>
            </w:pPr>
            <w:r w:rsidRPr="00303157">
              <w:rPr>
                <w:sz w:val="24"/>
                <w:szCs w:val="24"/>
                <w:lang w:val="ru-RU"/>
              </w:rPr>
              <w:t>Основные жанры научного (доклад, аннотация</w:t>
            </w:r>
            <w:r w:rsidR="00303157">
              <w:rPr>
                <w:sz w:val="24"/>
                <w:szCs w:val="24"/>
                <w:lang w:val="ru-RU"/>
              </w:rPr>
              <w:t>, статья, тезисы, конспект, ре</w:t>
            </w:r>
            <w:r w:rsidRPr="00303157">
              <w:rPr>
                <w:sz w:val="24"/>
                <w:szCs w:val="24"/>
                <w:lang w:val="ru-RU"/>
              </w:rPr>
              <w:t>цензия, выписки, реферат и др.), публицистического (выступление, статья, интервью,</w:t>
            </w:r>
            <w:r w:rsidRPr="00303157">
              <w:rPr>
                <w:spacing w:val="-4"/>
                <w:sz w:val="24"/>
                <w:szCs w:val="24"/>
                <w:lang w:val="ru-RU"/>
              </w:rPr>
              <w:t xml:space="preserve"> </w:t>
            </w:r>
            <w:r w:rsidRPr="00303157">
              <w:rPr>
                <w:sz w:val="24"/>
                <w:szCs w:val="24"/>
                <w:lang w:val="ru-RU"/>
              </w:rPr>
              <w:t>очерк,</w:t>
            </w:r>
            <w:r w:rsidRPr="00303157">
              <w:rPr>
                <w:spacing w:val="-4"/>
                <w:sz w:val="24"/>
                <w:szCs w:val="24"/>
                <w:lang w:val="ru-RU"/>
              </w:rPr>
              <w:t xml:space="preserve"> </w:t>
            </w:r>
            <w:r w:rsidRPr="00303157">
              <w:rPr>
                <w:sz w:val="24"/>
                <w:szCs w:val="24"/>
                <w:lang w:val="ru-RU"/>
              </w:rPr>
              <w:t>отзыв</w:t>
            </w:r>
            <w:r w:rsidRPr="00303157">
              <w:rPr>
                <w:spacing w:val="-4"/>
                <w:sz w:val="24"/>
                <w:szCs w:val="24"/>
                <w:lang w:val="ru-RU"/>
              </w:rPr>
              <w:t xml:space="preserve"> </w:t>
            </w:r>
            <w:r w:rsidRPr="00303157">
              <w:rPr>
                <w:sz w:val="24"/>
                <w:szCs w:val="24"/>
                <w:lang w:val="ru-RU"/>
              </w:rPr>
              <w:t>и</w:t>
            </w:r>
            <w:r w:rsidRPr="00303157">
              <w:rPr>
                <w:spacing w:val="-7"/>
                <w:sz w:val="24"/>
                <w:szCs w:val="24"/>
                <w:lang w:val="ru-RU"/>
              </w:rPr>
              <w:t xml:space="preserve"> </w:t>
            </w:r>
            <w:r w:rsidRPr="00303157">
              <w:rPr>
                <w:sz w:val="24"/>
                <w:szCs w:val="24"/>
                <w:lang w:val="ru-RU"/>
              </w:rPr>
              <w:t>др.),</w:t>
            </w:r>
            <w:r w:rsidRPr="00303157">
              <w:rPr>
                <w:spacing w:val="-4"/>
                <w:sz w:val="24"/>
                <w:szCs w:val="24"/>
                <w:lang w:val="ru-RU"/>
              </w:rPr>
              <w:t xml:space="preserve"> </w:t>
            </w:r>
            <w:r w:rsidRPr="00303157">
              <w:rPr>
                <w:sz w:val="24"/>
                <w:szCs w:val="24"/>
                <w:lang w:val="ru-RU"/>
              </w:rPr>
              <w:t>официально-делового</w:t>
            </w:r>
            <w:r w:rsidRPr="00303157">
              <w:rPr>
                <w:spacing w:val="-4"/>
                <w:sz w:val="24"/>
                <w:szCs w:val="24"/>
                <w:lang w:val="ru-RU"/>
              </w:rPr>
              <w:t xml:space="preserve"> </w:t>
            </w:r>
            <w:r w:rsidRPr="00303157">
              <w:rPr>
                <w:sz w:val="24"/>
                <w:szCs w:val="24"/>
                <w:lang w:val="ru-RU"/>
              </w:rPr>
              <w:t>(резюме,</w:t>
            </w:r>
            <w:r w:rsidRPr="00303157">
              <w:rPr>
                <w:spacing w:val="-4"/>
                <w:sz w:val="24"/>
                <w:szCs w:val="24"/>
                <w:lang w:val="ru-RU"/>
              </w:rPr>
              <w:t xml:space="preserve"> </w:t>
            </w:r>
            <w:r w:rsidRPr="00303157">
              <w:rPr>
                <w:sz w:val="24"/>
                <w:szCs w:val="24"/>
                <w:lang w:val="ru-RU"/>
              </w:rPr>
              <w:t>характеристика, расписка, доверенность и др.) стилей, разговорной речи (рассказ, беседа, спор). Основные виды сочинений.</w:t>
            </w:r>
          </w:p>
          <w:p w:rsidR="00B84664" w:rsidRPr="00303157" w:rsidRDefault="00B84664" w:rsidP="00303157">
            <w:pPr>
              <w:pStyle w:val="TableParagraph"/>
              <w:ind w:left="109"/>
              <w:rPr>
                <w:sz w:val="24"/>
                <w:szCs w:val="24"/>
                <w:lang w:val="ru-RU"/>
              </w:rPr>
            </w:pPr>
            <w:r w:rsidRPr="00303157">
              <w:rPr>
                <w:sz w:val="24"/>
                <w:szCs w:val="24"/>
                <w:lang w:val="ru-RU"/>
              </w:rPr>
              <w:t>Литературный язык и язык художественно</w:t>
            </w:r>
            <w:r w:rsidR="00303157">
              <w:rPr>
                <w:sz w:val="24"/>
                <w:szCs w:val="24"/>
                <w:lang w:val="ru-RU"/>
              </w:rPr>
              <w:t>й литературы. Отличия языка ху</w:t>
            </w:r>
            <w:r w:rsidRPr="00303157">
              <w:rPr>
                <w:sz w:val="24"/>
                <w:szCs w:val="24"/>
                <w:lang w:val="ru-RU"/>
              </w:rPr>
              <w:t>дожественной литературы от других разновидностей современного русского языка. Основные признаки художественной речи.</w:t>
            </w:r>
          </w:p>
          <w:p w:rsidR="00B84664" w:rsidRPr="00303157" w:rsidRDefault="00B84664" w:rsidP="00303157">
            <w:pPr>
              <w:pStyle w:val="TableParagraph"/>
              <w:ind w:left="109"/>
              <w:jc w:val="left"/>
              <w:rPr>
                <w:sz w:val="24"/>
                <w:szCs w:val="24"/>
                <w:lang w:val="ru-RU"/>
              </w:rPr>
            </w:pPr>
            <w:r w:rsidRPr="00303157">
              <w:rPr>
                <w:sz w:val="24"/>
                <w:szCs w:val="24"/>
                <w:lang w:val="ru-RU"/>
              </w:rPr>
              <w:t>Основные</w:t>
            </w:r>
            <w:r w:rsidRPr="00303157">
              <w:rPr>
                <w:spacing w:val="-11"/>
                <w:sz w:val="24"/>
                <w:szCs w:val="24"/>
                <w:lang w:val="ru-RU"/>
              </w:rPr>
              <w:t xml:space="preserve"> </w:t>
            </w:r>
            <w:r w:rsidRPr="00303157">
              <w:rPr>
                <w:sz w:val="24"/>
                <w:szCs w:val="24"/>
                <w:lang w:val="ru-RU"/>
              </w:rPr>
              <w:t>изобразительно-выразительные</w:t>
            </w:r>
            <w:r w:rsidRPr="00303157">
              <w:rPr>
                <w:spacing w:val="-13"/>
                <w:sz w:val="24"/>
                <w:szCs w:val="24"/>
                <w:lang w:val="ru-RU"/>
              </w:rPr>
              <w:t xml:space="preserve"> </w:t>
            </w:r>
            <w:r w:rsidRPr="00303157">
              <w:rPr>
                <w:sz w:val="24"/>
                <w:szCs w:val="24"/>
                <w:lang w:val="ru-RU"/>
              </w:rPr>
              <w:t>средства</w:t>
            </w:r>
            <w:r w:rsidRPr="00303157">
              <w:rPr>
                <w:spacing w:val="-11"/>
                <w:sz w:val="24"/>
                <w:szCs w:val="24"/>
                <w:lang w:val="ru-RU"/>
              </w:rPr>
              <w:t xml:space="preserve"> </w:t>
            </w:r>
            <w:r w:rsidRPr="00303157">
              <w:rPr>
                <w:sz w:val="24"/>
                <w:szCs w:val="24"/>
                <w:lang w:val="ru-RU"/>
              </w:rPr>
              <w:t>языка. Текст. Признаки текста.</w:t>
            </w:r>
          </w:p>
          <w:p w:rsidR="00B84664" w:rsidRPr="00303157" w:rsidRDefault="00B84664" w:rsidP="00303157">
            <w:pPr>
              <w:pStyle w:val="TableParagraph"/>
              <w:ind w:left="109"/>
              <w:jc w:val="left"/>
              <w:rPr>
                <w:sz w:val="24"/>
                <w:szCs w:val="24"/>
                <w:lang w:val="ru-RU"/>
              </w:rPr>
            </w:pPr>
            <w:r w:rsidRPr="00303157">
              <w:rPr>
                <w:sz w:val="24"/>
                <w:szCs w:val="24"/>
                <w:lang w:val="ru-RU"/>
              </w:rPr>
              <w:t>Виды чтения. Использование различных вид</w:t>
            </w:r>
            <w:r w:rsidR="00303157">
              <w:rPr>
                <w:sz w:val="24"/>
                <w:szCs w:val="24"/>
                <w:lang w:val="ru-RU"/>
              </w:rPr>
              <w:t>ов чтения в зависимости от ком</w:t>
            </w:r>
            <w:r w:rsidRPr="00303157">
              <w:rPr>
                <w:sz w:val="24"/>
                <w:szCs w:val="24"/>
                <w:lang w:val="ru-RU"/>
              </w:rPr>
              <w:t>муникативной задачи и характера текста.</w:t>
            </w:r>
          </w:p>
          <w:p w:rsidR="00B84664" w:rsidRPr="00303157" w:rsidRDefault="00B84664" w:rsidP="00303157">
            <w:pPr>
              <w:pStyle w:val="TableParagraph"/>
              <w:ind w:left="109"/>
              <w:jc w:val="left"/>
              <w:rPr>
                <w:sz w:val="24"/>
                <w:szCs w:val="24"/>
                <w:lang w:val="ru-RU"/>
              </w:rPr>
            </w:pPr>
            <w:r w:rsidRPr="00303157">
              <w:rPr>
                <w:sz w:val="24"/>
                <w:szCs w:val="24"/>
                <w:lang w:val="ru-RU"/>
              </w:rPr>
              <w:t>Информационная</w:t>
            </w:r>
            <w:r w:rsidRPr="00303157">
              <w:rPr>
                <w:spacing w:val="39"/>
                <w:sz w:val="24"/>
                <w:szCs w:val="24"/>
                <w:lang w:val="ru-RU"/>
              </w:rPr>
              <w:t xml:space="preserve"> </w:t>
            </w:r>
            <w:r w:rsidRPr="00303157">
              <w:rPr>
                <w:sz w:val="24"/>
                <w:szCs w:val="24"/>
                <w:lang w:val="ru-RU"/>
              </w:rPr>
              <w:t>переработка</w:t>
            </w:r>
            <w:r w:rsidRPr="00303157">
              <w:rPr>
                <w:spacing w:val="38"/>
                <w:sz w:val="24"/>
                <w:szCs w:val="24"/>
                <w:lang w:val="ru-RU"/>
              </w:rPr>
              <w:t xml:space="preserve"> </w:t>
            </w:r>
            <w:r w:rsidRPr="00303157">
              <w:rPr>
                <w:sz w:val="24"/>
                <w:szCs w:val="24"/>
                <w:lang w:val="ru-RU"/>
              </w:rPr>
              <w:t>текста.</w:t>
            </w:r>
            <w:r w:rsidRPr="00303157">
              <w:rPr>
                <w:spacing w:val="39"/>
                <w:sz w:val="24"/>
                <w:szCs w:val="24"/>
                <w:lang w:val="ru-RU"/>
              </w:rPr>
              <w:t xml:space="preserve"> </w:t>
            </w:r>
            <w:r w:rsidRPr="00303157">
              <w:rPr>
                <w:sz w:val="24"/>
                <w:szCs w:val="24"/>
                <w:lang w:val="ru-RU"/>
              </w:rPr>
              <w:t>Виды</w:t>
            </w:r>
            <w:r w:rsidRPr="00303157">
              <w:rPr>
                <w:spacing w:val="40"/>
                <w:sz w:val="24"/>
                <w:szCs w:val="24"/>
                <w:lang w:val="ru-RU"/>
              </w:rPr>
              <w:t xml:space="preserve"> </w:t>
            </w:r>
            <w:r w:rsidRPr="00303157">
              <w:rPr>
                <w:sz w:val="24"/>
                <w:szCs w:val="24"/>
                <w:lang w:val="ru-RU"/>
              </w:rPr>
              <w:t>преобразования</w:t>
            </w:r>
            <w:r w:rsidRPr="00303157">
              <w:rPr>
                <w:spacing w:val="39"/>
                <w:sz w:val="24"/>
                <w:szCs w:val="24"/>
                <w:lang w:val="ru-RU"/>
              </w:rPr>
              <w:t xml:space="preserve"> </w:t>
            </w:r>
            <w:r w:rsidRPr="00303157">
              <w:rPr>
                <w:sz w:val="24"/>
                <w:szCs w:val="24"/>
                <w:lang w:val="ru-RU"/>
              </w:rPr>
              <w:t>текста.</w:t>
            </w:r>
            <w:r w:rsidRPr="00303157">
              <w:rPr>
                <w:spacing w:val="37"/>
                <w:sz w:val="24"/>
                <w:szCs w:val="24"/>
                <w:lang w:val="ru-RU"/>
              </w:rPr>
              <w:t xml:space="preserve"> </w:t>
            </w:r>
            <w:r w:rsidRPr="00303157">
              <w:rPr>
                <w:sz w:val="24"/>
                <w:szCs w:val="24"/>
                <w:lang w:val="ru-RU"/>
              </w:rPr>
              <w:t>Анализ текста</w:t>
            </w:r>
            <w:r w:rsidRPr="00303157">
              <w:rPr>
                <w:spacing w:val="14"/>
                <w:sz w:val="24"/>
                <w:szCs w:val="24"/>
                <w:lang w:val="ru-RU"/>
              </w:rPr>
              <w:t xml:space="preserve"> </w:t>
            </w:r>
            <w:r w:rsidRPr="00303157">
              <w:rPr>
                <w:sz w:val="24"/>
                <w:szCs w:val="24"/>
                <w:lang w:val="ru-RU"/>
              </w:rPr>
              <w:t>с</w:t>
            </w:r>
            <w:r w:rsidRPr="00303157">
              <w:rPr>
                <w:spacing w:val="17"/>
                <w:sz w:val="24"/>
                <w:szCs w:val="24"/>
                <w:lang w:val="ru-RU"/>
              </w:rPr>
              <w:t xml:space="preserve"> </w:t>
            </w:r>
            <w:r w:rsidRPr="00303157">
              <w:rPr>
                <w:sz w:val="24"/>
                <w:szCs w:val="24"/>
                <w:lang w:val="ru-RU"/>
              </w:rPr>
              <w:t>точки</w:t>
            </w:r>
            <w:r w:rsidRPr="00303157">
              <w:rPr>
                <w:spacing w:val="16"/>
                <w:sz w:val="24"/>
                <w:szCs w:val="24"/>
                <w:lang w:val="ru-RU"/>
              </w:rPr>
              <w:t xml:space="preserve"> </w:t>
            </w:r>
            <w:r w:rsidRPr="00303157">
              <w:rPr>
                <w:sz w:val="24"/>
                <w:szCs w:val="24"/>
                <w:lang w:val="ru-RU"/>
              </w:rPr>
              <w:t>зрения</w:t>
            </w:r>
            <w:r w:rsidRPr="00303157">
              <w:rPr>
                <w:spacing w:val="16"/>
                <w:sz w:val="24"/>
                <w:szCs w:val="24"/>
                <w:lang w:val="ru-RU"/>
              </w:rPr>
              <w:t xml:space="preserve"> </w:t>
            </w:r>
            <w:r w:rsidRPr="00303157">
              <w:rPr>
                <w:sz w:val="24"/>
                <w:szCs w:val="24"/>
                <w:lang w:val="ru-RU"/>
              </w:rPr>
              <w:t>наличия</w:t>
            </w:r>
            <w:r w:rsidRPr="00303157">
              <w:rPr>
                <w:spacing w:val="18"/>
                <w:sz w:val="24"/>
                <w:szCs w:val="24"/>
                <w:lang w:val="ru-RU"/>
              </w:rPr>
              <w:t xml:space="preserve"> </w:t>
            </w:r>
            <w:r w:rsidRPr="00303157">
              <w:rPr>
                <w:sz w:val="24"/>
                <w:szCs w:val="24"/>
                <w:lang w:val="ru-RU"/>
              </w:rPr>
              <w:t>в</w:t>
            </w:r>
            <w:r w:rsidRPr="00303157">
              <w:rPr>
                <w:spacing w:val="17"/>
                <w:sz w:val="24"/>
                <w:szCs w:val="24"/>
                <w:lang w:val="ru-RU"/>
              </w:rPr>
              <w:t xml:space="preserve"> </w:t>
            </w:r>
            <w:r w:rsidRPr="00303157">
              <w:rPr>
                <w:sz w:val="24"/>
                <w:szCs w:val="24"/>
                <w:lang w:val="ru-RU"/>
              </w:rPr>
              <w:t>нем</w:t>
            </w:r>
            <w:r w:rsidRPr="00303157">
              <w:rPr>
                <w:spacing w:val="18"/>
                <w:sz w:val="24"/>
                <w:szCs w:val="24"/>
                <w:lang w:val="ru-RU"/>
              </w:rPr>
              <w:t xml:space="preserve"> </w:t>
            </w:r>
            <w:r w:rsidRPr="00303157">
              <w:rPr>
                <w:sz w:val="24"/>
                <w:szCs w:val="24"/>
                <w:lang w:val="ru-RU"/>
              </w:rPr>
              <w:t>явной</w:t>
            </w:r>
            <w:r w:rsidRPr="00303157">
              <w:rPr>
                <w:spacing w:val="16"/>
                <w:sz w:val="24"/>
                <w:szCs w:val="24"/>
                <w:lang w:val="ru-RU"/>
              </w:rPr>
              <w:t xml:space="preserve"> </w:t>
            </w:r>
            <w:r w:rsidRPr="00303157">
              <w:rPr>
                <w:sz w:val="24"/>
                <w:szCs w:val="24"/>
                <w:lang w:val="ru-RU"/>
              </w:rPr>
              <w:t>и</w:t>
            </w:r>
            <w:r w:rsidRPr="00303157">
              <w:rPr>
                <w:spacing w:val="18"/>
                <w:sz w:val="24"/>
                <w:szCs w:val="24"/>
                <w:lang w:val="ru-RU"/>
              </w:rPr>
              <w:t xml:space="preserve"> </w:t>
            </w:r>
            <w:r w:rsidRPr="00303157">
              <w:rPr>
                <w:sz w:val="24"/>
                <w:szCs w:val="24"/>
                <w:lang w:val="ru-RU"/>
              </w:rPr>
              <w:t>скрытой,</w:t>
            </w:r>
            <w:r w:rsidRPr="00303157">
              <w:rPr>
                <w:spacing w:val="16"/>
                <w:sz w:val="24"/>
                <w:szCs w:val="24"/>
                <w:lang w:val="ru-RU"/>
              </w:rPr>
              <w:t xml:space="preserve"> </w:t>
            </w:r>
            <w:r w:rsidRPr="00303157">
              <w:rPr>
                <w:sz w:val="24"/>
                <w:szCs w:val="24"/>
                <w:lang w:val="ru-RU"/>
              </w:rPr>
              <w:t>основной</w:t>
            </w:r>
            <w:r w:rsidRPr="00303157">
              <w:rPr>
                <w:spacing w:val="16"/>
                <w:sz w:val="24"/>
                <w:szCs w:val="24"/>
                <w:lang w:val="ru-RU"/>
              </w:rPr>
              <w:t xml:space="preserve"> </w:t>
            </w:r>
            <w:r w:rsidRPr="00303157">
              <w:rPr>
                <w:sz w:val="24"/>
                <w:szCs w:val="24"/>
                <w:lang w:val="ru-RU"/>
              </w:rPr>
              <w:t>и</w:t>
            </w:r>
            <w:r w:rsidRPr="00303157">
              <w:rPr>
                <w:spacing w:val="17"/>
                <w:sz w:val="24"/>
                <w:szCs w:val="24"/>
                <w:lang w:val="ru-RU"/>
              </w:rPr>
              <w:t xml:space="preserve"> </w:t>
            </w:r>
            <w:r w:rsidR="00303157">
              <w:rPr>
                <w:spacing w:val="-2"/>
                <w:sz w:val="24"/>
                <w:szCs w:val="24"/>
                <w:lang w:val="ru-RU"/>
              </w:rPr>
              <w:t>второсте</w:t>
            </w:r>
            <w:r w:rsidRPr="00303157">
              <w:rPr>
                <w:sz w:val="24"/>
                <w:szCs w:val="24"/>
                <w:lang w:val="ru-RU"/>
              </w:rPr>
              <w:t>пенной</w:t>
            </w:r>
            <w:r w:rsidRPr="00303157">
              <w:rPr>
                <w:spacing w:val="-6"/>
                <w:sz w:val="24"/>
                <w:szCs w:val="24"/>
                <w:lang w:val="ru-RU"/>
              </w:rPr>
              <w:t xml:space="preserve"> </w:t>
            </w:r>
            <w:r w:rsidRPr="00303157">
              <w:rPr>
                <w:spacing w:val="-2"/>
                <w:sz w:val="24"/>
                <w:szCs w:val="24"/>
                <w:lang w:val="ru-RU"/>
              </w:rPr>
              <w:t>информации.</w:t>
            </w:r>
          </w:p>
        </w:tc>
      </w:tr>
      <w:tr w:rsidR="00B84664" w:rsidRPr="00303157" w:rsidTr="00B01A7A">
        <w:trPr>
          <w:trHeight w:val="275"/>
        </w:trPr>
        <w:tc>
          <w:tcPr>
            <w:tcW w:w="2516" w:type="dxa"/>
          </w:tcPr>
          <w:p w:rsidR="00B84664" w:rsidRPr="00303157" w:rsidRDefault="00B84664" w:rsidP="00303157">
            <w:pPr>
              <w:pStyle w:val="TableParagraph"/>
              <w:jc w:val="left"/>
              <w:rPr>
                <w:sz w:val="24"/>
                <w:szCs w:val="24"/>
              </w:rPr>
            </w:pPr>
            <w:r w:rsidRPr="00303157">
              <w:rPr>
                <w:sz w:val="24"/>
                <w:szCs w:val="24"/>
              </w:rPr>
              <w:t>Культура</w:t>
            </w:r>
            <w:r w:rsidRPr="00303157">
              <w:rPr>
                <w:spacing w:val="-7"/>
                <w:sz w:val="24"/>
                <w:szCs w:val="24"/>
              </w:rPr>
              <w:t xml:space="preserve"> </w:t>
            </w:r>
            <w:r w:rsidRPr="00303157">
              <w:rPr>
                <w:spacing w:val="-4"/>
                <w:sz w:val="24"/>
                <w:szCs w:val="24"/>
              </w:rPr>
              <w:t>речи</w:t>
            </w:r>
          </w:p>
        </w:tc>
        <w:tc>
          <w:tcPr>
            <w:tcW w:w="7265" w:type="dxa"/>
          </w:tcPr>
          <w:p w:rsidR="00B84664" w:rsidRPr="00303157" w:rsidRDefault="00B84664" w:rsidP="00303157">
            <w:pPr>
              <w:pStyle w:val="TableParagraph"/>
              <w:ind w:left="109"/>
              <w:rPr>
                <w:sz w:val="24"/>
                <w:szCs w:val="24"/>
                <w:lang w:val="ru-RU"/>
              </w:rPr>
            </w:pPr>
            <w:r w:rsidRPr="00303157">
              <w:rPr>
                <w:sz w:val="24"/>
                <w:szCs w:val="24"/>
                <w:lang w:val="ru-RU"/>
              </w:rPr>
              <w:t>Культура речи как раздел лингвистики. Основные аспекты культуры речи: нормативный, коммуникативный и этиче</w:t>
            </w:r>
            <w:r w:rsidR="00303157">
              <w:rPr>
                <w:sz w:val="24"/>
                <w:szCs w:val="24"/>
                <w:lang w:val="ru-RU"/>
              </w:rPr>
              <w:t>ский. Коммуникативная целесооб</w:t>
            </w:r>
            <w:r w:rsidRPr="00303157">
              <w:rPr>
                <w:sz w:val="24"/>
                <w:szCs w:val="24"/>
                <w:lang w:val="ru-RU"/>
              </w:rPr>
              <w:t>разность, уместность, точность, ясность, вы</w:t>
            </w:r>
            <w:r w:rsidR="00303157">
              <w:rPr>
                <w:sz w:val="24"/>
                <w:szCs w:val="24"/>
                <w:lang w:val="ru-RU"/>
              </w:rPr>
              <w:t>разительность речи. Оценка ком</w:t>
            </w:r>
            <w:r w:rsidRPr="00303157">
              <w:rPr>
                <w:sz w:val="24"/>
                <w:szCs w:val="24"/>
                <w:lang w:val="ru-RU"/>
              </w:rPr>
              <w:t>муникативных качеств и эффективности речи. Самоанализ и самооценка на основе наблюдений за собственной речью.</w:t>
            </w:r>
          </w:p>
          <w:p w:rsidR="00B84664" w:rsidRPr="00303157" w:rsidRDefault="00B84664" w:rsidP="00303157">
            <w:pPr>
              <w:pStyle w:val="TableParagraph"/>
              <w:ind w:left="109"/>
              <w:rPr>
                <w:sz w:val="24"/>
                <w:szCs w:val="24"/>
                <w:lang w:val="ru-RU"/>
              </w:rPr>
            </w:pPr>
            <w:r w:rsidRPr="00303157">
              <w:rPr>
                <w:sz w:val="24"/>
                <w:szCs w:val="24"/>
                <w:lang w:val="ru-RU"/>
              </w:rPr>
              <w:t xml:space="preserve">Культура видов речевой деятельности – чтения, аудирования, говорения и </w:t>
            </w:r>
            <w:r w:rsidRPr="00303157">
              <w:rPr>
                <w:spacing w:val="-2"/>
                <w:sz w:val="24"/>
                <w:szCs w:val="24"/>
                <w:lang w:val="ru-RU"/>
              </w:rPr>
              <w:t>письма.</w:t>
            </w:r>
          </w:p>
          <w:p w:rsidR="00B84664" w:rsidRPr="00303157" w:rsidRDefault="00B84664" w:rsidP="00303157">
            <w:pPr>
              <w:pStyle w:val="TableParagraph"/>
              <w:ind w:left="109"/>
              <w:rPr>
                <w:sz w:val="24"/>
                <w:szCs w:val="24"/>
                <w:lang w:val="ru-RU"/>
              </w:rPr>
            </w:pPr>
            <w:r w:rsidRPr="00303157">
              <w:rPr>
                <w:sz w:val="24"/>
                <w:szCs w:val="24"/>
                <w:lang w:val="ru-RU"/>
              </w:rPr>
              <w:t>Культура</w:t>
            </w:r>
            <w:r w:rsidRPr="00303157">
              <w:rPr>
                <w:spacing w:val="-6"/>
                <w:sz w:val="24"/>
                <w:szCs w:val="24"/>
                <w:lang w:val="ru-RU"/>
              </w:rPr>
              <w:t xml:space="preserve"> </w:t>
            </w:r>
            <w:r w:rsidRPr="00303157">
              <w:rPr>
                <w:sz w:val="24"/>
                <w:szCs w:val="24"/>
                <w:lang w:val="ru-RU"/>
              </w:rPr>
              <w:t>публичной</w:t>
            </w:r>
            <w:r w:rsidRPr="00303157">
              <w:rPr>
                <w:spacing w:val="-6"/>
                <w:sz w:val="24"/>
                <w:szCs w:val="24"/>
                <w:lang w:val="ru-RU"/>
              </w:rPr>
              <w:t xml:space="preserve"> </w:t>
            </w:r>
            <w:r w:rsidRPr="00303157">
              <w:rPr>
                <w:sz w:val="24"/>
                <w:szCs w:val="24"/>
                <w:lang w:val="ru-RU"/>
              </w:rPr>
              <w:t>речи.</w:t>
            </w:r>
            <w:r w:rsidRPr="00303157">
              <w:rPr>
                <w:spacing w:val="-6"/>
                <w:sz w:val="24"/>
                <w:szCs w:val="24"/>
                <w:lang w:val="ru-RU"/>
              </w:rPr>
              <w:t xml:space="preserve"> </w:t>
            </w:r>
            <w:r w:rsidRPr="00303157">
              <w:rPr>
                <w:sz w:val="24"/>
                <w:szCs w:val="24"/>
                <w:lang w:val="ru-RU"/>
              </w:rPr>
              <w:t>Публичное</w:t>
            </w:r>
            <w:r w:rsidRPr="00303157">
              <w:rPr>
                <w:spacing w:val="-6"/>
                <w:sz w:val="24"/>
                <w:szCs w:val="24"/>
                <w:lang w:val="ru-RU"/>
              </w:rPr>
              <w:t xml:space="preserve"> </w:t>
            </w:r>
            <w:r w:rsidRPr="00303157">
              <w:rPr>
                <w:sz w:val="24"/>
                <w:szCs w:val="24"/>
                <w:lang w:val="ru-RU"/>
              </w:rPr>
              <w:t>выступление:</w:t>
            </w:r>
            <w:r w:rsidRPr="00303157">
              <w:rPr>
                <w:spacing w:val="-5"/>
                <w:sz w:val="24"/>
                <w:szCs w:val="24"/>
                <w:lang w:val="ru-RU"/>
              </w:rPr>
              <w:t xml:space="preserve"> </w:t>
            </w:r>
            <w:r w:rsidRPr="00303157">
              <w:rPr>
                <w:sz w:val="24"/>
                <w:szCs w:val="24"/>
                <w:lang w:val="ru-RU"/>
              </w:rPr>
              <w:t>выбор</w:t>
            </w:r>
            <w:r w:rsidRPr="00303157">
              <w:rPr>
                <w:spacing w:val="-6"/>
                <w:sz w:val="24"/>
                <w:szCs w:val="24"/>
                <w:lang w:val="ru-RU"/>
              </w:rPr>
              <w:t xml:space="preserve"> </w:t>
            </w:r>
            <w:r w:rsidRPr="00303157">
              <w:rPr>
                <w:sz w:val="24"/>
                <w:szCs w:val="24"/>
                <w:lang w:val="ru-RU"/>
              </w:rPr>
              <w:t>темы,</w:t>
            </w:r>
            <w:r w:rsidRPr="00303157">
              <w:rPr>
                <w:spacing w:val="-6"/>
                <w:sz w:val="24"/>
                <w:szCs w:val="24"/>
                <w:lang w:val="ru-RU"/>
              </w:rPr>
              <w:t xml:space="preserve"> </w:t>
            </w:r>
            <w:r w:rsidRPr="00303157">
              <w:rPr>
                <w:sz w:val="24"/>
                <w:szCs w:val="24"/>
                <w:lang w:val="ru-RU"/>
              </w:rPr>
              <w:t>определение цели, поиск материала. Композиция публичного выступления.</w:t>
            </w:r>
          </w:p>
          <w:p w:rsidR="00B84664" w:rsidRPr="00303157" w:rsidRDefault="00B84664" w:rsidP="00303157">
            <w:pPr>
              <w:pStyle w:val="TableParagraph"/>
              <w:ind w:left="109"/>
              <w:rPr>
                <w:sz w:val="24"/>
                <w:szCs w:val="24"/>
                <w:lang w:val="ru-RU"/>
              </w:rPr>
            </w:pPr>
            <w:r w:rsidRPr="00303157">
              <w:rPr>
                <w:sz w:val="24"/>
                <w:szCs w:val="24"/>
                <w:lang w:val="ru-RU"/>
              </w:rPr>
              <w:t>Культура научного и делового общения (у</w:t>
            </w:r>
            <w:r w:rsidR="00303157">
              <w:rPr>
                <w:sz w:val="24"/>
                <w:szCs w:val="24"/>
                <w:lang w:val="ru-RU"/>
              </w:rPr>
              <w:t>стная и письменная формы). Осо</w:t>
            </w:r>
            <w:r w:rsidRPr="00303157">
              <w:rPr>
                <w:sz w:val="24"/>
                <w:szCs w:val="24"/>
                <w:lang w:val="ru-RU"/>
              </w:rPr>
              <w:t>бенности речевого этикета в официально-д</w:t>
            </w:r>
            <w:r w:rsidR="00303157">
              <w:rPr>
                <w:sz w:val="24"/>
                <w:szCs w:val="24"/>
                <w:lang w:val="ru-RU"/>
              </w:rPr>
              <w:t>еловой, научной и публицистиче</w:t>
            </w:r>
            <w:r w:rsidRPr="00303157">
              <w:rPr>
                <w:sz w:val="24"/>
                <w:szCs w:val="24"/>
                <w:lang w:val="ru-RU"/>
              </w:rPr>
              <w:t>ской сферах общения. Культура разговорной речи.</w:t>
            </w:r>
          </w:p>
          <w:p w:rsidR="00B84664" w:rsidRPr="00303157" w:rsidRDefault="00B84664" w:rsidP="00AD2DF3">
            <w:pPr>
              <w:pStyle w:val="TableParagraph"/>
              <w:ind w:left="109"/>
              <w:rPr>
                <w:sz w:val="24"/>
                <w:szCs w:val="24"/>
                <w:lang w:val="ru-RU"/>
              </w:rPr>
            </w:pPr>
            <w:r w:rsidRPr="00303157">
              <w:rPr>
                <w:sz w:val="24"/>
                <w:szCs w:val="24"/>
                <w:lang w:val="ru-RU"/>
              </w:rPr>
              <w:t xml:space="preserve">Языковая норма и ее функции. Основные </w:t>
            </w:r>
            <w:r w:rsidR="00303157">
              <w:rPr>
                <w:sz w:val="24"/>
                <w:szCs w:val="24"/>
                <w:lang w:val="ru-RU"/>
              </w:rPr>
              <w:t>виды языковых норм русского ли</w:t>
            </w:r>
            <w:r w:rsidRPr="00303157">
              <w:rPr>
                <w:sz w:val="24"/>
                <w:szCs w:val="24"/>
                <w:lang w:val="ru-RU"/>
              </w:rPr>
              <w:t>тературного языка: орфоэпические (произносительные и акцентологические), лексические, грамматические (морфологич</w:t>
            </w:r>
            <w:r w:rsidR="00303157">
              <w:rPr>
                <w:sz w:val="24"/>
                <w:szCs w:val="24"/>
                <w:lang w:val="ru-RU"/>
              </w:rPr>
              <w:t>еские и синтаксические), стили</w:t>
            </w:r>
            <w:r w:rsidRPr="00303157">
              <w:rPr>
                <w:sz w:val="24"/>
                <w:szCs w:val="24"/>
                <w:lang w:val="ru-RU"/>
              </w:rPr>
              <w:t>стические. Орфографические нормы, пунк</w:t>
            </w:r>
            <w:r w:rsidR="00303157">
              <w:rPr>
                <w:sz w:val="24"/>
                <w:szCs w:val="24"/>
                <w:lang w:val="ru-RU"/>
              </w:rPr>
              <w:t>туационные нормы. Совершенство</w:t>
            </w:r>
            <w:r w:rsidRPr="00303157">
              <w:rPr>
                <w:sz w:val="24"/>
                <w:szCs w:val="24"/>
                <w:lang w:val="ru-RU"/>
              </w:rPr>
              <w:t xml:space="preserve">вание орфографических и </w:t>
            </w:r>
            <w:r w:rsidRPr="00303157">
              <w:rPr>
                <w:sz w:val="24"/>
                <w:szCs w:val="24"/>
                <w:lang w:val="ru-RU"/>
              </w:rPr>
              <w:lastRenderedPageBreak/>
              <w:t>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r w:rsidR="00AD2DF3">
              <w:rPr>
                <w:sz w:val="24"/>
                <w:szCs w:val="24"/>
                <w:lang w:val="ru-RU"/>
              </w:rPr>
              <w:t xml:space="preserve"> </w:t>
            </w:r>
            <w:r w:rsidRPr="00303157">
              <w:rPr>
                <w:sz w:val="24"/>
                <w:szCs w:val="24"/>
                <w:lang w:val="ru-RU"/>
              </w:rPr>
              <w:t>Нормативные словари современного русского яз</w:t>
            </w:r>
            <w:r w:rsidR="00303157">
              <w:rPr>
                <w:sz w:val="24"/>
                <w:szCs w:val="24"/>
                <w:lang w:val="ru-RU"/>
              </w:rPr>
              <w:t>ыка и лингвистические спра</w:t>
            </w:r>
            <w:r w:rsidRPr="00303157">
              <w:rPr>
                <w:sz w:val="24"/>
                <w:szCs w:val="24"/>
                <w:lang w:val="ru-RU"/>
              </w:rPr>
              <w:t>вочники; их использование.</w:t>
            </w:r>
          </w:p>
        </w:tc>
      </w:tr>
    </w:tbl>
    <w:p w:rsidR="00B84664" w:rsidRPr="00303157" w:rsidRDefault="00B84664" w:rsidP="00781F1B">
      <w:pPr>
        <w:pStyle w:val="2"/>
        <w:keepNext w:val="0"/>
        <w:keepLines w:val="0"/>
        <w:widowControl w:val="0"/>
        <w:numPr>
          <w:ilvl w:val="2"/>
          <w:numId w:val="11"/>
        </w:numPr>
        <w:autoSpaceDE w:val="0"/>
        <w:autoSpaceDN w:val="0"/>
        <w:spacing w:before="0" w:line="240" w:lineRule="auto"/>
        <w:ind w:left="0" w:firstLine="1134"/>
        <w:jc w:val="both"/>
        <w:rPr>
          <w:rFonts w:ascii="Times New Roman" w:hAnsi="Times New Roman" w:cs="Times New Roman"/>
          <w:b/>
          <w:color w:val="auto"/>
          <w:sz w:val="28"/>
          <w:szCs w:val="28"/>
        </w:rPr>
      </w:pPr>
      <w:bookmarkStart w:id="10" w:name="_bookmark34"/>
      <w:bookmarkEnd w:id="10"/>
      <w:r w:rsidRPr="00303157">
        <w:rPr>
          <w:rFonts w:ascii="Times New Roman" w:hAnsi="Times New Roman" w:cs="Times New Roman"/>
          <w:b/>
          <w:color w:val="auto"/>
          <w:spacing w:val="-2"/>
          <w:sz w:val="28"/>
          <w:szCs w:val="28"/>
        </w:rPr>
        <w:lastRenderedPageBreak/>
        <w:t>Литература</w:t>
      </w:r>
    </w:p>
    <w:p w:rsidR="00B84664" w:rsidRPr="00303157" w:rsidRDefault="00B84664" w:rsidP="00B01A7A">
      <w:pPr>
        <w:pStyle w:val="a0"/>
        <w:spacing w:after="0" w:line="240" w:lineRule="auto"/>
        <w:ind w:firstLine="1134"/>
        <w:jc w:val="both"/>
        <w:rPr>
          <w:rFonts w:ascii="Times New Roman" w:hAnsi="Times New Roman" w:cs="Times New Roman"/>
          <w:sz w:val="28"/>
          <w:szCs w:val="28"/>
        </w:rPr>
      </w:pPr>
      <w:r w:rsidRPr="00303157">
        <w:rPr>
          <w:rFonts w:ascii="Times New Roman" w:hAnsi="Times New Roman" w:cs="Times New Roman"/>
          <w:sz w:val="28"/>
          <w:szCs w:val="28"/>
        </w:rPr>
        <w:t xml:space="preserve">Цель учебного предмета «Литература»: формирование </w:t>
      </w:r>
      <w:r w:rsidR="00303157">
        <w:rPr>
          <w:rFonts w:ascii="Times New Roman" w:hAnsi="Times New Roman" w:cs="Times New Roman"/>
          <w:sz w:val="28"/>
          <w:szCs w:val="28"/>
        </w:rPr>
        <w:t>культуры читательского восприя</w:t>
      </w:r>
      <w:r w:rsidRPr="00303157">
        <w:rPr>
          <w:rFonts w:ascii="Times New Roman" w:hAnsi="Times New Roman" w:cs="Times New Roman"/>
          <w:sz w:val="28"/>
          <w:szCs w:val="28"/>
        </w:rPr>
        <w:t>тия и достижение читательской самостоятельности обучающи</w:t>
      </w:r>
      <w:r w:rsidR="00303157">
        <w:rPr>
          <w:rFonts w:ascii="Times New Roman" w:hAnsi="Times New Roman" w:cs="Times New Roman"/>
          <w:sz w:val="28"/>
          <w:szCs w:val="28"/>
        </w:rPr>
        <w:t>хся, основанных на навыках ана</w:t>
      </w:r>
      <w:r w:rsidRPr="00303157">
        <w:rPr>
          <w:rFonts w:ascii="Times New Roman" w:hAnsi="Times New Roman" w:cs="Times New Roman"/>
          <w:sz w:val="28"/>
          <w:szCs w:val="28"/>
        </w:rPr>
        <w:t>лиза и интерпретации литературных текстов.</w:t>
      </w:r>
    </w:p>
    <w:p w:rsidR="00B84664" w:rsidRPr="00FA7A11" w:rsidRDefault="00B84664" w:rsidP="00B01A7A">
      <w:pPr>
        <w:pStyle w:val="a0"/>
        <w:spacing w:after="0" w:line="240" w:lineRule="auto"/>
        <w:ind w:firstLine="1134"/>
        <w:jc w:val="both"/>
        <w:rPr>
          <w:rFonts w:ascii="Times New Roman" w:hAnsi="Times New Roman" w:cs="Times New Roman"/>
          <w:sz w:val="28"/>
          <w:szCs w:val="28"/>
        </w:rPr>
      </w:pPr>
      <w:r w:rsidRPr="00303157">
        <w:rPr>
          <w:rFonts w:ascii="Times New Roman" w:hAnsi="Times New Roman" w:cs="Times New Roman"/>
          <w:sz w:val="28"/>
          <w:szCs w:val="28"/>
        </w:rPr>
        <w:t>С</w:t>
      </w:r>
      <w:r w:rsidR="00303157">
        <w:rPr>
          <w:rFonts w:ascii="Times New Roman" w:hAnsi="Times New Roman" w:cs="Times New Roman"/>
          <w:sz w:val="28"/>
          <w:szCs w:val="28"/>
        </w:rPr>
        <w:t>тратегическая цель предмета в 11–12</w:t>
      </w:r>
      <w:r w:rsidRPr="00303157">
        <w:rPr>
          <w:rFonts w:ascii="Times New Roman" w:hAnsi="Times New Roman" w:cs="Times New Roman"/>
          <w:sz w:val="28"/>
          <w:szCs w:val="28"/>
        </w:rPr>
        <w:t>-х классах – з</w:t>
      </w:r>
      <w:r w:rsidR="00303157">
        <w:rPr>
          <w:rFonts w:ascii="Times New Roman" w:hAnsi="Times New Roman" w:cs="Times New Roman"/>
          <w:sz w:val="28"/>
          <w:szCs w:val="28"/>
        </w:rPr>
        <w:t>авершение формирования соответ</w:t>
      </w:r>
      <w:r w:rsidRPr="00303157">
        <w:rPr>
          <w:rFonts w:ascii="Times New Roman" w:hAnsi="Times New Roman" w:cs="Times New Roman"/>
          <w:sz w:val="28"/>
          <w:szCs w:val="28"/>
        </w:rPr>
        <w:t>ствующего</w:t>
      </w:r>
      <w:r w:rsidRPr="00303157">
        <w:rPr>
          <w:rFonts w:ascii="Times New Roman" w:hAnsi="Times New Roman" w:cs="Times New Roman"/>
          <w:spacing w:val="17"/>
          <w:sz w:val="28"/>
          <w:szCs w:val="28"/>
        </w:rPr>
        <w:t xml:space="preserve"> </w:t>
      </w:r>
      <w:r w:rsidRPr="00303157">
        <w:rPr>
          <w:rFonts w:ascii="Times New Roman" w:hAnsi="Times New Roman" w:cs="Times New Roman"/>
          <w:sz w:val="28"/>
          <w:szCs w:val="28"/>
        </w:rPr>
        <w:t>возрастному</w:t>
      </w:r>
      <w:r w:rsidRPr="00303157">
        <w:rPr>
          <w:rFonts w:ascii="Times New Roman" w:hAnsi="Times New Roman" w:cs="Times New Roman"/>
          <w:spacing w:val="14"/>
          <w:sz w:val="28"/>
          <w:szCs w:val="28"/>
        </w:rPr>
        <w:t xml:space="preserve"> </w:t>
      </w:r>
      <w:r w:rsidRPr="00303157">
        <w:rPr>
          <w:rFonts w:ascii="Times New Roman" w:hAnsi="Times New Roman" w:cs="Times New Roman"/>
          <w:sz w:val="28"/>
          <w:szCs w:val="28"/>
        </w:rPr>
        <w:t>и</w:t>
      </w:r>
      <w:r w:rsidRPr="00303157">
        <w:rPr>
          <w:rFonts w:ascii="Times New Roman" w:hAnsi="Times New Roman" w:cs="Times New Roman"/>
          <w:spacing w:val="20"/>
          <w:sz w:val="28"/>
          <w:szCs w:val="28"/>
        </w:rPr>
        <w:t xml:space="preserve"> </w:t>
      </w:r>
      <w:r w:rsidRPr="00303157">
        <w:rPr>
          <w:rFonts w:ascii="Times New Roman" w:hAnsi="Times New Roman" w:cs="Times New Roman"/>
          <w:sz w:val="28"/>
          <w:szCs w:val="28"/>
        </w:rPr>
        <w:t>образовательному</w:t>
      </w:r>
      <w:r w:rsidRPr="00303157">
        <w:rPr>
          <w:rFonts w:ascii="Times New Roman" w:hAnsi="Times New Roman" w:cs="Times New Roman"/>
          <w:spacing w:val="16"/>
          <w:sz w:val="28"/>
          <w:szCs w:val="28"/>
        </w:rPr>
        <w:t xml:space="preserve"> </w:t>
      </w:r>
      <w:r w:rsidRPr="00303157">
        <w:rPr>
          <w:rFonts w:ascii="Times New Roman" w:hAnsi="Times New Roman" w:cs="Times New Roman"/>
          <w:sz w:val="28"/>
          <w:szCs w:val="28"/>
        </w:rPr>
        <w:t>уровню</w:t>
      </w:r>
      <w:r w:rsidRPr="00303157">
        <w:rPr>
          <w:rFonts w:ascii="Times New Roman" w:hAnsi="Times New Roman" w:cs="Times New Roman"/>
          <w:spacing w:val="19"/>
          <w:sz w:val="28"/>
          <w:szCs w:val="28"/>
        </w:rPr>
        <w:t xml:space="preserve"> </w:t>
      </w:r>
      <w:r w:rsidRPr="00303157">
        <w:rPr>
          <w:rFonts w:ascii="Times New Roman" w:hAnsi="Times New Roman" w:cs="Times New Roman"/>
          <w:sz w:val="28"/>
          <w:szCs w:val="28"/>
        </w:rPr>
        <w:t>обучающихся</w:t>
      </w:r>
      <w:r w:rsidRPr="00303157">
        <w:rPr>
          <w:rFonts w:ascii="Times New Roman" w:hAnsi="Times New Roman" w:cs="Times New Roman"/>
          <w:spacing w:val="16"/>
          <w:sz w:val="28"/>
          <w:szCs w:val="28"/>
        </w:rPr>
        <w:t xml:space="preserve"> </w:t>
      </w:r>
      <w:r w:rsidRPr="00303157">
        <w:rPr>
          <w:rFonts w:ascii="Times New Roman" w:hAnsi="Times New Roman" w:cs="Times New Roman"/>
          <w:sz w:val="28"/>
          <w:szCs w:val="28"/>
        </w:rPr>
        <w:t>отношения</w:t>
      </w:r>
      <w:r w:rsidRPr="00303157">
        <w:rPr>
          <w:rFonts w:ascii="Times New Roman" w:hAnsi="Times New Roman" w:cs="Times New Roman"/>
          <w:spacing w:val="16"/>
          <w:sz w:val="28"/>
          <w:szCs w:val="28"/>
        </w:rPr>
        <w:t xml:space="preserve"> </w:t>
      </w:r>
      <w:r w:rsidRPr="00303157">
        <w:rPr>
          <w:rFonts w:ascii="Times New Roman" w:hAnsi="Times New Roman" w:cs="Times New Roman"/>
          <w:sz w:val="28"/>
          <w:szCs w:val="28"/>
        </w:rPr>
        <w:t>к</w:t>
      </w:r>
      <w:r w:rsidRPr="00303157">
        <w:rPr>
          <w:rFonts w:ascii="Times New Roman" w:hAnsi="Times New Roman" w:cs="Times New Roman"/>
          <w:spacing w:val="20"/>
          <w:sz w:val="28"/>
          <w:szCs w:val="28"/>
        </w:rPr>
        <w:t xml:space="preserve"> </w:t>
      </w:r>
      <w:r w:rsidRPr="00303157">
        <w:rPr>
          <w:rFonts w:ascii="Times New Roman" w:hAnsi="Times New Roman" w:cs="Times New Roman"/>
          <w:sz w:val="28"/>
          <w:szCs w:val="28"/>
        </w:rPr>
        <w:t>чтению</w:t>
      </w:r>
      <w:r w:rsidRPr="00303157">
        <w:rPr>
          <w:rFonts w:ascii="Times New Roman" w:hAnsi="Times New Roman" w:cs="Times New Roman"/>
          <w:spacing w:val="18"/>
          <w:sz w:val="28"/>
          <w:szCs w:val="28"/>
        </w:rPr>
        <w:t xml:space="preserve"> </w:t>
      </w:r>
      <w:r w:rsidR="00FA7A11">
        <w:rPr>
          <w:rFonts w:ascii="Times New Roman" w:hAnsi="Times New Roman" w:cs="Times New Roman"/>
          <w:spacing w:val="-2"/>
          <w:sz w:val="28"/>
          <w:szCs w:val="28"/>
        </w:rPr>
        <w:t>худо</w:t>
      </w:r>
      <w:r w:rsidRPr="00FA7A11">
        <w:rPr>
          <w:rFonts w:ascii="Times New Roman" w:hAnsi="Times New Roman" w:cs="Times New Roman"/>
          <w:sz w:val="28"/>
          <w:szCs w:val="28"/>
        </w:rPr>
        <w:t>жественной литературы как к деятельности, имеющей личностную и социальную ценность, как к средству самопознания и саморазвития.</w:t>
      </w:r>
    </w:p>
    <w:p w:rsidR="00B84664" w:rsidRPr="00FA7A11" w:rsidRDefault="00B84664" w:rsidP="00B01A7A">
      <w:pPr>
        <w:pStyle w:val="a0"/>
        <w:spacing w:after="0" w:line="240" w:lineRule="auto"/>
        <w:ind w:firstLine="1134"/>
        <w:jc w:val="both"/>
        <w:rPr>
          <w:rFonts w:ascii="Times New Roman" w:hAnsi="Times New Roman" w:cs="Times New Roman"/>
          <w:sz w:val="28"/>
          <w:szCs w:val="28"/>
        </w:rPr>
      </w:pPr>
      <w:r w:rsidRPr="00FA7A11">
        <w:rPr>
          <w:rFonts w:ascii="Times New Roman" w:hAnsi="Times New Roman" w:cs="Times New Roman"/>
          <w:sz w:val="28"/>
          <w:szCs w:val="28"/>
        </w:rPr>
        <w:t>Задачи учебного</w:t>
      </w:r>
      <w:r w:rsidRPr="00FA7A11">
        <w:rPr>
          <w:rFonts w:ascii="Times New Roman" w:hAnsi="Times New Roman" w:cs="Times New Roman"/>
          <w:spacing w:val="-2"/>
          <w:sz w:val="28"/>
          <w:szCs w:val="28"/>
        </w:rPr>
        <w:t xml:space="preserve"> </w:t>
      </w:r>
      <w:r w:rsidRPr="00FA7A11">
        <w:rPr>
          <w:rFonts w:ascii="Times New Roman" w:hAnsi="Times New Roman" w:cs="Times New Roman"/>
          <w:sz w:val="28"/>
          <w:szCs w:val="28"/>
        </w:rPr>
        <w:t xml:space="preserve">предмета </w:t>
      </w:r>
      <w:r w:rsidRPr="00FA7A11">
        <w:rPr>
          <w:rFonts w:ascii="Times New Roman" w:hAnsi="Times New Roman" w:cs="Times New Roman"/>
          <w:spacing w:val="-2"/>
          <w:sz w:val="28"/>
          <w:szCs w:val="28"/>
        </w:rPr>
        <w:t>«Литература»:</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получение опыта медленного чтения</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произведений русской, родной (региональной) и мировой</w:t>
      </w:r>
      <w:r w:rsidRPr="00FA7A11">
        <w:rPr>
          <w:rFonts w:ascii="Times New Roman" w:hAnsi="Times New Roman" w:cs="Times New Roman"/>
          <w:spacing w:val="-19"/>
          <w:sz w:val="28"/>
          <w:szCs w:val="28"/>
        </w:rPr>
        <w:t xml:space="preserve"> </w:t>
      </w:r>
      <w:r w:rsidRPr="00FA7A11">
        <w:rPr>
          <w:rFonts w:ascii="Times New Roman" w:hAnsi="Times New Roman" w:cs="Times New Roman"/>
          <w:sz w:val="28"/>
          <w:szCs w:val="28"/>
        </w:rPr>
        <w:t>литературы;</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действия, стилистическое и речевое своеобразие текста, прямой и переносные планы текста, умение «видеть» подтексты);</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формирование умения анализировать в устной и письменной форме самостоятельно прочитанные произведения, их отдельные фрагменты, аспекты;</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формирование умения самостоятельно создавать тексты различных жанров (ответы на вопросы, рецензии, аннотации и др.);</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овладение</w:t>
      </w:r>
      <w:r w:rsidRPr="00FA7A11">
        <w:rPr>
          <w:rFonts w:ascii="Times New Roman" w:hAnsi="Times New Roman" w:cs="Times New Roman"/>
          <w:spacing w:val="-4"/>
          <w:sz w:val="28"/>
          <w:szCs w:val="28"/>
        </w:rPr>
        <w:t xml:space="preserve"> </w:t>
      </w:r>
      <w:r w:rsidRPr="00FA7A11">
        <w:rPr>
          <w:rFonts w:ascii="Times New Roman" w:hAnsi="Times New Roman" w:cs="Times New Roman"/>
          <w:sz w:val="28"/>
          <w:szCs w:val="28"/>
        </w:rPr>
        <w:t>умением</w:t>
      </w:r>
      <w:r w:rsidRPr="00FA7A11">
        <w:rPr>
          <w:rFonts w:ascii="Times New Roman" w:hAnsi="Times New Roman" w:cs="Times New Roman"/>
          <w:spacing w:val="-3"/>
          <w:sz w:val="28"/>
          <w:szCs w:val="28"/>
        </w:rPr>
        <w:t xml:space="preserve"> </w:t>
      </w:r>
      <w:r w:rsidRPr="00FA7A11">
        <w:rPr>
          <w:rFonts w:ascii="Times New Roman" w:hAnsi="Times New Roman" w:cs="Times New Roman"/>
          <w:sz w:val="28"/>
          <w:szCs w:val="28"/>
        </w:rPr>
        <w:t>определять</w:t>
      </w:r>
      <w:r w:rsidRPr="00FA7A11">
        <w:rPr>
          <w:rFonts w:ascii="Times New Roman" w:hAnsi="Times New Roman" w:cs="Times New Roman"/>
          <w:spacing w:val="-2"/>
          <w:sz w:val="28"/>
          <w:szCs w:val="28"/>
        </w:rPr>
        <w:t xml:space="preserve"> </w:t>
      </w:r>
      <w:r w:rsidRPr="00FA7A11">
        <w:rPr>
          <w:rFonts w:ascii="Times New Roman" w:hAnsi="Times New Roman" w:cs="Times New Roman"/>
          <w:sz w:val="28"/>
          <w:szCs w:val="28"/>
        </w:rPr>
        <w:t>стратегию</w:t>
      </w:r>
      <w:r w:rsidRPr="00FA7A11">
        <w:rPr>
          <w:rFonts w:ascii="Times New Roman" w:hAnsi="Times New Roman" w:cs="Times New Roman"/>
          <w:spacing w:val="-2"/>
          <w:sz w:val="28"/>
          <w:szCs w:val="28"/>
        </w:rPr>
        <w:t xml:space="preserve"> </w:t>
      </w:r>
      <w:r w:rsidRPr="00FA7A11">
        <w:rPr>
          <w:rFonts w:ascii="Times New Roman" w:hAnsi="Times New Roman" w:cs="Times New Roman"/>
          <w:sz w:val="28"/>
          <w:szCs w:val="28"/>
        </w:rPr>
        <w:t>своего</w:t>
      </w:r>
      <w:r w:rsidRPr="00FA7A11">
        <w:rPr>
          <w:rFonts w:ascii="Times New Roman" w:hAnsi="Times New Roman" w:cs="Times New Roman"/>
          <w:spacing w:val="-2"/>
          <w:sz w:val="28"/>
          <w:szCs w:val="28"/>
        </w:rPr>
        <w:t xml:space="preserve"> чтения;</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овладение</w:t>
      </w:r>
      <w:r w:rsidRPr="00FA7A11">
        <w:rPr>
          <w:rFonts w:ascii="Times New Roman" w:hAnsi="Times New Roman" w:cs="Times New Roman"/>
          <w:spacing w:val="-2"/>
          <w:sz w:val="28"/>
          <w:szCs w:val="28"/>
        </w:rPr>
        <w:t xml:space="preserve"> </w:t>
      </w:r>
      <w:r w:rsidRPr="00FA7A11">
        <w:rPr>
          <w:rFonts w:ascii="Times New Roman" w:hAnsi="Times New Roman" w:cs="Times New Roman"/>
          <w:sz w:val="28"/>
          <w:szCs w:val="28"/>
        </w:rPr>
        <w:t>умением</w:t>
      </w:r>
      <w:r w:rsidRPr="00FA7A11">
        <w:rPr>
          <w:rFonts w:ascii="Times New Roman" w:hAnsi="Times New Roman" w:cs="Times New Roman"/>
          <w:spacing w:val="-2"/>
          <w:sz w:val="28"/>
          <w:szCs w:val="28"/>
        </w:rPr>
        <w:t xml:space="preserve"> </w:t>
      </w:r>
      <w:r w:rsidRPr="00FA7A11">
        <w:rPr>
          <w:rFonts w:ascii="Times New Roman" w:hAnsi="Times New Roman" w:cs="Times New Roman"/>
          <w:sz w:val="28"/>
          <w:szCs w:val="28"/>
        </w:rPr>
        <w:t>делать</w:t>
      </w:r>
      <w:r w:rsidRPr="00FA7A11">
        <w:rPr>
          <w:rFonts w:ascii="Times New Roman" w:hAnsi="Times New Roman" w:cs="Times New Roman"/>
          <w:spacing w:val="-1"/>
          <w:sz w:val="28"/>
          <w:szCs w:val="28"/>
        </w:rPr>
        <w:t xml:space="preserve"> </w:t>
      </w:r>
      <w:r w:rsidRPr="00FA7A11">
        <w:rPr>
          <w:rFonts w:ascii="Times New Roman" w:hAnsi="Times New Roman" w:cs="Times New Roman"/>
          <w:sz w:val="28"/>
          <w:szCs w:val="28"/>
        </w:rPr>
        <w:t>читательский</w:t>
      </w:r>
      <w:r w:rsidRPr="00FA7A11">
        <w:rPr>
          <w:rFonts w:ascii="Times New Roman" w:hAnsi="Times New Roman" w:cs="Times New Roman"/>
          <w:spacing w:val="-1"/>
          <w:sz w:val="28"/>
          <w:szCs w:val="28"/>
        </w:rPr>
        <w:t xml:space="preserve"> </w:t>
      </w:r>
      <w:r w:rsidRPr="00FA7A11">
        <w:rPr>
          <w:rFonts w:ascii="Times New Roman" w:hAnsi="Times New Roman" w:cs="Times New Roman"/>
          <w:spacing w:val="-2"/>
          <w:sz w:val="28"/>
          <w:szCs w:val="28"/>
        </w:rPr>
        <w:t>выбор;</w:t>
      </w:r>
    </w:p>
    <w:p w:rsidR="00B84664" w:rsidRPr="00FA7A11" w:rsidRDefault="00B84664" w:rsidP="00B01A7A">
      <w:pPr>
        <w:pStyle w:val="a4"/>
        <w:widowControl w:val="0"/>
        <w:tabs>
          <w:tab w:val="left" w:pos="2289"/>
          <w:tab w:val="left" w:pos="3244"/>
          <w:tab w:val="left" w:pos="4821"/>
          <w:tab w:val="left" w:pos="5148"/>
          <w:tab w:val="left" w:pos="6797"/>
          <w:tab w:val="left" w:pos="7850"/>
          <w:tab w:val="left" w:pos="8194"/>
        </w:tabs>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pacing w:val="-2"/>
          <w:sz w:val="28"/>
          <w:szCs w:val="28"/>
        </w:rPr>
        <w:t>формирование</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умения</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использовать</w:t>
      </w:r>
      <w:r w:rsidRPr="00FA7A11">
        <w:rPr>
          <w:rFonts w:ascii="Times New Roman" w:hAnsi="Times New Roman" w:cs="Times New Roman"/>
          <w:sz w:val="28"/>
          <w:szCs w:val="28"/>
        </w:rPr>
        <w:tab/>
      </w:r>
      <w:r w:rsidRPr="00FA7A11">
        <w:rPr>
          <w:rFonts w:ascii="Times New Roman" w:hAnsi="Times New Roman" w:cs="Times New Roman"/>
          <w:spacing w:val="-10"/>
          <w:sz w:val="28"/>
          <w:szCs w:val="28"/>
        </w:rPr>
        <w:t>в</w:t>
      </w:r>
      <w:r w:rsidRPr="00FA7A11">
        <w:rPr>
          <w:rFonts w:ascii="Times New Roman" w:hAnsi="Times New Roman" w:cs="Times New Roman"/>
          <w:sz w:val="28"/>
          <w:szCs w:val="28"/>
        </w:rPr>
        <w:tab/>
      </w:r>
      <w:r w:rsidR="00EE456D">
        <w:rPr>
          <w:rFonts w:ascii="Times New Roman" w:hAnsi="Times New Roman" w:cs="Times New Roman"/>
          <w:spacing w:val="-2"/>
          <w:sz w:val="28"/>
          <w:szCs w:val="28"/>
        </w:rPr>
        <w:t xml:space="preserve">читательской, </w:t>
      </w:r>
      <w:r w:rsidRPr="00FA7A11">
        <w:rPr>
          <w:rFonts w:ascii="Times New Roman" w:hAnsi="Times New Roman" w:cs="Times New Roman"/>
          <w:spacing w:val="-2"/>
          <w:sz w:val="28"/>
          <w:szCs w:val="28"/>
        </w:rPr>
        <w:t>учебной</w:t>
      </w:r>
      <w:r w:rsidRPr="00FA7A11">
        <w:rPr>
          <w:rFonts w:ascii="Times New Roman" w:hAnsi="Times New Roman" w:cs="Times New Roman"/>
          <w:sz w:val="28"/>
          <w:szCs w:val="28"/>
        </w:rPr>
        <w:tab/>
      </w:r>
      <w:r w:rsidRPr="00FA7A11">
        <w:rPr>
          <w:rFonts w:ascii="Times New Roman" w:hAnsi="Times New Roman" w:cs="Times New Roman"/>
          <w:spacing w:val="-10"/>
          <w:sz w:val="28"/>
          <w:szCs w:val="28"/>
        </w:rPr>
        <w:t>и</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 xml:space="preserve">исследовательской </w:t>
      </w:r>
      <w:r w:rsidRPr="00FA7A11">
        <w:rPr>
          <w:rFonts w:ascii="Times New Roman" w:hAnsi="Times New Roman" w:cs="Times New Roman"/>
          <w:sz w:val="28"/>
          <w:szCs w:val="28"/>
        </w:rPr>
        <w:t>деятельности ресурсов библиотек, музеев, архивов, в том числе цифровых, виртуальных;</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овладение</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различными</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формами</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продуктивной</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читательской</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и</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текстовой</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деятельности</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(проектные и исследовательские работы о литературе, искусстве и др.);</w:t>
      </w:r>
    </w:p>
    <w:p w:rsidR="00B84664" w:rsidRPr="00FA7A11" w:rsidRDefault="00B84664" w:rsidP="00B01A7A">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z w:val="28"/>
          <w:szCs w:val="28"/>
        </w:rPr>
        <w:t>знакомство</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с</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историей</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литературы:</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русской</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и</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зарубежной</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литературной</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классикой,</w:t>
      </w:r>
      <w:r w:rsidRPr="00FA7A11">
        <w:rPr>
          <w:rFonts w:ascii="Times New Roman" w:hAnsi="Times New Roman" w:cs="Times New Roman"/>
          <w:spacing w:val="80"/>
          <w:sz w:val="28"/>
          <w:szCs w:val="28"/>
        </w:rPr>
        <w:t xml:space="preserve"> </w:t>
      </w:r>
      <w:r w:rsidRPr="00FA7A11">
        <w:rPr>
          <w:rFonts w:ascii="Times New Roman" w:hAnsi="Times New Roman" w:cs="Times New Roman"/>
          <w:sz w:val="28"/>
          <w:szCs w:val="28"/>
        </w:rPr>
        <w:t>современным литературным процессом;</w:t>
      </w:r>
    </w:p>
    <w:p w:rsidR="00B84664" w:rsidRPr="00FA7A11" w:rsidRDefault="00B84664" w:rsidP="00B01A7A">
      <w:pPr>
        <w:pStyle w:val="a4"/>
        <w:widowControl w:val="0"/>
        <w:tabs>
          <w:tab w:val="left" w:pos="1962"/>
          <w:tab w:val="left" w:pos="2413"/>
          <w:tab w:val="left" w:pos="3741"/>
          <w:tab w:val="left" w:pos="4072"/>
          <w:tab w:val="left" w:pos="5578"/>
          <w:tab w:val="left" w:pos="6677"/>
          <w:tab w:val="left" w:pos="7915"/>
          <w:tab w:val="left" w:pos="8271"/>
          <w:tab w:val="left" w:pos="9437"/>
        </w:tabs>
        <w:autoSpaceDE w:val="0"/>
        <w:autoSpaceDN w:val="0"/>
        <w:spacing w:after="0" w:line="240" w:lineRule="auto"/>
        <w:ind w:left="0" w:firstLine="1134"/>
        <w:contextualSpacing w:val="0"/>
        <w:jc w:val="both"/>
        <w:rPr>
          <w:rFonts w:ascii="Times New Roman" w:hAnsi="Times New Roman" w:cs="Times New Roman"/>
          <w:sz w:val="28"/>
          <w:szCs w:val="28"/>
        </w:rPr>
      </w:pPr>
      <w:r w:rsidRPr="00FA7A11">
        <w:rPr>
          <w:rFonts w:ascii="Times New Roman" w:hAnsi="Times New Roman" w:cs="Times New Roman"/>
          <w:spacing w:val="-2"/>
          <w:sz w:val="28"/>
          <w:szCs w:val="28"/>
        </w:rPr>
        <w:t>знакомство</w:t>
      </w:r>
      <w:r w:rsidRPr="00FA7A11">
        <w:rPr>
          <w:rFonts w:ascii="Times New Roman" w:hAnsi="Times New Roman" w:cs="Times New Roman"/>
          <w:sz w:val="28"/>
          <w:szCs w:val="28"/>
        </w:rPr>
        <w:tab/>
      </w:r>
      <w:r w:rsidRPr="00FA7A11">
        <w:rPr>
          <w:rFonts w:ascii="Times New Roman" w:hAnsi="Times New Roman" w:cs="Times New Roman"/>
          <w:spacing w:val="-6"/>
          <w:sz w:val="28"/>
          <w:szCs w:val="28"/>
        </w:rPr>
        <w:t>со</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смежными</w:t>
      </w:r>
      <w:r w:rsidRPr="00FA7A11">
        <w:rPr>
          <w:rFonts w:ascii="Times New Roman" w:hAnsi="Times New Roman" w:cs="Times New Roman"/>
          <w:sz w:val="28"/>
          <w:szCs w:val="28"/>
        </w:rPr>
        <w:tab/>
      </w:r>
      <w:r w:rsidRPr="00FA7A11">
        <w:rPr>
          <w:rFonts w:ascii="Times New Roman" w:hAnsi="Times New Roman" w:cs="Times New Roman"/>
          <w:spacing w:val="-10"/>
          <w:sz w:val="28"/>
          <w:szCs w:val="28"/>
        </w:rPr>
        <w:t>с</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литературой</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сферами</w:t>
      </w:r>
      <w:r w:rsidR="00EE456D">
        <w:rPr>
          <w:rFonts w:ascii="Times New Roman" w:hAnsi="Times New Roman" w:cs="Times New Roman"/>
          <w:sz w:val="28"/>
          <w:szCs w:val="28"/>
        </w:rPr>
        <w:t xml:space="preserve"> </w:t>
      </w:r>
      <w:r w:rsidRPr="00FA7A11">
        <w:rPr>
          <w:rFonts w:ascii="Times New Roman" w:hAnsi="Times New Roman" w:cs="Times New Roman"/>
          <w:spacing w:val="-2"/>
          <w:sz w:val="28"/>
          <w:szCs w:val="28"/>
        </w:rPr>
        <w:t>искусства</w:t>
      </w:r>
      <w:r w:rsidRPr="00FA7A11">
        <w:rPr>
          <w:rFonts w:ascii="Times New Roman" w:hAnsi="Times New Roman" w:cs="Times New Roman"/>
          <w:sz w:val="28"/>
          <w:szCs w:val="28"/>
        </w:rPr>
        <w:tab/>
      </w:r>
      <w:r w:rsidRPr="00FA7A11">
        <w:rPr>
          <w:rFonts w:ascii="Times New Roman" w:hAnsi="Times New Roman" w:cs="Times New Roman"/>
          <w:spacing w:val="-10"/>
          <w:sz w:val="28"/>
          <w:szCs w:val="28"/>
        </w:rPr>
        <w:t>и</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научного</w:t>
      </w:r>
      <w:r w:rsidRPr="00FA7A11">
        <w:rPr>
          <w:rFonts w:ascii="Times New Roman" w:hAnsi="Times New Roman" w:cs="Times New Roman"/>
          <w:sz w:val="28"/>
          <w:szCs w:val="28"/>
        </w:rPr>
        <w:tab/>
      </w:r>
      <w:r w:rsidRPr="00FA7A11">
        <w:rPr>
          <w:rFonts w:ascii="Times New Roman" w:hAnsi="Times New Roman" w:cs="Times New Roman"/>
          <w:spacing w:val="-2"/>
          <w:sz w:val="28"/>
          <w:szCs w:val="28"/>
        </w:rPr>
        <w:t xml:space="preserve">знания </w:t>
      </w:r>
      <w:r w:rsidRPr="00FA7A11">
        <w:rPr>
          <w:rFonts w:ascii="Times New Roman" w:hAnsi="Times New Roman" w:cs="Times New Roman"/>
          <w:sz w:val="28"/>
          <w:szCs w:val="28"/>
        </w:rPr>
        <w:t>(культурология, психология, социология и др.).</w:t>
      </w:r>
    </w:p>
    <w:p w:rsidR="00B84664" w:rsidRPr="00FA7A11" w:rsidRDefault="00B84664" w:rsidP="00B01A7A">
      <w:pPr>
        <w:pStyle w:val="a0"/>
        <w:spacing w:after="0" w:line="240" w:lineRule="auto"/>
        <w:ind w:left="212" w:firstLine="1134"/>
        <w:jc w:val="both"/>
        <w:rPr>
          <w:rFonts w:ascii="Times New Roman" w:hAnsi="Times New Roman" w:cs="Times New Roman"/>
          <w:sz w:val="28"/>
          <w:szCs w:val="28"/>
        </w:rPr>
      </w:pPr>
      <w:r w:rsidRPr="00FA7A11">
        <w:rPr>
          <w:rFonts w:ascii="Times New Roman" w:hAnsi="Times New Roman" w:cs="Times New Roman"/>
          <w:sz w:val="28"/>
          <w:szCs w:val="28"/>
        </w:rPr>
        <w:t xml:space="preserve">Для обеспечения субъектности читателя в примерной программе предложен модульный принцип формирования рабочей программы: структура </w:t>
      </w:r>
      <w:r w:rsidRPr="00FA7A11">
        <w:rPr>
          <w:rFonts w:ascii="Times New Roman" w:hAnsi="Times New Roman" w:cs="Times New Roman"/>
          <w:sz w:val="28"/>
          <w:szCs w:val="28"/>
        </w:rPr>
        <w:lastRenderedPageBreak/>
        <w:t>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B84664" w:rsidRPr="00FA7A11" w:rsidRDefault="00B84664" w:rsidP="00B01A7A">
      <w:pPr>
        <w:pStyle w:val="a0"/>
        <w:spacing w:after="0" w:line="240" w:lineRule="auto"/>
        <w:ind w:left="212" w:firstLine="1134"/>
        <w:jc w:val="both"/>
        <w:rPr>
          <w:rFonts w:ascii="Times New Roman" w:hAnsi="Times New Roman" w:cs="Times New Roman"/>
          <w:sz w:val="28"/>
          <w:szCs w:val="28"/>
        </w:rPr>
      </w:pPr>
      <w:r w:rsidRPr="00FA7A11">
        <w:rPr>
          <w:rFonts w:ascii="Times New Roman" w:hAnsi="Times New Roman" w:cs="Times New Roman"/>
          <w:sz w:val="28"/>
          <w:szCs w:val="28"/>
        </w:rPr>
        <w:t xml:space="preserve">Перед составителем рабочей программы стоят задачи – определить способ (принцип) распределения планируемых результатов, обеспечить их достижение </w:t>
      </w:r>
      <w:r w:rsidR="00380CC6">
        <w:rPr>
          <w:rFonts w:ascii="Times New Roman" w:hAnsi="Times New Roman" w:cs="Times New Roman"/>
          <w:sz w:val="28"/>
          <w:szCs w:val="28"/>
        </w:rPr>
        <w:t>средствами учебного ма</w:t>
      </w:r>
      <w:r w:rsidRPr="00FA7A11">
        <w:rPr>
          <w:rFonts w:ascii="Times New Roman" w:hAnsi="Times New Roman" w:cs="Times New Roman"/>
          <w:sz w:val="28"/>
          <w:szCs w:val="28"/>
        </w:rPr>
        <w:t xml:space="preserve">териала, сформировать контрольно-измерительные материалы (задания для </w:t>
      </w:r>
      <w:r w:rsidR="00380CC6">
        <w:rPr>
          <w:rFonts w:ascii="Times New Roman" w:hAnsi="Times New Roman" w:cs="Times New Roman"/>
          <w:sz w:val="28"/>
          <w:szCs w:val="28"/>
        </w:rPr>
        <w:t>проведения итого</w:t>
      </w:r>
      <w:r w:rsidRPr="00FA7A11">
        <w:rPr>
          <w:rFonts w:ascii="Times New Roman" w:hAnsi="Times New Roman" w:cs="Times New Roman"/>
          <w:sz w:val="28"/>
          <w:szCs w:val="28"/>
        </w:rPr>
        <w:t>вых работ).</w:t>
      </w:r>
    </w:p>
    <w:p w:rsidR="00B84664" w:rsidRPr="00FA7A11" w:rsidRDefault="00B84664" w:rsidP="00B01A7A">
      <w:pPr>
        <w:pStyle w:val="a0"/>
        <w:spacing w:after="0" w:line="240" w:lineRule="auto"/>
        <w:ind w:left="212" w:firstLine="1134"/>
        <w:jc w:val="both"/>
        <w:rPr>
          <w:rFonts w:ascii="Times New Roman" w:hAnsi="Times New Roman" w:cs="Times New Roman"/>
          <w:sz w:val="28"/>
          <w:szCs w:val="28"/>
        </w:rPr>
      </w:pPr>
      <w:r w:rsidRPr="00FA7A11">
        <w:rPr>
          <w:rFonts w:ascii="Times New Roman" w:hAnsi="Times New Roman" w:cs="Times New Roman"/>
          <w:sz w:val="28"/>
          <w:szCs w:val="28"/>
        </w:rPr>
        <w:t>При определении содержания каждого из модулей учитывается следующее условие – обязательное присутствие среди учебного материала ключев</w:t>
      </w:r>
      <w:r w:rsidR="00380CC6">
        <w:rPr>
          <w:rFonts w:ascii="Times New Roman" w:hAnsi="Times New Roman" w:cs="Times New Roman"/>
          <w:sz w:val="28"/>
          <w:szCs w:val="28"/>
        </w:rPr>
        <w:t>ых произведений русской литера</w:t>
      </w:r>
      <w:r w:rsidRPr="00FA7A11">
        <w:rPr>
          <w:rFonts w:ascii="Times New Roman" w:hAnsi="Times New Roman" w:cs="Times New Roman"/>
          <w:sz w:val="28"/>
          <w:szCs w:val="28"/>
        </w:rPr>
        <w:t>туры, наличие списка для самостоятельного чтения и заданий к</w:t>
      </w:r>
      <w:r w:rsidR="00380CC6">
        <w:rPr>
          <w:rFonts w:ascii="Times New Roman" w:hAnsi="Times New Roman" w:cs="Times New Roman"/>
          <w:sz w:val="28"/>
          <w:szCs w:val="28"/>
        </w:rPr>
        <w:t xml:space="preserve"> нему. Присутствие произведе</w:t>
      </w:r>
      <w:r w:rsidRPr="00FA7A11">
        <w:rPr>
          <w:rFonts w:ascii="Times New Roman" w:hAnsi="Times New Roman" w:cs="Times New Roman"/>
          <w:sz w:val="28"/>
          <w:szCs w:val="28"/>
        </w:rPr>
        <w:t>ний мировой и родной (региональной) литературы должно носить сбалансированный характер. Внутри отдельного модуля произведения различной жанрово</w:t>
      </w:r>
      <w:r w:rsidR="00EE456D">
        <w:rPr>
          <w:rFonts w:ascii="Times New Roman" w:hAnsi="Times New Roman" w:cs="Times New Roman"/>
          <w:sz w:val="28"/>
          <w:szCs w:val="28"/>
        </w:rPr>
        <w:t>-родовой принадлежности, време</w:t>
      </w:r>
      <w:r w:rsidRPr="00FA7A11">
        <w:rPr>
          <w:rFonts w:ascii="Times New Roman" w:hAnsi="Times New Roman" w:cs="Times New Roman"/>
          <w:sz w:val="28"/>
          <w:szCs w:val="28"/>
        </w:rPr>
        <w:t>ни создания и авторства, различных направлений и стилей даются в сравнительно- сопоставительном</w:t>
      </w:r>
      <w:r w:rsidRPr="00FA7A11">
        <w:rPr>
          <w:rFonts w:ascii="Times New Roman" w:hAnsi="Times New Roman" w:cs="Times New Roman"/>
          <w:spacing w:val="-1"/>
          <w:sz w:val="28"/>
          <w:szCs w:val="28"/>
        </w:rPr>
        <w:t xml:space="preserve"> </w:t>
      </w:r>
      <w:r w:rsidRPr="00FA7A11">
        <w:rPr>
          <w:rFonts w:ascii="Times New Roman" w:hAnsi="Times New Roman" w:cs="Times New Roman"/>
          <w:sz w:val="28"/>
          <w:szCs w:val="28"/>
        </w:rPr>
        <w:t>рассмотрении для</w:t>
      </w:r>
      <w:r w:rsidRPr="00FA7A11">
        <w:rPr>
          <w:rFonts w:ascii="Times New Roman" w:hAnsi="Times New Roman" w:cs="Times New Roman"/>
          <w:spacing w:val="-2"/>
          <w:sz w:val="28"/>
          <w:szCs w:val="28"/>
        </w:rPr>
        <w:t xml:space="preserve"> </w:t>
      </w:r>
      <w:r w:rsidRPr="00FA7A11">
        <w:rPr>
          <w:rFonts w:ascii="Times New Roman" w:hAnsi="Times New Roman" w:cs="Times New Roman"/>
          <w:sz w:val="28"/>
          <w:szCs w:val="28"/>
        </w:rPr>
        <w:t>последовательного формирования у</w:t>
      </w:r>
      <w:r w:rsidRPr="00FA7A11">
        <w:rPr>
          <w:rFonts w:ascii="Times New Roman" w:hAnsi="Times New Roman" w:cs="Times New Roman"/>
          <w:spacing w:val="-7"/>
          <w:sz w:val="28"/>
          <w:szCs w:val="28"/>
        </w:rPr>
        <w:t xml:space="preserve"> </w:t>
      </w:r>
      <w:r w:rsidRPr="00FA7A11">
        <w:rPr>
          <w:rFonts w:ascii="Times New Roman" w:hAnsi="Times New Roman" w:cs="Times New Roman"/>
          <w:sz w:val="28"/>
          <w:szCs w:val="28"/>
        </w:rPr>
        <w:t>обучающегося умения самостоятельно читать и выявлять общие темы и проблемы у двух и более произведений, видя</w:t>
      </w:r>
      <w:r w:rsidRPr="00FA7A11">
        <w:rPr>
          <w:rFonts w:ascii="Times New Roman" w:hAnsi="Times New Roman" w:cs="Times New Roman"/>
          <w:spacing w:val="40"/>
          <w:sz w:val="28"/>
          <w:szCs w:val="28"/>
        </w:rPr>
        <w:t xml:space="preserve"> </w:t>
      </w:r>
      <w:r w:rsidRPr="00FA7A11">
        <w:rPr>
          <w:rFonts w:ascii="Times New Roman" w:hAnsi="Times New Roman" w:cs="Times New Roman"/>
          <w:sz w:val="28"/>
          <w:szCs w:val="28"/>
        </w:rPr>
        <w:t>и отмечая как общее, так и различия и делая выводы о художественных особенностях того или иного произведения.</w:t>
      </w:r>
    </w:p>
    <w:p w:rsidR="00B84664" w:rsidRDefault="00B84664" w:rsidP="00380CC6">
      <w:pPr>
        <w:pStyle w:val="2"/>
        <w:spacing w:before="6" w:after="3"/>
        <w:ind w:firstLine="1134"/>
        <w:rPr>
          <w:rFonts w:ascii="Times New Roman" w:hAnsi="Times New Roman" w:cs="Times New Roman"/>
          <w:color w:val="auto"/>
          <w:spacing w:val="-2"/>
          <w:sz w:val="28"/>
          <w:szCs w:val="28"/>
        </w:rPr>
      </w:pPr>
      <w:r w:rsidRPr="00380CC6">
        <w:rPr>
          <w:rFonts w:ascii="Times New Roman" w:hAnsi="Times New Roman" w:cs="Times New Roman"/>
          <w:color w:val="auto"/>
          <w:sz w:val="28"/>
          <w:szCs w:val="28"/>
        </w:rPr>
        <w:t>Деятельность</w:t>
      </w:r>
      <w:r w:rsidRPr="00380CC6">
        <w:rPr>
          <w:rFonts w:ascii="Times New Roman" w:hAnsi="Times New Roman" w:cs="Times New Roman"/>
          <w:color w:val="auto"/>
          <w:spacing w:val="-4"/>
          <w:sz w:val="28"/>
          <w:szCs w:val="28"/>
        </w:rPr>
        <w:t xml:space="preserve"> </w:t>
      </w:r>
      <w:r w:rsidRPr="00380CC6">
        <w:rPr>
          <w:rFonts w:ascii="Times New Roman" w:hAnsi="Times New Roman" w:cs="Times New Roman"/>
          <w:color w:val="auto"/>
          <w:sz w:val="28"/>
          <w:szCs w:val="28"/>
        </w:rPr>
        <w:t>на</w:t>
      </w:r>
      <w:r w:rsidRPr="00380CC6">
        <w:rPr>
          <w:rFonts w:ascii="Times New Roman" w:hAnsi="Times New Roman" w:cs="Times New Roman"/>
          <w:color w:val="auto"/>
          <w:spacing w:val="-1"/>
          <w:sz w:val="28"/>
          <w:szCs w:val="28"/>
        </w:rPr>
        <w:t xml:space="preserve"> </w:t>
      </w:r>
      <w:r w:rsidRPr="00380CC6">
        <w:rPr>
          <w:rFonts w:ascii="Times New Roman" w:hAnsi="Times New Roman" w:cs="Times New Roman"/>
          <w:color w:val="auto"/>
          <w:sz w:val="28"/>
          <w:szCs w:val="28"/>
        </w:rPr>
        <w:t>уроке</w:t>
      </w:r>
      <w:r w:rsidRPr="00380CC6">
        <w:rPr>
          <w:rFonts w:ascii="Times New Roman" w:hAnsi="Times New Roman" w:cs="Times New Roman"/>
          <w:color w:val="auto"/>
          <w:spacing w:val="-1"/>
          <w:sz w:val="28"/>
          <w:szCs w:val="28"/>
        </w:rPr>
        <w:t xml:space="preserve"> </w:t>
      </w:r>
      <w:r w:rsidRPr="00380CC6">
        <w:rPr>
          <w:rFonts w:ascii="Times New Roman" w:hAnsi="Times New Roman" w:cs="Times New Roman"/>
          <w:color w:val="auto"/>
          <w:spacing w:val="-2"/>
          <w:sz w:val="28"/>
          <w:szCs w:val="28"/>
        </w:rPr>
        <w:t>литературы</w:t>
      </w: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6527"/>
      </w:tblGrid>
      <w:tr w:rsidR="005C2BE6" w:rsidRPr="00380CC6" w:rsidTr="00B01A7A">
        <w:trPr>
          <w:trHeight w:val="1802"/>
        </w:trPr>
        <w:tc>
          <w:tcPr>
            <w:tcW w:w="2970" w:type="dxa"/>
          </w:tcPr>
          <w:p w:rsidR="005C2BE6" w:rsidRPr="00380CC6" w:rsidRDefault="005C2BE6" w:rsidP="009A1D88">
            <w:pPr>
              <w:pStyle w:val="TableParagraph"/>
              <w:ind w:right="131"/>
              <w:rPr>
                <w:sz w:val="24"/>
                <w:szCs w:val="24"/>
                <w:lang w:val="ru-RU"/>
              </w:rPr>
            </w:pPr>
            <w:r w:rsidRPr="00380CC6">
              <w:rPr>
                <w:sz w:val="24"/>
                <w:szCs w:val="24"/>
                <w:lang w:val="ru-RU"/>
              </w:rPr>
              <w:t xml:space="preserve">Освоение стратегий </w:t>
            </w:r>
            <w:r>
              <w:rPr>
                <w:sz w:val="24"/>
                <w:szCs w:val="24"/>
                <w:lang w:val="ru-RU"/>
              </w:rPr>
              <w:t>чтения художественного произве</w:t>
            </w:r>
            <w:r w:rsidRPr="00380CC6">
              <w:rPr>
                <w:spacing w:val="-2"/>
                <w:sz w:val="24"/>
                <w:szCs w:val="24"/>
                <w:lang w:val="ru-RU"/>
              </w:rPr>
              <w:t>дения:</w:t>
            </w:r>
          </w:p>
        </w:tc>
        <w:tc>
          <w:tcPr>
            <w:tcW w:w="6527" w:type="dxa"/>
          </w:tcPr>
          <w:p w:rsidR="005C2BE6" w:rsidRPr="00380CC6" w:rsidRDefault="005C2BE6" w:rsidP="00B01A7A">
            <w:pPr>
              <w:pStyle w:val="TableParagraph"/>
              <w:tabs>
                <w:tab w:val="left" w:pos="468"/>
              </w:tabs>
              <w:ind w:left="155"/>
              <w:rPr>
                <w:sz w:val="24"/>
                <w:szCs w:val="24"/>
                <w:lang w:val="ru-RU"/>
              </w:rPr>
            </w:pPr>
            <w:r w:rsidRPr="00380CC6">
              <w:rPr>
                <w:sz w:val="24"/>
                <w:szCs w:val="24"/>
                <w:lang w:val="ru-RU"/>
              </w:rPr>
              <w:t>Чтение</w:t>
            </w:r>
            <w:r>
              <w:rPr>
                <w:sz w:val="24"/>
                <w:szCs w:val="24"/>
                <w:lang w:val="ru-RU"/>
              </w:rPr>
              <w:t xml:space="preserve"> </w:t>
            </w:r>
            <w:r w:rsidRPr="00380CC6">
              <w:rPr>
                <w:sz w:val="24"/>
                <w:szCs w:val="24"/>
                <w:lang w:val="ru-RU"/>
              </w:rPr>
              <w:t xml:space="preserve"> конкретных произведений н</w:t>
            </w:r>
            <w:r>
              <w:rPr>
                <w:sz w:val="24"/>
                <w:szCs w:val="24"/>
                <w:lang w:val="ru-RU"/>
              </w:rPr>
              <w:t>а уроке, стратегию чтения кото</w:t>
            </w:r>
            <w:r w:rsidRPr="00380CC6">
              <w:rPr>
                <w:sz w:val="24"/>
                <w:szCs w:val="24"/>
                <w:lang w:val="ru-RU"/>
              </w:rPr>
              <w:t xml:space="preserve">рых выбирает учитель (медленное </w:t>
            </w:r>
            <w:r>
              <w:rPr>
                <w:sz w:val="24"/>
                <w:szCs w:val="24"/>
                <w:lang w:val="ru-RU"/>
              </w:rPr>
              <w:t>чтение с элементами комментиро</w:t>
            </w:r>
            <w:r w:rsidRPr="00380CC6">
              <w:rPr>
                <w:spacing w:val="-2"/>
                <w:sz w:val="24"/>
                <w:szCs w:val="24"/>
                <w:lang w:val="ru-RU"/>
              </w:rPr>
              <w:t>вания;</w:t>
            </w:r>
          </w:p>
          <w:p w:rsidR="005C2BE6" w:rsidRPr="00380CC6" w:rsidRDefault="005C2BE6" w:rsidP="009A1D88">
            <w:pPr>
              <w:pStyle w:val="TableParagraph"/>
              <w:tabs>
                <w:tab w:val="left" w:pos="468"/>
              </w:tabs>
              <w:ind w:left="155" w:right="205"/>
              <w:rPr>
                <w:sz w:val="24"/>
                <w:szCs w:val="24"/>
                <w:lang w:val="ru-RU"/>
              </w:rPr>
            </w:pPr>
            <w:r w:rsidRPr="00380CC6">
              <w:rPr>
                <w:sz w:val="24"/>
                <w:szCs w:val="24"/>
                <w:lang w:val="ru-RU"/>
              </w:rPr>
              <w:t>комплексный анализ художественного текста; сравнительно- сопоставительное (компаративное) чтение и др.).</w:t>
            </w:r>
          </w:p>
          <w:p w:rsidR="005C2BE6" w:rsidRPr="00380CC6" w:rsidRDefault="005C2BE6" w:rsidP="009A1D88">
            <w:pPr>
              <w:pStyle w:val="TableParagraph"/>
              <w:ind w:left="155" w:right="205"/>
              <w:rPr>
                <w:sz w:val="24"/>
                <w:szCs w:val="24"/>
                <w:lang w:val="ru-RU"/>
              </w:rPr>
            </w:pPr>
            <w:r w:rsidRPr="00380CC6">
              <w:rPr>
                <w:sz w:val="24"/>
                <w:szCs w:val="24"/>
                <w:lang w:val="ru-RU"/>
              </w:rPr>
              <w:t>В процессе данной деятельности осва</w:t>
            </w:r>
            <w:r>
              <w:rPr>
                <w:sz w:val="24"/>
                <w:szCs w:val="24"/>
                <w:lang w:val="ru-RU"/>
              </w:rPr>
              <w:t>иваются основные приемы и мето</w:t>
            </w:r>
            <w:r w:rsidRPr="00380CC6">
              <w:rPr>
                <w:sz w:val="24"/>
                <w:szCs w:val="24"/>
                <w:lang w:val="ru-RU"/>
              </w:rPr>
              <w:t>ды</w:t>
            </w:r>
            <w:r w:rsidRPr="00380CC6">
              <w:rPr>
                <w:spacing w:val="4"/>
                <w:sz w:val="24"/>
                <w:szCs w:val="24"/>
                <w:lang w:val="ru-RU"/>
              </w:rPr>
              <w:t xml:space="preserve"> </w:t>
            </w:r>
            <w:r w:rsidRPr="00380CC6">
              <w:rPr>
                <w:sz w:val="24"/>
                <w:szCs w:val="24"/>
                <w:lang w:val="ru-RU"/>
              </w:rPr>
              <w:t>работы</w:t>
            </w:r>
            <w:r w:rsidRPr="00380CC6">
              <w:rPr>
                <w:spacing w:val="4"/>
                <w:sz w:val="24"/>
                <w:szCs w:val="24"/>
                <w:lang w:val="ru-RU"/>
              </w:rPr>
              <w:t xml:space="preserve"> </w:t>
            </w:r>
            <w:r w:rsidRPr="00380CC6">
              <w:rPr>
                <w:sz w:val="24"/>
                <w:szCs w:val="24"/>
                <w:lang w:val="ru-RU"/>
              </w:rPr>
              <w:t>с</w:t>
            </w:r>
            <w:r w:rsidRPr="00380CC6">
              <w:rPr>
                <w:spacing w:val="4"/>
                <w:sz w:val="24"/>
                <w:szCs w:val="24"/>
                <w:lang w:val="ru-RU"/>
              </w:rPr>
              <w:t xml:space="preserve"> </w:t>
            </w:r>
            <w:r w:rsidRPr="00380CC6">
              <w:rPr>
                <w:sz w:val="24"/>
                <w:szCs w:val="24"/>
                <w:lang w:val="ru-RU"/>
              </w:rPr>
              <w:t>художественным</w:t>
            </w:r>
            <w:r w:rsidRPr="00380CC6">
              <w:rPr>
                <w:spacing w:val="3"/>
                <w:sz w:val="24"/>
                <w:szCs w:val="24"/>
                <w:lang w:val="ru-RU"/>
              </w:rPr>
              <w:t xml:space="preserve"> </w:t>
            </w:r>
            <w:r w:rsidRPr="00380CC6">
              <w:rPr>
                <w:sz w:val="24"/>
                <w:szCs w:val="24"/>
                <w:lang w:val="ru-RU"/>
              </w:rPr>
              <w:t>текстом.</w:t>
            </w:r>
            <w:r w:rsidRPr="00380CC6">
              <w:rPr>
                <w:spacing w:val="4"/>
                <w:sz w:val="24"/>
                <w:szCs w:val="24"/>
                <w:lang w:val="ru-RU"/>
              </w:rPr>
              <w:t xml:space="preserve"> </w:t>
            </w:r>
            <w:r w:rsidRPr="00380CC6">
              <w:rPr>
                <w:sz w:val="24"/>
                <w:szCs w:val="24"/>
                <w:lang w:val="ru-RU"/>
              </w:rPr>
              <w:t>Произведения</w:t>
            </w:r>
            <w:r w:rsidRPr="00380CC6">
              <w:rPr>
                <w:spacing w:val="3"/>
                <w:sz w:val="24"/>
                <w:szCs w:val="24"/>
                <w:lang w:val="ru-RU"/>
              </w:rPr>
              <w:t xml:space="preserve"> </w:t>
            </w:r>
            <w:r w:rsidRPr="00380CC6">
              <w:rPr>
                <w:sz w:val="24"/>
                <w:szCs w:val="24"/>
                <w:lang w:val="ru-RU"/>
              </w:rPr>
              <w:t>для</w:t>
            </w:r>
            <w:r w:rsidRPr="00380CC6">
              <w:rPr>
                <w:spacing w:val="4"/>
                <w:sz w:val="24"/>
                <w:szCs w:val="24"/>
                <w:lang w:val="ru-RU"/>
              </w:rPr>
              <w:t xml:space="preserve"> </w:t>
            </w:r>
            <w:r w:rsidRPr="00380CC6">
              <w:rPr>
                <w:sz w:val="24"/>
                <w:szCs w:val="24"/>
                <w:lang w:val="ru-RU"/>
              </w:rPr>
              <w:t>работы</w:t>
            </w:r>
            <w:r w:rsidRPr="00380CC6">
              <w:rPr>
                <w:spacing w:val="4"/>
                <w:sz w:val="24"/>
                <w:szCs w:val="24"/>
                <w:lang w:val="ru-RU"/>
              </w:rPr>
              <w:t xml:space="preserve"> </w:t>
            </w:r>
            <w:r w:rsidRPr="00380CC6">
              <w:rPr>
                <w:sz w:val="24"/>
                <w:szCs w:val="24"/>
                <w:lang w:val="ru-RU"/>
              </w:rPr>
              <w:t>на</w:t>
            </w:r>
            <w:r w:rsidRPr="00380CC6">
              <w:rPr>
                <w:spacing w:val="4"/>
                <w:sz w:val="24"/>
                <w:szCs w:val="24"/>
                <w:lang w:val="ru-RU"/>
              </w:rPr>
              <w:t xml:space="preserve"> </w:t>
            </w:r>
            <w:r>
              <w:rPr>
                <w:spacing w:val="-4"/>
                <w:sz w:val="24"/>
                <w:szCs w:val="24"/>
                <w:lang w:val="ru-RU"/>
              </w:rPr>
              <w:t>уро</w:t>
            </w:r>
            <w:r w:rsidRPr="00380CC6">
              <w:rPr>
                <w:sz w:val="24"/>
                <w:szCs w:val="24"/>
                <w:lang w:val="ru-RU"/>
              </w:rPr>
              <w:t>ке определяются составителем рабочей программы (рекомендуется, что во время изучения одного модуля для м</w:t>
            </w:r>
            <w:r>
              <w:rPr>
                <w:sz w:val="24"/>
                <w:szCs w:val="24"/>
                <w:lang w:val="ru-RU"/>
              </w:rPr>
              <w:t>едленного чтения на уроке выби</w:t>
            </w:r>
            <w:r w:rsidRPr="00380CC6">
              <w:rPr>
                <w:sz w:val="24"/>
                <w:szCs w:val="24"/>
                <w:lang w:val="ru-RU"/>
              </w:rPr>
              <w:t>рается</w:t>
            </w:r>
            <w:r w:rsidRPr="00380CC6">
              <w:rPr>
                <w:spacing w:val="21"/>
                <w:sz w:val="24"/>
                <w:szCs w:val="24"/>
                <w:lang w:val="ru-RU"/>
              </w:rPr>
              <w:t xml:space="preserve"> </w:t>
            </w:r>
            <w:r w:rsidRPr="00380CC6">
              <w:rPr>
                <w:sz w:val="24"/>
                <w:szCs w:val="24"/>
                <w:lang w:val="ru-RU"/>
              </w:rPr>
              <w:t>1–2</w:t>
            </w:r>
            <w:r w:rsidRPr="00380CC6">
              <w:rPr>
                <w:spacing w:val="23"/>
                <w:sz w:val="24"/>
                <w:szCs w:val="24"/>
                <w:lang w:val="ru-RU"/>
              </w:rPr>
              <w:t xml:space="preserve"> </w:t>
            </w:r>
            <w:r w:rsidRPr="00380CC6">
              <w:rPr>
                <w:sz w:val="24"/>
                <w:szCs w:val="24"/>
                <w:lang w:val="ru-RU"/>
              </w:rPr>
              <w:t>произведения,</w:t>
            </w:r>
            <w:r w:rsidRPr="00380CC6">
              <w:rPr>
                <w:spacing w:val="20"/>
                <w:sz w:val="24"/>
                <w:szCs w:val="24"/>
                <w:lang w:val="ru-RU"/>
              </w:rPr>
              <w:t xml:space="preserve"> </w:t>
            </w:r>
            <w:r w:rsidRPr="00380CC6">
              <w:rPr>
                <w:sz w:val="24"/>
                <w:szCs w:val="24"/>
                <w:lang w:val="ru-RU"/>
              </w:rPr>
              <w:t>для</w:t>
            </w:r>
            <w:r w:rsidRPr="00380CC6">
              <w:rPr>
                <w:spacing w:val="23"/>
                <w:sz w:val="24"/>
                <w:szCs w:val="24"/>
                <w:lang w:val="ru-RU"/>
              </w:rPr>
              <w:t xml:space="preserve"> </w:t>
            </w:r>
            <w:r w:rsidRPr="00380CC6">
              <w:rPr>
                <w:sz w:val="24"/>
                <w:szCs w:val="24"/>
                <w:lang w:val="ru-RU"/>
              </w:rPr>
              <w:t>компаративного</w:t>
            </w:r>
            <w:r w:rsidRPr="00380CC6">
              <w:rPr>
                <w:spacing w:val="22"/>
                <w:sz w:val="24"/>
                <w:szCs w:val="24"/>
                <w:lang w:val="ru-RU"/>
              </w:rPr>
              <w:t xml:space="preserve"> </w:t>
            </w:r>
            <w:r w:rsidRPr="00380CC6">
              <w:rPr>
                <w:sz w:val="24"/>
                <w:szCs w:val="24"/>
                <w:lang w:val="ru-RU"/>
              </w:rPr>
              <w:t>чтения</w:t>
            </w:r>
            <w:r w:rsidRPr="00380CC6">
              <w:rPr>
                <w:spacing w:val="22"/>
                <w:sz w:val="24"/>
                <w:szCs w:val="24"/>
                <w:lang w:val="ru-RU"/>
              </w:rPr>
              <w:t xml:space="preserve"> </w:t>
            </w:r>
            <w:r w:rsidRPr="00380CC6">
              <w:rPr>
                <w:sz w:val="24"/>
                <w:szCs w:val="24"/>
                <w:lang w:val="ru-RU"/>
              </w:rPr>
              <w:t>должны</w:t>
            </w:r>
            <w:r w:rsidRPr="00380CC6">
              <w:rPr>
                <w:spacing w:val="22"/>
                <w:sz w:val="24"/>
                <w:szCs w:val="24"/>
                <w:lang w:val="ru-RU"/>
              </w:rPr>
              <w:t xml:space="preserve"> </w:t>
            </w:r>
            <w:r w:rsidRPr="00380CC6">
              <w:rPr>
                <w:sz w:val="24"/>
                <w:szCs w:val="24"/>
                <w:lang w:val="ru-RU"/>
              </w:rPr>
              <w:t>быть</w:t>
            </w:r>
            <w:r w:rsidRPr="00380CC6">
              <w:rPr>
                <w:spacing w:val="23"/>
                <w:sz w:val="24"/>
                <w:szCs w:val="24"/>
                <w:lang w:val="ru-RU"/>
              </w:rPr>
              <w:t xml:space="preserve"> </w:t>
            </w:r>
            <w:r>
              <w:rPr>
                <w:spacing w:val="-5"/>
                <w:sz w:val="24"/>
                <w:szCs w:val="24"/>
                <w:lang w:val="ru-RU"/>
              </w:rPr>
              <w:t>вы</w:t>
            </w:r>
            <w:r w:rsidRPr="00380CC6">
              <w:rPr>
                <w:sz w:val="24"/>
                <w:szCs w:val="24"/>
                <w:lang w:val="ru-RU"/>
              </w:rPr>
              <w:t>браны</w:t>
            </w:r>
            <w:r w:rsidRPr="00380CC6">
              <w:rPr>
                <w:spacing w:val="-2"/>
                <w:sz w:val="24"/>
                <w:szCs w:val="24"/>
                <w:lang w:val="ru-RU"/>
              </w:rPr>
              <w:t xml:space="preserve"> </w:t>
            </w:r>
            <w:r w:rsidRPr="00380CC6">
              <w:rPr>
                <w:sz w:val="24"/>
                <w:szCs w:val="24"/>
                <w:lang w:val="ru-RU"/>
              </w:rPr>
              <w:t>не</w:t>
            </w:r>
            <w:r w:rsidRPr="00380CC6">
              <w:rPr>
                <w:spacing w:val="-1"/>
                <w:sz w:val="24"/>
                <w:szCs w:val="24"/>
                <w:lang w:val="ru-RU"/>
              </w:rPr>
              <w:t xml:space="preserve"> </w:t>
            </w:r>
            <w:r w:rsidRPr="00380CC6">
              <w:rPr>
                <w:sz w:val="24"/>
                <w:szCs w:val="24"/>
                <w:lang w:val="ru-RU"/>
              </w:rPr>
              <w:t>менее</w:t>
            </w:r>
            <w:r w:rsidRPr="00380CC6">
              <w:rPr>
                <w:spacing w:val="-3"/>
                <w:sz w:val="24"/>
                <w:szCs w:val="24"/>
                <w:lang w:val="ru-RU"/>
              </w:rPr>
              <w:t xml:space="preserve"> </w:t>
            </w:r>
            <w:r w:rsidRPr="00380CC6">
              <w:rPr>
                <w:sz w:val="24"/>
                <w:szCs w:val="24"/>
                <w:lang w:val="ru-RU"/>
              </w:rPr>
              <w:t>2</w:t>
            </w:r>
            <w:r w:rsidRPr="00380CC6">
              <w:rPr>
                <w:spacing w:val="-1"/>
                <w:sz w:val="24"/>
                <w:szCs w:val="24"/>
                <w:lang w:val="ru-RU"/>
              </w:rPr>
              <w:t xml:space="preserve"> </w:t>
            </w:r>
            <w:r w:rsidRPr="00380CC6">
              <w:rPr>
                <w:spacing w:val="-2"/>
                <w:sz w:val="24"/>
                <w:szCs w:val="24"/>
                <w:lang w:val="ru-RU"/>
              </w:rPr>
              <w:t>произведений).</w:t>
            </w:r>
          </w:p>
        </w:tc>
      </w:tr>
      <w:tr w:rsidR="005C2BE6" w:rsidRPr="00380CC6" w:rsidTr="00B01A7A">
        <w:trPr>
          <w:trHeight w:val="1802"/>
        </w:trPr>
        <w:tc>
          <w:tcPr>
            <w:tcW w:w="2970" w:type="dxa"/>
          </w:tcPr>
          <w:p w:rsidR="005C2BE6" w:rsidRPr="00380CC6" w:rsidRDefault="005C2BE6" w:rsidP="009A1D88">
            <w:pPr>
              <w:pStyle w:val="TableParagraph"/>
              <w:ind w:right="131"/>
              <w:rPr>
                <w:sz w:val="24"/>
                <w:szCs w:val="24"/>
              </w:rPr>
            </w:pPr>
            <w:r w:rsidRPr="00380CC6">
              <w:rPr>
                <w:spacing w:val="-2"/>
                <w:sz w:val="24"/>
                <w:szCs w:val="24"/>
              </w:rPr>
              <w:t>Анализ</w:t>
            </w:r>
            <w:r w:rsidRPr="00380CC6">
              <w:rPr>
                <w:spacing w:val="-2"/>
                <w:sz w:val="24"/>
                <w:szCs w:val="24"/>
                <w:lang w:val="ru-RU"/>
              </w:rPr>
              <w:t xml:space="preserve"> </w:t>
            </w:r>
            <w:r w:rsidRPr="00380CC6">
              <w:rPr>
                <w:spacing w:val="-2"/>
                <w:sz w:val="24"/>
                <w:szCs w:val="24"/>
              </w:rPr>
              <w:t>художественного текста</w:t>
            </w:r>
          </w:p>
        </w:tc>
        <w:tc>
          <w:tcPr>
            <w:tcW w:w="6527" w:type="dxa"/>
          </w:tcPr>
          <w:p w:rsidR="005C2BE6" w:rsidRPr="00380CC6" w:rsidRDefault="005C2BE6" w:rsidP="009A1D88">
            <w:pPr>
              <w:pStyle w:val="TableParagraph"/>
              <w:ind w:left="155" w:right="205"/>
              <w:rPr>
                <w:sz w:val="24"/>
                <w:szCs w:val="24"/>
              </w:rPr>
            </w:pPr>
            <w:r w:rsidRPr="00380CC6">
              <w:rPr>
                <w:sz w:val="24"/>
                <w:szCs w:val="24"/>
                <w:lang w:val="ru-RU"/>
              </w:rPr>
              <w:t>Определение темы (тем) и проблемы (п</w:t>
            </w:r>
            <w:r>
              <w:rPr>
                <w:sz w:val="24"/>
                <w:szCs w:val="24"/>
                <w:lang w:val="ru-RU"/>
              </w:rPr>
              <w:t>роблем) произведения. Определе</w:t>
            </w:r>
            <w:r w:rsidRPr="00380CC6">
              <w:rPr>
                <w:sz w:val="24"/>
                <w:szCs w:val="24"/>
                <w:lang w:val="ru-RU"/>
              </w:rPr>
              <w:t>ние жанрово-родовой принадлежност</w:t>
            </w:r>
            <w:r>
              <w:rPr>
                <w:sz w:val="24"/>
                <w:szCs w:val="24"/>
                <w:lang w:val="ru-RU"/>
              </w:rPr>
              <w:t>и. Субъектная организация. Про</w:t>
            </w:r>
            <w:r w:rsidRPr="00380CC6">
              <w:rPr>
                <w:sz w:val="24"/>
                <w:szCs w:val="24"/>
                <w:lang w:val="ru-RU"/>
              </w:rPr>
              <w:t>странство и время в художественном п</w:t>
            </w:r>
            <w:r>
              <w:rPr>
                <w:sz w:val="24"/>
                <w:szCs w:val="24"/>
                <w:lang w:val="ru-RU"/>
              </w:rPr>
              <w:t>роизведении. Роль сюжета, свое</w:t>
            </w:r>
            <w:r w:rsidRPr="00380CC6">
              <w:rPr>
                <w:sz w:val="24"/>
                <w:szCs w:val="24"/>
                <w:lang w:val="ru-RU"/>
              </w:rPr>
              <w:t>образие конфликта (конфликтов), его составляющих (вступ</w:t>
            </w:r>
            <w:r>
              <w:rPr>
                <w:sz w:val="24"/>
                <w:szCs w:val="24"/>
                <w:lang w:val="ru-RU"/>
              </w:rPr>
              <w:t>ление, завяз</w:t>
            </w:r>
            <w:r w:rsidRPr="00380CC6">
              <w:rPr>
                <w:sz w:val="24"/>
                <w:szCs w:val="24"/>
                <w:lang w:val="ru-RU"/>
              </w:rPr>
              <w:t>ка, развитие, кульминация, развязка, э</w:t>
            </w:r>
            <w:r>
              <w:rPr>
                <w:sz w:val="24"/>
                <w:szCs w:val="24"/>
                <w:lang w:val="ru-RU"/>
              </w:rPr>
              <w:t>пилог). Предметный мир произве</w:t>
            </w:r>
            <w:r w:rsidRPr="00380CC6">
              <w:rPr>
                <w:sz w:val="24"/>
                <w:szCs w:val="24"/>
                <w:lang w:val="ru-RU"/>
              </w:rPr>
              <w:t>дения.</w:t>
            </w:r>
            <w:r w:rsidRPr="00380CC6">
              <w:rPr>
                <w:spacing w:val="8"/>
                <w:sz w:val="24"/>
                <w:szCs w:val="24"/>
                <w:lang w:val="ru-RU"/>
              </w:rPr>
              <w:t xml:space="preserve"> </w:t>
            </w:r>
            <w:r w:rsidRPr="00380CC6">
              <w:rPr>
                <w:sz w:val="24"/>
                <w:szCs w:val="24"/>
                <w:lang w:val="ru-RU"/>
              </w:rPr>
              <w:t>Система</w:t>
            </w:r>
            <w:r w:rsidRPr="00380CC6">
              <w:rPr>
                <w:spacing w:val="12"/>
                <w:sz w:val="24"/>
                <w:szCs w:val="24"/>
                <w:lang w:val="ru-RU"/>
              </w:rPr>
              <w:t xml:space="preserve"> </w:t>
            </w:r>
            <w:r w:rsidRPr="00380CC6">
              <w:rPr>
                <w:sz w:val="24"/>
                <w:szCs w:val="24"/>
                <w:lang w:val="ru-RU"/>
              </w:rPr>
              <w:t>образов</w:t>
            </w:r>
            <w:r w:rsidRPr="00380CC6">
              <w:rPr>
                <w:spacing w:val="10"/>
                <w:sz w:val="24"/>
                <w:szCs w:val="24"/>
                <w:lang w:val="ru-RU"/>
              </w:rPr>
              <w:t xml:space="preserve"> </w:t>
            </w:r>
            <w:r w:rsidRPr="00380CC6">
              <w:rPr>
                <w:sz w:val="24"/>
                <w:szCs w:val="24"/>
                <w:lang w:val="ru-RU"/>
              </w:rPr>
              <w:t>персонажей.</w:t>
            </w:r>
            <w:r w:rsidRPr="00380CC6">
              <w:rPr>
                <w:spacing w:val="9"/>
                <w:sz w:val="24"/>
                <w:szCs w:val="24"/>
                <w:lang w:val="ru-RU"/>
              </w:rPr>
              <w:t xml:space="preserve"> </w:t>
            </w:r>
            <w:r w:rsidRPr="00380CC6">
              <w:rPr>
                <w:sz w:val="24"/>
                <w:szCs w:val="24"/>
                <w:lang w:val="ru-RU"/>
              </w:rPr>
              <w:t>Ключевые</w:t>
            </w:r>
            <w:r w:rsidRPr="00380CC6">
              <w:rPr>
                <w:spacing w:val="12"/>
                <w:sz w:val="24"/>
                <w:szCs w:val="24"/>
                <w:lang w:val="ru-RU"/>
              </w:rPr>
              <w:t xml:space="preserve"> </w:t>
            </w:r>
            <w:r w:rsidRPr="00380CC6">
              <w:rPr>
                <w:sz w:val="24"/>
                <w:szCs w:val="24"/>
                <w:lang w:val="ru-RU"/>
              </w:rPr>
              <w:t>мотивы</w:t>
            </w:r>
            <w:r w:rsidRPr="00380CC6">
              <w:rPr>
                <w:spacing w:val="12"/>
                <w:sz w:val="24"/>
                <w:szCs w:val="24"/>
                <w:lang w:val="ru-RU"/>
              </w:rPr>
              <w:t xml:space="preserve"> </w:t>
            </w:r>
            <w:r w:rsidRPr="00380CC6">
              <w:rPr>
                <w:sz w:val="24"/>
                <w:szCs w:val="24"/>
                <w:lang w:val="ru-RU"/>
              </w:rPr>
              <w:t>и</w:t>
            </w:r>
            <w:r w:rsidRPr="00380CC6">
              <w:rPr>
                <w:spacing w:val="11"/>
                <w:sz w:val="24"/>
                <w:szCs w:val="24"/>
                <w:lang w:val="ru-RU"/>
              </w:rPr>
              <w:t xml:space="preserve"> </w:t>
            </w:r>
            <w:r w:rsidRPr="00380CC6">
              <w:rPr>
                <w:sz w:val="24"/>
                <w:szCs w:val="24"/>
                <w:lang w:val="ru-RU"/>
              </w:rPr>
              <w:t>образы</w:t>
            </w:r>
            <w:r w:rsidRPr="00380CC6">
              <w:rPr>
                <w:spacing w:val="9"/>
                <w:sz w:val="24"/>
                <w:szCs w:val="24"/>
                <w:lang w:val="ru-RU"/>
              </w:rPr>
              <w:t xml:space="preserve"> </w:t>
            </w:r>
            <w:r>
              <w:rPr>
                <w:spacing w:val="-2"/>
                <w:sz w:val="24"/>
                <w:szCs w:val="24"/>
                <w:lang w:val="ru-RU"/>
              </w:rPr>
              <w:t>произ</w:t>
            </w:r>
            <w:r w:rsidRPr="00380CC6">
              <w:rPr>
                <w:sz w:val="24"/>
                <w:szCs w:val="24"/>
                <w:lang w:val="ru-RU"/>
              </w:rPr>
              <w:t>ведения.</w:t>
            </w:r>
            <w:r w:rsidRPr="00380CC6">
              <w:rPr>
                <w:spacing w:val="-6"/>
                <w:sz w:val="24"/>
                <w:szCs w:val="24"/>
                <w:lang w:val="ru-RU"/>
              </w:rPr>
              <w:t xml:space="preserve"> </w:t>
            </w:r>
            <w:r w:rsidRPr="00380CC6">
              <w:rPr>
                <w:sz w:val="24"/>
                <w:szCs w:val="24"/>
                <w:lang w:val="ru-RU"/>
              </w:rPr>
              <w:t>Стих</w:t>
            </w:r>
            <w:r w:rsidRPr="00380CC6">
              <w:rPr>
                <w:spacing w:val="-3"/>
                <w:sz w:val="24"/>
                <w:szCs w:val="24"/>
                <w:lang w:val="ru-RU"/>
              </w:rPr>
              <w:t xml:space="preserve"> </w:t>
            </w:r>
            <w:r w:rsidRPr="00380CC6">
              <w:rPr>
                <w:sz w:val="24"/>
                <w:szCs w:val="24"/>
                <w:lang w:val="ru-RU"/>
              </w:rPr>
              <w:t>и</w:t>
            </w:r>
            <w:r w:rsidRPr="00380CC6">
              <w:rPr>
                <w:spacing w:val="-3"/>
                <w:sz w:val="24"/>
                <w:szCs w:val="24"/>
                <w:lang w:val="ru-RU"/>
              </w:rPr>
              <w:t xml:space="preserve"> </w:t>
            </w:r>
            <w:r w:rsidRPr="00380CC6">
              <w:rPr>
                <w:sz w:val="24"/>
                <w:szCs w:val="24"/>
                <w:lang w:val="ru-RU"/>
              </w:rPr>
              <w:t>проза</w:t>
            </w:r>
            <w:r w:rsidRPr="00380CC6">
              <w:rPr>
                <w:spacing w:val="-3"/>
                <w:sz w:val="24"/>
                <w:szCs w:val="24"/>
                <w:lang w:val="ru-RU"/>
              </w:rPr>
              <w:t xml:space="preserve"> </w:t>
            </w:r>
            <w:r w:rsidRPr="00380CC6">
              <w:rPr>
                <w:sz w:val="24"/>
                <w:szCs w:val="24"/>
                <w:lang w:val="ru-RU"/>
              </w:rPr>
              <w:t>как</w:t>
            </w:r>
            <w:r w:rsidRPr="00380CC6">
              <w:rPr>
                <w:spacing w:val="-5"/>
                <w:sz w:val="24"/>
                <w:szCs w:val="24"/>
                <w:lang w:val="ru-RU"/>
              </w:rPr>
              <w:t xml:space="preserve"> </w:t>
            </w:r>
            <w:r w:rsidRPr="00380CC6">
              <w:rPr>
                <w:sz w:val="24"/>
                <w:szCs w:val="24"/>
                <w:lang w:val="ru-RU"/>
              </w:rPr>
              <w:t>две</w:t>
            </w:r>
            <w:r w:rsidRPr="00380CC6">
              <w:rPr>
                <w:spacing w:val="-3"/>
                <w:sz w:val="24"/>
                <w:szCs w:val="24"/>
                <w:lang w:val="ru-RU"/>
              </w:rPr>
              <w:t xml:space="preserve"> </w:t>
            </w:r>
            <w:r w:rsidRPr="00380CC6">
              <w:rPr>
                <w:sz w:val="24"/>
                <w:szCs w:val="24"/>
                <w:lang w:val="ru-RU"/>
              </w:rPr>
              <w:t>основные</w:t>
            </w:r>
            <w:r w:rsidRPr="00380CC6">
              <w:rPr>
                <w:spacing w:val="-5"/>
                <w:sz w:val="24"/>
                <w:szCs w:val="24"/>
                <w:lang w:val="ru-RU"/>
              </w:rPr>
              <w:t xml:space="preserve"> </w:t>
            </w:r>
            <w:r w:rsidRPr="00380CC6">
              <w:rPr>
                <w:sz w:val="24"/>
                <w:szCs w:val="24"/>
                <w:lang w:val="ru-RU"/>
              </w:rPr>
              <w:t>формы</w:t>
            </w:r>
            <w:r w:rsidRPr="00380CC6">
              <w:rPr>
                <w:spacing w:val="-3"/>
                <w:sz w:val="24"/>
                <w:szCs w:val="24"/>
                <w:lang w:val="ru-RU"/>
              </w:rPr>
              <w:t xml:space="preserve"> </w:t>
            </w:r>
            <w:r w:rsidRPr="00380CC6">
              <w:rPr>
                <w:sz w:val="24"/>
                <w:szCs w:val="24"/>
                <w:lang w:val="ru-RU"/>
              </w:rPr>
              <w:t>организации</w:t>
            </w:r>
            <w:r w:rsidRPr="00380CC6">
              <w:rPr>
                <w:spacing w:val="-3"/>
                <w:sz w:val="24"/>
                <w:szCs w:val="24"/>
                <w:lang w:val="ru-RU"/>
              </w:rPr>
              <w:t xml:space="preserve"> </w:t>
            </w:r>
            <w:r w:rsidRPr="00380CC6">
              <w:rPr>
                <w:spacing w:val="-2"/>
                <w:sz w:val="24"/>
                <w:szCs w:val="24"/>
                <w:lang w:val="ru-RU"/>
              </w:rPr>
              <w:t>текста.</w:t>
            </w:r>
          </w:p>
        </w:tc>
      </w:tr>
      <w:tr w:rsidR="005C2BE6" w:rsidRPr="00380CC6" w:rsidTr="00B01A7A">
        <w:trPr>
          <w:trHeight w:val="1802"/>
        </w:trPr>
        <w:tc>
          <w:tcPr>
            <w:tcW w:w="2970" w:type="dxa"/>
          </w:tcPr>
          <w:p w:rsidR="005C2BE6" w:rsidRPr="00380CC6" w:rsidRDefault="005C2BE6" w:rsidP="009A1D88">
            <w:pPr>
              <w:pStyle w:val="TableParagraph"/>
              <w:ind w:right="131"/>
              <w:rPr>
                <w:spacing w:val="-2"/>
                <w:sz w:val="24"/>
                <w:szCs w:val="24"/>
                <w:lang w:val="ru-RU"/>
              </w:rPr>
            </w:pPr>
            <w:r w:rsidRPr="00380CC6">
              <w:rPr>
                <w:sz w:val="24"/>
                <w:szCs w:val="24"/>
                <w:lang w:val="ru-RU"/>
              </w:rPr>
              <w:lastRenderedPageBreak/>
              <w:t>Работа с интерпретациями и смежными видами искусств и областями знания</w:t>
            </w:r>
          </w:p>
        </w:tc>
        <w:tc>
          <w:tcPr>
            <w:tcW w:w="6527" w:type="dxa"/>
          </w:tcPr>
          <w:p w:rsidR="005C2BE6" w:rsidRPr="00380CC6" w:rsidRDefault="005C2BE6" w:rsidP="009A1D88">
            <w:pPr>
              <w:pStyle w:val="TableParagraph"/>
              <w:ind w:left="155" w:right="205"/>
              <w:rPr>
                <w:sz w:val="24"/>
                <w:szCs w:val="24"/>
                <w:lang w:val="ru-RU"/>
              </w:rPr>
            </w:pPr>
            <w:r w:rsidRPr="00380CC6">
              <w:rPr>
                <w:sz w:val="24"/>
                <w:szCs w:val="24"/>
                <w:lang w:val="ru-RU"/>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w:t>
            </w:r>
            <w:r>
              <w:rPr>
                <w:sz w:val="24"/>
                <w:szCs w:val="24"/>
                <w:lang w:val="ru-RU"/>
              </w:rPr>
              <w:t>Интерпретация научная и творче</w:t>
            </w:r>
            <w:r w:rsidRPr="00380CC6">
              <w:rPr>
                <w:sz w:val="24"/>
                <w:szCs w:val="24"/>
                <w:lang w:val="ru-RU"/>
              </w:rPr>
              <w:t xml:space="preserve">ская (рецензия, сочинение и стилизация, пародия, иллюстрация, другой способ визуализации); индивидуальная </w:t>
            </w:r>
            <w:r>
              <w:rPr>
                <w:sz w:val="24"/>
                <w:szCs w:val="24"/>
                <w:lang w:val="ru-RU"/>
              </w:rPr>
              <w:t>и коллективная (исполнение чте</w:t>
            </w:r>
            <w:r w:rsidRPr="00380CC6">
              <w:rPr>
                <w:sz w:val="24"/>
                <w:szCs w:val="24"/>
                <w:lang w:val="ru-RU"/>
              </w:rPr>
              <w:t>цом и спектакль, экранизация). Интер</w:t>
            </w:r>
            <w:r>
              <w:rPr>
                <w:sz w:val="24"/>
                <w:szCs w:val="24"/>
                <w:lang w:val="ru-RU"/>
              </w:rPr>
              <w:t>претация литературного произве</w:t>
            </w:r>
            <w:r w:rsidRPr="00380CC6">
              <w:rPr>
                <w:sz w:val="24"/>
                <w:szCs w:val="24"/>
                <w:lang w:val="ru-RU"/>
              </w:rPr>
              <w:t>дения другими видами искусства (знак</w:t>
            </w:r>
            <w:r>
              <w:rPr>
                <w:sz w:val="24"/>
                <w:szCs w:val="24"/>
                <w:lang w:val="ru-RU"/>
              </w:rPr>
              <w:t>омство с отдельными театральны</w:t>
            </w:r>
            <w:r w:rsidRPr="00380CC6">
              <w:rPr>
                <w:sz w:val="24"/>
                <w:szCs w:val="24"/>
                <w:lang w:val="ru-RU"/>
              </w:rPr>
              <w:t xml:space="preserve">ми постановками, экранизациями; с пластическими интерпретациями образов и сюжетов литературы). Связи </w:t>
            </w:r>
            <w:r>
              <w:rPr>
                <w:sz w:val="24"/>
                <w:szCs w:val="24"/>
                <w:lang w:val="ru-RU"/>
              </w:rPr>
              <w:t>литературы с историей; психоло</w:t>
            </w:r>
            <w:r w:rsidRPr="00380CC6">
              <w:rPr>
                <w:sz w:val="24"/>
                <w:szCs w:val="24"/>
                <w:lang w:val="ru-RU"/>
              </w:rPr>
              <w:t>гией;</w:t>
            </w:r>
            <w:r w:rsidRPr="00380CC6">
              <w:rPr>
                <w:spacing w:val="6"/>
                <w:sz w:val="24"/>
                <w:szCs w:val="24"/>
                <w:lang w:val="ru-RU"/>
              </w:rPr>
              <w:t xml:space="preserve"> </w:t>
            </w:r>
            <w:r w:rsidRPr="00380CC6">
              <w:rPr>
                <w:sz w:val="24"/>
                <w:szCs w:val="24"/>
                <w:lang w:val="ru-RU"/>
              </w:rPr>
              <w:t>философией;</w:t>
            </w:r>
            <w:r w:rsidRPr="00380CC6">
              <w:rPr>
                <w:spacing w:val="9"/>
                <w:sz w:val="24"/>
                <w:szCs w:val="24"/>
                <w:lang w:val="ru-RU"/>
              </w:rPr>
              <w:t xml:space="preserve"> </w:t>
            </w:r>
            <w:r w:rsidRPr="00380CC6">
              <w:rPr>
                <w:sz w:val="24"/>
                <w:szCs w:val="24"/>
                <w:lang w:val="ru-RU"/>
              </w:rPr>
              <w:t>мифологией</w:t>
            </w:r>
            <w:r w:rsidRPr="00380CC6">
              <w:rPr>
                <w:spacing w:val="7"/>
                <w:sz w:val="24"/>
                <w:szCs w:val="24"/>
                <w:lang w:val="ru-RU"/>
              </w:rPr>
              <w:t xml:space="preserve"> </w:t>
            </w:r>
            <w:r w:rsidRPr="00380CC6">
              <w:rPr>
                <w:sz w:val="24"/>
                <w:szCs w:val="24"/>
                <w:lang w:val="ru-RU"/>
              </w:rPr>
              <w:t>и</w:t>
            </w:r>
            <w:r w:rsidRPr="00380CC6">
              <w:rPr>
                <w:spacing w:val="7"/>
                <w:sz w:val="24"/>
                <w:szCs w:val="24"/>
                <w:lang w:val="ru-RU"/>
              </w:rPr>
              <w:t xml:space="preserve"> </w:t>
            </w:r>
            <w:r w:rsidRPr="00380CC6">
              <w:rPr>
                <w:sz w:val="24"/>
                <w:szCs w:val="24"/>
                <w:lang w:val="ru-RU"/>
              </w:rPr>
              <w:t>религией;</w:t>
            </w:r>
            <w:r w:rsidRPr="00380CC6">
              <w:rPr>
                <w:spacing w:val="9"/>
                <w:sz w:val="24"/>
                <w:szCs w:val="24"/>
                <w:lang w:val="ru-RU"/>
              </w:rPr>
              <w:t xml:space="preserve"> </w:t>
            </w:r>
            <w:r w:rsidRPr="00380CC6">
              <w:rPr>
                <w:sz w:val="24"/>
                <w:szCs w:val="24"/>
                <w:lang w:val="ru-RU"/>
              </w:rPr>
              <w:t>естественными</w:t>
            </w:r>
            <w:r w:rsidRPr="00380CC6">
              <w:rPr>
                <w:spacing w:val="7"/>
                <w:sz w:val="24"/>
                <w:szCs w:val="24"/>
                <w:lang w:val="ru-RU"/>
              </w:rPr>
              <w:t xml:space="preserve"> </w:t>
            </w:r>
            <w:r w:rsidRPr="00380CC6">
              <w:rPr>
                <w:sz w:val="24"/>
                <w:szCs w:val="24"/>
                <w:lang w:val="ru-RU"/>
              </w:rPr>
              <w:t>науками</w:t>
            </w:r>
            <w:r w:rsidRPr="00380CC6">
              <w:rPr>
                <w:spacing w:val="8"/>
                <w:sz w:val="24"/>
                <w:szCs w:val="24"/>
                <w:lang w:val="ru-RU"/>
              </w:rPr>
              <w:t xml:space="preserve"> </w:t>
            </w:r>
            <w:r>
              <w:rPr>
                <w:spacing w:val="-4"/>
                <w:sz w:val="24"/>
                <w:szCs w:val="24"/>
                <w:lang w:val="ru-RU"/>
              </w:rPr>
              <w:t>(ос</w:t>
            </w:r>
            <w:r w:rsidRPr="00380CC6">
              <w:rPr>
                <w:sz w:val="24"/>
                <w:szCs w:val="24"/>
                <w:lang w:val="ru-RU"/>
              </w:rPr>
              <w:t>новы историко-культурного комментирования, привлечение научных знаний для интерпретации художественного произведения).</w:t>
            </w:r>
          </w:p>
        </w:tc>
      </w:tr>
      <w:tr w:rsidR="005C2BE6" w:rsidRPr="00380CC6" w:rsidTr="00B01A7A">
        <w:trPr>
          <w:trHeight w:val="1226"/>
        </w:trPr>
        <w:tc>
          <w:tcPr>
            <w:tcW w:w="2970" w:type="dxa"/>
          </w:tcPr>
          <w:p w:rsidR="005C2BE6" w:rsidRPr="00380CC6" w:rsidRDefault="005C2BE6" w:rsidP="009A1D88">
            <w:pPr>
              <w:pStyle w:val="TableParagraph"/>
              <w:ind w:right="131"/>
              <w:rPr>
                <w:sz w:val="24"/>
                <w:szCs w:val="24"/>
              </w:rPr>
            </w:pPr>
            <w:r w:rsidRPr="00380CC6">
              <w:rPr>
                <w:sz w:val="24"/>
                <w:szCs w:val="24"/>
              </w:rPr>
              <w:t>Самостоятельное</w:t>
            </w:r>
            <w:r w:rsidRPr="00380CC6">
              <w:rPr>
                <w:spacing w:val="-6"/>
                <w:sz w:val="24"/>
                <w:szCs w:val="24"/>
              </w:rPr>
              <w:t xml:space="preserve"> </w:t>
            </w:r>
            <w:r w:rsidRPr="00380CC6">
              <w:rPr>
                <w:spacing w:val="-2"/>
                <w:sz w:val="24"/>
                <w:szCs w:val="24"/>
              </w:rPr>
              <w:t>чтение</w:t>
            </w:r>
          </w:p>
        </w:tc>
        <w:tc>
          <w:tcPr>
            <w:tcW w:w="6527" w:type="dxa"/>
          </w:tcPr>
          <w:p w:rsidR="005C2BE6" w:rsidRPr="003D7CE4" w:rsidRDefault="005C2BE6" w:rsidP="009A1D88">
            <w:pPr>
              <w:pStyle w:val="TableParagraph"/>
              <w:ind w:left="155" w:right="205"/>
              <w:rPr>
                <w:sz w:val="24"/>
                <w:szCs w:val="24"/>
                <w:lang w:val="ru-RU"/>
              </w:rPr>
            </w:pPr>
            <w:r w:rsidRPr="00380CC6">
              <w:rPr>
                <w:sz w:val="24"/>
                <w:szCs w:val="24"/>
                <w:lang w:val="ru-RU"/>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w:t>
            </w:r>
            <w:r w:rsidRPr="00380CC6">
              <w:rPr>
                <w:spacing w:val="18"/>
                <w:sz w:val="24"/>
                <w:szCs w:val="24"/>
                <w:lang w:val="ru-RU"/>
              </w:rPr>
              <w:t xml:space="preserve"> </w:t>
            </w:r>
            <w:r w:rsidRPr="00380CC6">
              <w:rPr>
                <w:sz w:val="24"/>
                <w:szCs w:val="24"/>
                <w:lang w:val="ru-RU"/>
              </w:rPr>
              <w:t>модуля</w:t>
            </w:r>
            <w:r w:rsidRPr="00380CC6">
              <w:rPr>
                <w:spacing w:val="17"/>
                <w:sz w:val="24"/>
                <w:szCs w:val="24"/>
                <w:lang w:val="ru-RU"/>
              </w:rPr>
              <w:t xml:space="preserve"> </w:t>
            </w:r>
            <w:r w:rsidRPr="00380CC6">
              <w:rPr>
                <w:sz w:val="24"/>
                <w:szCs w:val="24"/>
                <w:lang w:val="ru-RU"/>
              </w:rPr>
              <w:t>(демонстрируют</w:t>
            </w:r>
            <w:r w:rsidRPr="00380CC6">
              <w:rPr>
                <w:spacing w:val="20"/>
                <w:sz w:val="24"/>
                <w:szCs w:val="24"/>
                <w:lang w:val="ru-RU"/>
              </w:rPr>
              <w:t xml:space="preserve"> </w:t>
            </w:r>
            <w:r w:rsidRPr="00380CC6">
              <w:rPr>
                <w:sz w:val="24"/>
                <w:szCs w:val="24"/>
                <w:lang w:val="ru-RU"/>
              </w:rPr>
              <w:t>уровень</w:t>
            </w:r>
            <w:r w:rsidRPr="00380CC6">
              <w:rPr>
                <w:spacing w:val="20"/>
                <w:sz w:val="24"/>
                <w:szCs w:val="24"/>
                <w:lang w:val="ru-RU"/>
              </w:rPr>
              <w:t xml:space="preserve"> </w:t>
            </w:r>
            <w:r w:rsidRPr="00380CC6">
              <w:rPr>
                <w:sz w:val="24"/>
                <w:szCs w:val="24"/>
                <w:lang w:val="ru-RU"/>
              </w:rPr>
              <w:t>владения</w:t>
            </w:r>
            <w:r w:rsidRPr="00380CC6">
              <w:rPr>
                <w:spacing w:val="20"/>
                <w:sz w:val="24"/>
                <w:szCs w:val="24"/>
                <w:lang w:val="ru-RU"/>
              </w:rPr>
              <w:t xml:space="preserve"> </w:t>
            </w:r>
            <w:r w:rsidRPr="00380CC6">
              <w:rPr>
                <w:sz w:val="24"/>
                <w:szCs w:val="24"/>
                <w:lang w:val="ru-RU"/>
              </w:rPr>
              <w:t>основными</w:t>
            </w:r>
            <w:r w:rsidRPr="00380CC6">
              <w:rPr>
                <w:spacing w:val="19"/>
                <w:sz w:val="24"/>
                <w:szCs w:val="24"/>
                <w:lang w:val="ru-RU"/>
              </w:rPr>
              <w:t xml:space="preserve"> </w:t>
            </w:r>
            <w:r w:rsidRPr="00380CC6">
              <w:rPr>
                <w:sz w:val="24"/>
                <w:szCs w:val="24"/>
                <w:lang w:val="ru-RU"/>
              </w:rPr>
              <w:t>приемами</w:t>
            </w:r>
            <w:r w:rsidRPr="00380CC6">
              <w:rPr>
                <w:spacing w:val="20"/>
                <w:sz w:val="24"/>
                <w:szCs w:val="24"/>
                <w:lang w:val="ru-RU"/>
              </w:rPr>
              <w:t xml:space="preserve"> </w:t>
            </w:r>
            <w:r w:rsidRPr="00380CC6">
              <w:rPr>
                <w:spacing w:val="-10"/>
                <w:sz w:val="24"/>
                <w:szCs w:val="24"/>
                <w:lang w:val="ru-RU"/>
              </w:rPr>
              <w:t>и</w:t>
            </w:r>
            <w:r>
              <w:rPr>
                <w:spacing w:val="-10"/>
                <w:sz w:val="24"/>
                <w:szCs w:val="24"/>
                <w:lang w:val="ru-RU"/>
              </w:rPr>
              <w:t xml:space="preserve"> </w:t>
            </w:r>
            <w:r w:rsidRPr="003D7CE4">
              <w:rPr>
                <w:sz w:val="24"/>
                <w:szCs w:val="24"/>
                <w:lang w:val="ru-RU"/>
              </w:rPr>
              <w:t>методами</w:t>
            </w:r>
            <w:r w:rsidRPr="003D7CE4">
              <w:rPr>
                <w:spacing w:val="-4"/>
                <w:sz w:val="24"/>
                <w:szCs w:val="24"/>
                <w:lang w:val="ru-RU"/>
              </w:rPr>
              <w:t xml:space="preserve"> </w:t>
            </w:r>
            <w:r w:rsidRPr="003D7CE4">
              <w:rPr>
                <w:sz w:val="24"/>
                <w:szCs w:val="24"/>
                <w:lang w:val="ru-RU"/>
              </w:rPr>
              <w:t>анализа</w:t>
            </w:r>
            <w:r w:rsidRPr="003D7CE4">
              <w:rPr>
                <w:spacing w:val="-2"/>
                <w:sz w:val="24"/>
                <w:szCs w:val="24"/>
                <w:lang w:val="ru-RU"/>
              </w:rPr>
              <w:t xml:space="preserve"> текста).</w:t>
            </w:r>
          </w:p>
        </w:tc>
      </w:tr>
      <w:tr w:rsidR="005C2BE6" w:rsidRPr="00380CC6" w:rsidTr="00B01A7A">
        <w:trPr>
          <w:trHeight w:val="1226"/>
        </w:trPr>
        <w:tc>
          <w:tcPr>
            <w:tcW w:w="2970" w:type="dxa"/>
          </w:tcPr>
          <w:p w:rsidR="005C2BE6" w:rsidRPr="00380CC6" w:rsidRDefault="005C2BE6" w:rsidP="009A1D88">
            <w:pPr>
              <w:pStyle w:val="TableParagraph"/>
              <w:ind w:right="131"/>
              <w:rPr>
                <w:sz w:val="24"/>
                <w:szCs w:val="24"/>
              </w:rPr>
            </w:pPr>
            <w:r w:rsidRPr="00380CC6">
              <w:rPr>
                <w:sz w:val="24"/>
                <w:szCs w:val="24"/>
              </w:rPr>
              <w:t>Создание</w:t>
            </w:r>
            <w:r w:rsidRPr="00380CC6">
              <w:rPr>
                <w:spacing w:val="40"/>
                <w:sz w:val="24"/>
                <w:szCs w:val="24"/>
              </w:rPr>
              <w:t xml:space="preserve"> </w:t>
            </w:r>
            <w:r w:rsidRPr="00380CC6">
              <w:rPr>
                <w:sz w:val="24"/>
                <w:szCs w:val="24"/>
              </w:rPr>
              <w:t>собственного</w:t>
            </w:r>
            <w:r w:rsidRPr="00380CC6">
              <w:rPr>
                <w:spacing w:val="40"/>
                <w:sz w:val="24"/>
                <w:szCs w:val="24"/>
              </w:rPr>
              <w:t xml:space="preserve"> </w:t>
            </w:r>
            <w:r>
              <w:rPr>
                <w:sz w:val="24"/>
                <w:szCs w:val="24"/>
              </w:rPr>
              <w:t>тек</w:t>
            </w:r>
            <w:r w:rsidRPr="00380CC6">
              <w:rPr>
                <w:spacing w:val="-4"/>
                <w:sz w:val="24"/>
                <w:szCs w:val="24"/>
              </w:rPr>
              <w:t>ста</w:t>
            </w:r>
          </w:p>
        </w:tc>
        <w:tc>
          <w:tcPr>
            <w:tcW w:w="6527" w:type="dxa"/>
          </w:tcPr>
          <w:p w:rsidR="005C2BE6" w:rsidRPr="003D7CE4" w:rsidRDefault="005C2BE6" w:rsidP="009A1D88">
            <w:pPr>
              <w:pStyle w:val="TableParagraph"/>
              <w:ind w:left="155" w:right="205"/>
              <w:rPr>
                <w:sz w:val="24"/>
                <w:szCs w:val="24"/>
                <w:lang w:val="ru-RU"/>
              </w:rPr>
            </w:pPr>
            <w:r w:rsidRPr="00380CC6">
              <w:rPr>
                <w:sz w:val="24"/>
                <w:szCs w:val="24"/>
                <w:lang w:val="ru-RU"/>
              </w:rPr>
              <w:t>В устной и письменной форме обобщение и анализ своего читательского опыта. Устные жанры: краткий ответ н</w:t>
            </w:r>
            <w:r>
              <w:rPr>
                <w:sz w:val="24"/>
                <w:szCs w:val="24"/>
                <w:lang w:val="ru-RU"/>
              </w:rPr>
              <w:t>а вопрос, сообщение (о произве</w:t>
            </w:r>
            <w:r w:rsidRPr="00380CC6">
              <w:rPr>
                <w:sz w:val="24"/>
                <w:szCs w:val="24"/>
                <w:lang w:val="ru-RU"/>
              </w:rPr>
              <w:t>дении, об авторе, об интерпретации произведения), ми</w:t>
            </w:r>
            <w:r>
              <w:rPr>
                <w:sz w:val="24"/>
                <w:szCs w:val="24"/>
                <w:lang w:val="ru-RU"/>
              </w:rPr>
              <w:t>ни-экскурсия, уст</w:t>
            </w:r>
            <w:r w:rsidRPr="00380CC6">
              <w:rPr>
                <w:sz w:val="24"/>
                <w:szCs w:val="24"/>
                <w:lang w:val="ru-RU"/>
              </w:rPr>
              <w:t xml:space="preserve">ная защита проекта. Письменные жанры: краткий ответ на вопрос, мини- сочинение, сочинение-размышление, эссе, аннотация, рецензия, обзор (литературы по теме, книжных новинок, критических статей), </w:t>
            </w:r>
            <w:r w:rsidRPr="00380CC6">
              <w:rPr>
                <w:i/>
                <w:sz w:val="24"/>
                <w:szCs w:val="24"/>
                <w:lang w:val="ru-RU"/>
              </w:rPr>
              <w:t>научное сообщение</w:t>
            </w:r>
            <w:r w:rsidRPr="00380CC6">
              <w:rPr>
                <w:sz w:val="24"/>
                <w:szCs w:val="24"/>
                <w:lang w:val="ru-RU"/>
              </w:rPr>
              <w:t>, проект и презентация проекта. Критерии оценки письменных работ,</w:t>
            </w:r>
            <w:r w:rsidRPr="00380CC6">
              <w:rPr>
                <w:spacing w:val="53"/>
                <w:sz w:val="24"/>
                <w:szCs w:val="24"/>
                <w:lang w:val="ru-RU"/>
              </w:rPr>
              <w:t xml:space="preserve"> </w:t>
            </w:r>
            <w:r w:rsidRPr="00380CC6">
              <w:rPr>
                <w:sz w:val="24"/>
                <w:szCs w:val="24"/>
                <w:lang w:val="ru-RU"/>
              </w:rPr>
              <w:t>посвященных</w:t>
            </w:r>
            <w:r w:rsidRPr="00380CC6">
              <w:rPr>
                <w:spacing w:val="56"/>
                <w:sz w:val="24"/>
                <w:szCs w:val="24"/>
                <w:lang w:val="ru-RU"/>
              </w:rPr>
              <w:t xml:space="preserve"> </w:t>
            </w:r>
            <w:r w:rsidRPr="00380CC6">
              <w:rPr>
                <w:sz w:val="24"/>
                <w:szCs w:val="24"/>
                <w:lang w:val="ru-RU"/>
              </w:rPr>
              <w:t>анализу</w:t>
            </w:r>
            <w:r w:rsidRPr="00380CC6">
              <w:rPr>
                <w:spacing w:val="55"/>
                <w:sz w:val="24"/>
                <w:szCs w:val="24"/>
                <w:lang w:val="ru-RU"/>
              </w:rPr>
              <w:t xml:space="preserve"> </w:t>
            </w:r>
            <w:r w:rsidRPr="00380CC6">
              <w:rPr>
                <w:sz w:val="24"/>
                <w:szCs w:val="24"/>
                <w:lang w:val="ru-RU"/>
              </w:rPr>
              <w:t>самостоятельно</w:t>
            </w:r>
            <w:r w:rsidRPr="00380CC6">
              <w:rPr>
                <w:spacing w:val="53"/>
                <w:sz w:val="24"/>
                <w:szCs w:val="24"/>
                <w:lang w:val="ru-RU"/>
              </w:rPr>
              <w:t xml:space="preserve"> </w:t>
            </w:r>
            <w:r w:rsidRPr="00380CC6">
              <w:rPr>
                <w:sz w:val="24"/>
                <w:szCs w:val="24"/>
                <w:lang w:val="ru-RU"/>
              </w:rPr>
              <w:t>прочитанных</w:t>
            </w:r>
            <w:r w:rsidRPr="00380CC6">
              <w:rPr>
                <w:spacing w:val="57"/>
                <w:sz w:val="24"/>
                <w:szCs w:val="24"/>
                <w:lang w:val="ru-RU"/>
              </w:rPr>
              <w:t xml:space="preserve"> </w:t>
            </w:r>
            <w:r>
              <w:rPr>
                <w:spacing w:val="-2"/>
                <w:sz w:val="24"/>
                <w:szCs w:val="24"/>
                <w:lang w:val="ru-RU"/>
              </w:rPr>
              <w:t>произведе</w:t>
            </w:r>
            <w:r w:rsidRPr="00380CC6">
              <w:rPr>
                <w:sz w:val="24"/>
                <w:szCs w:val="24"/>
                <w:lang w:val="ru-RU"/>
              </w:rPr>
              <w:t>ний,</w:t>
            </w:r>
            <w:r w:rsidRPr="00380CC6">
              <w:rPr>
                <w:spacing w:val="-3"/>
                <w:sz w:val="24"/>
                <w:szCs w:val="24"/>
                <w:lang w:val="ru-RU"/>
              </w:rPr>
              <w:t xml:space="preserve"> </w:t>
            </w:r>
            <w:r w:rsidRPr="00380CC6">
              <w:rPr>
                <w:sz w:val="24"/>
                <w:szCs w:val="24"/>
                <w:lang w:val="ru-RU"/>
              </w:rPr>
              <w:t>приведены</w:t>
            </w:r>
            <w:r w:rsidRPr="00380CC6">
              <w:rPr>
                <w:spacing w:val="-3"/>
                <w:sz w:val="24"/>
                <w:szCs w:val="24"/>
                <w:lang w:val="ru-RU"/>
              </w:rPr>
              <w:t xml:space="preserve"> </w:t>
            </w:r>
            <w:r w:rsidRPr="00380CC6">
              <w:rPr>
                <w:sz w:val="24"/>
                <w:szCs w:val="24"/>
                <w:lang w:val="ru-RU"/>
              </w:rPr>
              <w:t>в</w:t>
            </w:r>
            <w:r w:rsidRPr="00380CC6">
              <w:rPr>
                <w:spacing w:val="-4"/>
                <w:sz w:val="24"/>
                <w:szCs w:val="24"/>
                <w:lang w:val="ru-RU"/>
              </w:rPr>
              <w:t xml:space="preserve"> </w:t>
            </w:r>
            <w:r w:rsidRPr="00380CC6">
              <w:rPr>
                <w:sz w:val="24"/>
                <w:szCs w:val="24"/>
                <w:lang w:val="ru-RU"/>
              </w:rPr>
              <w:t>разделе</w:t>
            </w:r>
            <w:r w:rsidRPr="00380CC6">
              <w:rPr>
                <w:spacing w:val="-2"/>
                <w:sz w:val="24"/>
                <w:szCs w:val="24"/>
                <w:lang w:val="ru-RU"/>
              </w:rPr>
              <w:t xml:space="preserve"> «Результаты».</w:t>
            </w:r>
          </w:p>
        </w:tc>
      </w:tr>
      <w:tr w:rsidR="005C2BE6" w:rsidRPr="005C2BE6" w:rsidTr="00B01A7A">
        <w:trPr>
          <w:trHeight w:val="1226"/>
        </w:trPr>
        <w:tc>
          <w:tcPr>
            <w:tcW w:w="2970" w:type="dxa"/>
          </w:tcPr>
          <w:p w:rsidR="005C2BE6" w:rsidRPr="005C2BE6" w:rsidRDefault="005C2BE6" w:rsidP="009A1D88">
            <w:pPr>
              <w:pStyle w:val="TableParagraph"/>
              <w:ind w:right="131"/>
              <w:rPr>
                <w:szCs w:val="24"/>
              </w:rPr>
            </w:pPr>
            <w:r w:rsidRPr="005C2BE6">
              <w:rPr>
                <w:szCs w:val="24"/>
              </w:rPr>
              <w:t>Использование</w:t>
            </w:r>
            <w:r w:rsidRPr="005C2BE6">
              <w:rPr>
                <w:spacing w:val="-5"/>
                <w:szCs w:val="24"/>
              </w:rPr>
              <w:t xml:space="preserve"> </w:t>
            </w:r>
            <w:r w:rsidRPr="005C2BE6">
              <w:rPr>
                <w:spacing w:val="-2"/>
                <w:szCs w:val="24"/>
              </w:rPr>
              <w:t>ресурса</w:t>
            </w:r>
          </w:p>
        </w:tc>
        <w:tc>
          <w:tcPr>
            <w:tcW w:w="6527" w:type="dxa"/>
          </w:tcPr>
          <w:p w:rsidR="005C2BE6" w:rsidRPr="005C2BE6" w:rsidRDefault="005C2BE6" w:rsidP="009A1D88">
            <w:pPr>
              <w:pStyle w:val="TableParagraph"/>
              <w:ind w:left="155" w:right="205"/>
              <w:rPr>
                <w:szCs w:val="24"/>
                <w:lang w:val="ru-RU"/>
              </w:rPr>
            </w:pPr>
            <w:r w:rsidRPr="005C2BE6">
              <w:rPr>
                <w:szCs w:val="24"/>
                <w:lang w:val="ru-RU"/>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w:t>
            </w:r>
            <w:r w:rsidRPr="005C2BE6">
              <w:rPr>
                <w:spacing w:val="-1"/>
                <w:szCs w:val="24"/>
                <w:lang w:val="ru-RU"/>
              </w:rPr>
              <w:t xml:space="preserve"> </w:t>
            </w:r>
            <w:r w:rsidRPr="005C2BE6">
              <w:rPr>
                <w:szCs w:val="24"/>
                <w:lang w:val="ru-RU"/>
              </w:rPr>
              <w:t>о писателе, произведении, его интерпретациях. Формирование навыка ориентации в периодических изданиях, других информационных ресурсах, освещающих</w:t>
            </w:r>
            <w:r w:rsidRPr="005C2BE6">
              <w:rPr>
                <w:spacing w:val="40"/>
                <w:szCs w:val="24"/>
                <w:lang w:val="ru-RU"/>
              </w:rPr>
              <w:t xml:space="preserve"> </w:t>
            </w:r>
            <w:r w:rsidRPr="005C2BE6">
              <w:rPr>
                <w:szCs w:val="24"/>
                <w:lang w:val="ru-RU"/>
              </w:rPr>
              <w:t>литературные</w:t>
            </w:r>
            <w:r w:rsidRPr="005C2BE6">
              <w:rPr>
                <w:spacing w:val="45"/>
                <w:szCs w:val="24"/>
                <w:lang w:val="ru-RU"/>
              </w:rPr>
              <w:t xml:space="preserve"> </w:t>
            </w:r>
            <w:r w:rsidRPr="005C2BE6">
              <w:rPr>
                <w:szCs w:val="24"/>
                <w:lang w:val="ru-RU"/>
              </w:rPr>
              <w:t>новинки,</w:t>
            </w:r>
            <w:r w:rsidRPr="005C2BE6">
              <w:rPr>
                <w:spacing w:val="42"/>
                <w:szCs w:val="24"/>
                <w:lang w:val="ru-RU"/>
              </w:rPr>
              <w:t xml:space="preserve"> </w:t>
            </w:r>
            <w:r w:rsidRPr="005C2BE6">
              <w:rPr>
                <w:szCs w:val="24"/>
                <w:lang w:val="ru-RU"/>
              </w:rPr>
              <w:t>рецензии</w:t>
            </w:r>
            <w:r w:rsidRPr="005C2BE6">
              <w:rPr>
                <w:spacing w:val="41"/>
                <w:szCs w:val="24"/>
                <w:lang w:val="ru-RU"/>
              </w:rPr>
              <w:t xml:space="preserve"> </w:t>
            </w:r>
            <w:r w:rsidRPr="005C2BE6">
              <w:rPr>
                <w:szCs w:val="24"/>
                <w:lang w:val="ru-RU"/>
              </w:rPr>
              <w:t>современных</w:t>
            </w:r>
            <w:r w:rsidRPr="005C2BE6">
              <w:rPr>
                <w:spacing w:val="44"/>
                <w:szCs w:val="24"/>
                <w:lang w:val="ru-RU"/>
              </w:rPr>
              <w:t xml:space="preserve"> </w:t>
            </w:r>
            <w:r w:rsidRPr="005C2BE6">
              <w:rPr>
                <w:spacing w:val="-2"/>
                <w:szCs w:val="24"/>
                <w:lang w:val="ru-RU"/>
              </w:rPr>
              <w:t xml:space="preserve">критиков, </w:t>
            </w:r>
            <w:r w:rsidRPr="005C2BE6">
              <w:rPr>
                <w:szCs w:val="24"/>
                <w:lang w:val="ru-RU"/>
              </w:rPr>
              <w:t>события</w:t>
            </w:r>
            <w:r w:rsidRPr="005C2BE6">
              <w:rPr>
                <w:spacing w:val="-9"/>
                <w:szCs w:val="24"/>
                <w:lang w:val="ru-RU"/>
              </w:rPr>
              <w:t xml:space="preserve"> </w:t>
            </w:r>
            <w:r w:rsidRPr="005C2BE6">
              <w:rPr>
                <w:szCs w:val="24"/>
                <w:lang w:val="ru-RU"/>
              </w:rPr>
              <w:t>литературной</w:t>
            </w:r>
            <w:r w:rsidRPr="005C2BE6">
              <w:rPr>
                <w:spacing w:val="-5"/>
                <w:szCs w:val="24"/>
                <w:lang w:val="ru-RU"/>
              </w:rPr>
              <w:t xml:space="preserve"> </w:t>
            </w:r>
            <w:r w:rsidRPr="005C2BE6">
              <w:rPr>
                <w:szCs w:val="24"/>
                <w:lang w:val="ru-RU"/>
              </w:rPr>
              <w:t>жизни</w:t>
            </w:r>
            <w:r w:rsidRPr="005C2BE6">
              <w:rPr>
                <w:spacing w:val="-5"/>
                <w:szCs w:val="24"/>
                <w:lang w:val="ru-RU"/>
              </w:rPr>
              <w:t xml:space="preserve"> </w:t>
            </w:r>
            <w:r w:rsidRPr="005C2BE6">
              <w:rPr>
                <w:szCs w:val="24"/>
                <w:lang w:val="ru-RU"/>
              </w:rPr>
              <w:t>(премии,</w:t>
            </w:r>
            <w:r w:rsidRPr="005C2BE6">
              <w:rPr>
                <w:spacing w:val="-4"/>
                <w:szCs w:val="24"/>
                <w:lang w:val="ru-RU"/>
              </w:rPr>
              <w:t xml:space="preserve"> </w:t>
            </w:r>
            <w:r w:rsidRPr="005C2BE6">
              <w:rPr>
                <w:szCs w:val="24"/>
                <w:lang w:val="ru-RU"/>
              </w:rPr>
              <w:t>мероприятия,</w:t>
            </w:r>
            <w:r w:rsidRPr="005C2BE6">
              <w:rPr>
                <w:spacing w:val="-5"/>
                <w:szCs w:val="24"/>
                <w:lang w:val="ru-RU"/>
              </w:rPr>
              <w:t xml:space="preserve"> </w:t>
            </w:r>
            <w:r w:rsidRPr="005C2BE6">
              <w:rPr>
                <w:szCs w:val="24"/>
                <w:lang w:val="ru-RU"/>
              </w:rPr>
              <w:t>фестивали</w:t>
            </w:r>
            <w:r w:rsidRPr="005C2BE6">
              <w:rPr>
                <w:spacing w:val="-4"/>
                <w:szCs w:val="24"/>
                <w:lang w:val="ru-RU"/>
              </w:rPr>
              <w:t xml:space="preserve"> </w:t>
            </w:r>
            <w:r w:rsidRPr="005C2BE6">
              <w:rPr>
                <w:szCs w:val="24"/>
                <w:lang w:val="ru-RU"/>
              </w:rPr>
              <w:t>и</w:t>
            </w:r>
            <w:r w:rsidRPr="005C2BE6">
              <w:rPr>
                <w:spacing w:val="-4"/>
                <w:szCs w:val="24"/>
                <w:lang w:val="ru-RU"/>
              </w:rPr>
              <w:t xml:space="preserve"> </w:t>
            </w:r>
            <w:r w:rsidRPr="005C2BE6">
              <w:rPr>
                <w:spacing w:val="-2"/>
                <w:szCs w:val="24"/>
                <w:lang w:val="ru-RU"/>
              </w:rPr>
              <w:t>т.п.).</w:t>
            </w:r>
          </w:p>
        </w:tc>
      </w:tr>
    </w:tbl>
    <w:p w:rsidR="00B84664" w:rsidRPr="00031BC2" w:rsidRDefault="00B84664" w:rsidP="00B37136">
      <w:pPr>
        <w:spacing w:after="0" w:line="240" w:lineRule="auto"/>
        <w:ind w:firstLine="1134"/>
        <w:jc w:val="both"/>
        <w:rPr>
          <w:rFonts w:ascii="Times New Roman" w:hAnsi="Times New Roman" w:cs="Times New Roman"/>
          <w:b/>
          <w:sz w:val="28"/>
          <w:szCs w:val="28"/>
        </w:rPr>
      </w:pPr>
      <w:r w:rsidRPr="00031BC2">
        <w:rPr>
          <w:rFonts w:ascii="Times New Roman" w:hAnsi="Times New Roman" w:cs="Times New Roman"/>
          <w:b/>
          <w:sz w:val="28"/>
          <w:szCs w:val="28"/>
        </w:rPr>
        <w:t>Учебно-методическое</w:t>
      </w:r>
      <w:r w:rsidRPr="00031BC2">
        <w:rPr>
          <w:rFonts w:ascii="Times New Roman" w:hAnsi="Times New Roman" w:cs="Times New Roman"/>
          <w:b/>
          <w:spacing w:val="-8"/>
          <w:sz w:val="28"/>
          <w:szCs w:val="28"/>
        </w:rPr>
        <w:t xml:space="preserve"> </w:t>
      </w:r>
      <w:r w:rsidRPr="00031BC2">
        <w:rPr>
          <w:rFonts w:ascii="Times New Roman" w:hAnsi="Times New Roman" w:cs="Times New Roman"/>
          <w:b/>
          <w:sz w:val="28"/>
          <w:szCs w:val="28"/>
        </w:rPr>
        <w:t>и</w:t>
      </w:r>
      <w:r w:rsidRPr="00031BC2">
        <w:rPr>
          <w:rFonts w:ascii="Times New Roman" w:hAnsi="Times New Roman" w:cs="Times New Roman"/>
          <w:b/>
          <w:spacing w:val="-4"/>
          <w:sz w:val="28"/>
          <w:szCs w:val="28"/>
        </w:rPr>
        <w:t xml:space="preserve"> </w:t>
      </w:r>
      <w:r w:rsidRPr="00031BC2">
        <w:rPr>
          <w:rFonts w:ascii="Times New Roman" w:hAnsi="Times New Roman" w:cs="Times New Roman"/>
          <w:b/>
          <w:sz w:val="28"/>
          <w:szCs w:val="28"/>
        </w:rPr>
        <w:t>материально-техническое</w:t>
      </w:r>
      <w:r w:rsidRPr="00031BC2">
        <w:rPr>
          <w:rFonts w:ascii="Times New Roman" w:hAnsi="Times New Roman" w:cs="Times New Roman"/>
          <w:b/>
          <w:spacing w:val="-5"/>
          <w:sz w:val="28"/>
          <w:szCs w:val="28"/>
        </w:rPr>
        <w:t xml:space="preserve"> </w:t>
      </w:r>
      <w:r w:rsidRPr="00031BC2">
        <w:rPr>
          <w:rFonts w:ascii="Times New Roman" w:hAnsi="Times New Roman" w:cs="Times New Roman"/>
          <w:b/>
          <w:spacing w:val="-2"/>
          <w:sz w:val="28"/>
          <w:szCs w:val="28"/>
        </w:rPr>
        <w:t>обеспечение</w:t>
      </w:r>
    </w:p>
    <w:p w:rsidR="00B84664" w:rsidRPr="00031BC2" w:rsidRDefault="00B84664" w:rsidP="00781F1B">
      <w:pPr>
        <w:pStyle w:val="a4"/>
        <w:widowControl w:val="0"/>
        <w:numPr>
          <w:ilvl w:val="0"/>
          <w:numId w:val="10"/>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t>Заявленная вариативность учебного материала обеспечи</w:t>
      </w:r>
      <w:r w:rsidR="005C2BE6">
        <w:rPr>
          <w:rFonts w:ascii="Times New Roman" w:hAnsi="Times New Roman" w:cs="Times New Roman"/>
          <w:sz w:val="28"/>
          <w:szCs w:val="28"/>
        </w:rPr>
        <w:t>вается средствами общефедераль</w:t>
      </w:r>
      <w:r w:rsidRPr="00031BC2">
        <w:rPr>
          <w:rFonts w:ascii="Times New Roman" w:hAnsi="Times New Roman" w:cs="Times New Roman"/>
          <w:sz w:val="28"/>
          <w:szCs w:val="28"/>
        </w:rPr>
        <w:t>ного, региональных, а также общественных ресурсов, которые обслуживают составителя рабочей программы, учителя, планирующего образовате</w:t>
      </w:r>
      <w:r w:rsidR="005C2BE6">
        <w:rPr>
          <w:rFonts w:ascii="Times New Roman" w:hAnsi="Times New Roman" w:cs="Times New Roman"/>
          <w:sz w:val="28"/>
          <w:szCs w:val="28"/>
        </w:rPr>
        <w:t>льную деятельность и составляю</w:t>
      </w:r>
      <w:r w:rsidRPr="00031BC2">
        <w:rPr>
          <w:rFonts w:ascii="Times New Roman" w:hAnsi="Times New Roman" w:cs="Times New Roman"/>
          <w:sz w:val="28"/>
          <w:szCs w:val="28"/>
        </w:rPr>
        <w:t>щего список для чтения; обучающегося, выполняющего самостоятельную работу:</w:t>
      </w:r>
    </w:p>
    <w:p w:rsidR="00B84664" w:rsidRPr="00031BC2" w:rsidRDefault="00B84664" w:rsidP="005C2BE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t xml:space="preserve">списками рекомендуемых к изучению в школе произведений русской, родной, мировой </w:t>
      </w:r>
      <w:r w:rsidRPr="00031BC2">
        <w:rPr>
          <w:rFonts w:ascii="Times New Roman" w:hAnsi="Times New Roman" w:cs="Times New Roman"/>
          <w:spacing w:val="-2"/>
          <w:sz w:val="28"/>
          <w:szCs w:val="28"/>
        </w:rPr>
        <w:t>классики;</w:t>
      </w:r>
    </w:p>
    <w:p w:rsidR="00B84664" w:rsidRPr="00031BC2" w:rsidRDefault="00B84664" w:rsidP="005C2BE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lastRenderedPageBreak/>
        <w:t>аннотированными списками произведений</w:t>
      </w:r>
      <w:r w:rsidRPr="00031BC2">
        <w:rPr>
          <w:rFonts w:ascii="Times New Roman" w:hAnsi="Times New Roman" w:cs="Times New Roman"/>
          <w:spacing w:val="40"/>
          <w:sz w:val="28"/>
          <w:szCs w:val="28"/>
        </w:rPr>
        <w:t xml:space="preserve"> </w:t>
      </w:r>
      <w:r w:rsidRPr="00031BC2">
        <w:rPr>
          <w:rFonts w:ascii="Times New Roman" w:hAnsi="Times New Roman" w:cs="Times New Roman"/>
          <w:sz w:val="28"/>
          <w:szCs w:val="28"/>
        </w:rPr>
        <w:t>XX – начала XXI</w:t>
      </w:r>
      <w:r w:rsidRPr="00031BC2">
        <w:rPr>
          <w:rFonts w:ascii="Times New Roman" w:hAnsi="Times New Roman" w:cs="Times New Roman"/>
          <w:spacing w:val="-5"/>
          <w:sz w:val="28"/>
          <w:szCs w:val="28"/>
        </w:rPr>
        <w:t xml:space="preserve"> </w:t>
      </w:r>
      <w:r w:rsidRPr="00031BC2">
        <w:rPr>
          <w:rFonts w:ascii="Times New Roman" w:hAnsi="Times New Roman" w:cs="Times New Roman"/>
          <w:sz w:val="28"/>
          <w:szCs w:val="28"/>
        </w:rPr>
        <w:t xml:space="preserve">в., рекомендуемых для включения в рабочую программу как для изучения на уроках, так и для самостоятельного </w:t>
      </w:r>
      <w:r w:rsidRPr="00031BC2">
        <w:rPr>
          <w:rFonts w:ascii="Times New Roman" w:hAnsi="Times New Roman" w:cs="Times New Roman"/>
          <w:spacing w:val="-2"/>
          <w:sz w:val="28"/>
          <w:szCs w:val="28"/>
        </w:rPr>
        <w:t>чтения;</w:t>
      </w:r>
    </w:p>
    <w:p w:rsidR="00B84664" w:rsidRPr="00031BC2" w:rsidRDefault="00B84664" w:rsidP="005C2BE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t>тематическими подборками произведений, рекомендованных для освоения конкретных теоретико- и историко-литературных понятий;</w:t>
      </w:r>
    </w:p>
    <w:p w:rsidR="00B84664" w:rsidRPr="00031BC2" w:rsidRDefault="00B84664" w:rsidP="005C2BE6">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t>подборкой</w:t>
      </w:r>
      <w:r w:rsidRPr="00031BC2">
        <w:rPr>
          <w:rFonts w:ascii="Times New Roman" w:hAnsi="Times New Roman" w:cs="Times New Roman"/>
          <w:spacing w:val="-1"/>
          <w:sz w:val="28"/>
          <w:szCs w:val="28"/>
        </w:rPr>
        <w:t xml:space="preserve"> </w:t>
      </w:r>
      <w:r w:rsidRPr="00031BC2">
        <w:rPr>
          <w:rFonts w:ascii="Times New Roman" w:hAnsi="Times New Roman" w:cs="Times New Roman"/>
          <w:sz w:val="28"/>
          <w:szCs w:val="28"/>
        </w:rPr>
        <w:t>учебного</w:t>
      </w:r>
      <w:r w:rsidRPr="00031BC2">
        <w:rPr>
          <w:rFonts w:ascii="Times New Roman" w:hAnsi="Times New Roman" w:cs="Times New Roman"/>
          <w:spacing w:val="-3"/>
          <w:sz w:val="28"/>
          <w:szCs w:val="28"/>
        </w:rPr>
        <w:t xml:space="preserve"> </w:t>
      </w:r>
      <w:r w:rsidRPr="00031BC2">
        <w:rPr>
          <w:rFonts w:ascii="Times New Roman" w:hAnsi="Times New Roman" w:cs="Times New Roman"/>
          <w:spacing w:val="-2"/>
          <w:sz w:val="28"/>
          <w:szCs w:val="28"/>
        </w:rPr>
        <w:t>материала.</w:t>
      </w:r>
    </w:p>
    <w:p w:rsidR="00B84664" w:rsidRPr="00031BC2" w:rsidRDefault="00B84664" w:rsidP="00781F1B">
      <w:pPr>
        <w:pStyle w:val="a4"/>
        <w:widowControl w:val="0"/>
        <w:numPr>
          <w:ilvl w:val="0"/>
          <w:numId w:val="10"/>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t>Доступность того или иного материала и его востребованность в ходе обучения должны быть направлены в первую очередь на формирование зна</w:t>
      </w:r>
      <w:r w:rsidR="005C2BE6">
        <w:rPr>
          <w:rFonts w:ascii="Times New Roman" w:hAnsi="Times New Roman" w:cs="Times New Roman"/>
          <w:sz w:val="28"/>
          <w:szCs w:val="28"/>
        </w:rPr>
        <w:t>ний о способах обеспечения лич</w:t>
      </w:r>
      <w:r w:rsidRPr="00031BC2">
        <w:rPr>
          <w:rFonts w:ascii="Times New Roman" w:hAnsi="Times New Roman" w:cs="Times New Roman"/>
          <w:sz w:val="28"/>
          <w:szCs w:val="28"/>
        </w:rPr>
        <w:t>ных и учебных потребностей в чтении или поиске информации, навыках их использования.</w:t>
      </w:r>
    </w:p>
    <w:p w:rsidR="00B84664" w:rsidRPr="00031BC2" w:rsidRDefault="00B84664" w:rsidP="00781F1B">
      <w:pPr>
        <w:pStyle w:val="a4"/>
        <w:widowControl w:val="0"/>
        <w:numPr>
          <w:ilvl w:val="0"/>
          <w:numId w:val="10"/>
        </w:numPr>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031BC2">
        <w:rPr>
          <w:rFonts w:ascii="Times New Roman" w:hAnsi="Times New Roman" w:cs="Times New Roman"/>
          <w:sz w:val="28"/>
          <w:szCs w:val="28"/>
        </w:rPr>
        <w:t>Принцип достижения предметных результатов требует последовательной разработки новой методологии, которая определит типологию учебных зада</w:t>
      </w:r>
      <w:r w:rsidR="005C2BE6">
        <w:rPr>
          <w:rFonts w:ascii="Times New Roman" w:hAnsi="Times New Roman" w:cs="Times New Roman"/>
          <w:sz w:val="28"/>
          <w:szCs w:val="28"/>
        </w:rPr>
        <w:t>ний и сценариев организации са</w:t>
      </w:r>
      <w:r w:rsidRPr="00031BC2">
        <w:rPr>
          <w:rFonts w:ascii="Times New Roman" w:hAnsi="Times New Roman" w:cs="Times New Roman"/>
          <w:sz w:val="28"/>
          <w:szCs w:val="28"/>
        </w:rPr>
        <w:t xml:space="preserve">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w:t>
      </w:r>
      <w:r w:rsidRPr="00031BC2">
        <w:rPr>
          <w:rFonts w:ascii="Times New Roman" w:hAnsi="Times New Roman" w:cs="Times New Roman"/>
          <w:spacing w:val="-2"/>
          <w:sz w:val="28"/>
          <w:szCs w:val="28"/>
        </w:rPr>
        <w:t>деятельность).</w:t>
      </w:r>
    </w:p>
    <w:p w:rsidR="00B84664" w:rsidRPr="00031BC2" w:rsidRDefault="00B84664" w:rsidP="00781F1B">
      <w:pPr>
        <w:pStyle w:val="2"/>
        <w:keepNext w:val="0"/>
        <w:keepLines w:val="0"/>
        <w:widowControl w:val="0"/>
        <w:numPr>
          <w:ilvl w:val="2"/>
          <w:numId w:val="11"/>
        </w:numPr>
        <w:tabs>
          <w:tab w:val="left" w:pos="813"/>
        </w:tabs>
        <w:autoSpaceDE w:val="0"/>
        <w:autoSpaceDN w:val="0"/>
        <w:spacing w:before="0" w:line="240" w:lineRule="auto"/>
        <w:ind w:left="0" w:firstLine="1134"/>
        <w:jc w:val="both"/>
        <w:rPr>
          <w:rFonts w:ascii="Times New Roman" w:hAnsi="Times New Roman" w:cs="Times New Roman"/>
          <w:b/>
          <w:color w:val="auto"/>
          <w:sz w:val="28"/>
          <w:szCs w:val="28"/>
        </w:rPr>
      </w:pPr>
      <w:bookmarkStart w:id="11" w:name="_bookmark35"/>
      <w:bookmarkEnd w:id="11"/>
      <w:r w:rsidRPr="00031BC2">
        <w:rPr>
          <w:rFonts w:ascii="Times New Roman" w:hAnsi="Times New Roman" w:cs="Times New Roman"/>
          <w:b/>
          <w:color w:val="auto"/>
          <w:sz w:val="28"/>
          <w:szCs w:val="28"/>
        </w:rPr>
        <w:t>Иностранный</w:t>
      </w:r>
      <w:r w:rsidRPr="00031BC2">
        <w:rPr>
          <w:rFonts w:ascii="Times New Roman" w:hAnsi="Times New Roman" w:cs="Times New Roman"/>
          <w:b/>
          <w:color w:val="auto"/>
          <w:spacing w:val="-4"/>
          <w:sz w:val="28"/>
          <w:szCs w:val="28"/>
        </w:rPr>
        <w:t xml:space="preserve"> язык</w:t>
      </w:r>
    </w:p>
    <w:p w:rsidR="00B84664" w:rsidRPr="00031BC2" w:rsidRDefault="00B84664" w:rsidP="005C2BE6">
      <w:pPr>
        <w:pStyle w:val="a0"/>
        <w:spacing w:after="0" w:line="240" w:lineRule="auto"/>
        <w:ind w:firstLine="1134"/>
        <w:rPr>
          <w:rFonts w:ascii="Times New Roman" w:hAnsi="Times New Roman" w:cs="Times New Roman"/>
          <w:sz w:val="28"/>
          <w:szCs w:val="28"/>
        </w:rPr>
      </w:pPr>
      <w:r w:rsidRPr="00031BC2">
        <w:rPr>
          <w:rFonts w:ascii="Times New Roman" w:hAnsi="Times New Roman" w:cs="Times New Roman"/>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w:t>
      </w:r>
      <w:r w:rsidR="005C2BE6">
        <w:rPr>
          <w:rFonts w:ascii="Times New Roman" w:hAnsi="Times New Roman" w:cs="Times New Roman"/>
          <w:sz w:val="28"/>
          <w:szCs w:val="28"/>
        </w:rPr>
        <w:t>ный язык» могут быть реализова</w:t>
      </w:r>
      <w:r w:rsidRPr="00031BC2">
        <w:rPr>
          <w:rFonts w:ascii="Times New Roman" w:hAnsi="Times New Roman" w:cs="Times New Roman"/>
          <w:sz w:val="28"/>
          <w:szCs w:val="28"/>
        </w:rPr>
        <w:t>ны самые разнообразные межпредметные связи на базовом уровне.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158"/>
      </w:tblGrid>
      <w:tr w:rsidR="00B84664" w:rsidRPr="00AD2DF3" w:rsidTr="00B01A7A">
        <w:trPr>
          <w:trHeight w:val="254"/>
        </w:trPr>
        <w:tc>
          <w:tcPr>
            <w:tcW w:w="9676" w:type="dxa"/>
            <w:gridSpan w:val="2"/>
          </w:tcPr>
          <w:p w:rsidR="00B84664" w:rsidRPr="00AD2DF3" w:rsidRDefault="00B84664" w:rsidP="00CD3026">
            <w:pPr>
              <w:pStyle w:val="TableParagraph"/>
              <w:spacing w:line="234" w:lineRule="exact"/>
              <w:ind w:left="3598"/>
              <w:jc w:val="center"/>
              <w:rPr>
                <w:b/>
                <w:sz w:val="24"/>
                <w:szCs w:val="24"/>
              </w:rPr>
            </w:pPr>
            <w:r w:rsidRPr="00AD2DF3">
              <w:rPr>
                <w:b/>
                <w:sz w:val="24"/>
                <w:szCs w:val="24"/>
              </w:rPr>
              <w:t>Коммуникативные</w:t>
            </w:r>
            <w:r w:rsidRPr="00AD2DF3">
              <w:rPr>
                <w:b/>
                <w:spacing w:val="-13"/>
                <w:sz w:val="24"/>
                <w:szCs w:val="24"/>
              </w:rPr>
              <w:t xml:space="preserve"> </w:t>
            </w:r>
            <w:r w:rsidRPr="00AD2DF3">
              <w:rPr>
                <w:b/>
                <w:spacing w:val="-2"/>
                <w:sz w:val="24"/>
                <w:szCs w:val="24"/>
              </w:rPr>
              <w:t>умения</w:t>
            </w:r>
          </w:p>
        </w:tc>
      </w:tr>
      <w:tr w:rsidR="00B84664" w:rsidRPr="00AD2DF3" w:rsidTr="00B01A7A">
        <w:trPr>
          <w:trHeight w:val="2529"/>
        </w:trPr>
        <w:tc>
          <w:tcPr>
            <w:tcW w:w="2518" w:type="dxa"/>
          </w:tcPr>
          <w:p w:rsidR="00B84664" w:rsidRPr="00AD2DF3" w:rsidRDefault="00B84664" w:rsidP="00CD3026">
            <w:pPr>
              <w:pStyle w:val="TableParagraph"/>
              <w:jc w:val="left"/>
              <w:rPr>
                <w:sz w:val="24"/>
                <w:szCs w:val="24"/>
              </w:rPr>
            </w:pPr>
            <w:r w:rsidRPr="00AD2DF3">
              <w:rPr>
                <w:spacing w:val="-2"/>
                <w:sz w:val="24"/>
                <w:szCs w:val="24"/>
              </w:rPr>
              <w:t xml:space="preserve">Говорение </w:t>
            </w:r>
            <w:r w:rsidRPr="00AD2DF3">
              <w:rPr>
                <w:sz w:val="24"/>
                <w:szCs w:val="24"/>
              </w:rPr>
              <w:t>Диалогическая</w:t>
            </w:r>
            <w:r w:rsidRPr="00AD2DF3">
              <w:rPr>
                <w:spacing w:val="-14"/>
                <w:sz w:val="24"/>
                <w:szCs w:val="24"/>
              </w:rPr>
              <w:t xml:space="preserve"> </w:t>
            </w:r>
            <w:r w:rsidRPr="00AD2DF3">
              <w:rPr>
                <w:sz w:val="24"/>
                <w:szCs w:val="24"/>
              </w:rPr>
              <w:t>речь</w:t>
            </w:r>
          </w:p>
        </w:tc>
        <w:tc>
          <w:tcPr>
            <w:tcW w:w="7158" w:type="dxa"/>
          </w:tcPr>
          <w:p w:rsidR="00B84664" w:rsidRPr="00AD2DF3" w:rsidRDefault="00B84664" w:rsidP="00CD3026">
            <w:pPr>
              <w:pStyle w:val="TableParagraph"/>
              <w:ind w:left="110"/>
              <w:rPr>
                <w:sz w:val="24"/>
                <w:szCs w:val="24"/>
              </w:rPr>
            </w:pPr>
            <w:r w:rsidRPr="00AD2DF3">
              <w:rPr>
                <w:sz w:val="24"/>
                <w:szCs w:val="24"/>
                <w:lang w:val="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w:t>
            </w:r>
            <w:r w:rsidR="00B01A7A">
              <w:rPr>
                <w:sz w:val="24"/>
                <w:szCs w:val="24"/>
                <w:lang w:val="ru-RU"/>
              </w:rPr>
              <w:t xml:space="preserve"> содержание речи». Умение выра</w:t>
            </w:r>
            <w:r w:rsidRPr="00AD2DF3">
              <w:rPr>
                <w:sz w:val="24"/>
                <w:szCs w:val="24"/>
                <w:lang w:val="ru-RU"/>
              </w:rPr>
              <w:t>жать и аргументировать личную точку зрени</w:t>
            </w:r>
            <w:r w:rsidR="00B01A7A">
              <w:rPr>
                <w:sz w:val="24"/>
                <w:szCs w:val="24"/>
                <w:lang w:val="ru-RU"/>
              </w:rPr>
              <w:t>я, давать оценку. Умение запра</w:t>
            </w:r>
            <w:r w:rsidRPr="00AD2DF3">
              <w:rPr>
                <w:sz w:val="24"/>
                <w:szCs w:val="24"/>
                <w:lang w:val="ru-RU"/>
              </w:rPr>
              <w:t>шивать информацию в пределах изученной тематики. Умение обращаться за разъяснениями и уточнять необходимую информацию. Типы текстов: инт</w:t>
            </w:r>
            <w:r w:rsidR="00B01A7A">
              <w:rPr>
                <w:sz w:val="24"/>
                <w:szCs w:val="24"/>
                <w:lang w:val="ru-RU"/>
              </w:rPr>
              <w:t>ер</w:t>
            </w:r>
            <w:r w:rsidRPr="00AD2DF3">
              <w:rPr>
                <w:sz w:val="24"/>
                <w:szCs w:val="24"/>
                <w:lang w:val="ru-RU"/>
              </w:rPr>
              <w:t>вью, обмен мнениями, дискуссия. Диалог/полилог в ситуациях официального общения,</w:t>
            </w:r>
            <w:r w:rsidRPr="00AD2DF3">
              <w:rPr>
                <w:spacing w:val="41"/>
                <w:sz w:val="24"/>
                <w:szCs w:val="24"/>
                <w:lang w:val="ru-RU"/>
              </w:rPr>
              <w:t xml:space="preserve"> </w:t>
            </w:r>
            <w:r w:rsidRPr="00AD2DF3">
              <w:rPr>
                <w:sz w:val="24"/>
                <w:szCs w:val="24"/>
                <w:lang w:val="ru-RU"/>
              </w:rPr>
              <w:t>краткий</w:t>
            </w:r>
            <w:r w:rsidRPr="00AD2DF3">
              <w:rPr>
                <w:spacing w:val="42"/>
                <w:sz w:val="24"/>
                <w:szCs w:val="24"/>
                <w:lang w:val="ru-RU"/>
              </w:rPr>
              <w:t xml:space="preserve"> </w:t>
            </w:r>
            <w:r w:rsidRPr="00AD2DF3">
              <w:rPr>
                <w:sz w:val="24"/>
                <w:szCs w:val="24"/>
                <w:lang w:val="ru-RU"/>
              </w:rPr>
              <w:t>комментарий</w:t>
            </w:r>
            <w:r w:rsidRPr="00AD2DF3">
              <w:rPr>
                <w:spacing w:val="44"/>
                <w:sz w:val="24"/>
                <w:szCs w:val="24"/>
                <w:lang w:val="ru-RU"/>
              </w:rPr>
              <w:t xml:space="preserve"> </w:t>
            </w:r>
            <w:r w:rsidRPr="00AD2DF3">
              <w:rPr>
                <w:sz w:val="24"/>
                <w:szCs w:val="24"/>
                <w:lang w:val="ru-RU"/>
              </w:rPr>
              <w:t>точки</w:t>
            </w:r>
            <w:r w:rsidRPr="00AD2DF3">
              <w:rPr>
                <w:spacing w:val="43"/>
                <w:sz w:val="24"/>
                <w:szCs w:val="24"/>
                <w:lang w:val="ru-RU"/>
              </w:rPr>
              <w:t xml:space="preserve"> </w:t>
            </w:r>
            <w:r w:rsidRPr="00AD2DF3">
              <w:rPr>
                <w:sz w:val="24"/>
                <w:szCs w:val="24"/>
                <w:lang w:val="ru-RU"/>
              </w:rPr>
              <w:t>зрения</w:t>
            </w:r>
            <w:r w:rsidRPr="00AD2DF3">
              <w:rPr>
                <w:spacing w:val="44"/>
                <w:sz w:val="24"/>
                <w:szCs w:val="24"/>
                <w:lang w:val="ru-RU"/>
              </w:rPr>
              <w:t xml:space="preserve"> </w:t>
            </w:r>
            <w:r w:rsidRPr="00AD2DF3">
              <w:rPr>
                <w:sz w:val="24"/>
                <w:szCs w:val="24"/>
                <w:lang w:val="ru-RU"/>
              </w:rPr>
              <w:t>другого</w:t>
            </w:r>
            <w:r w:rsidRPr="00AD2DF3">
              <w:rPr>
                <w:spacing w:val="44"/>
                <w:sz w:val="24"/>
                <w:szCs w:val="24"/>
                <w:lang w:val="ru-RU"/>
              </w:rPr>
              <w:t xml:space="preserve"> </w:t>
            </w:r>
            <w:r w:rsidRPr="00AD2DF3">
              <w:rPr>
                <w:sz w:val="24"/>
                <w:szCs w:val="24"/>
                <w:lang w:val="ru-RU"/>
              </w:rPr>
              <w:t>человека.</w:t>
            </w:r>
            <w:r w:rsidRPr="00AD2DF3">
              <w:rPr>
                <w:spacing w:val="45"/>
                <w:sz w:val="24"/>
                <w:szCs w:val="24"/>
                <w:lang w:val="ru-RU"/>
              </w:rPr>
              <w:t xml:space="preserve"> </w:t>
            </w:r>
            <w:r w:rsidRPr="00AD2DF3">
              <w:rPr>
                <w:spacing w:val="-2"/>
                <w:sz w:val="24"/>
                <w:szCs w:val="24"/>
              </w:rPr>
              <w:t>Интервью.</w:t>
            </w:r>
          </w:p>
          <w:p w:rsidR="00B84664" w:rsidRPr="00AD2DF3" w:rsidRDefault="00B84664" w:rsidP="00CD3026">
            <w:pPr>
              <w:pStyle w:val="TableParagraph"/>
              <w:spacing w:line="239" w:lineRule="exact"/>
              <w:ind w:left="110"/>
              <w:rPr>
                <w:sz w:val="24"/>
                <w:szCs w:val="24"/>
              </w:rPr>
            </w:pPr>
            <w:r w:rsidRPr="00AD2DF3">
              <w:rPr>
                <w:sz w:val="24"/>
                <w:szCs w:val="24"/>
              </w:rPr>
              <w:t>Обмен,</w:t>
            </w:r>
            <w:r w:rsidRPr="00AD2DF3">
              <w:rPr>
                <w:spacing w:val="-7"/>
                <w:sz w:val="24"/>
                <w:szCs w:val="24"/>
              </w:rPr>
              <w:t xml:space="preserve"> </w:t>
            </w:r>
            <w:r w:rsidRPr="00AD2DF3">
              <w:rPr>
                <w:sz w:val="24"/>
                <w:szCs w:val="24"/>
              </w:rPr>
              <w:t>проверка</w:t>
            </w:r>
            <w:r w:rsidRPr="00AD2DF3">
              <w:rPr>
                <w:spacing w:val="-5"/>
                <w:sz w:val="24"/>
                <w:szCs w:val="24"/>
              </w:rPr>
              <w:t xml:space="preserve"> </w:t>
            </w:r>
            <w:r w:rsidRPr="00AD2DF3">
              <w:rPr>
                <w:sz w:val="24"/>
                <w:szCs w:val="24"/>
              </w:rPr>
              <w:t>и</w:t>
            </w:r>
            <w:r w:rsidRPr="00AD2DF3">
              <w:rPr>
                <w:spacing w:val="-4"/>
                <w:sz w:val="24"/>
                <w:szCs w:val="24"/>
              </w:rPr>
              <w:t xml:space="preserve"> </w:t>
            </w:r>
            <w:r w:rsidRPr="00AD2DF3">
              <w:rPr>
                <w:sz w:val="24"/>
                <w:szCs w:val="24"/>
              </w:rPr>
              <w:t>подтверждение</w:t>
            </w:r>
            <w:r w:rsidRPr="00AD2DF3">
              <w:rPr>
                <w:spacing w:val="-5"/>
                <w:sz w:val="24"/>
                <w:szCs w:val="24"/>
              </w:rPr>
              <w:t xml:space="preserve"> </w:t>
            </w:r>
            <w:r w:rsidRPr="00AD2DF3">
              <w:rPr>
                <w:sz w:val="24"/>
                <w:szCs w:val="24"/>
              </w:rPr>
              <w:t>собранной</w:t>
            </w:r>
            <w:r w:rsidRPr="00AD2DF3">
              <w:rPr>
                <w:spacing w:val="-7"/>
                <w:sz w:val="24"/>
                <w:szCs w:val="24"/>
              </w:rPr>
              <w:t xml:space="preserve"> </w:t>
            </w:r>
            <w:r w:rsidRPr="00AD2DF3">
              <w:rPr>
                <w:sz w:val="24"/>
                <w:szCs w:val="24"/>
              </w:rPr>
              <w:t>фактической</w:t>
            </w:r>
            <w:r w:rsidRPr="00AD2DF3">
              <w:rPr>
                <w:spacing w:val="-4"/>
                <w:sz w:val="24"/>
                <w:szCs w:val="24"/>
              </w:rPr>
              <w:t xml:space="preserve"> </w:t>
            </w:r>
            <w:r w:rsidRPr="00AD2DF3">
              <w:rPr>
                <w:spacing w:val="-2"/>
                <w:sz w:val="24"/>
                <w:szCs w:val="24"/>
              </w:rPr>
              <w:t>информации.</w:t>
            </w:r>
          </w:p>
        </w:tc>
      </w:tr>
      <w:tr w:rsidR="00B84664" w:rsidRPr="00AD2DF3" w:rsidTr="00B01A7A">
        <w:trPr>
          <w:trHeight w:val="842"/>
        </w:trPr>
        <w:tc>
          <w:tcPr>
            <w:tcW w:w="2518" w:type="dxa"/>
          </w:tcPr>
          <w:p w:rsidR="00B84664" w:rsidRPr="00AD2DF3" w:rsidRDefault="00B84664" w:rsidP="00CD3026">
            <w:pPr>
              <w:pStyle w:val="TableParagraph"/>
              <w:spacing w:line="247" w:lineRule="exact"/>
              <w:jc w:val="left"/>
              <w:rPr>
                <w:sz w:val="24"/>
                <w:szCs w:val="24"/>
              </w:rPr>
            </w:pPr>
            <w:r w:rsidRPr="00AD2DF3">
              <w:rPr>
                <w:sz w:val="24"/>
                <w:szCs w:val="24"/>
              </w:rPr>
              <w:t>Монологическая</w:t>
            </w:r>
            <w:r w:rsidRPr="00AD2DF3">
              <w:rPr>
                <w:spacing w:val="-15"/>
                <w:sz w:val="24"/>
                <w:szCs w:val="24"/>
              </w:rPr>
              <w:t xml:space="preserve"> </w:t>
            </w:r>
            <w:r w:rsidRPr="00AD2DF3">
              <w:rPr>
                <w:spacing w:val="-4"/>
                <w:sz w:val="24"/>
                <w:szCs w:val="24"/>
              </w:rPr>
              <w:t>речь</w:t>
            </w:r>
          </w:p>
        </w:tc>
        <w:tc>
          <w:tcPr>
            <w:tcW w:w="7158" w:type="dxa"/>
          </w:tcPr>
          <w:p w:rsidR="00B84664" w:rsidRPr="00B01A7A" w:rsidRDefault="00B84664" w:rsidP="00B01A7A">
            <w:pPr>
              <w:pStyle w:val="TableParagraph"/>
              <w:ind w:left="110"/>
              <w:rPr>
                <w:sz w:val="24"/>
                <w:szCs w:val="24"/>
                <w:lang w:val="ru-RU"/>
              </w:rPr>
            </w:pPr>
            <w:r w:rsidRPr="00AD2DF3">
              <w:rPr>
                <w:sz w:val="24"/>
                <w:szCs w:val="24"/>
                <w:lang w:val="ru-RU"/>
              </w:rPr>
              <w:t>Совершенствование умения формулирова</w:t>
            </w:r>
            <w:r w:rsidR="00B01A7A">
              <w:rPr>
                <w:sz w:val="24"/>
                <w:szCs w:val="24"/>
                <w:lang w:val="ru-RU"/>
              </w:rPr>
              <w:t>ть несложные связные высказыва</w:t>
            </w:r>
            <w:r w:rsidRPr="00AD2DF3">
              <w:rPr>
                <w:sz w:val="24"/>
                <w:szCs w:val="24"/>
                <w:lang w:val="ru-RU"/>
              </w:rPr>
              <w:t>ния в рамках тем, включенных в раздел «П</w:t>
            </w:r>
            <w:r w:rsidR="00B01A7A">
              <w:rPr>
                <w:sz w:val="24"/>
                <w:szCs w:val="24"/>
                <w:lang w:val="ru-RU"/>
              </w:rPr>
              <w:t>редметное содержание речи». Ис</w:t>
            </w:r>
            <w:r w:rsidRPr="00AD2DF3">
              <w:rPr>
                <w:sz w:val="24"/>
                <w:szCs w:val="24"/>
                <w:lang w:val="ru-RU"/>
              </w:rPr>
              <w:t>пользование основных коммуникативных ти</w:t>
            </w:r>
            <w:r w:rsidR="00B01A7A">
              <w:rPr>
                <w:sz w:val="24"/>
                <w:szCs w:val="24"/>
                <w:lang w:val="ru-RU"/>
              </w:rPr>
              <w:t>пов речи (описание, повествова</w:t>
            </w:r>
            <w:r w:rsidRPr="00AD2DF3">
              <w:rPr>
                <w:sz w:val="24"/>
                <w:szCs w:val="24"/>
                <w:lang w:val="ru-RU"/>
              </w:rPr>
              <w:t>ние, рассуждение, характеристика). Умение передавать основное содержание текстов. Умение кратко высказываться с опо</w:t>
            </w:r>
            <w:r w:rsidR="00B01A7A">
              <w:rPr>
                <w:sz w:val="24"/>
                <w:szCs w:val="24"/>
                <w:lang w:val="ru-RU"/>
              </w:rPr>
              <w:t>рой на нелинейный текст (табли</w:t>
            </w:r>
            <w:r w:rsidRPr="00AD2DF3">
              <w:rPr>
                <w:sz w:val="24"/>
                <w:szCs w:val="24"/>
                <w:lang w:val="ru-RU"/>
              </w:rPr>
              <w:t>цы,</w:t>
            </w:r>
            <w:r w:rsidRPr="00AD2DF3">
              <w:rPr>
                <w:spacing w:val="-2"/>
                <w:sz w:val="24"/>
                <w:szCs w:val="24"/>
                <w:lang w:val="ru-RU"/>
              </w:rPr>
              <w:t xml:space="preserve"> </w:t>
            </w:r>
            <w:r w:rsidRPr="00AD2DF3">
              <w:rPr>
                <w:sz w:val="24"/>
                <w:szCs w:val="24"/>
                <w:lang w:val="ru-RU"/>
              </w:rPr>
              <w:t>диаграммы,</w:t>
            </w:r>
            <w:r w:rsidRPr="00AD2DF3">
              <w:rPr>
                <w:spacing w:val="-2"/>
                <w:sz w:val="24"/>
                <w:szCs w:val="24"/>
                <w:lang w:val="ru-RU"/>
              </w:rPr>
              <w:t xml:space="preserve"> </w:t>
            </w:r>
            <w:r w:rsidRPr="00AD2DF3">
              <w:rPr>
                <w:sz w:val="24"/>
                <w:szCs w:val="24"/>
                <w:lang w:val="ru-RU"/>
              </w:rPr>
              <w:t>расписание</w:t>
            </w:r>
            <w:r w:rsidRPr="00AD2DF3">
              <w:rPr>
                <w:spacing w:val="-2"/>
                <w:sz w:val="24"/>
                <w:szCs w:val="24"/>
                <w:lang w:val="ru-RU"/>
              </w:rPr>
              <w:t xml:space="preserve"> </w:t>
            </w:r>
            <w:r w:rsidRPr="00AD2DF3">
              <w:rPr>
                <w:sz w:val="24"/>
                <w:szCs w:val="24"/>
                <w:lang w:val="ru-RU"/>
              </w:rPr>
              <w:t>и</w:t>
            </w:r>
            <w:r w:rsidRPr="00AD2DF3">
              <w:rPr>
                <w:spacing w:val="-3"/>
                <w:sz w:val="24"/>
                <w:szCs w:val="24"/>
                <w:lang w:val="ru-RU"/>
              </w:rPr>
              <w:t xml:space="preserve"> </w:t>
            </w:r>
            <w:r w:rsidRPr="00AD2DF3">
              <w:rPr>
                <w:sz w:val="24"/>
                <w:szCs w:val="24"/>
                <w:lang w:val="ru-RU"/>
              </w:rPr>
              <w:t>т.п.).</w:t>
            </w:r>
            <w:r w:rsidRPr="00AD2DF3">
              <w:rPr>
                <w:spacing w:val="-2"/>
                <w:sz w:val="24"/>
                <w:szCs w:val="24"/>
                <w:lang w:val="ru-RU"/>
              </w:rPr>
              <w:t xml:space="preserve"> </w:t>
            </w:r>
            <w:r w:rsidRPr="00AD2DF3">
              <w:rPr>
                <w:sz w:val="24"/>
                <w:szCs w:val="24"/>
                <w:lang w:val="ru-RU"/>
              </w:rPr>
              <w:t>Умение</w:t>
            </w:r>
            <w:r w:rsidRPr="00AD2DF3">
              <w:rPr>
                <w:spacing w:val="-2"/>
                <w:sz w:val="24"/>
                <w:szCs w:val="24"/>
                <w:lang w:val="ru-RU"/>
              </w:rPr>
              <w:t xml:space="preserve"> </w:t>
            </w:r>
            <w:r w:rsidRPr="00AD2DF3">
              <w:rPr>
                <w:sz w:val="24"/>
                <w:szCs w:val="24"/>
                <w:lang w:val="ru-RU"/>
              </w:rPr>
              <w:t>описывать</w:t>
            </w:r>
            <w:r w:rsidRPr="00AD2DF3">
              <w:rPr>
                <w:spacing w:val="-2"/>
                <w:sz w:val="24"/>
                <w:szCs w:val="24"/>
                <w:lang w:val="ru-RU"/>
              </w:rPr>
              <w:t xml:space="preserve"> </w:t>
            </w:r>
            <w:r w:rsidRPr="00AD2DF3">
              <w:rPr>
                <w:sz w:val="24"/>
                <w:szCs w:val="24"/>
                <w:lang w:val="ru-RU"/>
              </w:rPr>
              <w:t>изображение</w:t>
            </w:r>
            <w:r w:rsidRPr="00AD2DF3">
              <w:rPr>
                <w:spacing w:val="-4"/>
                <w:sz w:val="24"/>
                <w:szCs w:val="24"/>
                <w:lang w:val="ru-RU"/>
              </w:rPr>
              <w:t xml:space="preserve"> </w:t>
            </w:r>
            <w:r w:rsidRPr="00AD2DF3">
              <w:rPr>
                <w:sz w:val="24"/>
                <w:szCs w:val="24"/>
                <w:lang w:val="ru-RU"/>
              </w:rPr>
              <w:t>без</w:t>
            </w:r>
            <w:r w:rsidRPr="00AD2DF3">
              <w:rPr>
                <w:spacing w:val="-3"/>
                <w:sz w:val="24"/>
                <w:szCs w:val="24"/>
                <w:lang w:val="ru-RU"/>
              </w:rPr>
              <w:t xml:space="preserve"> </w:t>
            </w:r>
            <w:r w:rsidRPr="00AD2DF3">
              <w:rPr>
                <w:sz w:val="24"/>
                <w:szCs w:val="24"/>
                <w:lang w:val="ru-RU"/>
              </w:rPr>
              <w:t>опоры и с опорой на ключевые слова/план/вопросы</w:t>
            </w:r>
            <w:r w:rsidR="00B01A7A">
              <w:rPr>
                <w:sz w:val="24"/>
                <w:szCs w:val="24"/>
                <w:lang w:val="ru-RU"/>
              </w:rPr>
              <w:t xml:space="preserve">. </w:t>
            </w:r>
            <w:r w:rsidR="00B01A7A">
              <w:rPr>
                <w:sz w:val="24"/>
                <w:szCs w:val="24"/>
                <w:lang w:val="ru-RU"/>
              </w:rPr>
              <w:lastRenderedPageBreak/>
              <w:t>Типы текстов: рассказ, описа</w:t>
            </w:r>
            <w:r w:rsidRPr="00AD2DF3">
              <w:rPr>
                <w:sz w:val="24"/>
                <w:szCs w:val="24"/>
                <w:lang w:val="ru-RU"/>
              </w:rPr>
              <w:t>ние,</w:t>
            </w:r>
            <w:r w:rsidRPr="00AD2DF3">
              <w:rPr>
                <w:spacing w:val="58"/>
                <w:sz w:val="24"/>
                <w:szCs w:val="24"/>
                <w:lang w:val="ru-RU"/>
              </w:rPr>
              <w:t xml:space="preserve"> </w:t>
            </w:r>
            <w:r w:rsidRPr="00AD2DF3">
              <w:rPr>
                <w:sz w:val="24"/>
                <w:szCs w:val="24"/>
                <w:lang w:val="ru-RU"/>
              </w:rPr>
              <w:t>характеристика,</w:t>
            </w:r>
            <w:r w:rsidRPr="00AD2DF3">
              <w:rPr>
                <w:spacing w:val="59"/>
                <w:sz w:val="24"/>
                <w:szCs w:val="24"/>
                <w:lang w:val="ru-RU"/>
              </w:rPr>
              <w:t xml:space="preserve"> </w:t>
            </w:r>
            <w:r w:rsidRPr="00AD2DF3">
              <w:rPr>
                <w:sz w:val="24"/>
                <w:szCs w:val="24"/>
                <w:lang w:val="ru-RU"/>
              </w:rPr>
              <w:t>сообщение,</w:t>
            </w:r>
            <w:r w:rsidRPr="00AD2DF3">
              <w:rPr>
                <w:spacing w:val="60"/>
                <w:sz w:val="24"/>
                <w:szCs w:val="24"/>
                <w:lang w:val="ru-RU"/>
              </w:rPr>
              <w:t xml:space="preserve"> </w:t>
            </w:r>
            <w:r w:rsidRPr="00AD2DF3">
              <w:rPr>
                <w:sz w:val="24"/>
                <w:szCs w:val="24"/>
                <w:lang w:val="ru-RU"/>
              </w:rPr>
              <w:t>объявление,</w:t>
            </w:r>
            <w:r w:rsidRPr="00AD2DF3">
              <w:rPr>
                <w:spacing w:val="59"/>
                <w:sz w:val="24"/>
                <w:szCs w:val="24"/>
                <w:lang w:val="ru-RU"/>
              </w:rPr>
              <w:t xml:space="preserve"> </w:t>
            </w:r>
            <w:r w:rsidRPr="00AD2DF3">
              <w:rPr>
                <w:sz w:val="24"/>
                <w:szCs w:val="24"/>
                <w:lang w:val="ru-RU"/>
              </w:rPr>
              <w:t>презентация.</w:t>
            </w:r>
            <w:r w:rsidRPr="00AD2DF3">
              <w:rPr>
                <w:spacing w:val="59"/>
                <w:sz w:val="24"/>
                <w:szCs w:val="24"/>
                <w:lang w:val="ru-RU"/>
              </w:rPr>
              <w:t xml:space="preserve"> </w:t>
            </w:r>
            <w:r w:rsidRPr="00AD2DF3">
              <w:rPr>
                <w:sz w:val="24"/>
                <w:szCs w:val="24"/>
                <w:lang w:val="ru-RU"/>
              </w:rPr>
              <w:t>Умение</w:t>
            </w:r>
            <w:r w:rsidRPr="00AD2DF3">
              <w:rPr>
                <w:spacing w:val="61"/>
                <w:sz w:val="24"/>
                <w:szCs w:val="24"/>
                <w:lang w:val="ru-RU"/>
              </w:rPr>
              <w:t xml:space="preserve"> </w:t>
            </w:r>
            <w:r w:rsidR="00B01A7A">
              <w:rPr>
                <w:spacing w:val="-2"/>
                <w:sz w:val="24"/>
                <w:szCs w:val="24"/>
                <w:lang w:val="ru-RU"/>
              </w:rPr>
              <w:t>предо</w:t>
            </w:r>
            <w:r w:rsidRPr="00B01A7A">
              <w:rPr>
                <w:sz w:val="24"/>
                <w:szCs w:val="24"/>
                <w:lang w:val="ru-RU"/>
              </w:rPr>
              <w:t>ставлять</w:t>
            </w:r>
            <w:r w:rsidRPr="00B01A7A">
              <w:rPr>
                <w:spacing w:val="-7"/>
                <w:sz w:val="24"/>
                <w:szCs w:val="24"/>
                <w:lang w:val="ru-RU"/>
              </w:rPr>
              <w:t xml:space="preserve"> </w:t>
            </w:r>
            <w:r w:rsidRPr="00B01A7A">
              <w:rPr>
                <w:sz w:val="24"/>
                <w:szCs w:val="24"/>
                <w:lang w:val="ru-RU"/>
              </w:rPr>
              <w:t>фактическую</w:t>
            </w:r>
            <w:r w:rsidRPr="00B01A7A">
              <w:rPr>
                <w:spacing w:val="-6"/>
                <w:sz w:val="24"/>
                <w:szCs w:val="24"/>
                <w:lang w:val="ru-RU"/>
              </w:rPr>
              <w:t xml:space="preserve"> </w:t>
            </w:r>
            <w:r w:rsidRPr="00B01A7A">
              <w:rPr>
                <w:spacing w:val="-2"/>
                <w:sz w:val="24"/>
                <w:szCs w:val="24"/>
                <w:lang w:val="ru-RU"/>
              </w:rPr>
              <w:t>информацию.</w:t>
            </w:r>
          </w:p>
        </w:tc>
      </w:tr>
      <w:tr w:rsidR="00B84664" w:rsidRPr="00AD2DF3" w:rsidTr="00B01A7A">
        <w:trPr>
          <w:trHeight w:val="2277"/>
        </w:trPr>
        <w:tc>
          <w:tcPr>
            <w:tcW w:w="2518" w:type="dxa"/>
          </w:tcPr>
          <w:p w:rsidR="00B84664" w:rsidRPr="00AD2DF3" w:rsidRDefault="00B84664" w:rsidP="00CD3026">
            <w:pPr>
              <w:pStyle w:val="TableParagraph"/>
              <w:spacing w:line="247" w:lineRule="exact"/>
              <w:jc w:val="left"/>
              <w:rPr>
                <w:sz w:val="24"/>
                <w:szCs w:val="24"/>
              </w:rPr>
            </w:pPr>
            <w:r w:rsidRPr="00AD2DF3">
              <w:rPr>
                <w:spacing w:val="-2"/>
                <w:sz w:val="24"/>
                <w:szCs w:val="24"/>
              </w:rPr>
              <w:lastRenderedPageBreak/>
              <w:t>Аудирование</w:t>
            </w:r>
          </w:p>
        </w:tc>
        <w:tc>
          <w:tcPr>
            <w:tcW w:w="7158" w:type="dxa"/>
          </w:tcPr>
          <w:p w:rsidR="00B84664" w:rsidRPr="00B01A7A" w:rsidRDefault="00B84664" w:rsidP="00CD3026">
            <w:pPr>
              <w:pStyle w:val="TableParagraph"/>
              <w:ind w:left="110"/>
              <w:rPr>
                <w:sz w:val="24"/>
                <w:szCs w:val="24"/>
                <w:lang w:val="ru-RU"/>
              </w:rPr>
            </w:pPr>
            <w:r w:rsidRPr="00AD2DF3">
              <w:rPr>
                <w:sz w:val="24"/>
                <w:szCs w:val="24"/>
                <w:lang w:val="ru-RU"/>
              </w:rPr>
              <w:t>Совершенствование умения понимать на с</w:t>
            </w:r>
            <w:r w:rsidR="00B01A7A">
              <w:rPr>
                <w:sz w:val="24"/>
                <w:szCs w:val="24"/>
                <w:lang w:val="ru-RU"/>
              </w:rPr>
              <w:t>лух основное содержание неслож</w:t>
            </w:r>
            <w:r w:rsidRPr="00AD2DF3">
              <w:rPr>
                <w:sz w:val="24"/>
                <w:szCs w:val="24"/>
                <w:lang w:val="ru-RU"/>
              </w:rPr>
              <w:t>ных аудио- и видеотекстов различных жанро</w:t>
            </w:r>
            <w:r w:rsidR="00B01A7A">
              <w:rPr>
                <w:sz w:val="24"/>
                <w:szCs w:val="24"/>
                <w:lang w:val="ru-RU"/>
              </w:rPr>
              <w:t>в (радио- и телепрограмм, запи</w:t>
            </w:r>
            <w:r w:rsidRPr="00AD2DF3">
              <w:rPr>
                <w:sz w:val="24"/>
                <w:szCs w:val="24"/>
                <w:lang w:val="ru-RU"/>
              </w:rPr>
              <w:t>сей, кинофильмов) монологического и диало</w:t>
            </w:r>
            <w:r w:rsidR="00B01A7A">
              <w:rPr>
                <w:sz w:val="24"/>
                <w:szCs w:val="24"/>
                <w:lang w:val="ru-RU"/>
              </w:rPr>
              <w:t>гического характера с норматив</w:t>
            </w:r>
            <w:r w:rsidRPr="00AD2DF3">
              <w:rPr>
                <w:sz w:val="24"/>
                <w:szCs w:val="24"/>
                <w:lang w:val="ru-RU"/>
              </w:rPr>
              <w:t xml:space="preserve">ным произношением в рамках изученной тематики. Выборочное понимание деталей несложных аудио- и видеотекстов </w:t>
            </w:r>
            <w:r w:rsidR="00B01A7A">
              <w:rPr>
                <w:sz w:val="24"/>
                <w:szCs w:val="24"/>
                <w:lang w:val="ru-RU"/>
              </w:rPr>
              <w:t>различных жанров монологическо</w:t>
            </w:r>
            <w:r w:rsidRPr="00AD2DF3">
              <w:rPr>
                <w:sz w:val="24"/>
                <w:szCs w:val="24"/>
                <w:lang w:val="ru-RU"/>
              </w:rPr>
              <w:t>го и диалогического характера. Типы текстов: сообщение, объявление, и</w:t>
            </w:r>
            <w:r w:rsidR="00B01A7A">
              <w:rPr>
                <w:sz w:val="24"/>
                <w:szCs w:val="24"/>
                <w:lang w:val="ru-RU"/>
              </w:rPr>
              <w:t>нтер</w:t>
            </w:r>
            <w:r w:rsidRPr="00AD2DF3">
              <w:rPr>
                <w:sz w:val="24"/>
                <w:szCs w:val="24"/>
                <w:lang w:val="ru-RU"/>
              </w:rPr>
              <w:t>вью, тексты рекламных видеороликов. Полн</w:t>
            </w:r>
            <w:r w:rsidR="00B01A7A">
              <w:rPr>
                <w:sz w:val="24"/>
                <w:szCs w:val="24"/>
                <w:lang w:val="ru-RU"/>
              </w:rPr>
              <w:t>ое и точное восприятие информа</w:t>
            </w:r>
            <w:r w:rsidRPr="00AD2DF3">
              <w:rPr>
                <w:sz w:val="24"/>
                <w:szCs w:val="24"/>
                <w:lang w:val="ru-RU"/>
              </w:rPr>
              <w:t>ции</w:t>
            </w:r>
            <w:r w:rsidRPr="00AD2DF3">
              <w:rPr>
                <w:spacing w:val="38"/>
                <w:sz w:val="24"/>
                <w:szCs w:val="24"/>
                <w:lang w:val="ru-RU"/>
              </w:rPr>
              <w:t xml:space="preserve"> </w:t>
            </w:r>
            <w:r w:rsidRPr="00AD2DF3">
              <w:rPr>
                <w:sz w:val="24"/>
                <w:szCs w:val="24"/>
                <w:lang w:val="ru-RU"/>
              </w:rPr>
              <w:t>в</w:t>
            </w:r>
            <w:r w:rsidRPr="00AD2DF3">
              <w:rPr>
                <w:spacing w:val="40"/>
                <w:sz w:val="24"/>
                <w:szCs w:val="24"/>
                <w:lang w:val="ru-RU"/>
              </w:rPr>
              <w:t xml:space="preserve"> </w:t>
            </w:r>
            <w:r w:rsidRPr="00AD2DF3">
              <w:rPr>
                <w:sz w:val="24"/>
                <w:szCs w:val="24"/>
                <w:lang w:val="ru-RU"/>
              </w:rPr>
              <w:t>распространенных</w:t>
            </w:r>
            <w:r w:rsidRPr="00AD2DF3">
              <w:rPr>
                <w:spacing w:val="39"/>
                <w:sz w:val="24"/>
                <w:szCs w:val="24"/>
                <w:lang w:val="ru-RU"/>
              </w:rPr>
              <w:t xml:space="preserve"> </w:t>
            </w:r>
            <w:r w:rsidRPr="00AD2DF3">
              <w:rPr>
                <w:sz w:val="24"/>
                <w:szCs w:val="24"/>
                <w:lang w:val="ru-RU"/>
              </w:rPr>
              <w:t>коммуникативных</w:t>
            </w:r>
            <w:r w:rsidRPr="00AD2DF3">
              <w:rPr>
                <w:spacing w:val="39"/>
                <w:sz w:val="24"/>
                <w:szCs w:val="24"/>
                <w:lang w:val="ru-RU"/>
              </w:rPr>
              <w:t xml:space="preserve"> </w:t>
            </w:r>
            <w:r w:rsidRPr="00AD2DF3">
              <w:rPr>
                <w:sz w:val="24"/>
                <w:szCs w:val="24"/>
                <w:lang w:val="ru-RU"/>
              </w:rPr>
              <w:t>ситуациях.</w:t>
            </w:r>
            <w:r w:rsidRPr="00AD2DF3">
              <w:rPr>
                <w:spacing w:val="41"/>
                <w:sz w:val="24"/>
                <w:szCs w:val="24"/>
                <w:lang w:val="ru-RU"/>
              </w:rPr>
              <w:t xml:space="preserve"> </w:t>
            </w:r>
            <w:r w:rsidRPr="00B01A7A">
              <w:rPr>
                <w:sz w:val="24"/>
                <w:szCs w:val="24"/>
                <w:lang w:val="ru-RU"/>
              </w:rPr>
              <w:t>Обобщение</w:t>
            </w:r>
            <w:r w:rsidRPr="00B01A7A">
              <w:rPr>
                <w:spacing w:val="39"/>
                <w:sz w:val="24"/>
                <w:szCs w:val="24"/>
                <w:lang w:val="ru-RU"/>
              </w:rPr>
              <w:t xml:space="preserve"> </w:t>
            </w:r>
            <w:r w:rsidRPr="00B01A7A">
              <w:rPr>
                <w:spacing w:val="-2"/>
                <w:sz w:val="24"/>
                <w:szCs w:val="24"/>
                <w:lang w:val="ru-RU"/>
              </w:rPr>
              <w:t>прослу-</w:t>
            </w:r>
          </w:p>
          <w:p w:rsidR="00B84664" w:rsidRPr="00B01A7A" w:rsidRDefault="00B84664" w:rsidP="00CD3026">
            <w:pPr>
              <w:pStyle w:val="TableParagraph"/>
              <w:spacing w:line="240" w:lineRule="exact"/>
              <w:ind w:left="110"/>
              <w:rPr>
                <w:sz w:val="24"/>
                <w:szCs w:val="24"/>
                <w:lang w:val="ru-RU"/>
              </w:rPr>
            </w:pPr>
            <w:r w:rsidRPr="00B01A7A">
              <w:rPr>
                <w:sz w:val="24"/>
                <w:szCs w:val="24"/>
                <w:lang w:val="ru-RU"/>
              </w:rPr>
              <w:t>шанной</w:t>
            </w:r>
            <w:r w:rsidRPr="00B01A7A">
              <w:rPr>
                <w:spacing w:val="-3"/>
                <w:sz w:val="24"/>
                <w:szCs w:val="24"/>
                <w:lang w:val="ru-RU"/>
              </w:rPr>
              <w:t xml:space="preserve"> </w:t>
            </w:r>
            <w:r w:rsidRPr="00B01A7A">
              <w:rPr>
                <w:spacing w:val="-2"/>
                <w:sz w:val="24"/>
                <w:szCs w:val="24"/>
                <w:lang w:val="ru-RU"/>
              </w:rPr>
              <w:t>информации.</w:t>
            </w:r>
          </w:p>
        </w:tc>
      </w:tr>
      <w:tr w:rsidR="00B84664" w:rsidRPr="00AD2DF3" w:rsidTr="00B01A7A">
        <w:trPr>
          <w:trHeight w:val="1012"/>
        </w:trPr>
        <w:tc>
          <w:tcPr>
            <w:tcW w:w="2518" w:type="dxa"/>
          </w:tcPr>
          <w:p w:rsidR="00B84664" w:rsidRPr="00AD2DF3" w:rsidRDefault="00B84664" w:rsidP="00CD3026">
            <w:pPr>
              <w:pStyle w:val="TableParagraph"/>
              <w:spacing w:line="247" w:lineRule="exact"/>
              <w:jc w:val="left"/>
              <w:rPr>
                <w:sz w:val="24"/>
                <w:szCs w:val="24"/>
              </w:rPr>
            </w:pPr>
            <w:r w:rsidRPr="00AD2DF3">
              <w:rPr>
                <w:spacing w:val="-2"/>
                <w:sz w:val="24"/>
                <w:szCs w:val="24"/>
              </w:rPr>
              <w:t>Чтение</w:t>
            </w:r>
          </w:p>
        </w:tc>
        <w:tc>
          <w:tcPr>
            <w:tcW w:w="7158" w:type="dxa"/>
          </w:tcPr>
          <w:p w:rsidR="00B84664" w:rsidRPr="00AD2DF3" w:rsidRDefault="00B84664" w:rsidP="00CD3026">
            <w:pPr>
              <w:pStyle w:val="TableParagraph"/>
              <w:ind w:left="110"/>
              <w:rPr>
                <w:sz w:val="24"/>
                <w:szCs w:val="24"/>
                <w:lang w:val="ru-RU"/>
              </w:rPr>
            </w:pPr>
            <w:r w:rsidRPr="00AD2DF3">
              <w:rPr>
                <w:sz w:val="24"/>
                <w:szCs w:val="24"/>
                <w:lang w:val="ru-RU"/>
              </w:rPr>
              <w:t>Совершенствование умений читать (вслух и про себя) и понимать простые аутентичные тексты различных стилей (пу</w:t>
            </w:r>
            <w:r w:rsidR="00B01A7A">
              <w:rPr>
                <w:sz w:val="24"/>
                <w:szCs w:val="24"/>
                <w:lang w:val="ru-RU"/>
              </w:rPr>
              <w:t>блицистического, художественно</w:t>
            </w:r>
            <w:r w:rsidRPr="00AD2DF3">
              <w:rPr>
                <w:sz w:val="24"/>
                <w:szCs w:val="24"/>
                <w:lang w:val="ru-RU"/>
              </w:rPr>
              <w:t>го,</w:t>
            </w:r>
            <w:r w:rsidRPr="00AD2DF3">
              <w:rPr>
                <w:spacing w:val="18"/>
                <w:sz w:val="24"/>
                <w:szCs w:val="24"/>
                <w:lang w:val="ru-RU"/>
              </w:rPr>
              <w:t xml:space="preserve"> </w:t>
            </w:r>
            <w:r w:rsidRPr="00AD2DF3">
              <w:rPr>
                <w:sz w:val="24"/>
                <w:szCs w:val="24"/>
                <w:lang w:val="ru-RU"/>
              </w:rPr>
              <w:t>разговорного)</w:t>
            </w:r>
            <w:r w:rsidRPr="00AD2DF3">
              <w:rPr>
                <w:spacing w:val="18"/>
                <w:sz w:val="24"/>
                <w:szCs w:val="24"/>
                <w:lang w:val="ru-RU"/>
              </w:rPr>
              <w:t xml:space="preserve"> </w:t>
            </w:r>
            <w:r w:rsidRPr="00AD2DF3">
              <w:rPr>
                <w:sz w:val="24"/>
                <w:szCs w:val="24"/>
                <w:lang w:val="ru-RU"/>
              </w:rPr>
              <w:t>и</w:t>
            </w:r>
            <w:r w:rsidRPr="00AD2DF3">
              <w:rPr>
                <w:spacing w:val="17"/>
                <w:sz w:val="24"/>
                <w:szCs w:val="24"/>
                <w:lang w:val="ru-RU"/>
              </w:rPr>
              <w:t xml:space="preserve"> </w:t>
            </w:r>
            <w:r w:rsidRPr="00AD2DF3">
              <w:rPr>
                <w:sz w:val="24"/>
                <w:szCs w:val="24"/>
                <w:lang w:val="ru-RU"/>
              </w:rPr>
              <w:t>жанров</w:t>
            </w:r>
            <w:r w:rsidRPr="00AD2DF3">
              <w:rPr>
                <w:spacing w:val="19"/>
                <w:sz w:val="24"/>
                <w:szCs w:val="24"/>
                <w:lang w:val="ru-RU"/>
              </w:rPr>
              <w:t xml:space="preserve"> </w:t>
            </w:r>
            <w:r w:rsidRPr="00AD2DF3">
              <w:rPr>
                <w:sz w:val="24"/>
                <w:szCs w:val="24"/>
                <w:lang w:val="ru-RU"/>
              </w:rPr>
              <w:t>(рассказов,</w:t>
            </w:r>
            <w:r w:rsidRPr="00AD2DF3">
              <w:rPr>
                <w:spacing w:val="20"/>
                <w:sz w:val="24"/>
                <w:szCs w:val="24"/>
                <w:lang w:val="ru-RU"/>
              </w:rPr>
              <w:t xml:space="preserve"> </w:t>
            </w:r>
            <w:r w:rsidRPr="00AD2DF3">
              <w:rPr>
                <w:sz w:val="24"/>
                <w:szCs w:val="24"/>
                <w:lang w:val="ru-RU"/>
              </w:rPr>
              <w:t>газетных</w:t>
            </w:r>
            <w:r w:rsidRPr="00AD2DF3">
              <w:rPr>
                <w:spacing w:val="19"/>
                <w:sz w:val="24"/>
                <w:szCs w:val="24"/>
                <w:lang w:val="ru-RU"/>
              </w:rPr>
              <w:t xml:space="preserve"> </w:t>
            </w:r>
            <w:r w:rsidRPr="00AD2DF3">
              <w:rPr>
                <w:sz w:val="24"/>
                <w:szCs w:val="24"/>
                <w:lang w:val="ru-RU"/>
              </w:rPr>
              <w:t>статей,</w:t>
            </w:r>
            <w:r w:rsidRPr="00AD2DF3">
              <w:rPr>
                <w:spacing w:val="20"/>
                <w:sz w:val="24"/>
                <w:szCs w:val="24"/>
                <w:lang w:val="ru-RU"/>
              </w:rPr>
              <w:t xml:space="preserve"> </w:t>
            </w:r>
            <w:r w:rsidRPr="00AD2DF3">
              <w:rPr>
                <w:sz w:val="24"/>
                <w:szCs w:val="24"/>
                <w:lang w:val="ru-RU"/>
              </w:rPr>
              <w:t>рекламных</w:t>
            </w:r>
            <w:r w:rsidRPr="00AD2DF3">
              <w:rPr>
                <w:spacing w:val="19"/>
                <w:sz w:val="24"/>
                <w:szCs w:val="24"/>
                <w:lang w:val="ru-RU"/>
              </w:rPr>
              <w:t xml:space="preserve"> </w:t>
            </w:r>
            <w:r w:rsidRPr="00AD2DF3">
              <w:rPr>
                <w:spacing w:val="-2"/>
                <w:sz w:val="24"/>
                <w:szCs w:val="24"/>
                <w:lang w:val="ru-RU"/>
              </w:rPr>
              <w:t>объявле-</w:t>
            </w:r>
          </w:p>
          <w:p w:rsidR="00B84664" w:rsidRPr="00AD2DF3" w:rsidRDefault="00B84664" w:rsidP="00CD3026">
            <w:pPr>
              <w:pStyle w:val="TableParagraph"/>
              <w:spacing w:line="240" w:lineRule="exact"/>
              <w:ind w:left="110"/>
              <w:rPr>
                <w:sz w:val="24"/>
                <w:szCs w:val="24"/>
                <w:lang w:val="ru-RU"/>
              </w:rPr>
            </w:pPr>
            <w:r w:rsidRPr="00AD2DF3">
              <w:rPr>
                <w:sz w:val="24"/>
                <w:szCs w:val="24"/>
                <w:lang w:val="ru-RU"/>
              </w:rPr>
              <w:t>ний,</w:t>
            </w:r>
            <w:r w:rsidRPr="00AD2DF3">
              <w:rPr>
                <w:spacing w:val="17"/>
                <w:sz w:val="24"/>
                <w:szCs w:val="24"/>
                <w:lang w:val="ru-RU"/>
              </w:rPr>
              <w:t xml:space="preserve"> </w:t>
            </w:r>
            <w:r w:rsidRPr="00AD2DF3">
              <w:rPr>
                <w:sz w:val="24"/>
                <w:szCs w:val="24"/>
                <w:lang w:val="ru-RU"/>
              </w:rPr>
              <w:t>брошюр,</w:t>
            </w:r>
            <w:r w:rsidRPr="00AD2DF3">
              <w:rPr>
                <w:spacing w:val="21"/>
                <w:sz w:val="24"/>
                <w:szCs w:val="24"/>
                <w:lang w:val="ru-RU"/>
              </w:rPr>
              <w:t xml:space="preserve"> </w:t>
            </w:r>
            <w:r w:rsidRPr="00AD2DF3">
              <w:rPr>
                <w:sz w:val="24"/>
                <w:szCs w:val="24"/>
                <w:lang w:val="ru-RU"/>
              </w:rPr>
              <w:t>проспектов).</w:t>
            </w:r>
            <w:r w:rsidRPr="00AD2DF3">
              <w:rPr>
                <w:spacing w:val="20"/>
                <w:sz w:val="24"/>
                <w:szCs w:val="24"/>
                <w:lang w:val="ru-RU"/>
              </w:rPr>
              <w:t xml:space="preserve"> </w:t>
            </w:r>
            <w:r w:rsidRPr="00AD2DF3">
              <w:rPr>
                <w:sz w:val="24"/>
                <w:szCs w:val="24"/>
                <w:lang w:val="ru-RU"/>
              </w:rPr>
              <w:t>Использование</w:t>
            </w:r>
            <w:r w:rsidRPr="00AD2DF3">
              <w:rPr>
                <w:spacing w:val="21"/>
                <w:sz w:val="24"/>
                <w:szCs w:val="24"/>
                <w:lang w:val="ru-RU"/>
              </w:rPr>
              <w:t xml:space="preserve"> </w:t>
            </w:r>
            <w:r w:rsidRPr="00AD2DF3">
              <w:rPr>
                <w:sz w:val="24"/>
                <w:szCs w:val="24"/>
                <w:lang w:val="ru-RU"/>
              </w:rPr>
              <w:t>различных</w:t>
            </w:r>
            <w:r w:rsidRPr="00AD2DF3">
              <w:rPr>
                <w:spacing w:val="20"/>
                <w:sz w:val="24"/>
                <w:szCs w:val="24"/>
                <w:lang w:val="ru-RU"/>
              </w:rPr>
              <w:t xml:space="preserve"> </w:t>
            </w:r>
            <w:r w:rsidRPr="00AD2DF3">
              <w:rPr>
                <w:sz w:val="24"/>
                <w:szCs w:val="24"/>
                <w:lang w:val="ru-RU"/>
              </w:rPr>
              <w:t>видов</w:t>
            </w:r>
            <w:r w:rsidRPr="00AD2DF3">
              <w:rPr>
                <w:spacing w:val="20"/>
                <w:sz w:val="24"/>
                <w:szCs w:val="24"/>
                <w:lang w:val="ru-RU"/>
              </w:rPr>
              <w:t xml:space="preserve"> </w:t>
            </w:r>
            <w:r w:rsidRPr="00AD2DF3">
              <w:rPr>
                <w:sz w:val="24"/>
                <w:szCs w:val="24"/>
                <w:lang w:val="ru-RU"/>
              </w:rPr>
              <w:t>чтения</w:t>
            </w:r>
            <w:r w:rsidRPr="00AD2DF3">
              <w:rPr>
                <w:spacing w:val="20"/>
                <w:sz w:val="24"/>
                <w:szCs w:val="24"/>
                <w:lang w:val="ru-RU"/>
              </w:rPr>
              <w:t xml:space="preserve"> </w:t>
            </w:r>
            <w:r w:rsidRPr="00AD2DF3">
              <w:rPr>
                <w:spacing w:val="-2"/>
                <w:sz w:val="24"/>
                <w:szCs w:val="24"/>
                <w:lang w:val="ru-RU"/>
              </w:rPr>
              <w:t>(ознако-</w:t>
            </w:r>
          </w:p>
        </w:tc>
      </w:tr>
    </w:tbl>
    <w:p w:rsidR="00B84664" w:rsidRDefault="00B84664" w:rsidP="00CD3026">
      <w:pPr>
        <w:spacing w:line="240" w:lineRule="exact"/>
        <w:sectPr w:rsidR="00B84664" w:rsidSect="00B01A7A">
          <w:pgSz w:w="11910" w:h="16840"/>
          <w:pgMar w:top="740" w:right="711" w:bottom="1180" w:left="1418" w:header="0" w:footer="987" w:gutter="0"/>
          <w:cols w:space="720"/>
        </w:sectPr>
      </w:pPr>
    </w:p>
    <w:tbl>
      <w:tblPr>
        <w:tblStyle w:val="TableNormal"/>
        <w:tblW w:w="949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979"/>
      </w:tblGrid>
      <w:tr w:rsidR="00B84664" w:rsidRPr="00B01A7A" w:rsidTr="00B01A7A">
        <w:trPr>
          <w:trHeight w:val="2529"/>
        </w:trPr>
        <w:tc>
          <w:tcPr>
            <w:tcW w:w="2518" w:type="dxa"/>
          </w:tcPr>
          <w:p w:rsidR="00B84664" w:rsidRPr="00B01A7A" w:rsidRDefault="00B84664" w:rsidP="00CD3026">
            <w:pPr>
              <w:pStyle w:val="TableParagraph"/>
              <w:ind w:left="0"/>
              <w:jc w:val="left"/>
              <w:rPr>
                <w:sz w:val="24"/>
                <w:szCs w:val="24"/>
                <w:lang w:val="ru-RU"/>
              </w:rPr>
            </w:pPr>
          </w:p>
        </w:tc>
        <w:tc>
          <w:tcPr>
            <w:tcW w:w="6979" w:type="dxa"/>
          </w:tcPr>
          <w:p w:rsidR="00B84664" w:rsidRPr="00B01A7A" w:rsidRDefault="00B84664" w:rsidP="00CD3026">
            <w:pPr>
              <w:pStyle w:val="TableParagraph"/>
              <w:ind w:left="110"/>
              <w:rPr>
                <w:sz w:val="24"/>
                <w:szCs w:val="24"/>
                <w:lang w:val="ru-RU"/>
              </w:rPr>
            </w:pPr>
            <w:r w:rsidRPr="00B01A7A">
              <w:rPr>
                <w:sz w:val="24"/>
                <w:szCs w:val="24"/>
                <w:lang w:val="ru-RU"/>
              </w:rPr>
              <w:t>мительное, изучающее, поисковое, просмотровое) в</w:t>
            </w:r>
            <w:r w:rsidR="00B01A7A" w:rsidRPr="00B01A7A">
              <w:rPr>
                <w:sz w:val="24"/>
                <w:szCs w:val="24"/>
                <w:lang w:val="ru-RU"/>
              </w:rPr>
              <w:t xml:space="preserve"> зависимости от коммуни</w:t>
            </w:r>
            <w:r w:rsidRPr="00B01A7A">
              <w:rPr>
                <w:sz w:val="24"/>
                <w:szCs w:val="24"/>
                <w:lang w:val="ru-RU"/>
              </w:rPr>
              <w:t>кативной задачи. Умение отделять в прочи</w:t>
            </w:r>
            <w:r w:rsidR="00B01A7A">
              <w:rPr>
                <w:sz w:val="24"/>
                <w:szCs w:val="24"/>
                <w:lang w:val="ru-RU"/>
              </w:rPr>
              <w:t>танных текстах главную информа</w:t>
            </w:r>
            <w:r w:rsidRPr="00B01A7A">
              <w:rPr>
                <w:sz w:val="24"/>
                <w:szCs w:val="24"/>
                <w:lang w:val="ru-RU"/>
              </w:rPr>
              <w:t>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w:t>
            </w:r>
            <w:r w:rsidR="00B01A7A">
              <w:rPr>
                <w:sz w:val="24"/>
                <w:szCs w:val="24"/>
                <w:lang w:val="ru-RU"/>
              </w:rPr>
              <w:t>убликации на информационных Ин</w:t>
            </w:r>
            <w:r w:rsidRPr="00B01A7A">
              <w:rPr>
                <w:sz w:val="24"/>
                <w:szCs w:val="24"/>
                <w:lang w:val="ru-RU"/>
              </w:rPr>
              <w:t>тернет-сайтах. Умение читать и достаточно</w:t>
            </w:r>
            <w:r w:rsidR="00B01A7A">
              <w:rPr>
                <w:sz w:val="24"/>
                <w:szCs w:val="24"/>
                <w:lang w:val="ru-RU"/>
              </w:rPr>
              <w:t xml:space="preserve"> хорошо понимать простые аутен</w:t>
            </w:r>
            <w:r w:rsidRPr="00B01A7A">
              <w:rPr>
                <w:sz w:val="24"/>
                <w:szCs w:val="24"/>
                <w:lang w:val="ru-RU"/>
              </w:rPr>
              <w:t>тичные тексты различных стилей (публицистического, художеств</w:t>
            </w:r>
            <w:r w:rsidR="00B01A7A">
              <w:rPr>
                <w:sz w:val="24"/>
                <w:szCs w:val="24"/>
                <w:lang w:val="ru-RU"/>
              </w:rPr>
              <w:t>енного, раз</w:t>
            </w:r>
            <w:r w:rsidRPr="00B01A7A">
              <w:rPr>
                <w:sz w:val="24"/>
                <w:szCs w:val="24"/>
                <w:lang w:val="ru-RU"/>
              </w:rPr>
              <w:t>говорного,</w:t>
            </w:r>
            <w:r w:rsidRPr="00B01A7A">
              <w:rPr>
                <w:spacing w:val="6"/>
                <w:sz w:val="24"/>
                <w:szCs w:val="24"/>
                <w:lang w:val="ru-RU"/>
              </w:rPr>
              <w:t xml:space="preserve"> </w:t>
            </w:r>
            <w:r w:rsidRPr="00B01A7A">
              <w:rPr>
                <w:sz w:val="24"/>
                <w:szCs w:val="24"/>
                <w:lang w:val="ru-RU"/>
              </w:rPr>
              <w:t>научного,</w:t>
            </w:r>
            <w:r w:rsidRPr="00B01A7A">
              <w:rPr>
                <w:spacing w:val="11"/>
                <w:sz w:val="24"/>
                <w:szCs w:val="24"/>
                <w:lang w:val="ru-RU"/>
              </w:rPr>
              <w:t xml:space="preserve"> </w:t>
            </w:r>
            <w:r w:rsidRPr="00B01A7A">
              <w:rPr>
                <w:sz w:val="24"/>
                <w:szCs w:val="24"/>
                <w:lang w:val="ru-RU"/>
              </w:rPr>
              <w:t>официально-делового)</w:t>
            </w:r>
            <w:r w:rsidRPr="00B01A7A">
              <w:rPr>
                <w:spacing w:val="10"/>
                <w:sz w:val="24"/>
                <w:szCs w:val="24"/>
                <w:lang w:val="ru-RU"/>
              </w:rPr>
              <w:t xml:space="preserve"> </w:t>
            </w:r>
            <w:r w:rsidRPr="00B01A7A">
              <w:rPr>
                <w:sz w:val="24"/>
                <w:szCs w:val="24"/>
                <w:lang w:val="ru-RU"/>
              </w:rPr>
              <w:t>и</w:t>
            </w:r>
            <w:r w:rsidRPr="00B01A7A">
              <w:rPr>
                <w:spacing w:val="8"/>
                <w:sz w:val="24"/>
                <w:szCs w:val="24"/>
                <w:lang w:val="ru-RU"/>
              </w:rPr>
              <w:t xml:space="preserve"> </w:t>
            </w:r>
            <w:r w:rsidRPr="00B01A7A">
              <w:rPr>
                <w:sz w:val="24"/>
                <w:szCs w:val="24"/>
                <w:lang w:val="ru-RU"/>
              </w:rPr>
              <w:t>жанров</w:t>
            </w:r>
            <w:r w:rsidRPr="00B01A7A">
              <w:rPr>
                <w:spacing w:val="9"/>
                <w:sz w:val="24"/>
                <w:szCs w:val="24"/>
                <w:lang w:val="ru-RU"/>
              </w:rPr>
              <w:t xml:space="preserve"> </w:t>
            </w:r>
            <w:r w:rsidRPr="00B01A7A">
              <w:rPr>
                <w:sz w:val="24"/>
                <w:szCs w:val="24"/>
                <w:lang w:val="ru-RU"/>
              </w:rPr>
              <w:t>(рассказ,</w:t>
            </w:r>
            <w:r w:rsidRPr="00B01A7A">
              <w:rPr>
                <w:spacing w:val="11"/>
                <w:sz w:val="24"/>
                <w:szCs w:val="24"/>
                <w:lang w:val="ru-RU"/>
              </w:rPr>
              <w:t xml:space="preserve"> </w:t>
            </w:r>
            <w:r w:rsidRPr="00B01A7A">
              <w:rPr>
                <w:sz w:val="24"/>
                <w:szCs w:val="24"/>
                <w:lang w:val="ru-RU"/>
              </w:rPr>
              <w:t>роман,</w:t>
            </w:r>
            <w:r w:rsidRPr="00B01A7A">
              <w:rPr>
                <w:spacing w:val="11"/>
                <w:sz w:val="24"/>
                <w:szCs w:val="24"/>
                <w:lang w:val="ru-RU"/>
              </w:rPr>
              <w:t xml:space="preserve"> </w:t>
            </w:r>
            <w:r w:rsidRPr="00B01A7A">
              <w:rPr>
                <w:spacing w:val="-2"/>
                <w:sz w:val="24"/>
                <w:szCs w:val="24"/>
                <w:lang w:val="ru-RU"/>
              </w:rPr>
              <w:t>статья</w:t>
            </w:r>
          </w:p>
          <w:p w:rsidR="00B84664" w:rsidRPr="00B01A7A" w:rsidRDefault="00B84664" w:rsidP="00CD3026">
            <w:pPr>
              <w:pStyle w:val="TableParagraph"/>
              <w:spacing w:line="246" w:lineRule="exact"/>
              <w:ind w:left="110"/>
              <w:rPr>
                <w:sz w:val="24"/>
                <w:szCs w:val="24"/>
                <w:lang w:val="ru-RU"/>
              </w:rPr>
            </w:pPr>
            <w:r w:rsidRPr="00B01A7A">
              <w:rPr>
                <w:sz w:val="24"/>
                <w:szCs w:val="24"/>
                <w:lang w:val="ru-RU"/>
              </w:rPr>
              <w:t>научно-популярного</w:t>
            </w:r>
            <w:r w:rsidRPr="00B01A7A">
              <w:rPr>
                <w:spacing w:val="-7"/>
                <w:sz w:val="24"/>
                <w:szCs w:val="24"/>
                <w:lang w:val="ru-RU"/>
              </w:rPr>
              <w:t xml:space="preserve"> </w:t>
            </w:r>
            <w:r w:rsidRPr="00B01A7A">
              <w:rPr>
                <w:sz w:val="24"/>
                <w:szCs w:val="24"/>
                <w:lang w:val="ru-RU"/>
              </w:rPr>
              <w:t>характера,</w:t>
            </w:r>
            <w:r w:rsidRPr="00B01A7A">
              <w:rPr>
                <w:spacing w:val="-8"/>
                <w:sz w:val="24"/>
                <w:szCs w:val="24"/>
                <w:lang w:val="ru-RU"/>
              </w:rPr>
              <w:t xml:space="preserve"> </w:t>
            </w:r>
            <w:r w:rsidRPr="00B01A7A">
              <w:rPr>
                <w:sz w:val="24"/>
                <w:szCs w:val="24"/>
                <w:lang w:val="ru-RU"/>
              </w:rPr>
              <w:t>деловая</w:t>
            </w:r>
            <w:r w:rsidRPr="00B01A7A">
              <w:rPr>
                <w:spacing w:val="-6"/>
                <w:sz w:val="24"/>
                <w:szCs w:val="24"/>
                <w:lang w:val="ru-RU"/>
              </w:rPr>
              <w:t xml:space="preserve"> </w:t>
            </w:r>
            <w:r w:rsidRPr="00B01A7A">
              <w:rPr>
                <w:spacing w:val="-2"/>
                <w:sz w:val="24"/>
                <w:szCs w:val="24"/>
                <w:lang w:val="ru-RU"/>
              </w:rPr>
              <w:t>переписка).</w:t>
            </w:r>
          </w:p>
        </w:tc>
      </w:tr>
      <w:tr w:rsidR="00B84664" w:rsidRPr="00B01A7A" w:rsidTr="00B01A7A">
        <w:trPr>
          <w:trHeight w:val="2277"/>
        </w:trPr>
        <w:tc>
          <w:tcPr>
            <w:tcW w:w="2518" w:type="dxa"/>
          </w:tcPr>
          <w:p w:rsidR="00B84664" w:rsidRPr="00B01A7A" w:rsidRDefault="00B84664" w:rsidP="00CD3026">
            <w:pPr>
              <w:pStyle w:val="TableParagraph"/>
              <w:spacing w:line="240" w:lineRule="exact"/>
              <w:jc w:val="left"/>
              <w:rPr>
                <w:sz w:val="24"/>
                <w:szCs w:val="24"/>
              </w:rPr>
            </w:pPr>
            <w:r w:rsidRPr="00B01A7A">
              <w:rPr>
                <w:spacing w:val="-2"/>
                <w:sz w:val="24"/>
                <w:szCs w:val="24"/>
              </w:rPr>
              <w:t>Письмо</w:t>
            </w:r>
          </w:p>
        </w:tc>
        <w:tc>
          <w:tcPr>
            <w:tcW w:w="6979" w:type="dxa"/>
          </w:tcPr>
          <w:p w:rsidR="00B84664" w:rsidRPr="00B01A7A" w:rsidRDefault="00B84664" w:rsidP="00CD3026">
            <w:pPr>
              <w:pStyle w:val="TableParagraph"/>
              <w:ind w:left="110"/>
              <w:rPr>
                <w:sz w:val="24"/>
                <w:szCs w:val="24"/>
                <w:lang w:val="ru-RU"/>
              </w:rPr>
            </w:pPr>
            <w:r w:rsidRPr="00B01A7A">
              <w:rPr>
                <w:sz w:val="24"/>
                <w:szCs w:val="24"/>
                <w:lang w:val="ru-RU"/>
              </w:rPr>
              <w:t xml:space="preserve">Составление несложных связных текстов в </w:t>
            </w:r>
            <w:r w:rsidR="00B01A7A">
              <w:rPr>
                <w:sz w:val="24"/>
                <w:szCs w:val="24"/>
                <w:lang w:val="ru-RU"/>
              </w:rPr>
              <w:t>рамках изученной тематики. Уме</w:t>
            </w:r>
            <w:r w:rsidRPr="00B01A7A">
              <w:rPr>
                <w:sz w:val="24"/>
                <w:szCs w:val="24"/>
                <w:lang w:val="ru-RU"/>
              </w:rPr>
              <w:t>ние писать личное (электронное) письмо, за</w:t>
            </w:r>
            <w:r w:rsidR="00B01A7A">
              <w:rPr>
                <w:sz w:val="24"/>
                <w:szCs w:val="24"/>
                <w:lang w:val="ru-RU"/>
              </w:rPr>
              <w:t>полнять анкету, письменно изла</w:t>
            </w:r>
            <w:r w:rsidRPr="00B01A7A">
              <w:rPr>
                <w:sz w:val="24"/>
                <w:szCs w:val="24"/>
                <w:lang w:val="ru-RU"/>
              </w:rPr>
              <w:t>гать сведения о себе. Умение описывать явления, события. Умение излагать факты,</w:t>
            </w:r>
            <w:r w:rsidRPr="00B01A7A">
              <w:rPr>
                <w:spacing w:val="-4"/>
                <w:sz w:val="24"/>
                <w:szCs w:val="24"/>
                <w:lang w:val="ru-RU"/>
              </w:rPr>
              <w:t xml:space="preserve"> </w:t>
            </w:r>
            <w:r w:rsidRPr="00B01A7A">
              <w:rPr>
                <w:sz w:val="24"/>
                <w:szCs w:val="24"/>
                <w:lang w:val="ru-RU"/>
              </w:rPr>
              <w:t>выражать</w:t>
            </w:r>
            <w:r w:rsidRPr="00B01A7A">
              <w:rPr>
                <w:spacing w:val="-4"/>
                <w:sz w:val="24"/>
                <w:szCs w:val="24"/>
                <w:lang w:val="ru-RU"/>
              </w:rPr>
              <w:t xml:space="preserve"> </w:t>
            </w:r>
            <w:r w:rsidRPr="00B01A7A">
              <w:rPr>
                <w:sz w:val="24"/>
                <w:szCs w:val="24"/>
                <w:lang w:val="ru-RU"/>
              </w:rPr>
              <w:t>свои</w:t>
            </w:r>
            <w:r w:rsidRPr="00B01A7A">
              <w:rPr>
                <w:spacing w:val="-4"/>
                <w:sz w:val="24"/>
                <w:szCs w:val="24"/>
                <w:lang w:val="ru-RU"/>
              </w:rPr>
              <w:t xml:space="preserve"> </w:t>
            </w:r>
            <w:r w:rsidRPr="00B01A7A">
              <w:rPr>
                <w:sz w:val="24"/>
                <w:szCs w:val="24"/>
                <w:lang w:val="ru-RU"/>
              </w:rPr>
              <w:t>суждения</w:t>
            </w:r>
            <w:r w:rsidRPr="00B01A7A">
              <w:rPr>
                <w:spacing w:val="-5"/>
                <w:sz w:val="24"/>
                <w:szCs w:val="24"/>
                <w:lang w:val="ru-RU"/>
              </w:rPr>
              <w:t xml:space="preserve"> </w:t>
            </w:r>
            <w:r w:rsidRPr="00B01A7A">
              <w:rPr>
                <w:sz w:val="24"/>
                <w:szCs w:val="24"/>
                <w:lang w:val="ru-RU"/>
              </w:rPr>
              <w:t>и</w:t>
            </w:r>
            <w:r w:rsidRPr="00B01A7A">
              <w:rPr>
                <w:spacing w:val="-4"/>
                <w:sz w:val="24"/>
                <w:szCs w:val="24"/>
                <w:lang w:val="ru-RU"/>
              </w:rPr>
              <w:t xml:space="preserve"> </w:t>
            </w:r>
            <w:r w:rsidRPr="00B01A7A">
              <w:rPr>
                <w:sz w:val="24"/>
                <w:szCs w:val="24"/>
                <w:lang w:val="ru-RU"/>
              </w:rPr>
              <w:t>чувства.</w:t>
            </w:r>
            <w:r w:rsidRPr="00B01A7A">
              <w:rPr>
                <w:spacing w:val="-4"/>
                <w:sz w:val="24"/>
                <w:szCs w:val="24"/>
                <w:lang w:val="ru-RU"/>
              </w:rPr>
              <w:t xml:space="preserve"> </w:t>
            </w:r>
            <w:r w:rsidRPr="00B01A7A">
              <w:rPr>
                <w:sz w:val="24"/>
                <w:szCs w:val="24"/>
                <w:lang w:val="ru-RU"/>
              </w:rPr>
              <w:t>Умение</w:t>
            </w:r>
            <w:r w:rsidRPr="00B01A7A">
              <w:rPr>
                <w:spacing w:val="-4"/>
                <w:sz w:val="24"/>
                <w:szCs w:val="24"/>
                <w:lang w:val="ru-RU"/>
              </w:rPr>
              <w:t xml:space="preserve"> </w:t>
            </w:r>
            <w:r w:rsidRPr="00B01A7A">
              <w:rPr>
                <w:sz w:val="24"/>
                <w:szCs w:val="24"/>
                <w:lang w:val="ru-RU"/>
              </w:rPr>
              <w:t>письменно</w:t>
            </w:r>
            <w:r w:rsidRPr="00B01A7A">
              <w:rPr>
                <w:spacing w:val="-4"/>
                <w:sz w:val="24"/>
                <w:szCs w:val="24"/>
                <w:lang w:val="ru-RU"/>
              </w:rPr>
              <w:t xml:space="preserve"> </w:t>
            </w:r>
            <w:r w:rsidRPr="00B01A7A">
              <w:rPr>
                <w:sz w:val="24"/>
                <w:szCs w:val="24"/>
                <w:lang w:val="ru-RU"/>
              </w:rPr>
              <w:t>выражать</w:t>
            </w:r>
            <w:r w:rsidRPr="00B01A7A">
              <w:rPr>
                <w:spacing w:val="-4"/>
                <w:sz w:val="24"/>
                <w:szCs w:val="24"/>
                <w:lang w:val="ru-RU"/>
              </w:rPr>
              <w:t xml:space="preserve"> </w:t>
            </w:r>
            <w:r w:rsidRPr="00B01A7A">
              <w:rPr>
                <w:sz w:val="24"/>
                <w:szCs w:val="24"/>
                <w:lang w:val="ru-RU"/>
              </w:rPr>
              <w:t>свою точку</w:t>
            </w:r>
            <w:r w:rsidRPr="00B01A7A">
              <w:rPr>
                <w:spacing w:val="-3"/>
                <w:sz w:val="24"/>
                <w:szCs w:val="24"/>
                <w:lang w:val="ru-RU"/>
              </w:rPr>
              <w:t xml:space="preserve"> </w:t>
            </w:r>
            <w:r w:rsidRPr="00B01A7A">
              <w:rPr>
                <w:sz w:val="24"/>
                <w:szCs w:val="24"/>
                <w:lang w:val="ru-RU"/>
              </w:rPr>
              <w:t>зрения в</w:t>
            </w:r>
            <w:r w:rsidRPr="00B01A7A">
              <w:rPr>
                <w:spacing w:val="-1"/>
                <w:sz w:val="24"/>
                <w:szCs w:val="24"/>
                <w:lang w:val="ru-RU"/>
              </w:rPr>
              <w:t xml:space="preserve"> </w:t>
            </w:r>
            <w:r w:rsidRPr="00B01A7A">
              <w:rPr>
                <w:sz w:val="24"/>
                <w:szCs w:val="24"/>
                <w:lang w:val="ru-RU"/>
              </w:rPr>
              <w:t>форме рассуждения, приводя</w:t>
            </w:r>
            <w:r w:rsidRPr="00B01A7A">
              <w:rPr>
                <w:spacing w:val="-1"/>
                <w:sz w:val="24"/>
                <w:szCs w:val="24"/>
                <w:lang w:val="ru-RU"/>
              </w:rPr>
              <w:t xml:space="preserve"> </w:t>
            </w:r>
            <w:r w:rsidRPr="00B01A7A">
              <w:rPr>
                <w:sz w:val="24"/>
                <w:szCs w:val="24"/>
                <w:lang w:val="ru-RU"/>
              </w:rPr>
              <w:t>аргументы и</w:t>
            </w:r>
            <w:r w:rsidRPr="00B01A7A">
              <w:rPr>
                <w:spacing w:val="-1"/>
                <w:sz w:val="24"/>
                <w:szCs w:val="24"/>
                <w:lang w:val="ru-RU"/>
              </w:rPr>
              <w:t xml:space="preserve"> </w:t>
            </w:r>
            <w:r w:rsidR="00B01A7A">
              <w:rPr>
                <w:sz w:val="24"/>
                <w:szCs w:val="24"/>
                <w:lang w:val="ru-RU"/>
              </w:rPr>
              <w:t>примеры. Типы тек</w:t>
            </w:r>
            <w:r w:rsidRPr="00B01A7A">
              <w:rPr>
                <w:sz w:val="24"/>
                <w:szCs w:val="24"/>
                <w:lang w:val="ru-RU"/>
              </w:rPr>
              <w:t xml:space="preserve">стов: личное (электронное) письмо, тезисы, </w:t>
            </w:r>
            <w:r w:rsidR="00B01A7A">
              <w:rPr>
                <w:sz w:val="24"/>
                <w:szCs w:val="24"/>
                <w:lang w:val="ru-RU"/>
              </w:rPr>
              <w:t>эссе, план мероприятия, биогра</w:t>
            </w:r>
            <w:r w:rsidRPr="00B01A7A">
              <w:rPr>
                <w:sz w:val="24"/>
                <w:szCs w:val="24"/>
                <w:lang w:val="ru-RU"/>
              </w:rPr>
              <w:t>фия,</w:t>
            </w:r>
            <w:r w:rsidRPr="00B01A7A">
              <w:rPr>
                <w:spacing w:val="-3"/>
                <w:sz w:val="24"/>
                <w:szCs w:val="24"/>
                <w:lang w:val="ru-RU"/>
              </w:rPr>
              <w:t xml:space="preserve"> </w:t>
            </w:r>
            <w:r w:rsidRPr="00B01A7A">
              <w:rPr>
                <w:sz w:val="24"/>
                <w:szCs w:val="24"/>
                <w:lang w:val="ru-RU"/>
              </w:rPr>
              <w:t>презентация,</w:t>
            </w:r>
            <w:r w:rsidRPr="00B01A7A">
              <w:rPr>
                <w:spacing w:val="-2"/>
                <w:sz w:val="24"/>
                <w:szCs w:val="24"/>
                <w:lang w:val="ru-RU"/>
              </w:rPr>
              <w:t xml:space="preserve"> </w:t>
            </w:r>
            <w:r w:rsidRPr="00B01A7A">
              <w:rPr>
                <w:sz w:val="24"/>
                <w:szCs w:val="24"/>
                <w:lang w:val="ru-RU"/>
              </w:rPr>
              <w:t>заявление</w:t>
            </w:r>
            <w:r w:rsidRPr="00B01A7A">
              <w:rPr>
                <w:spacing w:val="-3"/>
                <w:sz w:val="24"/>
                <w:szCs w:val="24"/>
                <w:lang w:val="ru-RU"/>
              </w:rPr>
              <w:t xml:space="preserve"> </w:t>
            </w:r>
            <w:r w:rsidRPr="00B01A7A">
              <w:rPr>
                <w:sz w:val="24"/>
                <w:szCs w:val="24"/>
                <w:lang w:val="ru-RU"/>
              </w:rPr>
              <w:t>об</w:t>
            </w:r>
            <w:r w:rsidRPr="00B01A7A">
              <w:rPr>
                <w:spacing w:val="-2"/>
                <w:sz w:val="24"/>
                <w:szCs w:val="24"/>
                <w:lang w:val="ru-RU"/>
              </w:rPr>
              <w:t xml:space="preserve"> </w:t>
            </w:r>
            <w:r w:rsidRPr="00B01A7A">
              <w:rPr>
                <w:sz w:val="24"/>
                <w:szCs w:val="24"/>
                <w:lang w:val="ru-RU"/>
              </w:rPr>
              <w:t>участии.</w:t>
            </w:r>
            <w:r w:rsidRPr="00B01A7A">
              <w:rPr>
                <w:spacing w:val="-4"/>
                <w:sz w:val="24"/>
                <w:szCs w:val="24"/>
                <w:lang w:val="ru-RU"/>
              </w:rPr>
              <w:t xml:space="preserve"> </w:t>
            </w:r>
            <w:r w:rsidRPr="00B01A7A">
              <w:rPr>
                <w:sz w:val="24"/>
                <w:szCs w:val="24"/>
                <w:lang w:val="ru-RU"/>
              </w:rPr>
              <w:t>Написание</w:t>
            </w:r>
            <w:r w:rsidRPr="00B01A7A">
              <w:rPr>
                <w:spacing w:val="-2"/>
                <w:sz w:val="24"/>
                <w:szCs w:val="24"/>
                <w:lang w:val="ru-RU"/>
              </w:rPr>
              <w:t xml:space="preserve"> </w:t>
            </w:r>
            <w:r w:rsidRPr="00B01A7A">
              <w:rPr>
                <w:sz w:val="24"/>
                <w:szCs w:val="24"/>
                <w:lang w:val="ru-RU"/>
              </w:rPr>
              <w:t>отзыва</w:t>
            </w:r>
            <w:r w:rsidRPr="00B01A7A">
              <w:rPr>
                <w:spacing w:val="-2"/>
                <w:sz w:val="24"/>
                <w:szCs w:val="24"/>
                <w:lang w:val="ru-RU"/>
              </w:rPr>
              <w:t xml:space="preserve"> </w:t>
            </w:r>
            <w:r w:rsidRPr="00B01A7A">
              <w:rPr>
                <w:sz w:val="24"/>
                <w:szCs w:val="24"/>
                <w:lang w:val="ru-RU"/>
              </w:rPr>
              <w:t>на</w:t>
            </w:r>
            <w:r w:rsidRPr="00B01A7A">
              <w:rPr>
                <w:spacing w:val="-5"/>
                <w:sz w:val="24"/>
                <w:szCs w:val="24"/>
                <w:lang w:val="ru-RU"/>
              </w:rPr>
              <w:t xml:space="preserve"> </w:t>
            </w:r>
            <w:r w:rsidRPr="00B01A7A">
              <w:rPr>
                <w:sz w:val="24"/>
                <w:szCs w:val="24"/>
                <w:lang w:val="ru-RU"/>
              </w:rPr>
              <w:t>фильм</w:t>
            </w:r>
            <w:r w:rsidRPr="00B01A7A">
              <w:rPr>
                <w:spacing w:val="-3"/>
                <w:sz w:val="24"/>
                <w:szCs w:val="24"/>
                <w:lang w:val="ru-RU"/>
              </w:rPr>
              <w:t xml:space="preserve"> </w:t>
            </w:r>
            <w:r w:rsidRPr="00B01A7A">
              <w:rPr>
                <w:sz w:val="24"/>
                <w:szCs w:val="24"/>
                <w:lang w:val="ru-RU"/>
              </w:rPr>
              <w:t>или</w:t>
            </w:r>
            <w:r w:rsidRPr="00B01A7A">
              <w:rPr>
                <w:spacing w:val="-3"/>
                <w:sz w:val="24"/>
                <w:szCs w:val="24"/>
                <w:lang w:val="ru-RU"/>
              </w:rPr>
              <w:t xml:space="preserve"> </w:t>
            </w:r>
            <w:r w:rsidRPr="00B01A7A">
              <w:rPr>
                <w:spacing w:val="-4"/>
                <w:sz w:val="24"/>
                <w:szCs w:val="24"/>
                <w:lang w:val="ru-RU"/>
              </w:rPr>
              <w:t>кни-</w:t>
            </w:r>
          </w:p>
          <w:p w:rsidR="00B84664" w:rsidRPr="00B01A7A" w:rsidRDefault="00B84664" w:rsidP="00CD3026">
            <w:pPr>
              <w:pStyle w:val="TableParagraph"/>
              <w:spacing w:line="252" w:lineRule="exact"/>
              <w:ind w:left="110"/>
              <w:rPr>
                <w:sz w:val="24"/>
                <w:szCs w:val="24"/>
                <w:lang w:val="ru-RU"/>
              </w:rPr>
            </w:pPr>
            <w:r w:rsidRPr="00B01A7A">
              <w:rPr>
                <w:sz w:val="24"/>
                <w:szCs w:val="24"/>
                <w:lang w:val="ru-RU"/>
              </w:rPr>
              <w:t>гу. Умение письменно сообщать свое мнение по поводу фактической инфор- мации в рамках изученной тематики</w:t>
            </w:r>
          </w:p>
        </w:tc>
      </w:tr>
      <w:tr w:rsidR="00B84664" w:rsidRPr="00B01A7A" w:rsidTr="00B01A7A">
        <w:trPr>
          <w:trHeight w:val="505"/>
        </w:trPr>
        <w:tc>
          <w:tcPr>
            <w:tcW w:w="9497" w:type="dxa"/>
            <w:gridSpan w:val="2"/>
          </w:tcPr>
          <w:p w:rsidR="00B84664" w:rsidRPr="00B01A7A" w:rsidRDefault="00B84664" w:rsidP="00CD3026">
            <w:pPr>
              <w:pStyle w:val="TableParagraph"/>
              <w:spacing w:line="245" w:lineRule="exact"/>
              <w:ind w:left="3598"/>
              <w:jc w:val="center"/>
              <w:rPr>
                <w:b/>
                <w:sz w:val="24"/>
                <w:szCs w:val="24"/>
              </w:rPr>
            </w:pPr>
            <w:r w:rsidRPr="00B01A7A">
              <w:rPr>
                <w:b/>
                <w:sz w:val="24"/>
                <w:szCs w:val="24"/>
              </w:rPr>
              <w:t>Языковые</w:t>
            </w:r>
            <w:r w:rsidRPr="00B01A7A">
              <w:rPr>
                <w:b/>
                <w:spacing w:val="-4"/>
                <w:sz w:val="24"/>
                <w:szCs w:val="24"/>
              </w:rPr>
              <w:t xml:space="preserve"> </w:t>
            </w:r>
            <w:r w:rsidRPr="00B01A7A">
              <w:rPr>
                <w:b/>
                <w:spacing w:val="-2"/>
                <w:sz w:val="24"/>
                <w:szCs w:val="24"/>
              </w:rPr>
              <w:t>навыки</w:t>
            </w:r>
          </w:p>
        </w:tc>
      </w:tr>
      <w:tr w:rsidR="00B84664" w:rsidRPr="00B01A7A" w:rsidTr="00B01A7A">
        <w:trPr>
          <w:trHeight w:val="757"/>
        </w:trPr>
        <w:tc>
          <w:tcPr>
            <w:tcW w:w="2518" w:type="dxa"/>
          </w:tcPr>
          <w:p w:rsidR="00B84664" w:rsidRPr="00B01A7A" w:rsidRDefault="00B84664" w:rsidP="00CD3026">
            <w:pPr>
              <w:pStyle w:val="TableParagraph"/>
              <w:jc w:val="left"/>
              <w:rPr>
                <w:sz w:val="24"/>
                <w:szCs w:val="24"/>
              </w:rPr>
            </w:pPr>
            <w:r w:rsidRPr="00B01A7A">
              <w:rPr>
                <w:sz w:val="24"/>
                <w:szCs w:val="24"/>
              </w:rPr>
              <w:t>Орфография и</w:t>
            </w:r>
            <w:r w:rsidRPr="00B01A7A">
              <w:rPr>
                <w:spacing w:val="13"/>
                <w:sz w:val="24"/>
                <w:szCs w:val="24"/>
              </w:rPr>
              <w:t xml:space="preserve"> </w:t>
            </w:r>
            <w:r w:rsidRPr="00B01A7A">
              <w:rPr>
                <w:sz w:val="24"/>
                <w:szCs w:val="24"/>
              </w:rPr>
              <w:t xml:space="preserve">пунктуа- </w:t>
            </w:r>
            <w:r w:rsidRPr="00B01A7A">
              <w:rPr>
                <w:spacing w:val="-4"/>
                <w:sz w:val="24"/>
                <w:szCs w:val="24"/>
              </w:rPr>
              <w:t>ция</w:t>
            </w:r>
          </w:p>
        </w:tc>
        <w:tc>
          <w:tcPr>
            <w:tcW w:w="6979" w:type="dxa"/>
          </w:tcPr>
          <w:p w:rsidR="00B84664" w:rsidRPr="00B01A7A" w:rsidRDefault="00B84664" w:rsidP="00CD3026">
            <w:pPr>
              <w:pStyle w:val="TableParagraph"/>
              <w:ind w:left="110"/>
              <w:jc w:val="left"/>
              <w:rPr>
                <w:sz w:val="24"/>
                <w:szCs w:val="24"/>
              </w:rPr>
            </w:pPr>
            <w:r w:rsidRPr="00B01A7A">
              <w:rPr>
                <w:sz w:val="24"/>
                <w:szCs w:val="24"/>
                <w:lang w:val="ru-RU"/>
              </w:rPr>
              <w:t>Умение</w:t>
            </w:r>
            <w:r w:rsidRPr="00B01A7A">
              <w:rPr>
                <w:spacing w:val="40"/>
                <w:sz w:val="24"/>
                <w:szCs w:val="24"/>
                <w:lang w:val="ru-RU"/>
              </w:rPr>
              <w:t xml:space="preserve"> </w:t>
            </w:r>
            <w:r w:rsidRPr="00B01A7A">
              <w:rPr>
                <w:sz w:val="24"/>
                <w:szCs w:val="24"/>
                <w:lang w:val="ru-RU"/>
              </w:rPr>
              <w:t>расставлять</w:t>
            </w:r>
            <w:r w:rsidRPr="00B01A7A">
              <w:rPr>
                <w:spacing w:val="40"/>
                <w:sz w:val="24"/>
                <w:szCs w:val="24"/>
                <w:lang w:val="ru-RU"/>
              </w:rPr>
              <w:t xml:space="preserve"> </w:t>
            </w:r>
            <w:r w:rsidRPr="00B01A7A">
              <w:rPr>
                <w:sz w:val="24"/>
                <w:szCs w:val="24"/>
                <w:lang w:val="ru-RU"/>
              </w:rPr>
              <w:t>в</w:t>
            </w:r>
            <w:r w:rsidRPr="00B01A7A">
              <w:rPr>
                <w:spacing w:val="40"/>
                <w:sz w:val="24"/>
                <w:szCs w:val="24"/>
                <w:lang w:val="ru-RU"/>
              </w:rPr>
              <w:t xml:space="preserve"> </w:t>
            </w:r>
            <w:r w:rsidRPr="00B01A7A">
              <w:rPr>
                <w:sz w:val="24"/>
                <w:szCs w:val="24"/>
                <w:lang w:val="ru-RU"/>
              </w:rPr>
              <w:t>тексте</w:t>
            </w:r>
            <w:r w:rsidRPr="00B01A7A">
              <w:rPr>
                <w:spacing w:val="40"/>
                <w:sz w:val="24"/>
                <w:szCs w:val="24"/>
                <w:lang w:val="ru-RU"/>
              </w:rPr>
              <w:t xml:space="preserve"> </w:t>
            </w:r>
            <w:r w:rsidRPr="00B01A7A">
              <w:rPr>
                <w:sz w:val="24"/>
                <w:szCs w:val="24"/>
                <w:lang w:val="ru-RU"/>
              </w:rPr>
              <w:t>знаки</w:t>
            </w:r>
            <w:r w:rsidRPr="00B01A7A">
              <w:rPr>
                <w:spacing w:val="40"/>
                <w:sz w:val="24"/>
                <w:szCs w:val="24"/>
                <w:lang w:val="ru-RU"/>
              </w:rPr>
              <w:t xml:space="preserve"> </w:t>
            </w:r>
            <w:r w:rsidRPr="00B01A7A">
              <w:rPr>
                <w:sz w:val="24"/>
                <w:szCs w:val="24"/>
                <w:lang w:val="ru-RU"/>
              </w:rPr>
              <w:t>препинания</w:t>
            </w:r>
            <w:r w:rsidRPr="00B01A7A">
              <w:rPr>
                <w:spacing w:val="40"/>
                <w:sz w:val="24"/>
                <w:szCs w:val="24"/>
                <w:lang w:val="ru-RU"/>
              </w:rPr>
              <w:t xml:space="preserve"> </w:t>
            </w:r>
            <w:r w:rsidRPr="00B01A7A">
              <w:rPr>
                <w:sz w:val="24"/>
                <w:szCs w:val="24"/>
                <w:lang w:val="ru-RU"/>
              </w:rPr>
              <w:t>в</w:t>
            </w:r>
            <w:r w:rsidRPr="00B01A7A">
              <w:rPr>
                <w:spacing w:val="38"/>
                <w:sz w:val="24"/>
                <w:szCs w:val="24"/>
                <w:lang w:val="ru-RU"/>
              </w:rPr>
              <w:t xml:space="preserve"> </w:t>
            </w:r>
            <w:r w:rsidRPr="00B01A7A">
              <w:rPr>
                <w:sz w:val="24"/>
                <w:szCs w:val="24"/>
                <w:lang w:val="ru-RU"/>
              </w:rPr>
              <w:t>соответствии</w:t>
            </w:r>
            <w:r w:rsidRPr="00B01A7A">
              <w:rPr>
                <w:spacing w:val="40"/>
                <w:sz w:val="24"/>
                <w:szCs w:val="24"/>
                <w:lang w:val="ru-RU"/>
              </w:rPr>
              <w:t xml:space="preserve"> </w:t>
            </w:r>
            <w:r w:rsidRPr="00B01A7A">
              <w:rPr>
                <w:sz w:val="24"/>
                <w:szCs w:val="24"/>
                <w:lang w:val="ru-RU"/>
              </w:rPr>
              <w:t>с</w:t>
            </w:r>
            <w:r w:rsidRPr="00B01A7A">
              <w:rPr>
                <w:spacing w:val="40"/>
                <w:sz w:val="24"/>
                <w:szCs w:val="24"/>
                <w:lang w:val="ru-RU"/>
              </w:rPr>
              <w:t xml:space="preserve"> </w:t>
            </w:r>
            <w:r w:rsidRPr="00B01A7A">
              <w:rPr>
                <w:sz w:val="24"/>
                <w:szCs w:val="24"/>
                <w:lang w:val="ru-RU"/>
              </w:rPr>
              <w:t>нормами, принятыми</w:t>
            </w:r>
            <w:r w:rsidRPr="00B01A7A">
              <w:rPr>
                <w:spacing w:val="7"/>
                <w:sz w:val="24"/>
                <w:szCs w:val="24"/>
                <w:lang w:val="ru-RU"/>
              </w:rPr>
              <w:t xml:space="preserve"> </w:t>
            </w:r>
            <w:r w:rsidRPr="00B01A7A">
              <w:rPr>
                <w:sz w:val="24"/>
                <w:szCs w:val="24"/>
                <w:lang w:val="ru-RU"/>
              </w:rPr>
              <w:t>в</w:t>
            </w:r>
            <w:r w:rsidRPr="00B01A7A">
              <w:rPr>
                <w:spacing w:val="9"/>
                <w:sz w:val="24"/>
                <w:szCs w:val="24"/>
                <w:lang w:val="ru-RU"/>
              </w:rPr>
              <w:t xml:space="preserve"> </w:t>
            </w:r>
            <w:r w:rsidRPr="00B01A7A">
              <w:rPr>
                <w:sz w:val="24"/>
                <w:szCs w:val="24"/>
                <w:lang w:val="ru-RU"/>
              </w:rPr>
              <w:t>стране</w:t>
            </w:r>
            <w:r w:rsidRPr="00B01A7A">
              <w:rPr>
                <w:spacing w:val="10"/>
                <w:sz w:val="24"/>
                <w:szCs w:val="24"/>
                <w:lang w:val="ru-RU"/>
              </w:rPr>
              <w:t xml:space="preserve"> </w:t>
            </w:r>
            <w:r w:rsidRPr="00B01A7A">
              <w:rPr>
                <w:sz w:val="24"/>
                <w:szCs w:val="24"/>
                <w:lang w:val="ru-RU"/>
              </w:rPr>
              <w:t>изучаемого</w:t>
            </w:r>
            <w:r w:rsidRPr="00B01A7A">
              <w:rPr>
                <w:spacing w:val="10"/>
                <w:sz w:val="24"/>
                <w:szCs w:val="24"/>
                <w:lang w:val="ru-RU"/>
              </w:rPr>
              <w:t xml:space="preserve"> </w:t>
            </w:r>
            <w:r w:rsidRPr="00B01A7A">
              <w:rPr>
                <w:sz w:val="24"/>
                <w:szCs w:val="24"/>
                <w:lang w:val="ru-RU"/>
              </w:rPr>
              <w:t>языка.</w:t>
            </w:r>
            <w:r w:rsidRPr="00B01A7A">
              <w:rPr>
                <w:spacing w:val="10"/>
                <w:sz w:val="24"/>
                <w:szCs w:val="24"/>
                <w:lang w:val="ru-RU"/>
              </w:rPr>
              <w:t xml:space="preserve"> </w:t>
            </w:r>
            <w:r w:rsidRPr="00B01A7A">
              <w:rPr>
                <w:sz w:val="24"/>
                <w:szCs w:val="24"/>
              </w:rPr>
              <w:t>Владение</w:t>
            </w:r>
            <w:r w:rsidRPr="00B01A7A">
              <w:rPr>
                <w:spacing w:val="10"/>
                <w:sz w:val="24"/>
                <w:szCs w:val="24"/>
              </w:rPr>
              <w:t xml:space="preserve"> </w:t>
            </w:r>
            <w:r w:rsidRPr="00B01A7A">
              <w:rPr>
                <w:sz w:val="24"/>
                <w:szCs w:val="24"/>
              </w:rPr>
              <w:t>орфографическими</w:t>
            </w:r>
            <w:r w:rsidRPr="00B01A7A">
              <w:rPr>
                <w:spacing w:val="10"/>
                <w:sz w:val="24"/>
                <w:szCs w:val="24"/>
              </w:rPr>
              <w:t xml:space="preserve"> </w:t>
            </w:r>
            <w:r w:rsidRPr="00B01A7A">
              <w:rPr>
                <w:spacing w:val="-2"/>
                <w:sz w:val="24"/>
                <w:szCs w:val="24"/>
              </w:rPr>
              <w:t>навыка-</w:t>
            </w:r>
          </w:p>
          <w:p w:rsidR="00B84664" w:rsidRPr="00B01A7A" w:rsidRDefault="00B84664" w:rsidP="00CD3026">
            <w:pPr>
              <w:pStyle w:val="TableParagraph"/>
              <w:spacing w:line="244" w:lineRule="exact"/>
              <w:ind w:left="110"/>
              <w:jc w:val="left"/>
              <w:rPr>
                <w:sz w:val="24"/>
                <w:szCs w:val="24"/>
              </w:rPr>
            </w:pPr>
            <w:r w:rsidRPr="00B01A7A">
              <w:rPr>
                <w:spacing w:val="-5"/>
                <w:sz w:val="24"/>
                <w:szCs w:val="24"/>
              </w:rPr>
              <w:t>ми</w:t>
            </w:r>
          </w:p>
        </w:tc>
      </w:tr>
      <w:tr w:rsidR="00B84664" w:rsidRPr="00B01A7A" w:rsidTr="00B01A7A">
        <w:trPr>
          <w:trHeight w:val="1519"/>
        </w:trPr>
        <w:tc>
          <w:tcPr>
            <w:tcW w:w="2518" w:type="dxa"/>
          </w:tcPr>
          <w:p w:rsidR="00B84664" w:rsidRPr="00B01A7A" w:rsidRDefault="00B84664" w:rsidP="00CD3026">
            <w:pPr>
              <w:pStyle w:val="TableParagraph"/>
              <w:tabs>
                <w:tab w:val="left" w:pos="1671"/>
              </w:tabs>
              <w:spacing w:line="242" w:lineRule="auto"/>
              <w:jc w:val="left"/>
              <w:rPr>
                <w:sz w:val="24"/>
                <w:szCs w:val="24"/>
              </w:rPr>
            </w:pPr>
            <w:r w:rsidRPr="00B01A7A">
              <w:rPr>
                <w:spacing w:val="-2"/>
                <w:sz w:val="24"/>
                <w:szCs w:val="24"/>
              </w:rPr>
              <w:lastRenderedPageBreak/>
              <w:t>Фонетическая</w:t>
            </w:r>
            <w:r w:rsidRPr="00B01A7A">
              <w:rPr>
                <w:sz w:val="24"/>
                <w:szCs w:val="24"/>
              </w:rPr>
              <w:tab/>
            </w:r>
            <w:r w:rsidRPr="00B01A7A">
              <w:rPr>
                <w:spacing w:val="-2"/>
                <w:sz w:val="24"/>
                <w:szCs w:val="24"/>
              </w:rPr>
              <w:t xml:space="preserve">сторона </w:t>
            </w:r>
            <w:r w:rsidRPr="00B01A7A">
              <w:rPr>
                <w:spacing w:val="-4"/>
                <w:sz w:val="24"/>
                <w:szCs w:val="24"/>
              </w:rPr>
              <w:t>речи</w:t>
            </w:r>
          </w:p>
        </w:tc>
        <w:tc>
          <w:tcPr>
            <w:tcW w:w="6979" w:type="dxa"/>
          </w:tcPr>
          <w:p w:rsidR="00B84664" w:rsidRPr="00B01A7A" w:rsidRDefault="00B84664" w:rsidP="00CD3026">
            <w:pPr>
              <w:pStyle w:val="TableParagraph"/>
              <w:ind w:left="110"/>
              <w:rPr>
                <w:sz w:val="24"/>
                <w:szCs w:val="24"/>
                <w:lang w:val="ru-RU"/>
              </w:rPr>
            </w:pPr>
            <w:r w:rsidRPr="00B01A7A">
              <w:rPr>
                <w:sz w:val="24"/>
                <w:szCs w:val="24"/>
                <w:lang w:val="ru-RU"/>
              </w:rPr>
              <w:t>Умение выражать модальные значения, чувства</w:t>
            </w:r>
            <w:r w:rsidR="00B01A7A">
              <w:rPr>
                <w:sz w:val="24"/>
                <w:szCs w:val="24"/>
                <w:lang w:val="ru-RU"/>
              </w:rPr>
              <w:t xml:space="preserve"> и эмоции с помощью интона</w:t>
            </w:r>
            <w:r w:rsidRPr="00B01A7A">
              <w:rPr>
                <w:sz w:val="24"/>
                <w:szCs w:val="24"/>
                <w:lang w:val="ru-RU"/>
              </w:rPr>
              <w:t>ции, в том числе интонации в общих, спец</w:t>
            </w:r>
            <w:r w:rsidR="00B01A7A">
              <w:rPr>
                <w:sz w:val="24"/>
                <w:szCs w:val="24"/>
                <w:lang w:val="ru-RU"/>
              </w:rPr>
              <w:t>иальных и разделительных вопро</w:t>
            </w:r>
            <w:r w:rsidRPr="00B01A7A">
              <w:rPr>
                <w:sz w:val="24"/>
                <w:szCs w:val="24"/>
                <w:lang w:val="ru-RU"/>
              </w:rPr>
              <w:t>сах. Умение четко произносить отдельные фонемы, слова, словосочетания, предложения</w:t>
            </w:r>
            <w:r w:rsidRPr="00B01A7A">
              <w:rPr>
                <w:spacing w:val="39"/>
                <w:sz w:val="24"/>
                <w:szCs w:val="24"/>
                <w:lang w:val="ru-RU"/>
              </w:rPr>
              <w:t xml:space="preserve"> </w:t>
            </w:r>
            <w:r w:rsidRPr="00B01A7A">
              <w:rPr>
                <w:sz w:val="24"/>
                <w:szCs w:val="24"/>
                <w:lang w:val="ru-RU"/>
              </w:rPr>
              <w:t>и</w:t>
            </w:r>
            <w:r w:rsidRPr="00B01A7A">
              <w:rPr>
                <w:spacing w:val="39"/>
                <w:sz w:val="24"/>
                <w:szCs w:val="24"/>
                <w:lang w:val="ru-RU"/>
              </w:rPr>
              <w:t xml:space="preserve"> </w:t>
            </w:r>
            <w:r w:rsidRPr="00B01A7A">
              <w:rPr>
                <w:sz w:val="24"/>
                <w:szCs w:val="24"/>
                <w:lang w:val="ru-RU"/>
              </w:rPr>
              <w:t>связные</w:t>
            </w:r>
            <w:r w:rsidRPr="00B01A7A">
              <w:rPr>
                <w:spacing w:val="38"/>
                <w:sz w:val="24"/>
                <w:szCs w:val="24"/>
                <w:lang w:val="ru-RU"/>
              </w:rPr>
              <w:t xml:space="preserve"> </w:t>
            </w:r>
            <w:r w:rsidRPr="00B01A7A">
              <w:rPr>
                <w:sz w:val="24"/>
                <w:szCs w:val="24"/>
                <w:lang w:val="ru-RU"/>
              </w:rPr>
              <w:t>тексты.</w:t>
            </w:r>
            <w:r w:rsidRPr="00B01A7A">
              <w:rPr>
                <w:spacing w:val="40"/>
                <w:sz w:val="24"/>
                <w:szCs w:val="24"/>
                <w:lang w:val="ru-RU"/>
              </w:rPr>
              <w:t xml:space="preserve"> </w:t>
            </w:r>
            <w:r w:rsidRPr="00B01A7A">
              <w:rPr>
                <w:sz w:val="24"/>
                <w:szCs w:val="24"/>
                <w:lang w:val="ru-RU"/>
              </w:rPr>
              <w:t>Правильное</w:t>
            </w:r>
            <w:r w:rsidRPr="00B01A7A">
              <w:rPr>
                <w:spacing w:val="39"/>
                <w:sz w:val="24"/>
                <w:szCs w:val="24"/>
                <w:lang w:val="ru-RU"/>
              </w:rPr>
              <w:t xml:space="preserve"> </w:t>
            </w:r>
            <w:r w:rsidRPr="00B01A7A">
              <w:rPr>
                <w:sz w:val="24"/>
                <w:szCs w:val="24"/>
                <w:lang w:val="ru-RU"/>
              </w:rPr>
              <w:t>произношение</w:t>
            </w:r>
            <w:r w:rsidRPr="00B01A7A">
              <w:rPr>
                <w:spacing w:val="40"/>
                <w:sz w:val="24"/>
                <w:szCs w:val="24"/>
                <w:lang w:val="ru-RU"/>
              </w:rPr>
              <w:t xml:space="preserve"> </w:t>
            </w:r>
            <w:r w:rsidRPr="00B01A7A">
              <w:rPr>
                <w:sz w:val="24"/>
                <w:szCs w:val="24"/>
                <w:lang w:val="ru-RU"/>
              </w:rPr>
              <w:t>ударных</w:t>
            </w:r>
            <w:r w:rsidRPr="00B01A7A">
              <w:rPr>
                <w:spacing w:val="40"/>
                <w:sz w:val="24"/>
                <w:szCs w:val="24"/>
                <w:lang w:val="ru-RU"/>
              </w:rPr>
              <w:t xml:space="preserve"> </w:t>
            </w:r>
            <w:r w:rsidRPr="00B01A7A">
              <w:rPr>
                <w:sz w:val="24"/>
                <w:szCs w:val="24"/>
                <w:lang w:val="ru-RU"/>
              </w:rPr>
              <w:t>и</w:t>
            </w:r>
            <w:r w:rsidRPr="00B01A7A">
              <w:rPr>
                <w:spacing w:val="39"/>
                <w:sz w:val="24"/>
                <w:szCs w:val="24"/>
                <w:lang w:val="ru-RU"/>
              </w:rPr>
              <w:t xml:space="preserve"> </w:t>
            </w:r>
            <w:r w:rsidRPr="00B01A7A">
              <w:rPr>
                <w:spacing w:val="-4"/>
                <w:sz w:val="24"/>
                <w:szCs w:val="24"/>
                <w:lang w:val="ru-RU"/>
              </w:rPr>
              <w:t>без-</w:t>
            </w:r>
          </w:p>
          <w:p w:rsidR="00B84664" w:rsidRPr="00B01A7A" w:rsidRDefault="00B84664" w:rsidP="00CD3026">
            <w:pPr>
              <w:pStyle w:val="TableParagraph"/>
              <w:spacing w:line="252" w:lineRule="exact"/>
              <w:ind w:left="110"/>
              <w:rPr>
                <w:sz w:val="24"/>
                <w:szCs w:val="24"/>
                <w:lang w:val="ru-RU"/>
              </w:rPr>
            </w:pPr>
            <w:r w:rsidRPr="00B01A7A">
              <w:rPr>
                <w:sz w:val="24"/>
                <w:szCs w:val="24"/>
                <w:lang w:val="ru-RU"/>
              </w:rPr>
              <w:t>ударных слогов и слов в предложениях. Произношение звуков английского языка без выраженного акцента.</w:t>
            </w:r>
          </w:p>
        </w:tc>
      </w:tr>
      <w:tr w:rsidR="00B84664" w:rsidRPr="00B01A7A" w:rsidTr="00B01A7A">
        <w:trPr>
          <w:trHeight w:val="2022"/>
        </w:trPr>
        <w:tc>
          <w:tcPr>
            <w:tcW w:w="2518" w:type="dxa"/>
          </w:tcPr>
          <w:p w:rsidR="00B84664" w:rsidRPr="00B01A7A" w:rsidRDefault="00B84664" w:rsidP="00CD3026">
            <w:pPr>
              <w:pStyle w:val="TableParagraph"/>
              <w:jc w:val="left"/>
              <w:rPr>
                <w:sz w:val="24"/>
                <w:szCs w:val="24"/>
              </w:rPr>
            </w:pPr>
            <w:r w:rsidRPr="00B01A7A">
              <w:rPr>
                <w:sz w:val="24"/>
                <w:szCs w:val="24"/>
              </w:rPr>
              <w:t>Грамматическая</w:t>
            </w:r>
            <w:r w:rsidRPr="00B01A7A">
              <w:rPr>
                <w:spacing w:val="80"/>
                <w:sz w:val="24"/>
                <w:szCs w:val="24"/>
              </w:rPr>
              <w:t xml:space="preserve"> </w:t>
            </w:r>
            <w:r w:rsidRPr="00B01A7A">
              <w:rPr>
                <w:sz w:val="24"/>
                <w:szCs w:val="24"/>
              </w:rPr>
              <w:t>сторо- на речи</w:t>
            </w:r>
          </w:p>
        </w:tc>
        <w:tc>
          <w:tcPr>
            <w:tcW w:w="6979" w:type="dxa"/>
          </w:tcPr>
          <w:p w:rsidR="00B84664" w:rsidRPr="00B01A7A" w:rsidRDefault="00B84664" w:rsidP="00CD3026">
            <w:pPr>
              <w:pStyle w:val="TableParagraph"/>
              <w:ind w:left="110"/>
              <w:rPr>
                <w:sz w:val="24"/>
                <w:szCs w:val="24"/>
              </w:rPr>
            </w:pPr>
            <w:r w:rsidRPr="00B01A7A">
              <w:rPr>
                <w:sz w:val="24"/>
                <w:szCs w:val="24"/>
                <w:lang w:val="ru-RU"/>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w:t>
            </w:r>
            <w:r w:rsidR="00B01A7A">
              <w:rPr>
                <w:sz w:val="24"/>
                <w:szCs w:val="24"/>
                <w:lang w:val="ru-RU"/>
              </w:rPr>
              <w:t>ий, как сложных (сложносочинен</w:t>
            </w:r>
            <w:r w:rsidRPr="00B01A7A">
              <w:rPr>
                <w:sz w:val="24"/>
                <w:szCs w:val="24"/>
                <w:lang w:val="ru-RU"/>
              </w:rPr>
              <w:t xml:space="preserve">ных, сложноподчиненных), так и простых. Распознавание и употребление в устной и письменной коммуникации различных частей речи. </w:t>
            </w:r>
            <w:r w:rsidRPr="00B01A7A">
              <w:rPr>
                <w:sz w:val="24"/>
                <w:szCs w:val="24"/>
              </w:rPr>
              <w:t>Употребление в речи эмфатических конструкций (например, „It’s him who took the money”, “It’s</w:t>
            </w:r>
            <w:r w:rsidRPr="00B01A7A">
              <w:rPr>
                <w:spacing w:val="1"/>
                <w:sz w:val="24"/>
                <w:szCs w:val="24"/>
              </w:rPr>
              <w:t xml:space="preserve"> </w:t>
            </w:r>
            <w:r w:rsidRPr="00B01A7A">
              <w:rPr>
                <w:sz w:val="24"/>
                <w:szCs w:val="24"/>
              </w:rPr>
              <w:t>time</w:t>
            </w:r>
            <w:r w:rsidRPr="00B01A7A">
              <w:rPr>
                <w:spacing w:val="4"/>
                <w:sz w:val="24"/>
                <w:szCs w:val="24"/>
              </w:rPr>
              <w:t xml:space="preserve"> </w:t>
            </w:r>
            <w:r w:rsidRPr="00B01A7A">
              <w:rPr>
                <w:sz w:val="24"/>
                <w:szCs w:val="24"/>
              </w:rPr>
              <w:t>you</w:t>
            </w:r>
            <w:r w:rsidRPr="00B01A7A">
              <w:rPr>
                <w:spacing w:val="4"/>
                <w:sz w:val="24"/>
                <w:szCs w:val="24"/>
              </w:rPr>
              <w:t xml:space="preserve"> </w:t>
            </w:r>
            <w:r w:rsidRPr="00B01A7A">
              <w:rPr>
                <w:sz w:val="24"/>
                <w:szCs w:val="24"/>
              </w:rPr>
              <w:t>talked</w:t>
            </w:r>
            <w:r w:rsidRPr="00B01A7A">
              <w:rPr>
                <w:spacing w:val="2"/>
                <w:sz w:val="24"/>
                <w:szCs w:val="24"/>
              </w:rPr>
              <w:t xml:space="preserve"> </w:t>
            </w:r>
            <w:r w:rsidRPr="00B01A7A">
              <w:rPr>
                <w:sz w:val="24"/>
                <w:szCs w:val="24"/>
              </w:rPr>
              <w:t>to</w:t>
            </w:r>
            <w:r w:rsidRPr="00B01A7A">
              <w:rPr>
                <w:spacing w:val="4"/>
                <w:sz w:val="24"/>
                <w:szCs w:val="24"/>
              </w:rPr>
              <w:t xml:space="preserve"> </w:t>
            </w:r>
            <w:r w:rsidRPr="00B01A7A">
              <w:rPr>
                <w:sz w:val="24"/>
                <w:szCs w:val="24"/>
              </w:rPr>
              <w:t>her”).</w:t>
            </w:r>
            <w:r w:rsidRPr="00B01A7A">
              <w:rPr>
                <w:spacing w:val="4"/>
                <w:sz w:val="24"/>
                <w:szCs w:val="24"/>
              </w:rPr>
              <w:t xml:space="preserve"> </w:t>
            </w:r>
            <w:r w:rsidRPr="00B01A7A">
              <w:rPr>
                <w:sz w:val="24"/>
                <w:szCs w:val="24"/>
              </w:rPr>
              <w:t>Употребление</w:t>
            </w:r>
            <w:r w:rsidRPr="00B01A7A">
              <w:rPr>
                <w:spacing w:val="3"/>
                <w:sz w:val="24"/>
                <w:szCs w:val="24"/>
              </w:rPr>
              <w:t xml:space="preserve"> </w:t>
            </w:r>
            <w:r w:rsidRPr="00B01A7A">
              <w:rPr>
                <w:sz w:val="24"/>
                <w:szCs w:val="24"/>
              </w:rPr>
              <w:t>в</w:t>
            </w:r>
            <w:r w:rsidRPr="00B01A7A">
              <w:rPr>
                <w:spacing w:val="1"/>
                <w:sz w:val="24"/>
                <w:szCs w:val="24"/>
              </w:rPr>
              <w:t xml:space="preserve"> </w:t>
            </w:r>
            <w:r w:rsidRPr="00B01A7A">
              <w:rPr>
                <w:sz w:val="24"/>
                <w:szCs w:val="24"/>
              </w:rPr>
              <w:t>речи предложений</w:t>
            </w:r>
            <w:r w:rsidRPr="00B01A7A">
              <w:rPr>
                <w:spacing w:val="1"/>
                <w:sz w:val="24"/>
                <w:szCs w:val="24"/>
              </w:rPr>
              <w:t xml:space="preserve"> </w:t>
            </w:r>
            <w:r w:rsidRPr="00B01A7A">
              <w:rPr>
                <w:sz w:val="24"/>
                <w:szCs w:val="24"/>
              </w:rPr>
              <w:t>с</w:t>
            </w:r>
            <w:r w:rsidRPr="00B01A7A">
              <w:rPr>
                <w:spacing w:val="2"/>
                <w:sz w:val="24"/>
                <w:szCs w:val="24"/>
              </w:rPr>
              <w:t xml:space="preserve"> </w:t>
            </w:r>
            <w:r w:rsidRPr="00B01A7A">
              <w:rPr>
                <w:spacing w:val="-2"/>
                <w:sz w:val="24"/>
                <w:szCs w:val="24"/>
              </w:rPr>
              <w:t>конструкци-</w:t>
            </w:r>
          </w:p>
          <w:p w:rsidR="00B84664" w:rsidRPr="00B01A7A" w:rsidRDefault="00B84664" w:rsidP="00CD3026">
            <w:pPr>
              <w:pStyle w:val="TableParagraph"/>
              <w:spacing w:line="244" w:lineRule="exact"/>
              <w:ind w:left="110"/>
              <w:rPr>
                <w:sz w:val="24"/>
                <w:szCs w:val="24"/>
              </w:rPr>
            </w:pPr>
            <w:r w:rsidRPr="00B01A7A">
              <w:rPr>
                <w:sz w:val="24"/>
                <w:szCs w:val="24"/>
              </w:rPr>
              <w:t>ями</w:t>
            </w:r>
            <w:r w:rsidRPr="00B01A7A">
              <w:rPr>
                <w:spacing w:val="-3"/>
                <w:sz w:val="24"/>
                <w:szCs w:val="24"/>
              </w:rPr>
              <w:t xml:space="preserve"> </w:t>
            </w:r>
            <w:r w:rsidRPr="00B01A7A">
              <w:rPr>
                <w:sz w:val="24"/>
                <w:szCs w:val="24"/>
              </w:rPr>
              <w:t>…</w:t>
            </w:r>
            <w:r w:rsidRPr="00B01A7A">
              <w:rPr>
                <w:spacing w:val="-1"/>
                <w:sz w:val="24"/>
                <w:szCs w:val="24"/>
              </w:rPr>
              <w:t xml:space="preserve"> </w:t>
            </w:r>
            <w:r w:rsidRPr="00B01A7A">
              <w:rPr>
                <w:sz w:val="24"/>
                <w:szCs w:val="24"/>
              </w:rPr>
              <w:t>as;</w:t>
            </w:r>
            <w:r w:rsidRPr="00B01A7A">
              <w:rPr>
                <w:spacing w:val="-3"/>
                <w:sz w:val="24"/>
                <w:szCs w:val="24"/>
              </w:rPr>
              <w:t xml:space="preserve"> </w:t>
            </w:r>
            <w:r w:rsidRPr="00B01A7A">
              <w:rPr>
                <w:sz w:val="24"/>
                <w:szCs w:val="24"/>
              </w:rPr>
              <w:t>not</w:t>
            </w:r>
            <w:r w:rsidRPr="00B01A7A">
              <w:rPr>
                <w:spacing w:val="-3"/>
                <w:sz w:val="24"/>
                <w:szCs w:val="24"/>
              </w:rPr>
              <w:t xml:space="preserve"> </w:t>
            </w:r>
            <w:r w:rsidRPr="00B01A7A">
              <w:rPr>
                <w:sz w:val="24"/>
                <w:szCs w:val="24"/>
              </w:rPr>
              <w:t>so</w:t>
            </w:r>
            <w:r w:rsidRPr="00B01A7A">
              <w:rPr>
                <w:spacing w:val="-2"/>
                <w:sz w:val="24"/>
                <w:szCs w:val="24"/>
              </w:rPr>
              <w:t xml:space="preserve"> </w:t>
            </w:r>
            <w:r w:rsidRPr="00B01A7A">
              <w:rPr>
                <w:sz w:val="24"/>
                <w:szCs w:val="24"/>
              </w:rPr>
              <w:t>…</w:t>
            </w:r>
            <w:r w:rsidRPr="00B01A7A">
              <w:rPr>
                <w:spacing w:val="-3"/>
                <w:sz w:val="24"/>
                <w:szCs w:val="24"/>
              </w:rPr>
              <w:t xml:space="preserve"> </w:t>
            </w:r>
            <w:r w:rsidRPr="00B01A7A">
              <w:rPr>
                <w:sz w:val="24"/>
                <w:szCs w:val="24"/>
              </w:rPr>
              <w:t>as; either</w:t>
            </w:r>
            <w:r w:rsidRPr="00B01A7A">
              <w:rPr>
                <w:spacing w:val="-1"/>
                <w:sz w:val="24"/>
                <w:szCs w:val="24"/>
              </w:rPr>
              <w:t xml:space="preserve"> </w:t>
            </w:r>
            <w:r w:rsidRPr="00B01A7A">
              <w:rPr>
                <w:sz w:val="24"/>
                <w:szCs w:val="24"/>
              </w:rPr>
              <w:t>…</w:t>
            </w:r>
            <w:r w:rsidRPr="00B01A7A">
              <w:rPr>
                <w:spacing w:val="-4"/>
                <w:sz w:val="24"/>
                <w:szCs w:val="24"/>
              </w:rPr>
              <w:t xml:space="preserve"> </w:t>
            </w:r>
            <w:r w:rsidRPr="00B01A7A">
              <w:rPr>
                <w:sz w:val="24"/>
                <w:szCs w:val="24"/>
              </w:rPr>
              <w:t>or; neither</w:t>
            </w:r>
            <w:r w:rsidRPr="00B01A7A">
              <w:rPr>
                <w:spacing w:val="-3"/>
                <w:sz w:val="24"/>
                <w:szCs w:val="24"/>
              </w:rPr>
              <w:t xml:space="preserve"> </w:t>
            </w:r>
            <w:r w:rsidRPr="00B01A7A">
              <w:rPr>
                <w:sz w:val="24"/>
                <w:szCs w:val="24"/>
              </w:rPr>
              <w:t>…</w:t>
            </w:r>
            <w:r w:rsidRPr="00B01A7A">
              <w:rPr>
                <w:spacing w:val="-1"/>
                <w:sz w:val="24"/>
                <w:szCs w:val="24"/>
              </w:rPr>
              <w:t xml:space="preserve"> </w:t>
            </w:r>
            <w:r w:rsidRPr="00B01A7A">
              <w:rPr>
                <w:spacing w:val="-4"/>
                <w:sz w:val="24"/>
                <w:szCs w:val="24"/>
              </w:rPr>
              <w:t>nor.</w:t>
            </w:r>
          </w:p>
        </w:tc>
      </w:tr>
      <w:tr w:rsidR="00B84664" w:rsidRPr="00B01A7A" w:rsidTr="00B01A7A">
        <w:trPr>
          <w:trHeight w:val="3036"/>
        </w:trPr>
        <w:tc>
          <w:tcPr>
            <w:tcW w:w="2518" w:type="dxa"/>
          </w:tcPr>
          <w:p w:rsidR="00B84664" w:rsidRPr="00B01A7A" w:rsidRDefault="00B84664" w:rsidP="00CD3026">
            <w:pPr>
              <w:pStyle w:val="TableParagraph"/>
              <w:tabs>
                <w:tab w:val="left" w:pos="1671"/>
              </w:tabs>
              <w:spacing w:line="242" w:lineRule="auto"/>
              <w:jc w:val="left"/>
              <w:rPr>
                <w:sz w:val="24"/>
                <w:szCs w:val="24"/>
              </w:rPr>
            </w:pPr>
            <w:r w:rsidRPr="00B01A7A">
              <w:rPr>
                <w:spacing w:val="-2"/>
                <w:sz w:val="24"/>
                <w:szCs w:val="24"/>
              </w:rPr>
              <w:t>Лексическая</w:t>
            </w:r>
            <w:r w:rsidRPr="00B01A7A">
              <w:rPr>
                <w:sz w:val="24"/>
                <w:szCs w:val="24"/>
              </w:rPr>
              <w:tab/>
            </w:r>
            <w:r w:rsidRPr="00B01A7A">
              <w:rPr>
                <w:spacing w:val="-2"/>
                <w:sz w:val="24"/>
                <w:szCs w:val="24"/>
              </w:rPr>
              <w:t xml:space="preserve">сторона </w:t>
            </w:r>
            <w:r w:rsidRPr="00B01A7A">
              <w:rPr>
                <w:spacing w:val="-4"/>
                <w:sz w:val="24"/>
                <w:szCs w:val="24"/>
              </w:rPr>
              <w:t>речи</w:t>
            </w:r>
          </w:p>
        </w:tc>
        <w:tc>
          <w:tcPr>
            <w:tcW w:w="6979" w:type="dxa"/>
          </w:tcPr>
          <w:p w:rsidR="00B84664" w:rsidRPr="00B01A7A" w:rsidRDefault="00B84664" w:rsidP="00CD3026">
            <w:pPr>
              <w:pStyle w:val="TableParagraph"/>
              <w:ind w:left="110"/>
              <w:rPr>
                <w:sz w:val="24"/>
                <w:szCs w:val="24"/>
                <w:lang w:val="ru-RU"/>
              </w:rPr>
            </w:pPr>
            <w:r w:rsidRPr="00B01A7A">
              <w:rPr>
                <w:sz w:val="24"/>
                <w:szCs w:val="24"/>
                <w:lang w:val="ru-RU"/>
              </w:rPr>
              <w:t>Распознавание и употребление в речи лексических единиц в рамках тем, включенных в раздел «Предметное содержани</w:t>
            </w:r>
            <w:r w:rsidR="00B01A7A">
              <w:rPr>
                <w:sz w:val="24"/>
                <w:szCs w:val="24"/>
                <w:lang w:val="ru-RU"/>
              </w:rPr>
              <w:t>е речи», в том числе в ситуаци</w:t>
            </w:r>
            <w:r w:rsidRPr="00B01A7A">
              <w:rPr>
                <w:sz w:val="24"/>
                <w:szCs w:val="24"/>
                <w:lang w:val="ru-RU"/>
              </w:rPr>
              <w:t>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B01A7A">
              <w:rPr>
                <w:sz w:val="24"/>
                <w:szCs w:val="24"/>
              </w:rPr>
              <w:t>look</w:t>
            </w:r>
            <w:r w:rsidRPr="00B01A7A">
              <w:rPr>
                <w:sz w:val="24"/>
                <w:szCs w:val="24"/>
                <w:lang w:val="ru-RU"/>
              </w:rPr>
              <w:t xml:space="preserve"> </w:t>
            </w:r>
            <w:r w:rsidRPr="00B01A7A">
              <w:rPr>
                <w:sz w:val="24"/>
                <w:szCs w:val="24"/>
              </w:rPr>
              <w:t>after</w:t>
            </w:r>
            <w:r w:rsidRPr="00B01A7A">
              <w:rPr>
                <w:sz w:val="24"/>
                <w:szCs w:val="24"/>
                <w:lang w:val="ru-RU"/>
              </w:rPr>
              <w:t xml:space="preserve">, </w:t>
            </w:r>
            <w:r w:rsidRPr="00B01A7A">
              <w:rPr>
                <w:sz w:val="24"/>
                <w:szCs w:val="24"/>
              </w:rPr>
              <w:t>give</w:t>
            </w:r>
            <w:r w:rsidRPr="00B01A7A">
              <w:rPr>
                <w:sz w:val="24"/>
                <w:szCs w:val="24"/>
                <w:lang w:val="ru-RU"/>
              </w:rPr>
              <w:t xml:space="preserve"> </w:t>
            </w:r>
            <w:r w:rsidRPr="00B01A7A">
              <w:rPr>
                <w:sz w:val="24"/>
                <w:szCs w:val="24"/>
              </w:rPr>
              <w:t>up</w:t>
            </w:r>
            <w:r w:rsidRPr="00B01A7A">
              <w:rPr>
                <w:sz w:val="24"/>
                <w:szCs w:val="24"/>
                <w:lang w:val="ru-RU"/>
              </w:rPr>
              <w:t xml:space="preserve">, </w:t>
            </w:r>
            <w:r w:rsidRPr="00B01A7A">
              <w:rPr>
                <w:sz w:val="24"/>
                <w:szCs w:val="24"/>
              </w:rPr>
              <w:t>be</w:t>
            </w:r>
            <w:r w:rsidRPr="00B01A7A">
              <w:rPr>
                <w:sz w:val="24"/>
                <w:szCs w:val="24"/>
                <w:lang w:val="ru-RU"/>
              </w:rPr>
              <w:t xml:space="preserve"> </w:t>
            </w:r>
            <w:r w:rsidRPr="00B01A7A">
              <w:rPr>
                <w:sz w:val="24"/>
                <w:szCs w:val="24"/>
              </w:rPr>
              <w:t>over</w:t>
            </w:r>
            <w:r w:rsidRPr="00B01A7A">
              <w:rPr>
                <w:sz w:val="24"/>
                <w:szCs w:val="24"/>
                <w:lang w:val="ru-RU"/>
              </w:rPr>
              <w:t>,</w:t>
            </w:r>
            <w:r w:rsidRPr="00B01A7A">
              <w:rPr>
                <w:spacing w:val="-2"/>
                <w:sz w:val="24"/>
                <w:szCs w:val="24"/>
                <w:lang w:val="ru-RU"/>
              </w:rPr>
              <w:t xml:space="preserve"> </w:t>
            </w:r>
            <w:r w:rsidRPr="00B01A7A">
              <w:rPr>
                <w:sz w:val="24"/>
                <w:szCs w:val="24"/>
              </w:rPr>
              <w:t>write</w:t>
            </w:r>
            <w:r w:rsidRPr="00B01A7A">
              <w:rPr>
                <w:spacing w:val="-1"/>
                <w:sz w:val="24"/>
                <w:szCs w:val="24"/>
                <w:lang w:val="ru-RU"/>
              </w:rPr>
              <w:t xml:space="preserve"> </w:t>
            </w:r>
            <w:r w:rsidRPr="00B01A7A">
              <w:rPr>
                <w:sz w:val="24"/>
                <w:szCs w:val="24"/>
              </w:rPr>
              <w:t>down</w:t>
            </w:r>
            <w:r w:rsidRPr="00B01A7A">
              <w:rPr>
                <w:spacing w:val="-2"/>
                <w:sz w:val="24"/>
                <w:szCs w:val="24"/>
                <w:lang w:val="ru-RU"/>
              </w:rPr>
              <w:t xml:space="preserve"> </w:t>
            </w:r>
            <w:r w:rsidRPr="00B01A7A">
              <w:rPr>
                <w:sz w:val="24"/>
                <w:szCs w:val="24"/>
              </w:rPr>
              <w:t>get</w:t>
            </w:r>
            <w:r w:rsidRPr="00B01A7A">
              <w:rPr>
                <w:spacing w:val="-1"/>
                <w:sz w:val="24"/>
                <w:szCs w:val="24"/>
                <w:lang w:val="ru-RU"/>
              </w:rPr>
              <w:t xml:space="preserve"> </w:t>
            </w:r>
            <w:r w:rsidRPr="00B01A7A">
              <w:rPr>
                <w:sz w:val="24"/>
                <w:szCs w:val="24"/>
              </w:rPr>
              <w:t>on</w:t>
            </w:r>
            <w:r w:rsidRPr="00B01A7A">
              <w:rPr>
                <w:sz w:val="24"/>
                <w:szCs w:val="24"/>
                <w:lang w:val="ru-RU"/>
              </w:rPr>
              <w:t>).</w:t>
            </w:r>
            <w:r w:rsidRPr="00B01A7A">
              <w:rPr>
                <w:spacing w:val="-2"/>
                <w:sz w:val="24"/>
                <w:szCs w:val="24"/>
                <w:lang w:val="ru-RU"/>
              </w:rPr>
              <w:t xml:space="preserve"> </w:t>
            </w:r>
            <w:r w:rsidRPr="00B01A7A">
              <w:rPr>
                <w:sz w:val="24"/>
                <w:szCs w:val="24"/>
                <w:lang w:val="ru-RU"/>
              </w:rPr>
              <w:t>Определение</w:t>
            </w:r>
            <w:r w:rsidRPr="00B01A7A">
              <w:rPr>
                <w:spacing w:val="-2"/>
                <w:sz w:val="24"/>
                <w:szCs w:val="24"/>
                <w:lang w:val="ru-RU"/>
              </w:rPr>
              <w:t xml:space="preserve"> </w:t>
            </w:r>
            <w:r w:rsidRPr="00B01A7A">
              <w:rPr>
                <w:sz w:val="24"/>
                <w:szCs w:val="24"/>
                <w:lang w:val="ru-RU"/>
              </w:rPr>
              <w:t>части</w:t>
            </w:r>
            <w:r w:rsidRPr="00B01A7A">
              <w:rPr>
                <w:spacing w:val="-2"/>
                <w:sz w:val="24"/>
                <w:szCs w:val="24"/>
                <w:lang w:val="ru-RU"/>
              </w:rPr>
              <w:t xml:space="preserve"> </w:t>
            </w:r>
            <w:r w:rsidRPr="00B01A7A">
              <w:rPr>
                <w:sz w:val="24"/>
                <w:szCs w:val="24"/>
                <w:lang w:val="ru-RU"/>
              </w:rPr>
              <w:t>речи</w:t>
            </w:r>
            <w:r w:rsidRPr="00B01A7A">
              <w:rPr>
                <w:spacing w:val="-2"/>
                <w:sz w:val="24"/>
                <w:szCs w:val="24"/>
                <w:lang w:val="ru-RU"/>
              </w:rPr>
              <w:t xml:space="preserve"> </w:t>
            </w:r>
            <w:r w:rsidRPr="00B01A7A">
              <w:rPr>
                <w:sz w:val="24"/>
                <w:szCs w:val="24"/>
                <w:lang w:val="ru-RU"/>
              </w:rPr>
              <w:t>по</w:t>
            </w:r>
            <w:r w:rsidRPr="00B01A7A">
              <w:rPr>
                <w:spacing w:val="-5"/>
                <w:sz w:val="24"/>
                <w:szCs w:val="24"/>
                <w:lang w:val="ru-RU"/>
              </w:rPr>
              <w:t xml:space="preserve"> </w:t>
            </w:r>
            <w:r w:rsidRPr="00B01A7A">
              <w:rPr>
                <w:sz w:val="24"/>
                <w:szCs w:val="24"/>
                <w:lang w:val="ru-RU"/>
              </w:rPr>
              <w:t>аффиксу.</w:t>
            </w:r>
            <w:r w:rsidRPr="00B01A7A">
              <w:rPr>
                <w:spacing w:val="-2"/>
                <w:sz w:val="24"/>
                <w:szCs w:val="24"/>
                <w:lang w:val="ru-RU"/>
              </w:rPr>
              <w:t xml:space="preserve"> </w:t>
            </w:r>
            <w:r w:rsidRPr="00B01A7A">
              <w:rPr>
                <w:sz w:val="24"/>
                <w:szCs w:val="24"/>
                <w:lang w:val="ru-RU"/>
              </w:rPr>
              <w:t>Распознавание</w:t>
            </w:r>
            <w:r w:rsidRPr="00B01A7A">
              <w:rPr>
                <w:spacing w:val="-4"/>
                <w:sz w:val="24"/>
                <w:szCs w:val="24"/>
                <w:lang w:val="ru-RU"/>
              </w:rPr>
              <w:t xml:space="preserve"> </w:t>
            </w:r>
            <w:r w:rsidRPr="00B01A7A">
              <w:rPr>
                <w:sz w:val="24"/>
                <w:szCs w:val="24"/>
                <w:lang w:val="ru-RU"/>
              </w:rPr>
              <w:t>и употребление в речи различных средств связи для обеспечения целостности высказывания.</w:t>
            </w:r>
            <w:r w:rsidRPr="00B01A7A">
              <w:rPr>
                <w:spacing w:val="-2"/>
                <w:sz w:val="24"/>
                <w:szCs w:val="24"/>
                <w:lang w:val="ru-RU"/>
              </w:rPr>
              <w:t xml:space="preserve"> </w:t>
            </w:r>
            <w:r w:rsidRPr="00B01A7A">
              <w:rPr>
                <w:sz w:val="24"/>
                <w:szCs w:val="24"/>
                <w:lang w:val="ru-RU"/>
              </w:rPr>
              <w:t>Распознавание и использование в</w:t>
            </w:r>
            <w:r w:rsidRPr="00B01A7A">
              <w:rPr>
                <w:spacing w:val="-3"/>
                <w:sz w:val="24"/>
                <w:szCs w:val="24"/>
                <w:lang w:val="ru-RU"/>
              </w:rPr>
              <w:t xml:space="preserve"> </w:t>
            </w:r>
            <w:r w:rsidRPr="00B01A7A">
              <w:rPr>
                <w:sz w:val="24"/>
                <w:szCs w:val="24"/>
                <w:lang w:val="ru-RU"/>
              </w:rPr>
              <w:t>речи</w:t>
            </w:r>
            <w:r w:rsidRPr="00B01A7A">
              <w:rPr>
                <w:spacing w:val="-1"/>
                <w:sz w:val="24"/>
                <w:szCs w:val="24"/>
                <w:lang w:val="ru-RU"/>
              </w:rPr>
              <w:t xml:space="preserve"> </w:t>
            </w:r>
            <w:r w:rsidRPr="00B01A7A">
              <w:rPr>
                <w:sz w:val="24"/>
                <w:szCs w:val="24"/>
                <w:lang w:val="ru-RU"/>
              </w:rPr>
              <w:t>устойчивых выражений и фраз (</w:t>
            </w:r>
            <w:r w:rsidRPr="00B01A7A">
              <w:rPr>
                <w:sz w:val="24"/>
                <w:szCs w:val="24"/>
              </w:rPr>
              <w:t>collocations</w:t>
            </w:r>
            <w:r w:rsidRPr="00B01A7A">
              <w:rPr>
                <w:sz w:val="24"/>
                <w:szCs w:val="24"/>
                <w:lang w:val="ru-RU"/>
              </w:rPr>
              <w:t xml:space="preserve"> – </w:t>
            </w:r>
            <w:r w:rsidRPr="00B01A7A">
              <w:rPr>
                <w:sz w:val="24"/>
                <w:szCs w:val="24"/>
              </w:rPr>
              <w:t>get</w:t>
            </w:r>
            <w:r w:rsidRPr="00B01A7A">
              <w:rPr>
                <w:sz w:val="24"/>
                <w:szCs w:val="24"/>
                <w:lang w:val="ru-RU"/>
              </w:rPr>
              <w:t xml:space="preserve"> </w:t>
            </w:r>
            <w:r w:rsidRPr="00B01A7A">
              <w:rPr>
                <w:sz w:val="24"/>
                <w:szCs w:val="24"/>
              </w:rPr>
              <w:t>to</w:t>
            </w:r>
            <w:r w:rsidRPr="00B01A7A">
              <w:rPr>
                <w:sz w:val="24"/>
                <w:szCs w:val="24"/>
                <w:lang w:val="ru-RU"/>
              </w:rPr>
              <w:t xml:space="preserve"> </w:t>
            </w:r>
            <w:r w:rsidRPr="00B01A7A">
              <w:rPr>
                <w:sz w:val="24"/>
                <w:szCs w:val="24"/>
              </w:rPr>
              <w:t>know</w:t>
            </w:r>
            <w:r w:rsidRPr="00B01A7A">
              <w:rPr>
                <w:sz w:val="24"/>
                <w:szCs w:val="24"/>
                <w:lang w:val="ru-RU"/>
              </w:rPr>
              <w:t xml:space="preserve"> </w:t>
            </w:r>
            <w:r w:rsidRPr="00B01A7A">
              <w:rPr>
                <w:sz w:val="24"/>
                <w:szCs w:val="24"/>
              </w:rPr>
              <w:t>somebody</w:t>
            </w:r>
            <w:r w:rsidRPr="00B01A7A">
              <w:rPr>
                <w:sz w:val="24"/>
                <w:szCs w:val="24"/>
                <w:lang w:val="ru-RU"/>
              </w:rPr>
              <w:t xml:space="preserve">, </w:t>
            </w:r>
            <w:r w:rsidRPr="00B01A7A">
              <w:rPr>
                <w:sz w:val="24"/>
                <w:szCs w:val="24"/>
              </w:rPr>
              <w:t>keep</w:t>
            </w:r>
            <w:r w:rsidRPr="00B01A7A">
              <w:rPr>
                <w:sz w:val="24"/>
                <w:szCs w:val="24"/>
                <w:lang w:val="ru-RU"/>
              </w:rPr>
              <w:t xml:space="preserve"> </w:t>
            </w:r>
            <w:r w:rsidRPr="00B01A7A">
              <w:rPr>
                <w:sz w:val="24"/>
                <w:szCs w:val="24"/>
              </w:rPr>
              <w:t>in</w:t>
            </w:r>
            <w:r w:rsidRPr="00B01A7A">
              <w:rPr>
                <w:sz w:val="24"/>
                <w:szCs w:val="24"/>
                <w:lang w:val="ru-RU"/>
              </w:rPr>
              <w:t xml:space="preserve"> </w:t>
            </w:r>
            <w:r w:rsidRPr="00B01A7A">
              <w:rPr>
                <w:sz w:val="24"/>
                <w:szCs w:val="24"/>
              </w:rPr>
              <w:t>touch</w:t>
            </w:r>
            <w:r w:rsidRPr="00B01A7A">
              <w:rPr>
                <w:sz w:val="24"/>
                <w:szCs w:val="24"/>
                <w:lang w:val="ru-RU"/>
              </w:rPr>
              <w:t xml:space="preserve"> </w:t>
            </w:r>
            <w:r w:rsidRPr="00B01A7A">
              <w:rPr>
                <w:sz w:val="24"/>
                <w:szCs w:val="24"/>
              </w:rPr>
              <w:t>with</w:t>
            </w:r>
            <w:r w:rsidRPr="00B01A7A">
              <w:rPr>
                <w:sz w:val="24"/>
                <w:szCs w:val="24"/>
                <w:lang w:val="ru-RU"/>
              </w:rPr>
              <w:t xml:space="preserve"> </w:t>
            </w:r>
            <w:r w:rsidRPr="00B01A7A">
              <w:rPr>
                <w:sz w:val="24"/>
                <w:szCs w:val="24"/>
              </w:rPr>
              <w:t>somebody</w:t>
            </w:r>
            <w:r w:rsidRPr="00B01A7A">
              <w:rPr>
                <w:sz w:val="24"/>
                <w:szCs w:val="24"/>
                <w:lang w:val="ru-RU"/>
              </w:rPr>
              <w:t xml:space="preserve">, </w:t>
            </w:r>
            <w:r w:rsidRPr="00B01A7A">
              <w:rPr>
                <w:sz w:val="24"/>
                <w:szCs w:val="24"/>
              </w:rPr>
              <w:t>look</w:t>
            </w:r>
            <w:r w:rsidRPr="00B01A7A">
              <w:rPr>
                <w:sz w:val="24"/>
                <w:szCs w:val="24"/>
                <w:lang w:val="ru-RU"/>
              </w:rPr>
              <w:t xml:space="preserve"> </w:t>
            </w:r>
            <w:r w:rsidRPr="00B01A7A">
              <w:rPr>
                <w:sz w:val="24"/>
                <w:szCs w:val="24"/>
              </w:rPr>
              <w:t>forward</w:t>
            </w:r>
            <w:r w:rsidRPr="00B01A7A">
              <w:rPr>
                <w:spacing w:val="15"/>
                <w:sz w:val="24"/>
                <w:szCs w:val="24"/>
                <w:lang w:val="ru-RU"/>
              </w:rPr>
              <w:t xml:space="preserve"> </w:t>
            </w:r>
            <w:r w:rsidRPr="00B01A7A">
              <w:rPr>
                <w:sz w:val="24"/>
                <w:szCs w:val="24"/>
              </w:rPr>
              <w:t>to</w:t>
            </w:r>
            <w:r w:rsidRPr="00B01A7A">
              <w:rPr>
                <w:spacing w:val="16"/>
                <w:sz w:val="24"/>
                <w:szCs w:val="24"/>
                <w:lang w:val="ru-RU"/>
              </w:rPr>
              <w:t xml:space="preserve"> </w:t>
            </w:r>
            <w:r w:rsidRPr="00B01A7A">
              <w:rPr>
                <w:sz w:val="24"/>
                <w:szCs w:val="24"/>
              </w:rPr>
              <w:t>doing</w:t>
            </w:r>
            <w:r w:rsidRPr="00B01A7A">
              <w:rPr>
                <w:spacing w:val="14"/>
                <w:sz w:val="24"/>
                <w:szCs w:val="24"/>
                <w:lang w:val="ru-RU"/>
              </w:rPr>
              <w:t xml:space="preserve"> </w:t>
            </w:r>
            <w:r w:rsidRPr="00B01A7A">
              <w:rPr>
                <w:sz w:val="24"/>
                <w:szCs w:val="24"/>
              </w:rPr>
              <w:t>something</w:t>
            </w:r>
            <w:r w:rsidRPr="00B01A7A">
              <w:rPr>
                <w:sz w:val="24"/>
                <w:szCs w:val="24"/>
                <w:lang w:val="ru-RU"/>
              </w:rPr>
              <w:t>)</w:t>
            </w:r>
            <w:r w:rsidRPr="00B01A7A">
              <w:rPr>
                <w:spacing w:val="16"/>
                <w:sz w:val="24"/>
                <w:szCs w:val="24"/>
                <w:lang w:val="ru-RU"/>
              </w:rPr>
              <w:t xml:space="preserve"> </w:t>
            </w:r>
            <w:r w:rsidRPr="00B01A7A">
              <w:rPr>
                <w:sz w:val="24"/>
                <w:szCs w:val="24"/>
                <w:lang w:val="ru-RU"/>
              </w:rPr>
              <w:t>в</w:t>
            </w:r>
            <w:r w:rsidRPr="00B01A7A">
              <w:rPr>
                <w:spacing w:val="15"/>
                <w:sz w:val="24"/>
                <w:szCs w:val="24"/>
                <w:lang w:val="ru-RU"/>
              </w:rPr>
              <w:t xml:space="preserve"> </w:t>
            </w:r>
            <w:r w:rsidRPr="00B01A7A">
              <w:rPr>
                <w:sz w:val="24"/>
                <w:szCs w:val="24"/>
                <w:lang w:val="ru-RU"/>
              </w:rPr>
              <w:t>рамках</w:t>
            </w:r>
            <w:r w:rsidRPr="00B01A7A">
              <w:rPr>
                <w:spacing w:val="16"/>
                <w:sz w:val="24"/>
                <w:szCs w:val="24"/>
                <w:lang w:val="ru-RU"/>
              </w:rPr>
              <w:t xml:space="preserve"> </w:t>
            </w:r>
            <w:r w:rsidRPr="00B01A7A">
              <w:rPr>
                <w:sz w:val="24"/>
                <w:szCs w:val="24"/>
                <w:lang w:val="ru-RU"/>
              </w:rPr>
              <w:t>тем,</w:t>
            </w:r>
            <w:r w:rsidRPr="00B01A7A">
              <w:rPr>
                <w:spacing w:val="16"/>
                <w:sz w:val="24"/>
                <w:szCs w:val="24"/>
                <w:lang w:val="ru-RU"/>
              </w:rPr>
              <w:t xml:space="preserve"> </w:t>
            </w:r>
            <w:r w:rsidRPr="00B01A7A">
              <w:rPr>
                <w:sz w:val="24"/>
                <w:szCs w:val="24"/>
                <w:lang w:val="ru-RU"/>
              </w:rPr>
              <w:t>включенных</w:t>
            </w:r>
            <w:r w:rsidRPr="00B01A7A">
              <w:rPr>
                <w:spacing w:val="16"/>
                <w:sz w:val="24"/>
                <w:szCs w:val="24"/>
                <w:lang w:val="ru-RU"/>
              </w:rPr>
              <w:t xml:space="preserve"> </w:t>
            </w:r>
            <w:r w:rsidRPr="00B01A7A">
              <w:rPr>
                <w:sz w:val="24"/>
                <w:szCs w:val="24"/>
                <w:lang w:val="ru-RU"/>
              </w:rPr>
              <w:t>в</w:t>
            </w:r>
            <w:r w:rsidRPr="00B01A7A">
              <w:rPr>
                <w:spacing w:val="15"/>
                <w:sz w:val="24"/>
                <w:szCs w:val="24"/>
                <w:lang w:val="ru-RU"/>
              </w:rPr>
              <w:t xml:space="preserve"> </w:t>
            </w:r>
            <w:r w:rsidRPr="00B01A7A">
              <w:rPr>
                <w:sz w:val="24"/>
                <w:szCs w:val="24"/>
                <w:lang w:val="ru-RU"/>
              </w:rPr>
              <w:t>раздел</w:t>
            </w:r>
            <w:r w:rsidRPr="00B01A7A">
              <w:rPr>
                <w:spacing w:val="17"/>
                <w:sz w:val="24"/>
                <w:szCs w:val="24"/>
                <w:lang w:val="ru-RU"/>
              </w:rPr>
              <w:t xml:space="preserve"> </w:t>
            </w:r>
            <w:r w:rsidRPr="00B01A7A">
              <w:rPr>
                <w:spacing w:val="-2"/>
                <w:sz w:val="24"/>
                <w:szCs w:val="24"/>
                <w:lang w:val="ru-RU"/>
              </w:rPr>
              <w:t>«Предметное</w:t>
            </w:r>
          </w:p>
          <w:p w:rsidR="00B84664" w:rsidRPr="00B01A7A" w:rsidRDefault="00B84664" w:rsidP="00CD3026">
            <w:pPr>
              <w:pStyle w:val="TableParagraph"/>
              <w:spacing w:line="244" w:lineRule="exact"/>
              <w:ind w:left="110"/>
              <w:rPr>
                <w:sz w:val="24"/>
                <w:szCs w:val="24"/>
              </w:rPr>
            </w:pPr>
            <w:r w:rsidRPr="00B01A7A">
              <w:rPr>
                <w:sz w:val="24"/>
                <w:szCs w:val="24"/>
              </w:rPr>
              <w:t>содержание</w:t>
            </w:r>
            <w:r w:rsidRPr="00B01A7A">
              <w:rPr>
                <w:spacing w:val="-5"/>
                <w:sz w:val="24"/>
                <w:szCs w:val="24"/>
              </w:rPr>
              <w:t xml:space="preserve"> </w:t>
            </w:r>
            <w:r w:rsidRPr="00B01A7A">
              <w:rPr>
                <w:spacing w:val="-2"/>
                <w:sz w:val="24"/>
                <w:szCs w:val="24"/>
              </w:rPr>
              <w:t>речи».</w:t>
            </w:r>
          </w:p>
        </w:tc>
      </w:tr>
      <w:tr w:rsidR="00B84664" w:rsidRPr="00B01A7A" w:rsidTr="00B01A7A">
        <w:trPr>
          <w:trHeight w:val="506"/>
        </w:trPr>
        <w:tc>
          <w:tcPr>
            <w:tcW w:w="9497" w:type="dxa"/>
            <w:gridSpan w:val="2"/>
          </w:tcPr>
          <w:p w:rsidR="00B84664" w:rsidRPr="00B01A7A" w:rsidRDefault="00B84664" w:rsidP="00CD3026">
            <w:pPr>
              <w:pStyle w:val="TableParagraph"/>
              <w:spacing w:line="245" w:lineRule="exact"/>
              <w:ind w:left="3598"/>
              <w:jc w:val="center"/>
              <w:rPr>
                <w:b/>
                <w:sz w:val="24"/>
                <w:szCs w:val="24"/>
              </w:rPr>
            </w:pPr>
            <w:r w:rsidRPr="00B01A7A">
              <w:rPr>
                <w:b/>
                <w:sz w:val="24"/>
                <w:szCs w:val="24"/>
              </w:rPr>
              <w:t>Предметное</w:t>
            </w:r>
            <w:r w:rsidRPr="00B01A7A">
              <w:rPr>
                <w:b/>
                <w:spacing w:val="-8"/>
                <w:sz w:val="24"/>
                <w:szCs w:val="24"/>
              </w:rPr>
              <w:t xml:space="preserve"> </w:t>
            </w:r>
            <w:r w:rsidRPr="00B01A7A">
              <w:rPr>
                <w:b/>
                <w:sz w:val="24"/>
                <w:szCs w:val="24"/>
              </w:rPr>
              <w:t>содержание</w:t>
            </w:r>
            <w:r w:rsidRPr="00B01A7A">
              <w:rPr>
                <w:b/>
                <w:spacing w:val="-5"/>
                <w:sz w:val="24"/>
                <w:szCs w:val="24"/>
              </w:rPr>
              <w:t xml:space="preserve"> </w:t>
            </w:r>
            <w:r w:rsidRPr="00B01A7A">
              <w:rPr>
                <w:b/>
                <w:spacing w:val="-4"/>
                <w:sz w:val="24"/>
                <w:szCs w:val="24"/>
              </w:rPr>
              <w:t>речи</w:t>
            </w:r>
          </w:p>
        </w:tc>
      </w:tr>
      <w:tr w:rsidR="00B84664" w:rsidRPr="00B01A7A" w:rsidTr="00B01A7A">
        <w:trPr>
          <w:trHeight w:val="506"/>
        </w:trPr>
        <w:tc>
          <w:tcPr>
            <w:tcW w:w="2518" w:type="dxa"/>
          </w:tcPr>
          <w:p w:rsidR="00B84664" w:rsidRPr="00B01A7A" w:rsidRDefault="00B84664" w:rsidP="00CD3026">
            <w:pPr>
              <w:pStyle w:val="TableParagraph"/>
              <w:spacing w:line="240" w:lineRule="exact"/>
              <w:jc w:val="left"/>
              <w:rPr>
                <w:sz w:val="24"/>
                <w:szCs w:val="24"/>
              </w:rPr>
            </w:pPr>
            <w:r w:rsidRPr="00B01A7A">
              <w:rPr>
                <w:sz w:val="24"/>
                <w:szCs w:val="24"/>
              </w:rPr>
              <w:t>Повседневная</w:t>
            </w:r>
            <w:r w:rsidRPr="00B01A7A">
              <w:rPr>
                <w:spacing w:val="-8"/>
                <w:sz w:val="24"/>
                <w:szCs w:val="24"/>
              </w:rPr>
              <w:t xml:space="preserve"> </w:t>
            </w:r>
            <w:r w:rsidRPr="00B01A7A">
              <w:rPr>
                <w:spacing w:val="-4"/>
                <w:sz w:val="24"/>
                <w:szCs w:val="24"/>
              </w:rPr>
              <w:t>жизнь</w:t>
            </w:r>
          </w:p>
        </w:tc>
        <w:tc>
          <w:tcPr>
            <w:tcW w:w="6979" w:type="dxa"/>
          </w:tcPr>
          <w:p w:rsidR="00B84664" w:rsidRPr="00B01A7A" w:rsidRDefault="00B84664" w:rsidP="00CD3026">
            <w:pPr>
              <w:pStyle w:val="TableParagraph"/>
              <w:spacing w:line="240" w:lineRule="exact"/>
              <w:ind w:left="110"/>
              <w:jc w:val="left"/>
              <w:rPr>
                <w:sz w:val="24"/>
                <w:szCs w:val="24"/>
                <w:lang w:val="ru-RU"/>
              </w:rPr>
            </w:pPr>
            <w:r w:rsidRPr="00B01A7A">
              <w:rPr>
                <w:sz w:val="24"/>
                <w:szCs w:val="24"/>
                <w:lang w:val="ru-RU"/>
              </w:rPr>
              <w:t>Домашние</w:t>
            </w:r>
            <w:r w:rsidRPr="00B01A7A">
              <w:rPr>
                <w:spacing w:val="49"/>
                <w:sz w:val="24"/>
                <w:szCs w:val="24"/>
                <w:lang w:val="ru-RU"/>
              </w:rPr>
              <w:t xml:space="preserve"> </w:t>
            </w:r>
            <w:r w:rsidRPr="00B01A7A">
              <w:rPr>
                <w:sz w:val="24"/>
                <w:szCs w:val="24"/>
                <w:lang w:val="ru-RU"/>
              </w:rPr>
              <w:t>обязанности.</w:t>
            </w:r>
            <w:r w:rsidRPr="00B01A7A">
              <w:rPr>
                <w:spacing w:val="45"/>
                <w:sz w:val="24"/>
                <w:szCs w:val="24"/>
                <w:lang w:val="ru-RU"/>
              </w:rPr>
              <w:t xml:space="preserve"> </w:t>
            </w:r>
            <w:r w:rsidRPr="00B01A7A">
              <w:rPr>
                <w:sz w:val="24"/>
                <w:szCs w:val="24"/>
                <w:lang w:val="ru-RU"/>
              </w:rPr>
              <w:t>Покупки.</w:t>
            </w:r>
            <w:r w:rsidRPr="00B01A7A">
              <w:rPr>
                <w:spacing w:val="48"/>
                <w:sz w:val="24"/>
                <w:szCs w:val="24"/>
                <w:lang w:val="ru-RU"/>
              </w:rPr>
              <w:t xml:space="preserve"> </w:t>
            </w:r>
            <w:r w:rsidRPr="00B01A7A">
              <w:rPr>
                <w:sz w:val="24"/>
                <w:szCs w:val="24"/>
                <w:lang w:val="ru-RU"/>
              </w:rPr>
              <w:t>Общение</w:t>
            </w:r>
            <w:r w:rsidRPr="00B01A7A">
              <w:rPr>
                <w:spacing w:val="46"/>
                <w:sz w:val="24"/>
                <w:szCs w:val="24"/>
                <w:lang w:val="ru-RU"/>
              </w:rPr>
              <w:t xml:space="preserve"> </w:t>
            </w:r>
            <w:r w:rsidRPr="00B01A7A">
              <w:rPr>
                <w:sz w:val="24"/>
                <w:szCs w:val="24"/>
                <w:lang w:val="ru-RU"/>
              </w:rPr>
              <w:t>в</w:t>
            </w:r>
            <w:r w:rsidRPr="00B01A7A">
              <w:rPr>
                <w:spacing w:val="47"/>
                <w:sz w:val="24"/>
                <w:szCs w:val="24"/>
                <w:lang w:val="ru-RU"/>
              </w:rPr>
              <w:t xml:space="preserve"> </w:t>
            </w:r>
            <w:r w:rsidRPr="00B01A7A">
              <w:rPr>
                <w:sz w:val="24"/>
                <w:szCs w:val="24"/>
                <w:lang w:val="ru-RU"/>
              </w:rPr>
              <w:t>семье</w:t>
            </w:r>
            <w:r w:rsidRPr="00B01A7A">
              <w:rPr>
                <w:spacing w:val="48"/>
                <w:sz w:val="24"/>
                <w:szCs w:val="24"/>
                <w:lang w:val="ru-RU"/>
              </w:rPr>
              <w:t xml:space="preserve"> </w:t>
            </w:r>
            <w:r w:rsidRPr="00B01A7A">
              <w:rPr>
                <w:sz w:val="24"/>
                <w:szCs w:val="24"/>
                <w:lang w:val="ru-RU"/>
              </w:rPr>
              <w:t>и</w:t>
            </w:r>
            <w:r w:rsidRPr="00B01A7A">
              <w:rPr>
                <w:spacing w:val="48"/>
                <w:sz w:val="24"/>
                <w:szCs w:val="24"/>
                <w:lang w:val="ru-RU"/>
              </w:rPr>
              <w:t xml:space="preserve"> </w:t>
            </w:r>
            <w:r w:rsidRPr="00B01A7A">
              <w:rPr>
                <w:sz w:val="24"/>
                <w:szCs w:val="24"/>
                <w:lang w:val="ru-RU"/>
              </w:rPr>
              <w:t>в</w:t>
            </w:r>
            <w:r w:rsidRPr="00B01A7A">
              <w:rPr>
                <w:spacing w:val="45"/>
                <w:sz w:val="24"/>
                <w:szCs w:val="24"/>
                <w:lang w:val="ru-RU"/>
              </w:rPr>
              <w:t xml:space="preserve"> </w:t>
            </w:r>
            <w:r w:rsidRPr="00B01A7A">
              <w:rPr>
                <w:sz w:val="24"/>
                <w:szCs w:val="24"/>
                <w:lang w:val="ru-RU"/>
              </w:rPr>
              <w:t>школе.</w:t>
            </w:r>
            <w:r w:rsidRPr="00B01A7A">
              <w:rPr>
                <w:spacing w:val="50"/>
                <w:sz w:val="24"/>
                <w:szCs w:val="24"/>
                <w:lang w:val="ru-RU"/>
              </w:rPr>
              <w:t xml:space="preserve"> </w:t>
            </w:r>
            <w:r w:rsidRPr="00B01A7A">
              <w:rPr>
                <w:spacing w:val="-2"/>
                <w:sz w:val="24"/>
                <w:szCs w:val="24"/>
                <w:lang w:val="ru-RU"/>
              </w:rPr>
              <w:t>Семейные</w:t>
            </w:r>
          </w:p>
          <w:p w:rsidR="00B84664" w:rsidRPr="00B01A7A" w:rsidRDefault="00B84664" w:rsidP="00CD3026">
            <w:pPr>
              <w:pStyle w:val="TableParagraph"/>
              <w:spacing w:before="1" w:line="244" w:lineRule="exact"/>
              <w:ind w:left="110"/>
              <w:jc w:val="left"/>
              <w:rPr>
                <w:sz w:val="24"/>
                <w:szCs w:val="24"/>
              </w:rPr>
            </w:pPr>
            <w:r w:rsidRPr="00B01A7A">
              <w:rPr>
                <w:sz w:val="24"/>
                <w:szCs w:val="24"/>
                <w:lang w:val="ru-RU"/>
              </w:rPr>
              <w:t>традиции.</w:t>
            </w:r>
            <w:r w:rsidRPr="00B01A7A">
              <w:rPr>
                <w:spacing w:val="-7"/>
                <w:sz w:val="24"/>
                <w:szCs w:val="24"/>
                <w:lang w:val="ru-RU"/>
              </w:rPr>
              <w:t xml:space="preserve"> </w:t>
            </w:r>
            <w:r w:rsidRPr="00B01A7A">
              <w:rPr>
                <w:sz w:val="24"/>
                <w:szCs w:val="24"/>
                <w:lang w:val="ru-RU"/>
              </w:rPr>
              <w:t>Общение</w:t>
            </w:r>
            <w:r w:rsidRPr="00B01A7A">
              <w:rPr>
                <w:spacing w:val="-4"/>
                <w:sz w:val="24"/>
                <w:szCs w:val="24"/>
                <w:lang w:val="ru-RU"/>
              </w:rPr>
              <w:t xml:space="preserve"> </w:t>
            </w:r>
            <w:r w:rsidRPr="00B01A7A">
              <w:rPr>
                <w:sz w:val="24"/>
                <w:szCs w:val="24"/>
                <w:lang w:val="ru-RU"/>
              </w:rPr>
              <w:t>с</w:t>
            </w:r>
            <w:r w:rsidRPr="00B01A7A">
              <w:rPr>
                <w:spacing w:val="-6"/>
                <w:sz w:val="24"/>
                <w:szCs w:val="24"/>
                <w:lang w:val="ru-RU"/>
              </w:rPr>
              <w:t xml:space="preserve"> </w:t>
            </w:r>
            <w:r w:rsidRPr="00B01A7A">
              <w:rPr>
                <w:sz w:val="24"/>
                <w:szCs w:val="24"/>
                <w:lang w:val="ru-RU"/>
              </w:rPr>
              <w:t>друзьями</w:t>
            </w:r>
            <w:r w:rsidRPr="00B01A7A">
              <w:rPr>
                <w:spacing w:val="-5"/>
                <w:sz w:val="24"/>
                <w:szCs w:val="24"/>
                <w:lang w:val="ru-RU"/>
              </w:rPr>
              <w:t xml:space="preserve"> </w:t>
            </w:r>
            <w:r w:rsidRPr="00B01A7A">
              <w:rPr>
                <w:sz w:val="24"/>
                <w:szCs w:val="24"/>
                <w:lang w:val="ru-RU"/>
              </w:rPr>
              <w:t>и</w:t>
            </w:r>
            <w:r w:rsidRPr="00B01A7A">
              <w:rPr>
                <w:spacing w:val="-5"/>
                <w:sz w:val="24"/>
                <w:szCs w:val="24"/>
                <w:lang w:val="ru-RU"/>
              </w:rPr>
              <w:t xml:space="preserve"> </w:t>
            </w:r>
            <w:r w:rsidRPr="00B01A7A">
              <w:rPr>
                <w:sz w:val="24"/>
                <w:szCs w:val="24"/>
                <w:lang w:val="ru-RU"/>
              </w:rPr>
              <w:t>знакомыми.</w:t>
            </w:r>
            <w:r w:rsidRPr="00B01A7A">
              <w:rPr>
                <w:spacing w:val="-4"/>
                <w:sz w:val="24"/>
                <w:szCs w:val="24"/>
                <w:lang w:val="ru-RU"/>
              </w:rPr>
              <w:t xml:space="preserve"> </w:t>
            </w:r>
            <w:r w:rsidRPr="00B01A7A">
              <w:rPr>
                <w:sz w:val="24"/>
                <w:szCs w:val="24"/>
              </w:rPr>
              <w:t>Переписка</w:t>
            </w:r>
            <w:r w:rsidRPr="00B01A7A">
              <w:rPr>
                <w:spacing w:val="-4"/>
                <w:sz w:val="24"/>
                <w:szCs w:val="24"/>
              </w:rPr>
              <w:t xml:space="preserve"> </w:t>
            </w:r>
            <w:r w:rsidRPr="00B01A7A">
              <w:rPr>
                <w:sz w:val="24"/>
                <w:szCs w:val="24"/>
              </w:rPr>
              <w:t>с</w:t>
            </w:r>
            <w:r w:rsidRPr="00B01A7A">
              <w:rPr>
                <w:spacing w:val="-6"/>
                <w:sz w:val="24"/>
                <w:szCs w:val="24"/>
              </w:rPr>
              <w:t xml:space="preserve"> </w:t>
            </w:r>
            <w:r w:rsidRPr="00B01A7A">
              <w:rPr>
                <w:spacing w:val="-2"/>
                <w:sz w:val="24"/>
                <w:szCs w:val="24"/>
              </w:rPr>
              <w:t>друзьями.</w:t>
            </w:r>
          </w:p>
        </w:tc>
      </w:tr>
      <w:tr w:rsidR="00B84664" w:rsidRPr="00B01A7A" w:rsidTr="00B01A7A">
        <w:trPr>
          <w:trHeight w:val="506"/>
        </w:trPr>
        <w:tc>
          <w:tcPr>
            <w:tcW w:w="2518" w:type="dxa"/>
          </w:tcPr>
          <w:p w:rsidR="00B84664" w:rsidRPr="00B01A7A" w:rsidRDefault="00B84664" w:rsidP="00CD3026">
            <w:pPr>
              <w:pStyle w:val="TableParagraph"/>
              <w:spacing w:line="241" w:lineRule="exact"/>
              <w:jc w:val="left"/>
              <w:rPr>
                <w:sz w:val="24"/>
                <w:szCs w:val="24"/>
              </w:rPr>
            </w:pPr>
            <w:r w:rsidRPr="00B01A7A">
              <w:rPr>
                <w:spacing w:val="-2"/>
                <w:sz w:val="24"/>
                <w:szCs w:val="24"/>
              </w:rPr>
              <w:t>Здоровье</w:t>
            </w:r>
          </w:p>
        </w:tc>
        <w:tc>
          <w:tcPr>
            <w:tcW w:w="6979" w:type="dxa"/>
          </w:tcPr>
          <w:p w:rsidR="00B84664" w:rsidRPr="00B01A7A" w:rsidRDefault="00B84664" w:rsidP="00CD3026">
            <w:pPr>
              <w:pStyle w:val="TableParagraph"/>
              <w:spacing w:line="241" w:lineRule="exact"/>
              <w:ind w:left="110"/>
              <w:jc w:val="left"/>
              <w:rPr>
                <w:sz w:val="24"/>
                <w:szCs w:val="24"/>
                <w:lang w:val="ru-RU"/>
              </w:rPr>
            </w:pPr>
            <w:r w:rsidRPr="00B01A7A">
              <w:rPr>
                <w:sz w:val="24"/>
                <w:szCs w:val="24"/>
                <w:lang w:val="ru-RU"/>
              </w:rPr>
              <w:t>Посещение</w:t>
            </w:r>
            <w:r w:rsidRPr="00B01A7A">
              <w:rPr>
                <w:spacing w:val="47"/>
                <w:sz w:val="24"/>
                <w:szCs w:val="24"/>
                <w:lang w:val="ru-RU"/>
              </w:rPr>
              <w:t xml:space="preserve"> </w:t>
            </w:r>
            <w:r w:rsidRPr="00B01A7A">
              <w:rPr>
                <w:sz w:val="24"/>
                <w:szCs w:val="24"/>
                <w:lang w:val="ru-RU"/>
              </w:rPr>
              <w:t>врача.</w:t>
            </w:r>
            <w:r w:rsidRPr="00B01A7A">
              <w:rPr>
                <w:spacing w:val="-3"/>
                <w:sz w:val="24"/>
                <w:szCs w:val="24"/>
                <w:lang w:val="ru-RU"/>
              </w:rPr>
              <w:t xml:space="preserve"> </w:t>
            </w:r>
            <w:r w:rsidRPr="00B01A7A">
              <w:rPr>
                <w:sz w:val="24"/>
                <w:szCs w:val="24"/>
                <w:lang w:val="ru-RU"/>
              </w:rPr>
              <w:t>Здоровый</w:t>
            </w:r>
            <w:r w:rsidRPr="00B01A7A">
              <w:rPr>
                <w:spacing w:val="-3"/>
                <w:sz w:val="24"/>
                <w:szCs w:val="24"/>
                <w:lang w:val="ru-RU"/>
              </w:rPr>
              <w:t xml:space="preserve"> </w:t>
            </w:r>
            <w:r w:rsidRPr="00B01A7A">
              <w:rPr>
                <w:sz w:val="24"/>
                <w:szCs w:val="24"/>
                <w:lang w:val="ru-RU"/>
              </w:rPr>
              <w:t>образ</w:t>
            </w:r>
            <w:r w:rsidRPr="00B01A7A">
              <w:rPr>
                <w:spacing w:val="-6"/>
                <w:sz w:val="24"/>
                <w:szCs w:val="24"/>
                <w:lang w:val="ru-RU"/>
              </w:rPr>
              <w:t xml:space="preserve"> </w:t>
            </w:r>
            <w:r w:rsidRPr="00B01A7A">
              <w:rPr>
                <w:spacing w:val="-2"/>
                <w:sz w:val="24"/>
                <w:szCs w:val="24"/>
                <w:lang w:val="ru-RU"/>
              </w:rPr>
              <w:t>жизни.</w:t>
            </w:r>
          </w:p>
        </w:tc>
      </w:tr>
      <w:tr w:rsidR="00B84664" w:rsidRPr="00B01A7A" w:rsidTr="00B01A7A">
        <w:trPr>
          <w:trHeight w:val="254"/>
        </w:trPr>
        <w:tc>
          <w:tcPr>
            <w:tcW w:w="2518" w:type="dxa"/>
          </w:tcPr>
          <w:p w:rsidR="00B84664" w:rsidRPr="00B01A7A" w:rsidRDefault="00B84664" w:rsidP="00CD3026">
            <w:pPr>
              <w:pStyle w:val="TableParagraph"/>
              <w:spacing w:line="234" w:lineRule="exact"/>
              <w:jc w:val="left"/>
              <w:rPr>
                <w:sz w:val="24"/>
                <w:szCs w:val="24"/>
              </w:rPr>
            </w:pPr>
            <w:r w:rsidRPr="00B01A7A">
              <w:rPr>
                <w:spacing w:val="-2"/>
                <w:sz w:val="24"/>
                <w:szCs w:val="24"/>
              </w:rPr>
              <w:t>Спорт</w:t>
            </w:r>
          </w:p>
        </w:tc>
        <w:tc>
          <w:tcPr>
            <w:tcW w:w="6979" w:type="dxa"/>
          </w:tcPr>
          <w:p w:rsidR="00B84664" w:rsidRPr="00B01A7A" w:rsidRDefault="00B84664" w:rsidP="00CD3026">
            <w:pPr>
              <w:pStyle w:val="TableParagraph"/>
              <w:spacing w:line="234" w:lineRule="exact"/>
              <w:ind w:left="110"/>
              <w:jc w:val="left"/>
              <w:rPr>
                <w:sz w:val="24"/>
                <w:szCs w:val="24"/>
                <w:lang w:val="ru-RU"/>
              </w:rPr>
            </w:pPr>
            <w:r w:rsidRPr="00B01A7A">
              <w:rPr>
                <w:sz w:val="24"/>
                <w:szCs w:val="24"/>
                <w:lang w:val="ru-RU"/>
              </w:rPr>
              <w:t>Активный</w:t>
            </w:r>
            <w:r w:rsidRPr="00B01A7A">
              <w:rPr>
                <w:spacing w:val="-8"/>
                <w:sz w:val="24"/>
                <w:szCs w:val="24"/>
                <w:lang w:val="ru-RU"/>
              </w:rPr>
              <w:t xml:space="preserve"> </w:t>
            </w:r>
            <w:r w:rsidRPr="00B01A7A">
              <w:rPr>
                <w:sz w:val="24"/>
                <w:szCs w:val="24"/>
                <w:lang w:val="ru-RU"/>
              </w:rPr>
              <w:t>отдых.</w:t>
            </w:r>
            <w:r w:rsidRPr="00B01A7A">
              <w:rPr>
                <w:spacing w:val="-7"/>
                <w:sz w:val="24"/>
                <w:szCs w:val="24"/>
                <w:lang w:val="ru-RU"/>
              </w:rPr>
              <w:t xml:space="preserve"> </w:t>
            </w:r>
            <w:r w:rsidRPr="00B01A7A">
              <w:rPr>
                <w:sz w:val="24"/>
                <w:szCs w:val="24"/>
                <w:lang w:val="ru-RU"/>
              </w:rPr>
              <w:t>Экстремальные</w:t>
            </w:r>
            <w:r w:rsidRPr="00B01A7A">
              <w:rPr>
                <w:spacing w:val="-5"/>
                <w:sz w:val="24"/>
                <w:szCs w:val="24"/>
                <w:lang w:val="ru-RU"/>
              </w:rPr>
              <w:t xml:space="preserve"> </w:t>
            </w:r>
            <w:r w:rsidRPr="00B01A7A">
              <w:rPr>
                <w:sz w:val="24"/>
                <w:szCs w:val="24"/>
                <w:lang w:val="ru-RU"/>
              </w:rPr>
              <w:t>виды</w:t>
            </w:r>
            <w:r w:rsidRPr="00B01A7A">
              <w:rPr>
                <w:spacing w:val="-5"/>
                <w:sz w:val="24"/>
                <w:szCs w:val="24"/>
                <w:lang w:val="ru-RU"/>
              </w:rPr>
              <w:t xml:space="preserve"> </w:t>
            </w:r>
            <w:r w:rsidRPr="00B01A7A">
              <w:rPr>
                <w:spacing w:val="-2"/>
                <w:sz w:val="24"/>
                <w:szCs w:val="24"/>
                <w:lang w:val="ru-RU"/>
              </w:rPr>
              <w:t>спорта.</w:t>
            </w:r>
          </w:p>
        </w:tc>
      </w:tr>
    </w:tbl>
    <w:p w:rsidR="00B84664" w:rsidRDefault="00B84664" w:rsidP="00CD3026">
      <w:pPr>
        <w:spacing w:line="234" w:lineRule="exact"/>
        <w:sectPr w:rsidR="00B84664">
          <w:type w:val="continuous"/>
          <w:pgSz w:w="11910" w:h="16840"/>
          <w:pgMar w:top="840" w:right="200" w:bottom="1337" w:left="920" w:header="0" w:footer="987" w:gutter="0"/>
          <w:cols w:space="720"/>
        </w:sectPr>
      </w:pPr>
    </w:p>
    <w:tbl>
      <w:tblPr>
        <w:tblStyle w:val="TableNormal"/>
        <w:tblW w:w="907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554"/>
      </w:tblGrid>
      <w:tr w:rsidR="00B84664" w:rsidRPr="00B01A7A" w:rsidTr="003172F8">
        <w:trPr>
          <w:trHeight w:val="251"/>
        </w:trPr>
        <w:tc>
          <w:tcPr>
            <w:tcW w:w="2518" w:type="dxa"/>
          </w:tcPr>
          <w:p w:rsidR="00B84664" w:rsidRPr="00B01A7A" w:rsidRDefault="00B84664" w:rsidP="00CD3026">
            <w:pPr>
              <w:pStyle w:val="TableParagraph"/>
              <w:ind w:left="0"/>
              <w:jc w:val="left"/>
              <w:rPr>
                <w:sz w:val="24"/>
                <w:szCs w:val="24"/>
                <w:lang w:val="ru-RU"/>
              </w:rPr>
            </w:pPr>
          </w:p>
        </w:tc>
        <w:tc>
          <w:tcPr>
            <w:tcW w:w="6554" w:type="dxa"/>
          </w:tcPr>
          <w:p w:rsidR="00B84664" w:rsidRPr="00B01A7A" w:rsidRDefault="00B84664" w:rsidP="00CD3026">
            <w:pPr>
              <w:pStyle w:val="TableParagraph"/>
              <w:ind w:left="0"/>
              <w:jc w:val="left"/>
              <w:rPr>
                <w:sz w:val="24"/>
                <w:szCs w:val="24"/>
                <w:lang w:val="ru-RU"/>
              </w:rPr>
            </w:pPr>
          </w:p>
        </w:tc>
      </w:tr>
      <w:tr w:rsidR="00B84664" w:rsidRPr="00B01A7A" w:rsidTr="003172F8">
        <w:trPr>
          <w:trHeight w:val="760"/>
        </w:trPr>
        <w:tc>
          <w:tcPr>
            <w:tcW w:w="2518" w:type="dxa"/>
          </w:tcPr>
          <w:p w:rsidR="00B84664" w:rsidRPr="00B01A7A" w:rsidRDefault="00B84664" w:rsidP="00CD3026">
            <w:pPr>
              <w:pStyle w:val="TableParagraph"/>
              <w:tabs>
                <w:tab w:val="left" w:pos="1283"/>
                <w:tab w:val="left" w:pos="1603"/>
              </w:tabs>
              <w:spacing w:line="242" w:lineRule="auto"/>
              <w:jc w:val="left"/>
              <w:rPr>
                <w:sz w:val="24"/>
                <w:szCs w:val="24"/>
              </w:rPr>
            </w:pPr>
            <w:r w:rsidRPr="00B01A7A">
              <w:rPr>
                <w:spacing w:val="-2"/>
                <w:sz w:val="24"/>
                <w:szCs w:val="24"/>
              </w:rPr>
              <w:t>Городская</w:t>
            </w:r>
            <w:r w:rsidRPr="00B01A7A">
              <w:rPr>
                <w:sz w:val="24"/>
                <w:szCs w:val="24"/>
              </w:rPr>
              <w:tab/>
            </w:r>
            <w:r w:rsidRPr="00B01A7A">
              <w:rPr>
                <w:spacing w:val="-10"/>
                <w:sz w:val="24"/>
                <w:szCs w:val="24"/>
              </w:rPr>
              <w:t>и</w:t>
            </w:r>
            <w:r w:rsidRPr="00B01A7A">
              <w:rPr>
                <w:sz w:val="24"/>
                <w:szCs w:val="24"/>
              </w:rPr>
              <w:tab/>
            </w:r>
            <w:r w:rsidRPr="00B01A7A">
              <w:rPr>
                <w:spacing w:val="-2"/>
                <w:sz w:val="24"/>
                <w:szCs w:val="24"/>
              </w:rPr>
              <w:t xml:space="preserve">сельская </w:t>
            </w:r>
            <w:r w:rsidRPr="00B01A7A">
              <w:rPr>
                <w:spacing w:val="-4"/>
                <w:sz w:val="24"/>
                <w:szCs w:val="24"/>
              </w:rPr>
              <w:t>жизнь</w:t>
            </w:r>
          </w:p>
        </w:tc>
        <w:tc>
          <w:tcPr>
            <w:tcW w:w="6554" w:type="dxa"/>
          </w:tcPr>
          <w:p w:rsidR="00B84664" w:rsidRPr="00B01A7A" w:rsidRDefault="00B84664" w:rsidP="00CD3026">
            <w:pPr>
              <w:pStyle w:val="TableParagraph"/>
              <w:spacing w:line="242" w:lineRule="auto"/>
              <w:ind w:left="110"/>
              <w:jc w:val="left"/>
              <w:rPr>
                <w:sz w:val="24"/>
                <w:szCs w:val="24"/>
              </w:rPr>
            </w:pPr>
            <w:r w:rsidRPr="00B01A7A">
              <w:rPr>
                <w:sz w:val="24"/>
                <w:szCs w:val="24"/>
                <w:lang w:val="ru-RU"/>
              </w:rPr>
              <w:t>Особенности</w:t>
            </w:r>
            <w:r w:rsidRPr="00B01A7A">
              <w:rPr>
                <w:spacing w:val="40"/>
                <w:sz w:val="24"/>
                <w:szCs w:val="24"/>
                <w:lang w:val="ru-RU"/>
              </w:rPr>
              <w:t xml:space="preserve"> </w:t>
            </w:r>
            <w:r w:rsidRPr="00B01A7A">
              <w:rPr>
                <w:sz w:val="24"/>
                <w:szCs w:val="24"/>
                <w:lang w:val="ru-RU"/>
              </w:rPr>
              <w:t>городской</w:t>
            </w:r>
            <w:r w:rsidRPr="00B01A7A">
              <w:rPr>
                <w:spacing w:val="40"/>
                <w:sz w:val="24"/>
                <w:szCs w:val="24"/>
                <w:lang w:val="ru-RU"/>
              </w:rPr>
              <w:t xml:space="preserve"> </w:t>
            </w:r>
            <w:r w:rsidRPr="00B01A7A">
              <w:rPr>
                <w:sz w:val="24"/>
                <w:szCs w:val="24"/>
                <w:lang w:val="ru-RU"/>
              </w:rPr>
              <w:t>и</w:t>
            </w:r>
            <w:r w:rsidRPr="00B01A7A">
              <w:rPr>
                <w:spacing w:val="40"/>
                <w:sz w:val="24"/>
                <w:szCs w:val="24"/>
                <w:lang w:val="ru-RU"/>
              </w:rPr>
              <w:t xml:space="preserve"> </w:t>
            </w:r>
            <w:r w:rsidRPr="00B01A7A">
              <w:rPr>
                <w:sz w:val="24"/>
                <w:szCs w:val="24"/>
                <w:lang w:val="ru-RU"/>
              </w:rPr>
              <w:t>сельской</w:t>
            </w:r>
            <w:r w:rsidRPr="00B01A7A">
              <w:rPr>
                <w:spacing w:val="40"/>
                <w:sz w:val="24"/>
                <w:szCs w:val="24"/>
                <w:lang w:val="ru-RU"/>
              </w:rPr>
              <w:t xml:space="preserve"> </w:t>
            </w:r>
            <w:r w:rsidRPr="00B01A7A">
              <w:rPr>
                <w:sz w:val="24"/>
                <w:szCs w:val="24"/>
                <w:lang w:val="ru-RU"/>
              </w:rPr>
              <w:t>жизни</w:t>
            </w:r>
            <w:r w:rsidRPr="00B01A7A">
              <w:rPr>
                <w:spacing w:val="40"/>
                <w:sz w:val="24"/>
                <w:szCs w:val="24"/>
                <w:lang w:val="ru-RU"/>
              </w:rPr>
              <w:t xml:space="preserve"> </w:t>
            </w:r>
            <w:r w:rsidRPr="00B01A7A">
              <w:rPr>
                <w:sz w:val="24"/>
                <w:szCs w:val="24"/>
                <w:lang w:val="ru-RU"/>
              </w:rPr>
              <w:t>в</w:t>
            </w:r>
            <w:r w:rsidRPr="00B01A7A">
              <w:rPr>
                <w:spacing w:val="40"/>
                <w:sz w:val="24"/>
                <w:szCs w:val="24"/>
                <w:lang w:val="ru-RU"/>
              </w:rPr>
              <w:t xml:space="preserve"> </w:t>
            </w:r>
            <w:r w:rsidRPr="00B01A7A">
              <w:rPr>
                <w:sz w:val="24"/>
                <w:szCs w:val="24"/>
                <w:lang w:val="ru-RU"/>
              </w:rPr>
              <w:t>России</w:t>
            </w:r>
            <w:r w:rsidRPr="00B01A7A">
              <w:rPr>
                <w:spacing w:val="40"/>
                <w:sz w:val="24"/>
                <w:szCs w:val="24"/>
                <w:lang w:val="ru-RU"/>
              </w:rPr>
              <w:t xml:space="preserve"> </w:t>
            </w:r>
            <w:r w:rsidRPr="00B01A7A">
              <w:rPr>
                <w:sz w:val="24"/>
                <w:szCs w:val="24"/>
                <w:lang w:val="ru-RU"/>
              </w:rPr>
              <w:t>и</w:t>
            </w:r>
            <w:r w:rsidRPr="00B01A7A">
              <w:rPr>
                <w:spacing w:val="40"/>
                <w:sz w:val="24"/>
                <w:szCs w:val="24"/>
                <w:lang w:val="ru-RU"/>
              </w:rPr>
              <w:t xml:space="preserve"> </w:t>
            </w:r>
            <w:r w:rsidRPr="00B01A7A">
              <w:rPr>
                <w:sz w:val="24"/>
                <w:szCs w:val="24"/>
                <w:lang w:val="ru-RU"/>
              </w:rPr>
              <w:t>странах</w:t>
            </w:r>
            <w:r w:rsidRPr="00B01A7A">
              <w:rPr>
                <w:spacing w:val="40"/>
                <w:sz w:val="24"/>
                <w:szCs w:val="24"/>
                <w:lang w:val="ru-RU"/>
              </w:rPr>
              <w:t xml:space="preserve"> </w:t>
            </w:r>
            <w:r w:rsidRPr="00B01A7A">
              <w:rPr>
                <w:sz w:val="24"/>
                <w:szCs w:val="24"/>
                <w:lang w:val="ru-RU"/>
              </w:rPr>
              <w:t xml:space="preserve">изучаемого языка. </w:t>
            </w:r>
            <w:r w:rsidRPr="00B01A7A">
              <w:rPr>
                <w:sz w:val="24"/>
                <w:szCs w:val="24"/>
              </w:rPr>
              <w:t>Городская инфраструктура. Сельское хозяйство.</w:t>
            </w:r>
          </w:p>
        </w:tc>
      </w:tr>
      <w:tr w:rsidR="00B84664" w:rsidRPr="00B01A7A" w:rsidTr="003172F8">
        <w:trPr>
          <w:trHeight w:val="506"/>
        </w:trPr>
        <w:tc>
          <w:tcPr>
            <w:tcW w:w="2518" w:type="dxa"/>
          </w:tcPr>
          <w:p w:rsidR="00B84664" w:rsidRPr="00B01A7A" w:rsidRDefault="00B84664" w:rsidP="00CD3026">
            <w:pPr>
              <w:pStyle w:val="TableParagraph"/>
              <w:spacing w:line="240" w:lineRule="exact"/>
              <w:jc w:val="left"/>
              <w:rPr>
                <w:sz w:val="24"/>
                <w:szCs w:val="24"/>
              </w:rPr>
            </w:pPr>
            <w:r w:rsidRPr="00B01A7A">
              <w:rPr>
                <w:spacing w:val="-2"/>
                <w:sz w:val="24"/>
                <w:szCs w:val="24"/>
              </w:rPr>
              <w:t>Научно-технический</w:t>
            </w:r>
          </w:p>
          <w:p w:rsidR="00B84664" w:rsidRPr="00B01A7A" w:rsidRDefault="00B84664" w:rsidP="00CD3026">
            <w:pPr>
              <w:pStyle w:val="TableParagraph"/>
              <w:spacing w:line="246" w:lineRule="exact"/>
              <w:jc w:val="left"/>
              <w:rPr>
                <w:sz w:val="24"/>
                <w:szCs w:val="24"/>
              </w:rPr>
            </w:pPr>
            <w:r w:rsidRPr="00B01A7A">
              <w:rPr>
                <w:spacing w:val="-2"/>
                <w:sz w:val="24"/>
                <w:szCs w:val="24"/>
              </w:rPr>
              <w:t>прогресс</w:t>
            </w:r>
          </w:p>
        </w:tc>
        <w:tc>
          <w:tcPr>
            <w:tcW w:w="6554" w:type="dxa"/>
          </w:tcPr>
          <w:p w:rsidR="00B84664" w:rsidRPr="00B01A7A" w:rsidRDefault="00B84664" w:rsidP="00CD3026">
            <w:pPr>
              <w:pStyle w:val="TableParagraph"/>
              <w:spacing w:line="240" w:lineRule="exact"/>
              <w:ind w:left="110"/>
              <w:jc w:val="left"/>
              <w:rPr>
                <w:sz w:val="24"/>
                <w:szCs w:val="24"/>
                <w:lang w:val="ru-RU"/>
              </w:rPr>
            </w:pPr>
            <w:r w:rsidRPr="00B01A7A">
              <w:rPr>
                <w:sz w:val="24"/>
                <w:szCs w:val="24"/>
                <w:lang w:val="ru-RU"/>
              </w:rPr>
              <w:t>Прогресс</w:t>
            </w:r>
            <w:r w:rsidRPr="00B01A7A">
              <w:rPr>
                <w:spacing w:val="-7"/>
                <w:sz w:val="24"/>
                <w:szCs w:val="24"/>
                <w:lang w:val="ru-RU"/>
              </w:rPr>
              <w:t xml:space="preserve"> </w:t>
            </w:r>
            <w:r w:rsidRPr="00B01A7A">
              <w:rPr>
                <w:sz w:val="24"/>
                <w:szCs w:val="24"/>
                <w:lang w:val="ru-RU"/>
              </w:rPr>
              <w:t>в</w:t>
            </w:r>
            <w:r w:rsidRPr="00B01A7A">
              <w:rPr>
                <w:spacing w:val="-5"/>
                <w:sz w:val="24"/>
                <w:szCs w:val="24"/>
                <w:lang w:val="ru-RU"/>
              </w:rPr>
              <w:t xml:space="preserve"> </w:t>
            </w:r>
            <w:r w:rsidRPr="00B01A7A">
              <w:rPr>
                <w:sz w:val="24"/>
                <w:szCs w:val="24"/>
                <w:lang w:val="ru-RU"/>
              </w:rPr>
              <w:t>науке.</w:t>
            </w:r>
            <w:r w:rsidRPr="00B01A7A">
              <w:rPr>
                <w:spacing w:val="-4"/>
                <w:sz w:val="24"/>
                <w:szCs w:val="24"/>
                <w:lang w:val="ru-RU"/>
              </w:rPr>
              <w:t xml:space="preserve"> </w:t>
            </w:r>
            <w:r w:rsidRPr="00B01A7A">
              <w:rPr>
                <w:sz w:val="24"/>
                <w:szCs w:val="24"/>
                <w:lang w:val="ru-RU"/>
              </w:rPr>
              <w:t>Космос.</w:t>
            </w:r>
            <w:r w:rsidRPr="00B01A7A">
              <w:rPr>
                <w:spacing w:val="-5"/>
                <w:sz w:val="24"/>
                <w:szCs w:val="24"/>
                <w:lang w:val="ru-RU"/>
              </w:rPr>
              <w:t xml:space="preserve"> </w:t>
            </w:r>
            <w:r w:rsidRPr="00B01A7A">
              <w:rPr>
                <w:sz w:val="24"/>
                <w:szCs w:val="24"/>
                <w:lang w:val="ru-RU"/>
              </w:rPr>
              <w:t>Новые</w:t>
            </w:r>
            <w:r w:rsidRPr="00B01A7A">
              <w:rPr>
                <w:spacing w:val="-4"/>
                <w:sz w:val="24"/>
                <w:szCs w:val="24"/>
                <w:lang w:val="ru-RU"/>
              </w:rPr>
              <w:t xml:space="preserve"> </w:t>
            </w:r>
            <w:r w:rsidRPr="00B01A7A">
              <w:rPr>
                <w:sz w:val="24"/>
                <w:szCs w:val="24"/>
                <w:lang w:val="ru-RU"/>
              </w:rPr>
              <w:t>информационные</w:t>
            </w:r>
            <w:r w:rsidRPr="00B01A7A">
              <w:rPr>
                <w:spacing w:val="-6"/>
                <w:sz w:val="24"/>
                <w:szCs w:val="24"/>
                <w:lang w:val="ru-RU"/>
              </w:rPr>
              <w:t xml:space="preserve"> </w:t>
            </w:r>
            <w:r w:rsidRPr="00B01A7A">
              <w:rPr>
                <w:spacing w:val="-2"/>
                <w:sz w:val="24"/>
                <w:szCs w:val="24"/>
                <w:lang w:val="ru-RU"/>
              </w:rPr>
              <w:t>технологии.</w:t>
            </w:r>
          </w:p>
        </w:tc>
      </w:tr>
      <w:tr w:rsidR="00B84664" w:rsidRPr="00B01A7A" w:rsidTr="003172F8">
        <w:trPr>
          <w:trHeight w:val="757"/>
        </w:trPr>
        <w:tc>
          <w:tcPr>
            <w:tcW w:w="2518" w:type="dxa"/>
          </w:tcPr>
          <w:p w:rsidR="00B84664" w:rsidRPr="00B01A7A" w:rsidRDefault="00B84664" w:rsidP="00CD3026">
            <w:pPr>
              <w:pStyle w:val="TableParagraph"/>
              <w:spacing w:line="240" w:lineRule="exact"/>
              <w:jc w:val="left"/>
              <w:rPr>
                <w:sz w:val="24"/>
                <w:szCs w:val="24"/>
              </w:rPr>
            </w:pPr>
            <w:r w:rsidRPr="00B01A7A">
              <w:rPr>
                <w:sz w:val="24"/>
                <w:szCs w:val="24"/>
              </w:rPr>
              <w:t>Природа</w:t>
            </w:r>
            <w:r w:rsidRPr="00B01A7A">
              <w:rPr>
                <w:spacing w:val="-3"/>
                <w:sz w:val="24"/>
                <w:szCs w:val="24"/>
              </w:rPr>
              <w:t xml:space="preserve"> </w:t>
            </w:r>
            <w:r w:rsidRPr="00B01A7A">
              <w:rPr>
                <w:sz w:val="24"/>
                <w:szCs w:val="24"/>
              </w:rPr>
              <w:t>и</w:t>
            </w:r>
            <w:r w:rsidRPr="00B01A7A">
              <w:rPr>
                <w:spacing w:val="-1"/>
                <w:sz w:val="24"/>
                <w:szCs w:val="24"/>
              </w:rPr>
              <w:t xml:space="preserve"> </w:t>
            </w:r>
            <w:r w:rsidRPr="00B01A7A">
              <w:rPr>
                <w:spacing w:val="-2"/>
                <w:sz w:val="24"/>
                <w:szCs w:val="24"/>
              </w:rPr>
              <w:t>экология</w:t>
            </w:r>
          </w:p>
        </w:tc>
        <w:tc>
          <w:tcPr>
            <w:tcW w:w="6554" w:type="dxa"/>
          </w:tcPr>
          <w:p w:rsidR="00B84664" w:rsidRPr="00B01A7A" w:rsidRDefault="00B84664" w:rsidP="00B01A7A">
            <w:pPr>
              <w:pStyle w:val="TableParagraph"/>
              <w:ind w:left="110"/>
              <w:jc w:val="left"/>
              <w:rPr>
                <w:sz w:val="24"/>
                <w:szCs w:val="24"/>
                <w:lang w:val="ru-RU"/>
              </w:rPr>
            </w:pPr>
            <w:r w:rsidRPr="00B01A7A">
              <w:rPr>
                <w:sz w:val="24"/>
                <w:szCs w:val="24"/>
                <w:lang w:val="ru-RU"/>
              </w:rPr>
              <w:t>Природные ресурсы. Возобновляемые источ</w:t>
            </w:r>
            <w:r w:rsidR="00B01A7A" w:rsidRPr="00B01A7A">
              <w:rPr>
                <w:sz w:val="24"/>
                <w:szCs w:val="24"/>
                <w:lang w:val="ru-RU"/>
              </w:rPr>
              <w:t>ники энергии. Изменение климат</w:t>
            </w:r>
            <w:r w:rsidRPr="00B01A7A">
              <w:rPr>
                <w:sz w:val="24"/>
                <w:szCs w:val="24"/>
                <w:lang w:val="ru-RU"/>
              </w:rPr>
              <w:t>а</w:t>
            </w:r>
            <w:r w:rsidRPr="00B01A7A">
              <w:rPr>
                <w:spacing w:val="33"/>
                <w:sz w:val="24"/>
                <w:szCs w:val="24"/>
                <w:lang w:val="ru-RU"/>
              </w:rPr>
              <w:t xml:space="preserve"> </w:t>
            </w:r>
            <w:r w:rsidRPr="00B01A7A">
              <w:rPr>
                <w:sz w:val="24"/>
                <w:szCs w:val="24"/>
                <w:lang w:val="ru-RU"/>
              </w:rPr>
              <w:t>и</w:t>
            </w:r>
            <w:r w:rsidRPr="00B01A7A">
              <w:rPr>
                <w:spacing w:val="33"/>
                <w:sz w:val="24"/>
                <w:szCs w:val="24"/>
                <w:lang w:val="ru-RU"/>
              </w:rPr>
              <w:t xml:space="preserve"> </w:t>
            </w:r>
            <w:r w:rsidRPr="00B01A7A">
              <w:rPr>
                <w:sz w:val="24"/>
                <w:szCs w:val="24"/>
                <w:lang w:val="ru-RU"/>
              </w:rPr>
              <w:t>глобальное</w:t>
            </w:r>
            <w:r w:rsidRPr="00B01A7A">
              <w:rPr>
                <w:spacing w:val="34"/>
                <w:sz w:val="24"/>
                <w:szCs w:val="24"/>
                <w:lang w:val="ru-RU"/>
              </w:rPr>
              <w:t xml:space="preserve"> </w:t>
            </w:r>
            <w:r w:rsidRPr="00B01A7A">
              <w:rPr>
                <w:sz w:val="24"/>
                <w:szCs w:val="24"/>
                <w:lang w:val="ru-RU"/>
              </w:rPr>
              <w:t>потепление.</w:t>
            </w:r>
            <w:r w:rsidRPr="00B01A7A">
              <w:rPr>
                <w:spacing w:val="34"/>
                <w:sz w:val="24"/>
                <w:szCs w:val="24"/>
                <w:lang w:val="ru-RU"/>
              </w:rPr>
              <w:t xml:space="preserve"> </w:t>
            </w:r>
            <w:r w:rsidRPr="00B01A7A">
              <w:rPr>
                <w:sz w:val="24"/>
                <w:szCs w:val="24"/>
                <w:lang w:val="ru-RU"/>
              </w:rPr>
              <w:t>Знаменитые</w:t>
            </w:r>
            <w:r w:rsidRPr="00B01A7A">
              <w:rPr>
                <w:spacing w:val="34"/>
                <w:sz w:val="24"/>
                <w:szCs w:val="24"/>
                <w:lang w:val="ru-RU"/>
              </w:rPr>
              <w:t xml:space="preserve"> </w:t>
            </w:r>
            <w:r w:rsidRPr="00B01A7A">
              <w:rPr>
                <w:sz w:val="24"/>
                <w:szCs w:val="24"/>
                <w:lang w:val="ru-RU"/>
              </w:rPr>
              <w:t>природные</w:t>
            </w:r>
            <w:r w:rsidRPr="00B01A7A">
              <w:rPr>
                <w:spacing w:val="34"/>
                <w:sz w:val="24"/>
                <w:szCs w:val="24"/>
                <w:lang w:val="ru-RU"/>
              </w:rPr>
              <w:t xml:space="preserve"> </w:t>
            </w:r>
            <w:r w:rsidRPr="00B01A7A">
              <w:rPr>
                <w:sz w:val="24"/>
                <w:szCs w:val="24"/>
                <w:lang w:val="ru-RU"/>
              </w:rPr>
              <w:t>заповедники</w:t>
            </w:r>
            <w:r w:rsidRPr="00B01A7A">
              <w:rPr>
                <w:spacing w:val="33"/>
                <w:sz w:val="24"/>
                <w:szCs w:val="24"/>
                <w:lang w:val="ru-RU"/>
              </w:rPr>
              <w:t xml:space="preserve"> </w:t>
            </w:r>
            <w:r w:rsidRPr="00B01A7A">
              <w:rPr>
                <w:sz w:val="24"/>
                <w:szCs w:val="24"/>
                <w:lang w:val="ru-RU"/>
              </w:rPr>
              <w:t>России</w:t>
            </w:r>
            <w:r w:rsidRPr="00B01A7A">
              <w:rPr>
                <w:spacing w:val="31"/>
                <w:sz w:val="24"/>
                <w:szCs w:val="24"/>
                <w:lang w:val="ru-RU"/>
              </w:rPr>
              <w:t xml:space="preserve"> </w:t>
            </w:r>
            <w:r w:rsidRPr="00B01A7A">
              <w:rPr>
                <w:spacing w:val="-10"/>
                <w:sz w:val="24"/>
                <w:szCs w:val="24"/>
                <w:lang w:val="ru-RU"/>
              </w:rPr>
              <w:t>и</w:t>
            </w:r>
            <w:r w:rsidR="00B01A7A">
              <w:rPr>
                <w:spacing w:val="-10"/>
                <w:sz w:val="24"/>
                <w:szCs w:val="24"/>
                <w:lang w:val="ru-RU"/>
              </w:rPr>
              <w:t xml:space="preserve"> </w:t>
            </w:r>
            <w:r w:rsidRPr="00B01A7A">
              <w:rPr>
                <w:spacing w:val="-2"/>
                <w:sz w:val="24"/>
                <w:szCs w:val="24"/>
                <w:lang w:val="ru-RU"/>
              </w:rPr>
              <w:t>мира.</w:t>
            </w:r>
          </w:p>
        </w:tc>
      </w:tr>
      <w:tr w:rsidR="00B84664" w:rsidRPr="00B01A7A" w:rsidTr="003172F8">
        <w:trPr>
          <w:trHeight w:val="506"/>
        </w:trPr>
        <w:tc>
          <w:tcPr>
            <w:tcW w:w="2518" w:type="dxa"/>
          </w:tcPr>
          <w:p w:rsidR="00B84664" w:rsidRPr="00B01A7A" w:rsidRDefault="00B84664" w:rsidP="00CD3026">
            <w:pPr>
              <w:pStyle w:val="TableParagraph"/>
              <w:spacing w:line="240" w:lineRule="exact"/>
              <w:jc w:val="left"/>
              <w:rPr>
                <w:sz w:val="24"/>
                <w:szCs w:val="24"/>
              </w:rPr>
            </w:pPr>
            <w:r w:rsidRPr="00B01A7A">
              <w:rPr>
                <w:sz w:val="24"/>
                <w:szCs w:val="24"/>
              </w:rPr>
              <w:t>Современная</w:t>
            </w:r>
            <w:r w:rsidRPr="00B01A7A">
              <w:rPr>
                <w:spacing w:val="-4"/>
                <w:sz w:val="24"/>
                <w:szCs w:val="24"/>
              </w:rPr>
              <w:t xml:space="preserve"> </w:t>
            </w:r>
            <w:r w:rsidRPr="00B01A7A">
              <w:rPr>
                <w:spacing w:val="-2"/>
                <w:sz w:val="24"/>
                <w:szCs w:val="24"/>
              </w:rPr>
              <w:t>молодежь</w:t>
            </w:r>
          </w:p>
        </w:tc>
        <w:tc>
          <w:tcPr>
            <w:tcW w:w="6554" w:type="dxa"/>
          </w:tcPr>
          <w:p w:rsidR="00B84664" w:rsidRPr="00B01A7A" w:rsidRDefault="00B84664" w:rsidP="00B01A7A">
            <w:pPr>
              <w:pStyle w:val="TableParagraph"/>
              <w:spacing w:line="240" w:lineRule="exact"/>
              <w:ind w:left="110"/>
              <w:jc w:val="left"/>
              <w:rPr>
                <w:sz w:val="24"/>
                <w:szCs w:val="24"/>
              </w:rPr>
            </w:pPr>
            <w:r w:rsidRPr="00B01A7A">
              <w:rPr>
                <w:sz w:val="24"/>
                <w:szCs w:val="24"/>
                <w:lang w:val="ru-RU"/>
              </w:rPr>
              <w:t>Увлечения</w:t>
            </w:r>
            <w:r w:rsidRPr="00B01A7A">
              <w:rPr>
                <w:spacing w:val="-6"/>
                <w:sz w:val="24"/>
                <w:szCs w:val="24"/>
                <w:lang w:val="ru-RU"/>
              </w:rPr>
              <w:t xml:space="preserve"> </w:t>
            </w:r>
            <w:r w:rsidRPr="00B01A7A">
              <w:rPr>
                <w:sz w:val="24"/>
                <w:szCs w:val="24"/>
                <w:lang w:val="ru-RU"/>
              </w:rPr>
              <w:t>и</w:t>
            </w:r>
            <w:r w:rsidRPr="00B01A7A">
              <w:rPr>
                <w:spacing w:val="-3"/>
                <w:sz w:val="24"/>
                <w:szCs w:val="24"/>
                <w:lang w:val="ru-RU"/>
              </w:rPr>
              <w:t xml:space="preserve"> </w:t>
            </w:r>
            <w:r w:rsidRPr="00B01A7A">
              <w:rPr>
                <w:sz w:val="24"/>
                <w:szCs w:val="24"/>
                <w:lang w:val="ru-RU"/>
              </w:rPr>
              <w:t>интересы.</w:t>
            </w:r>
            <w:r w:rsidRPr="00B01A7A">
              <w:rPr>
                <w:spacing w:val="-2"/>
                <w:sz w:val="24"/>
                <w:szCs w:val="24"/>
                <w:lang w:val="ru-RU"/>
              </w:rPr>
              <w:t xml:space="preserve"> </w:t>
            </w:r>
            <w:r w:rsidRPr="00B01A7A">
              <w:rPr>
                <w:sz w:val="24"/>
                <w:szCs w:val="24"/>
                <w:lang w:val="ru-RU"/>
              </w:rPr>
              <w:t>Связь</w:t>
            </w:r>
            <w:r w:rsidRPr="00B01A7A">
              <w:rPr>
                <w:spacing w:val="-3"/>
                <w:sz w:val="24"/>
                <w:szCs w:val="24"/>
                <w:lang w:val="ru-RU"/>
              </w:rPr>
              <w:t xml:space="preserve"> </w:t>
            </w:r>
            <w:r w:rsidRPr="00B01A7A">
              <w:rPr>
                <w:sz w:val="24"/>
                <w:szCs w:val="24"/>
                <w:lang w:val="ru-RU"/>
              </w:rPr>
              <w:t>с</w:t>
            </w:r>
            <w:r w:rsidRPr="00B01A7A">
              <w:rPr>
                <w:spacing w:val="-2"/>
                <w:sz w:val="24"/>
                <w:szCs w:val="24"/>
                <w:lang w:val="ru-RU"/>
              </w:rPr>
              <w:t xml:space="preserve"> </w:t>
            </w:r>
            <w:r w:rsidRPr="00B01A7A">
              <w:rPr>
                <w:sz w:val="24"/>
                <w:szCs w:val="24"/>
                <w:lang w:val="ru-RU"/>
              </w:rPr>
              <w:t>предыдущими</w:t>
            </w:r>
            <w:r w:rsidRPr="00B01A7A">
              <w:rPr>
                <w:spacing w:val="-3"/>
                <w:sz w:val="24"/>
                <w:szCs w:val="24"/>
                <w:lang w:val="ru-RU"/>
              </w:rPr>
              <w:t xml:space="preserve"> </w:t>
            </w:r>
            <w:r w:rsidRPr="00B01A7A">
              <w:rPr>
                <w:sz w:val="24"/>
                <w:szCs w:val="24"/>
                <w:lang w:val="ru-RU"/>
              </w:rPr>
              <w:t>поколениями.</w:t>
            </w:r>
            <w:r w:rsidRPr="00B01A7A">
              <w:rPr>
                <w:spacing w:val="-2"/>
                <w:sz w:val="24"/>
                <w:szCs w:val="24"/>
                <w:lang w:val="ru-RU"/>
              </w:rPr>
              <w:t xml:space="preserve"> </w:t>
            </w:r>
            <w:r w:rsidRPr="00B01A7A">
              <w:rPr>
                <w:spacing w:val="-2"/>
                <w:sz w:val="24"/>
                <w:szCs w:val="24"/>
              </w:rPr>
              <w:t>Образовательные</w:t>
            </w:r>
            <w:r w:rsidR="00B01A7A">
              <w:rPr>
                <w:spacing w:val="-2"/>
                <w:sz w:val="24"/>
                <w:szCs w:val="24"/>
                <w:lang w:val="ru-RU"/>
              </w:rPr>
              <w:t xml:space="preserve"> </w:t>
            </w:r>
            <w:r w:rsidRPr="00B01A7A">
              <w:rPr>
                <w:spacing w:val="-2"/>
                <w:sz w:val="24"/>
                <w:szCs w:val="24"/>
              </w:rPr>
              <w:t>поездки.</w:t>
            </w:r>
          </w:p>
        </w:tc>
      </w:tr>
      <w:tr w:rsidR="00B84664" w:rsidRPr="00B01A7A" w:rsidTr="003172F8">
        <w:trPr>
          <w:trHeight w:val="506"/>
        </w:trPr>
        <w:tc>
          <w:tcPr>
            <w:tcW w:w="2518" w:type="dxa"/>
          </w:tcPr>
          <w:p w:rsidR="00B84664" w:rsidRPr="00B01A7A" w:rsidRDefault="00B84664" w:rsidP="00CD3026">
            <w:pPr>
              <w:pStyle w:val="TableParagraph"/>
              <w:spacing w:line="240" w:lineRule="exact"/>
              <w:jc w:val="left"/>
              <w:rPr>
                <w:sz w:val="24"/>
                <w:szCs w:val="24"/>
              </w:rPr>
            </w:pPr>
            <w:r w:rsidRPr="00B01A7A">
              <w:rPr>
                <w:spacing w:val="-2"/>
                <w:sz w:val="24"/>
                <w:szCs w:val="24"/>
              </w:rPr>
              <w:t>Профессии</w:t>
            </w:r>
          </w:p>
        </w:tc>
        <w:tc>
          <w:tcPr>
            <w:tcW w:w="6554" w:type="dxa"/>
          </w:tcPr>
          <w:p w:rsidR="00B84664" w:rsidRPr="00B01A7A" w:rsidRDefault="00B84664" w:rsidP="00CD3026">
            <w:pPr>
              <w:pStyle w:val="TableParagraph"/>
              <w:spacing w:line="240" w:lineRule="exact"/>
              <w:ind w:left="110"/>
              <w:jc w:val="left"/>
              <w:rPr>
                <w:sz w:val="24"/>
                <w:szCs w:val="24"/>
                <w:lang w:val="ru-RU"/>
              </w:rPr>
            </w:pPr>
            <w:r w:rsidRPr="00B01A7A">
              <w:rPr>
                <w:sz w:val="24"/>
                <w:szCs w:val="24"/>
                <w:lang w:val="ru-RU"/>
              </w:rPr>
              <w:t>Современные</w:t>
            </w:r>
            <w:r w:rsidRPr="00B01A7A">
              <w:rPr>
                <w:spacing w:val="34"/>
                <w:sz w:val="24"/>
                <w:szCs w:val="24"/>
                <w:lang w:val="ru-RU"/>
              </w:rPr>
              <w:t xml:space="preserve"> </w:t>
            </w:r>
            <w:r w:rsidRPr="00B01A7A">
              <w:rPr>
                <w:sz w:val="24"/>
                <w:szCs w:val="24"/>
                <w:lang w:val="ru-RU"/>
              </w:rPr>
              <w:t>профессии.</w:t>
            </w:r>
            <w:r w:rsidRPr="00B01A7A">
              <w:rPr>
                <w:spacing w:val="30"/>
                <w:sz w:val="24"/>
                <w:szCs w:val="24"/>
                <w:lang w:val="ru-RU"/>
              </w:rPr>
              <w:t xml:space="preserve"> </w:t>
            </w:r>
            <w:r w:rsidRPr="00B01A7A">
              <w:rPr>
                <w:sz w:val="24"/>
                <w:szCs w:val="24"/>
                <w:lang w:val="ru-RU"/>
              </w:rPr>
              <w:t>Планы</w:t>
            </w:r>
            <w:r w:rsidRPr="00B01A7A">
              <w:rPr>
                <w:spacing w:val="33"/>
                <w:sz w:val="24"/>
                <w:szCs w:val="24"/>
                <w:lang w:val="ru-RU"/>
              </w:rPr>
              <w:t xml:space="preserve"> </w:t>
            </w:r>
            <w:r w:rsidRPr="00B01A7A">
              <w:rPr>
                <w:sz w:val="24"/>
                <w:szCs w:val="24"/>
                <w:lang w:val="ru-RU"/>
              </w:rPr>
              <w:t>на</w:t>
            </w:r>
            <w:r w:rsidRPr="00B01A7A">
              <w:rPr>
                <w:spacing w:val="34"/>
                <w:sz w:val="24"/>
                <w:szCs w:val="24"/>
                <w:lang w:val="ru-RU"/>
              </w:rPr>
              <w:t xml:space="preserve"> </w:t>
            </w:r>
            <w:r w:rsidRPr="00B01A7A">
              <w:rPr>
                <w:sz w:val="24"/>
                <w:szCs w:val="24"/>
                <w:lang w:val="ru-RU"/>
              </w:rPr>
              <w:t>будущее,</w:t>
            </w:r>
            <w:r w:rsidRPr="00B01A7A">
              <w:rPr>
                <w:spacing w:val="33"/>
                <w:sz w:val="24"/>
                <w:szCs w:val="24"/>
                <w:lang w:val="ru-RU"/>
              </w:rPr>
              <w:t xml:space="preserve"> </w:t>
            </w:r>
            <w:r w:rsidRPr="00B01A7A">
              <w:rPr>
                <w:sz w:val="24"/>
                <w:szCs w:val="24"/>
                <w:lang w:val="ru-RU"/>
              </w:rPr>
              <w:t>проблемы</w:t>
            </w:r>
            <w:r w:rsidRPr="00B01A7A">
              <w:rPr>
                <w:spacing w:val="33"/>
                <w:sz w:val="24"/>
                <w:szCs w:val="24"/>
                <w:lang w:val="ru-RU"/>
              </w:rPr>
              <w:t xml:space="preserve"> </w:t>
            </w:r>
            <w:r w:rsidRPr="00B01A7A">
              <w:rPr>
                <w:sz w:val="24"/>
                <w:szCs w:val="24"/>
                <w:lang w:val="ru-RU"/>
              </w:rPr>
              <w:t>выбора</w:t>
            </w:r>
            <w:r w:rsidRPr="00B01A7A">
              <w:rPr>
                <w:spacing w:val="35"/>
                <w:sz w:val="24"/>
                <w:szCs w:val="24"/>
                <w:lang w:val="ru-RU"/>
              </w:rPr>
              <w:t xml:space="preserve"> </w:t>
            </w:r>
            <w:r w:rsidRPr="00B01A7A">
              <w:rPr>
                <w:spacing w:val="-2"/>
                <w:sz w:val="24"/>
                <w:szCs w:val="24"/>
                <w:lang w:val="ru-RU"/>
              </w:rPr>
              <w:t>профессии.</w:t>
            </w:r>
          </w:p>
          <w:p w:rsidR="00B84664" w:rsidRPr="00B01A7A" w:rsidRDefault="00B84664" w:rsidP="00CD3026">
            <w:pPr>
              <w:pStyle w:val="TableParagraph"/>
              <w:spacing w:line="246" w:lineRule="exact"/>
              <w:ind w:left="110"/>
              <w:jc w:val="left"/>
              <w:rPr>
                <w:sz w:val="24"/>
                <w:szCs w:val="24"/>
              </w:rPr>
            </w:pPr>
            <w:r w:rsidRPr="00B01A7A">
              <w:rPr>
                <w:sz w:val="24"/>
                <w:szCs w:val="24"/>
              </w:rPr>
              <w:t>Образование</w:t>
            </w:r>
            <w:r w:rsidRPr="00B01A7A">
              <w:rPr>
                <w:spacing w:val="-3"/>
                <w:sz w:val="24"/>
                <w:szCs w:val="24"/>
              </w:rPr>
              <w:t xml:space="preserve"> </w:t>
            </w:r>
            <w:r w:rsidRPr="00B01A7A">
              <w:rPr>
                <w:sz w:val="24"/>
                <w:szCs w:val="24"/>
              </w:rPr>
              <w:t>и</w:t>
            </w:r>
            <w:r w:rsidRPr="00B01A7A">
              <w:rPr>
                <w:spacing w:val="-3"/>
                <w:sz w:val="24"/>
                <w:szCs w:val="24"/>
              </w:rPr>
              <w:t xml:space="preserve"> </w:t>
            </w:r>
            <w:r w:rsidRPr="00B01A7A">
              <w:rPr>
                <w:spacing w:val="-2"/>
                <w:sz w:val="24"/>
                <w:szCs w:val="24"/>
              </w:rPr>
              <w:t>профессии.</w:t>
            </w:r>
          </w:p>
        </w:tc>
      </w:tr>
      <w:tr w:rsidR="00B84664" w:rsidRPr="00B01A7A" w:rsidTr="003172F8">
        <w:trPr>
          <w:trHeight w:val="758"/>
        </w:trPr>
        <w:tc>
          <w:tcPr>
            <w:tcW w:w="2518" w:type="dxa"/>
          </w:tcPr>
          <w:p w:rsidR="00B84664" w:rsidRPr="00B01A7A" w:rsidRDefault="00B84664" w:rsidP="00CD3026">
            <w:pPr>
              <w:pStyle w:val="TableParagraph"/>
              <w:tabs>
                <w:tab w:val="left" w:pos="1341"/>
              </w:tabs>
              <w:jc w:val="left"/>
              <w:rPr>
                <w:sz w:val="24"/>
                <w:szCs w:val="24"/>
              </w:rPr>
            </w:pPr>
            <w:r w:rsidRPr="00B01A7A">
              <w:rPr>
                <w:spacing w:val="-2"/>
                <w:sz w:val="24"/>
                <w:szCs w:val="24"/>
              </w:rPr>
              <w:t>Страны</w:t>
            </w:r>
            <w:r w:rsidRPr="00B01A7A">
              <w:rPr>
                <w:sz w:val="24"/>
                <w:szCs w:val="24"/>
              </w:rPr>
              <w:tab/>
            </w:r>
            <w:r w:rsidRPr="00B01A7A">
              <w:rPr>
                <w:spacing w:val="-2"/>
                <w:sz w:val="24"/>
                <w:szCs w:val="24"/>
              </w:rPr>
              <w:t xml:space="preserve">изучаемого </w:t>
            </w:r>
            <w:r w:rsidRPr="00B01A7A">
              <w:rPr>
                <w:spacing w:val="-4"/>
                <w:sz w:val="24"/>
                <w:szCs w:val="24"/>
              </w:rPr>
              <w:t>языка</w:t>
            </w:r>
          </w:p>
        </w:tc>
        <w:tc>
          <w:tcPr>
            <w:tcW w:w="6554" w:type="dxa"/>
          </w:tcPr>
          <w:p w:rsidR="00B84664" w:rsidRPr="00B01A7A" w:rsidRDefault="00B84664" w:rsidP="00B01A7A">
            <w:pPr>
              <w:pStyle w:val="TableParagraph"/>
              <w:ind w:left="110"/>
              <w:jc w:val="left"/>
              <w:rPr>
                <w:sz w:val="24"/>
                <w:szCs w:val="24"/>
                <w:lang w:val="ru-RU"/>
              </w:rPr>
            </w:pPr>
            <w:r w:rsidRPr="00B01A7A">
              <w:rPr>
                <w:sz w:val="24"/>
                <w:szCs w:val="24"/>
                <w:lang w:val="ru-RU"/>
              </w:rPr>
              <w:t>Географическое положение, климат, населен</w:t>
            </w:r>
            <w:r w:rsidR="00B01A7A">
              <w:rPr>
                <w:sz w:val="24"/>
                <w:szCs w:val="24"/>
                <w:lang w:val="ru-RU"/>
              </w:rPr>
              <w:t>ие, крупные города, достоприме</w:t>
            </w:r>
            <w:r w:rsidRPr="00B01A7A">
              <w:rPr>
                <w:sz w:val="24"/>
                <w:szCs w:val="24"/>
                <w:lang w:val="ru-RU"/>
              </w:rPr>
              <w:t>чательности.</w:t>
            </w:r>
            <w:r w:rsidRPr="00B01A7A">
              <w:rPr>
                <w:spacing w:val="1"/>
                <w:sz w:val="24"/>
                <w:szCs w:val="24"/>
                <w:lang w:val="ru-RU"/>
              </w:rPr>
              <w:t xml:space="preserve"> </w:t>
            </w:r>
            <w:r w:rsidRPr="00B01A7A">
              <w:rPr>
                <w:sz w:val="24"/>
                <w:szCs w:val="24"/>
                <w:lang w:val="ru-RU"/>
              </w:rPr>
              <w:t>Путешествие</w:t>
            </w:r>
            <w:r w:rsidRPr="00B01A7A">
              <w:rPr>
                <w:spacing w:val="6"/>
                <w:sz w:val="24"/>
                <w:szCs w:val="24"/>
                <w:lang w:val="ru-RU"/>
              </w:rPr>
              <w:t xml:space="preserve"> </w:t>
            </w:r>
            <w:r w:rsidRPr="00B01A7A">
              <w:rPr>
                <w:sz w:val="24"/>
                <w:szCs w:val="24"/>
                <w:lang w:val="ru-RU"/>
              </w:rPr>
              <w:t>по</w:t>
            </w:r>
            <w:r w:rsidRPr="00B01A7A">
              <w:rPr>
                <w:spacing w:val="5"/>
                <w:sz w:val="24"/>
                <w:szCs w:val="24"/>
                <w:lang w:val="ru-RU"/>
              </w:rPr>
              <w:t xml:space="preserve"> </w:t>
            </w:r>
            <w:r w:rsidRPr="00B01A7A">
              <w:rPr>
                <w:sz w:val="24"/>
                <w:szCs w:val="24"/>
                <w:lang w:val="ru-RU"/>
              </w:rPr>
              <w:t>своей</w:t>
            </w:r>
            <w:r w:rsidRPr="00B01A7A">
              <w:rPr>
                <w:spacing w:val="6"/>
                <w:sz w:val="24"/>
                <w:szCs w:val="24"/>
                <w:lang w:val="ru-RU"/>
              </w:rPr>
              <w:t xml:space="preserve"> </w:t>
            </w:r>
            <w:r w:rsidRPr="00B01A7A">
              <w:rPr>
                <w:sz w:val="24"/>
                <w:szCs w:val="24"/>
                <w:lang w:val="ru-RU"/>
              </w:rPr>
              <w:t>стране</w:t>
            </w:r>
            <w:r w:rsidRPr="00B01A7A">
              <w:rPr>
                <w:spacing w:val="6"/>
                <w:sz w:val="24"/>
                <w:szCs w:val="24"/>
                <w:lang w:val="ru-RU"/>
              </w:rPr>
              <w:t xml:space="preserve"> </w:t>
            </w:r>
            <w:r w:rsidRPr="00B01A7A">
              <w:rPr>
                <w:sz w:val="24"/>
                <w:szCs w:val="24"/>
                <w:lang w:val="ru-RU"/>
              </w:rPr>
              <w:t>и</w:t>
            </w:r>
            <w:r w:rsidRPr="00B01A7A">
              <w:rPr>
                <w:spacing w:val="5"/>
                <w:sz w:val="24"/>
                <w:szCs w:val="24"/>
                <w:lang w:val="ru-RU"/>
              </w:rPr>
              <w:t xml:space="preserve"> </w:t>
            </w:r>
            <w:r w:rsidRPr="00B01A7A">
              <w:rPr>
                <w:sz w:val="24"/>
                <w:szCs w:val="24"/>
                <w:lang w:val="ru-RU"/>
              </w:rPr>
              <w:t>за</w:t>
            </w:r>
            <w:r w:rsidRPr="00B01A7A">
              <w:rPr>
                <w:spacing w:val="4"/>
                <w:sz w:val="24"/>
                <w:szCs w:val="24"/>
                <w:lang w:val="ru-RU"/>
              </w:rPr>
              <w:t xml:space="preserve"> </w:t>
            </w:r>
            <w:r w:rsidRPr="00B01A7A">
              <w:rPr>
                <w:sz w:val="24"/>
                <w:szCs w:val="24"/>
                <w:lang w:val="ru-RU"/>
              </w:rPr>
              <w:t>рубежом.</w:t>
            </w:r>
            <w:r w:rsidRPr="00B01A7A">
              <w:rPr>
                <w:spacing w:val="6"/>
                <w:sz w:val="24"/>
                <w:szCs w:val="24"/>
                <w:lang w:val="ru-RU"/>
              </w:rPr>
              <w:t xml:space="preserve"> </w:t>
            </w:r>
            <w:r w:rsidRPr="00B01A7A">
              <w:rPr>
                <w:sz w:val="24"/>
                <w:szCs w:val="24"/>
                <w:lang w:val="ru-RU"/>
              </w:rPr>
              <w:t>Праздники</w:t>
            </w:r>
            <w:r w:rsidRPr="00B01A7A">
              <w:rPr>
                <w:spacing w:val="9"/>
                <w:sz w:val="24"/>
                <w:szCs w:val="24"/>
                <w:lang w:val="ru-RU"/>
              </w:rPr>
              <w:t xml:space="preserve"> </w:t>
            </w:r>
            <w:r w:rsidRPr="00B01A7A">
              <w:rPr>
                <w:sz w:val="24"/>
                <w:szCs w:val="24"/>
                <w:lang w:val="ru-RU"/>
              </w:rPr>
              <w:t>и</w:t>
            </w:r>
            <w:r w:rsidRPr="00B01A7A">
              <w:rPr>
                <w:spacing w:val="6"/>
                <w:sz w:val="24"/>
                <w:szCs w:val="24"/>
                <w:lang w:val="ru-RU"/>
              </w:rPr>
              <w:t xml:space="preserve"> </w:t>
            </w:r>
            <w:r w:rsidR="00B01A7A">
              <w:rPr>
                <w:spacing w:val="-2"/>
                <w:sz w:val="24"/>
                <w:szCs w:val="24"/>
                <w:lang w:val="ru-RU"/>
              </w:rPr>
              <w:t>знаме</w:t>
            </w:r>
            <w:r w:rsidRPr="00B01A7A">
              <w:rPr>
                <w:sz w:val="24"/>
                <w:szCs w:val="24"/>
                <w:lang w:val="ru-RU"/>
              </w:rPr>
              <w:t>нательные</w:t>
            </w:r>
            <w:r w:rsidRPr="00B01A7A">
              <w:rPr>
                <w:spacing w:val="-4"/>
                <w:sz w:val="24"/>
                <w:szCs w:val="24"/>
                <w:lang w:val="ru-RU"/>
              </w:rPr>
              <w:t xml:space="preserve"> </w:t>
            </w:r>
            <w:r w:rsidRPr="00B01A7A">
              <w:rPr>
                <w:sz w:val="24"/>
                <w:szCs w:val="24"/>
                <w:lang w:val="ru-RU"/>
              </w:rPr>
              <w:t>даты</w:t>
            </w:r>
            <w:r w:rsidRPr="00B01A7A">
              <w:rPr>
                <w:spacing w:val="-3"/>
                <w:sz w:val="24"/>
                <w:szCs w:val="24"/>
                <w:lang w:val="ru-RU"/>
              </w:rPr>
              <w:t xml:space="preserve"> </w:t>
            </w:r>
            <w:r w:rsidRPr="00B01A7A">
              <w:rPr>
                <w:sz w:val="24"/>
                <w:szCs w:val="24"/>
                <w:lang w:val="ru-RU"/>
              </w:rPr>
              <w:t>в</w:t>
            </w:r>
            <w:r w:rsidRPr="00B01A7A">
              <w:rPr>
                <w:spacing w:val="-3"/>
                <w:sz w:val="24"/>
                <w:szCs w:val="24"/>
                <w:lang w:val="ru-RU"/>
              </w:rPr>
              <w:t xml:space="preserve"> </w:t>
            </w:r>
            <w:r w:rsidRPr="00B01A7A">
              <w:rPr>
                <w:sz w:val="24"/>
                <w:szCs w:val="24"/>
                <w:lang w:val="ru-RU"/>
              </w:rPr>
              <w:t>России</w:t>
            </w:r>
            <w:r w:rsidRPr="00B01A7A">
              <w:rPr>
                <w:spacing w:val="-7"/>
                <w:sz w:val="24"/>
                <w:szCs w:val="24"/>
                <w:lang w:val="ru-RU"/>
              </w:rPr>
              <w:t xml:space="preserve"> </w:t>
            </w:r>
            <w:r w:rsidRPr="00B01A7A">
              <w:rPr>
                <w:sz w:val="24"/>
                <w:szCs w:val="24"/>
                <w:lang w:val="ru-RU"/>
              </w:rPr>
              <w:t>и</w:t>
            </w:r>
            <w:r w:rsidRPr="00B01A7A">
              <w:rPr>
                <w:spacing w:val="-3"/>
                <w:sz w:val="24"/>
                <w:szCs w:val="24"/>
                <w:lang w:val="ru-RU"/>
              </w:rPr>
              <w:t xml:space="preserve"> </w:t>
            </w:r>
            <w:r w:rsidRPr="00B01A7A">
              <w:rPr>
                <w:sz w:val="24"/>
                <w:szCs w:val="24"/>
                <w:lang w:val="ru-RU"/>
              </w:rPr>
              <w:t>странах</w:t>
            </w:r>
            <w:r w:rsidRPr="00B01A7A">
              <w:rPr>
                <w:spacing w:val="-3"/>
                <w:sz w:val="24"/>
                <w:szCs w:val="24"/>
                <w:lang w:val="ru-RU"/>
              </w:rPr>
              <w:t xml:space="preserve"> </w:t>
            </w:r>
            <w:r w:rsidRPr="00B01A7A">
              <w:rPr>
                <w:sz w:val="24"/>
                <w:szCs w:val="24"/>
                <w:lang w:val="ru-RU"/>
              </w:rPr>
              <w:t>изучаемого</w:t>
            </w:r>
            <w:r w:rsidRPr="00B01A7A">
              <w:rPr>
                <w:spacing w:val="-3"/>
                <w:sz w:val="24"/>
                <w:szCs w:val="24"/>
                <w:lang w:val="ru-RU"/>
              </w:rPr>
              <w:t xml:space="preserve"> </w:t>
            </w:r>
            <w:r w:rsidRPr="00B01A7A">
              <w:rPr>
                <w:spacing w:val="-2"/>
                <w:sz w:val="24"/>
                <w:szCs w:val="24"/>
                <w:lang w:val="ru-RU"/>
              </w:rPr>
              <w:t>языка.</w:t>
            </w:r>
          </w:p>
        </w:tc>
      </w:tr>
      <w:tr w:rsidR="00B84664" w:rsidRPr="00B01A7A" w:rsidTr="003172F8">
        <w:trPr>
          <w:trHeight w:val="760"/>
        </w:trPr>
        <w:tc>
          <w:tcPr>
            <w:tcW w:w="2518" w:type="dxa"/>
          </w:tcPr>
          <w:p w:rsidR="00B84664" w:rsidRPr="00B01A7A" w:rsidRDefault="00B84664" w:rsidP="00CD3026">
            <w:pPr>
              <w:pStyle w:val="TableParagraph"/>
              <w:spacing w:line="240" w:lineRule="exact"/>
              <w:jc w:val="left"/>
              <w:rPr>
                <w:sz w:val="24"/>
                <w:szCs w:val="24"/>
              </w:rPr>
            </w:pPr>
            <w:r w:rsidRPr="00B01A7A">
              <w:rPr>
                <w:sz w:val="24"/>
                <w:szCs w:val="24"/>
              </w:rPr>
              <w:t>Иностранные</w:t>
            </w:r>
            <w:r w:rsidRPr="00B01A7A">
              <w:rPr>
                <w:spacing w:val="-11"/>
                <w:sz w:val="24"/>
                <w:szCs w:val="24"/>
              </w:rPr>
              <w:t xml:space="preserve"> </w:t>
            </w:r>
            <w:r w:rsidRPr="00B01A7A">
              <w:rPr>
                <w:spacing w:val="-2"/>
                <w:sz w:val="24"/>
                <w:szCs w:val="24"/>
              </w:rPr>
              <w:t>языки</w:t>
            </w:r>
          </w:p>
        </w:tc>
        <w:tc>
          <w:tcPr>
            <w:tcW w:w="6554" w:type="dxa"/>
          </w:tcPr>
          <w:p w:rsidR="00B84664" w:rsidRPr="00B01A7A" w:rsidRDefault="00B84664" w:rsidP="00B01A7A">
            <w:pPr>
              <w:pStyle w:val="TableParagraph"/>
              <w:spacing w:line="240" w:lineRule="exact"/>
              <w:ind w:left="110"/>
              <w:jc w:val="left"/>
              <w:rPr>
                <w:sz w:val="24"/>
                <w:szCs w:val="24"/>
                <w:lang w:val="ru-RU"/>
              </w:rPr>
            </w:pPr>
            <w:r w:rsidRPr="00B01A7A">
              <w:rPr>
                <w:sz w:val="24"/>
                <w:szCs w:val="24"/>
                <w:lang w:val="ru-RU"/>
              </w:rPr>
              <w:t>Изучение</w:t>
            </w:r>
            <w:r w:rsidRPr="00B01A7A">
              <w:rPr>
                <w:spacing w:val="4"/>
                <w:sz w:val="24"/>
                <w:szCs w:val="24"/>
                <w:lang w:val="ru-RU"/>
              </w:rPr>
              <w:t xml:space="preserve"> </w:t>
            </w:r>
            <w:r w:rsidRPr="00B01A7A">
              <w:rPr>
                <w:sz w:val="24"/>
                <w:szCs w:val="24"/>
                <w:lang w:val="ru-RU"/>
              </w:rPr>
              <w:t>иностранных</w:t>
            </w:r>
            <w:r w:rsidRPr="00B01A7A">
              <w:rPr>
                <w:spacing w:val="5"/>
                <w:sz w:val="24"/>
                <w:szCs w:val="24"/>
                <w:lang w:val="ru-RU"/>
              </w:rPr>
              <w:t xml:space="preserve"> </w:t>
            </w:r>
            <w:r w:rsidRPr="00B01A7A">
              <w:rPr>
                <w:sz w:val="24"/>
                <w:szCs w:val="24"/>
                <w:lang w:val="ru-RU"/>
              </w:rPr>
              <w:t>языков.</w:t>
            </w:r>
            <w:r w:rsidRPr="00B01A7A">
              <w:rPr>
                <w:spacing w:val="4"/>
                <w:sz w:val="24"/>
                <w:szCs w:val="24"/>
                <w:lang w:val="ru-RU"/>
              </w:rPr>
              <w:t xml:space="preserve"> </w:t>
            </w:r>
            <w:r w:rsidRPr="00B01A7A">
              <w:rPr>
                <w:sz w:val="24"/>
                <w:szCs w:val="24"/>
                <w:lang w:val="ru-RU"/>
              </w:rPr>
              <w:t>Иностранные</w:t>
            </w:r>
            <w:r w:rsidRPr="00B01A7A">
              <w:rPr>
                <w:spacing w:val="5"/>
                <w:sz w:val="24"/>
                <w:szCs w:val="24"/>
                <w:lang w:val="ru-RU"/>
              </w:rPr>
              <w:t xml:space="preserve"> </w:t>
            </w:r>
            <w:r w:rsidRPr="00B01A7A">
              <w:rPr>
                <w:sz w:val="24"/>
                <w:szCs w:val="24"/>
                <w:lang w:val="ru-RU"/>
              </w:rPr>
              <w:t>языки</w:t>
            </w:r>
            <w:r w:rsidRPr="00B01A7A">
              <w:rPr>
                <w:spacing w:val="4"/>
                <w:sz w:val="24"/>
                <w:szCs w:val="24"/>
                <w:lang w:val="ru-RU"/>
              </w:rPr>
              <w:t xml:space="preserve"> </w:t>
            </w:r>
            <w:r w:rsidRPr="00B01A7A">
              <w:rPr>
                <w:sz w:val="24"/>
                <w:szCs w:val="24"/>
                <w:lang w:val="ru-RU"/>
              </w:rPr>
              <w:t>в</w:t>
            </w:r>
            <w:r w:rsidRPr="00B01A7A">
              <w:rPr>
                <w:spacing w:val="3"/>
                <w:sz w:val="24"/>
                <w:szCs w:val="24"/>
                <w:lang w:val="ru-RU"/>
              </w:rPr>
              <w:t xml:space="preserve"> </w:t>
            </w:r>
            <w:r w:rsidRPr="00B01A7A">
              <w:rPr>
                <w:sz w:val="24"/>
                <w:szCs w:val="24"/>
                <w:lang w:val="ru-RU"/>
              </w:rPr>
              <w:t>профессиональной</w:t>
            </w:r>
            <w:r w:rsidRPr="00B01A7A">
              <w:rPr>
                <w:spacing w:val="5"/>
                <w:sz w:val="24"/>
                <w:szCs w:val="24"/>
                <w:lang w:val="ru-RU"/>
              </w:rPr>
              <w:t xml:space="preserve"> </w:t>
            </w:r>
            <w:r w:rsidR="00B01A7A">
              <w:rPr>
                <w:spacing w:val="-4"/>
                <w:sz w:val="24"/>
                <w:szCs w:val="24"/>
                <w:lang w:val="ru-RU"/>
              </w:rPr>
              <w:t>дея</w:t>
            </w:r>
            <w:r w:rsidRPr="00B01A7A">
              <w:rPr>
                <w:sz w:val="24"/>
                <w:szCs w:val="24"/>
                <w:lang w:val="ru-RU"/>
              </w:rPr>
              <w:t>тельности</w:t>
            </w:r>
            <w:r w:rsidRPr="00B01A7A">
              <w:rPr>
                <w:spacing w:val="-2"/>
                <w:sz w:val="24"/>
                <w:szCs w:val="24"/>
                <w:lang w:val="ru-RU"/>
              </w:rPr>
              <w:t xml:space="preserve"> </w:t>
            </w:r>
            <w:r w:rsidRPr="00B01A7A">
              <w:rPr>
                <w:sz w:val="24"/>
                <w:szCs w:val="24"/>
                <w:lang w:val="ru-RU"/>
              </w:rPr>
              <w:t>и</w:t>
            </w:r>
            <w:r w:rsidRPr="00B01A7A">
              <w:rPr>
                <w:spacing w:val="-1"/>
                <w:sz w:val="24"/>
                <w:szCs w:val="24"/>
                <w:lang w:val="ru-RU"/>
              </w:rPr>
              <w:t xml:space="preserve"> </w:t>
            </w:r>
            <w:r w:rsidRPr="00B01A7A">
              <w:rPr>
                <w:sz w:val="24"/>
                <w:szCs w:val="24"/>
                <w:lang w:val="ru-RU"/>
              </w:rPr>
              <w:t>для</w:t>
            </w:r>
            <w:r w:rsidRPr="00B01A7A">
              <w:rPr>
                <w:spacing w:val="-1"/>
                <w:sz w:val="24"/>
                <w:szCs w:val="24"/>
                <w:lang w:val="ru-RU"/>
              </w:rPr>
              <w:t xml:space="preserve"> </w:t>
            </w:r>
            <w:r w:rsidRPr="00B01A7A">
              <w:rPr>
                <w:sz w:val="24"/>
                <w:szCs w:val="24"/>
                <w:lang w:val="ru-RU"/>
              </w:rPr>
              <w:t>повседневного</w:t>
            </w:r>
            <w:r w:rsidRPr="00B01A7A">
              <w:rPr>
                <w:spacing w:val="-1"/>
                <w:sz w:val="24"/>
                <w:szCs w:val="24"/>
                <w:lang w:val="ru-RU"/>
              </w:rPr>
              <w:t xml:space="preserve"> </w:t>
            </w:r>
            <w:r w:rsidRPr="00B01A7A">
              <w:rPr>
                <w:sz w:val="24"/>
                <w:szCs w:val="24"/>
                <w:lang w:val="ru-RU"/>
              </w:rPr>
              <w:t>общения.</w:t>
            </w:r>
            <w:r w:rsidRPr="00B01A7A">
              <w:rPr>
                <w:spacing w:val="-1"/>
                <w:sz w:val="24"/>
                <w:szCs w:val="24"/>
                <w:lang w:val="ru-RU"/>
              </w:rPr>
              <w:t xml:space="preserve"> </w:t>
            </w:r>
            <w:r w:rsidRPr="00B01A7A">
              <w:rPr>
                <w:sz w:val="24"/>
                <w:szCs w:val="24"/>
                <w:lang w:val="ru-RU"/>
              </w:rPr>
              <w:t>Выдающиеся</w:t>
            </w:r>
            <w:r w:rsidRPr="00B01A7A">
              <w:rPr>
                <w:spacing w:val="-1"/>
                <w:sz w:val="24"/>
                <w:szCs w:val="24"/>
                <w:lang w:val="ru-RU"/>
              </w:rPr>
              <w:t xml:space="preserve"> </w:t>
            </w:r>
            <w:r w:rsidRPr="00B01A7A">
              <w:rPr>
                <w:sz w:val="24"/>
                <w:szCs w:val="24"/>
                <w:lang w:val="ru-RU"/>
              </w:rPr>
              <w:t>личности,</w:t>
            </w:r>
            <w:r w:rsidRPr="00B01A7A">
              <w:rPr>
                <w:spacing w:val="-1"/>
                <w:sz w:val="24"/>
                <w:szCs w:val="24"/>
                <w:lang w:val="ru-RU"/>
              </w:rPr>
              <w:t xml:space="preserve"> </w:t>
            </w:r>
            <w:r w:rsidRPr="00B01A7A">
              <w:rPr>
                <w:sz w:val="24"/>
                <w:szCs w:val="24"/>
                <w:lang w:val="ru-RU"/>
              </w:rPr>
              <w:t>повлиявшие на развитие культуры и науки России и стран изучаемого языка.</w:t>
            </w:r>
          </w:p>
        </w:tc>
      </w:tr>
    </w:tbl>
    <w:p w:rsidR="00B84664" w:rsidRPr="00E5241F" w:rsidRDefault="00B84664" w:rsidP="00781F1B">
      <w:pPr>
        <w:pStyle w:val="2"/>
        <w:keepNext w:val="0"/>
        <w:keepLines w:val="0"/>
        <w:widowControl w:val="0"/>
        <w:numPr>
          <w:ilvl w:val="2"/>
          <w:numId w:val="11"/>
        </w:numPr>
        <w:autoSpaceDE w:val="0"/>
        <w:autoSpaceDN w:val="0"/>
        <w:spacing w:before="0" w:line="240" w:lineRule="auto"/>
        <w:ind w:left="0" w:firstLine="1134"/>
        <w:jc w:val="both"/>
        <w:rPr>
          <w:rFonts w:ascii="Times New Roman" w:hAnsi="Times New Roman" w:cs="Times New Roman"/>
          <w:b/>
          <w:color w:val="auto"/>
          <w:sz w:val="28"/>
          <w:szCs w:val="28"/>
        </w:rPr>
      </w:pPr>
      <w:bookmarkStart w:id="12" w:name="_bookmark36"/>
      <w:bookmarkEnd w:id="12"/>
      <w:r w:rsidRPr="00E5241F">
        <w:rPr>
          <w:rFonts w:ascii="Times New Roman" w:hAnsi="Times New Roman" w:cs="Times New Roman"/>
          <w:b/>
          <w:color w:val="auto"/>
          <w:spacing w:val="-2"/>
          <w:sz w:val="28"/>
          <w:szCs w:val="28"/>
        </w:rPr>
        <w:t>История</w:t>
      </w:r>
    </w:p>
    <w:p w:rsidR="00B84664" w:rsidRPr="00E5241F" w:rsidRDefault="00B84664" w:rsidP="00E5241F">
      <w:pPr>
        <w:pStyle w:val="a0"/>
        <w:spacing w:after="0" w:line="240" w:lineRule="auto"/>
        <w:ind w:firstLine="1134"/>
        <w:jc w:val="both"/>
        <w:rPr>
          <w:rFonts w:ascii="Times New Roman" w:hAnsi="Times New Roman" w:cs="Times New Roman"/>
          <w:sz w:val="28"/>
          <w:szCs w:val="28"/>
        </w:rPr>
      </w:pPr>
      <w:r w:rsidRPr="00E5241F">
        <w:rPr>
          <w:rFonts w:ascii="Times New Roman" w:hAnsi="Times New Roman" w:cs="Times New Roman"/>
          <w:sz w:val="28"/>
          <w:szCs w:val="28"/>
        </w:rPr>
        <w:t>Программа учебного предмета «История» на уровне сре</w:t>
      </w:r>
      <w:r w:rsidR="00EE456D" w:rsidRPr="00E5241F">
        <w:rPr>
          <w:rFonts w:ascii="Times New Roman" w:hAnsi="Times New Roman" w:cs="Times New Roman"/>
          <w:sz w:val="28"/>
          <w:szCs w:val="28"/>
        </w:rPr>
        <w:t>днего общего образования разра</w:t>
      </w:r>
      <w:r w:rsidRPr="00E5241F">
        <w:rPr>
          <w:rFonts w:ascii="Times New Roman" w:hAnsi="Times New Roman" w:cs="Times New Roman"/>
          <w:sz w:val="28"/>
          <w:szCs w:val="28"/>
        </w:rPr>
        <w:t>ботана на основе требований ФГОС СОО, а также Концепции нового учебно-методического комплекса по отечественной истории.</w:t>
      </w:r>
    </w:p>
    <w:p w:rsidR="00B84664" w:rsidRPr="00915189" w:rsidRDefault="00B84664" w:rsidP="00E5241F">
      <w:pPr>
        <w:pStyle w:val="2"/>
        <w:spacing w:before="0" w:line="240" w:lineRule="auto"/>
        <w:ind w:firstLine="1134"/>
        <w:jc w:val="both"/>
        <w:rPr>
          <w:rFonts w:ascii="Times New Roman" w:hAnsi="Times New Roman" w:cs="Times New Roman"/>
          <w:color w:val="auto"/>
          <w:sz w:val="28"/>
          <w:szCs w:val="28"/>
        </w:rPr>
      </w:pPr>
      <w:r w:rsidRPr="00915189">
        <w:rPr>
          <w:rFonts w:ascii="Times New Roman" w:hAnsi="Times New Roman" w:cs="Times New Roman"/>
          <w:color w:val="auto"/>
          <w:sz w:val="28"/>
          <w:szCs w:val="28"/>
        </w:rPr>
        <w:t>Место</w:t>
      </w:r>
      <w:r w:rsidRPr="00915189">
        <w:rPr>
          <w:rFonts w:ascii="Times New Roman" w:hAnsi="Times New Roman" w:cs="Times New Roman"/>
          <w:color w:val="auto"/>
          <w:spacing w:val="-3"/>
          <w:sz w:val="28"/>
          <w:szCs w:val="28"/>
        </w:rPr>
        <w:t xml:space="preserve"> </w:t>
      </w:r>
      <w:r w:rsidRPr="00915189">
        <w:rPr>
          <w:rFonts w:ascii="Times New Roman" w:hAnsi="Times New Roman" w:cs="Times New Roman"/>
          <w:color w:val="auto"/>
          <w:sz w:val="28"/>
          <w:szCs w:val="28"/>
        </w:rPr>
        <w:t>учебного</w:t>
      </w:r>
      <w:r w:rsidRPr="00915189">
        <w:rPr>
          <w:rFonts w:ascii="Times New Roman" w:hAnsi="Times New Roman" w:cs="Times New Roman"/>
          <w:color w:val="auto"/>
          <w:spacing w:val="-3"/>
          <w:sz w:val="28"/>
          <w:szCs w:val="28"/>
        </w:rPr>
        <w:t xml:space="preserve"> </w:t>
      </w:r>
      <w:r w:rsidRPr="00915189">
        <w:rPr>
          <w:rFonts w:ascii="Times New Roman" w:hAnsi="Times New Roman" w:cs="Times New Roman"/>
          <w:color w:val="auto"/>
          <w:sz w:val="28"/>
          <w:szCs w:val="28"/>
        </w:rPr>
        <w:t>предмета</w:t>
      </w:r>
      <w:r w:rsidRPr="00915189">
        <w:rPr>
          <w:rFonts w:ascii="Times New Roman" w:hAnsi="Times New Roman" w:cs="Times New Roman"/>
          <w:color w:val="auto"/>
          <w:spacing w:val="-2"/>
          <w:sz w:val="28"/>
          <w:szCs w:val="28"/>
        </w:rPr>
        <w:t xml:space="preserve"> «История»</w:t>
      </w:r>
    </w:p>
    <w:p w:rsidR="00B84664" w:rsidRPr="00E5241F" w:rsidRDefault="00B84664" w:rsidP="00E5241F">
      <w:pPr>
        <w:pStyle w:val="a0"/>
        <w:spacing w:after="0" w:line="240" w:lineRule="auto"/>
        <w:ind w:firstLine="1134"/>
        <w:jc w:val="both"/>
        <w:rPr>
          <w:rFonts w:ascii="Times New Roman" w:hAnsi="Times New Roman" w:cs="Times New Roman"/>
          <w:sz w:val="28"/>
          <w:szCs w:val="28"/>
        </w:rPr>
      </w:pPr>
      <w:r w:rsidRPr="00E5241F">
        <w:rPr>
          <w:rFonts w:ascii="Times New Roman" w:hAnsi="Times New Roman" w:cs="Times New Roman"/>
          <w:sz w:val="28"/>
          <w:szCs w:val="28"/>
        </w:rPr>
        <w:t xml:space="preserve">Предмет «История» изучается на уровне среднего общего </w:t>
      </w:r>
      <w:r w:rsidR="00EE456D" w:rsidRPr="00E5241F">
        <w:rPr>
          <w:rFonts w:ascii="Times New Roman" w:hAnsi="Times New Roman" w:cs="Times New Roman"/>
          <w:sz w:val="28"/>
          <w:szCs w:val="28"/>
        </w:rPr>
        <w:t>образования в качестве учебног</w:t>
      </w:r>
      <w:r w:rsidR="00E5241F" w:rsidRPr="00E5241F">
        <w:rPr>
          <w:rFonts w:ascii="Times New Roman" w:hAnsi="Times New Roman" w:cs="Times New Roman"/>
          <w:sz w:val="28"/>
          <w:szCs w:val="28"/>
        </w:rPr>
        <w:t>о предмета в 11–12</w:t>
      </w:r>
      <w:r w:rsidRPr="00E5241F">
        <w:rPr>
          <w:rFonts w:ascii="Times New Roman" w:hAnsi="Times New Roman" w:cs="Times New Roman"/>
          <w:sz w:val="28"/>
          <w:szCs w:val="28"/>
        </w:rPr>
        <w:t>-х классах.</w:t>
      </w:r>
    </w:p>
    <w:p w:rsidR="00B84664" w:rsidRPr="00E5241F" w:rsidRDefault="00B84664" w:rsidP="00E5241F">
      <w:pPr>
        <w:pStyle w:val="a0"/>
        <w:spacing w:after="0" w:line="240" w:lineRule="auto"/>
        <w:ind w:firstLine="1134"/>
        <w:jc w:val="both"/>
        <w:rPr>
          <w:rFonts w:ascii="Times New Roman" w:hAnsi="Times New Roman" w:cs="Times New Roman"/>
          <w:sz w:val="28"/>
          <w:szCs w:val="28"/>
        </w:rPr>
      </w:pPr>
      <w:r w:rsidRPr="00E5241F">
        <w:rPr>
          <w:rFonts w:ascii="Times New Roman" w:hAnsi="Times New Roman" w:cs="Times New Roman"/>
          <w:sz w:val="28"/>
          <w:szCs w:val="28"/>
        </w:rPr>
        <w:t>Структурно предмет «История» на базовом уровне включает</w:t>
      </w:r>
      <w:r w:rsidR="00EE456D" w:rsidRPr="00E5241F">
        <w:rPr>
          <w:rFonts w:ascii="Times New Roman" w:hAnsi="Times New Roman" w:cs="Times New Roman"/>
          <w:sz w:val="28"/>
          <w:szCs w:val="28"/>
        </w:rPr>
        <w:t xml:space="preserve"> учебные курсы по всеобщей (Но</w:t>
      </w:r>
      <w:r w:rsidRPr="00E5241F">
        <w:rPr>
          <w:rFonts w:ascii="Times New Roman" w:hAnsi="Times New Roman" w:cs="Times New Roman"/>
          <w:sz w:val="28"/>
          <w:szCs w:val="28"/>
        </w:rPr>
        <w:t>вейшей) истории и отечественной истории периода 1914–2012 гг. — («История России»).</w:t>
      </w:r>
    </w:p>
    <w:p w:rsidR="00B84664" w:rsidRPr="00915189" w:rsidRDefault="00B84664" w:rsidP="00E5241F">
      <w:pPr>
        <w:pStyle w:val="2"/>
        <w:spacing w:before="0" w:line="240" w:lineRule="auto"/>
        <w:ind w:firstLine="1134"/>
        <w:jc w:val="both"/>
        <w:rPr>
          <w:rFonts w:ascii="Times New Roman" w:hAnsi="Times New Roman" w:cs="Times New Roman"/>
          <w:color w:val="auto"/>
          <w:sz w:val="28"/>
          <w:szCs w:val="28"/>
        </w:rPr>
      </w:pPr>
      <w:r w:rsidRPr="00915189">
        <w:rPr>
          <w:rFonts w:ascii="Times New Roman" w:hAnsi="Times New Roman" w:cs="Times New Roman"/>
          <w:color w:val="auto"/>
          <w:sz w:val="28"/>
          <w:szCs w:val="28"/>
        </w:rPr>
        <w:t>Общая</w:t>
      </w:r>
      <w:r w:rsidRPr="00915189">
        <w:rPr>
          <w:rFonts w:ascii="Times New Roman" w:hAnsi="Times New Roman" w:cs="Times New Roman"/>
          <w:color w:val="auto"/>
          <w:spacing w:val="-5"/>
          <w:sz w:val="28"/>
          <w:szCs w:val="28"/>
        </w:rPr>
        <w:t xml:space="preserve"> </w:t>
      </w:r>
      <w:r w:rsidRPr="00915189">
        <w:rPr>
          <w:rFonts w:ascii="Times New Roman" w:hAnsi="Times New Roman" w:cs="Times New Roman"/>
          <w:color w:val="auto"/>
          <w:sz w:val="28"/>
          <w:szCs w:val="28"/>
        </w:rPr>
        <w:t>характеристика</w:t>
      </w:r>
      <w:r w:rsidRPr="00915189">
        <w:rPr>
          <w:rFonts w:ascii="Times New Roman" w:hAnsi="Times New Roman" w:cs="Times New Roman"/>
          <w:color w:val="auto"/>
          <w:spacing w:val="-3"/>
          <w:sz w:val="28"/>
          <w:szCs w:val="28"/>
        </w:rPr>
        <w:t xml:space="preserve"> </w:t>
      </w:r>
      <w:r w:rsidRPr="00915189">
        <w:rPr>
          <w:rFonts w:ascii="Times New Roman" w:hAnsi="Times New Roman" w:cs="Times New Roman"/>
          <w:color w:val="auto"/>
          <w:sz w:val="28"/>
          <w:szCs w:val="28"/>
        </w:rPr>
        <w:t>примерной</w:t>
      </w:r>
      <w:r w:rsidRPr="00915189">
        <w:rPr>
          <w:rFonts w:ascii="Times New Roman" w:hAnsi="Times New Roman" w:cs="Times New Roman"/>
          <w:color w:val="auto"/>
          <w:spacing w:val="-5"/>
          <w:sz w:val="28"/>
          <w:szCs w:val="28"/>
        </w:rPr>
        <w:t xml:space="preserve"> </w:t>
      </w:r>
      <w:r w:rsidRPr="00915189">
        <w:rPr>
          <w:rFonts w:ascii="Times New Roman" w:hAnsi="Times New Roman" w:cs="Times New Roman"/>
          <w:color w:val="auto"/>
          <w:sz w:val="28"/>
          <w:szCs w:val="28"/>
        </w:rPr>
        <w:t>программы</w:t>
      </w:r>
      <w:r w:rsidRPr="00915189">
        <w:rPr>
          <w:rFonts w:ascii="Times New Roman" w:hAnsi="Times New Roman" w:cs="Times New Roman"/>
          <w:color w:val="auto"/>
          <w:spacing w:val="-4"/>
          <w:sz w:val="28"/>
          <w:szCs w:val="28"/>
        </w:rPr>
        <w:t xml:space="preserve"> </w:t>
      </w:r>
      <w:r w:rsidRPr="00915189">
        <w:rPr>
          <w:rFonts w:ascii="Times New Roman" w:hAnsi="Times New Roman" w:cs="Times New Roman"/>
          <w:color w:val="auto"/>
          <w:sz w:val="28"/>
          <w:szCs w:val="28"/>
        </w:rPr>
        <w:t>по</w:t>
      </w:r>
      <w:r w:rsidRPr="00915189">
        <w:rPr>
          <w:rFonts w:ascii="Times New Roman" w:hAnsi="Times New Roman" w:cs="Times New Roman"/>
          <w:color w:val="auto"/>
          <w:spacing w:val="-2"/>
          <w:sz w:val="28"/>
          <w:szCs w:val="28"/>
        </w:rPr>
        <w:t xml:space="preserve"> истории</w:t>
      </w:r>
    </w:p>
    <w:p w:rsidR="00B84664" w:rsidRPr="00E5241F" w:rsidRDefault="00B84664" w:rsidP="00E5241F">
      <w:pPr>
        <w:pStyle w:val="a0"/>
        <w:spacing w:after="0" w:line="240" w:lineRule="auto"/>
        <w:ind w:firstLine="1134"/>
        <w:jc w:val="both"/>
        <w:rPr>
          <w:rFonts w:ascii="Times New Roman" w:hAnsi="Times New Roman" w:cs="Times New Roman"/>
          <w:sz w:val="28"/>
          <w:szCs w:val="28"/>
        </w:rPr>
      </w:pPr>
      <w:r w:rsidRPr="00E5241F">
        <w:rPr>
          <w:rFonts w:ascii="Times New Roman" w:hAnsi="Times New Roman" w:cs="Times New Roman"/>
          <w:sz w:val="28"/>
          <w:szCs w:val="28"/>
        </w:rPr>
        <w:t>В соответствии с требованиями Федерального закона «</w:t>
      </w:r>
      <w:r w:rsidR="00EE456D" w:rsidRPr="00E5241F">
        <w:rPr>
          <w:rFonts w:ascii="Times New Roman" w:hAnsi="Times New Roman" w:cs="Times New Roman"/>
          <w:sz w:val="28"/>
          <w:szCs w:val="28"/>
        </w:rPr>
        <w:t>Об образовании в Российской Фе</w:t>
      </w:r>
      <w:r w:rsidRPr="00E5241F">
        <w:rPr>
          <w:rFonts w:ascii="Times New Roman" w:hAnsi="Times New Roman" w:cs="Times New Roman"/>
          <w:sz w:val="28"/>
          <w:szCs w:val="28"/>
        </w:rPr>
        <w:t xml:space="preserve">дерации», ФГОС СОО, </w:t>
      </w:r>
      <w:r w:rsidRPr="00E5241F">
        <w:rPr>
          <w:rFonts w:ascii="Times New Roman" w:hAnsi="Times New Roman" w:cs="Times New Roman"/>
          <w:b/>
          <w:sz w:val="28"/>
          <w:szCs w:val="28"/>
        </w:rPr>
        <w:t xml:space="preserve">главной целью </w:t>
      </w:r>
      <w:r w:rsidRPr="00E5241F">
        <w:rPr>
          <w:rFonts w:ascii="Times New Roman" w:hAnsi="Times New Roman" w:cs="Times New Roman"/>
          <w:sz w:val="28"/>
          <w:szCs w:val="28"/>
        </w:rPr>
        <w:t>школьного исторического образовани</w:t>
      </w:r>
      <w:r w:rsidR="00E5241F" w:rsidRPr="00E5241F">
        <w:rPr>
          <w:rFonts w:ascii="Times New Roman" w:hAnsi="Times New Roman" w:cs="Times New Roman"/>
          <w:sz w:val="28"/>
          <w:szCs w:val="28"/>
        </w:rPr>
        <w:t>я является фор</w:t>
      </w:r>
      <w:r w:rsidRPr="00E5241F">
        <w:rPr>
          <w:rFonts w:ascii="Times New Roman" w:hAnsi="Times New Roman" w:cs="Times New Roman"/>
          <w:sz w:val="28"/>
          <w:szCs w:val="28"/>
        </w:rPr>
        <w:t>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w:t>
      </w:r>
      <w:r w:rsidR="00EE456D" w:rsidRPr="00E5241F">
        <w:rPr>
          <w:rFonts w:ascii="Times New Roman" w:hAnsi="Times New Roman" w:cs="Times New Roman"/>
          <w:sz w:val="28"/>
          <w:szCs w:val="28"/>
        </w:rPr>
        <w:t>ию страны и мировую ис</w:t>
      </w:r>
      <w:r w:rsidRPr="00E5241F">
        <w:rPr>
          <w:rFonts w:ascii="Times New Roman" w:hAnsi="Times New Roman" w:cs="Times New Roman"/>
          <w:sz w:val="28"/>
          <w:szCs w:val="28"/>
        </w:rPr>
        <w:t>торию, формирование личностной позиции по основным этапа</w:t>
      </w:r>
      <w:r w:rsidR="00E5241F" w:rsidRPr="00E5241F">
        <w:rPr>
          <w:rFonts w:ascii="Times New Roman" w:hAnsi="Times New Roman" w:cs="Times New Roman"/>
          <w:sz w:val="28"/>
          <w:szCs w:val="28"/>
        </w:rPr>
        <w:t>м развития российского государ</w:t>
      </w:r>
      <w:r w:rsidRPr="00E5241F">
        <w:rPr>
          <w:rFonts w:ascii="Times New Roman" w:hAnsi="Times New Roman" w:cs="Times New Roman"/>
          <w:sz w:val="28"/>
          <w:szCs w:val="28"/>
        </w:rPr>
        <w:t>ства и общества, а также современного образа России.</w:t>
      </w:r>
    </w:p>
    <w:p w:rsidR="00B84664" w:rsidRPr="00E5241F" w:rsidRDefault="00B84664" w:rsidP="00E5241F">
      <w:pPr>
        <w:pStyle w:val="a0"/>
        <w:spacing w:after="0" w:line="240" w:lineRule="auto"/>
        <w:ind w:firstLine="1134"/>
        <w:jc w:val="both"/>
        <w:rPr>
          <w:rFonts w:ascii="Times New Roman" w:hAnsi="Times New Roman" w:cs="Times New Roman"/>
          <w:sz w:val="28"/>
          <w:szCs w:val="28"/>
        </w:rPr>
      </w:pPr>
      <w:r w:rsidRPr="00E5241F">
        <w:rPr>
          <w:rFonts w:ascii="Times New Roman" w:hAnsi="Times New Roman" w:cs="Times New Roman"/>
          <w:sz w:val="28"/>
          <w:szCs w:val="28"/>
        </w:rPr>
        <w:t>Основными задачами реализации примерной программы учебного предмета «История» (базовый уровень) в старшей школе являются:</w:t>
      </w:r>
    </w:p>
    <w:p w:rsidR="00B84664" w:rsidRPr="00E5241F" w:rsidRDefault="00B84664" w:rsidP="00781F1B">
      <w:pPr>
        <w:pStyle w:val="a4"/>
        <w:widowControl w:val="0"/>
        <w:numPr>
          <w:ilvl w:val="0"/>
          <w:numId w:val="9"/>
        </w:numPr>
        <w:tabs>
          <w:tab w:val="left" w:pos="479"/>
        </w:tabs>
        <w:autoSpaceDE w:val="0"/>
        <w:autoSpaceDN w:val="0"/>
        <w:spacing w:after="0" w:line="240" w:lineRule="auto"/>
        <w:ind w:left="0" w:firstLine="1134"/>
        <w:contextualSpacing w:val="0"/>
        <w:jc w:val="both"/>
        <w:rPr>
          <w:rFonts w:ascii="Times New Roman" w:hAnsi="Times New Roman" w:cs="Times New Roman"/>
          <w:sz w:val="28"/>
          <w:szCs w:val="28"/>
        </w:rPr>
      </w:pPr>
      <w:r w:rsidRPr="00E5241F">
        <w:rPr>
          <w:rFonts w:ascii="Times New Roman" w:hAnsi="Times New Roman" w:cs="Times New Roman"/>
          <w:sz w:val="28"/>
          <w:szCs w:val="28"/>
        </w:rPr>
        <w:t xml:space="preserve">формирование представлений о современной исторической науке, ее специфике, </w:t>
      </w:r>
      <w:r w:rsidR="00E5241F" w:rsidRPr="00E5241F">
        <w:rPr>
          <w:rFonts w:ascii="Times New Roman" w:hAnsi="Times New Roman" w:cs="Times New Roman"/>
          <w:sz w:val="28"/>
          <w:szCs w:val="28"/>
        </w:rPr>
        <w:t>методах ис</w:t>
      </w:r>
      <w:r w:rsidRPr="00E5241F">
        <w:rPr>
          <w:rFonts w:ascii="Times New Roman" w:hAnsi="Times New Roman" w:cs="Times New Roman"/>
          <w:sz w:val="28"/>
          <w:szCs w:val="28"/>
        </w:rPr>
        <w:t xml:space="preserve">орического познания и роли в решении задач прогрессивного развития России в глобальном </w:t>
      </w:r>
      <w:r w:rsidRPr="00E5241F">
        <w:rPr>
          <w:rFonts w:ascii="Times New Roman" w:hAnsi="Times New Roman" w:cs="Times New Roman"/>
          <w:spacing w:val="-2"/>
          <w:sz w:val="28"/>
          <w:szCs w:val="28"/>
        </w:rPr>
        <w:t>мире;</w:t>
      </w:r>
    </w:p>
    <w:p w:rsidR="00B84664" w:rsidRPr="00E5241F" w:rsidRDefault="00B84664" w:rsidP="00781F1B">
      <w:pPr>
        <w:pStyle w:val="a4"/>
        <w:widowControl w:val="0"/>
        <w:numPr>
          <w:ilvl w:val="0"/>
          <w:numId w:val="9"/>
        </w:numPr>
        <w:tabs>
          <w:tab w:val="left" w:pos="491"/>
        </w:tabs>
        <w:autoSpaceDE w:val="0"/>
        <w:autoSpaceDN w:val="0"/>
        <w:spacing w:after="0" w:line="240" w:lineRule="auto"/>
        <w:ind w:left="0" w:firstLine="1134"/>
        <w:contextualSpacing w:val="0"/>
        <w:jc w:val="both"/>
        <w:rPr>
          <w:rFonts w:ascii="Times New Roman" w:hAnsi="Times New Roman" w:cs="Times New Roman"/>
          <w:sz w:val="28"/>
          <w:szCs w:val="28"/>
        </w:rPr>
      </w:pPr>
      <w:r w:rsidRPr="00E5241F">
        <w:rPr>
          <w:rFonts w:ascii="Times New Roman" w:hAnsi="Times New Roman" w:cs="Times New Roman"/>
          <w:sz w:val="28"/>
          <w:szCs w:val="28"/>
        </w:rPr>
        <w:t xml:space="preserve">овладение комплексом знаний об истории России и человечества в целом, представлениями об общем и особенном в мировом историческом </w:t>
      </w:r>
      <w:r w:rsidRPr="00E5241F">
        <w:rPr>
          <w:rFonts w:ascii="Times New Roman" w:hAnsi="Times New Roman" w:cs="Times New Roman"/>
          <w:sz w:val="28"/>
          <w:szCs w:val="28"/>
        </w:rPr>
        <w:lastRenderedPageBreak/>
        <w:t>процессе;</w:t>
      </w:r>
    </w:p>
    <w:p w:rsidR="00B84664" w:rsidRPr="00E5241F" w:rsidRDefault="00B84664" w:rsidP="00781F1B">
      <w:pPr>
        <w:pStyle w:val="a4"/>
        <w:widowControl w:val="0"/>
        <w:numPr>
          <w:ilvl w:val="0"/>
          <w:numId w:val="9"/>
        </w:numPr>
        <w:tabs>
          <w:tab w:val="left" w:pos="482"/>
        </w:tabs>
        <w:autoSpaceDE w:val="0"/>
        <w:autoSpaceDN w:val="0"/>
        <w:spacing w:after="0" w:line="240" w:lineRule="auto"/>
        <w:ind w:left="0" w:firstLine="1134"/>
        <w:contextualSpacing w:val="0"/>
        <w:jc w:val="both"/>
        <w:rPr>
          <w:rFonts w:ascii="Times New Roman" w:hAnsi="Times New Roman" w:cs="Times New Roman"/>
          <w:sz w:val="28"/>
          <w:szCs w:val="28"/>
        </w:rPr>
      </w:pPr>
      <w:r w:rsidRPr="00E5241F">
        <w:rPr>
          <w:rFonts w:ascii="Times New Roman" w:hAnsi="Times New Roman" w:cs="Times New Roman"/>
          <w:sz w:val="28"/>
          <w:szCs w:val="28"/>
        </w:rPr>
        <w:t>формирование умений применять исторические знания в профессиональной и общественной деятельности, поликультурном общении;</w:t>
      </w:r>
    </w:p>
    <w:p w:rsidR="00B84664" w:rsidRPr="00E5241F" w:rsidRDefault="00B84664" w:rsidP="00781F1B">
      <w:pPr>
        <w:pStyle w:val="a4"/>
        <w:widowControl w:val="0"/>
        <w:numPr>
          <w:ilvl w:val="0"/>
          <w:numId w:val="9"/>
        </w:numPr>
        <w:tabs>
          <w:tab w:val="left" w:pos="475"/>
        </w:tabs>
        <w:autoSpaceDE w:val="0"/>
        <w:autoSpaceDN w:val="0"/>
        <w:spacing w:after="0" w:line="240" w:lineRule="auto"/>
        <w:ind w:left="0" w:firstLine="1134"/>
        <w:contextualSpacing w:val="0"/>
        <w:jc w:val="both"/>
        <w:rPr>
          <w:rFonts w:ascii="Times New Roman" w:hAnsi="Times New Roman" w:cs="Times New Roman"/>
          <w:sz w:val="28"/>
          <w:szCs w:val="28"/>
        </w:rPr>
      </w:pPr>
      <w:r w:rsidRPr="00E5241F">
        <w:rPr>
          <w:rFonts w:ascii="Times New Roman" w:hAnsi="Times New Roman" w:cs="Times New Roman"/>
          <w:sz w:val="28"/>
          <w:szCs w:val="28"/>
        </w:rPr>
        <w:t>овладение</w:t>
      </w:r>
      <w:r w:rsidRPr="00E5241F">
        <w:rPr>
          <w:rFonts w:ascii="Times New Roman" w:hAnsi="Times New Roman" w:cs="Times New Roman"/>
          <w:spacing w:val="-4"/>
          <w:sz w:val="28"/>
          <w:szCs w:val="28"/>
        </w:rPr>
        <w:t xml:space="preserve"> </w:t>
      </w:r>
      <w:r w:rsidRPr="00E5241F">
        <w:rPr>
          <w:rFonts w:ascii="Times New Roman" w:hAnsi="Times New Roman" w:cs="Times New Roman"/>
          <w:sz w:val="28"/>
          <w:szCs w:val="28"/>
        </w:rPr>
        <w:t>навыками проектной</w:t>
      </w:r>
      <w:r w:rsidRPr="00E5241F">
        <w:rPr>
          <w:rFonts w:ascii="Times New Roman" w:hAnsi="Times New Roman" w:cs="Times New Roman"/>
          <w:spacing w:val="-2"/>
          <w:sz w:val="28"/>
          <w:szCs w:val="28"/>
        </w:rPr>
        <w:t xml:space="preserve"> </w:t>
      </w:r>
      <w:r w:rsidRPr="00E5241F">
        <w:rPr>
          <w:rFonts w:ascii="Times New Roman" w:hAnsi="Times New Roman" w:cs="Times New Roman"/>
          <w:sz w:val="28"/>
          <w:szCs w:val="28"/>
        </w:rPr>
        <w:t>деятельности</w:t>
      </w:r>
      <w:r w:rsidRPr="00E5241F">
        <w:rPr>
          <w:rFonts w:ascii="Times New Roman" w:hAnsi="Times New Roman" w:cs="Times New Roman"/>
          <w:spacing w:val="-2"/>
          <w:sz w:val="28"/>
          <w:szCs w:val="28"/>
        </w:rPr>
        <w:t xml:space="preserve"> </w:t>
      </w:r>
      <w:r w:rsidRPr="00E5241F">
        <w:rPr>
          <w:rFonts w:ascii="Times New Roman" w:hAnsi="Times New Roman" w:cs="Times New Roman"/>
          <w:sz w:val="28"/>
          <w:szCs w:val="28"/>
        </w:rPr>
        <w:t>и</w:t>
      </w:r>
      <w:r w:rsidRPr="00E5241F">
        <w:rPr>
          <w:rFonts w:ascii="Times New Roman" w:hAnsi="Times New Roman" w:cs="Times New Roman"/>
          <w:spacing w:val="-2"/>
          <w:sz w:val="28"/>
          <w:szCs w:val="28"/>
        </w:rPr>
        <w:t xml:space="preserve"> </w:t>
      </w:r>
      <w:r w:rsidRPr="00E5241F">
        <w:rPr>
          <w:rFonts w:ascii="Times New Roman" w:hAnsi="Times New Roman" w:cs="Times New Roman"/>
          <w:sz w:val="28"/>
          <w:szCs w:val="28"/>
        </w:rPr>
        <w:t>исторической</w:t>
      </w:r>
      <w:r w:rsidRPr="00E5241F">
        <w:rPr>
          <w:rFonts w:ascii="Times New Roman" w:hAnsi="Times New Roman" w:cs="Times New Roman"/>
          <w:spacing w:val="-2"/>
          <w:sz w:val="28"/>
          <w:szCs w:val="28"/>
        </w:rPr>
        <w:t xml:space="preserve"> </w:t>
      </w:r>
      <w:r w:rsidRPr="00E5241F">
        <w:rPr>
          <w:rFonts w:ascii="Times New Roman" w:hAnsi="Times New Roman" w:cs="Times New Roman"/>
          <w:sz w:val="28"/>
          <w:szCs w:val="28"/>
        </w:rPr>
        <w:t>реконструкции</w:t>
      </w:r>
      <w:r w:rsidRPr="00E5241F">
        <w:rPr>
          <w:rFonts w:ascii="Times New Roman" w:hAnsi="Times New Roman" w:cs="Times New Roman"/>
          <w:spacing w:val="-2"/>
          <w:sz w:val="28"/>
          <w:szCs w:val="28"/>
        </w:rPr>
        <w:t xml:space="preserve"> </w:t>
      </w:r>
      <w:r w:rsidRPr="00E5241F">
        <w:rPr>
          <w:rFonts w:ascii="Times New Roman" w:hAnsi="Times New Roman" w:cs="Times New Roman"/>
          <w:sz w:val="28"/>
          <w:szCs w:val="28"/>
        </w:rPr>
        <w:t>с</w:t>
      </w:r>
      <w:r w:rsidRPr="00E5241F">
        <w:rPr>
          <w:rFonts w:ascii="Times New Roman" w:hAnsi="Times New Roman" w:cs="Times New Roman"/>
          <w:spacing w:val="-4"/>
          <w:sz w:val="28"/>
          <w:szCs w:val="28"/>
        </w:rPr>
        <w:t xml:space="preserve"> </w:t>
      </w:r>
      <w:r w:rsidRPr="00E5241F">
        <w:rPr>
          <w:rFonts w:ascii="Times New Roman" w:hAnsi="Times New Roman" w:cs="Times New Roman"/>
          <w:sz w:val="28"/>
          <w:szCs w:val="28"/>
        </w:rPr>
        <w:t>привлечением различных источников;</w:t>
      </w:r>
    </w:p>
    <w:p w:rsidR="00B84664" w:rsidRPr="00E5241F" w:rsidRDefault="00B84664" w:rsidP="00781F1B">
      <w:pPr>
        <w:pStyle w:val="a4"/>
        <w:widowControl w:val="0"/>
        <w:numPr>
          <w:ilvl w:val="0"/>
          <w:numId w:val="9"/>
        </w:numPr>
        <w:tabs>
          <w:tab w:val="left" w:pos="491"/>
        </w:tabs>
        <w:autoSpaceDE w:val="0"/>
        <w:autoSpaceDN w:val="0"/>
        <w:spacing w:after="0" w:line="240" w:lineRule="auto"/>
        <w:ind w:left="0" w:firstLine="1134"/>
        <w:contextualSpacing w:val="0"/>
        <w:jc w:val="both"/>
        <w:rPr>
          <w:rFonts w:ascii="Times New Roman" w:hAnsi="Times New Roman" w:cs="Times New Roman"/>
          <w:sz w:val="28"/>
          <w:szCs w:val="28"/>
        </w:rPr>
      </w:pPr>
      <w:r w:rsidRPr="00E5241F">
        <w:rPr>
          <w:rFonts w:ascii="Times New Roman" w:hAnsi="Times New Roman" w:cs="Times New Roman"/>
          <w:sz w:val="28"/>
          <w:szCs w:val="28"/>
        </w:rPr>
        <w:t>формирование умений вести диалог, обосновывать свою то</w:t>
      </w:r>
      <w:r w:rsidR="00E5241F" w:rsidRPr="00E5241F">
        <w:rPr>
          <w:rFonts w:ascii="Times New Roman" w:hAnsi="Times New Roman" w:cs="Times New Roman"/>
          <w:sz w:val="28"/>
          <w:szCs w:val="28"/>
        </w:rPr>
        <w:t>чку зрения в дискуссии по исто</w:t>
      </w:r>
      <w:r w:rsidRPr="00E5241F">
        <w:rPr>
          <w:rFonts w:ascii="Times New Roman" w:hAnsi="Times New Roman" w:cs="Times New Roman"/>
          <w:sz w:val="28"/>
          <w:szCs w:val="28"/>
        </w:rPr>
        <w:t>рической тематике.</w:t>
      </w:r>
    </w:p>
    <w:p w:rsidR="00B84664" w:rsidRDefault="00B84664" w:rsidP="00E5241F">
      <w:pPr>
        <w:pStyle w:val="a0"/>
        <w:spacing w:after="0" w:line="240" w:lineRule="auto"/>
        <w:ind w:firstLine="1134"/>
        <w:jc w:val="both"/>
        <w:rPr>
          <w:rFonts w:ascii="Times New Roman" w:hAnsi="Times New Roman" w:cs="Times New Roman"/>
          <w:sz w:val="28"/>
          <w:szCs w:val="28"/>
        </w:rPr>
      </w:pPr>
      <w:r w:rsidRPr="00E5241F">
        <w:rPr>
          <w:rFonts w:ascii="Times New Roman" w:hAnsi="Times New Roman" w:cs="Times New Roman"/>
          <w:sz w:val="28"/>
          <w:szCs w:val="28"/>
        </w:rPr>
        <w:t>Задачами реализации примерной образовательной про</w:t>
      </w:r>
      <w:r w:rsidR="00E5241F" w:rsidRPr="00E5241F">
        <w:rPr>
          <w:rFonts w:ascii="Times New Roman" w:hAnsi="Times New Roman" w:cs="Times New Roman"/>
          <w:sz w:val="28"/>
          <w:szCs w:val="28"/>
        </w:rPr>
        <w:t>граммы учебного предмета «Исто</w:t>
      </w:r>
      <w:r w:rsidRPr="00E5241F">
        <w:rPr>
          <w:rFonts w:ascii="Times New Roman" w:hAnsi="Times New Roman" w:cs="Times New Roman"/>
          <w:sz w:val="28"/>
          <w:szCs w:val="28"/>
        </w:rPr>
        <w:t xml:space="preserve">рия» </w:t>
      </w:r>
      <w:r w:rsidR="00E5241F" w:rsidRPr="00E5241F">
        <w:rPr>
          <w:rFonts w:ascii="Times New Roman" w:hAnsi="Times New Roman" w:cs="Times New Roman"/>
          <w:sz w:val="28"/>
          <w:szCs w:val="28"/>
        </w:rPr>
        <w:t>(углубленный уровень) являются:</w:t>
      </w:r>
    </w:p>
    <w:p w:rsidR="00B84664" w:rsidRPr="00915189" w:rsidRDefault="00B84664" w:rsidP="00781F1B">
      <w:pPr>
        <w:pStyle w:val="a4"/>
        <w:widowControl w:val="0"/>
        <w:numPr>
          <w:ilvl w:val="0"/>
          <w:numId w:val="8"/>
        </w:numPr>
        <w:tabs>
          <w:tab w:val="left" w:pos="513"/>
        </w:tabs>
        <w:autoSpaceDE w:val="0"/>
        <w:autoSpaceDN w:val="0"/>
        <w:spacing w:after="0" w:line="240" w:lineRule="auto"/>
        <w:ind w:left="0" w:firstLine="1134"/>
        <w:jc w:val="both"/>
        <w:rPr>
          <w:rFonts w:ascii="Times New Roman" w:hAnsi="Times New Roman" w:cs="Times New Roman"/>
          <w:sz w:val="28"/>
          <w:szCs w:val="28"/>
        </w:rPr>
      </w:pPr>
      <w:r w:rsidRPr="00915189">
        <w:rPr>
          <w:rFonts w:ascii="Times New Roman" w:hAnsi="Times New Roman" w:cs="Times New Roman"/>
          <w:sz w:val="28"/>
          <w:szCs w:val="28"/>
        </w:rPr>
        <w:t>формирование</w:t>
      </w:r>
      <w:r w:rsidRPr="00915189">
        <w:rPr>
          <w:rFonts w:ascii="Times New Roman" w:hAnsi="Times New Roman" w:cs="Times New Roman"/>
          <w:spacing w:val="35"/>
          <w:sz w:val="28"/>
          <w:szCs w:val="28"/>
        </w:rPr>
        <w:t xml:space="preserve"> </w:t>
      </w:r>
      <w:r w:rsidRPr="00915189">
        <w:rPr>
          <w:rFonts w:ascii="Times New Roman" w:hAnsi="Times New Roman" w:cs="Times New Roman"/>
          <w:sz w:val="28"/>
          <w:szCs w:val="28"/>
        </w:rPr>
        <w:t>знаний</w:t>
      </w:r>
      <w:r w:rsidRPr="00915189">
        <w:rPr>
          <w:rFonts w:ascii="Times New Roman" w:hAnsi="Times New Roman" w:cs="Times New Roman"/>
          <w:spacing w:val="37"/>
          <w:sz w:val="28"/>
          <w:szCs w:val="28"/>
        </w:rPr>
        <w:t xml:space="preserve"> </w:t>
      </w:r>
      <w:r w:rsidRPr="00915189">
        <w:rPr>
          <w:rFonts w:ascii="Times New Roman" w:hAnsi="Times New Roman" w:cs="Times New Roman"/>
          <w:sz w:val="28"/>
          <w:szCs w:val="28"/>
        </w:rPr>
        <w:t>о</w:t>
      </w:r>
      <w:r w:rsidRPr="00915189">
        <w:rPr>
          <w:rFonts w:ascii="Times New Roman" w:hAnsi="Times New Roman" w:cs="Times New Roman"/>
          <w:spacing w:val="34"/>
          <w:sz w:val="28"/>
          <w:szCs w:val="28"/>
        </w:rPr>
        <w:t xml:space="preserve"> </w:t>
      </w:r>
      <w:r w:rsidRPr="00915189">
        <w:rPr>
          <w:rFonts w:ascii="Times New Roman" w:hAnsi="Times New Roman" w:cs="Times New Roman"/>
          <w:sz w:val="28"/>
          <w:szCs w:val="28"/>
        </w:rPr>
        <w:t>месте</w:t>
      </w:r>
      <w:r w:rsidRPr="00915189">
        <w:rPr>
          <w:rFonts w:ascii="Times New Roman" w:hAnsi="Times New Roman" w:cs="Times New Roman"/>
          <w:spacing w:val="36"/>
          <w:sz w:val="28"/>
          <w:szCs w:val="28"/>
        </w:rPr>
        <w:t xml:space="preserve"> </w:t>
      </w:r>
      <w:r w:rsidRPr="00915189">
        <w:rPr>
          <w:rFonts w:ascii="Times New Roman" w:hAnsi="Times New Roman" w:cs="Times New Roman"/>
          <w:sz w:val="28"/>
          <w:szCs w:val="28"/>
        </w:rPr>
        <w:t>и</w:t>
      </w:r>
      <w:r w:rsidRPr="00915189">
        <w:rPr>
          <w:rFonts w:ascii="Times New Roman" w:hAnsi="Times New Roman" w:cs="Times New Roman"/>
          <w:spacing w:val="37"/>
          <w:sz w:val="28"/>
          <w:szCs w:val="28"/>
        </w:rPr>
        <w:t xml:space="preserve"> </w:t>
      </w:r>
      <w:r w:rsidRPr="00915189">
        <w:rPr>
          <w:rFonts w:ascii="Times New Roman" w:hAnsi="Times New Roman" w:cs="Times New Roman"/>
          <w:sz w:val="28"/>
          <w:szCs w:val="28"/>
        </w:rPr>
        <w:t>роли</w:t>
      </w:r>
      <w:r w:rsidRPr="00915189">
        <w:rPr>
          <w:rFonts w:ascii="Times New Roman" w:hAnsi="Times New Roman" w:cs="Times New Roman"/>
          <w:spacing w:val="35"/>
          <w:sz w:val="28"/>
          <w:szCs w:val="28"/>
        </w:rPr>
        <w:t xml:space="preserve"> </w:t>
      </w:r>
      <w:r w:rsidRPr="00915189">
        <w:rPr>
          <w:rFonts w:ascii="Times New Roman" w:hAnsi="Times New Roman" w:cs="Times New Roman"/>
          <w:sz w:val="28"/>
          <w:szCs w:val="28"/>
        </w:rPr>
        <w:t>исторической</w:t>
      </w:r>
      <w:r w:rsidRPr="00915189">
        <w:rPr>
          <w:rFonts w:ascii="Times New Roman" w:hAnsi="Times New Roman" w:cs="Times New Roman"/>
          <w:spacing w:val="37"/>
          <w:sz w:val="28"/>
          <w:szCs w:val="28"/>
        </w:rPr>
        <w:t xml:space="preserve"> </w:t>
      </w:r>
      <w:r w:rsidRPr="00915189">
        <w:rPr>
          <w:rFonts w:ascii="Times New Roman" w:hAnsi="Times New Roman" w:cs="Times New Roman"/>
          <w:sz w:val="28"/>
          <w:szCs w:val="28"/>
        </w:rPr>
        <w:t>науки</w:t>
      </w:r>
      <w:r w:rsidRPr="00915189">
        <w:rPr>
          <w:rFonts w:ascii="Times New Roman" w:hAnsi="Times New Roman" w:cs="Times New Roman"/>
          <w:spacing w:val="37"/>
          <w:sz w:val="28"/>
          <w:szCs w:val="28"/>
        </w:rPr>
        <w:t xml:space="preserve"> </w:t>
      </w:r>
      <w:r w:rsidRPr="00915189">
        <w:rPr>
          <w:rFonts w:ascii="Times New Roman" w:hAnsi="Times New Roman" w:cs="Times New Roman"/>
          <w:sz w:val="28"/>
          <w:szCs w:val="28"/>
        </w:rPr>
        <w:t>в</w:t>
      </w:r>
      <w:r w:rsidRPr="00915189">
        <w:rPr>
          <w:rFonts w:ascii="Times New Roman" w:hAnsi="Times New Roman" w:cs="Times New Roman"/>
          <w:spacing w:val="36"/>
          <w:sz w:val="28"/>
          <w:szCs w:val="28"/>
        </w:rPr>
        <w:t xml:space="preserve"> </w:t>
      </w:r>
      <w:r w:rsidRPr="00915189">
        <w:rPr>
          <w:rFonts w:ascii="Times New Roman" w:hAnsi="Times New Roman" w:cs="Times New Roman"/>
          <w:sz w:val="28"/>
          <w:szCs w:val="28"/>
        </w:rPr>
        <w:t>системе</w:t>
      </w:r>
      <w:r w:rsidRPr="00915189">
        <w:rPr>
          <w:rFonts w:ascii="Times New Roman" w:hAnsi="Times New Roman" w:cs="Times New Roman"/>
          <w:spacing w:val="35"/>
          <w:sz w:val="28"/>
          <w:szCs w:val="28"/>
        </w:rPr>
        <w:t xml:space="preserve"> </w:t>
      </w:r>
      <w:r w:rsidRPr="00915189">
        <w:rPr>
          <w:rFonts w:ascii="Times New Roman" w:hAnsi="Times New Roman" w:cs="Times New Roman"/>
          <w:sz w:val="28"/>
          <w:szCs w:val="28"/>
        </w:rPr>
        <w:t>научных</w:t>
      </w:r>
      <w:r w:rsidRPr="00915189">
        <w:rPr>
          <w:rFonts w:ascii="Times New Roman" w:hAnsi="Times New Roman" w:cs="Times New Roman"/>
          <w:spacing w:val="37"/>
          <w:sz w:val="28"/>
          <w:szCs w:val="28"/>
        </w:rPr>
        <w:t xml:space="preserve"> </w:t>
      </w:r>
      <w:r w:rsidRPr="00915189">
        <w:rPr>
          <w:rFonts w:ascii="Times New Roman" w:hAnsi="Times New Roman" w:cs="Times New Roman"/>
          <w:sz w:val="28"/>
          <w:szCs w:val="28"/>
        </w:rPr>
        <w:t>дисциплин, представлений об историографии;</w:t>
      </w:r>
    </w:p>
    <w:p w:rsidR="00B84664" w:rsidRPr="00915189" w:rsidRDefault="00B84664" w:rsidP="00781F1B">
      <w:pPr>
        <w:pStyle w:val="a4"/>
        <w:widowControl w:val="0"/>
        <w:numPr>
          <w:ilvl w:val="0"/>
          <w:numId w:val="8"/>
        </w:numPr>
        <w:tabs>
          <w:tab w:val="left" w:pos="479"/>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 xml:space="preserve">овладение системными историческими знаниями, понимание места и роли России в мировой </w:t>
      </w:r>
      <w:r w:rsidRPr="00915189">
        <w:rPr>
          <w:rFonts w:ascii="Times New Roman" w:hAnsi="Times New Roman" w:cs="Times New Roman"/>
          <w:spacing w:val="-2"/>
          <w:sz w:val="28"/>
          <w:szCs w:val="28"/>
        </w:rPr>
        <w:t>истории;</w:t>
      </w:r>
    </w:p>
    <w:p w:rsidR="00B84664" w:rsidRPr="00915189" w:rsidRDefault="00B84664" w:rsidP="00781F1B">
      <w:pPr>
        <w:pStyle w:val="a4"/>
        <w:widowControl w:val="0"/>
        <w:numPr>
          <w:ilvl w:val="0"/>
          <w:numId w:val="8"/>
        </w:numPr>
        <w:tabs>
          <w:tab w:val="left" w:pos="499"/>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овладение приемами работы с историческими источникам</w:t>
      </w:r>
      <w:r w:rsidR="00E5241F" w:rsidRPr="00915189">
        <w:rPr>
          <w:rFonts w:ascii="Times New Roman" w:hAnsi="Times New Roman" w:cs="Times New Roman"/>
          <w:sz w:val="28"/>
          <w:szCs w:val="28"/>
        </w:rPr>
        <w:t>и, умениями самостоятельно ана</w:t>
      </w:r>
      <w:r w:rsidRPr="00915189">
        <w:rPr>
          <w:rFonts w:ascii="Times New Roman" w:hAnsi="Times New Roman" w:cs="Times New Roman"/>
          <w:sz w:val="28"/>
          <w:szCs w:val="28"/>
        </w:rPr>
        <w:t>лизировать документальную базу по исторической тематике;</w:t>
      </w:r>
    </w:p>
    <w:p w:rsidR="00B84664" w:rsidRPr="00915189" w:rsidRDefault="00B84664" w:rsidP="00781F1B">
      <w:pPr>
        <w:pStyle w:val="a4"/>
        <w:widowControl w:val="0"/>
        <w:numPr>
          <w:ilvl w:val="0"/>
          <w:numId w:val="8"/>
        </w:numPr>
        <w:tabs>
          <w:tab w:val="left" w:pos="473"/>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формирование</w:t>
      </w:r>
      <w:r w:rsidRPr="00915189">
        <w:rPr>
          <w:rFonts w:ascii="Times New Roman" w:hAnsi="Times New Roman" w:cs="Times New Roman"/>
          <w:spacing w:val="-5"/>
          <w:sz w:val="28"/>
          <w:szCs w:val="28"/>
        </w:rPr>
        <w:t xml:space="preserve"> </w:t>
      </w:r>
      <w:r w:rsidRPr="00915189">
        <w:rPr>
          <w:rFonts w:ascii="Times New Roman" w:hAnsi="Times New Roman" w:cs="Times New Roman"/>
          <w:sz w:val="28"/>
          <w:szCs w:val="28"/>
        </w:rPr>
        <w:t>умений</w:t>
      </w:r>
      <w:r w:rsidRPr="00915189">
        <w:rPr>
          <w:rFonts w:ascii="Times New Roman" w:hAnsi="Times New Roman" w:cs="Times New Roman"/>
          <w:spacing w:val="-4"/>
          <w:sz w:val="28"/>
          <w:szCs w:val="28"/>
        </w:rPr>
        <w:t xml:space="preserve"> </w:t>
      </w:r>
      <w:r w:rsidRPr="00915189">
        <w:rPr>
          <w:rFonts w:ascii="Times New Roman" w:hAnsi="Times New Roman" w:cs="Times New Roman"/>
          <w:sz w:val="28"/>
          <w:szCs w:val="28"/>
        </w:rPr>
        <w:t>оценивать</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различные</w:t>
      </w:r>
      <w:r w:rsidRPr="00915189">
        <w:rPr>
          <w:rFonts w:ascii="Times New Roman" w:hAnsi="Times New Roman" w:cs="Times New Roman"/>
          <w:spacing w:val="-7"/>
          <w:sz w:val="28"/>
          <w:szCs w:val="28"/>
        </w:rPr>
        <w:t xml:space="preserve"> </w:t>
      </w:r>
      <w:r w:rsidRPr="00915189">
        <w:rPr>
          <w:rFonts w:ascii="Times New Roman" w:hAnsi="Times New Roman" w:cs="Times New Roman"/>
          <w:sz w:val="28"/>
          <w:szCs w:val="28"/>
        </w:rPr>
        <w:t>исторические</w:t>
      </w:r>
      <w:r w:rsidRPr="00915189">
        <w:rPr>
          <w:rFonts w:ascii="Times New Roman" w:hAnsi="Times New Roman" w:cs="Times New Roman"/>
          <w:spacing w:val="-4"/>
          <w:sz w:val="28"/>
          <w:szCs w:val="28"/>
        </w:rPr>
        <w:t xml:space="preserve"> </w:t>
      </w:r>
      <w:r w:rsidRPr="00915189">
        <w:rPr>
          <w:rFonts w:ascii="Times New Roman" w:hAnsi="Times New Roman" w:cs="Times New Roman"/>
          <w:spacing w:val="-2"/>
          <w:sz w:val="28"/>
          <w:szCs w:val="28"/>
        </w:rPr>
        <w:t>версии.</w:t>
      </w:r>
    </w:p>
    <w:p w:rsidR="00B84664" w:rsidRPr="00915189" w:rsidRDefault="00B84664" w:rsidP="00915189">
      <w:pPr>
        <w:pStyle w:val="a0"/>
        <w:spacing w:after="0" w:line="240" w:lineRule="auto"/>
        <w:ind w:firstLine="1134"/>
        <w:jc w:val="both"/>
        <w:rPr>
          <w:rFonts w:ascii="Times New Roman" w:hAnsi="Times New Roman" w:cs="Times New Roman"/>
          <w:sz w:val="28"/>
          <w:szCs w:val="28"/>
        </w:rPr>
      </w:pPr>
      <w:r w:rsidRPr="00915189">
        <w:rPr>
          <w:rFonts w:ascii="Times New Roman" w:hAnsi="Times New Roman" w:cs="Times New Roman"/>
          <w:sz w:val="28"/>
          <w:szCs w:val="28"/>
        </w:rPr>
        <w:t>В соответствии с Концепцией нового учебно-методического комплекса по отечественной истории</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Российского</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исторического</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общества базовыми</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принципами</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школьного</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исторического образования являются:</w:t>
      </w:r>
    </w:p>
    <w:p w:rsidR="00B84664" w:rsidRPr="00915189" w:rsidRDefault="00B84664" w:rsidP="00915189">
      <w:pPr>
        <w:pStyle w:val="a4"/>
        <w:widowControl w:val="0"/>
        <w:tabs>
          <w:tab w:val="left" w:pos="573"/>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идея</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преемственности</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исторических</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периодов,</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в</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т.</w:t>
      </w:r>
      <w:r w:rsidRPr="00915189">
        <w:rPr>
          <w:rFonts w:ascii="Times New Roman" w:hAnsi="Times New Roman" w:cs="Times New Roman"/>
          <w:spacing w:val="-4"/>
          <w:sz w:val="28"/>
          <w:szCs w:val="28"/>
        </w:rPr>
        <w:t xml:space="preserve"> </w:t>
      </w:r>
      <w:r w:rsidRPr="00915189">
        <w:rPr>
          <w:rFonts w:ascii="Times New Roman" w:hAnsi="Times New Roman" w:cs="Times New Roman"/>
          <w:sz w:val="28"/>
          <w:szCs w:val="28"/>
        </w:rPr>
        <w:t>ч.</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непрерывности</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процессов</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 xml:space="preserve">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w:t>
      </w:r>
      <w:r w:rsidRPr="00915189">
        <w:rPr>
          <w:rFonts w:ascii="Times New Roman" w:hAnsi="Times New Roman" w:cs="Times New Roman"/>
          <w:spacing w:val="-2"/>
          <w:sz w:val="28"/>
          <w:szCs w:val="28"/>
        </w:rPr>
        <w:t>ценностей;</w:t>
      </w:r>
    </w:p>
    <w:p w:rsidR="00B84664" w:rsidRPr="00915189" w:rsidRDefault="00B84664" w:rsidP="00915189">
      <w:pPr>
        <w:pStyle w:val="a4"/>
        <w:widowControl w:val="0"/>
        <w:tabs>
          <w:tab w:val="left" w:pos="573"/>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w:t>
      </w:r>
      <w:r w:rsidRPr="00915189">
        <w:rPr>
          <w:rFonts w:ascii="Times New Roman" w:hAnsi="Times New Roman" w:cs="Times New Roman"/>
          <w:spacing w:val="-2"/>
          <w:sz w:val="28"/>
          <w:szCs w:val="28"/>
        </w:rPr>
        <w:t>мире;</w:t>
      </w:r>
    </w:p>
    <w:p w:rsidR="00B84664" w:rsidRPr="00915189" w:rsidRDefault="00B84664" w:rsidP="00915189">
      <w:pPr>
        <w:pStyle w:val="a4"/>
        <w:widowControl w:val="0"/>
        <w:tabs>
          <w:tab w:val="left" w:pos="573"/>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ценности гражданского общества – верховенство права, социальная солидарность, безопасность, свобода и ответственность;</w:t>
      </w:r>
    </w:p>
    <w:p w:rsidR="00B84664" w:rsidRPr="00915189" w:rsidRDefault="00B84664" w:rsidP="00915189">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84664" w:rsidRPr="00915189" w:rsidRDefault="00B84664" w:rsidP="00915189">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общественное согласие и уважение как необходимое условие взаимодействия государств и народов в Новейшей истории.</w:t>
      </w:r>
    </w:p>
    <w:p w:rsidR="00B84664" w:rsidRPr="00915189" w:rsidRDefault="00B84664" w:rsidP="00915189">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познавательное</w:t>
      </w:r>
      <w:r w:rsidRPr="00915189">
        <w:rPr>
          <w:rFonts w:ascii="Times New Roman" w:hAnsi="Times New Roman" w:cs="Times New Roman"/>
          <w:spacing w:val="-6"/>
          <w:sz w:val="28"/>
          <w:szCs w:val="28"/>
        </w:rPr>
        <w:t xml:space="preserve"> </w:t>
      </w:r>
      <w:r w:rsidRPr="00915189">
        <w:rPr>
          <w:rFonts w:ascii="Times New Roman" w:hAnsi="Times New Roman" w:cs="Times New Roman"/>
          <w:sz w:val="28"/>
          <w:szCs w:val="28"/>
        </w:rPr>
        <w:t>значение</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российской,</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региональной</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и</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мировой</w:t>
      </w:r>
      <w:r w:rsidRPr="00915189">
        <w:rPr>
          <w:rFonts w:ascii="Times New Roman" w:hAnsi="Times New Roman" w:cs="Times New Roman"/>
          <w:spacing w:val="-5"/>
          <w:sz w:val="28"/>
          <w:szCs w:val="28"/>
        </w:rPr>
        <w:t xml:space="preserve"> </w:t>
      </w:r>
      <w:r w:rsidRPr="00915189">
        <w:rPr>
          <w:rFonts w:ascii="Times New Roman" w:hAnsi="Times New Roman" w:cs="Times New Roman"/>
          <w:spacing w:val="-2"/>
          <w:sz w:val="28"/>
          <w:szCs w:val="28"/>
        </w:rPr>
        <w:t>истории;</w:t>
      </w:r>
    </w:p>
    <w:p w:rsidR="00B84664" w:rsidRPr="00915189" w:rsidRDefault="00B84664" w:rsidP="00915189">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формирование требований к каждой ступени непрерывного исторического образования на протяжении всей жизни.</w:t>
      </w:r>
    </w:p>
    <w:p w:rsidR="00B84664" w:rsidRPr="00915189" w:rsidRDefault="00B84664" w:rsidP="00915189">
      <w:pPr>
        <w:pStyle w:val="a0"/>
        <w:spacing w:after="0" w:line="240" w:lineRule="auto"/>
        <w:ind w:firstLine="1134"/>
        <w:jc w:val="both"/>
        <w:rPr>
          <w:rFonts w:ascii="Times New Roman" w:hAnsi="Times New Roman" w:cs="Times New Roman"/>
          <w:sz w:val="28"/>
          <w:szCs w:val="28"/>
        </w:rPr>
      </w:pPr>
      <w:r w:rsidRPr="00915189">
        <w:rPr>
          <w:rFonts w:ascii="Times New Roman" w:hAnsi="Times New Roman" w:cs="Times New Roman"/>
          <w:sz w:val="28"/>
          <w:szCs w:val="28"/>
        </w:rPr>
        <w:t>Методологическая основа преподавания курса истори</w:t>
      </w:r>
      <w:r w:rsidR="0042703C">
        <w:rPr>
          <w:rFonts w:ascii="Times New Roman" w:hAnsi="Times New Roman" w:cs="Times New Roman"/>
          <w:sz w:val="28"/>
          <w:szCs w:val="28"/>
        </w:rPr>
        <w:t>и в школе базируется на следую</w:t>
      </w:r>
      <w:r w:rsidRPr="00915189">
        <w:rPr>
          <w:rFonts w:ascii="Times New Roman" w:hAnsi="Times New Roman" w:cs="Times New Roman"/>
          <w:sz w:val="28"/>
          <w:szCs w:val="28"/>
        </w:rPr>
        <w:t>щих образовательных и воспитательных приоритетах:</w:t>
      </w:r>
    </w:p>
    <w:p w:rsidR="00B84664" w:rsidRPr="00915189" w:rsidRDefault="00B84664" w:rsidP="0042703C">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принцип научности, определяющий соответствие учебных единиц основным результатам научных исследований;</w:t>
      </w:r>
    </w:p>
    <w:p w:rsidR="00B84664" w:rsidRPr="00915189" w:rsidRDefault="00B84664" w:rsidP="0042703C">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многоуровневое</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представление</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истории</w:t>
      </w:r>
      <w:r w:rsidRPr="00915189">
        <w:rPr>
          <w:rFonts w:ascii="Times New Roman" w:hAnsi="Times New Roman" w:cs="Times New Roman"/>
          <w:spacing w:val="-4"/>
          <w:sz w:val="28"/>
          <w:szCs w:val="28"/>
        </w:rPr>
        <w:t xml:space="preserve"> </w:t>
      </w:r>
      <w:r w:rsidRPr="00915189">
        <w:rPr>
          <w:rFonts w:ascii="Times New Roman" w:hAnsi="Times New Roman" w:cs="Times New Roman"/>
          <w:sz w:val="28"/>
          <w:szCs w:val="28"/>
        </w:rPr>
        <w:t>в</w:t>
      </w:r>
      <w:r w:rsidRPr="00915189">
        <w:rPr>
          <w:rFonts w:ascii="Times New Roman" w:hAnsi="Times New Roman" w:cs="Times New Roman"/>
          <w:spacing w:val="-4"/>
          <w:sz w:val="28"/>
          <w:szCs w:val="28"/>
        </w:rPr>
        <w:t xml:space="preserve"> </w:t>
      </w:r>
      <w:r w:rsidRPr="00915189">
        <w:rPr>
          <w:rFonts w:ascii="Times New Roman" w:hAnsi="Times New Roman" w:cs="Times New Roman"/>
          <w:sz w:val="28"/>
          <w:szCs w:val="28"/>
        </w:rPr>
        <w:t>единстве</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локальной,</w:t>
      </w:r>
      <w:r w:rsidRPr="00915189">
        <w:rPr>
          <w:rFonts w:ascii="Times New Roman" w:hAnsi="Times New Roman" w:cs="Times New Roman"/>
          <w:spacing w:val="-5"/>
          <w:sz w:val="28"/>
          <w:szCs w:val="28"/>
        </w:rPr>
        <w:t xml:space="preserve"> </w:t>
      </w:r>
      <w:r w:rsidRPr="00915189">
        <w:rPr>
          <w:rFonts w:ascii="Times New Roman" w:hAnsi="Times New Roman" w:cs="Times New Roman"/>
          <w:sz w:val="28"/>
          <w:szCs w:val="28"/>
        </w:rPr>
        <w:t>региональной,</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отечественной и мировой истории, рассмотрение исторического процесса как совокупности усилий многих поколений, народов и государств;</w:t>
      </w:r>
    </w:p>
    <w:p w:rsidR="00B84664" w:rsidRPr="00915189" w:rsidRDefault="00B84664" w:rsidP="0042703C">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многофакторный</w:t>
      </w:r>
      <w:r w:rsidRPr="00915189">
        <w:rPr>
          <w:rFonts w:ascii="Times New Roman" w:hAnsi="Times New Roman" w:cs="Times New Roman"/>
          <w:spacing w:val="-5"/>
          <w:sz w:val="28"/>
          <w:szCs w:val="28"/>
        </w:rPr>
        <w:t xml:space="preserve"> </w:t>
      </w:r>
      <w:r w:rsidRPr="00915189">
        <w:rPr>
          <w:rFonts w:ascii="Times New Roman" w:hAnsi="Times New Roman" w:cs="Times New Roman"/>
          <w:sz w:val="28"/>
          <w:szCs w:val="28"/>
        </w:rPr>
        <w:t>подход</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к</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t>освещению</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истории</w:t>
      </w:r>
      <w:r w:rsidRPr="00915189">
        <w:rPr>
          <w:rFonts w:ascii="Times New Roman" w:hAnsi="Times New Roman" w:cs="Times New Roman"/>
          <w:spacing w:val="-5"/>
          <w:sz w:val="28"/>
          <w:szCs w:val="28"/>
        </w:rPr>
        <w:t xml:space="preserve"> </w:t>
      </w:r>
      <w:r w:rsidRPr="00915189">
        <w:rPr>
          <w:rFonts w:ascii="Times New Roman" w:hAnsi="Times New Roman" w:cs="Times New Roman"/>
          <w:sz w:val="28"/>
          <w:szCs w:val="28"/>
        </w:rPr>
        <w:t>всех</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сторон</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жизни</w:t>
      </w:r>
      <w:r w:rsidRPr="00915189">
        <w:rPr>
          <w:rFonts w:ascii="Times New Roman" w:hAnsi="Times New Roman" w:cs="Times New Roman"/>
          <w:spacing w:val="-2"/>
          <w:sz w:val="28"/>
          <w:szCs w:val="28"/>
        </w:rPr>
        <w:t xml:space="preserve"> </w:t>
      </w:r>
      <w:r w:rsidRPr="00915189">
        <w:rPr>
          <w:rFonts w:ascii="Times New Roman" w:hAnsi="Times New Roman" w:cs="Times New Roman"/>
          <w:sz w:val="28"/>
          <w:szCs w:val="28"/>
        </w:rPr>
        <w:lastRenderedPageBreak/>
        <w:t>государства</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и</w:t>
      </w:r>
      <w:r w:rsidRPr="00915189">
        <w:rPr>
          <w:rFonts w:ascii="Times New Roman" w:hAnsi="Times New Roman" w:cs="Times New Roman"/>
          <w:spacing w:val="-1"/>
          <w:sz w:val="28"/>
          <w:szCs w:val="28"/>
        </w:rPr>
        <w:t xml:space="preserve"> </w:t>
      </w:r>
      <w:r w:rsidRPr="00915189">
        <w:rPr>
          <w:rFonts w:ascii="Times New Roman" w:hAnsi="Times New Roman" w:cs="Times New Roman"/>
          <w:spacing w:val="-2"/>
          <w:sz w:val="28"/>
          <w:szCs w:val="28"/>
        </w:rPr>
        <w:t>общества;</w:t>
      </w:r>
    </w:p>
    <w:p w:rsidR="00B84664" w:rsidRPr="00915189" w:rsidRDefault="00B84664" w:rsidP="0042703C">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исторический подход</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как основа</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формирования</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содержания</w:t>
      </w:r>
      <w:r w:rsidRPr="00915189">
        <w:rPr>
          <w:rFonts w:ascii="Times New Roman" w:hAnsi="Times New Roman" w:cs="Times New Roman"/>
          <w:spacing w:val="-1"/>
          <w:sz w:val="28"/>
          <w:szCs w:val="28"/>
        </w:rPr>
        <w:t xml:space="preserve"> </w:t>
      </w:r>
      <w:r w:rsidRPr="00915189">
        <w:rPr>
          <w:rFonts w:ascii="Times New Roman" w:hAnsi="Times New Roman" w:cs="Times New Roman"/>
          <w:sz w:val="28"/>
          <w:szCs w:val="28"/>
        </w:rPr>
        <w:t>курса</w:t>
      </w:r>
      <w:r w:rsidRPr="00915189">
        <w:rPr>
          <w:rFonts w:ascii="Times New Roman" w:hAnsi="Times New Roman" w:cs="Times New Roman"/>
          <w:spacing w:val="-3"/>
          <w:sz w:val="28"/>
          <w:szCs w:val="28"/>
        </w:rPr>
        <w:t xml:space="preserve"> </w:t>
      </w:r>
      <w:r w:rsidRPr="00915189">
        <w:rPr>
          <w:rFonts w:ascii="Times New Roman" w:hAnsi="Times New Roman" w:cs="Times New Roman"/>
          <w:sz w:val="28"/>
          <w:szCs w:val="28"/>
        </w:rPr>
        <w:t>и межпредметных связей, прежде всего, с учебными предметами социально-гуманитарного цикла;</w:t>
      </w:r>
    </w:p>
    <w:p w:rsidR="00B84664" w:rsidRPr="00915189" w:rsidRDefault="00B84664" w:rsidP="0042703C">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915189">
        <w:rPr>
          <w:rFonts w:ascii="Times New Roman" w:hAnsi="Times New Roman" w:cs="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84664" w:rsidRPr="00915189" w:rsidRDefault="00B84664" w:rsidP="00915189">
      <w:pPr>
        <w:spacing w:after="0" w:line="240" w:lineRule="auto"/>
        <w:ind w:firstLine="1134"/>
        <w:jc w:val="both"/>
        <w:rPr>
          <w:rFonts w:ascii="Times New Roman" w:hAnsi="Times New Roman" w:cs="Times New Roman"/>
          <w:b/>
          <w:sz w:val="28"/>
          <w:szCs w:val="28"/>
        </w:rPr>
      </w:pPr>
      <w:r w:rsidRPr="00915189">
        <w:rPr>
          <w:rFonts w:ascii="Times New Roman" w:hAnsi="Times New Roman" w:cs="Times New Roman"/>
          <w:b/>
          <w:sz w:val="28"/>
          <w:szCs w:val="28"/>
        </w:rPr>
        <w:t>Новейшая</w:t>
      </w:r>
      <w:r w:rsidRPr="00915189">
        <w:rPr>
          <w:rFonts w:ascii="Times New Roman" w:hAnsi="Times New Roman" w:cs="Times New Roman"/>
          <w:b/>
          <w:spacing w:val="-4"/>
          <w:sz w:val="28"/>
          <w:szCs w:val="28"/>
        </w:rPr>
        <w:t xml:space="preserve"> </w:t>
      </w:r>
      <w:r w:rsidRPr="00915189">
        <w:rPr>
          <w:rFonts w:ascii="Times New Roman" w:hAnsi="Times New Roman" w:cs="Times New Roman"/>
          <w:b/>
          <w:spacing w:val="-2"/>
          <w:sz w:val="28"/>
          <w:szCs w:val="28"/>
        </w:rPr>
        <w:t>история</w:t>
      </w:r>
    </w:p>
    <w:p w:rsidR="00B84664" w:rsidRPr="00915189" w:rsidRDefault="00B84664" w:rsidP="00915189">
      <w:pPr>
        <w:pStyle w:val="a0"/>
        <w:spacing w:after="0" w:line="240" w:lineRule="auto"/>
        <w:ind w:firstLine="1134"/>
        <w:jc w:val="both"/>
        <w:rPr>
          <w:rFonts w:ascii="Times New Roman" w:hAnsi="Times New Roman" w:cs="Times New Roman"/>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857"/>
      </w:tblGrid>
      <w:tr w:rsidR="00B84664" w:rsidRPr="001740FA" w:rsidTr="007D64A1">
        <w:trPr>
          <w:trHeight w:val="253"/>
        </w:trPr>
        <w:tc>
          <w:tcPr>
            <w:tcW w:w="9676" w:type="dxa"/>
            <w:gridSpan w:val="2"/>
          </w:tcPr>
          <w:p w:rsidR="00B84664" w:rsidRPr="001740FA" w:rsidRDefault="00B84664" w:rsidP="00CD3026">
            <w:pPr>
              <w:pStyle w:val="TableParagraph"/>
              <w:spacing w:line="234" w:lineRule="exact"/>
              <w:ind w:left="2563"/>
              <w:jc w:val="center"/>
              <w:rPr>
                <w:b/>
                <w:sz w:val="24"/>
                <w:szCs w:val="24"/>
                <w:lang w:val="ru-RU"/>
              </w:rPr>
            </w:pPr>
            <w:r w:rsidRPr="001740FA">
              <w:rPr>
                <w:b/>
                <w:sz w:val="24"/>
                <w:szCs w:val="24"/>
                <w:lang w:val="ru-RU"/>
              </w:rPr>
              <w:t>Мир</w:t>
            </w:r>
            <w:r w:rsidRPr="001740FA">
              <w:rPr>
                <w:b/>
                <w:spacing w:val="-4"/>
                <w:sz w:val="24"/>
                <w:szCs w:val="24"/>
                <w:lang w:val="ru-RU"/>
              </w:rPr>
              <w:t xml:space="preserve"> </w:t>
            </w:r>
            <w:r w:rsidRPr="001740FA">
              <w:rPr>
                <w:b/>
                <w:sz w:val="24"/>
                <w:szCs w:val="24"/>
                <w:lang w:val="ru-RU"/>
              </w:rPr>
              <w:t>накануне</w:t>
            </w:r>
            <w:r w:rsidRPr="001740FA">
              <w:rPr>
                <w:b/>
                <w:spacing w:val="-5"/>
                <w:sz w:val="24"/>
                <w:szCs w:val="24"/>
                <w:lang w:val="ru-RU"/>
              </w:rPr>
              <w:t xml:space="preserve"> </w:t>
            </w:r>
            <w:r w:rsidRPr="001740FA">
              <w:rPr>
                <w:b/>
                <w:sz w:val="24"/>
                <w:szCs w:val="24"/>
                <w:lang w:val="ru-RU"/>
              </w:rPr>
              <w:t>и</w:t>
            </w:r>
            <w:r w:rsidRPr="001740FA">
              <w:rPr>
                <w:b/>
                <w:spacing w:val="-3"/>
                <w:sz w:val="24"/>
                <w:szCs w:val="24"/>
                <w:lang w:val="ru-RU"/>
              </w:rPr>
              <w:t xml:space="preserve"> </w:t>
            </w:r>
            <w:r w:rsidRPr="001740FA">
              <w:rPr>
                <w:b/>
                <w:sz w:val="24"/>
                <w:szCs w:val="24"/>
                <w:lang w:val="ru-RU"/>
              </w:rPr>
              <w:t>в</w:t>
            </w:r>
            <w:r w:rsidRPr="001740FA">
              <w:rPr>
                <w:b/>
                <w:spacing w:val="-5"/>
                <w:sz w:val="24"/>
                <w:szCs w:val="24"/>
                <w:lang w:val="ru-RU"/>
              </w:rPr>
              <w:t xml:space="preserve"> </w:t>
            </w:r>
            <w:r w:rsidRPr="001740FA">
              <w:rPr>
                <w:b/>
                <w:sz w:val="24"/>
                <w:szCs w:val="24"/>
                <w:lang w:val="ru-RU"/>
              </w:rPr>
              <w:t>годы</w:t>
            </w:r>
            <w:r w:rsidRPr="001740FA">
              <w:rPr>
                <w:b/>
                <w:spacing w:val="-5"/>
                <w:sz w:val="24"/>
                <w:szCs w:val="24"/>
                <w:lang w:val="ru-RU"/>
              </w:rPr>
              <w:t xml:space="preserve"> </w:t>
            </w:r>
            <w:r w:rsidRPr="001740FA">
              <w:rPr>
                <w:b/>
                <w:sz w:val="24"/>
                <w:szCs w:val="24"/>
                <w:lang w:val="ru-RU"/>
              </w:rPr>
              <w:t>Первой</w:t>
            </w:r>
            <w:r w:rsidRPr="001740FA">
              <w:rPr>
                <w:b/>
                <w:spacing w:val="-3"/>
                <w:sz w:val="24"/>
                <w:szCs w:val="24"/>
                <w:lang w:val="ru-RU"/>
              </w:rPr>
              <w:t xml:space="preserve"> </w:t>
            </w:r>
            <w:r w:rsidRPr="001740FA">
              <w:rPr>
                <w:b/>
                <w:sz w:val="24"/>
                <w:szCs w:val="24"/>
                <w:lang w:val="ru-RU"/>
              </w:rPr>
              <w:t>мировой</w:t>
            </w:r>
            <w:r w:rsidRPr="001740FA">
              <w:rPr>
                <w:b/>
                <w:spacing w:val="-3"/>
                <w:sz w:val="24"/>
                <w:szCs w:val="24"/>
                <w:lang w:val="ru-RU"/>
              </w:rPr>
              <w:t xml:space="preserve"> </w:t>
            </w:r>
            <w:r w:rsidRPr="001740FA">
              <w:rPr>
                <w:b/>
                <w:spacing w:val="-4"/>
                <w:sz w:val="24"/>
                <w:szCs w:val="24"/>
                <w:lang w:val="ru-RU"/>
              </w:rPr>
              <w:t>войны</w:t>
            </w:r>
          </w:p>
        </w:tc>
      </w:tr>
      <w:tr w:rsidR="00B84664" w:rsidRPr="001740FA" w:rsidTr="007D64A1">
        <w:trPr>
          <w:trHeight w:val="251"/>
        </w:trPr>
        <w:tc>
          <w:tcPr>
            <w:tcW w:w="2819" w:type="dxa"/>
          </w:tcPr>
          <w:p w:rsidR="00B84664" w:rsidRPr="001740FA" w:rsidRDefault="00B84664" w:rsidP="00CD3026">
            <w:pPr>
              <w:pStyle w:val="TableParagraph"/>
              <w:spacing w:line="232" w:lineRule="exact"/>
              <w:ind w:left="976"/>
              <w:jc w:val="center"/>
              <w:rPr>
                <w:b/>
                <w:sz w:val="24"/>
                <w:szCs w:val="24"/>
              </w:rPr>
            </w:pPr>
            <w:r w:rsidRPr="001740FA">
              <w:rPr>
                <w:b/>
                <w:spacing w:val="-4"/>
                <w:sz w:val="24"/>
                <w:szCs w:val="24"/>
              </w:rPr>
              <w:t>Темы</w:t>
            </w:r>
          </w:p>
        </w:tc>
        <w:tc>
          <w:tcPr>
            <w:tcW w:w="6857" w:type="dxa"/>
          </w:tcPr>
          <w:p w:rsidR="00B84664" w:rsidRPr="001740FA" w:rsidRDefault="00B84664" w:rsidP="00CD3026">
            <w:pPr>
              <w:pStyle w:val="TableParagraph"/>
              <w:spacing w:line="232" w:lineRule="exact"/>
              <w:ind w:left="3040"/>
              <w:jc w:val="center"/>
              <w:rPr>
                <w:b/>
                <w:sz w:val="24"/>
                <w:szCs w:val="24"/>
              </w:rPr>
            </w:pPr>
            <w:r w:rsidRPr="001740FA">
              <w:rPr>
                <w:b/>
                <w:spacing w:val="-2"/>
                <w:sz w:val="24"/>
                <w:szCs w:val="24"/>
              </w:rPr>
              <w:t>Содержание</w:t>
            </w:r>
          </w:p>
        </w:tc>
      </w:tr>
      <w:tr w:rsidR="00B84664" w:rsidRPr="001740FA" w:rsidTr="007D64A1">
        <w:trPr>
          <w:trHeight w:val="2025"/>
        </w:trPr>
        <w:tc>
          <w:tcPr>
            <w:tcW w:w="2819" w:type="dxa"/>
          </w:tcPr>
          <w:p w:rsidR="00B84664" w:rsidRPr="001740FA" w:rsidRDefault="00B84664" w:rsidP="00CD3026">
            <w:pPr>
              <w:pStyle w:val="TableParagraph"/>
              <w:jc w:val="left"/>
              <w:rPr>
                <w:sz w:val="24"/>
                <w:szCs w:val="24"/>
                <w:lang w:val="ru-RU"/>
              </w:rPr>
            </w:pPr>
            <w:r w:rsidRPr="001740FA">
              <w:rPr>
                <w:sz w:val="24"/>
                <w:szCs w:val="24"/>
                <w:lang w:val="ru-RU"/>
              </w:rPr>
              <w:t>Мир</w:t>
            </w:r>
            <w:r w:rsidRPr="001740FA">
              <w:rPr>
                <w:spacing w:val="29"/>
                <w:sz w:val="24"/>
                <w:szCs w:val="24"/>
                <w:lang w:val="ru-RU"/>
              </w:rPr>
              <w:t xml:space="preserve"> </w:t>
            </w:r>
            <w:r w:rsidRPr="001740FA">
              <w:rPr>
                <w:sz w:val="24"/>
                <w:szCs w:val="24"/>
                <w:lang w:val="ru-RU"/>
              </w:rPr>
              <w:t>накануне</w:t>
            </w:r>
            <w:r w:rsidRPr="001740FA">
              <w:rPr>
                <w:spacing w:val="29"/>
                <w:sz w:val="24"/>
                <w:szCs w:val="24"/>
                <w:lang w:val="ru-RU"/>
              </w:rPr>
              <w:t xml:space="preserve"> </w:t>
            </w:r>
            <w:r w:rsidRPr="001740FA">
              <w:rPr>
                <w:sz w:val="24"/>
                <w:szCs w:val="24"/>
                <w:lang w:val="ru-RU"/>
              </w:rPr>
              <w:t>Первой</w:t>
            </w:r>
            <w:r w:rsidRPr="001740FA">
              <w:rPr>
                <w:spacing w:val="28"/>
                <w:sz w:val="24"/>
                <w:szCs w:val="24"/>
                <w:lang w:val="ru-RU"/>
              </w:rPr>
              <w:t xml:space="preserve"> </w:t>
            </w:r>
            <w:r w:rsidRPr="001740FA">
              <w:rPr>
                <w:sz w:val="24"/>
                <w:szCs w:val="24"/>
                <w:lang w:val="ru-RU"/>
              </w:rPr>
              <w:t>ми- ровой войны</w:t>
            </w:r>
          </w:p>
        </w:tc>
        <w:tc>
          <w:tcPr>
            <w:tcW w:w="6857" w:type="dxa"/>
          </w:tcPr>
          <w:p w:rsidR="00B84664" w:rsidRPr="001740FA" w:rsidRDefault="00B84664" w:rsidP="009732F8">
            <w:pPr>
              <w:pStyle w:val="TableParagraph"/>
              <w:ind w:left="109" w:right="30"/>
              <w:rPr>
                <w:sz w:val="24"/>
                <w:szCs w:val="24"/>
                <w:lang w:val="ru-RU"/>
              </w:rPr>
            </w:pPr>
            <w:r w:rsidRPr="001740FA">
              <w:rPr>
                <w:sz w:val="24"/>
                <w:szCs w:val="24"/>
                <w:lang w:val="ru-RU"/>
              </w:rPr>
              <w:t>Индустриальное общество. Либерализм, консерватизм, социал- демократия, анархизм. Рабочее и соци</w:t>
            </w:r>
            <w:r w:rsidR="009732F8">
              <w:rPr>
                <w:sz w:val="24"/>
                <w:szCs w:val="24"/>
                <w:lang w:val="ru-RU"/>
              </w:rPr>
              <w:t>алистическое движение. Профсою</w:t>
            </w:r>
            <w:r w:rsidRPr="001740FA">
              <w:rPr>
                <w:sz w:val="24"/>
                <w:szCs w:val="24"/>
                <w:lang w:val="ru-RU"/>
              </w:rPr>
              <w:t xml:space="preserve">зы. Расширение избирательного права. </w:t>
            </w:r>
            <w:r w:rsidR="009732F8">
              <w:rPr>
                <w:sz w:val="24"/>
                <w:szCs w:val="24"/>
                <w:lang w:val="ru-RU"/>
              </w:rPr>
              <w:t>Национализм. «Империализм». Ко</w:t>
            </w:r>
            <w:r w:rsidRPr="001740FA">
              <w:rPr>
                <w:sz w:val="24"/>
                <w:szCs w:val="24"/>
                <w:lang w:val="ru-RU"/>
              </w:rPr>
              <w:t>лониальные и континентальные империи. Мировой порядок перед Первой мировой войной. Антанта и Тройственный союз. Гаагские конвенции и декларации.</w:t>
            </w:r>
            <w:r w:rsidRPr="001740FA">
              <w:rPr>
                <w:spacing w:val="13"/>
                <w:sz w:val="24"/>
                <w:szCs w:val="24"/>
                <w:lang w:val="ru-RU"/>
              </w:rPr>
              <w:t xml:space="preserve"> </w:t>
            </w:r>
            <w:r w:rsidRPr="001740FA">
              <w:rPr>
                <w:sz w:val="24"/>
                <w:szCs w:val="24"/>
                <w:lang w:val="ru-RU"/>
              </w:rPr>
              <w:t>Гонка</w:t>
            </w:r>
            <w:r w:rsidRPr="001740FA">
              <w:rPr>
                <w:spacing w:val="14"/>
                <w:sz w:val="24"/>
                <w:szCs w:val="24"/>
                <w:lang w:val="ru-RU"/>
              </w:rPr>
              <w:t xml:space="preserve"> </w:t>
            </w:r>
            <w:r w:rsidRPr="001740FA">
              <w:rPr>
                <w:sz w:val="24"/>
                <w:szCs w:val="24"/>
                <w:lang w:val="ru-RU"/>
              </w:rPr>
              <w:t>вооружений</w:t>
            </w:r>
            <w:r w:rsidRPr="001740FA">
              <w:rPr>
                <w:spacing w:val="15"/>
                <w:sz w:val="24"/>
                <w:szCs w:val="24"/>
                <w:lang w:val="ru-RU"/>
              </w:rPr>
              <w:t xml:space="preserve"> </w:t>
            </w:r>
            <w:r w:rsidRPr="001740FA">
              <w:rPr>
                <w:sz w:val="24"/>
                <w:szCs w:val="24"/>
                <w:lang w:val="ru-RU"/>
              </w:rPr>
              <w:t>и</w:t>
            </w:r>
            <w:r w:rsidRPr="001740FA">
              <w:rPr>
                <w:spacing w:val="15"/>
                <w:sz w:val="24"/>
                <w:szCs w:val="24"/>
                <w:lang w:val="ru-RU"/>
              </w:rPr>
              <w:t xml:space="preserve"> </w:t>
            </w:r>
            <w:r w:rsidRPr="001740FA">
              <w:rPr>
                <w:sz w:val="24"/>
                <w:szCs w:val="24"/>
                <w:lang w:val="ru-RU"/>
              </w:rPr>
              <w:t>милитаризация.</w:t>
            </w:r>
            <w:r w:rsidRPr="001740FA">
              <w:rPr>
                <w:spacing w:val="14"/>
                <w:sz w:val="24"/>
                <w:szCs w:val="24"/>
                <w:lang w:val="ru-RU"/>
              </w:rPr>
              <w:t xml:space="preserve"> </w:t>
            </w:r>
            <w:r w:rsidRPr="001740FA">
              <w:rPr>
                <w:sz w:val="24"/>
                <w:szCs w:val="24"/>
                <w:lang w:val="ru-RU"/>
              </w:rPr>
              <w:t>Пропаганда.</w:t>
            </w:r>
            <w:r w:rsidRPr="001740FA">
              <w:rPr>
                <w:spacing w:val="17"/>
                <w:sz w:val="24"/>
                <w:szCs w:val="24"/>
                <w:lang w:val="ru-RU"/>
              </w:rPr>
              <w:t xml:space="preserve"> </w:t>
            </w:r>
            <w:r w:rsidR="009732F8">
              <w:rPr>
                <w:spacing w:val="-2"/>
                <w:sz w:val="24"/>
                <w:szCs w:val="24"/>
                <w:lang w:val="ru-RU"/>
              </w:rPr>
              <w:t>Региональ</w:t>
            </w:r>
            <w:r w:rsidRPr="001740FA">
              <w:rPr>
                <w:sz w:val="24"/>
                <w:szCs w:val="24"/>
                <w:lang w:val="ru-RU"/>
              </w:rPr>
              <w:t>ные конфликты накануне Первой миро</w:t>
            </w:r>
            <w:r w:rsidR="009732F8">
              <w:rPr>
                <w:sz w:val="24"/>
                <w:szCs w:val="24"/>
                <w:lang w:val="ru-RU"/>
              </w:rPr>
              <w:t>вой войны. Причины Первой миро</w:t>
            </w:r>
            <w:r w:rsidRPr="001740FA">
              <w:rPr>
                <w:sz w:val="24"/>
                <w:szCs w:val="24"/>
                <w:lang w:val="ru-RU"/>
              </w:rPr>
              <w:t>вой войны</w:t>
            </w:r>
          </w:p>
        </w:tc>
      </w:tr>
    </w:tbl>
    <w:p w:rsidR="00B84664" w:rsidRPr="001740FA" w:rsidRDefault="00B84664" w:rsidP="00CD3026">
      <w:pPr>
        <w:spacing w:line="252" w:lineRule="exact"/>
        <w:rPr>
          <w:rFonts w:ascii="Times New Roman" w:hAnsi="Times New Roman" w:cs="Times New Roman"/>
          <w:sz w:val="24"/>
          <w:szCs w:val="24"/>
        </w:rPr>
        <w:sectPr w:rsidR="00B84664" w:rsidRPr="001740FA" w:rsidSect="00014F59">
          <w:pgSz w:w="11910" w:h="16840"/>
          <w:pgMar w:top="760" w:right="711" w:bottom="1240" w:left="1418"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962"/>
      </w:tblGrid>
      <w:tr w:rsidR="00B84664" w:rsidRPr="001740FA" w:rsidTr="007D64A1">
        <w:trPr>
          <w:trHeight w:val="4301"/>
        </w:trPr>
        <w:tc>
          <w:tcPr>
            <w:tcW w:w="2819" w:type="dxa"/>
          </w:tcPr>
          <w:p w:rsidR="00B84664" w:rsidRPr="001740FA" w:rsidRDefault="00B84664" w:rsidP="00CD3026">
            <w:pPr>
              <w:pStyle w:val="TableParagraph"/>
              <w:spacing w:line="240" w:lineRule="exact"/>
              <w:jc w:val="left"/>
              <w:rPr>
                <w:sz w:val="24"/>
                <w:szCs w:val="24"/>
              </w:rPr>
            </w:pPr>
            <w:r w:rsidRPr="001740FA">
              <w:rPr>
                <w:sz w:val="24"/>
                <w:szCs w:val="24"/>
              </w:rPr>
              <w:lastRenderedPageBreak/>
              <w:t>Первая</w:t>
            </w:r>
            <w:r w:rsidRPr="001740FA">
              <w:rPr>
                <w:spacing w:val="-4"/>
                <w:sz w:val="24"/>
                <w:szCs w:val="24"/>
              </w:rPr>
              <w:t xml:space="preserve"> </w:t>
            </w:r>
            <w:r w:rsidRPr="001740FA">
              <w:rPr>
                <w:sz w:val="24"/>
                <w:szCs w:val="24"/>
              </w:rPr>
              <w:t>мировая</w:t>
            </w:r>
            <w:r w:rsidRPr="001740FA">
              <w:rPr>
                <w:spacing w:val="-3"/>
                <w:sz w:val="24"/>
                <w:szCs w:val="24"/>
              </w:rPr>
              <w:t xml:space="preserve"> </w:t>
            </w:r>
            <w:r w:rsidRPr="001740FA">
              <w:rPr>
                <w:spacing w:val="-4"/>
                <w:sz w:val="24"/>
                <w:szCs w:val="24"/>
              </w:rPr>
              <w:t>война</w:t>
            </w:r>
          </w:p>
        </w:tc>
        <w:tc>
          <w:tcPr>
            <w:tcW w:w="6962" w:type="dxa"/>
          </w:tcPr>
          <w:p w:rsidR="00B84664" w:rsidRPr="001740FA" w:rsidRDefault="00B84664" w:rsidP="009732F8">
            <w:pPr>
              <w:pStyle w:val="TableParagraph"/>
              <w:ind w:left="109" w:right="30"/>
              <w:rPr>
                <w:sz w:val="24"/>
                <w:szCs w:val="24"/>
                <w:lang w:val="ru-RU"/>
              </w:rPr>
            </w:pPr>
            <w:r w:rsidRPr="001740FA">
              <w:rPr>
                <w:sz w:val="24"/>
                <w:szCs w:val="24"/>
                <w:lang w:val="ru-RU"/>
              </w:rPr>
              <w:t>Ситуация на Балканах. Сараевское убийство. Нападение Австро-Венгрии на Сербию. Вступление в войну Герман</w:t>
            </w:r>
            <w:r w:rsidR="009732F8">
              <w:rPr>
                <w:sz w:val="24"/>
                <w:szCs w:val="24"/>
                <w:lang w:val="ru-RU"/>
              </w:rPr>
              <w:t>ии, России, Франции, Великобри</w:t>
            </w:r>
            <w:r w:rsidRPr="001740FA">
              <w:rPr>
                <w:sz w:val="24"/>
                <w:szCs w:val="24"/>
                <w:lang w:val="ru-RU"/>
              </w:rPr>
              <w:t>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w:t>
            </w:r>
            <w:r w:rsidR="007D64A1">
              <w:rPr>
                <w:sz w:val="24"/>
                <w:szCs w:val="24"/>
                <w:lang w:val="ru-RU"/>
              </w:rPr>
              <w:t>рбии. Четверной союз (Централь</w:t>
            </w:r>
            <w:r w:rsidRPr="001740FA">
              <w:rPr>
                <w:sz w:val="24"/>
                <w:szCs w:val="24"/>
                <w:lang w:val="ru-RU"/>
              </w:rPr>
              <w:t>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w:t>
            </w:r>
            <w:r w:rsidR="009732F8">
              <w:rPr>
                <w:sz w:val="24"/>
                <w:szCs w:val="24"/>
                <w:lang w:val="ru-RU"/>
              </w:rPr>
              <w:t>ны России. 14 пунктов В. Вильсо</w:t>
            </w:r>
            <w:r w:rsidRPr="001740FA">
              <w:rPr>
                <w:sz w:val="24"/>
                <w:szCs w:val="24"/>
                <w:lang w:val="ru-RU"/>
              </w:rPr>
              <w:t>на. Бои на Западном фронте. Война в Аз</w:t>
            </w:r>
            <w:r w:rsidR="009732F8">
              <w:rPr>
                <w:sz w:val="24"/>
                <w:szCs w:val="24"/>
                <w:lang w:val="ru-RU"/>
              </w:rPr>
              <w:t>ии. Капитуляция государств Чет</w:t>
            </w:r>
            <w:r w:rsidRPr="001740FA">
              <w:rPr>
                <w:sz w:val="24"/>
                <w:szCs w:val="24"/>
                <w:lang w:val="ru-RU"/>
              </w:rPr>
              <w:t>верного союза. Новые методы ведения в</w:t>
            </w:r>
            <w:r w:rsidR="009732F8">
              <w:rPr>
                <w:sz w:val="24"/>
                <w:szCs w:val="24"/>
                <w:lang w:val="ru-RU"/>
              </w:rPr>
              <w:t>ойны. Националистическая пропа</w:t>
            </w:r>
            <w:r w:rsidRPr="001740FA">
              <w:rPr>
                <w:sz w:val="24"/>
                <w:szCs w:val="24"/>
                <w:lang w:val="ru-RU"/>
              </w:rPr>
              <w:t>ганда. Борьба на истощение. Участие кол</w:t>
            </w:r>
            <w:r w:rsidR="009732F8">
              <w:rPr>
                <w:sz w:val="24"/>
                <w:szCs w:val="24"/>
                <w:lang w:val="ru-RU"/>
              </w:rPr>
              <w:t>оний в европейской войне. Пози</w:t>
            </w:r>
            <w:r w:rsidRPr="001740FA">
              <w:rPr>
                <w:sz w:val="24"/>
                <w:szCs w:val="24"/>
                <w:lang w:val="ru-RU"/>
              </w:rPr>
              <w:t>ционная война. Новые практики поли</w:t>
            </w:r>
            <w:r w:rsidR="007D64A1">
              <w:rPr>
                <w:sz w:val="24"/>
                <w:szCs w:val="24"/>
                <w:lang w:val="ru-RU"/>
              </w:rPr>
              <w:t>тического насилия: массовые вы</w:t>
            </w:r>
            <w:r w:rsidRPr="001740FA">
              <w:rPr>
                <w:sz w:val="24"/>
                <w:szCs w:val="24"/>
                <w:lang w:val="ru-RU"/>
              </w:rPr>
              <w:t>нужденные</w:t>
            </w:r>
            <w:r w:rsidRPr="001740FA">
              <w:rPr>
                <w:spacing w:val="56"/>
                <w:sz w:val="24"/>
                <w:szCs w:val="24"/>
                <w:lang w:val="ru-RU"/>
              </w:rPr>
              <w:t xml:space="preserve"> </w:t>
            </w:r>
            <w:r w:rsidRPr="001740FA">
              <w:rPr>
                <w:sz w:val="24"/>
                <w:szCs w:val="24"/>
                <w:lang w:val="ru-RU"/>
              </w:rPr>
              <w:t>переселения,</w:t>
            </w:r>
            <w:r w:rsidRPr="001740FA">
              <w:rPr>
                <w:spacing w:val="56"/>
                <w:sz w:val="24"/>
                <w:szCs w:val="24"/>
                <w:lang w:val="ru-RU"/>
              </w:rPr>
              <w:t xml:space="preserve"> </w:t>
            </w:r>
            <w:r w:rsidRPr="001740FA">
              <w:rPr>
                <w:sz w:val="24"/>
                <w:szCs w:val="24"/>
                <w:lang w:val="ru-RU"/>
              </w:rPr>
              <w:t>геноцид.</w:t>
            </w:r>
            <w:r w:rsidRPr="001740FA">
              <w:rPr>
                <w:spacing w:val="56"/>
                <w:sz w:val="24"/>
                <w:szCs w:val="24"/>
                <w:lang w:val="ru-RU"/>
              </w:rPr>
              <w:t xml:space="preserve"> </w:t>
            </w:r>
            <w:r w:rsidRPr="001740FA">
              <w:rPr>
                <w:sz w:val="24"/>
                <w:szCs w:val="24"/>
                <w:lang w:val="ru-RU"/>
              </w:rPr>
              <w:t>Политические,</w:t>
            </w:r>
            <w:r w:rsidRPr="001740FA">
              <w:rPr>
                <w:spacing w:val="56"/>
                <w:sz w:val="24"/>
                <w:szCs w:val="24"/>
                <w:lang w:val="ru-RU"/>
              </w:rPr>
              <w:t xml:space="preserve"> </w:t>
            </w:r>
            <w:r w:rsidRPr="001740FA">
              <w:rPr>
                <w:sz w:val="24"/>
                <w:szCs w:val="24"/>
                <w:lang w:val="ru-RU"/>
              </w:rPr>
              <w:t>экономические,</w:t>
            </w:r>
            <w:r w:rsidRPr="001740FA">
              <w:rPr>
                <w:spacing w:val="57"/>
                <w:sz w:val="24"/>
                <w:szCs w:val="24"/>
                <w:lang w:val="ru-RU"/>
              </w:rPr>
              <w:t xml:space="preserve"> </w:t>
            </w:r>
            <w:r w:rsidR="009732F8">
              <w:rPr>
                <w:spacing w:val="-2"/>
                <w:sz w:val="24"/>
                <w:szCs w:val="24"/>
                <w:lang w:val="ru-RU"/>
              </w:rPr>
              <w:t>соци</w:t>
            </w:r>
            <w:r w:rsidRPr="001740FA">
              <w:rPr>
                <w:sz w:val="24"/>
                <w:szCs w:val="24"/>
                <w:lang w:val="ru-RU"/>
              </w:rPr>
              <w:t>альные</w:t>
            </w:r>
            <w:r w:rsidRPr="001740FA">
              <w:rPr>
                <w:spacing w:val="-6"/>
                <w:sz w:val="24"/>
                <w:szCs w:val="24"/>
                <w:lang w:val="ru-RU"/>
              </w:rPr>
              <w:t xml:space="preserve"> </w:t>
            </w:r>
            <w:r w:rsidRPr="001740FA">
              <w:rPr>
                <w:sz w:val="24"/>
                <w:szCs w:val="24"/>
                <w:lang w:val="ru-RU"/>
              </w:rPr>
              <w:t>и</w:t>
            </w:r>
            <w:r w:rsidRPr="001740FA">
              <w:rPr>
                <w:spacing w:val="-6"/>
                <w:sz w:val="24"/>
                <w:szCs w:val="24"/>
                <w:lang w:val="ru-RU"/>
              </w:rPr>
              <w:t xml:space="preserve"> </w:t>
            </w:r>
            <w:r w:rsidRPr="001740FA">
              <w:rPr>
                <w:sz w:val="24"/>
                <w:szCs w:val="24"/>
                <w:lang w:val="ru-RU"/>
              </w:rPr>
              <w:t>культурные</w:t>
            </w:r>
            <w:r w:rsidRPr="001740FA">
              <w:rPr>
                <w:spacing w:val="-4"/>
                <w:sz w:val="24"/>
                <w:szCs w:val="24"/>
                <w:lang w:val="ru-RU"/>
              </w:rPr>
              <w:t xml:space="preserve"> </w:t>
            </w:r>
            <w:r w:rsidRPr="001740FA">
              <w:rPr>
                <w:sz w:val="24"/>
                <w:szCs w:val="24"/>
                <w:lang w:val="ru-RU"/>
              </w:rPr>
              <w:t>последствия</w:t>
            </w:r>
            <w:r w:rsidRPr="001740FA">
              <w:rPr>
                <w:spacing w:val="-5"/>
                <w:sz w:val="24"/>
                <w:szCs w:val="24"/>
                <w:lang w:val="ru-RU"/>
              </w:rPr>
              <w:t xml:space="preserve"> </w:t>
            </w:r>
            <w:r w:rsidRPr="001740FA">
              <w:rPr>
                <w:sz w:val="24"/>
                <w:szCs w:val="24"/>
                <w:lang w:val="ru-RU"/>
              </w:rPr>
              <w:t>Первой</w:t>
            </w:r>
            <w:r w:rsidRPr="001740FA">
              <w:rPr>
                <w:spacing w:val="-4"/>
                <w:sz w:val="24"/>
                <w:szCs w:val="24"/>
                <w:lang w:val="ru-RU"/>
              </w:rPr>
              <w:t xml:space="preserve"> </w:t>
            </w:r>
            <w:r w:rsidRPr="001740FA">
              <w:rPr>
                <w:sz w:val="24"/>
                <w:szCs w:val="24"/>
                <w:lang w:val="ru-RU"/>
              </w:rPr>
              <w:t>мировой</w:t>
            </w:r>
            <w:r w:rsidRPr="001740FA">
              <w:rPr>
                <w:spacing w:val="-6"/>
                <w:sz w:val="24"/>
                <w:szCs w:val="24"/>
                <w:lang w:val="ru-RU"/>
              </w:rPr>
              <w:t xml:space="preserve"> </w:t>
            </w:r>
            <w:r w:rsidRPr="001740FA">
              <w:rPr>
                <w:spacing w:val="-2"/>
                <w:sz w:val="24"/>
                <w:szCs w:val="24"/>
                <w:lang w:val="ru-RU"/>
              </w:rPr>
              <w:t>войны.</w:t>
            </w:r>
          </w:p>
        </w:tc>
      </w:tr>
      <w:tr w:rsidR="00B84664" w:rsidRPr="001740FA" w:rsidTr="007D64A1">
        <w:trPr>
          <w:trHeight w:val="251"/>
        </w:trPr>
        <w:tc>
          <w:tcPr>
            <w:tcW w:w="9781" w:type="dxa"/>
            <w:gridSpan w:val="2"/>
          </w:tcPr>
          <w:p w:rsidR="00B84664" w:rsidRPr="001740FA" w:rsidRDefault="00B84664" w:rsidP="00CD3026">
            <w:pPr>
              <w:pStyle w:val="TableParagraph"/>
              <w:spacing w:line="232" w:lineRule="exact"/>
              <w:ind w:left="2563"/>
              <w:jc w:val="center"/>
              <w:rPr>
                <w:b/>
                <w:sz w:val="24"/>
                <w:szCs w:val="24"/>
              </w:rPr>
            </w:pPr>
            <w:r w:rsidRPr="001740FA">
              <w:rPr>
                <w:b/>
                <w:sz w:val="24"/>
                <w:szCs w:val="24"/>
              </w:rPr>
              <w:t>Межвоенный</w:t>
            </w:r>
            <w:r w:rsidRPr="001740FA">
              <w:rPr>
                <w:b/>
                <w:spacing w:val="-8"/>
                <w:sz w:val="24"/>
                <w:szCs w:val="24"/>
              </w:rPr>
              <w:t xml:space="preserve"> </w:t>
            </w:r>
            <w:r w:rsidRPr="001740FA">
              <w:rPr>
                <w:b/>
                <w:sz w:val="24"/>
                <w:szCs w:val="24"/>
              </w:rPr>
              <w:t>период</w:t>
            </w:r>
            <w:r w:rsidRPr="001740FA">
              <w:rPr>
                <w:b/>
                <w:spacing w:val="-4"/>
                <w:sz w:val="24"/>
                <w:szCs w:val="24"/>
              </w:rPr>
              <w:t xml:space="preserve"> </w:t>
            </w:r>
            <w:r w:rsidRPr="001740FA">
              <w:rPr>
                <w:b/>
                <w:spacing w:val="-2"/>
                <w:sz w:val="24"/>
                <w:szCs w:val="24"/>
              </w:rPr>
              <w:t>(1918–1939)</w:t>
            </w:r>
          </w:p>
        </w:tc>
      </w:tr>
      <w:tr w:rsidR="00B84664" w:rsidRPr="001740FA" w:rsidTr="007D64A1">
        <w:trPr>
          <w:trHeight w:val="1264"/>
        </w:trPr>
        <w:tc>
          <w:tcPr>
            <w:tcW w:w="2819" w:type="dxa"/>
          </w:tcPr>
          <w:p w:rsidR="00B84664" w:rsidRPr="001740FA" w:rsidRDefault="00B84664" w:rsidP="00CD3026">
            <w:pPr>
              <w:pStyle w:val="TableParagraph"/>
              <w:spacing w:line="242" w:lineRule="auto"/>
              <w:jc w:val="left"/>
              <w:rPr>
                <w:sz w:val="24"/>
                <w:szCs w:val="24"/>
                <w:lang w:val="ru-RU"/>
              </w:rPr>
            </w:pPr>
            <w:r w:rsidRPr="001740FA">
              <w:rPr>
                <w:sz w:val="24"/>
                <w:szCs w:val="24"/>
                <w:lang w:val="ru-RU"/>
              </w:rPr>
              <w:t>Революционная</w:t>
            </w:r>
            <w:r w:rsidRPr="001740FA">
              <w:rPr>
                <w:spacing w:val="40"/>
                <w:sz w:val="24"/>
                <w:szCs w:val="24"/>
                <w:lang w:val="ru-RU"/>
              </w:rPr>
              <w:t xml:space="preserve"> </w:t>
            </w:r>
            <w:r w:rsidRPr="001740FA">
              <w:rPr>
                <w:sz w:val="24"/>
                <w:szCs w:val="24"/>
                <w:lang w:val="ru-RU"/>
              </w:rPr>
              <w:t>волна</w:t>
            </w:r>
            <w:r w:rsidRPr="001740FA">
              <w:rPr>
                <w:spacing w:val="40"/>
                <w:sz w:val="24"/>
                <w:szCs w:val="24"/>
                <w:lang w:val="ru-RU"/>
              </w:rPr>
              <w:t xml:space="preserve"> </w:t>
            </w:r>
            <w:r w:rsidRPr="001740FA">
              <w:rPr>
                <w:sz w:val="24"/>
                <w:szCs w:val="24"/>
                <w:lang w:val="ru-RU"/>
              </w:rPr>
              <w:t>по- сле</w:t>
            </w:r>
            <w:r w:rsidRPr="001740FA">
              <w:rPr>
                <w:spacing w:val="-5"/>
                <w:sz w:val="24"/>
                <w:szCs w:val="24"/>
                <w:lang w:val="ru-RU"/>
              </w:rPr>
              <w:t xml:space="preserve"> </w:t>
            </w:r>
            <w:r w:rsidRPr="001740FA">
              <w:rPr>
                <w:sz w:val="24"/>
                <w:szCs w:val="24"/>
                <w:lang w:val="ru-RU"/>
              </w:rPr>
              <w:t>Первой</w:t>
            </w:r>
            <w:r w:rsidRPr="001740FA">
              <w:rPr>
                <w:spacing w:val="-2"/>
                <w:sz w:val="24"/>
                <w:szCs w:val="24"/>
                <w:lang w:val="ru-RU"/>
              </w:rPr>
              <w:t xml:space="preserve"> </w:t>
            </w:r>
            <w:r w:rsidRPr="001740FA">
              <w:rPr>
                <w:sz w:val="24"/>
                <w:szCs w:val="24"/>
                <w:lang w:val="ru-RU"/>
              </w:rPr>
              <w:t>мировой</w:t>
            </w:r>
            <w:r w:rsidRPr="001740FA">
              <w:rPr>
                <w:spacing w:val="-2"/>
                <w:sz w:val="24"/>
                <w:szCs w:val="24"/>
                <w:lang w:val="ru-RU"/>
              </w:rPr>
              <w:t xml:space="preserve"> </w:t>
            </w:r>
            <w:r w:rsidRPr="001740FA">
              <w:rPr>
                <w:spacing w:val="-4"/>
                <w:sz w:val="24"/>
                <w:szCs w:val="24"/>
                <w:lang w:val="ru-RU"/>
              </w:rPr>
              <w:t>войны</w:t>
            </w:r>
          </w:p>
        </w:tc>
        <w:tc>
          <w:tcPr>
            <w:tcW w:w="6962" w:type="dxa"/>
          </w:tcPr>
          <w:p w:rsidR="00B84664" w:rsidRPr="001740FA" w:rsidRDefault="00B84664" w:rsidP="001740FA">
            <w:pPr>
              <w:pStyle w:val="TableParagraph"/>
              <w:ind w:left="109" w:right="171"/>
              <w:rPr>
                <w:sz w:val="24"/>
                <w:szCs w:val="24"/>
                <w:lang w:val="ru-RU"/>
              </w:rPr>
            </w:pPr>
            <w:r w:rsidRPr="001740FA">
              <w:rPr>
                <w:sz w:val="24"/>
                <w:szCs w:val="24"/>
                <w:lang w:val="ru-RU"/>
              </w:rPr>
              <w:t>Образование новых национальных го</w:t>
            </w:r>
            <w:r w:rsidR="009732F8">
              <w:rPr>
                <w:sz w:val="24"/>
                <w:szCs w:val="24"/>
                <w:lang w:val="ru-RU"/>
              </w:rPr>
              <w:t>сударств. Народы бывшей россий</w:t>
            </w:r>
            <w:r w:rsidRPr="001740FA">
              <w:rPr>
                <w:sz w:val="24"/>
                <w:szCs w:val="24"/>
                <w:lang w:val="ru-RU"/>
              </w:rPr>
              <w:t>ской империи: независимость и вхожд</w:t>
            </w:r>
            <w:r w:rsidR="009732F8">
              <w:rPr>
                <w:sz w:val="24"/>
                <w:szCs w:val="24"/>
                <w:lang w:val="ru-RU"/>
              </w:rPr>
              <w:t>ение в СССР. Ноябрьская револю</w:t>
            </w:r>
            <w:r w:rsidRPr="001740FA">
              <w:rPr>
                <w:sz w:val="24"/>
                <w:szCs w:val="24"/>
                <w:lang w:val="ru-RU"/>
              </w:rPr>
              <w:t>ция</w:t>
            </w:r>
            <w:r w:rsidRPr="001740FA">
              <w:rPr>
                <w:spacing w:val="-1"/>
                <w:sz w:val="24"/>
                <w:szCs w:val="24"/>
                <w:lang w:val="ru-RU"/>
              </w:rPr>
              <w:t xml:space="preserve"> </w:t>
            </w:r>
            <w:r w:rsidRPr="001740FA">
              <w:rPr>
                <w:sz w:val="24"/>
                <w:szCs w:val="24"/>
                <w:lang w:val="ru-RU"/>
              </w:rPr>
              <w:t>в</w:t>
            </w:r>
            <w:r w:rsidRPr="001740FA">
              <w:rPr>
                <w:spacing w:val="1"/>
                <w:sz w:val="24"/>
                <w:szCs w:val="24"/>
                <w:lang w:val="ru-RU"/>
              </w:rPr>
              <w:t xml:space="preserve"> </w:t>
            </w:r>
            <w:r w:rsidRPr="001740FA">
              <w:rPr>
                <w:sz w:val="24"/>
                <w:szCs w:val="24"/>
                <w:lang w:val="ru-RU"/>
              </w:rPr>
              <w:t>Германии.</w:t>
            </w:r>
            <w:r w:rsidRPr="001740FA">
              <w:rPr>
                <w:spacing w:val="3"/>
                <w:sz w:val="24"/>
                <w:szCs w:val="24"/>
                <w:lang w:val="ru-RU"/>
              </w:rPr>
              <w:t xml:space="preserve"> </w:t>
            </w:r>
            <w:r w:rsidRPr="001740FA">
              <w:rPr>
                <w:sz w:val="24"/>
                <w:szCs w:val="24"/>
                <w:lang w:val="ru-RU"/>
              </w:rPr>
              <w:t>Веймарская</w:t>
            </w:r>
            <w:r w:rsidRPr="001740FA">
              <w:rPr>
                <w:spacing w:val="2"/>
                <w:sz w:val="24"/>
                <w:szCs w:val="24"/>
                <w:lang w:val="ru-RU"/>
              </w:rPr>
              <w:t xml:space="preserve"> </w:t>
            </w:r>
            <w:r w:rsidRPr="001740FA">
              <w:rPr>
                <w:sz w:val="24"/>
                <w:szCs w:val="24"/>
                <w:lang w:val="ru-RU"/>
              </w:rPr>
              <w:t>республика.</w:t>
            </w:r>
            <w:r w:rsidRPr="001740FA">
              <w:rPr>
                <w:spacing w:val="2"/>
                <w:sz w:val="24"/>
                <w:szCs w:val="24"/>
                <w:lang w:val="ru-RU"/>
              </w:rPr>
              <w:t xml:space="preserve"> </w:t>
            </w:r>
            <w:r w:rsidRPr="001740FA">
              <w:rPr>
                <w:sz w:val="24"/>
                <w:szCs w:val="24"/>
                <w:lang w:val="ru-RU"/>
              </w:rPr>
              <w:t>Антиколониальные</w:t>
            </w:r>
            <w:r w:rsidRPr="001740FA">
              <w:rPr>
                <w:spacing w:val="5"/>
                <w:sz w:val="24"/>
                <w:szCs w:val="24"/>
                <w:lang w:val="ru-RU"/>
              </w:rPr>
              <w:t xml:space="preserve"> </w:t>
            </w:r>
            <w:r w:rsidRPr="001740FA">
              <w:rPr>
                <w:spacing w:val="-2"/>
                <w:sz w:val="24"/>
                <w:szCs w:val="24"/>
                <w:lang w:val="ru-RU"/>
              </w:rPr>
              <w:t>выступления</w:t>
            </w:r>
          </w:p>
          <w:p w:rsidR="00B84664" w:rsidRPr="009732F8" w:rsidRDefault="00B84664" w:rsidP="001740FA">
            <w:pPr>
              <w:pStyle w:val="TableParagraph"/>
              <w:spacing w:line="252" w:lineRule="exact"/>
              <w:ind w:left="109" w:right="171"/>
              <w:rPr>
                <w:sz w:val="24"/>
                <w:szCs w:val="24"/>
                <w:lang w:val="ru-RU"/>
              </w:rPr>
            </w:pPr>
            <w:r w:rsidRPr="001740FA">
              <w:rPr>
                <w:sz w:val="24"/>
                <w:szCs w:val="24"/>
                <w:lang w:val="ru-RU"/>
              </w:rPr>
              <w:t>в Азии и Северной Африке. Образовани</w:t>
            </w:r>
            <w:r w:rsidR="009732F8">
              <w:rPr>
                <w:sz w:val="24"/>
                <w:szCs w:val="24"/>
                <w:lang w:val="ru-RU"/>
              </w:rPr>
              <w:t>е Коминтерна. Венгерская совет</w:t>
            </w:r>
            <w:r w:rsidRPr="001740FA">
              <w:rPr>
                <w:sz w:val="24"/>
                <w:szCs w:val="24"/>
                <w:lang w:val="ru-RU"/>
              </w:rPr>
              <w:t xml:space="preserve">ская республика. </w:t>
            </w:r>
            <w:r w:rsidRPr="009732F8">
              <w:rPr>
                <w:sz w:val="24"/>
                <w:szCs w:val="24"/>
                <w:lang w:val="ru-RU"/>
              </w:rPr>
              <w:t>Образование республики в Турции и кемализм.</w:t>
            </w:r>
          </w:p>
        </w:tc>
      </w:tr>
      <w:tr w:rsidR="00B84664" w:rsidRPr="001740FA" w:rsidTr="007D64A1">
        <w:trPr>
          <w:trHeight w:val="1771"/>
        </w:trPr>
        <w:tc>
          <w:tcPr>
            <w:tcW w:w="2819" w:type="dxa"/>
          </w:tcPr>
          <w:p w:rsidR="00B84664" w:rsidRPr="001740FA" w:rsidRDefault="00B84664" w:rsidP="00CD3026">
            <w:pPr>
              <w:pStyle w:val="TableParagraph"/>
              <w:jc w:val="left"/>
              <w:rPr>
                <w:sz w:val="24"/>
                <w:szCs w:val="24"/>
              </w:rPr>
            </w:pPr>
            <w:r w:rsidRPr="001740FA">
              <w:rPr>
                <w:spacing w:val="-2"/>
                <w:sz w:val="24"/>
                <w:szCs w:val="24"/>
              </w:rPr>
              <w:lastRenderedPageBreak/>
              <w:t>Версальско-вашингтонская система</w:t>
            </w:r>
          </w:p>
        </w:tc>
        <w:tc>
          <w:tcPr>
            <w:tcW w:w="6962" w:type="dxa"/>
          </w:tcPr>
          <w:p w:rsidR="00B84664" w:rsidRPr="009732F8" w:rsidRDefault="00B84664" w:rsidP="00BB2491">
            <w:pPr>
              <w:pStyle w:val="TableParagraph"/>
              <w:ind w:left="109" w:right="171" w:firstLine="331"/>
              <w:rPr>
                <w:sz w:val="24"/>
                <w:szCs w:val="24"/>
                <w:lang w:val="ru-RU"/>
              </w:rPr>
            </w:pPr>
            <w:r w:rsidRPr="001740FA">
              <w:rPr>
                <w:sz w:val="24"/>
                <w:szCs w:val="24"/>
                <w:lang w:val="ru-RU"/>
              </w:rPr>
              <w:t>Планы послевоенного устройства м</w:t>
            </w:r>
            <w:r w:rsidR="009732F8">
              <w:rPr>
                <w:sz w:val="24"/>
                <w:szCs w:val="24"/>
                <w:lang w:val="ru-RU"/>
              </w:rPr>
              <w:t>ира. Парижская мирная конферен</w:t>
            </w:r>
            <w:r w:rsidRPr="001740FA">
              <w:rPr>
                <w:sz w:val="24"/>
                <w:szCs w:val="24"/>
                <w:lang w:val="ru-RU"/>
              </w:rPr>
              <w:t>ция. Версальская система. Лига наций. Генуэзская конференция 1922 г. Рапалльское соглашение</w:t>
            </w:r>
            <w:r w:rsidRPr="001740FA">
              <w:rPr>
                <w:spacing w:val="-5"/>
                <w:sz w:val="24"/>
                <w:szCs w:val="24"/>
                <w:lang w:val="ru-RU"/>
              </w:rPr>
              <w:t xml:space="preserve"> </w:t>
            </w:r>
            <w:r w:rsidRPr="001740FA">
              <w:rPr>
                <w:sz w:val="24"/>
                <w:szCs w:val="24"/>
                <w:lang w:val="ru-RU"/>
              </w:rPr>
              <w:t>и</w:t>
            </w:r>
            <w:r w:rsidRPr="001740FA">
              <w:rPr>
                <w:spacing w:val="-1"/>
                <w:sz w:val="24"/>
                <w:szCs w:val="24"/>
                <w:lang w:val="ru-RU"/>
              </w:rPr>
              <w:t xml:space="preserve"> </w:t>
            </w:r>
            <w:r w:rsidRPr="001740FA">
              <w:rPr>
                <w:sz w:val="24"/>
                <w:szCs w:val="24"/>
                <w:lang w:val="ru-RU"/>
              </w:rPr>
              <w:t>признание</w:t>
            </w:r>
            <w:r w:rsidRPr="001740FA">
              <w:rPr>
                <w:spacing w:val="-1"/>
                <w:sz w:val="24"/>
                <w:szCs w:val="24"/>
                <w:lang w:val="ru-RU"/>
              </w:rPr>
              <w:t xml:space="preserve"> </w:t>
            </w:r>
            <w:r w:rsidRPr="001740FA">
              <w:rPr>
                <w:sz w:val="24"/>
                <w:szCs w:val="24"/>
                <w:lang w:val="ru-RU"/>
              </w:rPr>
              <w:t>СССР.</w:t>
            </w:r>
            <w:r w:rsidRPr="001740FA">
              <w:rPr>
                <w:spacing w:val="-1"/>
                <w:sz w:val="24"/>
                <w:szCs w:val="24"/>
                <w:lang w:val="ru-RU"/>
              </w:rPr>
              <w:t xml:space="preserve"> </w:t>
            </w:r>
            <w:r w:rsidRPr="001740FA">
              <w:rPr>
                <w:sz w:val="24"/>
                <w:szCs w:val="24"/>
                <w:lang w:val="ru-RU"/>
              </w:rPr>
              <w:t>Вашингтонская</w:t>
            </w:r>
            <w:r w:rsidRPr="001740FA">
              <w:rPr>
                <w:spacing w:val="-3"/>
                <w:sz w:val="24"/>
                <w:szCs w:val="24"/>
                <w:lang w:val="ru-RU"/>
              </w:rPr>
              <w:t xml:space="preserve"> </w:t>
            </w:r>
            <w:r w:rsidRPr="001740FA">
              <w:rPr>
                <w:sz w:val="24"/>
                <w:szCs w:val="24"/>
                <w:lang w:val="ru-RU"/>
              </w:rPr>
              <w:t>конференция. Смягчение Версальской системы. План</w:t>
            </w:r>
            <w:r w:rsidR="009732F8">
              <w:rPr>
                <w:sz w:val="24"/>
                <w:szCs w:val="24"/>
                <w:lang w:val="ru-RU"/>
              </w:rPr>
              <w:t>ы Дауэса и Юнга. Локарнские до</w:t>
            </w:r>
            <w:r w:rsidRPr="001740FA">
              <w:rPr>
                <w:sz w:val="24"/>
                <w:szCs w:val="24"/>
                <w:lang w:val="ru-RU"/>
              </w:rPr>
              <w:t>говоры. Формирование новых военно-</w:t>
            </w:r>
            <w:r w:rsidR="009732F8">
              <w:rPr>
                <w:sz w:val="24"/>
                <w:szCs w:val="24"/>
                <w:lang w:val="ru-RU"/>
              </w:rPr>
              <w:t>политических блоков – Малая Ан</w:t>
            </w:r>
            <w:r w:rsidRPr="001740FA">
              <w:rPr>
                <w:sz w:val="24"/>
                <w:szCs w:val="24"/>
                <w:lang w:val="ru-RU"/>
              </w:rPr>
              <w:t>танта,</w:t>
            </w:r>
            <w:r w:rsidRPr="001740FA">
              <w:rPr>
                <w:spacing w:val="28"/>
                <w:sz w:val="24"/>
                <w:szCs w:val="24"/>
                <w:lang w:val="ru-RU"/>
              </w:rPr>
              <w:t xml:space="preserve"> </w:t>
            </w:r>
            <w:r w:rsidRPr="001740FA">
              <w:rPr>
                <w:sz w:val="24"/>
                <w:szCs w:val="24"/>
                <w:lang w:val="ru-RU"/>
              </w:rPr>
              <w:t>Балканская</w:t>
            </w:r>
            <w:r w:rsidRPr="001740FA">
              <w:rPr>
                <w:spacing w:val="28"/>
                <w:sz w:val="24"/>
                <w:szCs w:val="24"/>
                <w:lang w:val="ru-RU"/>
              </w:rPr>
              <w:t xml:space="preserve"> </w:t>
            </w:r>
            <w:r w:rsidRPr="001740FA">
              <w:rPr>
                <w:sz w:val="24"/>
                <w:szCs w:val="24"/>
                <w:lang w:val="ru-RU"/>
              </w:rPr>
              <w:t>и</w:t>
            </w:r>
            <w:r w:rsidRPr="001740FA">
              <w:rPr>
                <w:spacing w:val="25"/>
                <w:sz w:val="24"/>
                <w:szCs w:val="24"/>
                <w:lang w:val="ru-RU"/>
              </w:rPr>
              <w:t xml:space="preserve"> </w:t>
            </w:r>
            <w:r w:rsidRPr="001740FA">
              <w:rPr>
                <w:sz w:val="24"/>
                <w:szCs w:val="24"/>
                <w:lang w:val="ru-RU"/>
              </w:rPr>
              <w:t>Балтийская</w:t>
            </w:r>
            <w:r w:rsidRPr="001740FA">
              <w:rPr>
                <w:spacing w:val="28"/>
                <w:sz w:val="24"/>
                <w:szCs w:val="24"/>
                <w:lang w:val="ru-RU"/>
              </w:rPr>
              <w:t xml:space="preserve"> </w:t>
            </w:r>
            <w:r w:rsidRPr="001740FA">
              <w:rPr>
                <w:sz w:val="24"/>
                <w:szCs w:val="24"/>
                <w:lang w:val="ru-RU"/>
              </w:rPr>
              <w:t>Антанты.</w:t>
            </w:r>
            <w:r w:rsidRPr="001740FA">
              <w:rPr>
                <w:spacing w:val="28"/>
                <w:sz w:val="24"/>
                <w:szCs w:val="24"/>
                <w:lang w:val="ru-RU"/>
              </w:rPr>
              <w:t xml:space="preserve"> </w:t>
            </w:r>
            <w:r w:rsidRPr="009732F8">
              <w:rPr>
                <w:sz w:val="24"/>
                <w:szCs w:val="24"/>
                <w:lang w:val="ru-RU"/>
              </w:rPr>
              <w:t>Пацифистское</w:t>
            </w:r>
            <w:r w:rsidRPr="009732F8">
              <w:rPr>
                <w:spacing w:val="26"/>
                <w:sz w:val="24"/>
                <w:szCs w:val="24"/>
                <w:lang w:val="ru-RU"/>
              </w:rPr>
              <w:t xml:space="preserve"> </w:t>
            </w:r>
            <w:r w:rsidRPr="009732F8">
              <w:rPr>
                <w:sz w:val="24"/>
                <w:szCs w:val="24"/>
                <w:lang w:val="ru-RU"/>
              </w:rPr>
              <w:t>движение.</w:t>
            </w:r>
            <w:r w:rsidRPr="009732F8">
              <w:rPr>
                <w:spacing w:val="30"/>
                <w:sz w:val="24"/>
                <w:szCs w:val="24"/>
                <w:lang w:val="ru-RU"/>
              </w:rPr>
              <w:t xml:space="preserve"> </w:t>
            </w:r>
            <w:r w:rsidRPr="009732F8">
              <w:rPr>
                <w:spacing w:val="-4"/>
                <w:sz w:val="24"/>
                <w:szCs w:val="24"/>
                <w:lang w:val="ru-RU"/>
              </w:rPr>
              <w:t>Пакт</w:t>
            </w:r>
            <w:r w:rsidR="00BB2491">
              <w:rPr>
                <w:spacing w:val="-4"/>
                <w:sz w:val="24"/>
                <w:szCs w:val="24"/>
                <w:lang w:val="ru-RU"/>
              </w:rPr>
              <w:t xml:space="preserve"> </w:t>
            </w:r>
            <w:r w:rsidRPr="009732F8">
              <w:rPr>
                <w:spacing w:val="-2"/>
                <w:sz w:val="24"/>
                <w:szCs w:val="24"/>
                <w:lang w:val="ru-RU"/>
              </w:rPr>
              <w:t>Бриана-Келлога.</w:t>
            </w:r>
          </w:p>
        </w:tc>
      </w:tr>
      <w:tr w:rsidR="00B84664" w:rsidRPr="001740FA" w:rsidTr="007D64A1">
        <w:trPr>
          <w:trHeight w:val="556"/>
        </w:trPr>
        <w:tc>
          <w:tcPr>
            <w:tcW w:w="2819" w:type="dxa"/>
          </w:tcPr>
          <w:p w:rsidR="00B84664" w:rsidRPr="001740FA" w:rsidRDefault="00B84664" w:rsidP="00CD3026">
            <w:pPr>
              <w:pStyle w:val="TableParagraph"/>
              <w:spacing w:line="243" w:lineRule="exact"/>
              <w:jc w:val="left"/>
              <w:rPr>
                <w:sz w:val="24"/>
                <w:szCs w:val="24"/>
                <w:lang w:val="ru-RU"/>
              </w:rPr>
            </w:pPr>
            <w:r w:rsidRPr="001740FA">
              <w:rPr>
                <w:sz w:val="24"/>
                <w:szCs w:val="24"/>
                <w:lang w:val="ru-RU"/>
              </w:rPr>
              <w:t>Страны</w:t>
            </w:r>
            <w:r w:rsidRPr="001740FA">
              <w:rPr>
                <w:spacing w:val="-3"/>
                <w:sz w:val="24"/>
                <w:szCs w:val="24"/>
                <w:lang w:val="ru-RU"/>
              </w:rPr>
              <w:t xml:space="preserve"> </w:t>
            </w:r>
            <w:r w:rsidRPr="001740FA">
              <w:rPr>
                <w:sz w:val="24"/>
                <w:szCs w:val="24"/>
                <w:lang w:val="ru-RU"/>
              </w:rPr>
              <w:t>Запада</w:t>
            </w:r>
            <w:r w:rsidRPr="001740FA">
              <w:rPr>
                <w:spacing w:val="-3"/>
                <w:sz w:val="24"/>
                <w:szCs w:val="24"/>
                <w:lang w:val="ru-RU"/>
              </w:rPr>
              <w:t xml:space="preserve"> </w:t>
            </w:r>
            <w:r w:rsidRPr="001740FA">
              <w:rPr>
                <w:sz w:val="24"/>
                <w:szCs w:val="24"/>
                <w:lang w:val="ru-RU"/>
              </w:rPr>
              <w:t>в</w:t>
            </w:r>
            <w:r w:rsidRPr="001740FA">
              <w:rPr>
                <w:spacing w:val="-4"/>
                <w:sz w:val="24"/>
                <w:szCs w:val="24"/>
                <w:lang w:val="ru-RU"/>
              </w:rPr>
              <w:t xml:space="preserve"> </w:t>
            </w:r>
            <w:r w:rsidRPr="001740FA">
              <w:rPr>
                <w:sz w:val="24"/>
                <w:szCs w:val="24"/>
                <w:lang w:val="ru-RU"/>
              </w:rPr>
              <w:t>1920-е</w:t>
            </w:r>
            <w:r w:rsidRPr="001740FA">
              <w:rPr>
                <w:spacing w:val="-2"/>
                <w:sz w:val="24"/>
                <w:szCs w:val="24"/>
                <w:lang w:val="ru-RU"/>
              </w:rPr>
              <w:t xml:space="preserve"> </w:t>
            </w:r>
            <w:r w:rsidRPr="001740FA">
              <w:rPr>
                <w:spacing w:val="-5"/>
                <w:sz w:val="24"/>
                <w:szCs w:val="24"/>
                <w:lang w:val="ru-RU"/>
              </w:rPr>
              <w:t>гг.</w:t>
            </w:r>
          </w:p>
        </w:tc>
        <w:tc>
          <w:tcPr>
            <w:tcW w:w="6962" w:type="dxa"/>
          </w:tcPr>
          <w:p w:rsidR="00B84664" w:rsidRPr="001740FA" w:rsidRDefault="00B84664" w:rsidP="001740FA">
            <w:pPr>
              <w:pStyle w:val="TableParagraph"/>
              <w:ind w:left="109" w:right="171"/>
              <w:rPr>
                <w:sz w:val="24"/>
                <w:szCs w:val="24"/>
                <w:lang w:val="ru-RU"/>
              </w:rPr>
            </w:pPr>
            <w:r w:rsidRPr="001740FA">
              <w:rPr>
                <w:sz w:val="24"/>
                <w:szCs w:val="24"/>
                <w:lang w:val="ru-RU"/>
              </w:rPr>
              <w:t>Реакция на «красную угрозу». Послев</w:t>
            </w:r>
            <w:r w:rsidR="009732F8">
              <w:rPr>
                <w:sz w:val="24"/>
                <w:szCs w:val="24"/>
                <w:lang w:val="ru-RU"/>
              </w:rPr>
              <w:t>оенная стабилизация. Экономиче</w:t>
            </w:r>
            <w:r w:rsidRPr="001740FA">
              <w:rPr>
                <w:sz w:val="24"/>
                <w:szCs w:val="24"/>
                <w:lang w:val="ru-RU"/>
              </w:rPr>
              <w:t>ский</w:t>
            </w:r>
            <w:r w:rsidRPr="001740FA">
              <w:rPr>
                <w:spacing w:val="-2"/>
                <w:sz w:val="24"/>
                <w:szCs w:val="24"/>
                <w:lang w:val="ru-RU"/>
              </w:rPr>
              <w:t xml:space="preserve"> </w:t>
            </w:r>
            <w:r w:rsidRPr="001740FA">
              <w:rPr>
                <w:sz w:val="24"/>
                <w:szCs w:val="24"/>
                <w:lang w:val="ru-RU"/>
              </w:rPr>
              <w:t>бум.</w:t>
            </w:r>
            <w:r w:rsidRPr="001740FA">
              <w:rPr>
                <w:spacing w:val="-1"/>
                <w:sz w:val="24"/>
                <w:szCs w:val="24"/>
                <w:lang w:val="ru-RU"/>
              </w:rPr>
              <w:t xml:space="preserve"> </w:t>
            </w:r>
            <w:r w:rsidRPr="001740FA">
              <w:rPr>
                <w:sz w:val="24"/>
                <w:szCs w:val="24"/>
                <w:lang w:val="ru-RU"/>
              </w:rPr>
              <w:t>Процветание. Возникновение массового</w:t>
            </w:r>
            <w:r w:rsidRPr="001740FA">
              <w:rPr>
                <w:spacing w:val="-1"/>
                <w:sz w:val="24"/>
                <w:szCs w:val="24"/>
                <w:lang w:val="ru-RU"/>
              </w:rPr>
              <w:t xml:space="preserve"> </w:t>
            </w:r>
            <w:r w:rsidRPr="001740FA">
              <w:rPr>
                <w:sz w:val="24"/>
                <w:szCs w:val="24"/>
                <w:lang w:val="ru-RU"/>
              </w:rPr>
              <w:t>общества. Либеральные политические режимы. Рост влияния со</w:t>
            </w:r>
            <w:r w:rsidR="009732F8">
              <w:rPr>
                <w:sz w:val="24"/>
                <w:szCs w:val="24"/>
                <w:lang w:val="ru-RU"/>
              </w:rPr>
              <w:t>циалистических партий и профсо</w:t>
            </w:r>
            <w:r w:rsidRPr="001740FA">
              <w:rPr>
                <w:sz w:val="24"/>
                <w:szCs w:val="24"/>
                <w:lang w:val="ru-RU"/>
              </w:rPr>
              <w:t>юзов. Авторитарные режимы в Европе: Польша и Испания. Б. Муссолини</w:t>
            </w:r>
            <w:r w:rsidRPr="001740FA">
              <w:rPr>
                <w:spacing w:val="40"/>
                <w:sz w:val="24"/>
                <w:szCs w:val="24"/>
                <w:lang w:val="ru-RU"/>
              </w:rPr>
              <w:t xml:space="preserve"> </w:t>
            </w:r>
            <w:r w:rsidRPr="001740FA">
              <w:rPr>
                <w:sz w:val="24"/>
                <w:szCs w:val="24"/>
                <w:lang w:val="ru-RU"/>
              </w:rPr>
              <w:t>и</w:t>
            </w:r>
            <w:r w:rsidRPr="001740FA">
              <w:rPr>
                <w:spacing w:val="11"/>
                <w:sz w:val="24"/>
                <w:szCs w:val="24"/>
                <w:lang w:val="ru-RU"/>
              </w:rPr>
              <w:t xml:space="preserve"> </w:t>
            </w:r>
            <w:r w:rsidRPr="001740FA">
              <w:rPr>
                <w:sz w:val="24"/>
                <w:szCs w:val="24"/>
                <w:lang w:val="ru-RU"/>
              </w:rPr>
              <w:t>идеи</w:t>
            </w:r>
            <w:r w:rsidRPr="001740FA">
              <w:rPr>
                <w:spacing w:val="12"/>
                <w:sz w:val="24"/>
                <w:szCs w:val="24"/>
                <w:lang w:val="ru-RU"/>
              </w:rPr>
              <w:t xml:space="preserve"> </w:t>
            </w:r>
            <w:r w:rsidRPr="001740FA">
              <w:rPr>
                <w:sz w:val="24"/>
                <w:szCs w:val="24"/>
                <w:lang w:val="ru-RU"/>
              </w:rPr>
              <w:t>фашизма.</w:t>
            </w:r>
            <w:r w:rsidRPr="001740FA">
              <w:rPr>
                <w:spacing w:val="12"/>
                <w:sz w:val="24"/>
                <w:szCs w:val="24"/>
                <w:lang w:val="ru-RU"/>
              </w:rPr>
              <w:t xml:space="preserve"> </w:t>
            </w:r>
            <w:r w:rsidRPr="001740FA">
              <w:rPr>
                <w:sz w:val="24"/>
                <w:szCs w:val="24"/>
                <w:lang w:val="ru-RU"/>
              </w:rPr>
              <w:t>Приход</w:t>
            </w:r>
            <w:r w:rsidRPr="001740FA">
              <w:rPr>
                <w:spacing w:val="12"/>
                <w:sz w:val="24"/>
                <w:szCs w:val="24"/>
                <w:lang w:val="ru-RU"/>
              </w:rPr>
              <w:t xml:space="preserve"> </w:t>
            </w:r>
            <w:r w:rsidRPr="001740FA">
              <w:rPr>
                <w:sz w:val="24"/>
                <w:szCs w:val="24"/>
                <w:lang w:val="ru-RU"/>
              </w:rPr>
              <w:t>фашистов</w:t>
            </w:r>
            <w:r w:rsidRPr="001740FA">
              <w:rPr>
                <w:spacing w:val="13"/>
                <w:sz w:val="24"/>
                <w:szCs w:val="24"/>
                <w:lang w:val="ru-RU"/>
              </w:rPr>
              <w:t xml:space="preserve"> </w:t>
            </w:r>
            <w:r w:rsidRPr="001740FA">
              <w:rPr>
                <w:sz w:val="24"/>
                <w:szCs w:val="24"/>
                <w:lang w:val="ru-RU"/>
              </w:rPr>
              <w:t>к</w:t>
            </w:r>
            <w:r w:rsidRPr="001740FA">
              <w:rPr>
                <w:spacing w:val="12"/>
                <w:sz w:val="24"/>
                <w:szCs w:val="24"/>
                <w:lang w:val="ru-RU"/>
              </w:rPr>
              <w:t xml:space="preserve"> </w:t>
            </w:r>
            <w:r w:rsidRPr="001740FA">
              <w:rPr>
                <w:sz w:val="24"/>
                <w:szCs w:val="24"/>
                <w:lang w:val="ru-RU"/>
              </w:rPr>
              <w:t>власти</w:t>
            </w:r>
            <w:r w:rsidRPr="001740FA">
              <w:rPr>
                <w:spacing w:val="13"/>
                <w:sz w:val="24"/>
                <w:szCs w:val="24"/>
                <w:lang w:val="ru-RU"/>
              </w:rPr>
              <w:t xml:space="preserve"> </w:t>
            </w:r>
            <w:r w:rsidRPr="001740FA">
              <w:rPr>
                <w:sz w:val="24"/>
                <w:szCs w:val="24"/>
                <w:lang w:val="ru-RU"/>
              </w:rPr>
              <w:t>в</w:t>
            </w:r>
            <w:r w:rsidRPr="001740FA">
              <w:rPr>
                <w:spacing w:val="13"/>
                <w:sz w:val="24"/>
                <w:szCs w:val="24"/>
                <w:lang w:val="ru-RU"/>
              </w:rPr>
              <w:t xml:space="preserve"> </w:t>
            </w:r>
            <w:r w:rsidRPr="001740FA">
              <w:rPr>
                <w:sz w:val="24"/>
                <w:szCs w:val="24"/>
                <w:lang w:val="ru-RU"/>
              </w:rPr>
              <w:t>Италии.</w:t>
            </w:r>
            <w:r w:rsidRPr="001740FA">
              <w:rPr>
                <w:spacing w:val="14"/>
                <w:sz w:val="24"/>
                <w:szCs w:val="24"/>
                <w:lang w:val="ru-RU"/>
              </w:rPr>
              <w:t xml:space="preserve"> </w:t>
            </w:r>
            <w:r w:rsidRPr="001740FA">
              <w:rPr>
                <w:sz w:val="24"/>
                <w:szCs w:val="24"/>
                <w:lang w:val="ru-RU"/>
              </w:rPr>
              <w:t>Создание</w:t>
            </w:r>
            <w:r w:rsidRPr="001740FA">
              <w:rPr>
                <w:spacing w:val="12"/>
                <w:sz w:val="24"/>
                <w:szCs w:val="24"/>
                <w:lang w:val="ru-RU"/>
              </w:rPr>
              <w:t xml:space="preserve"> </w:t>
            </w:r>
            <w:r w:rsidRPr="001740FA">
              <w:rPr>
                <w:spacing w:val="-2"/>
                <w:sz w:val="24"/>
                <w:szCs w:val="24"/>
                <w:lang w:val="ru-RU"/>
              </w:rPr>
              <w:t>фашист-</w:t>
            </w:r>
          </w:p>
          <w:p w:rsidR="00B84664" w:rsidRPr="001740FA" w:rsidRDefault="00B84664" w:rsidP="001740FA">
            <w:pPr>
              <w:pStyle w:val="TableParagraph"/>
              <w:spacing w:line="244" w:lineRule="exact"/>
              <w:ind w:left="109" w:right="171"/>
              <w:rPr>
                <w:sz w:val="24"/>
                <w:szCs w:val="24"/>
                <w:lang w:val="ru-RU"/>
              </w:rPr>
            </w:pPr>
            <w:r w:rsidRPr="001740FA">
              <w:rPr>
                <w:sz w:val="24"/>
                <w:szCs w:val="24"/>
                <w:lang w:val="ru-RU"/>
              </w:rPr>
              <w:t>ского</w:t>
            </w:r>
            <w:r w:rsidRPr="001740FA">
              <w:rPr>
                <w:spacing w:val="-9"/>
                <w:sz w:val="24"/>
                <w:szCs w:val="24"/>
                <w:lang w:val="ru-RU"/>
              </w:rPr>
              <w:t xml:space="preserve"> </w:t>
            </w:r>
            <w:r w:rsidRPr="001740FA">
              <w:rPr>
                <w:sz w:val="24"/>
                <w:szCs w:val="24"/>
                <w:lang w:val="ru-RU"/>
              </w:rPr>
              <w:t>режима.</w:t>
            </w:r>
            <w:r w:rsidRPr="001740FA">
              <w:rPr>
                <w:spacing w:val="-4"/>
                <w:sz w:val="24"/>
                <w:szCs w:val="24"/>
                <w:lang w:val="ru-RU"/>
              </w:rPr>
              <w:t xml:space="preserve"> </w:t>
            </w:r>
            <w:r w:rsidRPr="001740FA">
              <w:rPr>
                <w:sz w:val="24"/>
                <w:szCs w:val="24"/>
                <w:lang w:val="ru-RU"/>
              </w:rPr>
              <w:t>Кризис</w:t>
            </w:r>
            <w:r w:rsidRPr="001740FA">
              <w:rPr>
                <w:spacing w:val="-6"/>
                <w:sz w:val="24"/>
                <w:szCs w:val="24"/>
                <w:lang w:val="ru-RU"/>
              </w:rPr>
              <w:t xml:space="preserve"> </w:t>
            </w:r>
            <w:r w:rsidRPr="001740FA">
              <w:rPr>
                <w:sz w:val="24"/>
                <w:szCs w:val="24"/>
                <w:lang w:val="ru-RU"/>
              </w:rPr>
              <w:t>Матеотти.</w:t>
            </w:r>
            <w:r w:rsidRPr="001740FA">
              <w:rPr>
                <w:spacing w:val="-4"/>
                <w:sz w:val="24"/>
                <w:szCs w:val="24"/>
                <w:lang w:val="ru-RU"/>
              </w:rPr>
              <w:t xml:space="preserve"> </w:t>
            </w:r>
            <w:r w:rsidRPr="001740FA">
              <w:rPr>
                <w:sz w:val="24"/>
                <w:szCs w:val="24"/>
                <w:lang w:val="ru-RU"/>
              </w:rPr>
              <w:t>Фашистский</w:t>
            </w:r>
            <w:r w:rsidRPr="001740FA">
              <w:rPr>
                <w:spacing w:val="-5"/>
                <w:sz w:val="24"/>
                <w:szCs w:val="24"/>
                <w:lang w:val="ru-RU"/>
              </w:rPr>
              <w:t xml:space="preserve"> </w:t>
            </w:r>
            <w:r w:rsidRPr="001740FA">
              <w:rPr>
                <w:sz w:val="24"/>
                <w:szCs w:val="24"/>
                <w:lang w:val="ru-RU"/>
              </w:rPr>
              <w:t>режим</w:t>
            </w:r>
            <w:r w:rsidRPr="001740FA">
              <w:rPr>
                <w:spacing w:val="-4"/>
                <w:sz w:val="24"/>
                <w:szCs w:val="24"/>
                <w:lang w:val="ru-RU"/>
              </w:rPr>
              <w:t xml:space="preserve"> </w:t>
            </w:r>
            <w:r w:rsidRPr="001740FA">
              <w:rPr>
                <w:sz w:val="24"/>
                <w:szCs w:val="24"/>
                <w:lang w:val="ru-RU"/>
              </w:rPr>
              <w:t>в</w:t>
            </w:r>
            <w:r w:rsidRPr="001740FA">
              <w:rPr>
                <w:spacing w:val="-5"/>
                <w:sz w:val="24"/>
                <w:szCs w:val="24"/>
                <w:lang w:val="ru-RU"/>
              </w:rPr>
              <w:t xml:space="preserve"> </w:t>
            </w:r>
            <w:r w:rsidRPr="001740FA">
              <w:rPr>
                <w:spacing w:val="-2"/>
                <w:sz w:val="24"/>
                <w:szCs w:val="24"/>
                <w:lang w:val="ru-RU"/>
              </w:rPr>
              <w:t>Италии.</w:t>
            </w:r>
          </w:p>
        </w:tc>
      </w:tr>
      <w:tr w:rsidR="00B84664" w:rsidRPr="001740FA" w:rsidTr="007D64A1">
        <w:trPr>
          <w:trHeight w:val="1519"/>
        </w:trPr>
        <w:tc>
          <w:tcPr>
            <w:tcW w:w="2819" w:type="dxa"/>
          </w:tcPr>
          <w:p w:rsidR="00B84664" w:rsidRPr="001740FA" w:rsidRDefault="00B84664" w:rsidP="00CD3026">
            <w:pPr>
              <w:pStyle w:val="TableParagraph"/>
              <w:rPr>
                <w:sz w:val="24"/>
                <w:szCs w:val="24"/>
                <w:lang w:val="ru-RU"/>
              </w:rPr>
            </w:pPr>
            <w:r w:rsidRPr="001740FA">
              <w:rPr>
                <w:sz w:val="24"/>
                <w:szCs w:val="24"/>
                <w:lang w:val="ru-RU"/>
              </w:rPr>
              <w:t xml:space="preserve">Политическое развитие стран Южной и Восточной </w:t>
            </w:r>
            <w:r w:rsidRPr="001740FA">
              <w:rPr>
                <w:spacing w:val="-4"/>
                <w:sz w:val="24"/>
                <w:szCs w:val="24"/>
                <w:lang w:val="ru-RU"/>
              </w:rPr>
              <w:t>Азии</w:t>
            </w:r>
          </w:p>
        </w:tc>
        <w:tc>
          <w:tcPr>
            <w:tcW w:w="6962" w:type="dxa"/>
          </w:tcPr>
          <w:p w:rsidR="00B84664" w:rsidRPr="009479D8" w:rsidRDefault="00B84664" w:rsidP="00BB2491">
            <w:pPr>
              <w:pStyle w:val="TableParagraph"/>
              <w:ind w:left="109" w:right="171"/>
              <w:rPr>
                <w:sz w:val="24"/>
                <w:szCs w:val="24"/>
                <w:lang w:val="ru-RU"/>
              </w:rPr>
            </w:pPr>
            <w:r w:rsidRPr="001740FA">
              <w:rPr>
                <w:sz w:val="24"/>
                <w:szCs w:val="24"/>
                <w:lang w:val="ru-RU"/>
              </w:rPr>
              <w:t>Китай после Синьхайской революции. Р</w:t>
            </w:r>
            <w:r w:rsidR="009732F8">
              <w:rPr>
                <w:sz w:val="24"/>
                <w:szCs w:val="24"/>
                <w:lang w:val="ru-RU"/>
              </w:rPr>
              <w:t>еволюция в Китае и Северный по</w:t>
            </w:r>
            <w:r w:rsidRPr="001740FA">
              <w:rPr>
                <w:sz w:val="24"/>
                <w:szCs w:val="24"/>
                <w:lang w:val="ru-RU"/>
              </w:rPr>
              <w:t>ход. Режим Чан Кайши и гражданская война с коммунистами. «Великий поход»</w:t>
            </w:r>
            <w:r w:rsidRPr="001740FA">
              <w:rPr>
                <w:spacing w:val="-4"/>
                <w:sz w:val="24"/>
                <w:szCs w:val="24"/>
                <w:lang w:val="ru-RU"/>
              </w:rPr>
              <w:t xml:space="preserve"> </w:t>
            </w:r>
            <w:r w:rsidRPr="001740FA">
              <w:rPr>
                <w:sz w:val="24"/>
                <w:szCs w:val="24"/>
                <w:lang w:val="ru-RU"/>
              </w:rPr>
              <w:t>Красной армии Китая. Становление демократических</w:t>
            </w:r>
            <w:r w:rsidRPr="001740FA">
              <w:rPr>
                <w:spacing w:val="-2"/>
                <w:sz w:val="24"/>
                <w:szCs w:val="24"/>
                <w:lang w:val="ru-RU"/>
              </w:rPr>
              <w:t xml:space="preserve"> </w:t>
            </w:r>
            <w:r w:rsidRPr="001740FA">
              <w:rPr>
                <w:sz w:val="24"/>
                <w:szCs w:val="24"/>
                <w:lang w:val="ru-RU"/>
              </w:rPr>
              <w:t>институтов и политической</w:t>
            </w:r>
            <w:r w:rsidRPr="001740FA">
              <w:rPr>
                <w:spacing w:val="22"/>
                <w:sz w:val="24"/>
                <w:szCs w:val="24"/>
                <w:lang w:val="ru-RU"/>
              </w:rPr>
              <w:t xml:space="preserve"> </w:t>
            </w:r>
            <w:r w:rsidRPr="001740FA">
              <w:rPr>
                <w:sz w:val="24"/>
                <w:szCs w:val="24"/>
                <w:lang w:val="ru-RU"/>
              </w:rPr>
              <w:t>системы</w:t>
            </w:r>
            <w:r w:rsidRPr="001740FA">
              <w:rPr>
                <w:spacing w:val="25"/>
                <w:sz w:val="24"/>
                <w:szCs w:val="24"/>
                <w:lang w:val="ru-RU"/>
              </w:rPr>
              <w:t xml:space="preserve"> </w:t>
            </w:r>
            <w:r w:rsidRPr="001740FA">
              <w:rPr>
                <w:sz w:val="24"/>
                <w:szCs w:val="24"/>
                <w:lang w:val="ru-RU"/>
              </w:rPr>
              <w:t>колониальной</w:t>
            </w:r>
            <w:r w:rsidRPr="001740FA">
              <w:rPr>
                <w:spacing w:val="23"/>
                <w:sz w:val="24"/>
                <w:szCs w:val="24"/>
                <w:lang w:val="ru-RU"/>
              </w:rPr>
              <w:t xml:space="preserve"> </w:t>
            </w:r>
            <w:r w:rsidRPr="001740FA">
              <w:rPr>
                <w:sz w:val="24"/>
                <w:szCs w:val="24"/>
                <w:lang w:val="ru-RU"/>
              </w:rPr>
              <w:t>Индии.</w:t>
            </w:r>
            <w:r w:rsidRPr="001740FA">
              <w:rPr>
                <w:spacing w:val="26"/>
                <w:sz w:val="24"/>
                <w:szCs w:val="24"/>
                <w:lang w:val="ru-RU"/>
              </w:rPr>
              <w:t xml:space="preserve"> </w:t>
            </w:r>
            <w:r w:rsidRPr="001740FA">
              <w:rPr>
                <w:sz w:val="24"/>
                <w:szCs w:val="24"/>
                <w:lang w:val="ru-RU"/>
              </w:rPr>
              <w:t>Поиски</w:t>
            </w:r>
            <w:r w:rsidRPr="001740FA">
              <w:rPr>
                <w:spacing w:val="27"/>
                <w:sz w:val="24"/>
                <w:szCs w:val="24"/>
                <w:lang w:val="ru-RU"/>
              </w:rPr>
              <w:t xml:space="preserve"> </w:t>
            </w:r>
            <w:r w:rsidRPr="001740FA">
              <w:rPr>
                <w:sz w:val="24"/>
                <w:szCs w:val="24"/>
                <w:lang w:val="ru-RU"/>
              </w:rPr>
              <w:t>«индийской</w:t>
            </w:r>
            <w:r w:rsidRPr="001740FA">
              <w:rPr>
                <w:spacing w:val="27"/>
                <w:sz w:val="24"/>
                <w:szCs w:val="24"/>
                <w:lang w:val="ru-RU"/>
              </w:rPr>
              <w:t xml:space="preserve"> </w:t>
            </w:r>
            <w:r w:rsidR="00BB2491">
              <w:rPr>
                <w:spacing w:val="-2"/>
                <w:sz w:val="24"/>
                <w:szCs w:val="24"/>
                <w:lang w:val="ru-RU"/>
              </w:rPr>
              <w:t>нацио</w:t>
            </w:r>
            <w:r w:rsidRPr="001740FA">
              <w:rPr>
                <w:sz w:val="24"/>
                <w:szCs w:val="24"/>
                <w:lang w:val="ru-RU"/>
              </w:rPr>
              <w:t xml:space="preserve">нальной идеи». Национально-освободительное движение в Индии в 1919– 1939 гг. </w:t>
            </w:r>
            <w:r w:rsidRPr="009479D8">
              <w:rPr>
                <w:sz w:val="24"/>
                <w:szCs w:val="24"/>
                <w:lang w:val="ru-RU"/>
              </w:rPr>
              <w:t>Индийский национальный конгресс и М. Ганди.</w:t>
            </w:r>
          </w:p>
        </w:tc>
      </w:tr>
      <w:tr w:rsidR="00B84664" w:rsidRPr="001740FA" w:rsidTr="007D64A1">
        <w:trPr>
          <w:trHeight w:val="1770"/>
        </w:trPr>
        <w:tc>
          <w:tcPr>
            <w:tcW w:w="2819" w:type="dxa"/>
          </w:tcPr>
          <w:p w:rsidR="00B84664" w:rsidRPr="001740FA" w:rsidRDefault="009732F8" w:rsidP="00CD3026">
            <w:pPr>
              <w:pStyle w:val="TableParagraph"/>
              <w:rPr>
                <w:sz w:val="24"/>
                <w:szCs w:val="24"/>
                <w:lang w:val="ru-RU"/>
              </w:rPr>
            </w:pPr>
            <w:r>
              <w:rPr>
                <w:sz w:val="24"/>
                <w:szCs w:val="24"/>
                <w:lang w:val="ru-RU"/>
              </w:rPr>
              <w:t>Великая депрессия. Миро</w:t>
            </w:r>
            <w:r w:rsidR="00B84664" w:rsidRPr="001740FA">
              <w:rPr>
                <w:sz w:val="24"/>
                <w:szCs w:val="24"/>
                <w:lang w:val="ru-RU"/>
              </w:rPr>
              <w:t>вой</w:t>
            </w:r>
            <w:r w:rsidR="00B84664" w:rsidRPr="001740FA">
              <w:rPr>
                <w:spacing w:val="-5"/>
                <w:sz w:val="24"/>
                <w:szCs w:val="24"/>
                <w:lang w:val="ru-RU"/>
              </w:rPr>
              <w:t xml:space="preserve"> </w:t>
            </w:r>
            <w:r w:rsidR="00B84664" w:rsidRPr="001740FA">
              <w:rPr>
                <w:sz w:val="24"/>
                <w:szCs w:val="24"/>
                <w:lang w:val="ru-RU"/>
              </w:rPr>
              <w:t>экономический</w:t>
            </w:r>
            <w:r w:rsidR="00B84664" w:rsidRPr="001740FA">
              <w:rPr>
                <w:spacing w:val="-8"/>
                <w:sz w:val="24"/>
                <w:szCs w:val="24"/>
                <w:lang w:val="ru-RU"/>
              </w:rPr>
              <w:t xml:space="preserve"> </w:t>
            </w:r>
            <w:r w:rsidR="00B84664" w:rsidRPr="001740FA">
              <w:rPr>
                <w:sz w:val="24"/>
                <w:szCs w:val="24"/>
                <w:lang w:val="ru-RU"/>
              </w:rPr>
              <w:t xml:space="preserve">кризис. </w:t>
            </w:r>
            <w:r w:rsidR="00B84664" w:rsidRPr="001740FA">
              <w:rPr>
                <w:spacing w:val="-2"/>
                <w:sz w:val="24"/>
                <w:szCs w:val="24"/>
                <w:lang w:val="ru-RU"/>
              </w:rPr>
              <w:t>Преобразования</w:t>
            </w:r>
          </w:p>
          <w:p w:rsidR="00B84664" w:rsidRPr="001740FA" w:rsidRDefault="00B84664" w:rsidP="00CD3026">
            <w:pPr>
              <w:pStyle w:val="TableParagraph"/>
              <w:spacing w:line="252" w:lineRule="exact"/>
              <w:rPr>
                <w:sz w:val="24"/>
                <w:szCs w:val="24"/>
                <w:lang w:val="ru-RU"/>
              </w:rPr>
            </w:pPr>
            <w:r w:rsidRPr="001740FA">
              <w:rPr>
                <w:sz w:val="24"/>
                <w:szCs w:val="24"/>
                <w:lang w:val="ru-RU"/>
              </w:rPr>
              <w:t>Ф.</w:t>
            </w:r>
            <w:r w:rsidRPr="001740FA">
              <w:rPr>
                <w:spacing w:val="-3"/>
                <w:sz w:val="24"/>
                <w:szCs w:val="24"/>
                <w:lang w:val="ru-RU"/>
              </w:rPr>
              <w:t xml:space="preserve"> </w:t>
            </w:r>
            <w:r w:rsidRPr="001740FA">
              <w:rPr>
                <w:sz w:val="24"/>
                <w:szCs w:val="24"/>
                <w:lang w:val="ru-RU"/>
              </w:rPr>
              <w:t>Рузвельта</w:t>
            </w:r>
            <w:r w:rsidRPr="001740FA">
              <w:rPr>
                <w:spacing w:val="-2"/>
                <w:sz w:val="24"/>
                <w:szCs w:val="24"/>
                <w:lang w:val="ru-RU"/>
              </w:rPr>
              <w:t xml:space="preserve"> </w:t>
            </w:r>
            <w:r w:rsidRPr="001740FA">
              <w:rPr>
                <w:sz w:val="24"/>
                <w:szCs w:val="24"/>
                <w:lang w:val="ru-RU"/>
              </w:rPr>
              <w:t>в</w:t>
            </w:r>
            <w:r w:rsidRPr="001740FA">
              <w:rPr>
                <w:spacing w:val="-3"/>
                <w:sz w:val="24"/>
                <w:szCs w:val="24"/>
                <w:lang w:val="ru-RU"/>
              </w:rPr>
              <w:t xml:space="preserve"> </w:t>
            </w:r>
            <w:r w:rsidRPr="001740FA">
              <w:rPr>
                <w:spacing w:val="-5"/>
                <w:sz w:val="24"/>
                <w:szCs w:val="24"/>
                <w:lang w:val="ru-RU"/>
              </w:rPr>
              <w:t>США</w:t>
            </w:r>
          </w:p>
        </w:tc>
        <w:tc>
          <w:tcPr>
            <w:tcW w:w="6962" w:type="dxa"/>
          </w:tcPr>
          <w:p w:rsidR="00B84664" w:rsidRPr="009732F8" w:rsidRDefault="00B84664" w:rsidP="00BB2491">
            <w:pPr>
              <w:pStyle w:val="TableParagraph"/>
              <w:ind w:left="109" w:right="171"/>
              <w:rPr>
                <w:sz w:val="24"/>
                <w:szCs w:val="24"/>
                <w:lang w:val="ru-RU"/>
              </w:rPr>
            </w:pPr>
            <w:r w:rsidRPr="001740FA">
              <w:rPr>
                <w:sz w:val="24"/>
                <w:szCs w:val="24"/>
                <w:lang w:val="ru-RU"/>
              </w:rPr>
              <w:t xml:space="preserve">Начало Великой депрессии. Причины </w:t>
            </w:r>
            <w:r w:rsidR="009732F8">
              <w:rPr>
                <w:sz w:val="24"/>
                <w:szCs w:val="24"/>
                <w:lang w:val="ru-RU"/>
              </w:rPr>
              <w:t>Великой депрессии. Мировой эко</w:t>
            </w:r>
            <w:r w:rsidRPr="001740FA">
              <w:rPr>
                <w:sz w:val="24"/>
                <w:szCs w:val="24"/>
                <w:lang w:val="ru-RU"/>
              </w:rPr>
              <w:t>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w:t>
            </w:r>
            <w:r w:rsidR="009732F8">
              <w:rPr>
                <w:sz w:val="24"/>
                <w:szCs w:val="24"/>
                <w:lang w:val="ru-RU"/>
              </w:rPr>
              <w:t>тегии выхода из мирового эконо</w:t>
            </w:r>
            <w:r w:rsidRPr="001740FA">
              <w:rPr>
                <w:sz w:val="24"/>
                <w:szCs w:val="24"/>
                <w:lang w:val="ru-RU"/>
              </w:rPr>
              <w:t>мического</w:t>
            </w:r>
            <w:r w:rsidRPr="001740FA">
              <w:rPr>
                <w:spacing w:val="4"/>
                <w:sz w:val="24"/>
                <w:szCs w:val="24"/>
                <w:lang w:val="ru-RU"/>
              </w:rPr>
              <w:t xml:space="preserve"> </w:t>
            </w:r>
            <w:r w:rsidRPr="001740FA">
              <w:rPr>
                <w:sz w:val="24"/>
                <w:szCs w:val="24"/>
                <w:lang w:val="ru-RU"/>
              </w:rPr>
              <w:t>кризиса.</w:t>
            </w:r>
            <w:r w:rsidRPr="001740FA">
              <w:rPr>
                <w:spacing w:val="5"/>
                <w:sz w:val="24"/>
                <w:szCs w:val="24"/>
                <w:lang w:val="ru-RU"/>
              </w:rPr>
              <w:t xml:space="preserve"> </w:t>
            </w:r>
            <w:r w:rsidRPr="009732F8">
              <w:rPr>
                <w:sz w:val="24"/>
                <w:szCs w:val="24"/>
                <w:lang w:val="ru-RU"/>
              </w:rPr>
              <w:t>Тоталитарные</w:t>
            </w:r>
            <w:r w:rsidRPr="009732F8">
              <w:rPr>
                <w:spacing w:val="7"/>
                <w:sz w:val="24"/>
                <w:szCs w:val="24"/>
                <w:lang w:val="ru-RU"/>
              </w:rPr>
              <w:t xml:space="preserve"> </w:t>
            </w:r>
            <w:r w:rsidRPr="009732F8">
              <w:rPr>
                <w:sz w:val="24"/>
                <w:szCs w:val="24"/>
                <w:lang w:val="ru-RU"/>
              </w:rPr>
              <w:t>экономики.</w:t>
            </w:r>
            <w:r w:rsidRPr="009732F8">
              <w:rPr>
                <w:spacing w:val="9"/>
                <w:sz w:val="24"/>
                <w:szCs w:val="24"/>
                <w:lang w:val="ru-RU"/>
              </w:rPr>
              <w:t xml:space="preserve"> </w:t>
            </w:r>
            <w:r w:rsidRPr="009732F8">
              <w:rPr>
                <w:sz w:val="24"/>
                <w:szCs w:val="24"/>
                <w:lang w:val="ru-RU"/>
              </w:rPr>
              <w:t>Общественно-</w:t>
            </w:r>
            <w:r w:rsidRPr="009732F8">
              <w:rPr>
                <w:spacing w:val="-2"/>
                <w:sz w:val="24"/>
                <w:szCs w:val="24"/>
                <w:lang w:val="ru-RU"/>
              </w:rPr>
              <w:t>политическое</w:t>
            </w:r>
            <w:r w:rsidR="00BB2491">
              <w:rPr>
                <w:spacing w:val="-2"/>
                <w:sz w:val="24"/>
                <w:szCs w:val="24"/>
                <w:lang w:val="ru-RU"/>
              </w:rPr>
              <w:t xml:space="preserve"> </w:t>
            </w:r>
            <w:r w:rsidRPr="009732F8">
              <w:rPr>
                <w:sz w:val="24"/>
                <w:szCs w:val="24"/>
                <w:lang w:val="ru-RU"/>
              </w:rPr>
              <w:t>развитие</w:t>
            </w:r>
            <w:r w:rsidRPr="009732F8">
              <w:rPr>
                <w:spacing w:val="-6"/>
                <w:sz w:val="24"/>
                <w:szCs w:val="24"/>
                <w:lang w:val="ru-RU"/>
              </w:rPr>
              <w:t xml:space="preserve"> </w:t>
            </w:r>
            <w:r w:rsidRPr="009732F8">
              <w:rPr>
                <w:sz w:val="24"/>
                <w:szCs w:val="24"/>
                <w:lang w:val="ru-RU"/>
              </w:rPr>
              <w:t>стран</w:t>
            </w:r>
            <w:r w:rsidRPr="009732F8">
              <w:rPr>
                <w:spacing w:val="-5"/>
                <w:sz w:val="24"/>
                <w:szCs w:val="24"/>
                <w:lang w:val="ru-RU"/>
              </w:rPr>
              <w:t xml:space="preserve"> </w:t>
            </w:r>
            <w:r w:rsidRPr="009732F8">
              <w:rPr>
                <w:sz w:val="24"/>
                <w:szCs w:val="24"/>
                <w:lang w:val="ru-RU"/>
              </w:rPr>
              <w:t>Латинской</w:t>
            </w:r>
            <w:r w:rsidRPr="009732F8">
              <w:rPr>
                <w:spacing w:val="-5"/>
                <w:sz w:val="24"/>
                <w:szCs w:val="24"/>
                <w:lang w:val="ru-RU"/>
              </w:rPr>
              <w:t xml:space="preserve"> </w:t>
            </w:r>
            <w:r w:rsidRPr="009732F8">
              <w:rPr>
                <w:spacing w:val="-2"/>
                <w:sz w:val="24"/>
                <w:szCs w:val="24"/>
                <w:lang w:val="ru-RU"/>
              </w:rPr>
              <w:t>Америки.</w:t>
            </w:r>
          </w:p>
        </w:tc>
      </w:tr>
      <w:tr w:rsidR="00B84664" w:rsidRPr="001740FA" w:rsidTr="007D64A1">
        <w:trPr>
          <w:trHeight w:val="1012"/>
        </w:trPr>
        <w:tc>
          <w:tcPr>
            <w:tcW w:w="2819" w:type="dxa"/>
          </w:tcPr>
          <w:p w:rsidR="00B84664" w:rsidRPr="001740FA" w:rsidRDefault="00B84664" w:rsidP="00CD3026">
            <w:pPr>
              <w:pStyle w:val="TableParagraph"/>
              <w:jc w:val="left"/>
              <w:rPr>
                <w:sz w:val="24"/>
                <w:szCs w:val="24"/>
                <w:lang w:val="ru-RU"/>
              </w:rPr>
            </w:pPr>
            <w:r w:rsidRPr="001740FA">
              <w:rPr>
                <w:sz w:val="24"/>
                <w:szCs w:val="24"/>
                <w:lang w:val="ru-RU"/>
              </w:rPr>
              <w:t>Нарастание</w:t>
            </w:r>
            <w:r w:rsidRPr="001740FA">
              <w:rPr>
                <w:spacing w:val="38"/>
                <w:sz w:val="24"/>
                <w:szCs w:val="24"/>
                <w:lang w:val="ru-RU"/>
              </w:rPr>
              <w:t xml:space="preserve"> </w:t>
            </w:r>
            <w:r w:rsidRPr="001740FA">
              <w:rPr>
                <w:sz w:val="24"/>
                <w:szCs w:val="24"/>
                <w:lang w:val="ru-RU"/>
              </w:rPr>
              <w:t>агрессии.</w:t>
            </w:r>
            <w:r w:rsidRPr="001740FA">
              <w:rPr>
                <w:spacing w:val="38"/>
                <w:sz w:val="24"/>
                <w:szCs w:val="24"/>
                <w:lang w:val="ru-RU"/>
              </w:rPr>
              <w:t xml:space="preserve"> </w:t>
            </w:r>
            <w:r w:rsidRPr="001740FA">
              <w:rPr>
                <w:sz w:val="24"/>
                <w:szCs w:val="24"/>
                <w:lang w:val="ru-RU"/>
              </w:rPr>
              <w:t>Гер- манский нацизм</w:t>
            </w:r>
          </w:p>
        </w:tc>
        <w:tc>
          <w:tcPr>
            <w:tcW w:w="6962" w:type="dxa"/>
          </w:tcPr>
          <w:p w:rsidR="00B84664" w:rsidRPr="001740FA" w:rsidRDefault="00B84664" w:rsidP="00BB2491">
            <w:pPr>
              <w:pStyle w:val="TableParagraph"/>
              <w:ind w:left="109" w:right="171"/>
              <w:jc w:val="left"/>
              <w:rPr>
                <w:sz w:val="24"/>
                <w:szCs w:val="24"/>
              </w:rPr>
            </w:pPr>
            <w:r w:rsidRPr="001740FA">
              <w:rPr>
                <w:sz w:val="24"/>
                <w:szCs w:val="24"/>
                <w:lang w:val="ru-RU"/>
              </w:rPr>
              <w:t>Нарастание агрессии в мире. Агрессия Японии против Китая в 1931–1933 гг.</w:t>
            </w:r>
            <w:r w:rsidRPr="001740FA">
              <w:rPr>
                <w:spacing w:val="12"/>
                <w:sz w:val="24"/>
                <w:szCs w:val="24"/>
                <w:lang w:val="ru-RU"/>
              </w:rPr>
              <w:t xml:space="preserve"> </w:t>
            </w:r>
            <w:r w:rsidRPr="001740FA">
              <w:rPr>
                <w:sz w:val="24"/>
                <w:szCs w:val="24"/>
                <w:lang w:val="ru-RU"/>
              </w:rPr>
              <w:t>НСДАП</w:t>
            </w:r>
            <w:r w:rsidRPr="001740FA">
              <w:rPr>
                <w:spacing w:val="12"/>
                <w:sz w:val="24"/>
                <w:szCs w:val="24"/>
                <w:lang w:val="ru-RU"/>
              </w:rPr>
              <w:t xml:space="preserve"> </w:t>
            </w:r>
            <w:r w:rsidRPr="001740FA">
              <w:rPr>
                <w:sz w:val="24"/>
                <w:szCs w:val="24"/>
                <w:lang w:val="ru-RU"/>
              </w:rPr>
              <w:t>и</w:t>
            </w:r>
            <w:r w:rsidRPr="001740FA">
              <w:rPr>
                <w:spacing w:val="13"/>
                <w:sz w:val="24"/>
                <w:szCs w:val="24"/>
                <w:lang w:val="ru-RU"/>
              </w:rPr>
              <w:t xml:space="preserve"> </w:t>
            </w:r>
            <w:r w:rsidRPr="001740FA">
              <w:rPr>
                <w:sz w:val="24"/>
                <w:szCs w:val="24"/>
                <w:lang w:val="ru-RU"/>
              </w:rPr>
              <w:t>А.</w:t>
            </w:r>
            <w:r w:rsidRPr="001740FA">
              <w:rPr>
                <w:spacing w:val="13"/>
                <w:sz w:val="24"/>
                <w:szCs w:val="24"/>
                <w:lang w:val="ru-RU"/>
              </w:rPr>
              <w:t xml:space="preserve"> </w:t>
            </w:r>
            <w:r w:rsidRPr="001740FA">
              <w:rPr>
                <w:sz w:val="24"/>
                <w:szCs w:val="24"/>
                <w:lang w:val="ru-RU"/>
              </w:rPr>
              <w:t>Гитлер.</w:t>
            </w:r>
            <w:r w:rsidRPr="001740FA">
              <w:rPr>
                <w:spacing w:val="13"/>
                <w:sz w:val="24"/>
                <w:szCs w:val="24"/>
                <w:lang w:val="ru-RU"/>
              </w:rPr>
              <w:t xml:space="preserve"> </w:t>
            </w:r>
            <w:r w:rsidRPr="001740FA">
              <w:rPr>
                <w:sz w:val="24"/>
                <w:szCs w:val="24"/>
                <w:lang w:val="ru-RU"/>
              </w:rPr>
              <w:t>«Пивной»</w:t>
            </w:r>
            <w:r w:rsidRPr="001740FA">
              <w:rPr>
                <w:spacing w:val="11"/>
                <w:sz w:val="24"/>
                <w:szCs w:val="24"/>
                <w:lang w:val="ru-RU"/>
              </w:rPr>
              <w:t xml:space="preserve"> </w:t>
            </w:r>
            <w:r w:rsidRPr="001740FA">
              <w:rPr>
                <w:sz w:val="24"/>
                <w:szCs w:val="24"/>
                <w:lang w:val="ru-RU"/>
              </w:rPr>
              <w:t>путч.</w:t>
            </w:r>
            <w:r w:rsidRPr="001740FA">
              <w:rPr>
                <w:spacing w:val="14"/>
                <w:sz w:val="24"/>
                <w:szCs w:val="24"/>
                <w:lang w:val="ru-RU"/>
              </w:rPr>
              <w:t xml:space="preserve"> </w:t>
            </w:r>
            <w:r w:rsidRPr="001740FA">
              <w:rPr>
                <w:sz w:val="24"/>
                <w:szCs w:val="24"/>
                <w:lang w:val="ru-RU"/>
              </w:rPr>
              <w:t>Приход</w:t>
            </w:r>
            <w:r w:rsidRPr="001740FA">
              <w:rPr>
                <w:spacing w:val="13"/>
                <w:sz w:val="24"/>
                <w:szCs w:val="24"/>
                <w:lang w:val="ru-RU"/>
              </w:rPr>
              <w:t xml:space="preserve"> </w:t>
            </w:r>
            <w:r w:rsidRPr="001740FA">
              <w:rPr>
                <w:sz w:val="24"/>
                <w:szCs w:val="24"/>
                <w:lang w:val="ru-RU"/>
              </w:rPr>
              <w:t>нацистов</w:t>
            </w:r>
            <w:r w:rsidRPr="001740FA">
              <w:rPr>
                <w:spacing w:val="11"/>
                <w:sz w:val="24"/>
                <w:szCs w:val="24"/>
                <w:lang w:val="ru-RU"/>
              </w:rPr>
              <w:t xml:space="preserve"> </w:t>
            </w:r>
            <w:r w:rsidRPr="001740FA">
              <w:rPr>
                <w:sz w:val="24"/>
                <w:szCs w:val="24"/>
                <w:lang w:val="ru-RU"/>
              </w:rPr>
              <w:t>к</w:t>
            </w:r>
            <w:r w:rsidRPr="001740FA">
              <w:rPr>
                <w:spacing w:val="14"/>
                <w:sz w:val="24"/>
                <w:szCs w:val="24"/>
                <w:lang w:val="ru-RU"/>
              </w:rPr>
              <w:t xml:space="preserve"> </w:t>
            </w:r>
            <w:r w:rsidRPr="001740FA">
              <w:rPr>
                <w:sz w:val="24"/>
                <w:szCs w:val="24"/>
                <w:lang w:val="ru-RU"/>
              </w:rPr>
              <w:t>власти.</w:t>
            </w:r>
            <w:r w:rsidRPr="001740FA">
              <w:rPr>
                <w:spacing w:val="13"/>
                <w:sz w:val="24"/>
                <w:szCs w:val="24"/>
                <w:lang w:val="ru-RU"/>
              </w:rPr>
              <w:t xml:space="preserve"> </w:t>
            </w:r>
            <w:r w:rsidR="00BB2491">
              <w:rPr>
                <w:spacing w:val="-4"/>
                <w:sz w:val="24"/>
                <w:szCs w:val="24"/>
                <w:lang w:val="ru-RU"/>
              </w:rPr>
              <w:t>Под</w:t>
            </w:r>
            <w:r w:rsidRPr="001740FA">
              <w:rPr>
                <w:sz w:val="24"/>
                <w:szCs w:val="24"/>
                <w:lang w:val="ru-RU"/>
              </w:rPr>
              <w:t>жог</w:t>
            </w:r>
            <w:r w:rsidRPr="001740FA">
              <w:rPr>
                <w:spacing w:val="-5"/>
                <w:sz w:val="24"/>
                <w:szCs w:val="24"/>
                <w:lang w:val="ru-RU"/>
              </w:rPr>
              <w:t xml:space="preserve"> </w:t>
            </w:r>
            <w:r w:rsidRPr="001740FA">
              <w:rPr>
                <w:sz w:val="24"/>
                <w:szCs w:val="24"/>
                <w:lang w:val="ru-RU"/>
              </w:rPr>
              <w:t>Рейхстага.</w:t>
            </w:r>
            <w:r w:rsidRPr="001740FA">
              <w:rPr>
                <w:spacing w:val="-3"/>
                <w:sz w:val="24"/>
                <w:szCs w:val="24"/>
                <w:lang w:val="ru-RU"/>
              </w:rPr>
              <w:t xml:space="preserve"> </w:t>
            </w:r>
            <w:r w:rsidRPr="001740FA">
              <w:rPr>
                <w:sz w:val="24"/>
                <w:szCs w:val="24"/>
                <w:lang w:val="ru-RU"/>
              </w:rPr>
              <w:t>«Ночь</w:t>
            </w:r>
            <w:r w:rsidRPr="001740FA">
              <w:rPr>
                <w:spacing w:val="-5"/>
                <w:sz w:val="24"/>
                <w:szCs w:val="24"/>
                <w:lang w:val="ru-RU"/>
              </w:rPr>
              <w:t xml:space="preserve"> </w:t>
            </w:r>
            <w:r w:rsidRPr="001740FA">
              <w:rPr>
                <w:sz w:val="24"/>
                <w:szCs w:val="24"/>
                <w:lang w:val="ru-RU"/>
              </w:rPr>
              <w:t>длинных</w:t>
            </w:r>
            <w:r w:rsidRPr="001740FA">
              <w:rPr>
                <w:spacing w:val="-5"/>
                <w:sz w:val="24"/>
                <w:szCs w:val="24"/>
                <w:lang w:val="ru-RU"/>
              </w:rPr>
              <w:t xml:space="preserve"> </w:t>
            </w:r>
            <w:r w:rsidRPr="001740FA">
              <w:rPr>
                <w:sz w:val="24"/>
                <w:szCs w:val="24"/>
                <w:lang w:val="ru-RU"/>
              </w:rPr>
              <w:t>ножей».</w:t>
            </w:r>
            <w:r w:rsidRPr="001740FA">
              <w:rPr>
                <w:spacing w:val="-5"/>
                <w:sz w:val="24"/>
                <w:szCs w:val="24"/>
                <w:lang w:val="ru-RU"/>
              </w:rPr>
              <w:t xml:space="preserve"> </w:t>
            </w:r>
            <w:r w:rsidRPr="001740FA">
              <w:rPr>
                <w:sz w:val="24"/>
                <w:szCs w:val="24"/>
                <w:lang w:val="ru-RU"/>
              </w:rPr>
              <w:t>Нюрнбергские</w:t>
            </w:r>
            <w:r w:rsidRPr="001740FA">
              <w:rPr>
                <w:spacing w:val="-5"/>
                <w:sz w:val="24"/>
                <w:szCs w:val="24"/>
                <w:lang w:val="ru-RU"/>
              </w:rPr>
              <w:t xml:space="preserve"> </w:t>
            </w:r>
            <w:r w:rsidRPr="001740FA">
              <w:rPr>
                <w:sz w:val="24"/>
                <w:szCs w:val="24"/>
                <w:lang w:val="ru-RU"/>
              </w:rPr>
              <w:t>законы.</w:t>
            </w:r>
            <w:r w:rsidRPr="001740FA">
              <w:rPr>
                <w:spacing w:val="-5"/>
                <w:sz w:val="24"/>
                <w:szCs w:val="24"/>
                <w:lang w:val="ru-RU"/>
              </w:rPr>
              <w:t xml:space="preserve"> </w:t>
            </w:r>
            <w:r w:rsidRPr="001740FA">
              <w:rPr>
                <w:sz w:val="24"/>
                <w:szCs w:val="24"/>
                <w:lang w:val="ru-RU"/>
              </w:rPr>
              <w:t xml:space="preserve">Нацистская диктатура в Германии. </w:t>
            </w:r>
            <w:r w:rsidRPr="001740FA">
              <w:rPr>
                <w:sz w:val="24"/>
                <w:szCs w:val="24"/>
              </w:rPr>
              <w:t>Подготовка Германии к войне.</w:t>
            </w:r>
          </w:p>
        </w:tc>
      </w:tr>
      <w:tr w:rsidR="00B84664" w:rsidRPr="001740FA" w:rsidTr="007D64A1">
        <w:trPr>
          <w:trHeight w:val="1010"/>
        </w:trPr>
        <w:tc>
          <w:tcPr>
            <w:tcW w:w="2819" w:type="dxa"/>
          </w:tcPr>
          <w:p w:rsidR="00B84664" w:rsidRPr="001740FA" w:rsidRDefault="00B84664" w:rsidP="00CD3026">
            <w:pPr>
              <w:pStyle w:val="TableParagraph"/>
              <w:rPr>
                <w:sz w:val="24"/>
                <w:szCs w:val="24"/>
                <w:lang w:val="ru-RU"/>
              </w:rPr>
            </w:pPr>
            <w:r w:rsidRPr="001740FA">
              <w:rPr>
                <w:sz w:val="24"/>
                <w:szCs w:val="24"/>
                <w:lang w:val="ru-RU"/>
              </w:rPr>
              <w:t xml:space="preserve">«Народный фронт» и Гражданская война в Ис- </w:t>
            </w:r>
            <w:r w:rsidRPr="001740FA">
              <w:rPr>
                <w:spacing w:val="-2"/>
                <w:sz w:val="24"/>
                <w:szCs w:val="24"/>
                <w:lang w:val="ru-RU"/>
              </w:rPr>
              <w:t>пании</w:t>
            </w:r>
          </w:p>
        </w:tc>
        <w:tc>
          <w:tcPr>
            <w:tcW w:w="6962" w:type="dxa"/>
          </w:tcPr>
          <w:p w:rsidR="00B84664" w:rsidRPr="001740FA" w:rsidRDefault="00B84664" w:rsidP="00BB2491">
            <w:pPr>
              <w:pStyle w:val="TableParagraph"/>
              <w:ind w:left="109" w:right="171"/>
              <w:jc w:val="left"/>
              <w:rPr>
                <w:sz w:val="24"/>
                <w:szCs w:val="24"/>
              </w:rPr>
            </w:pPr>
            <w:r w:rsidRPr="001740FA">
              <w:rPr>
                <w:sz w:val="24"/>
                <w:szCs w:val="24"/>
                <w:lang w:val="ru-RU"/>
              </w:rPr>
              <w:t xml:space="preserve">Борьба с фашизмом в Австрии и Франции. </w:t>
            </w:r>
            <w:r w:rsidRPr="001740FA">
              <w:rPr>
                <w:sz w:val="24"/>
                <w:szCs w:val="24"/>
              </w:rPr>
              <w:t>VII</w:t>
            </w:r>
            <w:r w:rsidR="009732F8">
              <w:rPr>
                <w:sz w:val="24"/>
                <w:szCs w:val="24"/>
                <w:lang w:val="ru-RU"/>
              </w:rPr>
              <w:t xml:space="preserve"> Конгресс оминтерна. По</w:t>
            </w:r>
            <w:r w:rsidRPr="001740FA">
              <w:rPr>
                <w:sz w:val="24"/>
                <w:szCs w:val="24"/>
                <w:lang w:val="ru-RU"/>
              </w:rPr>
              <w:t>литика</w:t>
            </w:r>
            <w:r w:rsidRPr="001740FA">
              <w:rPr>
                <w:spacing w:val="30"/>
                <w:sz w:val="24"/>
                <w:szCs w:val="24"/>
                <w:lang w:val="ru-RU"/>
              </w:rPr>
              <w:t xml:space="preserve"> </w:t>
            </w:r>
            <w:r w:rsidRPr="001740FA">
              <w:rPr>
                <w:sz w:val="24"/>
                <w:szCs w:val="24"/>
                <w:lang w:val="ru-RU"/>
              </w:rPr>
              <w:t>«Народного</w:t>
            </w:r>
            <w:r w:rsidRPr="001740FA">
              <w:rPr>
                <w:spacing w:val="30"/>
                <w:sz w:val="24"/>
                <w:szCs w:val="24"/>
                <w:lang w:val="ru-RU"/>
              </w:rPr>
              <w:t xml:space="preserve"> </w:t>
            </w:r>
            <w:r w:rsidRPr="001740FA">
              <w:rPr>
                <w:sz w:val="24"/>
                <w:szCs w:val="24"/>
                <w:lang w:val="ru-RU"/>
              </w:rPr>
              <w:t>фронта».</w:t>
            </w:r>
            <w:r w:rsidRPr="001740FA">
              <w:rPr>
                <w:spacing w:val="33"/>
                <w:sz w:val="24"/>
                <w:szCs w:val="24"/>
                <w:lang w:val="ru-RU"/>
              </w:rPr>
              <w:t xml:space="preserve"> </w:t>
            </w:r>
            <w:r w:rsidRPr="001740FA">
              <w:rPr>
                <w:sz w:val="24"/>
                <w:szCs w:val="24"/>
                <w:lang w:val="ru-RU"/>
              </w:rPr>
              <w:t>Революция</w:t>
            </w:r>
            <w:r w:rsidRPr="001740FA">
              <w:rPr>
                <w:spacing w:val="31"/>
                <w:sz w:val="24"/>
                <w:szCs w:val="24"/>
                <w:lang w:val="ru-RU"/>
              </w:rPr>
              <w:t xml:space="preserve"> </w:t>
            </w:r>
            <w:r w:rsidRPr="001740FA">
              <w:rPr>
                <w:sz w:val="24"/>
                <w:szCs w:val="24"/>
                <w:lang w:val="ru-RU"/>
              </w:rPr>
              <w:t>в</w:t>
            </w:r>
            <w:r w:rsidRPr="001740FA">
              <w:rPr>
                <w:spacing w:val="32"/>
                <w:sz w:val="24"/>
                <w:szCs w:val="24"/>
                <w:lang w:val="ru-RU"/>
              </w:rPr>
              <w:t xml:space="preserve"> </w:t>
            </w:r>
            <w:r w:rsidRPr="001740FA">
              <w:rPr>
                <w:sz w:val="24"/>
                <w:szCs w:val="24"/>
                <w:lang w:val="ru-RU"/>
              </w:rPr>
              <w:t>Испании.</w:t>
            </w:r>
            <w:r w:rsidRPr="001740FA">
              <w:rPr>
                <w:spacing w:val="32"/>
                <w:sz w:val="24"/>
                <w:szCs w:val="24"/>
                <w:lang w:val="ru-RU"/>
              </w:rPr>
              <w:t xml:space="preserve"> </w:t>
            </w:r>
            <w:r w:rsidRPr="001740FA">
              <w:rPr>
                <w:sz w:val="24"/>
                <w:szCs w:val="24"/>
                <w:lang w:val="ru-RU"/>
              </w:rPr>
              <w:t>Победа</w:t>
            </w:r>
            <w:r w:rsidRPr="001740FA">
              <w:rPr>
                <w:spacing w:val="33"/>
                <w:sz w:val="24"/>
                <w:szCs w:val="24"/>
                <w:lang w:val="ru-RU"/>
              </w:rPr>
              <w:t xml:space="preserve"> </w:t>
            </w:r>
            <w:r w:rsidRPr="001740FA">
              <w:rPr>
                <w:spacing w:val="-2"/>
                <w:sz w:val="24"/>
                <w:szCs w:val="24"/>
                <w:lang w:val="ru-RU"/>
              </w:rPr>
              <w:t>«Народного</w:t>
            </w:r>
            <w:r w:rsidR="00BB2491">
              <w:rPr>
                <w:spacing w:val="-2"/>
                <w:sz w:val="24"/>
                <w:szCs w:val="24"/>
                <w:lang w:val="ru-RU"/>
              </w:rPr>
              <w:t xml:space="preserve"> </w:t>
            </w:r>
            <w:r w:rsidRPr="001740FA">
              <w:rPr>
                <w:sz w:val="24"/>
                <w:szCs w:val="24"/>
                <w:lang w:val="ru-RU"/>
              </w:rPr>
              <w:t>фронта»</w:t>
            </w:r>
            <w:r w:rsidRPr="001740FA">
              <w:rPr>
                <w:spacing w:val="32"/>
                <w:sz w:val="24"/>
                <w:szCs w:val="24"/>
                <w:lang w:val="ru-RU"/>
              </w:rPr>
              <w:t xml:space="preserve"> </w:t>
            </w:r>
            <w:r w:rsidRPr="001740FA">
              <w:rPr>
                <w:sz w:val="24"/>
                <w:szCs w:val="24"/>
                <w:lang w:val="ru-RU"/>
              </w:rPr>
              <w:t>в</w:t>
            </w:r>
            <w:r w:rsidRPr="001740FA">
              <w:rPr>
                <w:spacing w:val="35"/>
                <w:sz w:val="24"/>
                <w:szCs w:val="24"/>
                <w:lang w:val="ru-RU"/>
              </w:rPr>
              <w:t xml:space="preserve"> </w:t>
            </w:r>
            <w:r w:rsidRPr="001740FA">
              <w:rPr>
                <w:sz w:val="24"/>
                <w:szCs w:val="24"/>
                <w:lang w:val="ru-RU"/>
              </w:rPr>
              <w:t>Испании.</w:t>
            </w:r>
            <w:r w:rsidRPr="001740FA">
              <w:rPr>
                <w:spacing w:val="36"/>
                <w:sz w:val="24"/>
                <w:szCs w:val="24"/>
                <w:lang w:val="ru-RU"/>
              </w:rPr>
              <w:t xml:space="preserve"> </w:t>
            </w:r>
            <w:r w:rsidRPr="001740FA">
              <w:rPr>
                <w:sz w:val="24"/>
                <w:szCs w:val="24"/>
                <w:lang w:val="ru-RU"/>
              </w:rPr>
              <w:t>Франкистский</w:t>
            </w:r>
            <w:r w:rsidRPr="001740FA">
              <w:rPr>
                <w:spacing w:val="33"/>
                <w:sz w:val="24"/>
                <w:szCs w:val="24"/>
                <w:lang w:val="ru-RU"/>
              </w:rPr>
              <w:t xml:space="preserve"> </w:t>
            </w:r>
            <w:r w:rsidRPr="001740FA">
              <w:rPr>
                <w:sz w:val="24"/>
                <w:szCs w:val="24"/>
                <w:lang w:val="ru-RU"/>
              </w:rPr>
              <w:t>мятеж</w:t>
            </w:r>
            <w:r w:rsidRPr="001740FA">
              <w:rPr>
                <w:spacing w:val="35"/>
                <w:sz w:val="24"/>
                <w:szCs w:val="24"/>
                <w:lang w:val="ru-RU"/>
              </w:rPr>
              <w:t xml:space="preserve"> </w:t>
            </w:r>
            <w:r w:rsidRPr="001740FA">
              <w:rPr>
                <w:sz w:val="24"/>
                <w:szCs w:val="24"/>
                <w:lang w:val="ru-RU"/>
              </w:rPr>
              <w:t>и</w:t>
            </w:r>
            <w:r w:rsidRPr="001740FA">
              <w:rPr>
                <w:spacing w:val="33"/>
                <w:sz w:val="24"/>
                <w:szCs w:val="24"/>
                <w:lang w:val="ru-RU"/>
              </w:rPr>
              <w:t xml:space="preserve"> </w:t>
            </w:r>
            <w:r w:rsidRPr="001740FA">
              <w:rPr>
                <w:sz w:val="24"/>
                <w:szCs w:val="24"/>
                <w:lang w:val="ru-RU"/>
              </w:rPr>
              <w:t>фашистское</w:t>
            </w:r>
            <w:r w:rsidRPr="001740FA">
              <w:rPr>
                <w:spacing w:val="35"/>
                <w:sz w:val="24"/>
                <w:szCs w:val="24"/>
                <w:lang w:val="ru-RU"/>
              </w:rPr>
              <w:t xml:space="preserve"> </w:t>
            </w:r>
            <w:r w:rsidRPr="001740FA">
              <w:rPr>
                <w:sz w:val="24"/>
                <w:szCs w:val="24"/>
                <w:lang w:val="ru-RU"/>
              </w:rPr>
              <w:t xml:space="preserve">вмешательство. </w:t>
            </w:r>
            <w:r w:rsidRPr="001740FA">
              <w:rPr>
                <w:sz w:val="24"/>
                <w:szCs w:val="24"/>
              </w:rPr>
              <w:t>Социальные</w:t>
            </w:r>
            <w:r w:rsidRPr="001740FA">
              <w:rPr>
                <w:spacing w:val="67"/>
                <w:sz w:val="24"/>
                <w:szCs w:val="24"/>
              </w:rPr>
              <w:t xml:space="preserve"> </w:t>
            </w:r>
            <w:r w:rsidRPr="001740FA">
              <w:rPr>
                <w:sz w:val="24"/>
                <w:szCs w:val="24"/>
              </w:rPr>
              <w:t>преобразования</w:t>
            </w:r>
            <w:r w:rsidRPr="001740FA">
              <w:rPr>
                <w:spacing w:val="68"/>
                <w:sz w:val="24"/>
                <w:szCs w:val="24"/>
              </w:rPr>
              <w:t xml:space="preserve"> </w:t>
            </w:r>
            <w:r w:rsidRPr="001740FA">
              <w:rPr>
                <w:sz w:val="24"/>
                <w:szCs w:val="24"/>
              </w:rPr>
              <w:t>в</w:t>
            </w:r>
            <w:r w:rsidRPr="001740FA">
              <w:rPr>
                <w:spacing w:val="70"/>
                <w:sz w:val="24"/>
                <w:szCs w:val="24"/>
              </w:rPr>
              <w:t xml:space="preserve"> </w:t>
            </w:r>
            <w:r w:rsidRPr="001740FA">
              <w:rPr>
                <w:sz w:val="24"/>
                <w:szCs w:val="24"/>
              </w:rPr>
              <w:t>Испании.</w:t>
            </w:r>
            <w:r w:rsidRPr="001740FA">
              <w:rPr>
                <w:spacing w:val="68"/>
                <w:sz w:val="24"/>
                <w:szCs w:val="24"/>
              </w:rPr>
              <w:t xml:space="preserve"> </w:t>
            </w:r>
            <w:r w:rsidRPr="001740FA">
              <w:rPr>
                <w:sz w:val="24"/>
                <w:szCs w:val="24"/>
              </w:rPr>
              <w:t>Политика</w:t>
            </w:r>
            <w:r w:rsidRPr="001740FA">
              <w:rPr>
                <w:spacing w:val="72"/>
                <w:sz w:val="24"/>
                <w:szCs w:val="24"/>
              </w:rPr>
              <w:t xml:space="preserve"> </w:t>
            </w:r>
            <w:r w:rsidRPr="001740FA">
              <w:rPr>
                <w:spacing w:val="-2"/>
                <w:sz w:val="24"/>
                <w:szCs w:val="24"/>
              </w:rPr>
              <w:t>«невмешательства».</w:t>
            </w:r>
          </w:p>
        </w:tc>
      </w:tr>
    </w:tbl>
    <w:p w:rsidR="00B84664" w:rsidRPr="001740FA" w:rsidRDefault="00B84664" w:rsidP="00CD3026">
      <w:pPr>
        <w:spacing w:line="252" w:lineRule="exact"/>
        <w:rPr>
          <w:rFonts w:ascii="Times New Roman" w:hAnsi="Times New Roman" w:cs="Times New Roman"/>
          <w:sz w:val="24"/>
          <w:szCs w:val="24"/>
        </w:rPr>
        <w:sectPr w:rsidR="00B84664" w:rsidRPr="001740FA">
          <w:type w:val="continuous"/>
          <w:pgSz w:w="11910" w:h="16840"/>
          <w:pgMar w:top="840" w:right="200" w:bottom="124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962"/>
      </w:tblGrid>
      <w:tr w:rsidR="00B84664" w:rsidRPr="001740FA" w:rsidTr="007D64A1">
        <w:trPr>
          <w:trHeight w:val="506"/>
        </w:trPr>
        <w:tc>
          <w:tcPr>
            <w:tcW w:w="2819" w:type="dxa"/>
          </w:tcPr>
          <w:p w:rsidR="00B84664" w:rsidRPr="001740FA" w:rsidRDefault="00B84664" w:rsidP="00CD3026">
            <w:pPr>
              <w:pStyle w:val="TableParagraph"/>
              <w:ind w:left="0"/>
              <w:jc w:val="left"/>
              <w:rPr>
                <w:sz w:val="24"/>
                <w:szCs w:val="24"/>
              </w:rPr>
            </w:pPr>
          </w:p>
        </w:tc>
        <w:tc>
          <w:tcPr>
            <w:tcW w:w="6962" w:type="dxa"/>
          </w:tcPr>
          <w:p w:rsidR="00B84664" w:rsidRPr="00BB2491" w:rsidRDefault="00B84664" w:rsidP="00BB2491">
            <w:pPr>
              <w:pStyle w:val="TableParagraph"/>
              <w:spacing w:line="240" w:lineRule="exact"/>
              <w:ind w:left="109" w:right="171"/>
              <w:jc w:val="left"/>
              <w:rPr>
                <w:sz w:val="24"/>
                <w:szCs w:val="24"/>
                <w:lang w:val="ru-RU"/>
              </w:rPr>
            </w:pPr>
            <w:r w:rsidRPr="001740FA">
              <w:rPr>
                <w:sz w:val="24"/>
                <w:szCs w:val="24"/>
                <w:lang w:val="ru-RU"/>
              </w:rPr>
              <w:t>Советская</w:t>
            </w:r>
            <w:r w:rsidRPr="001740FA">
              <w:rPr>
                <w:spacing w:val="7"/>
                <w:sz w:val="24"/>
                <w:szCs w:val="24"/>
                <w:lang w:val="ru-RU"/>
              </w:rPr>
              <w:t xml:space="preserve"> </w:t>
            </w:r>
            <w:r w:rsidRPr="001740FA">
              <w:rPr>
                <w:sz w:val="24"/>
                <w:szCs w:val="24"/>
                <w:lang w:val="ru-RU"/>
              </w:rPr>
              <w:t>помощь</w:t>
            </w:r>
            <w:r w:rsidRPr="001740FA">
              <w:rPr>
                <w:spacing w:val="11"/>
                <w:sz w:val="24"/>
                <w:szCs w:val="24"/>
                <w:lang w:val="ru-RU"/>
              </w:rPr>
              <w:t xml:space="preserve"> </w:t>
            </w:r>
            <w:r w:rsidRPr="001740FA">
              <w:rPr>
                <w:sz w:val="24"/>
                <w:szCs w:val="24"/>
                <w:lang w:val="ru-RU"/>
              </w:rPr>
              <w:t>Испании.</w:t>
            </w:r>
            <w:r w:rsidRPr="001740FA">
              <w:rPr>
                <w:spacing w:val="10"/>
                <w:sz w:val="24"/>
                <w:szCs w:val="24"/>
                <w:lang w:val="ru-RU"/>
              </w:rPr>
              <w:t xml:space="preserve"> </w:t>
            </w:r>
            <w:r w:rsidRPr="001740FA">
              <w:rPr>
                <w:sz w:val="24"/>
                <w:szCs w:val="24"/>
                <w:lang w:val="ru-RU"/>
              </w:rPr>
              <w:t>Оборона</w:t>
            </w:r>
            <w:r w:rsidRPr="001740FA">
              <w:rPr>
                <w:spacing w:val="10"/>
                <w:sz w:val="24"/>
                <w:szCs w:val="24"/>
                <w:lang w:val="ru-RU"/>
              </w:rPr>
              <w:t xml:space="preserve"> </w:t>
            </w:r>
            <w:r w:rsidRPr="001740FA">
              <w:rPr>
                <w:sz w:val="24"/>
                <w:szCs w:val="24"/>
                <w:lang w:val="ru-RU"/>
              </w:rPr>
              <w:t>Мадрида.</w:t>
            </w:r>
            <w:r w:rsidRPr="001740FA">
              <w:rPr>
                <w:spacing w:val="11"/>
                <w:sz w:val="24"/>
                <w:szCs w:val="24"/>
                <w:lang w:val="ru-RU"/>
              </w:rPr>
              <w:t xml:space="preserve"> </w:t>
            </w:r>
            <w:r w:rsidRPr="001740FA">
              <w:rPr>
                <w:sz w:val="24"/>
                <w:szCs w:val="24"/>
                <w:lang w:val="ru-RU"/>
              </w:rPr>
              <w:t>Сражения</w:t>
            </w:r>
            <w:r w:rsidRPr="001740FA">
              <w:rPr>
                <w:spacing w:val="10"/>
                <w:sz w:val="24"/>
                <w:szCs w:val="24"/>
                <w:lang w:val="ru-RU"/>
              </w:rPr>
              <w:t xml:space="preserve"> </w:t>
            </w:r>
            <w:r w:rsidRPr="001740FA">
              <w:rPr>
                <w:sz w:val="24"/>
                <w:szCs w:val="24"/>
                <w:lang w:val="ru-RU"/>
              </w:rPr>
              <w:t>при</w:t>
            </w:r>
            <w:r w:rsidRPr="001740FA">
              <w:rPr>
                <w:spacing w:val="10"/>
                <w:sz w:val="24"/>
                <w:szCs w:val="24"/>
                <w:lang w:val="ru-RU"/>
              </w:rPr>
              <w:t xml:space="preserve"> </w:t>
            </w:r>
            <w:r w:rsidR="00BB2491">
              <w:rPr>
                <w:spacing w:val="-2"/>
                <w:sz w:val="24"/>
                <w:szCs w:val="24"/>
                <w:lang w:val="ru-RU"/>
              </w:rPr>
              <w:t>Гвадалаха</w:t>
            </w:r>
            <w:r w:rsidRPr="001740FA">
              <w:rPr>
                <w:sz w:val="24"/>
                <w:szCs w:val="24"/>
                <w:lang w:val="ru-RU"/>
              </w:rPr>
              <w:t>ре</w:t>
            </w:r>
            <w:r w:rsidRPr="001740FA">
              <w:rPr>
                <w:spacing w:val="-3"/>
                <w:sz w:val="24"/>
                <w:szCs w:val="24"/>
                <w:lang w:val="ru-RU"/>
              </w:rPr>
              <w:t xml:space="preserve"> </w:t>
            </w:r>
            <w:r w:rsidRPr="001740FA">
              <w:rPr>
                <w:sz w:val="24"/>
                <w:szCs w:val="24"/>
                <w:lang w:val="ru-RU"/>
              </w:rPr>
              <w:t>и</w:t>
            </w:r>
            <w:r w:rsidRPr="001740FA">
              <w:rPr>
                <w:spacing w:val="-2"/>
                <w:sz w:val="24"/>
                <w:szCs w:val="24"/>
                <w:lang w:val="ru-RU"/>
              </w:rPr>
              <w:t xml:space="preserve"> </w:t>
            </w:r>
            <w:r w:rsidRPr="001740FA">
              <w:rPr>
                <w:sz w:val="24"/>
                <w:szCs w:val="24"/>
                <w:lang w:val="ru-RU"/>
              </w:rPr>
              <w:t>на</w:t>
            </w:r>
            <w:r w:rsidRPr="001740FA">
              <w:rPr>
                <w:spacing w:val="-3"/>
                <w:sz w:val="24"/>
                <w:szCs w:val="24"/>
                <w:lang w:val="ru-RU"/>
              </w:rPr>
              <w:t xml:space="preserve"> </w:t>
            </w:r>
            <w:r w:rsidRPr="001740FA">
              <w:rPr>
                <w:sz w:val="24"/>
                <w:szCs w:val="24"/>
                <w:lang w:val="ru-RU"/>
              </w:rPr>
              <w:t>Эбро.</w:t>
            </w:r>
            <w:r w:rsidRPr="001740FA">
              <w:rPr>
                <w:spacing w:val="-2"/>
                <w:sz w:val="24"/>
                <w:szCs w:val="24"/>
                <w:lang w:val="ru-RU"/>
              </w:rPr>
              <w:t xml:space="preserve"> </w:t>
            </w:r>
            <w:r w:rsidRPr="00BB2491">
              <w:rPr>
                <w:sz w:val="24"/>
                <w:szCs w:val="24"/>
                <w:lang w:val="ru-RU"/>
              </w:rPr>
              <w:t>Поражение</w:t>
            </w:r>
            <w:r w:rsidRPr="00BB2491">
              <w:rPr>
                <w:spacing w:val="-4"/>
                <w:sz w:val="24"/>
                <w:szCs w:val="24"/>
                <w:lang w:val="ru-RU"/>
              </w:rPr>
              <w:t xml:space="preserve"> </w:t>
            </w:r>
            <w:r w:rsidRPr="00BB2491">
              <w:rPr>
                <w:sz w:val="24"/>
                <w:szCs w:val="24"/>
                <w:lang w:val="ru-RU"/>
              </w:rPr>
              <w:t>Испанской</w:t>
            </w:r>
            <w:r w:rsidRPr="00BB2491">
              <w:rPr>
                <w:spacing w:val="-2"/>
                <w:sz w:val="24"/>
                <w:szCs w:val="24"/>
                <w:lang w:val="ru-RU"/>
              </w:rPr>
              <w:t xml:space="preserve"> республики.</w:t>
            </w:r>
          </w:p>
        </w:tc>
      </w:tr>
      <w:tr w:rsidR="00B84664" w:rsidRPr="001740FA" w:rsidTr="007D64A1">
        <w:trPr>
          <w:trHeight w:val="415"/>
        </w:trPr>
        <w:tc>
          <w:tcPr>
            <w:tcW w:w="2819" w:type="dxa"/>
          </w:tcPr>
          <w:p w:rsidR="00B84664" w:rsidRPr="001740FA" w:rsidRDefault="00B84664" w:rsidP="00CD3026">
            <w:pPr>
              <w:pStyle w:val="TableParagraph"/>
              <w:tabs>
                <w:tab w:val="left" w:pos="1422"/>
              </w:tabs>
              <w:jc w:val="left"/>
              <w:rPr>
                <w:sz w:val="24"/>
                <w:szCs w:val="24"/>
              </w:rPr>
            </w:pPr>
            <w:r w:rsidRPr="001740FA">
              <w:rPr>
                <w:spacing w:val="-2"/>
                <w:sz w:val="24"/>
                <w:szCs w:val="24"/>
              </w:rPr>
              <w:t>Политика</w:t>
            </w:r>
            <w:r w:rsidRPr="001740FA">
              <w:rPr>
                <w:sz w:val="24"/>
                <w:szCs w:val="24"/>
              </w:rPr>
              <w:tab/>
            </w:r>
            <w:r w:rsidRPr="001740FA">
              <w:rPr>
                <w:spacing w:val="-2"/>
                <w:sz w:val="24"/>
                <w:szCs w:val="24"/>
              </w:rPr>
              <w:t xml:space="preserve">«умиротворе- </w:t>
            </w:r>
            <w:r w:rsidRPr="001740FA">
              <w:rPr>
                <w:sz w:val="24"/>
                <w:szCs w:val="24"/>
              </w:rPr>
              <w:t>ния» агрессора</w:t>
            </w:r>
          </w:p>
        </w:tc>
        <w:tc>
          <w:tcPr>
            <w:tcW w:w="6962" w:type="dxa"/>
          </w:tcPr>
          <w:p w:rsidR="00B84664" w:rsidRPr="001740FA" w:rsidRDefault="00B84664" w:rsidP="00BB2491">
            <w:pPr>
              <w:pStyle w:val="TableParagraph"/>
              <w:ind w:left="109" w:right="171"/>
              <w:rPr>
                <w:sz w:val="24"/>
                <w:szCs w:val="24"/>
              </w:rPr>
            </w:pPr>
            <w:r w:rsidRPr="001740FA">
              <w:rPr>
                <w:sz w:val="24"/>
                <w:szCs w:val="24"/>
                <w:lang w:val="ru-RU"/>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w:t>
            </w:r>
            <w:r w:rsidR="001852D8">
              <w:rPr>
                <w:sz w:val="24"/>
                <w:szCs w:val="24"/>
                <w:lang w:val="ru-RU"/>
              </w:rPr>
              <w:t>ермании. Ликвидация независимо</w:t>
            </w:r>
            <w:r w:rsidRPr="001740FA">
              <w:rPr>
                <w:sz w:val="24"/>
                <w:szCs w:val="24"/>
                <w:lang w:val="ru-RU"/>
              </w:rPr>
              <w:t>сти Чехословакии. Итало-эфиопская вой</w:t>
            </w:r>
            <w:r w:rsidR="001852D8">
              <w:rPr>
                <w:sz w:val="24"/>
                <w:szCs w:val="24"/>
                <w:lang w:val="ru-RU"/>
              </w:rPr>
              <w:t>на. Японо-китайская война и со</w:t>
            </w:r>
            <w:r w:rsidRPr="001740FA">
              <w:rPr>
                <w:sz w:val="24"/>
                <w:szCs w:val="24"/>
                <w:lang w:val="ru-RU"/>
              </w:rPr>
              <w:t>ветско-японские</w:t>
            </w:r>
            <w:r w:rsidRPr="001740FA">
              <w:rPr>
                <w:spacing w:val="60"/>
                <w:sz w:val="24"/>
                <w:szCs w:val="24"/>
                <w:lang w:val="ru-RU"/>
              </w:rPr>
              <w:t xml:space="preserve"> </w:t>
            </w:r>
            <w:r w:rsidRPr="001740FA">
              <w:rPr>
                <w:sz w:val="24"/>
                <w:szCs w:val="24"/>
                <w:lang w:val="ru-RU"/>
              </w:rPr>
              <w:t>конфликты.</w:t>
            </w:r>
            <w:r w:rsidRPr="001740FA">
              <w:rPr>
                <w:spacing w:val="58"/>
                <w:sz w:val="24"/>
                <w:szCs w:val="24"/>
                <w:lang w:val="ru-RU"/>
              </w:rPr>
              <w:t xml:space="preserve"> </w:t>
            </w:r>
            <w:r w:rsidRPr="001740FA">
              <w:rPr>
                <w:sz w:val="24"/>
                <w:szCs w:val="24"/>
                <w:lang w:val="ru-RU"/>
              </w:rPr>
              <w:t>Британско-франко-советские</w:t>
            </w:r>
            <w:r w:rsidRPr="001740FA">
              <w:rPr>
                <w:spacing w:val="59"/>
                <w:sz w:val="24"/>
                <w:szCs w:val="24"/>
                <w:lang w:val="ru-RU"/>
              </w:rPr>
              <w:t xml:space="preserve"> </w:t>
            </w:r>
            <w:r w:rsidRPr="001740FA">
              <w:rPr>
                <w:sz w:val="24"/>
                <w:szCs w:val="24"/>
                <w:lang w:val="ru-RU"/>
              </w:rPr>
              <w:t>переговоры</w:t>
            </w:r>
            <w:r w:rsidRPr="001740FA">
              <w:rPr>
                <w:spacing w:val="59"/>
                <w:sz w:val="24"/>
                <w:szCs w:val="24"/>
                <w:lang w:val="ru-RU"/>
              </w:rPr>
              <w:t xml:space="preserve"> </w:t>
            </w:r>
            <w:r w:rsidRPr="001740FA">
              <w:rPr>
                <w:spacing w:val="-10"/>
                <w:sz w:val="24"/>
                <w:szCs w:val="24"/>
                <w:lang w:val="ru-RU"/>
              </w:rPr>
              <w:t>в</w:t>
            </w:r>
            <w:r w:rsidR="00BB2491">
              <w:rPr>
                <w:spacing w:val="-10"/>
                <w:sz w:val="24"/>
                <w:szCs w:val="24"/>
                <w:lang w:val="ru-RU"/>
              </w:rPr>
              <w:t xml:space="preserve"> </w:t>
            </w:r>
            <w:r w:rsidRPr="001740FA">
              <w:rPr>
                <w:sz w:val="24"/>
                <w:szCs w:val="24"/>
                <w:lang w:val="ru-RU"/>
              </w:rPr>
              <w:t>Москве. Советско-</w:t>
            </w:r>
            <w:r w:rsidRPr="001740FA">
              <w:rPr>
                <w:sz w:val="24"/>
                <w:szCs w:val="24"/>
                <w:lang w:val="ru-RU"/>
              </w:rPr>
              <w:lastRenderedPageBreak/>
              <w:t xml:space="preserve">германский договор о ненападении и его последствия. </w:t>
            </w:r>
            <w:r w:rsidRPr="001740FA">
              <w:rPr>
                <w:sz w:val="24"/>
                <w:szCs w:val="24"/>
              </w:rPr>
              <w:t>Раздел Восточной Европы на сферы влияния Германии и СССР.</w:t>
            </w:r>
          </w:p>
        </w:tc>
      </w:tr>
      <w:tr w:rsidR="00B84664" w:rsidRPr="001740FA" w:rsidTr="007D64A1">
        <w:trPr>
          <w:trHeight w:val="1010"/>
        </w:trPr>
        <w:tc>
          <w:tcPr>
            <w:tcW w:w="2819" w:type="dxa"/>
          </w:tcPr>
          <w:p w:rsidR="00B84664" w:rsidRPr="001740FA" w:rsidRDefault="00B84664" w:rsidP="00CD3026">
            <w:pPr>
              <w:pStyle w:val="TableParagraph"/>
              <w:jc w:val="left"/>
              <w:rPr>
                <w:sz w:val="24"/>
                <w:szCs w:val="24"/>
                <w:lang w:val="ru-RU"/>
              </w:rPr>
            </w:pPr>
            <w:r w:rsidRPr="001740FA">
              <w:rPr>
                <w:sz w:val="24"/>
                <w:szCs w:val="24"/>
                <w:lang w:val="ru-RU"/>
              </w:rPr>
              <w:lastRenderedPageBreak/>
              <w:t>Развитие</w:t>
            </w:r>
            <w:r w:rsidRPr="001740FA">
              <w:rPr>
                <w:spacing w:val="40"/>
                <w:sz w:val="24"/>
                <w:szCs w:val="24"/>
                <w:lang w:val="ru-RU"/>
              </w:rPr>
              <w:t xml:space="preserve"> </w:t>
            </w:r>
            <w:r w:rsidRPr="001740FA">
              <w:rPr>
                <w:sz w:val="24"/>
                <w:szCs w:val="24"/>
                <w:lang w:val="ru-RU"/>
              </w:rPr>
              <w:t>культуры</w:t>
            </w:r>
            <w:r w:rsidRPr="001740FA">
              <w:rPr>
                <w:spacing w:val="40"/>
                <w:sz w:val="24"/>
                <w:szCs w:val="24"/>
                <w:lang w:val="ru-RU"/>
              </w:rPr>
              <w:t xml:space="preserve"> </w:t>
            </w:r>
            <w:r w:rsidRPr="001740FA">
              <w:rPr>
                <w:sz w:val="24"/>
                <w:szCs w:val="24"/>
                <w:lang w:val="ru-RU"/>
              </w:rPr>
              <w:t>в</w:t>
            </w:r>
            <w:r w:rsidRPr="001740FA">
              <w:rPr>
                <w:spacing w:val="40"/>
                <w:sz w:val="24"/>
                <w:szCs w:val="24"/>
                <w:lang w:val="ru-RU"/>
              </w:rPr>
              <w:t xml:space="preserve"> </w:t>
            </w:r>
            <w:r w:rsidRPr="001740FA">
              <w:rPr>
                <w:sz w:val="24"/>
                <w:szCs w:val="24"/>
                <w:lang w:val="ru-RU"/>
              </w:rPr>
              <w:t>пер- вой трети ХХ в.</w:t>
            </w:r>
          </w:p>
        </w:tc>
        <w:tc>
          <w:tcPr>
            <w:tcW w:w="6962" w:type="dxa"/>
          </w:tcPr>
          <w:p w:rsidR="00B84664" w:rsidRPr="001740FA" w:rsidRDefault="00B84664" w:rsidP="00BB2491">
            <w:pPr>
              <w:pStyle w:val="TableParagraph"/>
              <w:ind w:left="109" w:right="171"/>
              <w:rPr>
                <w:sz w:val="24"/>
                <w:szCs w:val="24"/>
              </w:rPr>
            </w:pPr>
            <w:r w:rsidRPr="001740FA">
              <w:rPr>
                <w:sz w:val="24"/>
                <w:szCs w:val="24"/>
                <w:lang w:val="ru-RU"/>
              </w:rPr>
              <w:t xml:space="preserve">Основные направления в искусстве. </w:t>
            </w:r>
            <w:r w:rsidR="00BB2491">
              <w:rPr>
                <w:sz w:val="24"/>
                <w:szCs w:val="24"/>
                <w:lang w:val="ru-RU"/>
              </w:rPr>
              <w:t>Модернизм, авангардизм, сюрреа</w:t>
            </w:r>
            <w:r w:rsidRPr="001740FA">
              <w:rPr>
                <w:sz w:val="24"/>
                <w:szCs w:val="24"/>
                <w:lang w:val="ru-RU"/>
              </w:rPr>
              <w:t>лизм, абстракционизм, реализм. Психоан</w:t>
            </w:r>
            <w:r w:rsidR="00BB2491">
              <w:rPr>
                <w:sz w:val="24"/>
                <w:szCs w:val="24"/>
                <w:lang w:val="ru-RU"/>
              </w:rPr>
              <w:t>ализ. Потерянное поколение. Ве</w:t>
            </w:r>
            <w:r w:rsidRPr="001740FA">
              <w:rPr>
                <w:sz w:val="24"/>
                <w:szCs w:val="24"/>
                <w:lang w:val="ru-RU"/>
              </w:rPr>
              <w:t>дущие</w:t>
            </w:r>
            <w:r w:rsidRPr="001740FA">
              <w:rPr>
                <w:spacing w:val="39"/>
                <w:sz w:val="24"/>
                <w:szCs w:val="24"/>
                <w:lang w:val="ru-RU"/>
              </w:rPr>
              <w:t xml:space="preserve"> </w:t>
            </w:r>
            <w:r w:rsidRPr="001740FA">
              <w:rPr>
                <w:sz w:val="24"/>
                <w:szCs w:val="24"/>
                <w:lang w:val="ru-RU"/>
              </w:rPr>
              <w:t>деятели</w:t>
            </w:r>
            <w:r w:rsidRPr="001740FA">
              <w:rPr>
                <w:spacing w:val="40"/>
                <w:sz w:val="24"/>
                <w:szCs w:val="24"/>
                <w:lang w:val="ru-RU"/>
              </w:rPr>
              <w:t xml:space="preserve"> </w:t>
            </w:r>
            <w:r w:rsidRPr="001740FA">
              <w:rPr>
                <w:sz w:val="24"/>
                <w:szCs w:val="24"/>
                <w:lang w:val="ru-RU"/>
              </w:rPr>
              <w:t>культуры</w:t>
            </w:r>
            <w:r w:rsidRPr="001740FA">
              <w:rPr>
                <w:spacing w:val="41"/>
                <w:sz w:val="24"/>
                <w:szCs w:val="24"/>
                <w:lang w:val="ru-RU"/>
              </w:rPr>
              <w:t xml:space="preserve"> </w:t>
            </w:r>
            <w:r w:rsidRPr="001740FA">
              <w:rPr>
                <w:sz w:val="24"/>
                <w:szCs w:val="24"/>
                <w:lang w:val="ru-RU"/>
              </w:rPr>
              <w:t>первой</w:t>
            </w:r>
            <w:r w:rsidRPr="001740FA">
              <w:rPr>
                <w:spacing w:val="40"/>
                <w:sz w:val="24"/>
                <w:szCs w:val="24"/>
                <w:lang w:val="ru-RU"/>
              </w:rPr>
              <w:t xml:space="preserve"> </w:t>
            </w:r>
            <w:r w:rsidRPr="001740FA">
              <w:rPr>
                <w:sz w:val="24"/>
                <w:szCs w:val="24"/>
                <w:lang w:val="ru-RU"/>
              </w:rPr>
              <w:t>трети</w:t>
            </w:r>
            <w:r w:rsidRPr="001740FA">
              <w:rPr>
                <w:spacing w:val="41"/>
                <w:sz w:val="24"/>
                <w:szCs w:val="24"/>
                <w:lang w:val="ru-RU"/>
              </w:rPr>
              <w:t xml:space="preserve"> </w:t>
            </w:r>
            <w:r w:rsidRPr="001740FA">
              <w:rPr>
                <w:sz w:val="24"/>
                <w:szCs w:val="24"/>
                <w:lang w:val="ru-RU"/>
              </w:rPr>
              <w:t>ХХ</w:t>
            </w:r>
            <w:r w:rsidRPr="001740FA">
              <w:rPr>
                <w:spacing w:val="42"/>
                <w:sz w:val="24"/>
                <w:szCs w:val="24"/>
                <w:lang w:val="ru-RU"/>
              </w:rPr>
              <w:t xml:space="preserve"> </w:t>
            </w:r>
            <w:r w:rsidRPr="001740FA">
              <w:rPr>
                <w:sz w:val="24"/>
                <w:szCs w:val="24"/>
                <w:lang w:val="ru-RU"/>
              </w:rPr>
              <w:t>в.</w:t>
            </w:r>
            <w:r w:rsidRPr="001740FA">
              <w:rPr>
                <w:spacing w:val="41"/>
                <w:sz w:val="24"/>
                <w:szCs w:val="24"/>
                <w:lang w:val="ru-RU"/>
              </w:rPr>
              <w:t xml:space="preserve"> </w:t>
            </w:r>
            <w:r w:rsidRPr="001740FA">
              <w:rPr>
                <w:sz w:val="24"/>
                <w:szCs w:val="24"/>
                <w:lang w:val="ru-RU"/>
              </w:rPr>
              <w:t>Тоталитаризм</w:t>
            </w:r>
            <w:r w:rsidRPr="001740FA">
              <w:rPr>
                <w:spacing w:val="40"/>
                <w:sz w:val="24"/>
                <w:szCs w:val="24"/>
                <w:lang w:val="ru-RU"/>
              </w:rPr>
              <w:t xml:space="preserve"> </w:t>
            </w:r>
            <w:r w:rsidRPr="001740FA">
              <w:rPr>
                <w:sz w:val="24"/>
                <w:szCs w:val="24"/>
                <w:lang w:val="ru-RU"/>
              </w:rPr>
              <w:t>и</w:t>
            </w:r>
            <w:r w:rsidRPr="001740FA">
              <w:rPr>
                <w:spacing w:val="41"/>
                <w:sz w:val="24"/>
                <w:szCs w:val="24"/>
                <w:lang w:val="ru-RU"/>
              </w:rPr>
              <w:t xml:space="preserve"> </w:t>
            </w:r>
            <w:r w:rsidRPr="001740FA">
              <w:rPr>
                <w:spacing w:val="-2"/>
                <w:sz w:val="24"/>
                <w:szCs w:val="24"/>
                <w:lang w:val="ru-RU"/>
              </w:rPr>
              <w:t>культура.</w:t>
            </w:r>
            <w:r w:rsidR="00BB2491">
              <w:rPr>
                <w:spacing w:val="-2"/>
                <w:sz w:val="24"/>
                <w:szCs w:val="24"/>
                <w:lang w:val="ru-RU"/>
              </w:rPr>
              <w:t xml:space="preserve"> </w:t>
            </w:r>
            <w:r w:rsidRPr="001740FA">
              <w:rPr>
                <w:sz w:val="24"/>
                <w:szCs w:val="24"/>
              </w:rPr>
              <w:t>Массовая</w:t>
            </w:r>
            <w:r w:rsidRPr="001740FA">
              <w:rPr>
                <w:spacing w:val="-7"/>
                <w:sz w:val="24"/>
                <w:szCs w:val="24"/>
              </w:rPr>
              <w:t xml:space="preserve"> </w:t>
            </w:r>
            <w:r w:rsidRPr="001740FA">
              <w:rPr>
                <w:sz w:val="24"/>
                <w:szCs w:val="24"/>
              </w:rPr>
              <w:t>культура.</w:t>
            </w:r>
            <w:r w:rsidRPr="001740FA">
              <w:rPr>
                <w:spacing w:val="-6"/>
                <w:sz w:val="24"/>
                <w:szCs w:val="24"/>
              </w:rPr>
              <w:t xml:space="preserve"> </w:t>
            </w:r>
            <w:r w:rsidRPr="001740FA">
              <w:rPr>
                <w:sz w:val="24"/>
                <w:szCs w:val="24"/>
              </w:rPr>
              <w:t>Олимпийское</w:t>
            </w:r>
            <w:r w:rsidRPr="001740FA">
              <w:rPr>
                <w:spacing w:val="-8"/>
                <w:sz w:val="24"/>
                <w:szCs w:val="24"/>
              </w:rPr>
              <w:t xml:space="preserve"> </w:t>
            </w:r>
            <w:r w:rsidRPr="001740FA">
              <w:rPr>
                <w:spacing w:val="-2"/>
                <w:sz w:val="24"/>
                <w:szCs w:val="24"/>
              </w:rPr>
              <w:t>движение.</w:t>
            </w:r>
          </w:p>
        </w:tc>
      </w:tr>
      <w:tr w:rsidR="00B84664" w:rsidRPr="001740FA" w:rsidTr="007D64A1">
        <w:trPr>
          <w:trHeight w:val="254"/>
        </w:trPr>
        <w:tc>
          <w:tcPr>
            <w:tcW w:w="9781" w:type="dxa"/>
            <w:gridSpan w:val="2"/>
          </w:tcPr>
          <w:p w:rsidR="00B84664" w:rsidRPr="001740FA" w:rsidRDefault="00B84664" w:rsidP="00CD3026">
            <w:pPr>
              <w:pStyle w:val="TableParagraph"/>
              <w:spacing w:line="234" w:lineRule="exact"/>
              <w:ind w:left="2563"/>
              <w:jc w:val="center"/>
              <w:rPr>
                <w:b/>
                <w:sz w:val="24"/>
                <w:szCs w:val="24"/>
              </w:rPr>
            </w:pPr>
            <w:r w:rsidRPr="001740FA">
              <w:rPr>
                <w:b/>
                <w:sz w:val="24"/>
                <w:szCs w:val="24"/>
              </w:rPr>
              <w:t>Вторая</w:t>
            </w:r>
            <w:r w:rsidRPr="001740FA">
              <w:rPr>
                <w:b/>
                <w:spacing w:val="-8"/>
                <w:sz w:val="24"/>
                <w:szCs w:val="24"/>
              </w:rPr>
              <w:t xml:space="preserve"> </w:t>
            </w:r>
            <w:r w:rsidRPr="001740FA">
              <w:rPr>
                <w:b/>
                <w:sz w:val="24"/>
                <w:szCs w:val="24"/>
              </w:rPr>
              <w:t>мировая</w:t>
            </w:r>
            <w:r w:rsidRPr="001740FA">
              <w:rPr>
                <w:b/>
                <w:spacing w:val="-5"/>
                <w:sz w:val="24"/>
                <w:szCs w:val="24"/>
              </w:rPr>
              <w:t xml:space="preserve"> </w:t>
            </w:r>
            <w:r w:rsidRPr="001740FA">
              <w:rPr>
                <w:b/>
                <w:spacing w:val="-4"/>
                <w:sz w:val="24"/>
                <w:szCs w:val="24"/>
              </w:rPr>
              <w:t>война</w:t>
            </w:r>
          </w:p>
        </w:tc>
      </w:tr>
      <w:tr w:rsidR="00B84664" w:rsidRPr="001740FA" w:rsidTr="007D64A1">
        <w:trPr>
          <w:trHeight w:val="415"/>
        </w:trPr>
        <w:tc>
          <w:tcPr>
            <w:tcW w:w="2819" w:type="dxa"/>
          </w:tcPr>
          <w:p w:rsidR="00B84664" w:rsidRPr="001740FA" w:rsidRDefault="00B84664" w:rsidP="00CD3026">
            <w:pPr>
              <w:pStyle w:val="TableParagraph"/>
              <w:tabs>
                <w:tab w:val="left" w:pos="1002"/>
                <w:tab w:val="left" w:pos="1902"/>
              </w:tabs>
              <w:spacing w:line="242" w:lineRule="auto"/>
              <w:jc w:val="left"/>
              <w:rPr>
                <w:sz w:val="24"/>
                <w:szCs w:val="24"/>
              </w:rPr>
            </w:pPr>
            <w:r w:rsidRPr="001740FA">
              <w:rPr>
                <w:spacing w:val="-2"/>
                <w:sz w:val="24"/>
                <w:szCs w:val="24"/>
              </w:rPr>
              <w:t>Начало</w:t>
            </w:r>
            <w:r w:rsidRPr="001740FA">
              <w:rPr>
                <w:sz w:val="24"/>
                <w:szCs w:val="24"/>
              </w:rPr>
              <w:tab/>
            </w:r>
            <w:r w:rsidRPr="001740FA">
              <w:rPr>
                <w:spacing w:val="-2"/>
                <w:sz w:val="24"/>
                <w:szCs w:val="24"/>
              </w:rPr>
              <w:t>Второй</w:t>
            </w:r>
            <w:r w:rsidRPr="001740FA">
              <w:rPr>
                <w:sz w:val="24"/>
                <w:szCs w:val="24"/>
              </w:rPr>
              <w:tab/>
            </w:r>
            <w:r w:rsidRPr="001740FA">
              <w:rPr>
                <w:spacing w:val="-2"/>
                <w:sz w:val="24"/>
                <w:szCs w:val="24"/>
              </w:rPr>
              <w:t>мировой войны</w:t>
            </w:r>
          </w:p>
        </w:tc>
        <w:tc>
          <w:tcPr>
            <w:tcW w:w="6962" w:type="dxa"/>
          </w:tcPr>
          <w:p w:rsidR="00B84664" w:rsidRPr="001740FA" w:rsidRDefault="00B84664" w:rsidP="00BB2491">
            <w:pPr>
              <w:pStyle w:val="TableParagraph"/>
              <w:ind w:left="109"/>
              <w:rPr>
                <w:sz w:val="24"/>
                <w:szCs w:val="24"/>
                <w:lang w:val="ru-RU"/>
              </w:rPr>
            </w:pPr>
            <w:r w:rsidRPr="001740FA">
              <w:rPr>
                <w:sz w:val="24"/>
                <w:szCs w:val="24"/>
                <w:lang w:val="ru-RU"/>
              </w:rPr>
              <w:t>Причины Второй мировой войны. Стр</w:t>
            </w:r>
            <w:r w:rsidR="00BB2491">
              <w:rPr>
                <w:sz w:val="24"/>
                <w:szCs w:val="24"/>
                <w:lang w:val="ru-RU"/>
              </w:rPr>
              <w:t>атегические планы основных вою</w:t>
            </w:r>
            <w:r w:rsidRPr="001740FA">
              <w:rPr>
                <w:sz w:val="24"/>
                <w:szCs w:val="24"/>
                <w:lang w:val="ru-RU"/>
              </w:rPr>
              <w:t>ющих сторон. Блицкриг. «Странная война», «линия Мажино». Разгром Польши. Присоединение к СССР Западной Бело</w:t>
            </w:r>
            <w:r w:rsidR="00BB2491">
              <w:rPr>
                <w:sz w:val="24"/>
                <w:szCs w:val="24"/>
                <w:lang w:val="ru-RU"/>
              </w:rPr>
              <w:t>руссии и Западной Украи</w:t>
            </w:r>
            <w:r w:rsidRPr="001740FA">
              <w:rPr>
                <w:sz w:val="24"/>
                <w:szCs w:val="24"/>
                <w:lang w:val="ru-RU"/>
              </w:rPr>
              <w:t>ны. Советско-германский договор о друж</w:t>
            </w:r>
            <w:r w:rsidR="00BB2491">
              <w:rPr>
                <w:sz w:val="24"/>
                <w:szCs w:val="24"/>
                <w:lang w:val="ru-RU"/>
              </w:rPr>
              <w:t>бе и границе. Конец независимо</w:t>
            </w:r>
            <w:r w:rsidRPr="001740FA">
              <w:rPr>
                <w:sz w:val="24"/>
                <w:szCs w:val="24"/>
                <w:lang w:val="ru-RU"/>
              </w:rPr>
              <w:t>сти стран Балтии, присоединение Бессарабии и Северной Буковины к СССР. Советско-финляндская война и ее международные последствия. Захват</w:t>
            </w:r>
            <w:r w:rsidRPr="001740FA">
              <w:rPr>
                <w:spacing w:val="28"/>
                <w:sz w:val="24"/>
                <w:szCs w:val="24"/>
                <w:lang w:val="ru-RU"/>
              </w:rPr>
              <w:t xml:space="preserve"> </w:t>
            </w:r>
            <w:r w:rsidRPr="001740FA">
              <w:rPr>
                <w:sz w:val="24"/>
                <w:szCs w:val="24"/>
                <w:lang w:val="ru-RU"/>
              </w:rPr>
              <w:t>Германией</w:t>
            </w:r>
            <w:r w:rsidRPr="001740FA">
              <w:rPr>
                <w:spacing w:val="30"/>
                <w:sz w:val="24"/>
                <w:szCs w:val="24"/>
                <w:lang w:val="ru-RU"/>
              </w:rPr>
              <w:t xml:space="preserve"> </w:t>
            </w:r>
            <w:r w:rsidRPr="001740FA">
              <w:rPr>
                <w:sz w:val="24"/>
                <w:szCs w:val="24"/>
                <w:lang w:val="ru-RU"/>
              </w:rPr>
              <w:t>Дании</w:t>
            </w:r>
            <w:r w:rsidRPr="001740FA">
              <w:rPr>
                <w:spacing w:val="27"/>
                <w:sz w:val="24"/>
                <w:szCs w:val="24"/>
                <w:lang w:val="ru-RU"/>
              </w:rPr>
              <w:t xml:space="preserve"> </w:t>
            </w:r>
            <w:r w:rsidRPr="001740FA">
              <w:rPr>
                <w:sz w:val="24"/>
                <w:szCs w:val="24"/>
                <w:lang w:val="ru-RU"/>
              </w:rPr>
              <w:t>и</w:t>
            </w:r>
            <w:r w:rsidRPr="001740FA">
              <w:rPr>
                <w:spacing w:val="30"/>
                <w:sz w:val="24"/>
                <w:szCs w:val="24"/>
                <w:lang w:val="ru-RU"/>
              </w:rPr>
              <w:t xml:space="preserve"> </w:t>
            </w:r>
            <w:r w:rsidRPr="001740FA">
              <w:rPr>
                <w:sz w:val="24"/>
                <w:szCs w:val="24"/>
                <w:lang w:val="ru-RU"/>
              </w:rPr>
              <w:t>Норвегии.</w:t>
            </w:r>
            <w:r w:rsidRPr="001740FA">
              <w:rPr>
                <w:spacing w:val="30"/>
                <w:sz w:val="24"/>
                <w:szCs w:val="24"/>
                <w:lang w:val="ru-RU"/>
              </w:rPr>
              <w:t xml:space="preserve"> </w:t>
            </w:r>
            <w:r w:rsidRPr="001740FA">
              <w:rPr>
                <w:sz w:val="24"/>
                <w:szCs w:val="24"/>
                <w:lang w:val="ru-RU"/>
              </w:rPr>
              <w:t>Разгром</w:t>
            </w:r>
            <w:r w:rsidRPr="001740FA">
              <w:rPr>
                <w:spacing w:val="27"/>
                <w:sz w:val="24"/>
                <w:szCs w:val="24"/>
                <w:lang w:val="ru-RU"/>
              </w:rPr>
              <w:t xml:space="preserve"> </w:t>
            </w:r>
            <w:r w:rsidRPr="001740FA">
              <w:rPr>
                <w:sz w:val="24"/>
                <w:szCs w:val="24"/>
                <w:lang w:val="ru-RU"/>
              </w:rPr>
              <w:t>Франции</w:t>
            </w:r>
            <w:r w:rsidRPr="001740FA">
              <w:rPr>
                <w:spacing w:val="29"/>
                <w:sz w:val="24"/>
                <w:szCs w:val="24"/>
                <w:lang w:val="ru-RU"/>
              </w:rPr>
              <w:t xml:space="preserve"> </w:t>
            </w:r>
            <w:r w:rsidRPr="001740FA">
              <w:rPr>
                <w:sz w:val="24"/>
                <w:szCs w:val="24"/>
                <w:lang w:val="ru-RU"/>
              </w:rPr>
              <w:t>и</w:t>
            </w:r>
            <w:r w:rsidRPr="001740FA">
              <w:rPr>
                <w:spacing w:val="30"/>
                <w:sz w:val="24"/>
                <w:szCs w:val="24"/>
                <w:lang w:val="ru-RU"/>
              </w:rPr>
              <w:t xml:space="preserve"> </w:t>
            </w:r>
            <w:r w:rsidRPr="001740FA">
              <w:rPr>
                <w:sz w:val="24"/>
                <w:szCs w:val="24"/>
                <w:lang w:val="ru-RU"/>
              </w:rPr>
              <w:t>ее</w:t>
            </w:r>
            <w:r w:rsidRPr="001740FA">
              <w:rPr>
                <w:spacing w:val="29"/>
                <w:sz w:val="24"/>
                <w:szCs w:val="24"/>
                <w:lang w:val="ru-RU"/>
              </w:rPr>
              <w:t xml:space="preserve"> </w:t>
            </w:r>
            <w:r w:rsidRPr="001740FA">
              <w:rPr>
                <w:spacing w:val="-2"/>
                <w:sz w:val="24"/>
                <w:szCs w:val="24"/>
                <w:lang w:val="ru-RU"/>
              </w:rPr>
              <w:t>союзников.</w:t>
            </w:r>
            <w:r w:rsidR="00BB2491">
              <w:rPr>
                <w:spacing w:val="-2"/>
                <w:sz w:val="24"/>
                <w:szCs w:val="24"/>
                <w:lang w:val="ru-RU"/>
              </w:rPr>
              <w:t xml:space="preserve"> </w:t>
            </w:r>
            <w:r w:rsidRPr="001740FA">
              <w:rPr>
                <w:sz w:val="24"/>
                <w:szCs w:val="24"/>
                <w:lang w:val="ru-RU"/>
              </w:rPr>
              <w:t>Германо-британская борьба и захват Балк</w:t>
            </w:r>
            <w:r w:rsidR="00BB2491">
              <w:rPr>
                <w:sz w:val="24"/>
                <w:szCs w:val="24"/>
                <w:lang w:val="ru-RU"/>
              </w:rPr>
              <w:t>ан. Битва за Британию. Рост со</w:t>
            </w:r>
            <w:r w:rsidRPr="001740FA">
              <w:rPr>
                <w:sz w:val="24"/>
                <w:szCs w:val="24"/>
                <w:lang w:val="ru-RU"/>
              </w:rPr>
              <w:t>ветско-германских противоречий</w:t>
            </w:r>
          </w:p>
        </w:tc>
      </w:tr>
      <w:tr w:rsidR="00B84664" w:rsidRPr="001740FA" w:rsidTr="007D64A1">
        <w:trPr>
          <w:trHeight w:val="1516"/>
        </w:trPr>
        <w:tc>
          <w:tcPr>
            <w:tcW w:w="2819" w:type="dxa"/>
          </w:tcPr>
          <w:p w:rsidR="00B84664" w:rsidRPr="001740FA" w:rsidRDefault="00B84664" w:rsidP="00CD3026">
            <w:pPr>
              <w:pStyle w:val="TableParagraph"/>
              <w:rPr>
                <w:sz w:val="24"/>
                <w:szCs w:val="24"/>
                <w:lang w:val="ru-RU"/>
              </w:rPr>
            </w:pPr>
            <w:r w:rsidRPr="001740FA">
              <w:rPr>
                <w:sz w:val="24"/>
                <w:szCs w:val="24"/>
                <w:lang w:val="ru-RU"/>
              </w:rPr>
              <w:t>Начало Великой Отече- ственной войны и войны</w:t>
            </w:r>
            <w:r w:rsidRPr="001740FA">
              <w:rPr>
                <w:spacing w:val="80"/>
                <w:sz w:val="24"/>
                <w:szCs w:val="24"/>
                <w:lang w:val="ru-RU"/>
              </w:rPr>
              <w:t xml:space="preserve"> </w:t>
            </w:r>
            <w:r w:rsidRPr="001740FA">
              <w:rPr>
                <w:sz w:val="24"/>
                <w:szCs w:val="24"/>
                <w:lang w:val="ru-RU"/>
              </w:rPr>
              <w:t>на Тихом океане</w:t>
            </w:r>
          </w:p>
        </w:tc>
        <w:tc>
          <w:tcPr>
            <w:tcW w:w="6962" w:type="dxa"/>
          </w:tcPr>
          <w:p w:rsidR="00B84664" w:rsidRPr="001740FA" w:rsidRDefault="00B84664" w:rsidP="00AF19CA">
            <w:pPr>
              <w:pStyle w:val="TableParagraph"/>
              <w:ind w:left="109" w:firstLine="55"/>
              <w:rPr>
                <w:sz w:val="24"/>
                <w:szCs w:val="24"/>
                <w:lang w:val="ru-RU"/>
              </w:rPr>
            </w:pPr>
            <w:r w:rsidRPr="001740FA">
              <w:rPr>
                <w:sz w:val="24"/>
                <w:szCs w:val="24"/>
                <w:lang w:val="ru-RU"/>
              </w:rPr>
              <w:t>Нападение Германии на СССР. Нападение Японии на США и ег</w:t>
            </w:r>
            <w:r w:rsidR="000057E8">
              <w:rPr>
                <w:sz w:val="24"/>
                <w:szCs w:val="24"/>
                <w:lang w:val="ru-RU"/>
              </w:rPr>
              <w:t>о причи</w:t>
            </w:r>
            <w:r w:rsidRPr="001740FA">
              <w:rPr>
                <w:sz w:val="24"/>
                <w:szCs w:val="24"/>
                <w:lang w:val="ru-RU"/>
              </w:rPr>
              <w:t>ны. Пёрл-Харбор. Формирование Антиг</w:t>
            </w:r>
            <w:r w:rsidR="000057E8">
              <w:rPr>
                <w:sz w:val="24"/>
                <w:szCs w:val="24"/>
                <w:lang w:val="ru-RU"/>
              </w:rPr>
              <w:t>итлеровской коалиции и выработ</w:t>
            </w:r>
            <w:r w:rsidRPr="001740FA">
              <w:rPr>
                <w:sz w:val="24"/>
                <w:szCs w:val="24"/>
                <w:lang w:val="ru-RU"/>
              </w:rPr>
              <w:t>ка основ стратегии союзников. Ленд-лиз. Идеологическое и политическое обоснование агрессивной политики на</w:t>
            </w:r>
            <w:r w:rsidR="000057E8">
              <w:rPr>
                <w:sz w:val="24"/>
                <w:szCs w:val="24"/>
                <w:lang w:val="ru-RU"/>
              </w:rPr>
              <w:t>цистской Германии. Планы Герма</w:t>
            </w:r>
            <w:r w:rsidRPr="001740FA">
              <w:rPr>
                <w:sz w:val="24"/>
                <w:szCs w:val="24"/>
                <w:lang w:val="ru-RU"/>
              </w:rPr>
              <w:t>нии в отношении СССР. План «Ост». Планы сою</w:t>
            </w:r>
            <w:r w:rsidR="00AF19CA">
              <w:rPr>
                <w:sz w:val="24"/>
                <w:szCs w:val="24"/>
                <w:lang w:val="ru-RU"/>
              </w:rPr>
              <w:t>зников Германии и пози</w:t>
            </w:r>
            <w:r w:rsidRPr="001740FA">
              <w:rPr>
                <w:sz w:val="24"/>
                <w:szCs w:val="24"/>
                <w:lang w:val="ru-RU"/>
              </w:rPr>
              <w:t>ция</w:t>
            </w:r>
            <w:r w:rsidRPr="001740FA">
              <w:rPr>
                <w:spacing w:val="-5"/>
                <w:sz w:val="24"/>
                <w:szCs w:val="24"/>
                <w:lang w:val="ru-RU"/>
              </w:rPr>
              <w:t xml:space="preserve"> </w:t>
            </w:r>
            <w:r w:rsidRPr="001740FA">
              <w:rPr>
                <w:sz w:val="24"/>
                <w:szCs w:val="24"/>
                <w:lang w:val="ru-RU"/>
              </w:rPr>
              <w:t>нейтральных</w:t>
            </w:r>
            <w:r w:rsidRPr="001740FA">
              <w:rPr>
                <w:spacing w:val="-5"/>
                <w:sz w:val="24"/>
                <w:szCs w:val="24"/>
                <w:lang w:val="ru-RU"/>
              </w:rPr>
              <w:t xml:space="preserve"> </w:t>
            </w:r>
            <w:r w:rsidRPr="001740FA">
              <w:rPr>
                <w:spacing w:val="-2"/>
                <w:sz w:val="24"/>
                <w:szCs w:val="24"/>
                <w:lang w:val="ru-RU"/>
              </w:rPr>
              <w:t>государств.</w:t>
            </w:r>
          </w:p>
        </w:tc>
      </w:tr>
      <w:tr w:rsidR="00B84664" w:rsidRPr="001740FA" w:rsidTr="007D64A1">
        <w:trPr>
          <w:trHeight w:val="1266"/>
        </w:trPr>
        <w:tc>
          <w:tcPr>
            <w:tcW w:w="2819" w:type="dxa"/>
          </w:tcPr>
          <w:p w:rsidR="00B84664" w:rsidRPr="001740FA" w:rsidRDefault="00B84664" w:rsidP="00CD3026">
            <w:pPr>
              <w:pStyle w:val="TableParagraph"/>
              <w:spacing w:line="243" w:lineRule="exact"/>
              <w:jc w:val="left"/>
              <w:rPr>
                <w:sz w:val="24"/>
                <w:szCs w:val="24"/>
              </w:rPr>
            </w:pPr>
            <w:r w:rsidRPr="001740FA">
              <w:rPr>
                <w:sz w:val="24"/>
                <w:szCs w:val="24"/>
              </w:rPr>
              <w:t>Коренной</w:t>
            </w:r>
            <w:r w:rsidRPr="001740FA">
              <w:rPr>
                <w:spacing w:val="-3"/>
                <w:sz w:val="24"/>
                <w:szCs w:val="24"/>
              </w:rPr>
              <w:t xml:space="preserve"> </w:t>
            </w:r>
            <w:r w:rsidRPr="001740FA">
              <w:rPr>
                <w:sz w:val="24"/>
                <w:szCs w:val="24"/>
              </w:rPr>
              <w:t>перелом</w:t>
            </w:r>
            <w:r w:rsidRPr="001740FA">
              <w:rPr>
                <w:spacing w:val="-3"/>
                <w:sz w:val="24"/>
                <w:szCs w:val="24"/>
              </w:rPr>
              <w:t xml:space="preserve"> </w:t>
            </w:r>
            <w:r w:rsidRPr="001740FA">
              <w:rPr>
                <w:sz w:val="24"/>
                <w:szCs w:val="24"/>
              </w:rPr>
              <w:t>в</w:t>
            </w:r>
            <w:r w:rsidRPr="001740FA">
              <w:rPr>
                <w:spacing w:val="-4"/>
                <w:sz w:val="24"/>
                <w:szCs w:val="24"/>
              </w:rPr>
              <w:t xml:space="preserve"> </w:t>
            </w:r>
            <w:r w:rsidRPr="001740FA">
              <w:rPr>
                <w:spacing w:val="-2"/>
                <w:sz w:val="24"/>
                <w:szCs w:val="24"/>
              </w:rPr>
              <w:t>войне</w:t>
            </w:r>
          </w:p>
        </w:tc>
        <w:tc>
          <w:tcPr>
            <w:tcW w:w="6962" w:type="dxa"/>
          </w:tcPr>
          <w:p w:rsidR="00B84664" w:rsidRPr="001740FA" w:rsidRDefault="00B84664" w:rsidP="00AF19CA">
            <w:pPr>
              <w:pStyle w:val="TableParagraph"/>
              <w:ind w:left="109"/>
              <w:rPr>
                <w:sz w:val="24"/>
                <w:szCs w:val="24"/>
              </w:rPr>
            </w:pPr>
            <w:r w:rsidRPr="001740FA">
              <w:rPr>
                <w:sz w:val="24"/>
                <w:szCs w:val="24"/>
                <w:lang w:val="ru-RU"/>
              </w:rPr>
              <w:t xml:space="preserve">Сталинградская битва. Курская битва. </w:t>
            </w:r>
            <w:r w:rsidR="00677FFE">
              <w:rPr>
                <w:sz w:val="24"/>
                <w:szCs w:val="24"/>
                <w:lang w:val="ru-RU"/>
              </w:rPr>
              <w:t>Война в Северной Африке. Сраже</w:t>
            </w:r>
            <w:r w:rsidRPr="001740FA">
              <w:rPr>
                <w:sz w:val="24"/>
                <w:szCs w:val="24"/>
                <w:lang w:val="ru-RU"/>
              </w:rPr>
              <w:t>ние при Эль-Аламейне. Стратегически</w:t>
            </w:r>
            <w:r w:rsidR="00677FFE">
              <w:rPr>
                <w:sz w:val="24"/>
                <w:szCs w:val="24"/>
                <w:lang w:val="ru-RU"/>
              </w:rPr>
              <w:t>е бомбардировки немецких терри</w:t>
            </w:r>
            <w:r w:rsidRPr="001740FA">
              <w:rPr>
                <w:sz w:val="24"/>
                <w:szCs w:val="24"/>
                <w:lang w:val="ru-RU"/>
              </w:rPr>
              <w:t>торий.</w:t>
            </w:r>
            <w:r w:rsidRPr="001740FA">
              <w:rPr>
                <w:spacing w:val="8"/>
                <w:sz w:val="24"/>
                <w:szCs w:val="24"/>
                <w:lang w:val="ru-RU"/>
              </w:rPr>
              <w:t xml:space="preserve"> </w:t>
            </w:r>
            <w:r w:rsidRPr="001740FA">
              <w:rPr>
                <w:sz w:val="24"/>
                <w:szCs w:val="24"/>
                <w:lang w:val="ru-RU"/>
              </w:rPr>
              <w:t>Высадка</w:t>
            </w:r>
            <w:r w:rsidRPr="001740FA">
              <w:rPr>
                <w:spacing w:val="11"/>
                <w:sz w:val="24"/>
                <w:szCs w:val="24"/>
                <w:lang w:val="ru-RU"/>
              </w:rPr>
              <w:t xml:space="preserve"> </w:t>
            </w:r>
            <w:r w:rsidRPr="001740FA">
              <w:rPr>
                <w:sz w:val="24"/>
                <w:szCs w:val="24"/>
                <w:lang w:val="ru-RU"/>
              </w:rPr>
              <w:t>в</w:t>
            </w:r>
            <w:r w:rsidRPr="001740FA">
              <w:rPr>
                <w:spacing w:val="10"/>
                <w:sz w:val="24"/>
                <w:szCs w:val="24"/>
                <w:lang w:val="ru-RU"/>
              </w:rPr>
              <w:t xml:space="preserve"> </w:t>
            </w:r>
            <w:r w:rsidRPr="001740FA">
              <w:rPr>
                <w:sz w:val="24"/>
                <w:szCs w:val="24"/>
                <w:lang w:val="ru-RU"/>
              </w:rPr>
              <w:t>Италии</w:t>
            </w:r>
            <w:r w:rsidRPr="001740FA">
              <w:rPr>
                <w:spacing w:val="7"/>
                <w:sz w:val="24"/>
                <w:szCs w:val="24"/>
                <w:lang w:val="ru-RU"/>
              </w:rPr>
              <w:t xml:space="preserve"> </w:t>
            </w:r>
            <w:r w:rsidRPr="001740FA">
              <w:rPr>
                <w:sz w:val="24"/>
                <w:szCs w:val="24"/>
                <w:lang w:val="ru-RU"/>
              </w:rPr>
              <w:t>и</w:t>
            </w:r>
            <w:r w:rsidRPr="001740FA">
              <w:rPr>
                <w:spacing w:val="10"/>
                <w:sz w:val="24"/>
                <w:szCs w:val="24"/>
                <w:lang w:val="ru-RU"/>
              </w:rPr>
              <w:t xml:space="preserve"> </w:t>
            </w:r>
            <w:r w:rsidRPr="001740FA">
              <w:rPr>
                <w:sz w:val="24"/>
                <w:szCs w:val="24"/>
                <w:lang w:val="ru-RU"/>
              </w:rPr>
              <w:t>падение</w:t>
            </w:r>
            <w:r w:rsidRPr="001740FA">
              <w:rPr>
                <w:spacing w:val="11"/>
                <w:sz w:val="24"/>
                <w:szCs w:val="24"/>
                <w:lang w:val="ru-RU"/>
              </w:rPr>
              <w:t xml:space="preserve"> </w:t>
            </w:r>
            <w:r w:rsidRPr="001740FA">
              <w:rPr>
                <w:sz w:val="24"/>
                <w:szCs w:val="24"/>
                <w:lang w:val="ru-RU"/>
              </w:rPr>
              <w:t>режима</w:t>
            </w:r>
            <w:r w:rsidRPr="001740FA">
              <w:rPr>
                <w:spacing w:val="10"/>
                <w:sz w:val="24"/>
                <w:szCs w:val="24"/>
                <w:lang w:val="ru-RU"/>
              </w:rPr>
              <w:t xml:space="preserve"> </w:t>
            </w:r>
            <w:r w:rsidRPr="001740FA">
              <w:rPr>
                <w:sz w:val="24"/>
                <w:szCs w:val="24"/>
                <w:lang w:val="ru-RU"/>
              </w:rPr>
              <w:t>Муссолини.</w:t>
            </w:r>
            <w:r w:rsidRPr="001740FA">
              <w:rPr>
                <w:spacing w:val="10"/>
                <w:sz w:val="24"/>
                <w:szCs w:val="24"/>
                <w:lang w:val="ru-RU"/>
              </w:rPr>
              <w:t xml:space="preserve"> </w:t>
            </w:r>
            <w:r w:rsidRPr="001740FA">
              <w:rPr>
                <w:sz w:val="24"/>
                <w:szCs w:val="24"/>
                <w:lang w:val="ru-RU"/>
              </w:rPr>
              <w:t>Перелом</w:t>
            </w:r>
            <w:r w:rsidRPr="001740FA">
              <w:rPr>
                <w:spacing w:val="11"/>
                <w:sz w:val="24"/>
                <w:szCs w:val="24"/>
                <w:lang w:val="ru-RU"/>
              </w:rPr>
              <w:t xml:space="preserve"> </w:t>
            </w:r>
            <w:r w:rsidRPr="001740FA">
              <w:rPr>
                <w:sz w:val="24"/>
                <w:szCs w:val="24"/>
                <w:lang w:val="ru-RU"/>
              </w:rPr>
              <w:t>в</w:t>
            </w:r>
            <w:r w:rsidRPr="001740FA">
              <w:rPr>
                <w:spacing w:val="10"/>
                <w:sz w:val="24"/>
                <w:szCs w:val="24"/>
                <w:lang w:val="ru-RU"/>
              </w:rPr>
              <w:t xml:space="preserve"> </w:t>
            </w:r>
            <w:r w:rsidRPr="001740FA">
              <w:rPr>
                <w:spacing w:val="-2"/>
                <w:sz w:val="24"/>
                <w:szCs w:val="24"/>
                <w:lang w:val="ru-RU"/>
              </w:rPr>
              <w:t>войне</w:t>
            </w:r>
            <w:r w:rsidR="00AF19CA">
              <w:rPr>
                <w:spacing w:val="-2"/>
                <w:sz w:val="24"/>
                <w:szCs w:val="24"/>
                <w:lang w:val="ru-RU"/>
              </w:rPr>
              <w:t xml:space="preserve"> </w:t>
            </w:r>
            <w:r w:rsidRPr="001740FA">
              <w:rPr>
                <w:sz w:val="24"/>
                <w:szCs w:val="24"/>
                <w:lang w:val="ru-RU"/>
              </w:rPr>
              <w:t xml:space="preserve">на Тихом океане. Тегеранская конференция. «Большая тройка». </w:t>
            </w:r>
            <w:r w:rsidRPr="001740FA">
              <w:rPr>
                <w:sz w:val="24"/>
                <w:szCs w:val="24"/>
              </w:rPr>
              <w:t>Каирская декларация. Роспуск Коминтерна.</w:t>
            </w:r>
          </w:p>
        </w:tc>
      </w:tr>
      <w:tr w:rsidR="00B84664" w:rsidRPr="001740FA" w:rsidTr="007D64A1">
        <w:trPr>
          <w:trHeight w:val="1770"/>
        </w:trPr>
        <w:tc>
          <w:tcPr>
            <w:tcW w:w="2819" w:type="dxa"/>
          </w:tcPr>
          <w:p w:rsidR="00B84664" w:rsidRPr="001740FA" w:rsidRDefault="00B84664" w:rsidP="00CD3026">
            <w:pPr>
              <w:pStyle w:val="TableParagraph"/>
              <w:rPr>
                <w:sz w:val="24"/>
                <w:szCs w:val="24"/>
                <w:lang w:val="ru-RU"/>
              </w:rPr>
            </w:pPr>
            <w:r w:rsidRPr="001740FA">
              <w:rPr>
                <w:sz w:val="24"/>
                <w:szCs w:val="24"/>
                <w:lang w:val="ru-RU"/>
              </w:rPr>
              <w:t xml:space="preserve">Жизнь во время войны. Сопротивление оккупан- </w:t>
            </w:r>
            <w:r w:rsidRPr="001740FA">
              <w:rPr>
                <w:spacing w:val="-4"/>
                <w:sz w:val="24"/>
                <w:szCs w:val="24"/>
                <w:lang w:val="ru-RU"/>
              </w:rPr>
              <w:t>там</w:t>
            </w:r>
          </w:p>
        </w:tc>
        <w:tc>
          <w:tcPr>
            <w:tcW w:w="6962" w:type="dxa"/>
          </w:tcPr>
          <w:p w:rsidR="00B84664" w:rsidRPr="00AF19CA" w:rsidRDefault="00B84664" w:rsidP="00AF19CA">
            <w:pPr>
              <w:pStyle w:val="TableParagraph"/>
              <w:ind w:left="109"/>
              <w:rPr>
                <w:sz w:val="24"/>
                <w:szCs w:val="24"/>
                <w:lang w:val="ru-RU"/>
              </w:rPr>
            </w:pPr>
            <w:r w:rsidRPr="001740FA">
              <w:rPr>
                <w:sz w:val="24"/>
                <w:szCs w:val="24"/>
                <w:lang w:val="ru-RU"/>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w:t>
            </w:r>
            <w:r w:rsidR="00AF19CA">
              <w:rPr>
                <w:sz w:val="24"/>
                <w:szCs w:val="24"/>
                <w:lang w:val="ru-RU"/>
              </w:rPr>
              <w:t>асильственные переселения. Мас</w:t>
            </w:r>
            <w:r w:rsidRPr="001740FA">
              <w:rPr>
                <w:sz w:val="24"/>
                <w:szCs w:val="24"/>
                <w:lang w:val="ru-RU"/>
              </w:rPr>
              <w:t>совые расстрелы военнопленных и граж</w:t>
            </w:r>
            <w:r w:rsidR="00AF19CA">
              <w:rPr>
                <w:sz w:val="24"/>
                <w:szCs w:val="24"/>
                <w:lang w:val="ru-RU"/>
              </w:rPr>
              <w:t>данских лиц. Жизнь на оккупиро</w:t>
            </w:r>
            <w:r w:rsidRPr="001740FA">
              <w:rPr>
                <w:sz w:val="24"/>
                <w:szCs w:val="24"/>
                <w:lang w:val="ru-RU"/>
              </w:rPr>
              <w:t>ванных территориях. Движение Сопрот</w:t>
            </w:r>
            <w:r w:rsidR="00AF19CA">
              <w:rPr>
                <w:sz w:val="24"/>
                <w:szCs w:val="24"/>
                <w:lang w:val="ru-RU"/>
              </w:rPr>
              <w:t>ивления и коллаборационизм. Пар</w:t>
            </w:r>
            <w:r w:rsidRPr="001740FA">
              <w:rPr>
                <w:sz w:val="24"/>
                <w:szCs w:val="24"/>
                <w:lang w:val="ru-RU"/>
              </w:rPr>
              <w:t>тизанская</w:t>
            </w:r>
            <w:r w:rsidRPr="001740FA">
              <w:rPr>
                <w:spacing w:val="47"/>
                <w:sz w:val="24"/>
                <w:szCs w:val="24"/>
                <w:lang w:val="ru-RU"/>
              </w:rPr>
              <w:t xml:space="preserve"> </w:t>
            </w:r>
            <w:r w:rsidRPr="001740FA">
              <w:rPr>
                <w:sz w:val="24"/>
                <w:szCs w:val="24"/>
                <w:lang w:val="ru-RU"/>
              </w:rPr>
              <w:t>война</w:t>
            </w:r>
            <w:r w:rsidRPr="001740FA">
              <w:rPr>
                <w:spacing w:val="50"/>
                <w:sz w:val="24"/>
                <w:szCs w:val="24"/>
                <w:lang w:val="ru-RU"/>
              </w:rPr>
              <w:t xml:space="preserve"> </w:t>
            </w:r>
            <w:r w:rsidRPr="001740FA">
              <w:rPr>
                <w:sz w:val="24"/>
                <w:szCs w:val="24"/>
                <w:lang w:val="ru-RU"/>
              </w:rPr>
              <w:t>в</w:t>
            </w:r>
            <w:r w:rsidRPr="001740FA">
              <w:rPr>
                <w:spacing w:val="48"/>
                <w:sz w:val="24"/>
                <w:szCs w:val="24"/>
                <w:lang w:val="ru-RU"/>
              </w:rPr>
              <w:t xml:space="preserve"> </w:t>
            </w:r>
            <w:r w:rsidRPr="001740FA">
              <w:rPr>
                <w:sz w:val="24"/>
                <w:szCs w:val="24"/>
                <w:lang w:val="ru-RU"/>
              </w:rPr>
              <w:t>Югославии.</w:t>
            </w:r>
            <w:r w:rsidRPr="001740FA">
              <w:rPr>
                <w:spacing w:val="49"/>
                <w:sz w:val="24"/>
                <w:szCs w:val="24"/>
                <w:lang w:val="ru-RU"/>
              </w:rPr>
              <w:t xml:space="preserve"> </w:t>
            </w:r>
            <w:r w:rsidRPr="00AF19CA">
              <w:rPr>
                <w:sz w:val="24"/>
                <w:szCs w:val="24"/>
                <w:lang w:val="ru-RU"/>
              </w:rPr>
              <w:t>Жизнь</w:t>
            </w:r>
            <w:r w:rsidRPr="00AF19CA">
              <w:rPr>
                <w:spacing w:val="50"/>
                <w:sz w:val="24"/>
                <w:szCs w:val="24"/>
                <w:lang w:val="ru-RU"/>
              </w:rPr>
              <w:t xml:space="preserve"> </w:t>
            </w:r>
            <w:r w:rsidRPr="00AF19CA">
              <w:rPr>
                <w:sz w:val="24"/>
                <w:szCs w:val="24"/>
                <w:lang w:val="ru-RU"/>
              </w:rPr>
              <w:t>в</w:t>
            </w:r>
            <w:r w:rsidRPr="00AF19CA">
              <w:rPr>
                <w:spacing w:val="48"/>
                <w:sz w:val="24"/>
                <w:szCs w:val="24"/>
                <w:lang w:val="ru-RU"/>
              </w:rPr>
              <w:t xml:space="preserve"> </w:t>
            </w:r>
            <w:r w:rsidRPr="00AF19CA">
              <w:rPr>
                <w:sz w:val="24"/>
                <w:szCs w:val="24"/>
                <w:lang w:val="ru-RU"/>
              </w:rPr>
              <w:t>США</w:t>
            </w:r>
            <w:r w:rsidRPr="00AF19CA">
              <w:rPr>
                <w:spacing w:val="49"/>
                <w:sz w:val="24"/>
                <w:szCs w:val="24"/>
                <w:lang w:val="ru-RU"/>
              </w:rPr>
              <w:t xml:space="preserve"> </w:t>
            </w:r>
            <w:r w:rsidRPr="00AF19CA">
              <w:rPr>
                <w:sz w:val="24"/>
                <w:szCs w:val="24"/>
                <w:lang w:val="ru-RU"/>
              </w:rPr>
              <w:t>и</w:t>
            </w:r>
            <w:r w:rsidRPr="00AF19CA">
              <w:rPr>
                <w:spacing w:val="49"/>
                <w:sz w:val="24"/>
                <w:szCs w:val="24"/>
                <w:lang w:val="ru-RU"/>
              </w:rPr>
              <w:t xml:space="preserve"> </w:t>
            </w:r>
            <w:r w:rsidRPr="00AF19CA">
              <w:rPr>
                <w:sz w:val="24"/>
                <w:szCs w:val="24"/>
                <w:lang w:val="ru-RU"/>
              </w:rPr>
              <w:t>Японии.</w:t>
            </w:r>
            <w:r w:rsidRPr="00AF19CA">
              <w:rPr>
                <w:spacing w:val="49"/>
                <w:sz w:val="24"/>
                <w:szCs w:val="24"/>
                <w:lang w:val="ru-RU"/>
              </w:rPr>
              <w:t xml:space="preserve"> </w:t>
            </w:r>
            <w:r w:rsidRPr="00AF19CA">
              <w:rPr>
                <w:sz w:val="24"/>
                <w:szCs w:val="24"/>
                <w:lang w:val="ru-RU"/>
              </w:rPr>
              <w:t>Положение</w:t>
            </w:r>
            <w:r w:rsidRPr="00AF19CA">
              <w:rPr>
                <w:spacing w:val="51"/>
                <w:sz w:val="24"/>
                <w:szCs w:val="24"/>
                <w:lang w:val="ru-RU"/>
              </w:rPr>
              <w:t xml:space="preserve"> </w:t>
            </w:r>
            <w:r w:rsidRPr="00AF19CA">
              <w:rPr>
                <w:spacing w:val="-10"/>
                <w:sz w:val="24"/>
                <w:szCs w:val="24"/>
                <w:lang w:val="ru-RU"/>
              </w:rPr>
              <w:t>в</w:t>
            </w:r>
            <w:r w:rsidR="00AF19CA">
              <w:rPr>
                <w:spacing w:val="-10"/>
                <w:sz w:val="24"/>
                <w:szCs w:val="24"/>
                <w:lang w:val="ru-RU"/>
              </w:rPr>
              <w:t xml:space="preserve"> </w:t>
            </w:r>
            <w:r w:rsidRPr="00AF19CA">
              <w:rPr>
                <w:sz w:val="24"/>
                <w:szCs w:val="24"/>
                <w:lang w:val="ru-RU"/>
              </w:rPr>
              <w:t>нейтральных</w:t>
            </w:r>
            <w:r w:rsidRPr="00AF19CA">
              <w:rPr>
                <w:spacing w:val="-6"/>
                <w:sz w:val="24"/>
                <w:szCs w:val="24"/>
                <w:lang w:val="ru-RU"/>
              </w:rPr>
              <w:t xml:space="preserve"> </w:t>
            </w:r>
            <w:r w:rsidRPr="00AF19CA">
              <w:rPr>
                <w:spacing w:val="-2"/>
                <w:sz w:val="24"/>
                <w:szCs w:val="24"/>
                <w:lang w:val="ru-RU"/>
              </w:rPr>
              <w:t>государствах.</w:t>
            </w:r>
          </w:p>
        </w:tc>
      </w:tr>
      <w:tr w:rsidR="00B84664" w:rsidRPr="001740FA" w:rsidTr="007D64A1">
        <w:trPr>
          <w:trHeight w:val="556"/>
        </w:trPr>
        <w:tc>
          <w:tcPr>
            <w:tcW w:w="2819" w:type="dxa"/>
          </w:tcPr>
          <w:p w:rsidR="00B84664" w:rsidRPr="001740FA" w:rsidRDefault="00B84664" w:rsidP="00CD3026">
            <w:pPr>
              <w:pStyle w:val="TableParagraph"/>
              <w:jc w:val="left"/>
              <w:rPr>
                <w:sz w:val="24"/>
                <w:szCs w:val="24"/>
                <w:lang w:val="ru-RU"/>
              </w:rPr>
            </w:pPr>
            <w:r w:rsidRPr="001740FA">
              <w:rPr>
                <w:sz w:val="24"/>
                <w:szCs w:val="24"/>
                <w:lang w:val="ru-RU"/>
              </w:rPr>
              <w:t>Разгром</w:t>
            </w:r>
            <w:r w:rsidRPr="001740FA">
              <w:rPr>
                <w:spacing w:val="-5"/>
                <w:sz w:val="24"/>
                <w:szCs w:val="24"/>
                <w:lang w:val="ru-RU"/>
              </w:rPr>
              <w:t xml:space="preserve"> </w:t>
            </w:r>
            <w:r w:rsidRPr="001740FA">
              <w:rPr>
                <w:sz w:val="24"/>
                <w:szCs w:val="24"/>
                <w:lang w:val="ru-RU"/>
              </w:rPr>
              <w:t>Германии,</w:t>
            </w:r>
            <w:r w:rsidRPr="001740FA">
              <w:rPr>
                <w:spacing w:val="-5"/>
                <w:sz w:val="24"/>
                <w:szCs w:val="24"/>
                <w:lang w:val="ru-RU"/>
              </w:rPr>
              <w:t xml:space="preserve"> </w:t>
            </w:r>
            <w:r w:rsidRPr="001740FA">
              <w:rPr>
                <w:sz w:val="24"/>
                <w:szCs w:val="24"/>
                <w:lang w:val="ru-RU"/>
              </w:rPr>
              <w:t>Японии и их союзников</w:t>
            </w:r>
          </w:p>
        </w:tc>
        <w:tc>
          <w:tcPr>
            <w:tcW w:w="6962" w:type="dxa"/>
          </w:tcPr>
          <w:p w:rsidR="00B84664" w:rsidRPr="001740FA" w:rsidRDefault="00B84664" w:rsidP="00843BBF">
            <w:pPr>
              <w:pStyle w:val="TableParagraph"/>
              <w:ind w:left="109"/>
              <w:rPr>
                <w:sz w:val="24"/>
                <w:szCs w:val="24"/>
              </w:rPr>
            </w:pPr>
            <w:r w:rsidRPr="001740FA">
              <w:rPr>
                <w:sz w:val="24"/>
                <w:szCs w:val="24"/>
                <w:lang w:val="ru-RU"/>
              </w:rPr>
              <w:t>Открытие Второго фронта и наступление союзников. Переход на сторону антигитлеровской коалиции Румынии и Болгарии, выход из во</w:t>
            </w:r>
            <w:r w:rsidR="00AF19CA">
              <w:rPr>
                <w:sz w:val="24"/>
                <w:szCs w:val="24"/>
                <w:lang w:val="ru-RU"/>
              </w:rPr>
              <w:t>йны Фин</w:t>
            </w:r>
            <w:r w:rsidRPr="001740FA">
              <w:rPr>
                <w:sz w:val="24"/>
                <w:szCs w:val="24"/>
                <w:lang w:val="ru-RU"/>
              </w:rPr>
              <w:t>ляндии. Восстания в Париже, Варшаве, Словакии. Освобождение стран Европы. Попытка переворота в Германии 20 июля 1944 г. Бои в Арденнах. Висло-Одерская</w:t>
            </w:r>
            <w:r w:rsidRPr="001740FA">
              <w:rPr>
                <w:spacing w:val="-2"/>
                <w:sz w:val="24"/>
                <w:szCs w:val="24"/>
                <w:lang w:val="ru-RU"/>
              </w:rPr>
              <w:t xml:space="preserve"> </w:t>
            </w:r>
            <w:r w:rsidRPr="001740FA">
              <w:rPr>
                <w:sz w:val="24"/>
                <w:szCs w:val="24"/>
                <w:lang w:val="ru-RU"/>
              </w:rPr>
              <w:t>операция.</w:t>
            </w:r>
            <w:r w:rsidRPr="001740FA">
              <w:rPr>
                <w:spacing w:val="-2"/>
                <w:sz w:val="24"/>
                <w:szCs w:val="24"/>
                <w:lang w:val="ru-RU"/>
              </w:rPr>
              <w:t xml:space="preserve"> </w:t>
            </w:r>
            <w:r w:rsidRPr="001740FA">
              <w:rPr>
                <w:sz w:val="24"/>
                <w:szCs w:val="24"/>
                <w:lang w:val="ru-RU"/>
              </w:rPr>
              <w:t>Ялтинская</w:t>
            </w:r>
            <w:r w:rsidRPr="001740FA">
              <w:rPr>
                <w:spacing w:val="-3"/>
                <w:sz w:val="24"/>
                <w:szCs w:val="24"/>
                <w:lang w:val="ru-RU"/>
              </w:rPr>
              <w:t xml:space="preserve"> </w:t>
            </w:r>
            <w:r w:rsidRPr="001740FA">
              <w:rPr>
                <w:sz w:val="24"/>
                <w:szCs w:val="24"/>
                <w:lang w:val="ru-RU"/>
              </w:rPr>
              <w:t>конференция.</w:t>
            </w:r>
            <w:r w:rsidRPr="001740FA">
              <w:rPr>
                <w:spacing w:val="-2"/>
                <w:sz w:val="24"/>
                <w:szCs w:val="24"/>
                <w:lang w:val="ru-RU"/>
              </w:rPr>
              <w:t xml:space="preserve"> </w:t>
            </w:r>
            <w:r w:rsidRPr="001740FA">
              <w:rPr>
                <w:sz w:val="24"/>
                <w:szCs w:val="24"/>
                <w:lang w:val="ru-RU"/>
              </w:rPr>
              <w:t>Роль</w:t>
            </w:r>
            <w:r w:rsidRPr="001740FA">
              <w:rPr>
                <w:spacing w:val="-2"/>
                <w:sz w:val="24"/>
                <w:szCs w:val="24"/>
                <w:lang w:val="ru-RU"/>
              </w:rPr>
              <w:t xml:space="preserve"> </w:t>
            </w:r>
            <w:r w:rsidRPr="001740FA">
              <w:rPr>
                <w:sz w:val="24"/>
                <w:szCs w:val="24"/>
                <w:lang w:val="ru-RU"/>
              </w:rPr>
              <w:t>СССР</w:t>
            </w:r>
            <w:r w:rsidRPr="001740FA">
              <w:rPr>
                <w:spacing w:val="-3"/>
                <w:sz w:val="24"/>
                <w:szCs w:val="24"/>
                <w:lang w:val="ru-RU"/>
              </w:rPr>
              <w:t xml:space="preserve"> </w:t>
            </w:r>
            <w:r w:rsidRPr="001740FA">
              <w:rPr>
                <w:sz w:val="24"/>
                <w:szCs w:val="24"/>
                <w:lang w:val="ru-RU"/>
              </w:rPr>
              <w:t>в</w:t>
            </w:r>
            <w:r w:rsidRPr="001740FA">
              <w:rPr>
                <w:spacing w:val="-3"/>
                <w:sz w:val="24"/>
                <w:szCs w:val="24"/>
                <w:lang w:val="ru-RU"/>
              </w:rPr>
              <w:t xml:space="preserve"> </w:t>
            </w:r>
            <w:r w:rsidRPr="001740FA">
              <w:rPr>
                <w:sz w:val="24"/>
                <w:szCs w:val="24"/>
                <w:lang w:val="ru-RU"/>
              </w:rPr>
              <w:t>разгроме нацистской Германии и освобождении Европы.</w:t>
            </w:r>
            <w:r w:rsidR="00AF19CA">
              <w:rPr>
                <w:sz w:val="24"/>
                <w:szCs w:val="24"/>
                <w:lang w:val="ru-RU"/>
              </w:rPr>
              <w:t xml:space="preserve"> Противоречия между со</w:t>
            </w:r>
            <w:r w:rsidRPr="001740FA">
              <w:rPr>
                <w:sz w:val="24"/>
                <w:szCs w:val="24"/>
                <w:lang w:val="ru-RU"/>
              </w:rPr>
              <w:t>юзниками по Антигитлеровской коалиции. Разгром Германии и взятие Берлина. Капитуляция Германии.</w:t>
            </w:r>
            <w:r w:rsidR="00843BBF">
              <w:rPr>
                <w:sz w:val="24"/>
                <w:szCs w:val="24"/>
                <w:lang w:val="ru-RU"/>
              </w:rPr>
              <w:t xml:space="preserve"> </w:t>
            </w:r>
            <w:r w:rsidRPr="001740FA">
              <w:rPr>
                <w:sz w:val="24"/>
                <w:szCs w:val="24"/>
                <w:lang w:val="ru-RU"/>
              </w:rPr>
              <w:t>Наступление союзников против Япон</w:t>
            </w:r>
            <w:r w:rsidR="00AF19CA">
              <w:rPr>
                <w:sz w:val="24"/>
                <w:szCs w:val="24"/>
                <w:lang w:val="ru-RU"/>
              </w:rPr>
              <w:t>ии. Атомные бомбардировки Хиро</w:t>
            </w:r>
            <w:r w:rsidRPr="001740FA">
              <w:rPr>
                <w:sz w:val="24"/>
                <w:szCs w:val="24"/>
                <w:lang w:val="ru-RU"/>
              </w:rPr>
              <w:t>симы и Нагасаки. Вступление СССР в войну против Японии и разгром Квантунской армии. Капитуляция Япон</w:t>
            </w:r>
            <w:r w:rsidR="00AF19CA">
              <w:rPr>
                <w:sz w:val="24"/>
                <w:szCs w:val="24"/>
                <w:lang w:val="ru-RU"/>
              </w:rPr>
              <w:t>ии. Нюрнбергский трибунал и То</w:t>
            </w:r>
            <w:r w:rsidRPr="001740FA">
              <w:rPr>
                <w:sz w:val="24"/>
                <w:szCs w:val="24"/>
                <w:lang w:val="ru-RU"/>
              </w:rPr>
              <w:t>кийский процесс над военными преступ</w:t>
            </w:r>
            <w:r w:rsidR="00AF19CA">
              <w:rPr>
                <w:sz w:val="24"/>
                <w:szCs w:val="24"/>
                <w:lang w:val="ru-RU"/>
              </w:rPr>
              <w:t xml:space="preserve">никами Германии и </w:t>
            </w:r>
            <w:r w:rsidR="00AF19CA">
              <w:rPr>
                <w:sz w:val="24"/>
                <w:szCs w:val="24"/>
                <w:lang w:val="ru-RU"/>
              </w:rPr>
              <w:lastRenderedPageBreak/>
              <w:t>Японии. Потс</w:t>
            </w:r>
            <w:r w:rsidRPr="001740FA">
              <w:rPr>
                <w:sz w:val="24"/>
                <w:szCs w:val="24"/>
                <w:lang w:val="ru-RU"/>
              </w:rPr>
              <w:t>дамская</w:t>
            </w:r>
            <w:r w:rsidRPr="001740FA">
              <w:rPr>
                <w:spacing w:val="45"/>
                <w:sz w:val="24"/>
                <w:szCs w:val="24"/>
                <w:lang w:val="ru-RU"/>
              </w:rPr>
              <w:t xml:space="preserve"> </w:t>
            </w:r>
            <w:r w:rsidRPr="001740FA">
              <w:rPr>
                <w:sz w:val="24"/>
                <w:szCs w:val="24"/>
                <w:lang w:val="ru-RU"/>
              </w:rPr>
              <w:t>конференция.</w:t>
            </w:r>
            <w:r w:rsidRPr="001740FA">
              <w:rPr>
                <w:spacing w:val="47"/>
                <w:sz w:val="24"/>
                <w:szCs w:val="24"/>
                <w:lang w:val="ru-RU"/>
              </w:rPr>
              <w:t xml:space="preserve"> </w:t>
            </w:r>
            <w:r w:rsidRPr="001740FA">
              <w:rPr>
                <w:sz w:val="24"/>
                <w:szCs w:val="24"/>
                <w:lang w:val="ru-RU"/>
              </w:rPr>
              <w:t>Образование</w:t>
            </w:r>
            <w:r w:rsidRPr="001740FA">
              <w:rPr>
                <w:spacing w:val="48"/>
                <w:sz w:val="24"/>
                <w:szCs w:val="24"/>
                <w:lang w:val="ru-RU"/>
              </w:rPr>
              <w:t xml:space="preserve"> </w:t>
            </w:r>
            <w:r w:rsidRPr="001740FA">
              <w:rPr>
                <w:sz w:val="24"/>
                <w:szCs w:val="24"/>
                <w:lang w:val="ru-RU"/>
              </w:rPr>
              <w:t>ООН.</w:t>
            </w:r>
            <w:r w:rsidRPr="001740FA">
              <w:rPr>
                <w:spacing w:val="47"/>
                <w:sz w:val="24"/>
                <w:szCs w:val="24"/>
                <w:lang w:val="ru-RU"/>
              </w:rPr>
              <w:t xml:space="preserve"> </w:t>
            </w:r>
            <w:r w:rsidRPr="001740FA">
              <w:rPr>
                <w:sz w:val="24"/>
                <w:szCs w:val="24"/>
                <w:lang w:val="ru-RU"/>
              </w:rPr>
              <w:t>Цена</w:t>
            </w:r>
            <w:r w:rsidRPr="001740FA">
              <w:rPr>
                <w:spacing w:val="45"/>
                <w:sz w:val="24"/>
                <w:szCs w:val="24"/>
                <w:lang w:val="ru-RU"/>
              </w:rPr>
              <w:t xml:space="preserve"> </w:t>
            </w:r>
            <w:r w:rsidRPr="001740FA">
              <w:rPr>
                <w:sz w:val="24"/>
                <w:szCs w:val="24"/>
                <w:lang w:val="ru-RU"/>
              </w:rPr>
              <w:t>Второй</w:t>
            </w:r>
            <w:r w:rsidRPr="001740FA">
              <w:rPr>
                <w:spacing w:val="46"/>
                <w:sz w:val="24"/>
                <w:szCs w:val="24"/>
                <w:lang w:val="ru-RU"/>
              </w:rPr>
              <w:t xml:space="preserve"> </w:t>
            </w:r>
            <w:r w:rsidRPr="001740FA">
              <w:rPr>
                <w:sz w:val="24"/>
                <w:szCs w:val="24"/>
                <w:lang w:val="ru-RU"/>
              </w:rPr>
              <w:t>мировой</w:t>
            </w:r>
            <w:r w:rsidRPr="001740FA">
              <w:rPr>
                <w:spacing w:val="48"/>
                <w:sz w:val="24"/>
                <w:szCs w:val="24"/>
                <w:lang w:val="ru-RU"/>
              </w:rPr>
              <w:t xml:space="preserve"> </w:t>
            </w:r>
            <w:r w:rsidRPr="001740FA">
              <w:rPr>
                <w:spacing w:val="-2"/>
                <w:sz w:val="24"/>
                <w:szCs w:val="24"/>
                <w:lang w:val="ru-RU"/>
              </w:rPr>
              <w:t>войны</w:t>
            </w:r>
            <w:r w:rsidR="00843BBF">
              <w:rPr>
                <w:spacing w:val="-2"/>
                <w:sz w:val="24"/>
                <w:szCs w:val="24"/>
                <w:lang w:val="ru-RU"/>
              </w:rPr>
              <w:t xml:space="preserve"> </w:t>
            </w:r>
            <w:r w:rsidRPr="001740FA">
              <w:rPr>
                <w:sz w:val="24"/>
                <w:szCs w:val="24"/>
                <w:lang w:val="ru-RU"/>
              </w:rPr>
              <w:t>для</w:t>
            </w:r>
            <w:r w:rsidRPr="001740FA">
              <w:rPr>
                <w:spacing w:val="-3"/>
                <w:sz w:val="24"/>
                <w:szCs w:val="24"/>
                <w:lang w:val="ru-RU"/>
              </w:rPr>
              <w:t xml:space="preserve"> </w:t>
            </w:r>
            <w:r w:rsidRPr="001740FA">
              <w:rPr>
                <w:sz w:val="24"/>
                <w:szCs w:val="24"/>
                <w:lang w:val="ru-RU"/>
              </w:rPr>
              <w:t>воюющих</w:t>
            </w:r>
            <w:r w:rsidRPr="001740FA">
              <w:rPr>
                <w:spacing w:val="-3"/>
                <w:sz w:val="24"/>
                <w:szCs w:val="24"/>
                <w:lang w:val="ru-RU"/>
              </w:rPr>
              <w:t xml:space="preserve"> </w:t>
            </w:r>
            <w:r w:rsidRPr="001740FA">
              <w:rPr>
                <w:sz w:val="24"/>
                <w:szCs w:val="24"/>
                <w:lang w:val="ru-RU"/>
              </w:rPr>
              <w:t>стран.</w:t>
            </w:r>
            <w:r w:rsidRPr="001740FA">
              <w:rPr>
                <w:spacing w:val="-3"/>
                <w:sz w:val="24"/>
                <w:szCs w:val="24"/>
                <w:lang w:val="ru-RU"/>
              </w:rPr>
              <w:t xml:space="preserve"> </w:t>
            </w:r>
            <w:r w:rsidRPr="001740FA">
              <w:rPr>
                <w:sz w:val="24"/>
                <w:szCs w:val="24"/>
              </w:rPr>
              <w:t>Итоги</w:t>
            </w:r>
            <w:r w:rsidRPr="001740FA">
              <w:rPr>
                <w:spacing w:val="-3"/>
                <w:sz w:val="24"/>
                <w:szCs w:val="24"/>
              </w:rPr>
              <w:t xml:space="preserve"> </w:t>
            </w:r>
            <w:r w:rsidRPr="001740FA">
              <w:rPr>
                <w:spacing w:val="-2"/>
                <w:sz w:val="24"/>
                <w:szCs w:val="24"/>
              </w:rPr>
              <w:t>войны.</w:t>
            </w:r>
          </w:p>
        </w:tc>
      </w:tr>
      <w:tr w:rsidR="00B84664" w:rsidRPr="001740FA" w:rsidTr="007D64A1">
        <w:trPr>
          <w:trHeight w:val="251"/>
        </w:trPr>
        <w:tc>
          <w:tcPr>
            <w:tcW w:w="9781" w:type="dxa"/>
            <w:gridSpan w:val="2"/>
          </w:tcPr>
          <w:p w:rsidR="00B84664" w:rsidRPr="001740FA" w:rsidRDefault="00B84664" w:rsidP="00CD3026">
            <w:pPr>
              <w:pStyle w:val="TableParagraph"/>
              <w:spacing w:line="232" w:lineRule="exact"/>
              <w:ind w:left="2563"/>
              <w:jc w:val="center"/>
              <w:rPr>
                <w:b/>
                <w:sz w:val="24"/>
                <w:szCs w:val="24"/>
              </w:rPr>
            </w:pPr>
            <w:r w:rsidRPr="001740FA">
              <w:rPr>
                <w:b/>
                <w:sz w:val="24"/>
                <w:szCs w:val="24"/>
              </w:rPr>
              <w:lastRenderedPageBreak/>
              <w:t>Соревнование</w:t>
            </w:r>
            <w:r w:rsidRPr="001740FA">
              <w:rPr>
                <w:b/>
                <w:spacing w:val="-11"/>
                <w:sz w:val="24"/>
                <w:szCs w:val="24"/>
              </w:rPr>
              <w:t xml:space="preserve"> </w:t>
            </w:r>
            <w:r w:rsidRPr="001740FA">
              <w:rPr>
                <w:b/>
                <w:sz w:val="24"/>
                <w:szCs w:val="24"/>
              </w:rPr>
              <w:t>социальных</w:t>
            </w:r>
            <w:r w:rsidRPr="001740FA">
              <w:rPr>
                <w:b/>
                <w:spacing w:val="-9"/>
                <w:sz w:val="24"/>
                <w:szCs w:val="24"/>
              </w:rPr>
              <w:t xml:space="preserve"> </w:t>
            </w:r>
            <w:r w:rsidRPr="001740FA">
              <w:rPr>
                <w:b/>
                <w:spacing w:val="-2"/>
                <w:sz w:val="24"/>
                <w:szCs w:val="24"/>
              </w:rPr>
              <w:t>систем</w:t>
            </w:r>
          </w:p>
        </w:tc>
      </w:tr>
      <w:tr w:rsidR="00121F90" w:rsidRPr="001740FA" w:rsidTr="007D64A1">
        <w:trPr>
          <w:trHeight w:val="254"/>
        </w:trPr>
        <w:tc>
          <w:tcPr>
            <w:tcW w:w="2819" w:type="dxa"/>
          </w:tcPr>
          <w:p w:rsidR="00121F90" w:rsidRPr="001740FA" w:rsidRDefault="00121F90" w:rsidP="00121F90">
            <w:pPr>
              <w:pStyle w:val="TableParagraph"/>
              <w:spacing w:line="234" w:lineRule="exact"/>
              <w:jc w:val="left"/>
              <w:rPr>
                <w:sz w:val="24"/>
                <w:szCs w:val="24"/>
              </w:rPr>
            </w:pPr>
            <w:r w:rsidRPr="001740FA">
              <w:rPr>
                <w:sz w:val="24"/>
                <w:szCs w:val="24"/>
              </w:rPr>
              <w:t>Начало</w:t>
            </w:r>
            <w:r w:rsidRPr="001740FA">
              <w:rPr>
                <w:spacing w:val="-4"/>
                <w:sz w:val="24"/>
                <w:szCs w:val="24"/>
              </w:rPr>
              <w:t xml:space="preserve"> </w:t>
            </w:r>
            <w:r w:rsidRPr="001740FA">
              <w:rPr>
                <w:sz w:val="24"/>
                <w:szCs w:val="24"/>
              </w:rPr>
              <w:t>«холодной</w:t>
            </w:r>
            <w:r w:rsidRPr="001740FA">
              <w:rPr>
                <w:spacing w:val="-3"/>
                <w:sz w:val="24"/>
                <w:szCs w:val="24"/>
              </w:rPr>
              <w:t xml:space="preserve"> </w:t>
            </w:r>
            <w:r w:rsidRPr="001740FA">
              <w:rPr>
                <w:spacing w:val="-2"/>
                <w:sz w:val="24"/>
                <w:szCs w:val="24"/>
              </w:rPr>
              <w:t>войны»</w:t>
            </w:r>
          </w:p>
        </w:tc>
        <w:tc>
          <w:tcPr>
            <w:tcW w:w="6962" w:type="dxa"/>
          </w:tcPr>
          <w:p w:rsidR="00121F90" w:rsidRPr="00121F90" w:rsidRDefault="00121F90" w:rsidP="00121F90">
            <w:pPr>
              <w:pStyle w:val="TableParagraph"/>
              <w:ind w:left="109"/>
              <w:rPr>
                <w:sz w:val="24"/>
                <w:szCs w:val="24"/>
                <w:lang w:val="ru-RU"/>
              </w:rPr>
            </w:pPr>
            <w:r w:rsidRPr="001740FA">
              <w:rPr>
                <w:sz w:val="24"/>
                <w:szCs w:val="24"/>
                <w:lang w:val="ru-RU"/>
              </w:rPr>
              <w:t>ции.</w:t>
            </w:r>
            <w:r w:rsidRPr="001740FA">
              <w:rPr>
                <w:spacing w:val="-3"/>
                <w:sz w:val="24"/>
                <w:szCs w:val="24"/>
                <w:lang w:val="ru-RU"/>
              </w:rPr>
              <w:t xml:space="preserve"> </w:t>
            </w:r>
            <w:r w:rsidRPr="001740FA">
              <w:rPr>
                <w:sz w:val="24"/>
                <w:szCs w:val="24"/>
                <w:lang w:val="ru-RU"/>
              </w:rPr>
              <w:t>Доктрина</w:t>
            </w:r>
            <w:r w:rsidRPr="001740FA">
              <w:rPr>
                <w:spacing w:val="-4"/>
                <w:sz w:val="24"/>
                <w:szCs w:val="24"/>
                <w:lang w:val="ru-RU"/>
              </w:rPr>
              <w:t xml:space="preserve"> </w:t>
            </w:r>
            <w:r w:rsidRPr="001740FA">
              <w:rPr>
                <w:sz w:val="24"/>
                <w:szCs w:val="24"/>
                <w:lang w:val="ru-RU"/>
              </w:rPr>
              <w:t>Трумэна.</w:t>
            </w:r>
            <w:r w:rsidRPr="001740FA">
              <w:rPr>
                <w:spacing w:val="-2"/>
                <w:sz w:val="24"/>
                <w:szCs w:val="24"/>
                <w:lang w:val="ru-RU"/>
              </w:rPr>
              <w:t xml:space="preserve"> </w:t>
            </w:r>
            <w:r w:rsidRPr="001740FA">
              <w:rPr>
                <w:sz w:val="24"/>
                <w:szCs w:val="24"/>
                <w:lang w:val="ru-RU"/>
              </w:rPr>
              <w:t>Политика</w:t>
            </w:r>
            <w:r w:rsidRPr="001740FA">
              <w:rPr>
                <w:spacing w:val="-2"/>
                <w:sz w:val="24"/>
                <w:szCs w:val="24"/>
                <w:lang w:val="ru-RU"/>
              </w:rPr>
              <w:t xml:space="preserve"> </w:t>
            </w:r>
            <w:r w:rsidRPr="001740FA">
              <w:rPr>
                <w:sz w:val="24"/>
                <w:szCs w:val="24"/>
                <w:lang w:val="ru-RU"/>
              </w:rPr>
              <w:t>сдерживания. «Народная</w:t>
            </w:r>
            <w:r w:rsidRPr="001740FA">
              <w:rPr>
                <w:spacing w:val="-3"/>
                <w:sz w:val="24"/>
                <w:szCs w:val="24"/>
                <w:lang w:val="ru-RU"/>
              </w:rPr>
              <w:t xml:space="preserve"> </w:t>
            </w:r>
            <w:r w:rsidRPr="001740FA">
              <w:rPr>
                <w:sz w:val="24"/>
                <w:szCs w:val="24"/>
                <w:lang w:val="ru-RU"/>
              </w:rPr>
              <w:t>демократия»</w:t>
            </w:r>
            <w:r w:rsidRPr="001740FA">
              <w:rPr>
                <w:spacing w:val="-7"/>
                <w:sz w:val="24"/>
                <w:szCs w:val="24"/>
                <w:lang w:val="ru-RU"/>
              </w:rPr>
              <w:t xml:space="preserve"> </w:t>
            </w:r>
            <w:r w:rsidRPr="001740FA">
              <w:rPr>
                <w:sz w:val="24"/>
                <w:szCs w:val="24"/>
                <w:lang w:val="ru-RU"/>
              </w:rPr>
              <w:t>и установление коммунистических режимов в Восточной Европе. Раскол Германии. Коминформ. Советско-юго</w:t>
            </w:r>
            <w:r>
              <w:rPr>
                <w:sz w:val="24"/>
                <w:szCs w:val="24"/>
                <w:lang w:val="ru-RU"/>
              </w:rPr>
              <w:t>славский конфликт. Террор в Во</w:t>
            </w:r>
            <w:r w:rsidRPr="001740FA">
              <w:rPr>
                <w:sz w:val="24"/>
                <w:szCs w:val="24"/>
                <w:lang w:val="ru-RU"/>
              </w:rPr>
              <w:t>сточной</w:t>
            </w:r>
            <w:r w:rsidRPr="001740FA">
              <w:rPr>
                <w:spacing w:val="19"/>
                <w:sz w:val="24"/>
                <w:szCs w:val="24"/>
                <w:lang w:val="ru-RU"/>
              </w:rPr>
              <w:t xml:space="preserve"> </w:t>
            </w:r>
            <w:r w:rsidRPr="001740FA">
              <w:rPr>
                <w:sz w:val="24"/>
                <w:szCs w:val="24"/>
                <w:lang w:val="ru-RU"/>
              </w:rPr>
              <w:t>Европе.</w:t>
            </w:r>
            <w:r w:rsidRPr="001740FA">
              <w:rPr>
                <w:spacing w:val="23"/>
                <w:sz w:val="24"/>
                <w:szCs w:val="24"/>
                <w:lang w:val="ru-RU"/>
              </w:rPr>
              <w:t xml:space="preserve"> </w:t>
            </w:r>
            <w:r w:rsidRPr="00121F90">
              <w:rPr>
                <w:sz w:val="24"/>
                <w:szCs w:val="24"/>
                <w:lang w:val="ru-RU"/>
              </w:rPr>
              <w:t>Совет</w:t>
            </w:r>
            <w:r w:rsidRPr="00121F90">
              <w:rPr>
                <w:spacing w:val="23"/>
                <w:sz w:val="24"/>
                <w:szCs w:val="24"/>
                <w:lang w:val="ru-RU"/>
              </w:rPr>
              <w:t xml:space="preserve"> </w:t>
            </w:r>
            <w:r w:rsidRPr="00121F90">
              <w:rPr>
                <w:sz w:val="24"/>
                <w:szCs w:val="24"/>
                <w:lang w:val="ru-RU"/>
              </w:rPr>
              <w:t>экономической</w:t>
            </w:r>
            <w:r w:rsidRPr="00121F90">
              <w:rPr>
                <w:spacing w:val="22"/>
                <w:sz w:val="24"/>
                <w:szCs w:val="24"/>
                <w:lang w:val="ru-RU"/>
              </w:rPr>
              <w:t xml:space="preserve"> </w:t>
            </w:r>
            <w:r w:rsidRPr="00121F90">
              <w:rPr>
                <w:sz w:val="24"/>
                <w:szCs w:val="24"/>
                <w:lang w:val="ru-RU"/>
              </w:rPr>
              <w:t>взаимопомощи.</w:t>
            </w:r>
            <w:r w:rsidRPr="00121F90">
              <w:rPr>
                <w:spacing w:val="23"/>
                <w:sz w:val="24"/>
                <w:szCs w:val="24"/>
                <w:lang w:val="ru-RU"/>
              </w:rPr>
              <w:t xml:space="preserve"> </w:t>
            </w:r>
            <w:r w:rsidRPr="00121F90">
              <w:rPr>
                <w:sz w:val="24"/>
                <w:szCs w:val="24"/>
                <w:lang w:val="ru-RU"/>
              </w:rPr>
              <w:t>НАТО.</w:t>
            </w:r>
            <w:r w:rsidRPr="00121F90">
              <w:rPr>
                <w:spacing w:val="23"/>
                <w:sz w:val="24"/>
                <w:szCs w:val="24"/>
                <w:lang w:val="ru-RU"/>
              </w:rPr>
              <w:t xml:space="preserve"> </w:t>
            </w:r>
            <w:r w:rsidRPr="00121F90">
              <w:rPr>
                <w:sz w:val="24"/>
                <w:szCs w:val="24"/>
                <w:lang w:val="ru-RU"/>
              </w:rPr>
              <w:t>«Охота</w:t>
            </w:r>
            <w:r w:rsidRPr="00121F90">
              <w:rPr>
                <w:spacing w:val="23"/>
                <w:sz w:val="24"/>
                <w:szCs w:val="24"/>
                <w:lang w:val="ru-RU"/>
              </w:rPr>
              <w:t xml:space="preserve"> </w:t>
            </w:r>
            <w:r w:rsidRPr="00121F90">
              <w:rPr>
                <w:spacing w:val="-5"/>
                <w:sz w:val="24"/>
                <w:szCs w:val="24"/>
                <w:lang w:val="ru-RU"/>
              </w:rPr>
              <w:t>на</w:t>
            </w:r>
            <w:r>
              <w:rPr>
                <w:spacing w:val="-5"/>
                <w:sz w:val="24"/>
                <w:szCs w:val="24"/>
                <w:lang w:val="ru-RU"/>
              </w:rPr>
              <w:t xml:space="preserve"> </w:t>
            </w:r>
            <w:r w:rsidRPr="00121F90">
              <w:rPr>
                <w:sz w:val="24"/>
                <w:szCs w:val="24"/>
                <w:lang w:val="ru-RU"/>
              </w:rPr>
              <w:t>ведьм»</w:t>
            </w:r>
            <w:r w:rsidRPr="00121F90">
              <w:rPr>
                <w:spacing w:val="-8"/>
                <w:sz w:val="24"/>
                <w:szCs w:val="24"/>
                <w:lang w:val="ru-RU"/>
              </w:rPr>
              <w:t xml:space="preserve"> </w:t>
            </w:r>
            <w:r w:rsidRPr="00121F90">
              <w:rPr>
                <w:sz w:val="24"/>
                <w:szCs w:val="24"/>
                <w:lang w:val="ru-RU"/>
              </w:rPr>
              <w:t>в</w:t>
            </w:r>
            <w:r w:rsidRPr="00121F90">
              <w:rPr>
                <w:spacing w:val="-1"/>
                <w:sz w:val="24"/>
                <w:szCs w:val="24"/>
                <w:lang w:val="ru-RU"/>
              </w:rPr>
              <w:t xml:space="preserve"> </w:t>
            </w:r>
            <w:r w:rsidRPr="00121F90">
              <w:rPr>
                <w:spacing w:val="-4"/>
                <w:sz w:val="24"/>
                <w:szCs w:val="24"/>
                <w:lang w:val="ru-RU"/>
              </w:rPr>
              <w:t>США.</w:t>
            </w:r>
          </w:p>
        </w:tc>
      </w:tr>
    </w:tbl>
    <w:p w:rsidR="00B84664" w:rsidRPr="001740FA" w:rsidRDefault="00B84664" w:rsidP="00CD3026">
      <w:pPr>
        <w:spacing w:line="234" w:lineRule="exact"/>
        <w:rPr>
          <w:rFonts w:ascii="Times New Roman" w:hAnsi="Times New Roman" w:cs="Times New Roman"/>
          <w:sz w:val="24"/>
          <w:szCs w:val="24"/>
        </w:rPr>
        <w:sectPr w:rsidR="00B84664" w:rsidRPr="001740FA">
          <w:type w:val="continuous"/>
          <w:pgSz w:w="11910" w:h="16840"/>
          <w:pgMar w:top="840" w:right="200" w:bottom="124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962"/>
      </w:tblGrid>
      <w:tr w:rsidR="00B84664" w:rsidRPr="001740FA" w:rsidTr="007D64A1">
        <w:trPr>
          <w:trHeight w:val="2022"/>
        </w:trPr>
        <w:tc>
          <w:tcPr>
            <w:tcW w:w="2819" w:type="dxa"/>
          </w:tcPr>
          <w:p w:rsidR="00B84664" w:rsidRPr="001740FA" w:rsidRDefault="00B84664" w:rsidP="00CD3026">
            <w:pPr>
              <w:pStyle w:val="TableParagraph"/>
              <w:rPr>
                <w:sz w:val="24"/>
                <w:szCs w:val="24"/>
                <w:lang w:val="ru-RU"/>
              </w:rPr>
            </w:pPr>
            <w:r w:rsidRPr="001740FA">
              <w:rPr>
                <w:sz w:val="24"/>
                <w:szCs w:val="24"/>
                <w:lang w:val="ru-RU"/>
              </w:rPr>
              <w:lastRenderedPageBreak/>
              <w:t xml:space="preserve">Гонка вооружений. Бер- линский и Карибский кри- </w:t>
            </w:r>
            <w:r w:rsidRPr="001740FA">
              <w:rPr>
                <w:spacing w:val="-4"/>
                <w:sz w:val="24"/>
                <w:szCs w:val="24"/>
                <w:lang w:val="ru-RU"/>
              </w:rPr>
              <w:t>зисы</w:t>
            </w:r>
          </w:p>
        </w:tc>
        <w:tc>
          <w:tcPr>
            <w:tcW w:w="6962" w:type="dxa"/>
          </w:tcPr>
          <w:p w:rsidR="00B84664" w:rsidRPr="001740FA" w:rsidRDefault="00B84664" w:rsidP="00D764C2">
            <w:pPr>
              <w:pStyle w:val="TableParagraph"/>
              <w:ind w:left="109"/>
              <w:rPr>
                <w:sz w:val="24"/>
                <w:szCs w:val="24"/>
                <w:lang w:val="ru-RU"/>
              </w:rPr>
            </w:pPr>
            <w:r w:rsidRPr="001740FA">
              <w:rPr>
                <w:sz w:val="24"/>
                <w:szCs w:val="24"/>
                <w:lang w:val="ru-RU"/>
              </w:rPr>
              <w:t>Гонка вооружений. Испытания атомного и</w:t>
            </w:r>
            <w:r w:rsidRPr="001740FA">
              <w:rPr>
                <w:spacing w:val="-2"/>
                <w:sz w:val="24"/>
                <w:szCs w:val="24"/>
                <w:lang w:val="ru-RU"/>
              </w:rPr>
              <w:t xml:space="preserve"> </w:t>
            </w:r>
            <w:r w:rsidRPr="001740FA">
              <w:rPr>
                <w:sz w:val="24"/>
                <w:szCs w:val="24"/>
                <w:lang w:val="ru-RU"/>
              </w:rPr>
              <w:t>термоядерного</w:t>
            </w:r>
            <w:r w:rsidRPr="001740FA">
              <w:rPr>
                <w:spacing w:val="-1"/>
                <w:sz w:val="24"/>
                <w:szCs w:val="24"/>
                <w:lang w:val="ru-RU"/>
              </w:rPr>
              <w:t xml:space="preserve"> </w:t>
            </w:r>
            <w:r w:rsidRPr="001740FA">
              <w:rPr>
                <w:sz w:val="24"/>
                <w:szCs w:val="24"/>
                <w:lang w:val="ru-RU"/>
              </w:rPr>
              <w:t>оружия в СССР. Ослабление международной напряженности после смерти И. Сталина. Нормализация советско-югославских</w:t>
            </w:r>
            <w:r w:rsidR="00D764C2">
              <w:rPr>
                <w:sz w:val="24"/>
                <w:szCs w:val="24"/>
                <w:lang w:val="ru-RU"/>
              </w:rPr>
              <w:t xml:space="preserve"> отношений. Организация Варшав</w:t>
            </w:r>
            <w:r w:rsidRPr="001740FA">
              <w:rPr>
                <w:sz w:val="24"/>
                <w:szCs w:val="24"/>
                <w:lang w:val="ru-RU"/>
              </w:rPr>
              <w:t>ского договора. Ракетно-космическое со</w:t>
            </w:r>
            <w:r w:rsidR="00D764C2">
              <w:rPr>
                <w:sz w:val="24"/>
                <w:szCs w:val="24"/>
                <w:lang w:val="ru-RU"/>
              </w:rPr>
              <w:t>перничество. Первый искусствен</w:t>
            </w:r>
            <w:r w:rsidRPr="001740FA">
              <w:rPr>
                <w:sz w:val="24"/>
                <w:szCs w:val="24"/>
                <w:lang w:val="ru-RU"/>
              </w:rPr>
              <w:t>ный спутник Земли. Первый полет чело</w:t>
            </w:r>
            <w:r w:rsidR="00D764C2">
              <w:rPr>
                <w:sz w:val="24"/>
                <w:szCs w:val="24"/>
                <w:lang w:val="ru-RU"/>
              </w:rPr>
              <w:t>века в космос. «Доктрина Эйзен</w:t>
            </w:r>
            <w:r w:rsidRPr="001740FA">
              <w:rPr>
                <w:sz w:val="24"/>
                <w:szCs w:val="24"/>
                <w:lang w:val="ru-RU"/>
              </w:rPr>
              <w:t>хауэра». Визит Н. Хрущева в США. Ухудшение советско-американских отношений</w:t>
            </w:r>
            <w:r w:rsidRPr="001740FA">
              <w:rPr>
                <w:spacing w:val="41"/>
                <w:sz w:val="24"/>
                <w:szCs w:val="24"/>
                <w:lang w:val="ru-RU"/>
              </w:rPr>
              <w:t xml:space="preserve"> </w:t>
            </w:r>
            <w:r w:rsidRPr="001740FA">
              <w:rPr>
                <w:sz w:val="24"/>
                <w:szCs w:val="24"/>
                <w:lang w:val="ru-RU"/>
              </w:rPr>
              <w:t>в</w:t>
            </w:r>
            <w:r w:rsidRPr="001740FA">
              <w:rPr>
                <w:spacing w:val="42"/>
                <w:sz w:val="24"/>
                <w:szCs w:val="24"/>
                <w:lang w:val="ru-RU"/>
              </w:rPr>
              <w:t xml:space="preserve"> </w:t>
            </w:r>
            <w:r w:rsidRPr="001740FA">
              <w:rPr>
                <w:sz w:val="24"/>
                <w:szCs w:val="24"/>
                <w:lang w:val="ru-RU"/>
              </w:rPr>
              <w:t>1960–1961</w:t>
            </w:r>
            <w:r w:rsidRPr="001740FA">
              <w:rPr>
                <w:spacing w:val="42"/>
                <w:sz w:val="24"/>
                <w:szCs w:val="24"/>
                <w:lang w:val="ru-RU"/>
              </w:rPr>
              <w:t xml:space="preserve"> </w:t>
            </w:r>
            <w:r w:rsidRPr="001740FA">
              <w:rPr>
                <w:sz w:val="24"/>
                <w:szCs w:val="24"/>
                <w:lang w:val="ru-RU"/>
              </w:rPr>
              <w:t>гг.</w:t>
            </w:r>
            <w:r w:rsidRPr="001740FA">
              <w:rPr>
                <w:spacing w:val="41"/>
                <w:sz w:val="24"/>
                <w:szCs w:val="24"/>
                <w:lang w:val="ru-RU"/>
              </w:rPr>
              <w:t xml:space="preserve"> </w:t>
            </w:r>
            <w:r w:rsidRPr="001740FA">
              <w:rPr>
                <w:sz w:val="24"/>
                <w:szCs w:val="24"/>
                <w:lang w:val="ru-RU"/>
              </w:rPr>
              <w:t>Д.</w:t>
            </w:r>
            <w:r w:rsidRPr="001740FA">
              <w:rPr>
                <w:spacing w:val="44"/>
                <w:sz w:val="24"/>
                <w:szCs w:val="24"/>
                <w:lang w:val="ru-RU"/>
              </w:rPr>
              <w:t xml:space="preserve"> </w:t>
            </w:r>
            <w:r w:rsidRPr="001740FA">
              <w:rPr>
                <w:sz w:val="24"/>
                <w:szCs w:val="24"/>
                <w:lang w:val="ru-RU"/>
              </w:rPr>
              <w:t>Кеннеди.</w:t>
            </w:r>
            <w:r w:rsidRPr="001740FA">
              <w:rPr>
                <w:spacing w:val="41"/>
                <w:sz w:val="24"/>
                <w:szCs w:val="24"/>
                <w:lang w:val="ru-RU"/>
              </w:rPr>
              <w:t xml:space="preserve"> </w:t>
            </w:r>
            <w:r w:rsidRPr="001740FA">
              <w:rPr>
                <w:sz w:val="24"/>
                <w:szCs w:val="24"/>
                <w:lang w:val="ru-RU"/>
              </w:rPr>
              <w:t>Берлинский</w:t>
            </w:r>
            <w:r w:rsidRPr="001740FA">
              <w:rPr>
                <w:spacing w:val="42"/>
                <w:sz w:val="24"/>
                <w:szCs w:val="24"/>
                <w:lang w:val="ru-RU"/>
              </w:rPr>
              <w:t xml:space="preserve"> </w:t>
            </w:r>
            <w:r w:rsidRPr="001740FA">
              <w:rPr>
                <w:sz w:val="24"/>
                <w:szCs w:val="24"/>
                <w:lang w:val="ru-RU"/>
              </w:rPr>
              <w:t>кризис.</w:t>
            </w:r>
            <w:r w:rsidRPr="001740FA">
              <w:rPr>
                <w:spacing w:val="42"/>
                <w:sz w:val="24"/>
                <w:szCs w:val="24"/>
                <w:lang w:val="ru-RU"/>
              </w:rPr>
              <w:t xml:space="preserve"> </w:t>
            </w:r>
            <w:r w:rsidRPr="001740FA">
              <w:rPr>
                <w:spacing w:val="-2"/>
                <w:sz w:val="24"/>
                <w:szCs w:val="24"/>
                <w:lang w:val="ru-RU"/>
              </w:rPr>
              <w:t>Карибский</w:t>
            </w:r>
            <w:r w:rsidR="00D764C2">
              <w:rPr>
                <w:spacing w:val="-2"/>
                <w:sz w:val="24"/>
                <w:szCs w:val="24"/>
                <w:lang w:val="ru-RU"/>
              </w:rPr>
              <w:t xml:space="preserve"> </w:t>
            </w:r>
            <w:r w:rsidRPr="001740FA">
              <w:rPr>
                <w:sz w:val="24"/>
                <w:szCs w:val="24"/>
                <w:lang w:val="ru-RU"/>
              </w:rPr>
              <w:t>кризис.</w:t>
            </w:r>
            <w:r w:rsidRPr="001740FA">
              <w:rPr>
                <w:spacing w:val="-4"/>
                <w:sz w:val="24"/>
                <w:szCs w:val="24"/>
                <w:lang w:val="ru-RU"/>
              </w:rPr>
              <w:t xml:space="preserve"> </w:t>
            </w:r>
            <w:r w:rsidRPr="001740FA">
              <w:rPr>
                <w:sz w:val="24"/>
                <w:szCs w:val="24"/>
                <w:lang w:val="ru-RU"/>
              </w:rPr>
              <w:t>Договор</w:t>
            </w:r>
            <w:r w:rsidRPr="001740FA">
              <w:rPr>
                <w:spacing w:val="-3"/>
                <w:sz w:val="24"/>
                <w:szCs w:val="24"/>
                <w:lang w:val="ru-RU"/>
              </w:rPr>
              <w:t xml:space="preserve"> </w:t>
            </w:r>
            <w:r w:rsidRPr="001740FA">
              <w:rPr>
                <w:sz w:val="24"/>
                <w:szCs w:val="24"/>
                <w:lang w:val="ru-RU"/>
              </w:rPr>
              <w:t>о</w:t>
            </w:r>
            <w:r w:rsidRPr="001740FA">
              <w:rPr>
                <w:spacing w:val="-3"/>
                <w:sz w:val="24"/>
                <w:szCs w:val="24"/>
                <w:lang w:val="ru-RU"/>
              </w:rPr>
              <w:t xml:space="preserve"> </w:t>
            </w:r>
            <w:r w:rsidRPr="001740FA">
              <w:rPr>
                <w:sz w:val="24"/>
                <w:szCs w:val="24"/>
                <w:lang w:val="ru-RU"/>
              </w:rPr>
              <w:t>запрещении</w:t>
            </w:r>
            <w:r w:rsidRPr="001740FA">
              <w:rPr>
                <w:spacing w:val="-3"/>
                <w:sz w:val="24"/>
                <w:szCs w:val="24"/>
                <w:lang w:val="ru-RU"/>
              </w:rPr>
              <w:t xml:space="preserve"> </w:t>
            </w:r>
            <w:r w:rsidRPr="001740FA">
              <w:rPr>
                <w:sz w:val="24"/>
                <w:szCs w:val="24"/>
                <w:lang w:val="ru-RU"/>
              </w:rPr>
              <w:t>ядерных</w:t>
            </w:r>
            <w:r w:rsidRPr="001740FA">
              <w:rPr>
                <w:spacing w:val="-3"/>
                <w:sz w:val="24"/>
                <w:szCs w:val="24"/>
                <w:lang w:val="ru-RU"/>
              </w:rPr>
              <w:t xml:space="preserve"> </w:t>
            </w:r>
            <w:r w:rsidRPr="001740FA">
              <w:rPr>
                <w:sz w:val="24"/>
                <w:szCs w:val="24"/>
                <w:lang w:val="ru-RU"/>
              </w:rPr>
              <w:t>испытаний</w:t>
            </w:r>
            <w:r w:rsidRPr="001740FA">
              <w:rPr>
                <w:spacing w:val="-5"/>
                <w:sz w:val="24"/>
                <w:szCs w:val="24"/>
                <w:lang w:val="ru-RU"/>
              </w:rPr>
              <w:t xml:space="preserve"> </w:t>
            </w:r>
            <w:r w:rsidRPr="001740FA">
              <w:rPr>
                <w:sz w:val="24"/>
                <w:szCs w:val="24"/>
                <w:lang w:val="ru-RU"/>
              </w:rPr>
              <w:t>в</w:t>
            </w:r>
            <w:r w:rsidRPr="001740FA">
              <w:rPr>
                <w:spacing w:val="-4"/>
                <w:sz w:val="24"/>
                <w:szCs w:val="24"/>
                <w:lang w:val="ru-RU"/>
              </w:rPr>
              <w:t xml:space="preserve"> </w:t>
            </w:r>
            <w:r w:rsidRPr="001740FA">
              <w:rPr>
                <w:sz w:val="24"/>
                <w:szCs w:val="24"/>
                <w:lang w:val="ru-RU"/>
              </w:rPr>
              <w:t>трех</w:t>
            </w:r>
            <w:r w:rsidRPr="001740FA">
              <w:rPr>
                <w:spacing w:val="-3"/>
                <w:sz w:val="24"/>
                <w:szCs w:val="24"/>
                <w:lang w:val="ru-RU"/>
              </w:rPr>
              <w:t xml:space="preserve"> </w:t>
            </w:r>
            <w:r w:rsidRPr="001740FA">
              <w:rPr>
                <w:spacing w:val="-2"/>
                <w:sz w:val="24"/>
                <w:szCs w:val="24"/>
                <w:lang w:val="ru-RU"/>
              </w:rPr>
              <w:t>средах.</w:t>
            </w:r>
          </w:p>
        </w:tc>
      </w:tr>
      <w:tr w:rsidR="00B84664" w:rsidRPr="001740FA" w:rsidTr="007D64A1">
        <w:trPr>
          <w:trHeight w:val="1012"/>
        </w:trPr>
        <w:tc>
          <w:tcPr>
            <w:tcW w:w="2819" w:type="dxa"/>
          </w:tcPr>
          <w:p w:rsidR="00B84664" w:rsidRPr="001740FA" w:rsidRDefault="00B84664" w:rsidP="00CD3026">
            <w:pPr>
              <w:pStyle w:val="TableParagraph"/>
              <w:spacing w:line="242" w:lineRule="auto"/>
              <w:jc w:val="left"/>
              <w:rPr>
                <w:sz w:val="24"/>
                <w:szCs w:val="24"/>
              </w:rPr>
            </w:pPr>
            <w:r w:rsidRPr="001740FA">
              <w:rPr>
                <w:sz w:val="24"/>
                <w:szCs w:val="24"/>
                <w:lang w:val="ru-RU"/>
              </w:rPr>
              <w:t>Дальний</w:t>
            </w:r>
            <w:r w:rsidRPr="001740FA">
              <w:rPr>
                <w:spacing w:val="30"/>
                <w:sz w:val="24"/>
                <w:szCs w:val="24"/>
                <w:lang w:val="ru-RU"/>
              </w:rPr>
              <w:t xml:space="preserve"> </w:t>
            </w:r>
            <w:r w:rsidRPr="001740FA">
              <w:rPr>
                <w:sz w:val="24"/>
                <w:szCs w:val="24"/>
                <w:lang w:val="ru-RU"/>
              </w:rPr>
              <w:t>Восток</w:t>
            </w:r>
            <w:r w:rsidRPr="001740FA">
              <w:rPr>
                <w:spacing w:val="31"/>
                <w:sz w:val="24"/>
                <w:szCs w:val="24"/>
                <w:lang w:val="ru-RU"/>
              </w:rPr>
              <w:t xml:space="preserve"> </w:t>
            </w:r>
            <w:r w:rsidRPr="001740FA">
              <w:rPr>
                <w:sz w:val="24"/>
                <w:szCs w:val="24"/>
                <w:lang w:val="ru-RU"/>
              </w:rPr>
              <w:t>в</w:t>
            </w:r>
            <w:r w:rsidRPr="001740FA">
              <w:rPr>
                <w:spacing w:val="30"/>
                <w:sz w:val="24"/>
                <w:szCs w:val="24"/>
                <w:lang w:val="ru-RU"/>
              </w:rPr>
              <w:t xml:space="preserve"> </w:t>
            </w:r>
            <w:r w:rsidRPr="001740FA">
              <w:rPr>
                <w:sz w:val="24"/>
                <w:szCs w:val="24"/>
                <w:lang w:val="ru-RU"/>
              </w:rPr>
              <w:t xml:space="preserve">40–70-е гг. </w:t>
            </w:r>
            <w:r w:rsidRPr="001740FA">
              <w:rPr>
                <w:sz w:val="24"/>
                <w:szCs w:val="24"/>
              </w:rPr>
              <w:t>Войны и революции</w:t>
            </w:r>
          </w:p>
        </w:tc>
        <w:tc>
          <w:tcPr>
            <w:tcW w:w="6962" w:type="dxa"/>
          </w:tcPr>
          <w:p w:rsidR="00B84664" w:rsidRPr="001740FA" w:rsidRDefault="00B84664" w:rsidP="00D764C2">
            <w:pPr>
              <w:pStyle w:val="TableParagraph"/>
              <w:ind w:left="109"/>
              <w:rPr>
                <w:sz w:val="24"/>
                <w:szCs w:val="24"/>
                <w:lang w:val="ru-RU"/>
              </w:rPr>
            </w:pPr>
            <w:r w:rsidRPr="001740FA">
              <w:rPr>
                <w:sz w:val="24"/>
                <w:szCs w:val="24"/>
                <w:lang w:val="ru-RU"/>
              </w:rPr>
              <w:t>Гражданская война в Китае. Образов</w:t>
            </w:r>
            <w:r w:rsidR="00D764C2">
              <w:rPr>
                <w:sz w:val="24"/>
                <w:szCs w:val="24"/>
                <w:lang w:val="ru-RU"/>
              </w:rPr>
              <w:t>ание КНР. Война в Корее. Нацио</w:t>
            </w:r>
            <w:r w:rsidRPr="001740FA">
              <w:rPr>
                <w:sz w:val="24"/>
                <w:szCs w:val="24"/>
                <w:lang w:val="ru-RU"/>
              </w:rPr>
              <w:t>нально-освободительные</w:t>
            </w:r>
            <w:r w:rsidRPr="001740FA">
              <w:rPr>
                <w:spacing w:val="-3"/>
                <w:sz w:val="24"/>
                <w:szCs w:val="24"/>
                <w:lang w:val="ru-RU"/>
              </w:rPr>
              <w:t xml:space="preserve"> </w:t>
            </w:r>
            <w:r w:rsidRPr="001740FA">
              <w:rPr>
                <w:sz w:val="24"/>
                <w:szCs w:val="24"/>
                <w:lang w:val="ru-RU"/>
              </w:rPr>
              <w:t>и</w:t>
            </w:r>
            <w:r w:rsidRPr="001740FA">
              <w:rPr>
                <w:spacing w:val="-1"/>
                <w:sz w:val="24"/>
                <w:szCs w:val="24"/>
                <w:lang w:val="ru-RU"/>
              </w:rPr>
              <w:t xml:space="preserve"> </w:t>
            </w:r>
            <w:r w:rsidRPr="001740FA">
              <w:rPr>
                <w:sz w:val="24"/>
                <w:szCs w:val="24"/>
                <w:lang w:val="ru-RU"/>
              </w:rPr>
              <w:t>коммунистические</w:t>
            </w:r>
            <w:r w:rsidRPr="001740FA">
              <w:rPr>
                <w:spacing w:val="-3"/>
                <w:sz w:val="24"/>
                <w:szCs w:val="24"/>
                <w:lang w:val="ru-RU"/>
              </w:rPr>
              <w:t xml:space="preserve"> </w:t>
            </w:r>
            <w:r w:rsidRPr="001740FA">
              <w:rPr>
                <w:sz w:val="24"/>
                <w:szCs w:val="24"/>
                <w:lang w:val="ru-RU"/>
              </w:rPr>
              <w:t>движения</w:t>
            </w:r>
            <w:r w:rsidRPr="001740FA">
              <w:rPr>
                <w:spacing w:val="-1"/>
                <w:sz w:val="24"/>
                <w:szCs w:val="24"/>
                <w:lang w:val="ru-RU"/>
              </w:rPr>
              <w:t xml:space="preserve"> </w:t>
            </w:r>
            <w:r w:rsidRPr="001740FA">
              <w:rPr>
                <w:sz w:val="24"/>
                <w:szCs w:val="24"/>
                <w:lang w:val="ru-RU"/>
              </w:rPr>
              <w:t>в</w:t>
            </w:r>
            <w:r w:rsidRPr="001740FA">
              <w:rPr>
                <w:spacing w:val="-4"/>
                <w:sz w:val="24"/>
                <w:szCs w:val="24"/>
                <w:lang w:val="ru-RU"/>
              </w:rPr>
              <w:t xml:space="preserve"> </w:t>
            </w:r>
            <w:r w:rsidRPr="001740FA">
              <w:rPr>
                <w:sz w:val="24"/>
                <w:szCs w:val="24"/>
                <w:lang w:val="ru-RU"/>
              </w:rPr>
              <w:t>Юго-Восточной Азии. Индокитайские войны. Пораже</w:t>
            </w:r>
            <w:r w:rsidR="00D764C2">
              <w:rPr>
                <w:sz w:val="24"/>
                <w:szCs w:val="24"/>
                <w:lang w:val="ru-RU"/>
              </w:rPr>
              <w:t>ние США и их союзников в Индоки</w:t>
            </w:r>
            <w:r w:rsidRPr="001740FA">
              <w:rPr>
                <w:sz w:val="24"/>
                <w:szCs w:val="24"/>
                <w:lang w:val="ru-RU"/>
              </w:rPr>
              <w:t>тае.</w:t>
            </w:r>
            <w:r w:rsidRPr="001740FA">
              <w:rPr>
                <w:spacing w:val="-8"/>
                <w:sz w:val="24"/>
                <w:szCs w:val="24"/>
                <w:lang w:val="ru-RU"/>
              </w:rPr>
              <w:t xml:space="preserve"> </w:t>
            </w:r>
            <w:r w:rsidRPr="001740FA">
              <w:rPr>
                <w:sz w:val="24"/>
                <w:szCs w:val="24"/>
                <w:lang w:val="ru-RU"/>
              </w:rPr>
              <w:t>Советско-китайский</w:t>
            </w:r>
            <w:r w:rsidRPr="001740FA">
              <w:rPr>
                <w:spacing w:val="-7"/>
                <w:sz w:val="24"/>
                <w:szCs w:val="24"/>
                <w:lang w:val="ru-RU"/>
              </w:rPr>
              <w:t xml:space="preserve"> </w:t>
            </w:r>
            <w:r w:rsidRPr="001740FA">
              <w:rPr>
                <w:spacing w:val="-2"/>
                <w:sz w:val="24"/>
                <w:szCs w:val="24"/>
                <w:lang w:val="ru-RU"/>
              </w:rPr>
              <w:t>конфликт.</w:t>
            </w:r>
          </w:p>
        </w:tc>
      </w:tr>
      <w:tr w:rsidR="00B84664" w:rsidRPr="001740FA" w:rsidTr="007D64A1">
        <w:trPr>
          <w:trHeight w:val="1012"/>
        </w:trPr>
        <w:tc>
          <w:tcPr>
            <w:tcW w:w="2819" w:type="dxa"/>
          </w:tcPr>
          <w:p w:rsidR="00B84664" w:rsidRPr="001740FA" w:rsidRDefault="00B84664" w:rsidP="00CD3026">
            <w:pPr>
              <w:pStyle w:val="TableParagraph"/>
              <w:spacing w:line="240" w:lineRule="exact"/>
              <w:jc w:val="left"/>
              <w:rPr>
                <w:sz w:val="24"/>
                <w:szCs w:val="24"/>
              </w:rPr>
            </w:pPr>
            <w:r w:rsidRPr="001740FA">
              <w:rPr>
                <w:spacing w:val="-2"/>
                <w:sz w:val="24"/>
                <w:szCs w:val="24"/>
              </w:rPr>
              <w:t>«Разрядка»</w:t>
            </w:r>
          </w:p>
        </w:tc>
        <w:tc>
          <w:tcPr>
            <w:tcW w:w="6962" w:type="dxa"/>
          </w:tcPr>
          <w:p w:rsidR="00B84664" w:rsidRPr="001740FA" w:rsidRDefault="00B84664" w:rsidP="00D764C2">
            <w:pPr>
              <w:pStyle w:val="TableParagraph"/>
              <w:ind w:left="109"/>
              <w:rPr>
                <w:sz w:val="24"/>
                <w:szCs w:val="24"/>
                <w:lang w:val="ru-RU"/>
              </w:rPr>
            </w:pPr>
            <w:r w:rsidRPr="001740FA">
              <w:rPr>
                <w:sz w:val="24"/>
                <w:szCs w:val="24"/>
                <w:lang w:val="ru-RU"/>
              </w:rPr>
              <w:t>Причины «разрядки». Визиты Р. Никсона в КНР и СССР. Договор ОСВ-1</w:t>
            </w:r>
            <w:r w:rsidRPr="001740FA">
              <w:rPr>
                <w:spacing w:val="80"/>
                <w:sz w:val="24"/>
                <w:szCs w:val="24"/>
                <w:lang w:val="ru-RU"/>
              </w:rPr>
              <w:t xml:space="preserve"> </w:t>
            </w:r>
            <w:r w:rsidRPr="001740FA">
              <w:rPr>
                <w:sz w:val="24"/>
                <w:szCs w:val="24"/>
                <w:lang w:val="ru-RU"/>
              </w:rPr>
              <w:t>и об ограничении ПРО. Новая восточная политика ФРГ. Хельсинкский</w:t>
            </w:r>
            <w:r w:rsidRPr="001740FA">
              <w:rPr>
                <w:spacing w:val="80"/>
                <w:sz w:val="24"/>
                <w:szCs w:val="24"/>
                <w:lang w:val="ru-RU"/>
              </w:rPr>
              <w:t xml:space="preserve"> </w:t>
            </w:r>
            <w:r w:rsidRPr="001740FA">
              <w:rPr>
                <w:sz w:val="24"/>
                <w:szCs w:val="24"/>
                <w:lang w:val="ru-RU"/>
              </w:rPr>
              <w:t>акт.</w:t>
            </w:r>
            <w:r w:rsidRPr="001740FA">
              <w:rPr>
                <w:spacing w:val="23"/>
                <w:sz w:val="24"/>
                <w:szCs w:val="24"/>
                <w:lang w:val="ru-RU"/>
              </w:rPr>
              <w:t xml:space="preserve"> </w:t>
            </w:r>
            <w:r w:rsidRPr="001740FA">
              <w:rPr>
                <w:sz w:val="24"/>
                <w:szCs w:val="24"/>
                <w:lang w:val="ru-RU"/>
              </w:rPr>
              <w:t>Договор</w:t>
            </w:r>
            <w:r w:rsidRPr="001740FA">
              <w:rPr>
                <w:spacing w:val="26"/>
                <w:sz w:val="24"/>
                <w:szCs w:val="24"/>
                <w:lang w:val="ru-RU"/>
              </w:rPr>
              <w:t xml:space="preserve"> </w:t>
            </w:r>
            <w:r w:rsidRPr="001740FA">
              <w:rPr>
                <w:sz w:val="24"/>
                <w:szCs w:val="24"/>
                <w:lang w:val="ru-RU"/>
              </w:rPr>
              <w:t>ОСВ-2.</w:t>
            </w:r>
            <w:r w:rsidRPr="001740FA">
              <w:rPr>
                <w:spacing w:val="25"/>
                <w:sz w:val="24"/>
                <w:szCs w:val="24"/>
                <w:lang w:val="ru-RU"/>
              </w:rPr>
              <w:t xml:space="preserve"> </w:t>
            </w:r>
            <w:r w:rsidRPr="001740FA">
              <w:rPr>
                <w:sz w:val="24"/>
                <w:szCs w:val="24"/>
                <w:lang w:val="ru-RU"/>
              </w:rPr>
              <w:t>Ракетный</w:t>
            </w:r>
            <w:r w:rsidRPr="001740FA">
              <w:rPr>
                <w:spacing w:val="26"/>
                <w:sz w:val="24"/>
                <w:szCs w:val="24"/>
                <w:lang w:val="ru-RU"/>
              </w:rPr>
              <w:t xml:space="preserve"> </w:t>
            </w:r>
            <w:r w:rsidRPr="001740FA">
              <w:rPr>
                <w:sz w:val="24"/>
                <w:szCs w:val="24"/>
                <w:lang w:val="ru-RU"/>
              </w:rPr>
              <w:t>кризис</w:t>
            </w:r>
            <w:r w:rsidRPr="001740FA">
              <w:rPr>
                <w:spacing w:val="25"/>
                <w:sz w:val="24"/>
                <w:szCs w:val="24"/>
                <w:lang w:val="ru-RU"/>
              </w:rPr>
              <w:t xml:space="preserve"> </w:t>
            </w:r>
            <w:r w:rsidRPr="001740FA">
              <w:rPr>
                <w:sz w:val="24"/>
                <w:szCs w:val="24"/>
                <w:lang w:val="ru-RU"/>
              </w:rPr>
              <w:t>в</w:t>
            </w:r>
            <w:r w:rsidRPr="001740FA">
              <w:rPr>
                <w:spacing w:val="25"/>
                <w:sz w:val="24"/>
                <w:szCs w:val="24"/>
                <w:lang w:val="ru-RU"/>
              </w:rPr>
              <w:t xml:space="preserve"> </w:t>
            </w:r>
            <w:r w:rsidRPr="001740FA">
              <w:rPr>
                <w:sz w:val="24"/>
                <w:szCs w:val="24"/>
                <w:lang w:val="ru-RU"/>
              </w:rPr>
              <w:t>Европе.</w:t>
            </w:r>
            <w:r w:rsidRPr="001740FA">
              <w:rPr>
                <w:spacing w:val="25"/>
                <w:sz w:val="24"/>
                <w:szCs w:val="24"/>
                <w:lang w:val="ru-RU"/>
              </w:rPr>
              <w:t xml:space="preserve"> </w:t>
            </w:r>
            <w:r w:rsidRPr="001740FA">
              <w:rPr>
                <w:sz w:val="24"/>
                <w:szCs w:val="24"/>
                <w:lang w:val="ru-RU"/>
              </w:rPr>
              <w:t>Ввод</w:t>
            </w:r>
            <w:r w:rsidRPr="001740FA">
              <w:rPr>
                <w:spacing w:val="27"/>
                <w:sz w:val="24"/>
                <w:szCs w:val="24"/>
                <w:lang w:val="ru-RU"/>
              </w:rPr>
              <w:t xml:space="preserve"> </w:t>
            </w:r>
            <w:r w:rsidRPr="001740FA">
              <w:rPr>
                <w:sz w:val="24"/>
                <w:szCs w:val="24"/>
                <w:lang w:val="ru-RU"/>
              </w:rPr>
              <w:t>советских</w:t>
            </w:r>
            <w:r w:rsidRPr="001740FA">
              <w:rPr>
                <w:spacing w:val="25"/>
                <w:sz w:val="24"/>
                <w:szCs w:val="24"/>
                <w:lang w:val="ru-RU"/>
              </w:rPr>
              <w:t xml:space="preserve"> </w:t>
            </w:r>
            <w:r w:rsidRPr="001740FA">
              <w:rPr>
                <w:sz w:val="24"/>
                <w:szCs w:val="24"/>
                <w:lang w:val="ru-RU"/>
              </w:rPr>
              <w:t>войск</w:t>
            </w:r>
            <w:r w:rsidRPr="001740FA">
              <w:rPr>
                <w:spacing w:val="27"/>
                <w:sz w:val="24"/>
                <w:szCs w:val="24"/>
                <w:lang w:val="ru-RU"/>
              </w:rPr>
              <w:t xml:space="preserve"> </w:t>
            </w:r>
            <w:r w:rsidRPr="001740FA">
              <w:rPr>
                <w:spacing w:val="-10"/>
                <w:sz w:val="24"/>
                <w:szCs w:val="24"/>
                <w:lang w:val="ru-RU"/>
              </w:rPr>
              <w:t>в</w:t>
            </w:r>
            <w:r w:rsidR="00D764C2">
              <w:rPr>
                <w:spacing w:val="-10"/>
                <w:sz w:val="24"/>
                <w:szCs w:val="24"/>
                <w:lang w:val="ru-RU"/>
              </w:rPr>
              <w:t xml:space="preserve"> </w:t>
            </w:r>
            <w:r w:rsidRPr="001740FA">
              <w:rPr>
                <w:sz w:val="24"/>
                <w:szCs w:val="24"/>
                <w:lang w:val="ru-RU"/>
              </w:rPr>
              <w:t>Афганистан.</w:t>
            </w:r>
            <w:r w:rsidRPr="001740FA">
              <w:rPr>
                <w:spacing w:val="-6"/>
                <w:sz w:val="24"/>
                <w:szCs w:val="24"/>
                <w:lang w:val="ru-RU"/>
              </w:rPr>
              <w:t xml:space="preserve"> </w:t>
            </w:r>
            <w:r w:rsidRPr="001740FA">
              <w:rPr>
                <w:sz w:val="24"/>
                <w:szCs w:val="24"/>
                <w:lang w:val="ru-RU"/>
              </w:rPr>
              <w:t>Возвращение</w:t>
            </w:r>
            <w:r w:rsidRPr="001740FA">
              <w:rPr>
                <w:spacing w:val="-5"/>
                <w:sz w:val="24"/>
                <w:szCs w:val="24"/>
                <w:lang w:val="ru-RU"/>
              </w:rPr>
              <w:t xml:space="preserve"> </w:t>
            </w:r>
            <w:r w:rsidRPr="001740FA">
              <w:rPr>
                <w:sz w:val="24"/>
                <w:szCs w:val="24"/>
                <w:lang w:val="ru-RU"/>
              </w:rPr>
              <w:t>к</w:t>
            </w:r>
            <w:r w:rsidRPr="001740FA">
              <w:rPr>
                <w:spacing w:val="-5"/>
                <w:sz w:val="24"/>
                <w:szCs w:val="24"/>
                <w:lang w:val="ru-RU"/>
              </w:rPr>
              <w:t xml:space="preserve"> </w:t>
            </w:r>
            <w:r w:rsidRPr="001740FA">
              <w:rPr>
                <w:sz w:val="24"/>
                <w:szCs w:val="24"/>
                <w:lang w:val="ru-RU"/>
              </w:rPr>
              <w:t>политике</w:t>
            </w:r>
            <w:r w:rsidRPr="001740FA">
              <w:rPr>
                <w:spacing w:val="-5"/>
                <w:sz w:val="24"/>
                <w:szCs w:val="24"/>
                <w:lang w:val="ru-RU"/>
              </w:rPr>
              <w:t xml:space="preserve"> </w:t>
            </w:r>
            <w:r w:rsidRPr="001740FA">
              <w:rPr>
                <w:sz w:val="24"/>
                <w:szCs w:val="24"/>
                <w:lang w:val="ru-RU"/>
              </w:rPr>
              <w:t>«холодной</w:t>
            </w:r>
            <w:r w:rsidRPr="001740FA">
              <w:rPr>
                <w:spacing w:val="-5"/>
                <w:sz w:val="24"/>
                <w:szCs w:val="24"/>
                <w:lang w:val="ru-RU"/>
              </w:rPr>
              <w:t xml:space="preserve"> </w:t>
            </w:r>
            <w:r w:rsidRPr="001740FA">
              <w:rPr>
                <w:spacing w:val="-2"/>
                <w:sz w:val="24"/>
                <w:szCs w:val="24"/>
                <w:lang w:val="ru-RU"/>
              </w:rPr>
              <w:t>войны».</w:t>
            </w:r>
          </w:p>
        </w:tc>
      </w:tr>
      <w:tr w:rsidR="00B84664" w:rsidRPr="001740FA" w:rsidTr="007D64A1">
        <w:trPr>
          <w:trHeight w:val="2781"/>
        </w:trPr>
        <w:tc>
          <w:tcPr>
            <w:tcW w:w="2819" w:type="dxa"/>
          </w:tcPr>
          <w:p w:rsidR="00B84664" w:rsidRPr="001740FA" w:rsidRDefault="00B84664" w:rsidP="00CD3026">
            <w:pPr>
              <w:pStyle w:val="TableParagraph"/>
              <w:rPr>
                <w:sz w:val="24"/>
                <w:szCs w:val="24"/>
                <w:lang w:val="ru-RU"/>
              </w:rPr>
            </w:pPr>
            <w:r w:rsidRPr="001740FA">
              <w:rPr>
                <w:sz w:val="24"/>
                <w:szCs w:val="24"/>
                <w:lang w:val="ru-RU"/>
              </w:rPr>
              <w:t>Западная Европа и Север- ная Америка в 50–80-е го- ды ХХ века</w:t>
            </w:r>
          </w:p>
        </w:tc>
        <w:tc>
          <w:tcPr>
            <w:tcW w:w="6962" w:type="dxa"/>
          </w:tcPr>
          <w:p w:rsidR="00B84664" w:rsidRPr="001740FA" w:rsidRDefault="00B84664" w:rsidP="00D764C2">
            <w:pPr>
              <w:pStyle w:val="TableParagraph"/>
              <w:ind w:left="109" w:firstLine="57"/>
              <w:rPr>
                <w:sz w:val="24"/>
                <w:szCs w:val="24"/>
                <w:lang w:val="ru-RU"/>
              </w:rPr>
            </w:pPr>
            <w:r w:rsidRPr="001740FA">
              <w:rPr>
                <w:sz w:val="24"/>
                <w:szCs w:val="24"/>
                <w:lang w:val="ru-RU"/>
              </w:rPr>
              <w:t xml:space="preserve">«Общество потребления». Возникновение Европейского экономического сообщества. Германское «экономическое чудо». Возникновение </w:t>
            </w:r>
            <w:r w:rsidRPr="001740FA">
              <w:rPr>
                <w:sz w:val="24"/>
                <w:szCs w:val="24"/>
              </w:rPr>
              <w:t>V</w:t>
            </w:r>
            <w:r w:rsidR="00D764C2">
              <w:rPr>
                <w:sz w:val="24"/>
                <w:szCs w:val="24"/>
                <w:lang w:val="ru-RU"/>
              </w:rPr>
              <w:t xml:space="preserve"> респуб</w:t>
            </w:r>
            <w:r w:rsidRPr="001740FA">
              <w:rPr>
                <w:sz w:val="24"/>
                <w:szCs w:val="24"/>
                <w:lang w:val="ru-RU"/>
              </w:rPr>
              <w:t>лики во Франции. Консервативная и тр</w:t>
            </w:r>
            <w:r w:rsidR="00D764C2">
              <w:rPr>
                <w:sz w:val="24"/>
                <w:szCs w:val="24"/>
                <w:lang w:val="ru-RU"/>
              </w:rPr>
              <w:t>удовая Великобритания. «Сканди</w:t>
            </w:r>
            <w:r w:rsidRPr="001740FA">
              <w:rPr>
                <w:sz w:val="24"/>
                <w:szCs w:val="24"/>
                <w:lang w:val="ru-RU"/>
              </w:rPr>
              <w:t>навская модель» общественно-политического и социально- экономического развития.</w:t>
            </w:r>
            <w:r w:rsidR="00D764C2">
              <w:rPr>
                <w:sz w:val="24"/>
                <w:szCs w:val="24"/>
                <w:lang w:val="ru-RU"/>
              </w:rPr>
              <w:t xml:space="preserve"> </w:t>
            </w:r>
            <w:r w:rsidRPr="001740FA">
              <w:rPr>
                <w:sz w:val="24"/>
                <w:szCs w:val="24"/>
                <w:lang w:val="ru-RU"/>
              </w:rPr>
              <w:t>Проблема прав человека. «Бурные шест</w:t>
            </w:r>
            <w:r w:rsidR="00D764C2">
              <w:rPr>
                <w:sz w:val="24"/>
                <w:szCs w:val="24"/>
                <w:lang w:val="ru-RU"/>
              </w:rPr>
              <w:t>идесятые». Движение за граждан</w:t>
            </w:r>
            <w:r w:rsidRPr="001740FA">
              <w:rPr>
                <w:sz w:val="24"/>
                <w:szCs w:val="24"/>
                <w:lang w:val="ru-RU"/>
              </w:rPr>
              <w:t>ские права в США. Новые течения в обществе и культуре.</w:t>
            </w:r>
          </w:p>
          <w:p w:rsidR="00B84664" w:rsidRPr="001740FA" w:rsidRDefault="00B84664" w:rsidP="00D764C2">
            <w:pPr>
              <w:pStyle w:val="TableParagraph"/>
              <w:ind w:left="109"/>
              <w:jc w:val="left"/>
              <w:rPr>
                <w:sz w:val="24"/>
                <w:szCs w:val="24"/>
              </w:rPr>
            </w:pPr>
            <w:r w:rsidRPr="001740FA">
              <w:rPr>
                <w:sz w:val="24"/>
                <w:szCs w:val="24"/>
                <w:lang w:val="ru-RU"/>
              </w:rPr>
              <w:t>Информационная</w:t>
            </w:r>
            <w:r w:rsidRPr="001740FA">
              <w:rPr>
                <w:spacing w:val="-2"/>
                <w:sz w:val="24"/>
                <w:szCs w:val="24"/>
                <w:lang w:val="ru-RU"/>
              </w:rPr>
              <w:t xml:space="preserve"> </w:t>
            </w:r>
            <w:r w:rsidRPr="001740FA">
              <w:rPr>
                <w:sz w:val="24"/>
                <w:szCs w:val="24"/>
                <w:lang w:val="ru-RU"/>
              </w:rPr>
              <w:t>революция.</w:t>
            </w:r>
            <w:r w:rsidRPr="001740FA">
              <w:rPr>
                <w:spacing w:val="-2"/>
                <w:sz w:val="24"/>
                <w:szCs w:val="24"/>
                <w:lang w:val="ru-RU"/>
              </w:rPr>
              <w:t xml:space="preserve"> </w:t>
            </w:r>
            <w:r w:rsidRPr="001740FA">
              <w:rPr>
                <w:sz w:val="24"/>
                <w:szCs w:val="24"/>
                <w:lang w:val="ru-RU"/>
              </w:rPr>
              <w:t>Энергетический</w:t>
            </w:r>
            <w:r w:rsidRPr="001740FA">
              <w:rPr>
                <w:spacing w:val="-3"/>
                <w:sz w:val="24"/>
                <w:szCs w:val="24"/>
                <w:lang w:val="ru-RU"/>
              </w:rPr>
              <w:t xml:space="preserve"> </w:t>
            </w:r>
            <w:r w:rsidRPr="001740FA">
              <w:rPr>
                <w:sz w:val="24"/>
                <w:szCs w:val="24"/>
                <w:lang w:val="ru-RU"/>
              </w:rPr>
              <w:t>кризис.</w:t>
            </w:r>
            <w:r w:rsidRPr="001740FA">
              <w:rPr>
                <w:spacing w:val="-2"/>
                <w:sz w:val="24"/>
                <w:szCs w:val="24"/>
                <w:lang w:val="ru-RU"/>
              </w:rPr>
              <w:t xml:space="preserve"> </w:t>
            </w:r>
            <w:r w:rsidRPr="001740FA">
              <w:rPr>
                <w:sz w:val="24"/>
                <w:szCs w:val="24"/>
                <w:lang w:val="ru-RU"/>
              </w:rPr>
              <w:t>Экологический</w:t>
            </w:r>
            <w:r w:rsidRPr="001740FA">
              <w:rPr>
                <w:spacing w:val="-3"/>
                <w:sz w:val="24"/>
                <w:szCs w:val="24"/>
                <w:lang w:val="ru-RU"/>
              </w:rPr>
              <w:t xml:space="preserve"> </w:t>
            </w:r>
            <w:r w:rsidR="00D764C2">
              <w:rPr>
                <w:sz w:val="24"/>
                <w:szCs w:val="24"/>
                <w:lang w:val="ru-RU"/>
              </w:rPr>
              <w:t>кри</w:t>
            </w:r>
            <w:r w:rsidRPr="001740FA">
              <w:rPr>
                <w:sz w:val="24"/>
                <w:szCs w:val="24"/>
                <w:lang w:val="ru-RU"/>
              </w:rPr>
              <w:t>зис</w:t>
            </w:r>
            <w:r w:rsidRPr="001740FA">
              <w:rPr>
                <w:spacing w:val="23"/>
                <w:sz w:val="24"/>
                <w:szCs w:val="24"/>
                <w:lang w:val="ru-RU"/>
              </w:rPr>
              <w:t xml:space="preserve"> </w:t>
            </w:r>
            <w:r w:rsidRPr="001740FA">
              <w:rPr>
                <w:sz w:val="24"/>
                <w:szCs w:val="24"/>
                <w:lang w:val="ru-RU"/>
              </w:rPr>
              <w:t>и</w:t>
            </w:r>
            <w:r w:rsidRPr="001740FA">
              <w:rPr>
                <w:spacing w:val="24"/>
                <w:sz w:val="24"/>
                <w:szCs w:val="24"/>
                <w:lang w:val="ru-RU"/>
              </w:rPr>
              <w:t xml:space="preserve"> </w:t>
            </w:r>
            <w:r w:rsidRPr="001740FA">
              <w:rPr>
                <w:sz w:val="24"/>
                <w:szCs w:val="24"/>
                <w:lang w:val="ru-RU"/>
              </w:rPr>
              <w:t>зеленое</w:t>
            </w:r>
            <w:r w:rsidRPr="001740FA">
              <w:rPr>
                <w:spacing w:val="23"/>
                <w:sz w:val="24"/>
                <w:szCs w:val="24"/>
                <w:lang w:val="ru-RU"/>
              </w:rPr>
              <w:t xml:space="preserve"> </w:t>
            </w:r>
            <w:r w:rsidRPr="001740FA">
              <w:rPr>
                <w:sz w:val="24"/>
                <w:szCs w:val="24"/>
                <w:lang w:val="ru-RU"/>
              </w:rPr>
              <w:t>движение.</w:t>
            </w:r>
            <w:r w:rsidRPr="001740FA">
              <w:rPr>
                <w:spacing w:val="22"/>
                <w:sz w:val="24"/>
                <w:szCs w:val="24"/>
                <w:lang w:val="ru-RU"/>
              </w:rPr>
              <w:t xml:space="preserve"> </w:t>
            </w:r>
            <w:r w:rsidRPr="001740FA">
              <w:rPr>
                <w:sz w:val="24"/>
                <w:szCs w:val="24"/>
                <w:lang w:val="ru-RU"/>
              </w:rPr>
              <w:t>Экономические</w:t>
            </w:r>
            <w:r w:rsidRPr="001740FA">
              <w:rPr>
                <w:spacing w:val="22"/>
                <w:sz w:val="24"/>
                <w:szCs w:val="24"/>
                <w:lang w:val="ru-RU"/>
              </w:rPr>
              <w:t xml:space="preserve"> </w:t>
            </w:r>
            <w:r w:rsidRPr="001740FA">
              <w:rPr>
                <w:sz w:val="24"/>
                <w:szCs w:val="24"/>
                <w:lang w:val="ru-RU"/>
              </w:rPr>
              <w:t>кризисы</w:t>
            </w:r>
            <w:r w:rsidRPr="001740FA">
              <w:rPr>
                <w:spacing w:val="25"/>
                <w:sz w:val="24"/>
                <w:szCs w:val="24"/>
                <w:lang w:val="ru-RU"/>
              </w:rPr>
              <w:t xml:space="preserve"> </w:t>
            </w:r>
            <w:r w:rsidRPr="001740FA">
              <w:rPr>
                <w:sz w:val="24"/>
                <w:szCs w:val="24"/>
                <w:lang w:val="ru-RU"/>
              </w:rPr>
              <w:t>1970-х</w:t>
            </w:r>
            <w:r w:rsidRPr="001740FA">
              <w:rPr>
                <w:spacing w:val="25"/>
                <w:sz w:val="24"/>
                <w:szCs w:val="24"/>
                <w:lang w:val="ru-RU"/>
              </w:rPr>
              <w:t xml:space="preserve"> </w:t>
            </w:r>
            <w:r w:rsidRPr="001740FA">
              <w:rPr>
                <w:sz w:val="24"/>
                <w:szCs w:val="24"/>
                <w:lang w:val="ru-RU"/>
              </w:rPr>
              <w:t>–</w:t>
            </w:r>
            <w:r w:rsidRPr="001740FA">
              <w:rPr>
                <w:spacing w:val="24"/>
                <w:sz w:val="24"/>
                <w:szCs w:val="24"/>
                <w:lang w:val="ru-RU"/>
              </w:rPr>
              <w:t xml:space="preserve"> </w:t>
            </w:r>
            <w:r w:rsidRPr="001740FA">
              <w:rPr>
                <w:sz w:val="24"/>
                <w:szCs w:val="24"/>
                <w:lang w:val="ru-RU"/>
              </w:rPr>
              <w:t>начала</w:t>
            </w:r>
            <w:r w:rsidRPr="001740FA">
              <w:rPr>
                <w:spacing w:val="24"/>
                <w:sz w:val="24"/>
                <w:szCs w:val="24"/>
                <w:lang w:val="ru-RU"/>
              </w:rPr>
              <w:t xml:space="preserve"> </w:t>
            </w:r>
            <w:r w:rsidRPr="001740FA">
              <w:rPr>
                <w:sz w:val="24"/>
                <w:szCs w:val="24"/>
                <w:lang w:val="ru-RU"/>
              </w:rPr>
              <w:t>1980-</w:t>
            </w:r>
            <w:r w:rsidRPr="001740FA">
              <w:rPr>
                <w:spacing w:val="-10"/>
                <w:sz w:val="24"/>
                <w:szCs w:val="24"/>
                <w:lang w:val="ru-RU"/>
              </w:rPr>
              <w:t>х</w:t>
            </w:r>
            <w:r w:rsidR="00D764C2">
              <w:rPr>
                <w:spacing w:val="-10"/>
                <w:sz w:val="24"/>
                <w:szCs w:val="24"/>
                <w:lang w:val="ru-RU"/>
              </w:rPr>
              <w:t xml:space="preserve"> </w:t>
            </w:r>
            <w:r w:rsidRPr="001740FA">
              <w:rPr>
                <w:sz w:val="24"/>
                <w:szCs w:val="24"/>
                <w:lang w:val="ru-RU"/>
              </w:rPr>
              <w:t xml:space="preserve">гг. Демократизация стран Запада. Падение диктатур в Греции, Португалии и Испании. </w:t>
            </w:r>
            <w:r w:rsidRPr="001740FA">
              <w:rPr>
                <w:sz w:val="24"/>
                <w:szCs w:val="24"/>
              </w:rPr>
              <w:t>Неоконсерватизм. Внутренняя политика Р. Рейгана.</w:t>
            </w:r>
          </w:p>
        </w:tc>
      </w:tr>
      <w:tr w:rsidR="00B84664" w:rsidRPr="001740FA" w:rsidTr="007D64A1">
        <w:trPr>
          <w:trHeight w:val="1407"/>
        </w:trPr>
        <w:tc>
          <w:tcPr>
            <w:tcW w:w="2819" w:type="dxa"/>
          </w:tcPr>
          <w:p w:rsidR="00B84664" w:rsidRPr="001740FA" w:rsidRDefault="00B84664" w:rsidP="00CD3026">
            <w:pPr>
              <w:pStyle w:val="TableParagraph"/>
              <w:jc w:val="left"/>
              <w:rPr>
                <w:sz w:val="24"/>
                <w:szCs w:val="24"/>
                <w:lang w:val="ru-RU"/>
              </w:rPr>
            </w:pPr>
            <w:r w:rsidRPr="001740FA">
              <w:rPr>
                <w:sz w:val="24"/>
                <w:szCs w:val="24"/>
                <w:lang w:val="ru-RU"/>
              </w:rPr>
              <w:t>Достижения</w:t>
            </w:r>
            <w:r w:rsidRPr="001740FA">
              <w:rPr>
                <w:spacing w:val="19"/>
                <w:sz w:val="24"/>
                <w:szCs w:val="24"/>
                <w:lang w:val="ru-RU"/>
              </w:rPr>
              <w:t xml:space="preserve"> </w:t>
            </w:r>
            <w:r w:rsidRPr="001740FA">
              <w:rPr>
                <w:sz w:val="24"/>
                <w:szCs w:val="24"/>
                <w:lang w:val="ru-RU"/>
              </w:rPr>
              <w:t>и</w:t>
            </w:r>
            <w:r w:rsidRPr="001740FA">
              <w:rPr>
                <w:spacing w:val="19"/>
                <w:sz w:val="24"/>
                <w:szCs w:val="24"/>
                <w:lang w:val="ru-RU"/>
              </w:rPr>
              <w:t xml:space="preserve"> </w:t>
            </w:r>
            <w:r w:rsidRPr="001740FA">
              <w:rPr>
                <w:sz w:val="24"/>
                <w:szCs w:val="24"/>
                <w:lang w:val="ru-RU"/>
              </w:rPr>
              <w:t>кризисы</w:t>
            </w:r>
            <w:r w:rsidRPr="001740FA">
              <w:rPr>
                <w:spacing w:val="20"/>
                <w:sz w:val="24"/>
                <w:szCs w:val="24"/>
                <w:lang w:val="ru-RU"/>
              </w:rPr>
              <w:t xml:space="preserve"> </w:t>
            </w:r>
            <w:r w:rsidR="00D764C2">
              <w:rPr>
                <w:sz w:val="24"/>
                <w:szCs w:val="24"/>
                <w:lang w:val="ru-RU"/>
              </w:rPr>
              <w:t>со</w:t>
            </w:r>
            <w:r w:rsidRPr="001740FA">
              <w:rPr>
                <w:sz w:val="24"/>
                <w:szCs w:val="24"/>
                <w:lang w:val="ru-RU"/>
              </w:rPr>
              <w:t>циалистического мира</w:t>
            </w:r>
          </w:p>
        </w:tc>
        <w:tc>
          <w:tcPr>
            <w:tcW w:w="6962" w:type="dxa"/>
          </w:tcPr>
          <w:p w:rsidR="00B84664" w:rsidRPr="001740FA" w:rsidRDefault="00B84664" w:rsidP="00CD3026">
            <w:pPr>
              <w:pStyle w:val="TableParagraph"/>
              <w:ind w:left="109"/>
              <w:rPr>
                <w:sz w:val="24"/>
                <w:szCs w:val="24"/>
                <w:lang w:val="ru-RU"/>
              </w:rPr>
            </w:pPr>
            <w:r w:rsidRPr="001740FA">
              <w:rPr>
                <w:sz w:val="24"/>
                <w:szCs w:val="24"/>
                <w:lang w:val="ru-RU"/>
              </w:rPr>
              <w:t xml:space="preserve">«Реальный социализм». Волнения в ГДР </w:t>
            </w:r>
            <w:r w:rsidR="00D764C2">
              <w:rPr>
                <w:sz w:val="24"/>
                <w:szCs w:val="24"/>
                <w:lang w:val="ru-RU"/>
              </w:rPr>
              <w:t>в 1953 г. ХХ съезд КПСС. Кризи-</w:t>
            </w:r>
            <w:r w:rsidRPr="001740FA">
              <w:rPr>
                <w:sz w:val="24"/>
                <w:szCs w:val="24"/>
                <w:lang w:val="ru-RU"/>
              </w:rPr>
              <w:t>ы и восстания в Польше и Венгрии в 1956 г. «Пражская весна» 1968 г. и</w:t>
            </w:r>
            <w:r w:rsidRPr="001740FA">
              <w:rPr>
                <w:spacing w:val="40"/>
                <w:sz w:val="24"/>
                <w:szCs w:val="24"/>
                <w:lang w:val="ru-RU"/>
              </w:rPr>
              <w:t xml:space="preserve"> </w:t>
            </w:r>
            <w:r w:rsidRPr="001740FA">
              <w:rPr>
                <w:sz w:val="24"/>
                <w:szCs w:val="24"/>
                <w:lang w:val="ru-RU"/>
              </w:rPr>
              <w:t>ее подавление. Движение «Солидарность» в Польше. Югославская модель социализма. Разрыв отношений Албании с СССР.</w:t>
            </w:r>
          </w:p>
          <w:p w:rsidR="00B84664" w:rsidRPr="001740FA" w:rsidRDefault="00B84664" w:rsidP="00CD3026">
            <w:pPr>
              <w:pStyle w:val="TableParagraph"/>
              <w:ind w:left="109"/>
              <w:rPr>
                <w:sz w:val="24"/>
                <w:szCs w:val="24"/>
                <w:lang w:val="ru-RU"/>
              </w:rPr>
            </w:pPr>
            <w:r w:rsidRPr="001740FA">
              <w:rPr>
                <w:sz w:val="24"/>
                <w:szCs w:val="24"/>
                <w:lang w:val="ru-RU"/>
              </w:rPr>
              <w:t>Строительство социализма в Китае. Мао Цзэдун и маоизм. «Культурная революция». Рыночные реформы в Кита</w:t>
            </w:r>
            <w:r w:rsidR="00D764C2">
              <w:rPr>
                <w:sz w:val="24"/>
                <w:szCs w:val="24"/>
                <w:lang w:val="ru-RU"/>
              </w:rPr>
              <w:t>е. Коммунистический режим в Се</w:t>
            </w:r>
            <w:r w:rsidRPr="001740FA">
              <w:rPr>
                <w:sz w:val="24"/>
                <w:szCs w:val="24"/>
                <w:lang w:val="ru-RU"/>
              </w:rPr>
              <w:t>верной Корее. Полпотовский режим в Камбодже.</w:t>
            </w:r>
          </w:p>
          <w:p w:rsidR="00B84664" w:rsidRPr="001740FA" w:rsidRDefault="00B84664" w:rsidP="00D764C2">
            <w:pPr>
              <w:pStyle w:val="TableParagraph"/>
              <w:ind w:left="109"/>
              <w:rPr>
                <w:sz w:val="24"/>
                <w:szCs w:val="24"/>
                <w:lang w:val="ru-RU"/>
              </w:rPr>
            </w:pPr>
            <w:r w:rsidRPr="001740FA">
              <w:rPr>
                <w:sz w:val="24"/>
                <w:szCs w:val="24"/>
                <w:lang w:val="ru-RU"/>
              </w:rPr>
              <w:t>Перестройка в СССР и «новое мышле</w:t>
            </w:r>
            <w:r w:rsidR="00D764C2">
              <w:rPr>
                <w:sz w:val="24"/>
                <w:szCs w:val="24"/>
                <w:lang w:val="ru-RU"/>
              </w:rPr>
              <w:t>ние». Экономические и политиче</w:t>
            </w:r>
            <w:r w:rsidRPr="001740FA">
              <w:rPr>
                <w:sz w:val="24"/>
                <w:szCs w:val="24"/>
                <w:lang w:val="ru-RU"/>
              </w:rPr>
              <w:t xml:space="preserve">ские последствия реформ в Китае. Антикоммунистические революции в Восточной Европе. Распад </w:t>
            </w:r>
            <w:r w:rsidRPr="001740FA">
              <w:rPr>
                <w:sz w:val="24"/>
                <w:szCs w:val="24"/>
                <w:lang w:val="ru-RU"/>
              </w:rPr>
              <w:lastRenderedPageBreak/>
              <w:t>Варшавско</w:t>
            </w:r>
            <w:r w:rsidR="00D764C2">
              <w:rPr>
                <w:sz w:val="24"/>
                <w:szCs w:val="24"/>
                <w:lang w:val="ru-RU"/>
              </w:rPr>
              <w:t>го договора, СЭВ и СССР. Воссо</w:t>
            </w:r>
            <w:r w:rsidRPr="001740FA">
              <w:rPr>
                <w:sz w:val="24"/>
                <w:szCs w:val="24"/>
                <w:lang w:val="ru-RU"/>
              </w:rPr>
              <w:t>здание независимых государств Балтии. Общие черты демократических преобразований.</w:t>
            </w:r>
            <w:r w:rsidRPr="001740FA">
              <w:rPr>
                <w:spacing w:val="4"/>
                <w:sz w:val="24"/>
                <w:szCs w:val="24"/>
                <w:lang w:val="ru-RU"/>
              </w:rPr>
              <w:t xml:space="preserve"> </w:t>
            </w:r>
            <w:r w:rsidRPr="001740FA">
              <w:rPr>
                <w:sz w:val="24"/>
                <w:szCs w:val="24"/>
                <w:lang w:val="ru-RU"/>
              </w:rPr>
              <w:t>Изменение</w:t>
            </w:r>
            <w:r w:rsidRPr="001740FA">
              <w:rPr>
                <w:spacing w:val="4"/>
                <w:sz w:val="24"/>
                <w:szCs w:val="24"/>
                <w:lang w:val="ru-RU"/>
              </w:rPr>
              <w:t xml:space="preserve"> </w:t>
            </w:r>
            <w:r w:rsidRPr="001740FA">
              <w:rPr>
                <w:sz w:val="24"/>
                <w:szCs w:val="24"/>
                <w:lang w:val="ru-RU"/>
              </w:rPr>
              <w:t>политической</w:t>
            </w:r>
            <w:r w:rsidRPr="001740FA">
              <w:rPr>
                <w:spacing w:val="4"/>
                <w:sz w:val="24"/>
                <w:szCs w:val="24"/>
                <w:lang w:val="ru-RU"/>
              </w:rPr>
              <w:t xml:space="preserve"> </w:t>
            </w:r>
            <w:r w:rsidRPr="001740FA">
              <w:rPr>
                <w:sz w:val="24"/>
                <w:szCs w:val="24"/>
                <w:lang w:val="ru-RU"/>
              </w:rPr>
              <w:t>карты</w:t>
            </w:r>
            <w:r w:rsidRPr="001740FA">
              <w:rPr>
                <w:spacing w:val="5"/>
                <w:sz w:val="24"/>
                <w:szCs w:val="24"/>
                <w:lang w:val="ru-RU"/>
              </w:rPr>
              <w:t xml:space="preserve"> </w:t>
            </w:r>
            <w:r w:rsidRPr="001740FA">
              <w:rPr>
                <w:sz w:val="24"/>
                <w:szCs w:val="24"/>
                <w:lang w:val="ru-RU"/>
              </w:rPr>
              <w:t>мира.</w:t>
            </w:r>
            <w:r w:rsidRPr="001740FA">
              <w:rPr>
                <w:spacing w:val="4"/>
                <w:sz w:val="24"/>
                <w:szCs w:val="24"/>
                <w:lang w:val="ru-RU"/>
              </w:rPr>
              <w:t xml:space="preserve"> </w:t>
            </w:r>
            <w:r w:rsidRPr="001740FA">
              <w:rPr>
                <w:sz w:val="24"/>
                <w:szCs w:val="24"/>
                <w:lang w:val="ru-RU"/>
              </w:rPr>
              <w:t>Распад</w:t>
            </w:r>
            <w:r w:rsidRPr="001740FA">
              <w:rPr>
                <w:spacing w:val="4"/>
                <w:sz w:val="24"/>
                <w:szCs w:val="24"/>
                <w:lang w:val="ru-RU"/>
              </w:rPr>
              <w:t xml:space="preserve"> </w:t>
            </w:r>
            <w:r w:rsidRPr="001740FA">
              <w:rPr>
                <w:spacing w:val="-2"/>
                <w:sz w:val="24"/>
                <w:szCs w:val="24"/>
                <w:lang w:val="ru-RU"/>
              </w:rPr>
              <w:t>Югославии</w:t>
            </w:r>
            <w:r w:rsidR="00D764C2">
              <w:rPr>
                <w:spacing w:val="-2"/>
                <w:sz w:val="24"/>
                <w:szCs w:val="24"/>
                <w:lang w:val="ru-RU"/>
              </w:rPr>
              <w:t xml:space="preserve"> </w:t>
            </w:r>
            <w:r w:rsidRPr="001740FA">
              <w:rPr>
                <w:sz w:val="24"/>
                <w:szCs w:val="24"/>
                <w:lang w:val="ru-RU"/>
              </w:rPr>
              <w:t>и</w:t>
            </w:r>
            <w:r w:rsidRPr="001740FA">
              <w:rPr>
                <w:spacing w:val="-6"/>
                <w:sz w:val="24"/>
                <w:szCs w:val="24"/>
                <w:lang w:val="ru-RU"/>
              </w:rPr>
              <w:t xml:space="preserve"> </w:t>
            </w:r>
            <w:r w:rsidRPr="001740FA">
              <w:rPr>
                <w:sz w:val="24"/>
                <w:szCs w:val="24"/>
                <w:lang w:val="ru-RU"/>
              </w:rPr>
              <w:t>войны</w:t>
            </w:r>
            <w:r w:rsidRPr="001740FA">
              <w:rPr>
                <w:spacing w:val="-3"/>
                <w:sz w:val="24"/>
                <w:szCs w:val="24"/>
                <w:lang w:val="ru-RU"/>
              </w:rPr>
              <w:t xml:space="preserve"> </w:t>
            </w:r>
            <w:r w:rsidRPr="001740FA">
              <w:rPr>
                <w:sz w:val="24"/>
                <w:szCs w:val="24"/>
                <w:lang w:val="ru-RU"/>
              </w:rPr>
              <w:t>на</w:t>
            </w:r>
            <w:r w:rsidRPr="001740FA">
              <w:rPr>
                <w:spacing w:val="-4"/>
                <w:sz w:val="24"/>
                <w:szCs w:val="24"/>
                <w:lang w:val="ru-RU"/>
              </w:rPr>
              <w:t xml:space="preserve"> </w:t>
            </w:r>
            <w:r w:rsidRPr="001740FA">
              <w:rPr>
                <w:sz w:val="24"/>
                <w:szCs w:val="24"/>
                <w:lang w:val="ru-RU"/>
              </w:rPr>
              <w:t>Балканах.</w:t>
            </w:r>
            <w:r w:rsidRPr="001740FA">
              <w:rPr>
                <w:spacing w:val="-3"/>
                <w:sz w:val="24"/>
                <w:szCs w:val="24"/>
                <w:lang w:val="ru-RU"/>
              </w:rPr>
              <w:t xml:space="preserve"> </w:t>
            </w:r>
            <w:r w:rsidRPr="001740FA">
              <w:rPr>
                <w:sz w:val="24"/>
                <w:szCs w:val="24"/>
                <w:lang w:val="ru-RU"/>
              </w:rPr>
              <w:t>Агрессия</w:t>
            </w:r>
            <w:r w:rsidRPr="001740FA">
              <w:rPr>
                <w:spacing w:val="-5"/>
                <w:sz w:val="24"/>
                <w:szCs w:val="24"/>
                <w:lang w:val="ru-RU"/>
              </w:rPr>
              <w:t xml:space="preserve"> </w:t>
            </w:r>
            <w:r w:rsidRPr="001740FA">
              <w:rPr>
                <w:sz w:val="24"/>
                <w:szCs w:val="24"/>
                <w:lang w:val="ru-RU"/>
              </w:rPr>
              <w:t>НАТО</w:t>
            </w:r>
            <w:r w:rsidRPr="001740FA">
              <w:rPr>
                <w:spacing w:val="-4"/>
                <w:sz w:val="24"/>
                <w:szCs w:val="24"/>
                <w:lang w:val="ru-RU"/>
              </w:rPr>
              <w:t xml:space="preserve"> </w:t>
            </w:r>
            <w:r w:rsidRPr="001740FA">
              <w:rPr>
                <w:sz w:val="24"/>
                <w:szCs w:val="24"/>
                <w:lang w:val="ru-RU"/>
              </w:rPr>
              <w:t>против</w:t>
            </w:r>
            <w:r w:rsidRPr="001740FA">
              <w:rPr>
                <w:spacing w:val="-4"/>
                <w:sz w:val="24"/>
                <w:szCs w:val="24"/>
                <w:lang w:val="ru-RU"/>
              </w:rPr>
              <w:t xml:space="preserve"> </w:t>
            </w:r>
            <w:r w:rsidRPr="001740FA">
              <w:rPr>
                <w:spacing w:val="-2"/>
                <w:sz w:val="24"/>
                <w:szCs w:val="24"/>
                <w:lang w:val="ru-RU"/>
              </w:rPr>
              <w:t>Югославии.</w:t>
            </w:r>
          </w:p>
        </w:tc>
      </w:tr>
      <w:tr w:rsidR="00B84664" w:rsidRPr="001740FA" w:rsidTr="007D64A1">
        <w:trPr>
          <w:trHeight w:val="1518"/>
        </w:trPr>
        <w:tc>
          <w:tcPr>
            <w:tcW w:w="2819" w:type="dxa"/>
          </w:tcPr>
          <w:p w:rsidR="00B84664" w:rsidRPr="001740FA" w:rsidRDefault="00B84664" w:rsidP="00CD3026">
            <w:pPr>
              <w:pStyle w:val="TableParagraph"/>
              <w:tabs>
                <w:tab w:val="left" w:pos="1434"/>
                <w:tab w:val="left" w:pos="2606"/>
              </w:tabs>
              <w:spacing w:line="240" w:lineRule="exact"/>
              <w:jc w:val="left"/>
              <w:rPr>
                <w:sz w:val="24"/>
                <w:szCs w:val="24"/>
                <w:lang w:val="ru-RU"/>
              </w:rPr>
            </w:pPr>
            <w:r w:rsidRPr="001740FA">
              <w:rPr>
                <w:spacing w:val="-2"/>
                <w:sz w:val="24"/>
                <w:szCs w:val="24"/>
                <w:lang w:val="ru-RU"/>
              </w:rPr>
              <w:lastRenderedPageBreak/>
              <w:t>Латинская</w:t>
            </w:r>
            <w:r w:rsidRPr="001740FA">
              <w:rPr>
                <w:sz w:val="24"/>
                <w:szCs w:val="24"/>
                <w:lang w:val="ru-RU"/>
              </w:rPr>
              <w:tab/>
            </w:r>
            <w:r w:rsidRPr="001740FA">
              <w:rPr>
                <w:spacing w:val="-2"/>
                <w:sz w:val="24"/>
                <w:szCs w:val="24"/>
                <w:lang w:val="ru-RU"/>
              </w:rPr>
              <w:t>Америка</w:t>
            </w:r>
            <w:r w:rsidRPr="001740FA">
              <w:rPr>
                <w:sz w:val="24"/>
                <w:szCs w:val="24"/>
                <w:lang w:val="ru-RU"/>
              </w:rPr>
              <w:tab/>
            </w:r>
            <w:r w:rsidRPr="001740FA">
              <w:rPr>
                <w:spacing w:val="-10"/>
                <w:sz w:val="24"/>
                <w:szCs w:val="24"/>
                <w:lang w:val="ru-RU"/>
              </w:rPr>
              <w:t>в</w:t>
            </w:r>
          </w:p>
          <w:p w:rsidR="00B84664" w:rsidRPr="001740FA" w:rsidRDefault="00B84664" w:rsidP="00CD3026">
            <w:pPr>
              <w:pStyle w:val="TableParagraph"/>
              <w:spacing w:before="1"/>
              <w:jc w:val="left"/>
              <w:rPr>
                <w:sz w:val="24"/>
                <w:szCs w:val="24"/>
                <w:lang w:val="ru-RU"/>
              </w:rPr>
            </w:pPr>
            <w:r w:rsidRPr="001740FA">
              <w:rPr>
                <w:sz w:val="24"/>
                <w:szCs w:val="24"/>
                <w:lang w:val="ru-RU"/>
              </w:rPr>
              <w:t>1950–1990-е</w:t>
            </w:r>
            <w:r w:rsidRPr="001740FA">
              <w:rPr>
                <w:spacing w:val="-5"/>
                <w:sz w:val="24"/>
                <w:szCs w:val="24"/>
                <w:lang w:val="ru-RU"/>
              </w:rPr>
              <w:t xml:space="preserve"> гг.</w:t>
            </w:r>
          </w:p>
        </w:tc>
        <w:tc>
          <w:tcPr>
            <w:tcW w:w="6962" w:type="dxa"/>
          </w:tcPr>
          <w:p w:rsidR="00B84664" w:rsidRPr="001740FA" w:rsidRDefault="00B84664" w:rsidP="00D764C2">
            <w:pPr>
              <w:pStyle w:val="TableParagraph"/>
              <w:ind w:left="109"/>
              <w:rPr>
                <w:sz w:val="24"/>
                <w:szCs w:val="24"/>
                <w:lang w:val="ru-RU"/>
              </w:rPr>
            </w:pPr>
            <w:r w:rsidRPr="001740FA">
              <w:rPr>
                <w:sz w:val="24"/>
                <w:szCs w:val="24"/>
                <w:lang w:val="ru-RU"/>
              </w:rPr>
              <w:t>Положение стран Латинской Америки в</w:t>
            </w:r>
            <w:r w:rsidR="00D764C2">
              <w:rPr>
                <w:sz w:val="24"/>
                <w:szCs w:val="24"/>
                <w:lang w:val="ru-RU"/>
              </w:rPr>
              <w:t xml:space="preserve"> середине ХХ века. Аграрные ре</w:t>
            </w:r>
            <w:r w:rsidRPr="001740FA">
              <w:rPr>
                <w:sz w:val="24"/>
                <w:szCs w:val="24"/>
                <w:lang w:val="ru-RU"/>
              </w:rPr>
              <w:t>формы и импортзамещающая индустриа</w:t>
            </w:r>
            <w:r w:rsidR="00D764C2">
              <w:rPr>
                <w:sz w:val="24"/>
                <w:szCs w:val="24"/>
                <w:lang w:val="ru-RU"/>
              </w:rPr>
              <w:t>лизация. Революция на Кубе. Со</w:t>
            </w:r>
            <w:r w:rsidRPr="001740FA">
              <w:rPr>
                <w:sz w:val="24"/>
                <w:szCs w:val="24"/>
                <w:lang w:val="ru-RU"/>
              </w:rPr>
              <w:t>циалистические движения в Латинской Америке. «Аргентинс</w:t>
            </w:r>
            <w:r w:rsidR="00D764C2">
              <w:rPr>
                <w:sz w:val="24"/>
                <w:szCs w:val="24"/>
                <w:lang w:val="ru-RU"/>
              </w:rPr>
              <w:t>кий пара</w:t>
            </w:r>
            <w:r w:rsidRPr="001740FA">
              <w:rPr>
                <w:sz w:val="24"/>
                <w:szCs w:val="24"/>
                <w:lang w:val="ru-RU"/>
              </w:rPr>
              <w:t>докс».</w:t>
            </w:r>
            <w:r w:rsidRPr="001740FA">
              <w:rPr>
                <w:spacing w:val="13"/>
                <w:sz w:val="24"/>
                <w:szCs w:val="24"/>
                <w:lang w:val="ru-RU"/>
              </w:rPr>
              <w:t xml:space="preserve"> </w:t>
            </w:r>
            <w:r w:rsidRPr="001740FA">
              <w:rPr>
                <w:sz w:val="24"/>
                <w:szCs w:val="24"/>
                <w:lang w:val="ru-RU"/>
              </w:rPr>
              <w:t>Экономические</w:t>
            </w:r>
            <w:r w:rsidRPr="001740FA">
              <w:rPr>
                <w:spacing w:val="13"/>
                <w:sz w:val="24"/>
                <w:szCs w:val="24"/>
                <w:lang w:val="ru-RU"/>
              </w:rPr>
              <w:t xml:space="preserve"> </w:t>
            </w:r>
            <w:r w:rsidRPr="001740FA">
              <w:rPr>
                <w:sz w:val="24"/>
                <w:szCs w:val="24"/>
                <w:lang w:val="ru-RU"/>
              </w:rPr>
              <w:t>успехи</w:t>
            </w:r>
            <w:r w:rsidRPr="001740FA">
              <w:rPr>
                <w:spacing w:val="12"/>
                <w:sz w:val="24"/>
                <w:szCs w:val="24"/>
                <w:lang w:val="ru-RU"/>
              </w:rPr>
              <w:t xml:space="preserve"> </w:t>
            </w:r>
            <w:r w:rsidRPr="001740FA">
              <w:rPr>
                <w:sz w:val="24"/>
                <w:szCs w:val="24"/>
                <w:lang w:val="ru-RU"/>
              </w:rPr>
              <w:t>и</w:t>
            </w:r>
            <w:r w:rsidRPr="001740FA">
              <w:rPr>
                <w:spacing w:val="13"/>
                <w:sz w:val="24"/>
                <w:szCs w:val="24"/>
                <w:lang w:val="ru-RU"/>
              </w:rPr>
              <w:t xml:space="preserve"> </w:t>
            </w:r>
            <w:r w:rsidRPr="001740FA">
              <w:rPr>
                <w:sz w:val="24"/>
                <w:szCs w:val="24"/>
                <w:lang w:val="ru-RU"/>
              </w:rPr>
              <w:t>неудачи</w:t>
            </w:r>
            <w:r w:rsidRPr="001740FA">
              <w:rPr>
                <w:spacing w:val="12"/>
                <w:sz w:val="24"/>
                <w:szCs w:val="24"/>
                <w:lang w:val="ru-RU"/>
              </w:rPr>
              <w:t xml:space="preserve"> </w:t>
            </w:r>
            <w:r w:rsidRPr="001740FA">
              <w:rPr>
                <w:sz w:val="24"/>
                <w:szCs w:val="24"/>
                <w:lang w:val="ru-RU"/>
              </w:rPr>
              <w:t>латиноамериканских</w:t>
            </w:r>
            <w:r w:rsidRPr="001740FA">
              <w:rPr>
                <w:spacing w:val="11"/>
                <w:sz w:val="24"/>
                <w:szCs w:val="24"/>
                <w:lang w:val="ru-RU"/>
              </w:rPr>
              <w:t xml:space="preserve"> </w:t>
            </w:r>
            <w:r w:rsidRPr="001740FA">
              <w:rPr>
                <w:sz w:val="24"/>
                <w:szCs w:val="24"/>
                <w:lang w:val="ru-RU"/>
              </w:rPr>
              <w:t>стран.</w:t>
            </w:r>
            <w:r w:rsidRPr="001740FA">
              <w:rPr>
                <w:spacing w:val="11"/>
                <w:sz w:val="24"/>
                <w:szCs w:val="24"/>
                <w:lang w:val="ru-RU"/>
              </w:rPr>
              <w:t xml:space="preserve"> </w:t>
            </w:r>
            <w:r w:rsidR="00D764C2">
              <w:rPr>
                <w:spacing w:val="-4"/>
                <w:sz w:val="24"/>
                <w:szCs w:val="24"/>
                <w:lang w:val="ru-RU"/>
              </w:rPr>
              <w:t>Дик</w:t>
            </w:r>
            <w:r w:rsidRPr="001740FA">
              <w:rPr>
                <w:sz w:val="24"/>
                <w:szCs w:val="24"/>
                <w:lang w:val="ru-RU"/>
              </w:rPr>
              <w:t>татуры и демократизация в Южной Америке. Революции и гражданские войны в Центральной Америке.</w:t>
            </w:r>
          </w:p>
        </w:tc>
      </w:tr>
      <w:tr w:rsidR="00B84664" w:rsidRPr="001740FA" w:rsidTr="007D64A1">
        <w:trPr>
          <w:trHeight w:val="1516"/>
        </w:trPr>
        <w:tc>
          <w:tcPr>
            <w:tcW w:w="2819" w:type="dxa"/>
          </w:tcPr>
          <w:p w:rsidR="00B84664" w:rsidRPr="001740FA" w:rsidRDefault="00B84664" w:rsidP="005769A2">
            <w:pPr>
              <w:pStyle w:val="TableParagraph"/>
              <w:spacing w:line="240" w:lineRule="exact"/>
              <w:jc w:val="left"/>
              <w:rPr>
                <w:sz w:val="24"/>
                <w:szCs w:val="24"/>
                <w:lang w:val="ru-RU"/>
              </w:rPr>
            </w:pPr>
            <w:r w:rsidRPr="001740FA">
              <w:rPr>
                <w:sz w:val="24"/>
                <w:szCs w:val="24"/>
                <w:lang w:val="ru-RU"/>
              </w:rPr>
              <w:t>Страны</w:t>
            </w:r>
            <w:r w:rsidRPr="001740FA">
              <w:rPr>
                <w:spacing w:val="49"/>
                <w:sz w:val="24"/>
                <w:szCs w:val="24"/>
                <w:lang w:val="ru-RU"/>
              </w:rPr>
              <w:t xml:space="preserve"> </w:t>
            </w:r>
            <w:r w:rsidRPr="001740FA">
              <w:rPr>
                <w:sz w:val="24"/>
                <w:szCs w:val="24"/>
                <w:lang w:val="ru-RU"/>
              </w:rPr>
              <w:t>Азии</w:t>
            </w:r>
            <w:r w:rsidRPr="001740FA">
              <w:rPr>
                <w:spacing w:val="48"/>
                <w:sz w:val="24"/>
                <w:szCs w:val="24"/>
                <w:lang w:val="ru-RU"/>
              </w:rPr>
              <w:t xml:space="preserve"> </w:t>
            </w:r>
            <w:r w:rsidRPr="001740FA">
              <w:rPr>
                <w:sz w:val="24"/>
                <w:szCs w:val="24"/>
                <w:lang w:val="ru-RU"/>
              </w:rPr>
              <w:t>и</w:t>
            </w:r>
            <w:r w:rsidRPr="001740FA">
              <w:rPr>
                <w:spacing w:val="50"/>
                <w:sz w:val="24"/>
                <w:szCs w:val="24"/>
                <w:lang w:val="ru-RU"/>
              </w:rPr>
              <w:t xml:space="preserve"> </w:t>
            </w:r>
            <w:r w:rsidRPr="001740FA">
              <w:rPr>
                <w:sz w:val="24"/>
                <w:szCs w:val="24"/>
                <w:lang w:val="ru-RU"/>
              </w:rPr>
              <w:t>Африки</w:t>
            </w:r>
            <w:r w:rsidRPr="001740FA">
              <w:rPr>
                <w:spacing w:val="47"/>
                <w:sz w:val="24"/>
                <w:szCs w:val="24"/>
                <w:lang w:val="ru-RU"/>
              </w:rPr>
              <w:t xml:space="preserve"> </w:t>
            </w:r>
            <w:r w:rsidRPr="001740FA">
              <w:rPr>
                <w:spacing w:val="-10"/>
                <w:sz w:val="24"/>
                <w:szCs w:val="24"/>
                <w:lang w:val="ru-RU"/>
              </w:rPr>
              <w:t>в</w:t>
            </w:r>
            <w:r w:rsidR="005769A2">
              <w:rPr>
                <w:spacing w:val="-10"/>
                <w:sz w:val="24"/>
                <w:szCs w:val="24"/>
                <w:lang w:val="ru-RU"/>
              </w:rPr>
              <w:t xml:space="preserve"> </w:t>
            </w:r>
            <w:r w:rsidRPr="001740FA">
              <w:rPr>
                <w:sz w:val="24"/>
                <w:szCs w:val="24"/>
                <w:lang w:val="ru-RU"/>
              </w:rPr>
              <w:t>1940–1990-е</w:t>
            </w:r>
            <w:r w:rsidRPr="001740FA">
              <w:rPr>
                <w:spacing w:val="-5"/>
                <w:sz w:val="24"/>
                <w:szCs w:val="24"/>
                <w:lang w:val="ru-RU"/>
              </w:rPr>
              <w:t xml:space="preserve"> гг.</w:t>
            </w:r>
          </w:p>
        </w:tc>
        <w:tc>
          <w:tcPr>
            <w:tcW w:w="6962" w:type="dxa"/>
          </w:tcPr>
          <w:p w:rsidR="00B84664" w:rsidRPr="001740FA" w:rsidRDefault="00B84664" w:rsidP="005769A2">
            <w:pPr>
              <w:pStyle w:val="TableParagraph"/>
              <w:ind w:left="109"/>
              <w:rPr>
                <w:sz w:val="24"/>
                <w:szCs w:val="24"/>
                <w:lang w:val="ru-RU"/>
              </w:rPr>
            </w:pPr>
            <w:r w:rsidRPr="001740FA">
              <w:rPr>
                <w:sz w:val="24"/>
                <w:szCs w:val="24"/>
                <w:lang w:val="ru-RU"/>
              </w:rPr>
              <w:t>Колониальное общество. Роль итогов войны в подъеме антиколониальных движений в Тропической и Южной Аф</w:t>
            </w:r>
            <w:r w:rsidR="005541B4">
              <w:rPr>
                <w:sz w:val="24"/>
                <w:szCs w:val="24"/>
                <w:lang w:val="ru-RU"/>
              </w:rPr>
              <w:t>рике. Крушение колониальной си</w:t>
            </w:r>
            <w:r w:rsidRPr="001740FA">
              <w:rPr>
                <w:sz w:val="24"/>
                <w:szCs w:val="24"/>
                <w:lang w:val="ru-RU"/>
              </w:rPr>
              <w:t>стемы и ее последствия. Выбор пути р</w:t>
            </w:r>
            <w:r w:rsidR="005541B4">
              <w:rPr>
                <w:sz w:val="24"/>
                <w:szCs w:val="24"/>
                <w:lang w:val="ru-RU"/>
              </w:rPr>
              <w:t>азвития. Попытки создания демо</w:t>
            </w:r>
            <w:r w:rsidRPr="001740FA">
              <w:rPr>
                <w:sz w:val="24"/>
                <w:szCs w:val="24"/>
                <w:lang w:val="ru-RU"/>
              </w:rPr>
              <w:t>кратии и возникновение диктатур в Африке. Система апартеида на юге Африки.</w:t>
            </w:r>
            <w:r w:rsidRPr="001740FA">
              <w:rPr>
                <w:spacing w:val="42"/>
                <w:sz w:val="24"/>
                <w:szCs w:val="24"/>
                <w:lang w:val="ru-RU"/>
              </w:rPr>
              <w:t xml:space="preserve"> </w:t>
            </w:r>
            <w:r w:rsidRPr="001740FA">
              <w:rPr>
                <w:sz w:val="24"/>
                <w:szCs w:val="24"/>
                <w:lang w:val="ru-RU"/>
              </w:rPr>
              <w:t>Страны</w:t>
            </w:r>
            <w:r w:rsidRPr="001740FA">
              <w:rPr>
                <w:spacing w:val="44"/>
                <w:sz w:val="24"/>
                <w:szCs w:val="24"/>
                <w:lang w:val="ru-RU"/>
              </w:rPr>
              <w:t xml:space="preserve"> </w:t>
            </w:r>
            <w:r w:rsidRPr="001740FA">
              <w:rPr>
                <w:sz w:val="24"/>
                <w:szCs w:val="24"/>
                <w:lang w:val="ru-RU"/>
              </w:rPr>
              <w:t>социалистической</w:t>
            </w:r>
            <w:r w:rsidRPr="001740FA">
              <w:rPr>
                <w:spacing w:val="40"/>
                <w:sz w:val="24"/>
                <w:szCs w:val="24"/>
                <w:lang w:val="ru-RU"/>
              </w:rPr>
              <w:t xml:space="preserve"> </w:t>
            </w:r>
            <w:r w:rsidRPr="001740FA">
              <w:rPr>
                <w:sz w:val="24"/>
                <w:szCs w:val="24"/>
                <w:lang w:val="ru-RU"/>
              </w:rPr>
              <w:t>ориентации.</w:t>
            </w:r>
            <w:r w:rsidRPr="001740FA">
              <w:rPr>
                <w:spacing w:val="40"/>
                <w:sz w:val="24"/>
                <w:szCs w:val="24"/>
                <w:lang w:val="ru-RU"/>
              </w:rPr>
              <w:t xml:space="preserve"> </w:t>
            </w:r>
            <w:r w:rsidRPr="001740FA">
              <w:rPr>
                <w:sz w:val="24"/>
                <w:szCs w:val="24"/>
                <w:lang w:val="ru-RU"/>
              </w:rPr>
              <w:t>Конфликт</w:t>
            </w:r>
            <w:r w:rsidRPr="001740FA">
              <w:rPr>
                <w:spacing w:val="43"/>
                <w:sz w:val="24"/>
                <w:szCs w:val="24"/>
                <w:lang w:val="ru-RU"/>
              </w:rPr>
              <w:t xml:space="preserve"> </w:t>
            </w:r>
            <w:r w:rsidRPr="001740FA">
              <w:rPr>
                <w:sz w:val="24"/>
                <w:szCs w:val="24"/>
                <w:lang w:val="ru-RU"/>
              </w:rPr>
              <w:t>на</w:t>
            </w:r>
            <w:r w:rsidRPr="001740FA">
              <w:rPr>
                <w:spacing w:val="44"/>
                <w:sz w:val="24"/>
                <w:szCs w:val="24"/>
                <w:lang w:val="ru-RU"/>
              </w:rPr>
              <w:t xml:space="preserve"> </w:t>
            </w:r>
            <w:r w:rsidR="005769A2">
              <w:rPr>
                <w:spacing w:val="-2"/>
                <w:sz w:val="24"/>
                <w:szCs w:val="24"/>
                <w:lang w:val="ru-RU"/>
              </w:rPr>
              <w:t>Африкан</w:t>
            </w:r>
            <w:r w:rsidRPr="001740FA">
              <w:rPr>
                <w:sz w:val="24"/>
                <w:szCs w:val="24"/>
                <w:lang w:val="ru-RU"/>
              </w:rPr>
              <w:t>ском</w:t>
            </w:r>
            <w:r w:rsidRPr="001740FA">
              <w:rPr>
                <w:spacing w:val="-5"/>
                <w:sz w:val="24"/>
                <w:szCs w:val="24"/>
                <w:lang w:val="ru-RU"/>
              </w:rPr>
              <w:t xml:space="preserve"> </w:t>
            </w:r>
            <w:r w:rsidRPr="001740FA">
              <w:rPr>
                <w:sz w:val="24"/>
                <w:szCs w:val="24"/>
                <w:lang w:val="ru-RU"/>
              </w:rPr>
              <w:t>Роге.</w:t>
            </w:r>
            <w:r w:rsidRPr="001740FA">
              <w:rPr>
                <w:spacing w:val="-6"/>
                <w:sz w:val="24"/>
                <w:szCs w:val="24"/>
                <w:lang w:val="ru-RU"/>
              </w:rPr>
              <w:t xml:space="preserve"> </w:t>
            </w:r>
            <w:r w:rsidRPr="001740FA">
              <w:rPr>
                <w:sz w:val="24"/>
                <w:szCs w:val="24"/>
                <w:lang w:val="ru-RU"/>
              </w:rPr>
              <w:t>Этнические</w:t>
            </w:r>
            <w:r w:rsidRPr="001740FA">
              <w:rPr>
                <w:spacing w:val="-4"/>
                <w:sz w:val="24"/>
                <w:szCs w:val="24"/>
                <w:lang w:val="ru-RU"/>
              </w:rPr>
              <w:t xml:space="preserve"> </w:t>
            </w:r>
            <w:r w:rsidRPr="001740FA">
              <w:rPr>
                <w:sz w:val="24"/>
                <w:szCs w:val="24"/>
                <w:lang w:val="ru-RU"/>
              </w:rPr>
              <w:t>конфликты</w:t>
            </w:r>
            <w:r w:rsidRPr="001740FA">
              <w:rPr>
                <w:spacing w:val="-4"/>
                <w:sz w:val="24"/>
                <w:szCs w:val="24"/>
                <w:lang w:val="ru-RU"/>
              </w:rPr>
              <w:t xml:space="preserve"> </w:t>
            </w:r>
            <w:r w:rsidRPr="001740FA">
              <w:rPr>
                <w:sz w:val="24"/>
                <w:szCs w:val="24"/>
                <w:lang w:val="ru-RU"/>
              </w:rPr>
              <w:t>в</w:t>
            </w:r>
            <w:r w:rsidRPr="001740FA">
              <w:rPr>
                <w:spacing w:val="-4"/>
                <w:sz w:val="24"/>
                <w:szCs w:val="24"/>
                <w:lang w:val="ru-RU"/>
              </w:rPr>
              <w:t xml:space="preserve"> </w:t>
            </w:r>
            <w:r w:rsidRPr="001740FA">
              <w:rPr>
                <w:spacing w:val="-2"/>
                <w:sz w:val="24"/>
                <w:szCs w:val="24"/>
                <w:lang w:val="ru-RU"/>
              </w:rPr>
              <w:t>Африке.</w:t>
            </w:r>
          </w:p>
        </w:tc>
      </w:tr>
    </w:tbl>
    <w:p w:rsidR="00B84664" w:rsidRPr="001740FA" w:rsidRDefault="00B84664" w:rsidP="00CD3026">
      <w:pPr>
        <w:spacing w:line="244" w:lineRule="exact"/>
        <w:rPr>
          <w:rFonts w:ascii="Times New Roman" w:hAnsi="Times New Roman" w:cs="Times New Roman"/>
          <w:sz w:val="24"/>
          <w:szCs w:val="24"/>
        </w:rPr>
        <w:sectPr w:rsidR="00B84664" w:rsidRPr="001740FA">
          <w:type w:val="continuous"/>
          <w:pgSz w:w="11910" w:h="16840"/>
          <w:pgMar w:top="840" w:right="200" w:bottom="124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962"/>
      </w:tblGrid>
      <w:tr w:rsidR="00B84664" w:rsidRPr="001740FA" w:rsidTr="007D64A1">
        <w:trPr>
          <w:trHeight w:val="3287"/>
        </w:trPr>
        <w:tc>
          <w:tcPr>
            <w:tcW w:w="2819" w:type="dxa"/>
          </w:tcPr>
          <w:p w:rsidR="00B84664" w:rsidRPr="001740FA" w:rsidRDefault="00B84664" w:rsidP="00CD3026">
            <w:pPr>
              <w:pStyle w:val="TableParagraph"/>
              <w:ind w:left="0"/>
              <w:jc w:val="left"/>
              <w:rPr>
                <w:sz w:val="24"/>
                <w:szCs w:val="24"/>
                <w:lang w:val="ru-RU"/>
              </w:rPr>
            </w:pPr>
          </w:p>
        </w:tc>
        <w:tc>
          <w:tcPr>
            <w:tcW w:w="6962" w:type="dxa"/>
          </w:tcPr>
          <w:p w:rsidR="00B84664" w:rsidRPr="001740FA" w:rsidRDefault="00B84664" w:rsidP="00CD3026">
            <w:pPr>
              <w:pStyle w:val="TableParagraph"/>
              <w:ind w:left="109"/>
              <w:rPr>
                <w:sz w:val="24"/>
                <w:szCs w:val="24"/>
                <w:lang w:val="ru-RU"/>
              </w:rPr>
            </w:pPr>
            <w:r w:rsidRPr="001740FA">
              <w:rPr>
                <w:sz w:val="24"/>
                <w:szCs w:val="24"/>
                <w:lang w:val="ru-RU"/>
              </w:rPr>
              <w:t>Арабские страны и возникновение госу</w:t>
            </w:r>
            <w:r w:rsidR="00FA7283">
              <w:rPr>
                <w:sz w:val="24"/>
                <w:szCs w:val="24"/>
                <w:lang w:val="ru-RU"/>
              </w:rPr>
              <w:t>дарства Израиль. Антиимпериали</w:t>
            </w:r>
            <w:r w:rsidRPr="001740FA">
              <w:rPr>
                <w:sz w:val="24"/>
                <w:szCs w:val="24"/>
                <w:lang w:val="ru-RU"/>
              </w:rPr>
              <w:t>стическое движение в Иране. Суэцкий к</w:t>
            </w:r>
            <w:r w:rsidR="00FA7283">
              <w:rPr>
                <w:sz w:val="24"/>
                <w:szCs w:val="24"/>
                <w:lang w:val="ru-RU"/>
              </w:rPr>
              <w:t>онфликт. Арабо-израильские вой</w:t>
            </w:r>
            <w:r w:rsidRPr="001740FA">
              <w:rPr>
                <w:sz w:val="24"/>
                <w:szCs w:val="24"/>
                <w:lang w:val="ru-RU"/>
              </w:rPr>
              <w:t>ны и попытки урегулирования на Ближнем В</w:t>
            </w:r>
            <w:r w:rsidR="00FA7283">
              <w:rPr>
                <w:sz w:val="24"/>
                <w:szCs w:val="24"/>
                <w:lang w:val="ru-RU"/>
              </w:rPr>
              <w:t>остоке. Палестинская про</w:t>
            </w:r>
            <w:r w:rsidRPr="001740FA">
              <w:rPr>
                <w:sz w:val="24"/>
                <w:szCs w:val="24"/>
                <w:lang w:val="ru-RU"/>
              </w:rPr>
              <w:t>блема. Модернизация в Турции и Иране. Исламская революция в Иране. Кризис в Персидском заливе и войны в Ираке.</w:t>
            </w:r>
          </w:p>
          <w:p w:rsidR="00B84664" w:rsidRPr="001740FA" w:rsidRDefault="00B84664" w:rsidP="00CD3026">
            <w:pPr>
              <w:pStyle w:val="TableParagraph"/>
              <w:ind w:left="109"/>
              <w:rPr>
                <w:sz w:val="24"/>
                <w:szCs w:val="24"/>
                <w:lang w:val="ru-RU"/>
              </w:rPr>
            </w:pPr>
            <w:r w:rsidRPr="001740FA">
              <w:rPr>
                <w:sz w:val="24"/>
                <w:szCs w:val="24"/>
                <w:lang w:val="ru-RU"/>
              </w:rPr>
              <w:t>Обретение независимости странами Южн</w:t>
            </w:r>
            <w:r w:rsidR="00FA7283">
              <w:rPr>
                <w:sz w:val="24"/>
                <w:szCs w:val="24"/>
                <w:lang w:val="ru-RU"/>
              </w:rPr>
              <w:t>ой Азии. Д. Неру и его преобра</w:t>
            </w:r>
            <w:r w:rsidRPr="001740FA">
              <w:rPr>
                <w:sz w:val="24"/>
                <w:szCs w:val="24"/>
                <w:lang w:val="ru-RU"/>
              </w:rPr>
              <w:t>зования. Конфронтация между Индией и Пакистаном, Ин</w:t>
            </w:r>
            <w:r w:rsidR="00FA7283">
              <w:rPr>
                <w:sz w:val="24"/>
                <w:szCs w:val="24"/>
                <w:lang w:val="ru-RU"/>
              </w:rPr>
              <w:t>дией и КНР. Ре</w:t>
            </w:r>
            <w:r w:rsidRPr="001740FA">
              <w:rPr>
                <w:sz w:val="24"/>
                <w:szCs w:val="24"/>
                <w:lang w:val="ru-RU"/>
              </w:rPr>
              <w:t>формы И. Ганди. Индия в конце ХХ в. Индонезия при Сукарно и Сухарто. Страны Юго-Восточной Азии после войны в Индокитае.</w:t>
            </w:r>
          </w:p>
          <w:p w:rsidR="00B84664" w:rsidRPr="009479D8" w:rsidRDefault="00B84664" w:rsidP="0065457C">
            <w:pPr>
              <w:pStyle w:val="TableParagraph"/>
              <w:ind w:left="109"/>
              <w:rPr>
                <w:sz w:val="24"/>
                <w:szCs w:val="24"/>
                <w:lang w:val="ru-RU"/>
              </w:rPr>
            </w:pPr>
            <w:r w:rsidRPr="001740FA">
              <w:rPr>
                <w:sz w:val="24"/>
                <w:szCs w:val="24"/>
                <w:lang w:val="ru-RU"/>
              </w:rPr>
              <w:t>Япония после Второй мировой войны. В</w:t>
            </w:r>
            <w:r w:rsidR="00FA7283">
              <w:rPr>
                <w:sz w:val="24"/>
                <w:szCs w:val="24"/>
                <w:lang w:val="ru-RU"/>
              </w:rPr>
              <w:t>осстановление суверенитета Япо</w:t>
            </w:r>
            <w:r w:rsidRPr="001740FA">
              <w:rPr>
                <w:sz w:val="24"/>
                <w:szCs w:val="24"/>
                <w:lang w:val="ru-RU"/>
              </w:rPr>
              <w:t>нии. Проблема Курильских островов. Японское экономич</w:t>
            </w:r>
            <w:r w:rsidR="00FA7283">
              <w:rPr>
                <w:sz w:val="24"/>
                <w:szCs w:val="24"/>
                <w:lang w:val="ru-RU"/>
              </w:rPr>
              <w:t>еское чудо. Кри</w:t>
            </w:r>
            <w:r w:rsidRPr="001740FA">
              <w:rPr>
                <w:sz w:val="24"/>
                <w:szCs w:val="24"/>
                <w:lang w:val="ru-RU"/>
              </w:rPr>
              <w:t>зис</w:t>
            </w:r>
            <w:r w:rsidRPr="001740FA">
              <w:rPr>
                <w:spacing w:val="17"/>
                <w:sz w:val="24"/>
                <w:szCs w:val="24"/>
                <w:lang w:val="ru-RU"/>
              </w:rPr>
              <w:t xml:space="preserve"> </w:t>
            </w:r>
            <w:r w:rsidRPr="001740FA">
              <w:rPr>
                <w:sz w:val="24"/>
                <w:szCs w:val="24"/>
                <w:lang w:val="ru-RU"/>
              </w:rPr>
              <w:t>японского</w:t>
            </w:r>
            <w:r w:rsidRPr="001740FA">
              <w:rPr>
                <w:spacing w:val="18"/>
                <w:sz w:val="24"/>
                <w:szCs w:val="24"/>
                <w:lang w:val="ru-RU"/>
              </w:rPr>
              <w:t xml:space="preserve"> </w:t>
            </w:r>
            <w:r w:rsidRPr="001740FA">
              <w:rPr>
                <w:sz w:val="24"/>
                <w:szCs w:val="24"/>
                <w:lang w:val="ru-RU"/>
              </w:rPr>
              <w:t>общества.</w:t>
            </w:r>
            <w:r w:rsidRPr="001740FA">
              <w:rPr>
                <w:spacing w:val="18"/>
                <w:sz w:val="24"/>
                <w:szCs w:val="24"/>
                <w:lang w:val="ru-RU"/>
              </w:rPr>
              <w:t xml:space="preserve"> </w:t>
            </w:r>
            <w:r w:rsidRPr="001740FA">
              <w:rPr>
                <w:sz w:val="24"/>
                <w:szCs w:val="24"/>
                <w:lang w:val="ru-RU"/>
              </w:rPr>
              <w:t>Развитие</w:t>
            </w:r>
            <w:r w:rsidRPr="001740FA">
              <w:rPr>
                <w:spacing w:val="17"/>
                <w:sz w:val="24"/>
                <w:szCs w:val="24"/>
                <w:lang w:val="ru-RU"/>
              </w:rPr>
              <w:t xml:space="preserve"> </w:t>
            </w:r>
            <w:r w:rsidRPr="001740FA">
              <w:rPr>
                <w:sz w:val="24"/>
                <w:szCs w:val="24"/>
                <w:lang w:val="ru-RU"/>
              </w:rPr>
              <w:t>Южной</w:t>
            </w:r>
            <w:r w:rsidRPr="001740FA">
              <w:rPr>
                <w:spacing w:val="16"/>
                <w:sz w:val="24"/>
                <w:szCs w:val="24"/>
                <w:lang w:val="ru-RU"/>
              </w:rPr>
              <w:t xml:space="preserve"> </w:t>
            </w:r>
            <w:r w:rsidRPr="001740FA">
              <w:rPr>
                <w:sz w:val="24"/>
                <w:szCs w:val="24"/>
                <w:lang w:val="ru-RU"/>
              </w:rPr>
              <w:t>Кореи.</w:t>
            </w:r>
            <w:r w:rsidRPr="001740FA">
              <w:rPr>
                <w:spacing w:val="17"/>
                <w:sz w:val="24"/>
                <w:szCs w:val="24"/>
                <w:lang w:val="ru-RU"/>
              </w:rPr>
              <w:t xml:space="preserve"> </w:t>
            </w:r>
            <w:r w:rsidRPr="009479D8">
              <w:rPr>
                <w:sz w:val="24"/>
                <w:szCs w:val="24"/>
                <w:lang w:val="ru-RU"/>
              </w:rPr>
              <w:t>«Тихоокеанские</w:t>
            </w:r>
            <w:r w:rsidRPr="009479D8">
              <w:rPr>
                <w:spacing w:val="19"/>
                <w:sz w:val="24"/>
                <w:szCs w:val="24"/>
                <w:lang w:val="ru-RU"/>
              </w:rPr>
              <w:t xml:space="preserve"> </w:t>
            </w:r>
            <w:r w:rsidR="0065457C" w:rsidRPr="009479D8">
              <w:rPr>
                <w:spacing w:val="-2"/>
                <w:sz w:val="24"/>
                <w:szCs w:val="24"/>
                <w:lang w:val="ru-RU"/>
              </w:rPr>
              <w:t>драко</w:t>
            </w:r>
            <w:r w:rsidRPr="009479D8">
              <w:rPr>
                <w:spacing w:val="-4"/>
                <w:sz w:val="24"/>
                <w:szCs w:val="24"/>
                <w:lang w:val="ru-RU"/>
              </w:rPr>
              <w:t>ны».</w:t>
            </w:r>
          </w:p>
        </w:tc>
      </w:tr>
      <w:tr w:rsidR="00B84664" w:rsidRPr="001740FA" w:rsidTr="007D64A1">
        <w:trPr>
          <w:trHeight w:val="2529"/>
        </w:trPr>
        <w:tc>
          <w:tcPr>
            <w:tcW w:w="2819" w:type="dxa"/>
          </w:tcPr>
          <w:p w:rsidR="00B84664" w:rsidRPr="001740FA" w:rsidRDefault="00B84664" w:rsidP="00CD3026">
            <w:pPr>
              <w:pStyle w:val="TableParagraph"/>
              <w:spacing w:line="240" w:lineRule="exact"/>
              <w:jc w:val="left"/>
              <w:rPr>
                <w:sz w:val="24"/>
                <w:szCs w:val="24"/>
              </w:rPr>
            </w:pPr>
            <w:r w:rsidRPr="001740FA">
              <w:rPr>
                <w:sz w:val="24"/>
                <w:szCs w:val="24"/>
              </w:rPr>
              <w:t>Современный</w:t>
            </w:r>
            <w:r w:rsidRPr="001740FA">
              <w:rPr>
                <w:spacing w:val="-4"/>
                <w:sz w:val="24"/>
                <w:szCs w:val="24"/>
              </w:rPr>
              <w:t xml:space="preserve"> </w:t>
            </w:r>
            <w:r w:rsidRPr="001740FA">
              <w:rPr>
                <w:spacing w:val="-5"/>
                <w:sz w:val="24"/>
                <w:szCs w:val="24"/>
              </w:rPr>
              <w:t>мир</w:t>
            </w:r>
          </w:p>
        </w:tc>
        <w:tc>
          <w:tcPr>
            <w:tcW w:w="6962" w:type="dxa"/>
          </w:tcPr>
          <w:p w:rsidR="00B84664" w:rsidRPr="001740FA" w:rsidRDefault="00B84664" w:rsidP="00CD3026">
            <w:pPr>
              <w:pStyle w:val="TableParagraph"/>
              <w:ind w:left="109"/>
              <w:rPr>
                <w:sz w:val="24"/>
                <w:szCs w:val="24"/>
                <w:lang w:val="ru-RU"/>
              </w:rPr>
            </w:pPr>
            <w:r w:rsidRPr="001740FA">
              <w:rPr>
                <w:sz w:val="24"/>
                <w:szCs w:val="24"/>
                <w:lang w:val="ru-RU"/>
              </w:rPr>
              <w:t xml:space="preserve">Глобализация конца ХХ – начала </w:t>
            </w:r>
            <w:r w:rsidRPr="001740FA">
              <w:rPr>
                <w:sz w:val="24"/>
                <w:szCs w:val="24"/>
              </w:rPr>
              <w:t>XXI</w:t>
            </w:r>
            <w:r w:rsidRPr="001740FA">
              <w:rPr>
                <w:sz w:val="24"/>
                <w:szCs w:val="24"/>
                <w:lang w:val="ru-RU"/>
              </w:rPr>
              <w:t xml:space="preserve"> вв. Информационная революция, Интернет. Экономические кризисы 1998 и 2008 гг. Успехи и трудности интеграционных процессов в Европе, Ев</w:t>
            </w:r>
            <w:r w:rsidR="003A2F44">
              <w:rPr>
                <w:sz w:val="24"/>
                <w:szCs w:val="24"/>
                <w:lang w:val="ru-RU"/>
              </w:rPr>
              <w:t>разии, Тихоокеанском и Атланти</w:t>
            </w:r>
            <w:r w:rsidRPr="001740FA">
              <w:rPr>
                <w:sz w:val="24"/>
                <w:szCs w:val="24"/>
                <w:lang w:val="ru-RU"/>
              </w:rPr>
              <w:t>ческом регионах. Изменение систе</w:t>
            </w:r>
            <w:r w:rsidR="003A2F44">
              <w:rPr>
                <w:sz w:val="24"/>
                <w:szCs w:val="24"/>
                <w:lang w:val="ru-RU"/>
              </w:rPr>
              <w:t>мы международных отношений. Мо</w:t>
            </w:r>
            <w:r w:rsidRPr="001740FA">
              <w:rPr>
                <w:sz w:val="24"/>
                <w:szCs w:val="24"/>
                <w:lang w:val="ru-RU"/>
              </w:rPr>
              <w:t>дернизационные процессы в странах Ази</w:t>
            </w:r>
            <w:r w:rsidR="003A2F44">
              <w:rPr>
                <w:sz w:val="24"/>
                <w:szCs w:val="24"/>
                <w:lang w:val="ru-RU"/>
              </w:rPr>
              <w:t>и. Рост влияния Китая на между</w:t>
            </w:r>
            <w:r w:rsidRPr="001740FA">
              <w:rPr>
                <w:sz w:val="24"/>
                <w:szCs w:val="24"/>
                <w:lang w:val="ru-RU"/>
              </w:rPr>
              <w:t>народной арене. Демократический и левый повороты в Южной Америке. Международный</w:t>
            </w:r>
            <w:r w:rsidRPr="001740FA">
              <w:rPr>
                <w:spacing w:val="79"/>
                <w:w w:val="150"/>
                <w:sz w:val="24"/>
                <w:szCs w:val="24"/>
                <w:lang w:val="ru-RU"/>
              </w:rPr>
              <w:t xml:space="preserve"> </w:t>
            </w:r>
            <w:r w:rsidRPr="001740FA">
              <w:rPr>
                <w:sz w:val="24"/>
                <w:szCs w:val="24"/>
                <w:lang w:val="ru-RU"/>
              </w:rPr>
              <w:t>терроризм.</w:t>
            </w:r>
            <w:r w:rsidRPr="001740FA">
              <w:rPr>
                <w:spacing w:val="79"/>
                <w:w w:val="150"/>
                <w:sz w:val="24"/>
                <w:szCs w:val="24"/>
                <w:lang w:val="ru-RU"/>
              </w:rPr>
              <w:t xml:space="preserve"> </w:t>
            </w:r>
            <w:r w:rsidRPr="001740FA">
              <w:rPr>
                <w:sz w:val="24"/>
                <w:szCs w:val="24"/>
                <w:lang w:val="ru-RU"/>
              </w:rPr>
              <w:t>Война</w:t>
            </w:r>
            <w:r w:rsidRPr="001740FA">
              <w:rPr>
                <w:spacing w:val="79"/>
                <w:w w:val="150"/>
                <w:sz w:val="24"/>
                <w:szCs w:val="24"/>
                <w:lang w:val="ru-RU"/>
              </w:rPr>
              <w:t xml:space="preserve"> </w:t>
            </w:r>
            <w:r w:rsidRPr="001740FA">
              <w:rPr>
                <w:sz w:val="24"/>
                <w:szCs w:val="24"/>
                <w:lang w:val="ru-RU"/>
              </w:rPr>
              <w:t>в</w:t>
            </w:r>
            <w:r w:rsidRPr="001740FA">
              <w:rPr>
                <w:spacing w:val="79"/>
                <w:w w:val="150"/>
                <w:sz w:val="24"/>
                <w:szCs w:val="24"/>
                <w:lang w:val="ru-RU"/>
              </w:rPr>
              <w:t xml:space="preserve"> </w:t>
            </w:r>
            <w:r w:rsidRPr="001740FA">
              <w:rPr>
                <w:sz w:val="24"/>
                <w:szCs w:val="24"/>
                <w:lang w:val="ru-RU"/>
              </w:rPr>
              <w:t>Ираке.</w:t>
            </w:r>
            <w:r w:rsidRPr="001740FA">
              <w:rPr>
                <w:spacing w:val="80"/>
                <w:w w:val="150"/>
                <w:sz w:val="24"/>
                <w:szCs w:val="24"/>
                <w:lang w:val="ru-RU"/>
              </w:rPr>
              <w:t xml:space="preserve"> </w:t>
            </w:r>
            <w:r w:rsidRPr="001740FA">
              <w:rPr>
                <w:sz w:val="24"/>
                <w:szCs w:val="24"/>
                <w:lang w:val="ru-RU"/>
              </w:rPr>
              <w:t>«Цветные</w:t>
            </w:r>
            <w:r w:rsidRPr="001740FA">
              <w:rPr>
                <w:spacing w:val="79"/>
                <w:w w:val="150"/>
                <w:sz w:val="24"/>
                <w:szCs w:val="24"/>
                <w:lang w:val="ru-RU"/>
              </w:rPr>
              <w:t xml:space="preserve"> </w:t>
            </w:r>
            <w:r w:rsidRPr="001740FA">
              <w:rPr>
                <w:spacing w:val="-2"/>
                <w:sz w:val="24"/>
                <w:szCs w:val="24"/>
                <w:lang w:val="ru-RU"/>
              </w:rPr>
              <w:t>революции».</w:t>
            </w:r>
          </w:p>
          <w:p w:rsidR="00B84664" w:rsidRPr="001740FA" w:rsidRDefault="00B84664" w:rsidP="003A2F44">
            <w:pPr>
              <w:pStyle w:val="TableParagraph"/>
              <w:ind w:left="109"/>
              <w:rPr>
                <w:sz w:val="24"/>
                <w:szCs w:val="24"/>
                <w:lang w:val="ru-RU"/>
              </w:rPr>
            </w:pPr>
            <w:r w:rsidRPr="001740FA">
              <w:rPr>
                <w:sz w:val="24"/>
                <w:szCs w:val="24"/>
                <w:lang w:val="ru-RU"/>
              </w:rPr>
              <w:t>«Арабская весна» и ее последствия. Пост</w:t>
            </w:r>
            <w:r w:rsidR="003A2F44">
              <w:rPr>
                <w:sz w:val="24"/>
                <w:szCs w:val="24"/>
                <w:lang w:val="ru-RU"/>
              </w:rPr>
              <w:t>советское пространство: полити</w:t>
            </w:r>
            <w:r w:rsidRPr="001740FA">
              <w:rPr>
                <w:sz w:val="24"/>
                <w:szCs w:val="24"/>
                <w:lang w:val="ru-RU"/>
              </w:rPr>
              <w:t>ческое</w:t>
            </w:r>
            <w:r w:rsidRPr="001740FA">
              <w:rPr>
                <w:spacing w:val="36"/>
                <w:sz w:val="24"/>
                <w:szCs w:val="24"/>
                <w:lang w:val="ru-RU"/>
              </w:rPr>
              <w:t xml:space="preserve"> </w:t>
            </w:r>
            <w:r w:rsidRPr="001740FA">
              <w:rPr>
                <w:sz w:val="24"/>
                <w:szCs w:val="24"/>
                <w:lang w:val="ru-RU"/>
              </w:rPr>
              <w:t>и</w:t>
            </w:r>
            <w:r w:rsidRPr="001740FA">
              <w:rPr>
                <w:spacing w:val="37"/>
                <w:sz w:val="24"/>
                <w:szCs w:val="24"/>
                <w:lang w:val="ru-RU"/>
              </w:rPr>
              <w:t xml:space="preserve"> </w:t>
            </w:r>
            <w:r w:rsidRPr="001740FA">
              <w:rPr>
                <w:sz w:val="24"/>
                <w:szCs w:val="24"/>
                <w:lang w:val="ru-RU"/>
              </w:rPr>
              <w:t>социально-экономическое</w:t>
            </w:r>
            <w:r w:rsidRPr="001740FA">
              <w:rPr>
                <w:spacing w:val="38"/>
                <w:sz w:val="24"/>
                <w:szCs w:val="24"/>
                <w:lang w:val="ru-RU"/>
              </w:rPr>
              <w:t xml:space="preserve"> </w:t>
            </w:r>
            <w:r w:rsidRPr="001740FA">
              <w:rPr>
                <w:sz w:val="24"/>
                <w:szCs w:val="24"/>
                <w:lang w:val="ru-RU"/>
              </w:rPr>
              <w:t>развитие,</w:t>
            </w:r>
            <w:r w:rsidRPr="001740FA">
              <w:rPr>
                <w:spacing w:val="38"/>
                <w:sz w:val="24"/>
                <w:szCs w:val="24"/>
                <w:lang w:val="ru-RU"/>
              </w:rPr>
              <w:t xml:space="preserve"> </w:t>
            </w:r>
            <w:r w:rsidRPr="001740FA">
              <w:rPr>
                <w:sz w:val="24"/>
                <w:szCs w:val="24"/>
                <w:lang w:val="ru-RU"/>
              </w:rPr>
              <w:t>интеграционные</w:t>
            </w:r>
            <w:r w:rsidRPr="001740FA">
              <w:rPr>
                <w:spacing w:val="40"/>
                <w:sz w:val="24"/>
                <w:szCs w:val="24"/>
                <w:lang w:val="ru-RU"/>
              </w:rPr>
              <w:t xml:space="preserve"> </w:t>
            </w:r>
            <w:r w:rsidRPr="001740FA">
              <w:rPr>
                <w:spacing w:val="-2"/>
                <w:sz w:val="24"/>
                <w:szCs w:val="24"/>
                <w:lang w:val="ru-RU"/>
              </w:rPr>
              <w:t>процессы,</w:t>
            </w:r>
            <w:r w:rsidR="003A2F44">
              <w:rPr>
                <w:spacing w:val="-2"/>
                <w:sz w:val="24"/>
                <w:szCs w:val="24"/>
                <w:lang w:val="ru-RU"/>
              </w:rPr>
              <w:t xml:space="preserve"> </w:t>
            </w:r>
            <w:r w:rsidRPr="001740FA">
              <w:rPr>
                <w:sz w:val="24"/>
                <w:szCs w:val="24"/>
                <w:lang w:val="ru-RU"/>
              </w:rPr>
              <w:t>кризисы</w:t>
            </w:r>
            <w:r w:rsidRPr="001740FA">
              <w:rPr>
                <w:spacing w:val="-5"/>
                <w:sz w:val="24"/>
                <w:szCs w:val="24"/>
                <w:lang w:val="ru-RU"/>
              </w:rPr>
              <w:t xml:space="preserve"> </w:t>
            </w:r>
            <w:r w:rsidRPr="001740FA">
              <w:rPr>
                <w:sz w:val="24"/>
                <w:szCs w:val="24"/>
                <w:lang w:val="ru-RU"/>
              </w:rPr>
              <w:t>и</w:t>
            </w:r>
            <w:r w:rsidRPr="001740FA">
              <w:rPr>
                <w:spacing w:val="-4"/>
                <w:sz w:val="24"/>
                <w:szCs w:val="24"/>
                <w:lang w:val="ru-RU"/>
              </w:rPr>
              <w:t xml:space="preserve"> </w:t>
            </w:r>
            <w:r w:rsidRPr="001740FA">
              <w:rPr>
                <w:sz w:val="24"/>
                <w:szCs w:val="24"/>
                <w:lang w:val="ru-RU"/>
              </w:rPr>
              <w:t>военные</w:t>
            </w:r>
            <w:r w:rsidRPr="001740FA">
              <w:rPr>
                <w:spacing w:val="-4"/>
                <w:sz w:val="24"/>
                <w:szCs w:val="24"/>
                <w:lang w:val="ru-RU"/>
              </w:rPr>
              <w:t xml:space="preserve"> </w:t>
            </w:r>
            <w:r w:rsidRPr="001740FA">
              <w:rPr>
                <w:sz w:val="24"/>
                <w:szCs w:val="24"/>
                <w:lang w:val="ru-RU"/>
              </w:rPr>
              <w:t>конфликты.</w:t>
            </w:r>
            <w:r w:rsidRPr="001740FA">
              <w:rPr>
                <w:spacing w:val="-4"/>
                <w:sz w:val="24"/>
                <w:szCs w:val="24"/>
                <w:lang w:val="ru-RU"/>
              </w:rPr>
              <w:t xml:space="preserve"> </w:t>
            </w:r>
            <w:r w:rsidRPr="001740FA">
              <w:rPr>
                <w:sz w:val="24"/>
                <w:szCs w:val="24"/>
                <w:lang w:val="ru-RU"/>
              </w:rPr>
              <w:t>Россия</w:t>
            </w:r>
            <w:r w:rsidRPr="001740FA">
              <w:rPr>
                <w:spacing w:val="-5"/>
                <w:sz w:val="24"/>
                <w:szCs w:val="24"/>
                <w:lang w:val="ru-RU"/>
              </w:rPr>
              <w:t xml:space="preserve"> </w:t>
            </w:r>
            <w:r w:rsidRPr="001740FA">
              <w:rPr>
                <w:sz w:val="24"/>
                <w:szCs w:val="24"/>
                <w:lang w:val="ru-RU"/>
              </w:rPr>
              <w:t>в</w:t>
            </w:r>
            <w:r w:rsidRPr="001740FA">
              <w:rPr>
                <w:spacing w:val="-4"/>
                <w:sz w:val="24"/>
                <w:szCs w:val="24"/>
                <w:lang w:val="ru-RU"/>
              </w:rPr>
              <w:t xml:space="preserve"> </w:t>
            </w:r>
            <w:r w:rsidRPr="001740FA">
              <w:rPr>
                <w:sz w:val="24"/>
                <w:szCs w:val="24"/>
                <w:lang w:val="ru-RU"/>
              </w:rPr>
              <w:t>современном</w:t>
            </w:r>
            <w:r w:rsidRPr="001740FA">
              <w:rPr>
                <w:spacing w:val="-4"/>
                <w:sz w:val="24"/>
                <w:szCs w:val="24"/>
                <w:lang w:val="ru-RU"/>
              </w:rPr>
              <w:t xml:space="preserve"> </w:t>
            </w:r>
            <w:r w:rsidRPr="001740FA">
              <w:rPr>
                <w:spacing w:val="-2"/>
                <w:sz w:val="24"/>
                <w:szCs w:val="24"/>
                <w:lang w:val="ru-RU"/>
              </w:rPr>
              <w:t>мире.</w:t>
            </w:r>
          </w:p>
        </w:tc>
      </w:tr>
    </w:tbl>
    <w:p w:rsidR="00B84664" w:rsidRPr="00BA625E" w:rsidRDefault="00B84664" w:rsidP="00BA625E">
      <w:pPr>
        <w:pStyle w:val="a0"/>
        <w:spacing w:after="0" w:line="240" w:lineRule="auto"/>
        <w:ind w:firstLine="1134"/>
        <w:rPr>
          <w:rFonts w:ascii="Times New Roman" w:hAnsi="Times New Roman" w:cs="Times New Roman"/>
          <w:b/>
          <w:sz w:val="28"/>
          <w:szCs w:val="28"/>
        </w:rPr>
      </w:pPr>
    </w:p>
    <w:p w:rsidR="00ED482A" w:rsidRDefault="00ED482A" w:rsidP="00BA625E">
      <w:pPr>
        <w:spacing w:after="0" w:line="240" w:lineRule="auto"/>
        <w:ind w:left="212" w:firstLine="1134"/>
        <w:rPr>
          <w:rFonts w:ascii="Times New Roman" w:hAnsi="Times New Roman" w:cs="Times New Roman"/>
          <w:b/>
          <w:sz w:val="28"/>
          <w:szCs w:val="28"/>
        </w:rPr>
      </w:pPr>
    </w:p>
    <w:p w:rsidR="00ED482A" w:rsidRDefault="00ED482A" w:rsidP="00BA625E">
      <w:pPr>
        <w:spacing w:after="0" w:line="240" w:lineRule="auto"/>
        <w:ind w:left="212" w:firstLine="1134"/>
        <w:rPr>
          <w:rFonts w:ascii="Times New Roman" w:hAnsi="Times New Roman" w:cs="Times New Roman"/>
          <w:b/>
          <w:sz w:val="28"/>
          <w:szCs w:val="28"/>
        </w:rPr>
      </w:pPr>
    </w:p>
    <w:p w:rsidR="00B84664" w:rsidRPr="00BA625E" w:rsidRDefault="00B84664" w:rsidP="00BA625E">
      <w:pPr>
        <w:spacing w:after="0" w:line="240" w:lineRule="auto"/>
        <w:ind w:left="212" w:firstLine="1134"/>
        <w:rPr>
          <w:rFonts w:ascii="Times New Roman" w:hAnsi="Times New Roman" w:cs="Times New Roman"/>
          <w:b/>
          <w:sz w:val="28"/>
          <w:szCs w:val="28"/>
        </w:rPr>
      </w:pPr>
      <w:r w:rsidRPr="00BA625E">
        <w:rPr>
          <w:rFonts w:ascii="Times New Roman" w:hAnsi="Times New Roman" w:cs="Times New Roman"/>
          <w:b/>
          <w:sz w:val="28"/>
          <w:szCs w:val="28"/>
        </w:rPr>
        <w:t>История</w:t>
      </w:r>
      <w:r w:rsidRPr="00BA625E">
        <w:rPr>
          <w:rFonts w:ascii="Times New Roman" w:hAnsi="Times New Roman" w:cs="Times New Roman"/>
          <w:b/>
          <w:spacing w:val="-1"/>
          <w:sz w:val="28"/>
          <w:szCs w:val="28"/>
        </w:rPr>
        <w:t xml:space="preserve"> </w:t>
      </w:r>
      <w:r w:rsidRPr="00BA625E">
        <w:rPr>
          <w:rFonts w:ascii="Times New Roman" w:hAnsi="Times New Roman" w:cs="Times New Roman"/>
          <w:b/>
          <w:spacing w:val="-2"/>
          <w:sz w:val="28"/>
          <w:szCs w:val="28"/>
        </w:rPr>
        <w:t>России</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962"/>
      </w:tblGrid>
      <w:tr w:rsidR="00B84664" w:rsidRPr="00270C33" w:rsidTr="007D64A1">
        <w:trPr>
          <w:trHeight w:val="253"/>
        </w:trPr>
        <w:tc>
          <w:tcPr>
            <w:tcW w:w="9781" w:type="dxa"/>
            <w:gridSpan w:val="2"/>
          </w:tcPr>
          <w:p w:rsidR="00B84664" w:rsidRPr="007D64A1" w:rsidRDefault="00B84664" w:rsidP="00CD3026">
            <w:pPr>
              <w:pStyle w:val="TableParagraph"/>
              <w:spacing w:before="1" w:line="233" w:lineRule="exact"/>
              <w:ind w:left="2563"/>
              <w:jc w:val="center"/>
              <w:rPr>
                <w:b/>
                <w:sz w:val="24"/>
                <w:szCs w:val="24"/>
                <w:lang w:val="ru-RU"/>
              </w:rPr>
            </w:pPr>
            <w:r w:rsidRPr="00270C33">
              <w:rPr>
                <w:b/>
                <w:sz w:val="24"/>
                <w:szCs w:val="24"/>
                <w:lang w:val="ru-RU"/>
              </w:rPr>
              <w:t>Россия</w:t>
            </w:r>
            <w:r w:rsidRPr="00270C33">
              <w:rPr>
                <w:b/>
                <w:spacing w:val="-7"/>
                <w:sz w:val="24"/>
                <w:szCs w:val="24"/>
                <w:lang w:val="ru-RU"/>
              </w:rPr>
              <w:t xml:space="preserve"> </w:t>
            </w:r>
            <w:r w:rsidRPr="00270C33">
              <w:rPr>
                <w:b/>
                <w:sz w:val="24"/>
                <w:szCs w:val="24"/>
                <w:lang w:val="ru-RU"/>
              </w:rPr>
              <w:t>в</w:t>
            </w:r>
            <w:r w:rsidRPr="00270C33">
              <w:rPr>
                <w:b/>
                <w:spacing w:val="-4"/>
                <w:sz w:val="24"/>
                <w:szCs w:val="24"/>
                <w:lang w:val="ru-RU"/>
              </w:rPr>
              <w:t xml:space="preserve"> </w:t>
            </w:r>
            <w:r w:rsidRPr="00270C33">
              <w:rPr>
                <w:b/>
                <w:sz w:val="24"/>
                <w:szCs w:val="24"/>
                <w:lang w:val="ru-RU"/>
              </w:rPr>
              <w:t>годы</w:t>
            </w:r>
            <w:r w:rsidRPr="00270C33">
              <w:rPr>
                <w:b/>
                <w:spacing w:val="-4"/>
                <w:sz w:val="24"/>
                <w:szCs w:val="24"/>
                <w:lang w:val="ru-RU"/>
              </w:rPr>
              <w:t xml:space="preserve"> </w:t>
            </w:r>
            <w:r w:rsidRPr="00270C33">
              <w:rPr>
                <w:b/>
                <w:sz w:val="24"/>
                <w:szCs w:val="24"/>
                <w:lang w:val="ru-RU"/>
              </w:rPr>
              <w:t>«великих</w:t>
            </w:r>
            <w:r w:rsidRPr="00270C33">
              <w:rPr>
                <w:b/>
                <w:spacing w:val="-7"/>
                <w:sz w:val="24"/>
                <w:szCs w:val="24"/>
                <w:lang w:val="ru-RU"/>
              </w:rPr>
              <w:t xml:space="preserve"> </w:t>
            </w:r>
            <w:r w:rsidRPr="00270C33">
              <w:rPr>
                <w:b/>
                <w:sz w:val="24"/>
                <w:szCs w:val="24"/>
                <w:lang w:val="ru-RU"/>
              </w:rPr>
              <w:t>потрясений».</w:t>
            </w:r>
            <w:r w:rsidRPr="00270C33">
              <w:rPr>
                <w:b/>
                <w:spacing w:val="-4"/>
                <w:sz w:val="24"/>
                <w:szCs w:val="24"/>
                <w:lang w:val="ru-RU"/>
              </w:rPr>
              <w:t xml:space="preserve"> </w:t>
            </w:r>
            <w:r w:rsidRPr="007D64A1">
              <w:rPr>
                <w:b/>
                <w:spacing w:val="-2"/>
                <w:sz w:val="24"/>
                <w:szCs w:val="24"/>
                <w:lang w:val="ru-RU"/>
              </w:rPr>
              <w:t>1914–1921</w:t>
            </w:r>
          </w:p>
        </w:tc>
      </w:tr>
      <w:tr w:rsidR="00B84664" w:rsidRPr="00270C33" w:rsidTr="007D64A1">
        <w:trPr>
          <w:trHeight w:val="253"/>
        </w:trPr>
        <w:tc>
          <w:tcPr>
            <w:tcW w:w="2819" w:type="dxa"/>
          </w:tcPr>
          <w:p w:rsidR="00B84664" w:rsidRPr="00270C33" w:rsidRDefault="00B84664" w:rsidP="00CD3026">
            <w:pPr>
              <w:pStyle w:val="TableParagraph"/>
              <w:spacing w:line="234" w:lineRule="exact"/>
              <w:ind w:left="976"/>
              <w:jc w:val="center"/>
              <w:rPr>
                <w:b/>
                <w:sz w:val="24"/>
                <w:szCs w:val="24"/>
              </w:rPr>
            </w:pPr>
            <w:r w:rsidRPr="00270C33">
              <w:rPr>
                <w:b/>
                <w:spacing w:val="-4"/>
                <w:sz w:val="24"/>
                <w:szCs w:val="24"/>
              </w:rPr>
              <w:t>Темы</w:t>
            </w:r>
          </w:p>
        </w:tc>
        <w:tc>
          <w:tcPr>
            <w:tcW w:w="6962" w:type="dxa"/>
          </w:tcPr>
          <w:p w:rsidR="00B84664" w:rsidRPr="00270C33" w:rsidRDefault="00B84664" w:rsidP="00CD3026">
            <w:pPr>
              <w:pStyle w:val="TableParagraph"/>
              <w:spacing w:line="234" w:lineRule="exact"/>
              <w:ind w:left="3040"/>
              <w:jc w:val="center"/>
              <w:rPr>
                <w:b/>
                <w:sz w:val="24"/>
                <w:szCs w:val="24"/>
              </w:rPr>
            </w:pPr>
            <w:r w:rsidRPr="00270C33">
              <w:rPr>
                <w:b/>
                <w:spacing w:val="-2"/>
                <w:sz w:val="24"/>
                <w:szCs w:val="24"/>
              </w:rPr>
              <w:t>Содержание</w:t>
            </w:r>
          </w:p>
        </w:tc>
      </w:tr>
      <w:tr w:rsidR="00B84664" w:rsidRPr="00270C33" w:rsidTr="007D64A1">
        <w:trPr>
          <w:trHeight w:val="5566"/>
        </w:trPr>
        <w:tc>
          <w:tcPr>
            <w:tcW w:w="2819" w:type="dxa"/>
          </w:tcPr>
          <w:p w:rsidR="00B84664" w:rsidRPr="00270C33" w:rsidRDefault="00B84664" w:rsidP="00CD3026">
            <w:pPr>
              <w:pStyle w:val="TableParagraph"/>
              <w:jc w:val="left"/>
              <w:rPr>
                <w:sz w:val="24"/>
                <w:szCs w:val="24"/>
                <w:lang w:val="ru-RU"/>
              </w:rPr>
            </w:pPr>
            <w:r w:rsidRPr="00270C33">
              <w:rPr>
                <w:sz w:val="24"/>
                <w:szCs w:val="24"/>
                <w:lang w:val="ru-RU"/>
              </w:rPr>
              <w:t>Россия</w:t>
            </w:r>
            <w:r w:rsidRPr="00270C33">
              <w:rPr>
                <w:spacing w:val="40"/>
                <w:sz w:val="24"/>
                <w:szCs w:val="24"/>
                <w:lang w:val="ru-RU"/>
              </w:rPr>
              <w:t xml:space="preserve"> </w:t>
            </w:r>
            <w:r w:rsidRPr="00270C33">
              <w:rPr>
                <w:sz w:val="24"/>
                <w:szCs w:val="24"/>
                <w:lang w:val="ru-RU"/>
              </w:rPr>
              <w:t>в</w:t>
            </w:r>
            <w:r w:rsidRPr="00270C33">
              <w:rPr>
                <w:spacing w:val="40"/>
                <w:sz w:val="24"/>
                <w:szCs w:val="24"/>
                <w:lang w:val="ru-RU"/>
              </w:rPr>
              <w:t xml:space="preserve"> </w:t>
            </w:r>
            <w:r w:rsidRPr="00270C33">
              <w:rPr>
                <w:sz w:val="24"/>
                <w:szCs w:val="24"/>
                <w:lang w:val="ru-RU"/>
              </w:rPr>
              <w:t>Первой</w:t>
            </w:r>
            <w:r w:rsidRPr="00270C33">
              <w:rPr>
                <w:spacing w:val="40"/>
                <w:sz w:val="24"/>
                <w:szCs w:val="24"/>
                <w:lang w:val="ru-RU"/>
              </w:rPr>
              <w:t xml:space="preserve"> </w:t>
            </w:r>
            <w:r w:rsidRPr="00270C33">
              <w:rPr>
                <w:sz w:val="24"/>
                <w:szCs w:val="24"/>
                <w:lang w:val="ru-RU"/>
              </w:rPr>
              <w:t xml:space="preserve">мировой </w:t>
            </w:r>
            <w:r w:rsidRPr="00270C33">
              <w:rPr>
                <w:spacing w:val="-2"/>
                <w:sz w:val="24"/>
                <w:szCs w:val="24"/>
                <w:lang w:val="ru-RU"/>
              </w:rPr>
              <w:t>войне</w:t>
            </w:r>
          </w:p>
        </w:tc>
        <w:tc>
          <w:tcPr>
            <w:tcW w:w="6962" w:type="dxa"/>
          </w:tcPr>
          <w:p w:rsidR="00B84664" w:rsidRPr="00270C33" w:rsidRDefault="00B84664" w:rsidP="00ED482A">
            <w:pPr>
              <w:pStyle w:val="TableParagraph"/>
              <w:ind w:left="109" w:right="171"/>
              <w:rPr>
                <w:sz w:val="24"/>
                <w:szCs w:val="24"/>
                <w:lang w:val="ru-RU"/>
              </w:rPr>
            </w:pPr>
            <w:r w:rsidRPr="00270C33">
              <w:rPr>
                <w:sz w:val="24"/>
                <w:szCs w:val="24"/>
                <w:lang w:val="ru-RU"/>
              </w:rPr>
              <w:t xml:space="preserve">Россия и мир накануне Первой мировой </w:t>
            </w:r>
            <w:r w:rsidR="002F0AD8">
              <w:rPr>
                <w:sz w:val="24"/>
                <w:szCs w:val="24"/>
                <w:lang w:val="ru-RU"/>
              </w:rPr>
              <w:t>войны. Вступление России в вой</w:t>
            </w:r>
            <w:r w:rsidRPr="00270C33">
              <w:rPr>
                <w:sz w:val="24"/>
                <w:szCs w:val="24"/>
                <w:lang w:val="ru-RU"/>
              </w:rPr>
              <w:t>ну. Геополитические и военно-стратеги</w:t>
            </w:r>
            <w:r w:rsidR="002F0AD8">
              <w:rPr>
                <w:sz w:val="24"/>
                <w:szCs w:val="24"/>
                <w:lang w:val="ru-RU"/>
              </w:rPr>
              <w:t>ческие планы командования. Бое</w:t>
            </w:r>
            <w:r w:rsidRPr="00270C33">
              <w:rPr>
                <w:sz w:val="24"/>
                <w:szCs w:val="24"/>
                <w:lang w:val="ru-RU"/>
              </w:rPr>
              <w:t>вые</w:t>
            </w:r>
            <w:r w:rsidRPr="00270C33">
              <w:rPr>
                <w:spacing w:val="-3"/>
                <w:sz w:val="24"/>
                <w:szCs w:val="24"/>
                <w:lang w:val="ru-RU"/>
              </w:rPr>
              <w:t xml:space="preserve"> </w:t>
            </w:r>
            <w:r w:rsidRPr="00270C33">
              <w:rPr>
                <w:sz w:val="24"/>
                <w:szCs w:val="24"/>
                <w:lang w:val="ru-RU"/>
              </w:rPr>
              <w:t>действия</w:t>
            </w:r>
            <w:r w:rsidRPr="00270C33">
              <w:rPr>
                <w:spacing w:val="-5"/>
                <w:sz w:val="24"/>
                <w:szCs w:val="24"/>
                <w:lang w:val="ru-RU"/>
              </w:rPr>
              <w:t xml:space="preserve"> </w:t>
            </w:r>
            <w:r w:rsidRPr="00270C33">
              <w:rPr>
                <w:sz w:val="24"/>
                <w:szCs w:val="24"/>
                <w:lang w:val="ru-RU"/>
              </w:rPr>
              <w:t>на</w:t>
            </w:r>
            <w:r w:rsidRPr="00270C33">
              <w:rPr>
                <w:spacing w:val="-3"/>
                <w:sz w:val="24"/>
                <w:szCs w:val="24"/>
                <w:lang w:val="ru-RU"/>
              </w:rPr>
              <w:t xml:space="preserve"> </w:t>
            </w:r>
            <w:r w:rsidRPr="00270C33">
              <w:rPr>
                <w:sz w:val="24"/>
                <w:szCs w:val="24"/>
                <w:lang w:val="ru-RU"/>
              </w:rPr>
              <w:t>австро-германском</w:t>
            </w:r>
            <w:r w:rsidRPr="00270C33">
              <w:rPr>
                <w:spacing w:val="-3"/>
                <w:sz w:val="24"/>
                <w:szCs w:val="24"/>
                <w:lang w:val="ru-RU"/>
              </w:rPr>
              <w:t xml:space="preserve"> </w:t>
            </w:r>
            <w:r w:rsidRPr="00270C33">
              <w:rPr>
                <w:sz w:val="24"/>
                <w:szCs w:val="24"/>
                <w:lang w:val="ru-RU"/>
              </w:rPr>
              <w:t>и</w:t>
            </w:r>
            <w:r w:rsidRPr="00270C33">
              <w:rPr>
                <w:spacing w:val="-4"/>
                <w:sz w:val="24"/>
                <w:szCs w:val="24"/>
                <w:lang w:val="ru-RU"/>
              </w:rPr>
              <w:t xml:space="preserve"> </w:t>
            </w:r>
            <w:r w:rsidRPr="00270C33">
              <w:rPr>
                <w:sz w:val="24"/>
                <w:szCs w:val="24"/>
                <w:lang w:val="ru-RU"/>
              </w:rPr>
              <w:t>кавказском</w:t>
            </w:r>
            <w:r w:rsidRPr="00270C33">
              <w:rPr>
                <w:spacing w:val="-6"/>
                <w:sz w:val="24"/>
                <w:szCs w:val="24"/>
                <w:lang w:val="ru-RU"/>
              </w:rPr>
              <w:t xml:space="preserve"> </w:t>
            </w:r>
            <w:r w:rsidRPr="00270C33">
              <w:rPr>
                <w:sz w:val="24"/>
                <w:szCs w:val="24"/>
                <w:lang w:val="ru-RU"/>
              </w:rPr>
              <w:t>фронтах,</w:t>
            </w:r>
            <w:r w:rsidRPr="00270C33">
              <w:rPr>
                <w:spacing w:val="-3"/>
                <w:sz w:val="24"/>
                <w:szCs w:val="24"/>
                <w:lang w:val="ru-RU"/>
              </w:rPr>
              <w:t xml:space="preserve"> </w:t>
            </w:r>
            <w:r w:rsidRPr="00270C33">
              <w:rPr>
                <w:sz w:val="24"/>
                <w:szCs w:val="24"/>
                <w:lang w:val="ru-RU"/>
              </w:rPr>
              <w:t>взаимодействие с союзниками по Антанте. Брусиловски</w:t>
            </w:r>
            <w:r w:rsidR="00ED482A" w:rsidRPr="00270C33">
              <w:rPr>
                <w:sz w:val="24"/>
                <w:szCs w:val="24"/>
                <w:lang w:val="ru-RU"/>
              </w:rPr>
              <w:t>й прорыв и его значение. Массо</w:t>
            </w:r>
            <w:r w:rsidRPr="00270C33">
              <w:rPr>
                <w:sz w:val="24"/>
                <w:szCs w:val="24"/>
                <w:lang w:val="ru-RU"/>
              </w:rPr>
              <w:t>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w:t>
            </w:r>
            <w:r w:rsidR="00ED482A" w:rsidRPr="00270C33">
              <w:rPr>
                <w:sz w:val="24"/>
                <w:szCs w:val="24"/>
                <w:lang w:val="ru-RU"/>
              </w:rPr>
              <w:t>изация и начало морального раз</w:t>
            </w:r>
            <w:r w:rsidRPr="00270C33">
              <w:rPr>
                <w:sz w:val="24"/>
                <w:szCs w:val="24"/>
                <w:lang w:val="ru-RU"/>
              </w:rPr>
              <w:t>ложения армии. Власть, экономика и о</w:t>
            </w:r>
            <w:r w:rsidR="00ED482A" w:rsidRPr="00270C33">
              <w:rPr>
                <w:sz w:val="24"/>
                <w:szCs w:val="24"/>
                <w:lang w:val="ru-RU"/>
              </w:rPr>
              <w:t>бщество в условиях войны. Мили</w:t>
            </w:r>
            <w:r w:rsidRPr="00270C33">
              <w:rPr>
                <w:sz w:val="24"/>
                <w:szCs w:val="24"/>
                <w:lang w:val="ru-RU"/>
              </w:rPr>
              <w:t>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w:t>
            </w:r>
            <w:r w:rsidR="00ED482A" w:rsidRPr="00270C33">
              <w:rPr>
                <w:sz w:val="24"/>
                <w:szCs w:val="24"/>
                <w:lang w:val="ru-RU"/>
              </w:rPr>
              <w:t>ие общественных организаций по</w:t>
            </w:r>
            <w:r w:rsidRPr="00270C33">
              <w:rPr>
                <w:sz w:val="24"/>
                <w:szCs w:val="24"/>
                <w:lang w:val="ru-RU"/>
              </w:rPr>
              <w:t>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w:t>
            </w:r>
            <w:r w:rsidR="00ED482A" w:rsidRPr="00270C33">
              <w:rPr>
                <w:sz w:val="24"/>
                <w:szCs w:val="24"/>
                <w:lang w:val="ru-RU"/>
              </w:rPr>
              <w:t>номического кризиса и смена об</w:t>
            </w:r>
            <w:r w:rsidRPr="00270C33">
              <w:rPr>
                <w:sz w:val="24"/>
                <w:szCs w:val="24"/>
                <w:lang w:val="ru-RU"/>
              </w:rPr>
              <w:t>щественных настроений: от патриотическ</w:t>
            </w:r>
            <w:r w:rsidR="00ED482A" w:rsidRPr="00270C33">
              <w:rPr>
                <w:sz w:val="24"/>
                <w:szCs w:val="24"/>
                <w:lang w:val="ru-RU"/>
              </w:rPr>
              <w:t>ого подъема к усталости и отча</w:t>
            </w:r>
            <w:r w:rsidRPr="00270C33">
              <w:rPr>
                <w:sz w:val="24"/>
                <w:szCs w:val="24"/>
                <w:lang w:val="ru-RU"/>
              </w:rPr>
              <w:t>янию от войны. Кадровая чехарда в правительстве.</w:t>
            </w:r>
          </w:p>
          <w:p w:rsidR="00B84664" w:rsidRPr="00270C33" w:rsidRDefault="00B84664" w:rsidP="00ED482A">
            <w:pPr>
              <w:pStyle w:val="TableParagraph"/>
              <w:spacing w:line="252" w:lineRule="exact"/>
              <w:ind w:left="109" w:right="171"/>
              <w:rPr>
                <w:sz w:val="24"/>
                <w:szCs w:val="24"/>
                <w:lang w:val="ru-RU"/>
              </w:rPr>
            </w:pPr>
            <w:r w:rsidRPr="00270C33">
              <w:rPr>
                <w:sz w:val="24"/>
                <w:szCs w:val="24"/>
                <w:lang w:val="ru-RU"/>
              </w:rPr>
              <w:t>Взаимоотношения</w:t>
            </w:r>
            <w:r w:rsidRPr="00270C33">
              <w:rPr>
                <w:spacing w:val="53"/>
                <w:w w:val="150"/>
                <w:sz w:val="24"/>
                <w:szCs w:val="24"/>
                <w:lang w:val="ru-RU"/>
              </w:rPr>
              <w:t xml:space="preserve"> </w:t>
            </w:r>
            <w:r w:rsidRPr="00270C33">
              <w:rPr>
                <w:sz w:val="24"/>
                <w:szCs w:val="24"/>
                <w:lang w:val="ru-RU"/>
              </w:rPr>
              <w:t>представительной</w:t>
            </w:r>
            <w:r w:rsidRPr="00270C33">
              <w:rPr>
                <w:spacing w:val="53"/>
                <w:w w:val="150"/>
                <w:sz w:val="24"/>
                <w:szCs w:val="24"/>
                <w:lang w:val="ru-RU"/>
              </w:rPr>
              <w:t xml:space="preserve"> </w:t>
            </w:r>
            <w:r w:rsidRPr="00270C33">
              <w:rPr>
                <w:sz w:val="24"/>
                <w:szCs w:val="24"/>
                <w:lang w:val="ru-RU"/>
              </w:rPr>
              <w:t>и</w:t>
            </w:r>
            <w:r w:rsidRPr="00270C33">
              <w:rPr>
                <w:spacing w:val="54"/>
                <w:w w:val="150"/>
                <w:sz w:val="24"/>
                <w:szCs w:val="24"/>
                <w:lang w:val="ru-RU"/>
              </w:rPr>
              <w:t xml:space="preserve"> </w:t>
            </w:r>
            <w:r w:rsidRPr="00270C33">
              <w:rPr>
                <w:sz w:val="24"/>
                <w:szCs w:val="24"/>
                <w:lang w:val="ru-RU"/>
              </w:rPr>
              <w:t>исполнительной</w:t>
            </w:r>
            <w:r w:rsidRPr="00270C33">
              <w:rPr>
                <w:spacing w:val="53"/>
                <w:w w:val="150"/>
                <w:sz w:val="24"/>
                <w:szCs w:val="24"/>
                <w:lang w:val="ru-RU"/>
              </w:rPr>
              <w:t xml:space="preserve"> </w:t>
            </w:r>
            <w:r w:rsidRPr="00270C33">
              <w:rPr>
                <w:sz w:val="24"/>
                <w:szCs w:val="24"/>
                <w:lang w:val="ru-RU"/>
              </w:rPr>
              <w:t>ветвей</w:t>
            </w:r>
            <w:r w:rsidRPr="00270C33">
              <w:rPr>
                <w:spacing w:val="54"/>
                <w:w w:val="150"/>
                <w:sz w:val="24"/>
                <w:szCs w:val="24"/>
                <w:lang w:val="ru-RU"/>
              </w:rPr>
              <w:t xml:space="preserve"> </w:t>
            </w:r>
            <w:r w:rsidRPr="00270C33">
              <w:rPr>
                <w:spacing w:val="-2"/>
                <w:sz w:val="24"/>
                <w:szCs w:val="24"/>
                <w:lang w:val="ru-RU"/>
              </w:rPr>
              <w:t>власти.</w:t>
            </w:r>
          </w:p>
          <w:p w:rsidR="00B84664" w:rsidRPr="00270C33" w:rsidRDefault="00B84664" w:rsidP="00ED482A">
            <w:pPr>
              <w:pStyle w:val="TableParagraph"/>
              <w:ind w:left="109" w:right="171"/>
              <w:rPr>
                <w:sz w:val="24"/>
                <w:szCs w:val="24"/>
                <w:lang w:val="ru-RU"/>
              </w:rPr>
            </w:pPr>
            <w:r w:rsidRPr="00270C33">
              <w:rPr>
                <w:sz w:val="24"/>
                <w:szCs w:val="24"/>
                <w:lang w:val="ru-RU"/>
              </w:rPr>
              <w:t>«Прогрессивный блок» и его программа. Распутинщина и десакрализация власти. Эхо войны на окраинах империи:</w:t>
            </w:r>
            <w:r w:rsidR="002F0AD8">
              <w:rPr>
                <w:sz w:val="24"/>
                <w:szCs w:val="24"/>
                <w:lang w:val="ru-RU"/>
              </w:rPr>
              <w:t xml:space="preserve"> восстание в Средней Азии и Ка</w:t>
            </w:r>
            <w:r w:rsidRPr="00270C33">
              <w:rPr>
                <w:sz w:val="24"/>
                <w:szCs w:val="24"/>
                <w:lang w:val="ru-RU"/>
              </w:rPr>
              <w:t>захстане.</w:t>
            </w:r>
            <w:r w:rsidRPr="00270C33">
              <w:rPr>
                <w:spacing w:val="16"/>
                <w:sz w:val="24"/>
                <w:szCs w:val="24"/>
                <w:lang w:val="ru-RU"/>
              </w:rPr>
              <w:t xml:space="preserve"> </w:t>
            </w:r>
            <w:r w:rsidRPr="00270C33">
              <w:rPr>
                <w:sz w:val="24"/>
                <w:szCs w:val="24"/>
                <w:lang w:val="ru-RU"/>
              </w:rPr>
              <w:t>Политические</w:t>
            </w:r>
            <w:r w:rsidRPr="00270C33">
              <w:rPr>
                <w:spacing w:val="14"/>
                <w:sz w:val="24"/>
                <w:szCs w:val="24"/>
                <w:lang w:val="ru-RU"/>
              </w:rPr>
              <w:t xml:space="preserve"> </w:t>
            </w:r>
            <w:r w:rsidRPr="00270C33">
              <w:rPr>
                <w:sz w:val="24"/>
                <w:szCs w:val="24"/>
                <w:lang w:val="ru-RU"/>
              </w:rPr>
              <w:t>партии</w:t>
            </w:r>
            <w:r w:rsidRPr="00270C33">
              <w:rPr>
                <w:spacing w:val="16"/>
                <w:sz w:val="24"/>
                <w:szCs w:val="24"/>
                <w:lang w:val="ru-RU"/>
              </w:rPr>
              <w:t xml:space="preserve"> </w:t>
            </w:r>
            <w:r w:rsidRPr="00270C33">
              <w:rPr>
                <w:sz w:val="24"/>
                <w:szCs w:val="24"/>
                <w:lang w:val="ru-RU"/>
              </w:rPr>
              <w:t>и</w:t>
            </w:r>
            <w:r w:rsidRPr="00270C33">
              <w:rPr>
                <w:spacing w:val="15"/>
                <w:sz w:val="24"/>
                <w:szCs w:val="24"/>
                <w:lang w:val="ru-RU"/>
              </w:rPr>
              <w:t xml:space="preserve"> </w:t>
            </w:r>
            <w:r w:rsidRPr="00270C33">
              <w:rPr>
                <w:sz w:val="24"/>
                <w:szCs w:val="24"/>
                <w:lang w:val="ru-RU"/>
              </w:rPr>
              <w:t>война:</w:t>
            </w:r>
            <w:r w:rsidRPr="00270C33">
              <w:rPr>
                <w:spacing w:val="16"/>
                <w:sz w:val="24"/>
                <w:szCs w:val="24"/>
                <w:lang w:val="ru-RU"/>
              </w:rPr>
              <w:t xml:space="preserve"> </w:t>
            </w:r>
            <w:r w:rsidRPr="00270C33">
              <w:rPr>
                <w:sz w:val="24"/>
                <w:szCs w:val="24"/>
                <w:lang w:val="ru-RU"/>
              </w:rPr>
              <w:t>оборонцы,</w:t>
            </w:r>
            <w:r w:rsidRPr="00270C33">
              <w:rPr>
                <w:spacing w:val="17"/>
                <w:sz w:val="24"/>
                <w:szCs w:val="24"/>
                <w:lang w:val="ru-RU"/>
              </w:rPr>
              <w:t xml:space="preserve"> </w:t>
            </w:r>
            <w:r w:rsidRPr="00270C33">
              <w:rPr>
                <w:sz w:val="24"/>
                <w:szCs w:val="24"/>
                <w:lang w:val="ru-RU"/>
              </w:rPr>
              <w:t>интернационалисты</w:t>
            </w:r>
            <w:r w:rsidRPr="00270C33">
              <w:rPr>
                <w:spacing w:val="15"/>
                <w:sz w:val="24"/>
                <w:szCs w:val="24"/>
                <w:lang w:val="ru-RU"/>
              </w:rPr>
              <w:t xml:space="preserve"> </w:t>
            </w:r>
            <w:r w:rsidRPr="00270C33">
              <w:rPr>
                <w:spacing w:val="-10"/>
                <w:sz w:val="24"/>
                <w:szCs w:val="24"/>
                <w:lang w:val="ru-RU"/>
              </w:rPr>
              <w:t>и</w:t>
            </w:r>
            <w:r w:rsidR="00ED482A" w:rsidRPr="00270C33">
              <w:rPr>
                <w:spacing w:val="-10"/>
                <w:sz w:val="24"/>
                <w:szCs w:val="24"/>
                <w:lang w:val="ru-RU"/>
              </w:rPr>
              <w:t xml:space="preserve"> </w:t>
            </w:r>
            <w:r w:rsidRPr="00270C33">
              <w:rPr>
                <w:sz w:val="24"/>
                <w:szCs w:val="24"/>
                <w:lang w:val="ru-RU"/>
              </w:rPr>
              <w:t>«пораженцы». Влияние большевистской пропаганды. Возрастание роли армии в жизни общества.</w:t>
            </w:r>
          </w:p>
        </w:tc>
      </w:tr>
      <w:tr w:rsidR="00B84664" w:rsidRPr="00270C33" w:rsidTr="003A254D">
        <w:trPr>
          <w:trHeight w:val="1123"/>
        </w:trPr>
        <w:tc>
          <w:tcPr>
            <w:tcW w:w="2819" w:type="dxa"/>
          </w:tcPr>
          <w:p w:rsidR="00B84664" w:rsidRPr="00270C33" w:rsidRDefault="00B84664" w:rsidP="00CD3026">
            <w:pPr>
              <w:pStyle w:val="TableParagraph"/>
              <w:jc w:val="left"/>
              <w:rPr>
                <w:sz w:val="24"/>
                <w:szCs w:val="24"/>
                <w:lang w:val="ru-RU"/>
              </w:rPr>
            </w:pPr>
            <w:r w:rsidRPr="00270C33">
              <w:rPr>
                <w:sz w:val="24"/>
                <w:szCs w:val="24"/>
                <w:lang w:val="ru-RU"/>
              </w:rPr>
              <w:t>Великая</w:t>
            </w:r>
            <w:r w:rsidRPr="00270C33">
              <w:rPr>
                <w:spacing w:val="40"/>
                <w:sz w:val="24"/>
                <w:szCs w:val="24"/>
                <w:lang w:val="ru-RU"/>
              </w:rPr>
              <w:t xml:space="preserve"> </w:t>
            </w:r>
            <w:r w:rsidRPr="00270C33">
              <w:rPr>
                <w:sz w:val="24"/>
                <w:szCs w:val="24"/>
                <w:lang w:val="ru-RU"/>
              </w:rPr>
              <w:t>российская</w:t>
            </w:r>
            <w:r w:rsidRPr="00270C33">
              <w:rPr>
                <w:spacing w:val="40"/>
                <w:sz w:val="24"/>
                <w:szCs w:val="24"/>
                <w:lang w:val="ru-RU"/>
              </w:rPr>
              <w:t xml:space="preserve"> </w:t>
            </w:r>
            <w:r w:rsidRPr="00270C33">
              <w:rPr>
                <w:sz w:val="24"/>
                <w:szCs w:val="24"/>
                <w:lang w:val="ru-RU"/>
              </w:rPr>
              <w:t>рево- люция 1917 г.</w:t>
            </w:r>
          </w:p>
        </w:tc>
        <w:tc>
          <w:tcPr>
            <w:tcW w:w="6962" w:type="dxa"/>
          </w:tcPr>
          <w:p w:rsidR="00B84664" w:rsidRPr="002F0AD8" w:rsidRDefault="00B84664" w:rsidP="00CD3026">
            <w:pPr>
              <w:pStyle w:val="TableParagraph"/>
              <w:ind w:left="109"/>
              <w:rPr>
                <w:sz w:val="24"/>
                <w:szCs w:val="24"/>
                <w:lang w:val="ru-RU"/>
              </w:rPr>
            </w:pPr>
            <w:r w:rsidRPr="002F0AD8">
              <w:rPr>
                <w:sz w:val="24"/>
                <w:szCs w:val="24"/>
                <w:lang w:val="ru-RU"/>
              </w:rPr>
              <w:t>Российская империя накануне революци</w:t>
            </w:r>
            <w:r w:rsidR="002F0AD8">
              <w:rPr>
                <w:sz w:val="24"/>
                <w:szCs w:val="24"/>
                <w:lang w:val="ru-RU"/>
              </w:rPr>
              <w:t>и. Территория и население. Объ</w:t>
            </w:r>
            <w:r w:rsidRPr="002F0AD8">
              <w:rPr>
                <w:sz w:val="24"/>
                <w:szCs w:val="24"/>
                <w:lang w:val="ru-RU"/>
              </w:rPr>
              <w:t>ективные и субъективные причины обос</w:t>
            </w:r>
            <w:r w:rsidR="002F0AD8">
              <w:rPr>
                <w:sz w:val="24"/>
                <w:szCs w:val="24"/>
                <w:lang w:val="ru-RU"/>
              </w:rPr>
              <w:t>трения экономического и полити</w:t>
            </w:r>
            <w:r w:rsidRPr="002F0AD8">
              <w:rPr>
                <w:sz w:val="24"/>
                <w:szCs w:val="24"/>
                <w:lang w:val="ru-RU"/>
              </w:rPr>
              <w:t>ческого кризиса. Война как революц</w:t>
            </w:r>
            <w:r w:rsidR="002F0AD8">
              <w:rPr>
                <w:sz w:val="24"/>
                <w:szCs w:val="24"/>
                <w:lang w:val="ru-RU"/>
              </w:rPr>
              <w:t>ионизирующий фактор. Националь</w:t>
            </w:r>
            <w:r w:rsidRPr="002F0AD8">
              <w:rPr>
                <w:sz w:val="24"/>
                <w:szCs w:val="24"/>
                <w:lang w:val="ru-RU"/>
              </w:rPr>
              <w:t>ные и конфессиональные</w:t>
            </w:r>
            <w:r w:rsidRPr="002F0AD8">
              <w:rPr>
                <w:spacing w:val="-1"/>
                <w:sz w:val="24"/>
                <w:szCs w:val="24"/>
                <w:lang w:val="ru-RU"/>
              </w:rPr>
              <w:t xml:space="preserve"> </w:t>
            </w:r>
            <w:r w:rsidRPr="002F0AD8">
              <w:rPr>
                <w:sz w:val="24"/>
                <w:szCs w:val="24"/>
                <w:lang w:val="ru-RU"/>
              </w:rPr>
              <w:t>проблемы. Нез</w:t>
            </w:r>
            <w:r w:rsidR="002F0AD8">
              <w:rPr>
                <w:sz w:val="24"/>
                <w:szCs w:val="24"/>
                <w:lang w:val="ru-RU"/>
              </w:rPr>
              <w:t>авершенность и противоречия мо</w:t>
            </w:r>
            <w:r w:rsidRPr="002F0AD8">
              <w:rPr>
                <w:sz w:val="24"/>
                <w:szCs w:val="24"/>
                <w:lang w:val="ru-RU"/>
              </w:rPr>
              <w:t>дернизации. Основные социальные слои,</w:t>
            </w:r>
            <w:r w:rsidR="002F0AD8">
              <w:rPr>
                <w:sz w:val="24"/>
                <w:szCs w:val="24"/>
                <w:lang w:val="ru-RU"/>
              </w:rPr>
              <w:t xml:space="preserve"> политические партии и их лиде</w:t>
            </w:r>
            <w:r w:rsidRPr="002F0AD8">
              <w:rPr>
                <w:sz w:val="24"/>
                <w:szCs w:val="24"/>
                <w:lang w:val="ru-RU"/>
              </w:rPr>
              <w:t>ры накануне революции.</w:t>
            </w:r>
            <w:r w:rsidRPr="002F0AD8">
              <w:rPr>
                <w:spacing w:val="-2"/>
                <w:sz w:val="24"/>
                <w:szCs w:val="24"/>
                <w:lang w:val="ru-RU"/>
              </w:rPr>
              <w:t xml:space="preserve"> </w:t>
            </w:r>
            <w:r w:rsidRPr="002F0AD8">
              <w:rPr>
                <w:sz w:val="24"/>
                <w:szCs w:val="24"/>
                <w:lang w:val="ru-RU"/>
              </w:rPr>
              <w:t>Основные</w:t>
            </w:r>
            <w:r w:rsidRPr="002F0AD8">
              <w:rPr>
                <w:spacing w:val="-1"/>
                <w:sz w:val="24"/>
                <w:szCs w:val="24"/>
                <w:lang w:val="ru-RU"/>
              </w:rPr>
              <w:t xml:space="preserve"> </w:t>
            </w:r>
            <w:r w:rsidRPr="002F0AD8">
              <w:rPr>
                <w:sz w:val="24"/>
                <w:szCs w:val="24"/>
                <w:lang w:val="ru-RU"/>
              </w:rPr>
              <w:t>этапы и</w:t>
            </w:r>
            <w:r w:rsidRPr="002F0AD8">
              <w:rPr>
                <w:spacing w:val="-2"/>
                <w:sz w:val="24"/>
                <w:szCs w:val="24"/>
                <w:lang w:val="ru-RU"/>
              </w:rPr>
              <w:t xml:space="preserve"> </w:t>
            </w:r>
            <w:r w:rsidRPr="002F0AD8">
              <w:rPr>
                <w:sz w:val="24"/>
                <w:szCs w:val="24"/>
                <w:lang w:val="ru-RU"/>
              </w:rPr>
              <w:t>хронология</w:t>
            </w:r>
            <w:r w:rsidRPr="002F0AD8">
              <w:rPr>
                <w:spacing w:val="-1"/>
                <w:sz w:val="24"/>
                <w:szCs w:val="24"/>
                <w:lang w:val="ru-RU"/>
              </w:rPr>
              <w:t xml:space="preserve"> </w:t>
            </w:r>
            <w:r w:rsidRPr="002F0AD8">
              <w:rPr>
                <w:sz w:val="24"/>
                <w:szCs w:val="24"/>
                <w:lang w:val="ru-RU"/>
              </w:rPr>
              <w:t xml:space="preserve">революции 1917 </w:t>
            </w:r>
            <w:r w:rsidRPr="002F0AD8">
              <w:rPr>
                <w:spacing w:val="-5"/>
                <w:sz w:val="24"/>
                <w:szCs w:val="24"/>
                <w:lang w:val="ru-RU"/>
              </w:rPr>
              <w:t>г.</w:t>
            </w:r>
          </w:p>
          <w:p w:rsidR="00B84664" w:rsidRPr="002F0AD8" w:rsidRDefault="00B84664" w:rsidP="002F0AD8">
            <w:pPr>
              <w:pStyle w:val="TableParagraph"/>
              <w:ind w:left="109"/>
              <w:rPr>
                <w:sz w:val="24"/>
                <w:szCs w:val="24"/>
                <w:lang w:val="ru-RU"/>
              </w:rPr>
            </w:pPr>
            <w:r w:rsidRPr="002F0AD8">
              <w:rPr>
                <w:sz w:val="24"/>
                <w:szCs w:val="24"/>
                <w:lang w:val="ru-RU"/>
              </w:rPr>
              <w:t>Февраль</w:t>
            </w:r>
            <w:r w:rsidRPr="002F0AD8">
              <w:rPr>
                <w:spacing w:val="15"/>
                <w:sz w:val="24"/>
                <w:szCs w:val="24"/>
                <w:lang w:val="ru-RU"/>
              </w:rPr>
              <w:t xml:space="preserve"> </w:t>
            </w:r>
            <w:r w:rsidRPr="002F0AD8">
              <w:rPr>
                <w:sz w:val="24"/>
                <w:szCs w:val="24"/>
                <w:lang w:val="ru-RU"/>
              </w:rPr>
              <w:t>–</w:t>
            </w:r>
            <w:r w:rsidRPr="002F0AD8">
              <w:rPr>
                <w:spacing w:val="16"/>
                <w:sz w:val="24"/>
                <w:szCs w:val="24"/>
                <w:lang w:val="ru-RU"/>
              </w:rPr>
              <w:t xml:space="preserve"> </w:t>
            </w:r>
            <w:r w:rsidRPr="002F0AD8">
              <w:rPr>
                <w:sz w:val="24"/>
                <w:szCs w:val="24"/>
                <w:lang w:val="ru-RU"/>
              </w:rPr>
              <w:t>март:</w:t>
            </w:r>
            <w:r w:rsidRPr="002F0AD8">
              <w:rPr>
                <w:spacing w:val="17"/>
                <w:sz w:val="24"/>
                <w:szCs w:val="24"/>
                <w:lang w:val="ru-RU"/>
              </w:rPr>
              <w:t xml:space="preserve"> </w:t>
            </w:r>
            <w:r w:rsidRPr="002F0AD8">
              <w:rPr>
                <w:sz w:val="24"/>
                <w:szCs w:val="24"/>
                <w:lang w:val="ru-RU"/>
              </w:rPr>
              <w:t>восстание</w:t>
            </w:r>
            <w:r w:rsidRPr="002F0AD8">
              <w:rPr>
                <w:spacing w:val="15"/>
                <w:sz w:val="24"/>
                <w:szCs w:val="24"/>
                <w:lang w:val="ru-RU"/>
              </w:rPr>
              <w:t xml:space="preserve"> </w:t>
            </w:r>
            <w:r w:rsidRPr="002F0AD8">
              <w:rPr>
                <w:sz w:val="24"/>
                <w:szCs w:val="24"/>
                <w:lang w:val="ru-RU"/>
              </w:rPr>
              <w:t>в</w:t>
            </w:r>
            <w:r w:rsidRPr="002F0AD8">
              <w:rPr>
                <w:spacing w:val="15"/>
                <w:sz w:val="24"/>
                <w:szCs w:val="24"/>
                <w:lang w:val="ru-RU"/>
              </w:rPr>
              <w:t xml:space="preserve"> </w:t>
            </w:r>
            <w:r w:rsidRPr="002F0AD8">
              <w:rPr>
                <w:sz w:val="24"/>
                <w:szCs w:val="24"/>
                <w:lang w:val="ru-RU"/>
              </w:rPr>
              <w:t>Петрограде</w:t>
            </w:r>
            <w:r w:rsidRPr="002F0AD8">
              <w:rPr>
                <w:spacing w:val="16"/>
                <w:sz w:val="24"/>
                <w:szCs w:val="24"/>
                <w:lang w:val="ru-RU"/>
              </w:rPr>
              <w:t xml:space="preserve"> </w:t>
            </w:r>
            <w:r w:rsidRPr="002F0AD8">
              <w:rPr>
                <w:sz w:val="24"/>
                <w:szCs w:val="24"/>
                <w:lang w:val="ru-RU"/>
              </w:rPr>
              <w:t>и</w:t>
            </w:r>
            <w:r w:rsidRPr="002F0AD8">
              <w:rPr>
                <w:spacing w:val="15"/>
                <w:sz w:val="24"/>
                <w:szCs w:val="24"/>
                <w:lang w:val="ru-RU"/>
              </w:rPr>
              <w:t xml:space="preserve"> </w:t>
            </w:r>
            <w:r w:rsidRPr="002F0AD8">
              <w:rPr>
                <w:sz w:val="24"/>
                <w:szCs w:val="24"/>
                <w:lang w:val="ru-RU"/>
              </w:rPr>
              <w:t>падение</w:t>
            </w:r>
            <w:r w:rsidRPr="002F0AD8">
              <w:rPr>
                <w:spacing w:val="15"/>
                <w:sz w:val="24"/>
                <w:szCs w:val="24"/>
                <w:lang w:val="ru-RU"/>
              </w:rPr>
              <w:t xml:space="preserve"> </w:t>
            </w:r>
            <w:r w:rsidRPr="002F0AD8">
              <w:rPr>
                <w:sz w:val="24"/>
                <w:szCs w:val="24"/>
                <w:lang w:val="ru-RU"/>
              </w:rPr>
              <w:t>монархии.</w:t>
            </w:r>
            <w:r w:rsidRPr="002F0AD8">
              <w:rPr>
                <w:spacing w:val="16"/>
                <w:sz w:val="24"/>
                <w:szCs w:val="24"/>
                <w:lang w:val="ru-RU"/>
              </w:rPr>
              <w:t xml:space="preserve"> </w:t>
            </w:r>
            <w:r w:rsidRPr="009479D8">
              <w:rPr>
                <w:sz w:val="24"/>
                <w:szCs w:val="24"/>
                <w:lang w:val="ru-RU"/>
              </w:rPr>
              <w:t>Конец</w:t>
            </w:r>
            <w:r w:rsidRPr="009479D8">
              <w:rPr>
                <w:spacing w:val="15"/>
                <w:sz w:val="24"/>
                <w:szCs w:val="24"/>
                <w:lang w:val="ru-RU"/>
              </w:rPr>
              <w:t xml:space="preserve"> </w:t>
            </w:r>
            <w:r w:rsidR="002F0AD8" w:rsidRPr="009479D8">
              <w:rPr>
                <w:spacing w:val="-4"/>
                <w:sz w:val="24"/>
                <w:szCs w:val="24"/>
                <w:lang w:val="ru-RU"/>
              </w:rPr>
              <w:t>рос</w:t>
            </w:r>
            <w:r w:rsidR="002F0AD8" w:rsidRPr="002F0AD8">
              <w:rPr>
                <w:sz w:val="24"/>
                <w:szCs w:val="24"/>
                <w:lang w:val="ru-RU"/>
              </w:rPr>
              <w:t>сийской империи. Реакция за рубежом. Отклики внутри страны: Москва, периферия, фронт, национальные регио</w:t>
            </w:r>
            <w:r w:rsidR="002F0AD8">
              <w:rPr>
                <w:sz w:val="24"/>
                <w:szCs w:val="24"/>
                <w:lang w:val="ru-RU"/>
              </w:rPr>
              <w:t>ны. Революционная эйфория. Фор</w:t>
            </w:r>
            <w:r w:rsidR="002F0AD8" w:rsidRPr="002F0AD8">
              <w:rPr>
                <w:sz w:val="24"/>
                <w:szCs w:val="24"/>
                <w:lang w:val="ru-RU"/>
              </w:rPr>
              <w:t>мирование Временного правительства и п</w:t>
            </w:r>
            <w:r w:rsidR="002F0AD8">
              <w:rPr>
                <w:sz w:val="24"/>
                <w:szCs w:val="24"/>
                <w:lang w:val="ru-RU"/>
              </w:rPr>
              <w:t>рограмма его деятельности. Пет</w:t>
            </w:r>
            <w:r w:rsidR="002F0AD8" w:rsidRPr="002F0AD8">
              <w:rPr>
                <w:sz w:val="24"/>
                <w:szCs w:val="24"/>
                <w:lang w:val="ru-RU"/>
              </w:rPr>
              <w:t>роградский Совет рабочих и солдатских депутатов и его декреты. Весна – лето: «зыбкое равновесие» политически</w:t>
            </w:r>
            <w:r w:rsidR="002F0AD8">
              <w:rPr>
                <w:sz w:val="24"/>
                <w:szCs w:val="24"/>
                <w:lang w:val="ru-RU"/>
              </w:rPr>
              <w:t>х сил при росте влияния больше</w:t>
            </w:r>
            <w:r w:rsidR="002F0AD8" w:rsidRPr="002F0AD8">
              <w:rPr>
                <w:sz w:val="24"/>
                <w:szCs w:val="24"/>
                <w:lang w:val="ru-RU"/>
              </w:rPr>
              <w:t>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w:t>
            </w:r>
            <w:r w:rsidR="002F0AD8">
              <w:rPr>
                <w:sz w:val="24"/>
                <w:szCs w:val="24"/>
                <w:lang w:val="ru-RU"/>
              </w:rPr>
              <w:t>ва против Временного правитель</w:t>
            </w:r>
            <w:r w:rsidR="002F0AD8" w:rsidRPr="002F0AD8">
              <w:rPr>
                <w:sz w:val="24"/>
                <w:szCs w:val="24"/>
                <w:lang w:val="ru-RU"/>
              </w:rPr>
              <w:t xml:space="preserve">ства. 1 сентября 1917 г.: провозглашение России республикой. 25 октября (7 ноября по новому стилю): свержение </w:t>
            </w:r>
            <w:r w:rsidR="002F0AD8">
              <w:rPr>
                <w:sz w:val="24"/>
                <w:szCs w:val="24"/>
                <w:lang w:val="ru-RU"/>
              </w:rPr>
              <w:t>Временного правительства и взя</w:t>
            </w:r>
            <w:r w:rsidR="002F0AD8" w:rsidRPr="002F0AD8">
              <w:rPr>
                <w:sz w:val="24"/>
                <w:szCs w:val="24"/>
                <w:lang w:val="ru-RU"/>
              </w:rPr>
              <w:t xml:space="preserve">тие </w:t>
            </w:r>
            <w:r w:rsidR="002F0AD8" w:rsidRPr="002F0AD8">
              <w:rPr>
                <w:sz w:val="24"/>
                <w:szCs w:val="24"/>
                <w:lang w:val="ru-RU"/>
              </w:rPr>
              <w:lastRenderedPageBreak/>
              <w:t>власти большевиками («октябрьская революция»). Создание коал</w:t>
            </w:r>
            <w:r w:rsidR="002F0AD8">
              <w:rPr>
                <w:sz w:val="24"/>
                <w:szCs w:val="24"/>
                <w:lang w:val="ru-RU"/>
              </w:rPr>
              <w:t>ици</w:t>
            </w:r>
            <w:r w:rsidR="002F0AD8" w:rsidRPr="002F0AD8">
              <w:rPr>
                <w:sz w:val="24"/>
                <w:szCs w:val="24"/>
                <w:lang w:val="ru-RU"/>
              </w:rPr>
              <w:t>онного</w:t>
            </w:r>
            <w:r w:rsidR="002F0AD8" w:rsidRPr="002F0AD8">
              <w:rPr>
                <w:spacing w:val="12"/>
                <w:sz w:val="24"/>
                <w:szCs w:val="24"/>
                <w:lang w:val="ru-RU"/>
              </w:rPr>
              <w:t xml:space="preserve"> </w:t>
            </w:r>
            <w:r w:rsidR="002F0AD8" w:rsidRPr="002F0AD8">
              <w:rPr>
                <w:sz w:val="24"/>
                <w:szCs w:val="24"/>
                <w:lang w:val="ru-RU"/>
              </w:rPr>
              <w:t>правительства</w:t>
            </w:r>
            <w:r w:rsidR="002F0AD8" w:rsidRPr="002F0AD8">
              <w:rPr>
                <w:spacing w:val="13"/>
                <w:sz w:val="24"/>
                <w:szCs w:val="24"/>
                <w:lang w:val="ru-RU"/>
              </w:rPr>
              <w:t xml:space="preserve"> </w:t>
            </w:r>
            <w:r w:rsidR="002F0AD8" w:rsidRPr="002F0AD8">
              <w:rPr>
                <w:sz w:val="24"/>
                <w:szCs w:val="24"/>
                <w:lang w:val="ru-RU"/>
              </w:rPr>
              <w:t>большевиков</w:t>
            </w:r>
            <w:r w:rsidR="002F0AD8" w:rsidRPr="002F0AD8">
              <w:rPr>
                <w:spacing w:val="11"/>
                <w:sz w:val="24"/>
                <w:szCs w:val="24"/>
                <w:lang w:val="ru-RU"/>
              </w:rPr>
              <w:t xml:space="preserve"> </w:t>
            </w:r>
            <w:r w:rsidR="002F0AD8" w:rsidRPr="002F0AD8">
              <w:rPr>
                <w:sz w:val="24"/>
                <w:szCs w:val="24"/>
                <w:lang w:val="ru-RU"/>
              </w:rPr>
              <w:t>и</w:t>
            </w:r>
            <w:r w:rsidR="002F0AD8" w:rsidRPr="002F0AD8">
              <w:rPr>
                <w:spacing w:val="12"/>
                <w:sz w:val="24"/>
                <w:szCs w:val="24"/>
                <w:lang w:val="ru-RU"/>
              </w:rPr>
              <w:t xml:space="preserve"> </w:t>
            </w:r>
            <w:r w:rsidR="002F0AD8" w:rsidRPr="002F0AD8">
              <w:rPr>
                <w:sz w:val="24"/>
                <w:szCs w:val="24"/>
                <w:lang w:val="ru-RU"/>
              </w:rPr>
              <w:t>левых</w:t>
            </w:r>
            <w:r w:rsidR="002F0AD8" w:rsidRPr="002F0AD8">
              <w:rPr>
                <w:spacing w:val="12"/>
                <w:sz w:val="24"/>
                <w:szCs w:val="24"/>
                <w:lang w:val="ru-RU"/>
              </w:rPr>
              <w:t xml:space="preserve"> </w:t>
            </w:r>
            <w:r w:rsidR="002F0AD8" w:rsidRPr="002F0AD8">
              <w:rPr>
                <w:sz w:val="24"/>
                <w:szCs w:val="24"/>
                <w:lang w:val="ru-RU"/>
              </w:rPr>
              <w:t>эсеров.</w:t>
            </w:r>
            <w:r w:rsidR="002F0AD8" w:rsidRPr="002F0AD8">
              <w:rPr>
                <w:spacing w:val="12"/>
                <w:sz w:val="24"/>
                <w:szCs w:val="24"/>
                <w:lang w:val="ru-RU"/>
              </w:rPr>
              <w:t xml:space="preserve"> </w:t>
            </w:r>
            <w:r w:rsidR="002F0AD8" w:rsidRPr="002F0AD8">
              <w:rPr>
                <w:sz w:val="24"/>
                <w:szCs w:val="24"/>
                <w:lang w:val="ru-RU"/>
              </w:rPr>
              <w:t>В.И.</w:t>
            </w:r>
            <w:r w:rsidR="002F0AD8" w:rsidRPr="002F0AD8">
              <w:rPr>
                <w:spacing w:val="16"/>
                <w:sz w:val="24"/>
                <w:szCs w:val="24"/>
                <w:lang w:val="ru-RU"/>
              </w:rPr>
              <w:t xml:space="preserve"> </w:t>
            </w:r>
            <w:r w:rsidR="002F0AD8" w:rsidRPr="002F0AD8">
              <w:rPr>
                <w:sz w:val="24"/>
                <w:szCs w:val="24"/>
                <w:lang w:val="ru-RU"/>
              </w:rPr>
              <w:t>Ленин</w:t>
            </w:r>
            <w:r w:rsidR="002F0AD8" w:rsidRPr="002F0AD8">
              <w:rPr>
                <w:spacing w:val="12"/>
                <w:sz w:val="24"/>
                <w:szCs w:val="24"/>
                <w:lang w:val="ru-RU"/>
              </w:rPr>
              <w:t xml:space="preserve"> </w:t>
            </w:r>
            <w:r w:rsidR="002F0AD8" w:rsidRPr="002F0AD8">
              <w:rPr>
                <w:sz w:val="24"/>
                <w:szCs w:val="24"/>
                <w:lang w:val="ru-RU"/>
              </w:rPr>
              <w:t>как</w:t>
            </w:r>
            <w:r w:rsidR="002F0AD8" w:rsidRPr="002F0AD8">
              <w:rPr>
                <w:spacing w:val="13"/>
                <w:sz w:val="24"/>
                <w:szCs w:val="24"/>
                <w:lang w:val="ru-RU"/>
              </w:rPr>
              <w:t xml:space="preserve"> </w:t>
            </w:r>
            <w:r w:rsidR="002F0AD8">
              <w:rPr>
                <w:spacing w:val="-2"/>
                <w:sz w:val="24"/>
                <w:szCs w:val="24"/>
                <w:lang w:val="ru-RU"/>
              </w:rPr>
              <w:t>поли</w:t>
            </w:r>
            <w:r w:rsidR="002F0AD8" w:rsidRPr="002F0AD8">
              <w:rPr>
                <w:sz w:val="24"/>
                <w:szCs w:val="24"/>
                <w:lang w:val="ru-RU"/>
              </w:rPr>
              <w:t>тический</w:t>
            </w:r>
            <w:r w:rsidR="002F0AD8" w:rsidRPr="002F0AD8">
              <w:rPr>
                <w:spacing w:val="-7"/>
                <w:sz w:val="24"/>
                <w:szCs w:val="24"/>
                <w:lang w:val="ru-RU"/>
              </w:rPr>
              <w:t xml:space="preserve"> </w:t>
            </w:r>
            <w:r w:rsidR="002F0AD8" w:rsidRPr="002F0AD8">
              <w:rPr>
                <w:spacing w:val="-2"/>
                <w:sz w:val="24"/>
                <w:szCs w:val="24"/>
                <w:lang w:val="ru-RU"/>
              </w:rPr>
              <w:t>деятель.</w:t>
            </w:r>
          </w:p>
        </w:tc>
      </w:tr>
      <w:tr w:rsidR="00B84664" w:rsidRPr="002F0AD8" w:rsidTr="007D64A1">
        <w:trPr>
          <w:trHeight w:val="1771"/>
        </w:trPr>
        <w:tc>
          <w:tcPr>
            <w:tcW w:w="2819" w:type="dxa"/>
          </w:tcPr>
          <w:p w:rsidR="00B84664" w:rsidRPr="002F0AD8" w:rsidRDefault="00B84664" w:rsidP="00CD3026">
            <w:pPr>
              <w:pStyle w:val="TableParagraph"/>
              <w:rPr>
                <w:sz w:val="24"/>
                <w:szCs w:val="24"/>
                <w:lang w:val="ru-RU"/>
              </w:rPr>
            </w:pPr>
            <w:r w:rsidRPr="002F0AD8">
              <w:rPr>
                <w:sz w:val="24"/>
                <w:szCs w:val="24"/>
                <w:lang w:val="ru-RU"/>
              </w:rPr>
              <w:lastRenderedPageBreak/>
              <w:t xml:space="preserve">Первые революционные преобразования большеви- </w:t>
            </w:r>
            <w:r w:rsidRPr="002F0AD8">
              <w:rPr>
                <w:spacing w:val="-4"/>
                <w:sz w:val="24"/>
                <w:szCs w:val="24"/>
                <w:lang w:val="ru-RU"/>
              </w:rPr>
              <w:t>ков</w:t>
            </w:r>
          </w:p>
        </w:tc>
        <w:tc>
          <w:tcPr>
            <w:tcW w:w="6962" w:type="dxa"/>
          </w:tcPr>
          <w:p w:rsidR="00B84664" w:rsidRPr="002F0AD8" w:rsidRDefault="00B84664" w:rsidP="002F0AD8">
            <w:pPr>
              <w:pStyle w:val="TableParagraph"/>
              <w:ind w:left="109" w:right="135"/>
              <w:rPr>
                <w:sz w:val="24"/>
                <w:szCs w:val="24"/>
                <w:lang w:val="ru-RU"/>
              </w:rPr>
            </w:pPr>
            <w:r w:rsidRPr="002F0AD8">
              <w:rPr>
                <w:sz w:val="24"/>
                <w:szCs w:val="24"/>
                <w:lang w:val="ru-RU"/>
              </w:rPr>
              <w:t>Диктатура пролетариата как главное ус</w:t>
            </w:r>
            <w:r w:rsidR="002F0AD8">
              <w:rPr>
                <w:sz w:val="24"/>
                <w:szCs w:val="24"/>
                <w:lang w:val="ru-RU"/>
              </w:rPr>
              <w:t>ловие социалистических преобра</w:t>
            </w:r>
            <w:r w:rsidRPr="002F0AD8">
              <w:rPr>
                <w:sz w:val="24"/>
                <w:szCs w:val="24"/>
                <w:lang w:val="ru-RU"/>
              </w:rPr>
              <w:t>зований. Первые мероприятия большевиков в п</w:t>
            </w:r>
            <w:r w:rsidR="002F0AD8">
              <w:rPr>
                <w:sz w:val="24"/>
                <w:szCs w:val="24"/>
                <w:lang w:val="ru-RU"/>
              </w:rPr>
              <w:t>олитической и экономиче</w:t>
            </w:r>
            <w:r w:rsidRPr="002F0AD8">
              <w:rPr>
                <w:sz w:val="24"/>
                <w:szCs w:val="24"/>
                <w:lang w:val="ru-RU"/>
              </w:rPr>
              <w:t>ской сферах. Борьба за армию. Декрет о мире и заключение Брестского мира. Отказ новой власти от финансовы</w:t>
            </w:r>
            <w:r w:rsidR="002F0AD8">
              <w:rPr>
                <w:sz w:val="24"/>
                <w:szCs w:val="24"/>
                <w:lang w:val="ru-RU"/>
              </w:rPr>
              <w:t>х обязательств Российской импе</w:t>
            </w:r>
            <w:r w:rsidRPr="002F0AD8">
              <w:rPr>
                <w:sz w:val="24"/>
                <w:szCs w:val="24"/>
                <w:lang w:val="ru-RU"/>
              </w:rPr>
              <w:t>рии. Национализация промышленности.</w:t>
            </w:r>
          </w:p>
          <w:p w:rsidR="00B84664" w:rsidRPr="002F0AD8" w:rsidRDefault="00B84664" w:rsidP="002F0AD8">
            <w:pPr>
              <w:pStyle w:val="TableParagraph"/>
              <w:spacing w:line="254" w:lineRule="exact"/>
              <w:ind w:left="109" w:right="135"/>
              <w:rPr>
                <w:sz w:val="24"/>
                <w:szCs w:val="24"/>
                <w:lang w:val="ru-RU"/>
              </w:rPr>
            </w:pPr>
            <w:r w:rsidRPr="002F0AD8">
              <w:rPr>
                <w:sz w:val="24"/>
                <w:szCs w:val="24"/>
                <w:lang w:val="ru-RU"/>
              </w:rPr>
              <w:t>«Декрет о земле» и принципы наделения крестьян землей. Отделение церкви от государства и школы от церкви.</w:t>
            </w:r>
          </w:p>
        </w:tc>
      </w:tr>
      <w:tr w:rsidR="00B84664" w:rsidRPr="002F0AD8" w:rsidTr="007D64A1">
        <w:trPr>
          <w:trHeight w:val="1263"/>
        </w:trPr>
        <w:tc>
          <w:tcPr>
            <w:tcW w:w="2819" w:type="dxa"/>
          </w:tcPr>
          <w:p w:rsidR="00B84664" w:rsidRPr="002F0AD8" w:rsidRDefault="00B84664" w:rsidP="009E1FBA">
            <w:pPr>
              <w:pStyle w:val="TableParagraph"/>
              <w:spacing w:line="239" w:lineRule="exact"/>
              <w:jc w:val="left"/>
              <w:rPr>
                <w:sz w:val="24"/>
                <w:szCs w:val="24"/>
                <w:lang w:val="ru-RU"/>
              </w:rPr>
            </w:pPr>
            <w:r w:rsidRPr="002F0AD8">
              <w:rPr>
                <w:sz w:val="24"/>
                <w:szCs w:val="24"/>
                <w:lang w:val="ru-RU"/>
              </w:rPr>
              <w:t>Созыв</w:t>
            </w:r>
            <w:r w:rsidRPr="002F0AD8">
              <w:rPr>
                <w:spacing w:val="26"/>
                <w:sz w:val="24"/>
                <w:szCs w:val="24"/>
                <w:lang w:val="ru-RU"/>
              </w:rPr>
              <w:t xml:space="preserve">  </w:t>
            </w:r>
            <w:r w:rsidRPr="002F0AD8">
              <w:rPr>
                <w:sz w:val="24"/>
                <w:szCs w:val="24"/>
                <w:lang w:val="ru-RU"/>
              </w:rPr>
              <w:t>и</w:t>
            </w:r>
            <w:r w:rsidRPr="002F0AD8">
              <w:rPr>
                <w:spacing w:val="27"/>
                <w:sz w:val="24"/>
                <w:szCs w:val="24"/>
                <w:lang w:val="ru-RU"/>
              </w:rPr>
              <w:t xml:space="preserve">  </w:t>
            </w:r>
            <w:r w:rsidRPr="002F0AD8">
              <w:rPr>
                <w:sz w:val="24"/>
                <w:szCs w:val="24"/>
                <w:lang w:val="ru-RU"/>
              </w:rPr>
              <w:t>разгон</w:t>
            </w:r>
            <w:r w:rsidRPr="002F0AD8">
              <w:rPr>
                <w:spacing w:val="27"/>
                <w:sz w:val="24"/>
                <w:szCs w:val="24"/>
                <w:lang w:val="ru-RU"/>
              </w:rPr>
              <w:t xml:space="preserve">  </w:t>
            </w:r>
            <w:r w:rsidR="009E1FBA">
              <w:rPr>
                <w:spacing w:val="-2"/>
                <w:sz w:val="24"/>
                <w:szCs w:val="24"/>
                <w:lang w:val="ru-RU"/>
              </w:rPr>
              <w:t>Учреди</w:t>
            </w:r>
            <w:r w:rsidRPr="002F0AD8">
              <w:rPr>
                <w:sz w:val="24"/>
                <w:szCs w:val="24"/>
                <w:lang w:val="ru-RU"/>
              </w:rPr>
              <w:t>тельного</w:t>
            </w:r>
            <w:r w:rsidRPr="002F0AD8">
              <w:rPr>
                <w:spacing w:val="-2"/>
                <w:sz w:val="24"/>
                <w:szCs w:val="24"/>
                <w:lang w:val="ru-RU"/>
              </w:rPr>
              <w:t xml:space="preserve"> собрания</w:t>
            </w:r>
          </w:p>
        </w:tc>
        <w:tc>
          <w:tcPr>
            <w:tcW w:w="6962" w:type="dxa"/>
          </w:tcPr>
          <w:p w:rsidR="00B84664" w:rsidRPr="002F0AD8" w:rsidRDefault="00B84664" w:rsidP="002F0AD8">
            <w:pPr>
              <w:pStyle w:val="TableParagraph"/>
              <w:spacing w:line="239" w:lineRule="exact"/>
              <w:ind w:left="109" w:right="135"/>
              <w:rPr>
                <w:sz w:val="24"/>
                <w:szCs w:val="24"/>
                <w:lang w:val="ru-RU"/>
              </w:rPr>
            </w:pPr>
            <w:r w:rsidRPr="002F0AD8">
              <w:rPr>
                <w:sz w:val="24"/>
                <w:szCs w:val="24"/>
                <w:lang w:val="ru-RU"/>
              </w:rPr>
              <w:t>Слом</w:t>
            </w:r>
            <w:r w:rsidRPr="002F0AD8">
              <w:rPr>
                <w:spacing w:val="29"/>
                <w:sz w:val="24"/>
                <w:szCs w:val="24"/>
                <w:lang w:val="ru-RU"/>
              </w:rPr>
              <w:t xml:space="preserve"> </w:t>
            </w:r>
            <w:r w:rsidRPr="002F0AD8">
              <w:rPr>
                <w:sz w:val="24"/>
                <w:szCs w:val="24"/>
                <w:lang w:val="ru-RU"/>
              </w:rPr>
              <w:t>старого</w:t>
            </w:r>
            <w:r w:rsidRPr="002F0AD8">
              <w:rPr>
                <w:spacing w:val="32"/>
                <w:sz w:val="24"/>
                <w:szCs w:val="24"/>
                <w:lang w:val="ru-RU"/>
              </w:rPr>
              <w:t xml:space="preserve"> </w:t>
            </w:r>
            <w:r w:rsidRPr="002F0AD8">
              <w:rPr>
                <w:sz w:val="24"/>
                <w:szCs w:val="24"/>
                <w:lang w:val="ru-RU"/>
              </w:rPr>
              <w:t>и</w:t>
            </w:r>
            <w:r w:rsidRPr="002F0AD8">
              <w:rPr>
                <w:spacing w:val="30"/>
                <w:sz w:val="24"/>
                <w:szCs w:val="24"/>
                <w:lang w:val="ru-RU"/>
              </w:rPr>
              <w:t xml:space="preserve"> </w:t>
            </w:r>
            <w:r w:rsidRPr="002F0AD8">
              <w:rPr>
                <w:sz w:val="24"/>
                <w:szCs w:val="24"/>
                <w:lang w:val="ru-RU"/>
              </w:rPr>
              <w:t>создание</w:t>
            </w:r>
            <w:r w:rsidRPr="002F0AD8">
              <w:rPr>
                <w:spacing w:val="30"/>
                <w:sz w:val="24"/>
                <w:szCs w:val="24"/>
                <w:lang w:val="ru-RU"/>
              </w:rPr>
              <w:t xml:space="preserve"> </w:t>
            </w:r>
            <w:r w:rsidRPr="002F0AD8">
              <w:rPr>
                <w:sz w:val="24"/>
                <w:szCs w:val="24"/>
                <w:lang w:val="ru-RU"/>
              </w:rPr>
              <w:t>нового</w:t>
            </w:r>
            <w:r w:rsidRPr="002F0AD8">
              <w:rPr>
                <w:spacing w:val="30"/>
                <w:sz w:val="24"/>
                <w:szCs w:val="24"/>
                <w:lang w:val="ru-RU"/>
              </w:rPr>
              <w:t xml:space="preserve"> </w:t>
            </w:r>
            <w:r w:rsidRPr="002F0AD8">
              <w:rPr>
                <w:sz w:val="24"/>
                <w:szCs w:val="24"/>
                <w:lang w:val="ru-RU"/>
              </w:rPr>
              <w:t>госаппарата.</w:t>
            </w:r>
            <w:r w:rsidRPr="002F0AD8">
              <w:rPr>
                <w:spacing w:val="30"/>
                <w:sz w:val="24"/>
                <w:szCs w:val="24"/>
                <w:lang w:val="ru-RU"/>
              </w:rPr>
              <w:t xml:space="preserve"> </w:t>
            </w:r>
            <w:r w:rsidRPr="002F0AD8">
              <w:rPr>
                <w:sz w:val="24"/>
                <w:szCs w:val="24"/>
                <w:lang w:val="ru-RU"/>
              </w:rPr>
              <w:t>Советы</w:t>
            </w:r>
            <w:r w:rsidRPr="002F0AD8">
              <w:rPr>
                <w:spacing w:val="32"/>
                <w:sz w:val="24"/>
                <w:szCs w:val="24"/>
                <w:lang w:val="ru-RU"/>
              </w:rPr>
              <w:t xml:space="preserve"> </w:t>
            </w:r>
            <w:r w:rsidRPr="002F0AD8">
              <w:rPr>
                <w:sz w:val="24"/>
                <w:szCs w:val="24"/>
                <w:lang w:val="ru-RU"/>
              </w:rPr>
              <w:t>как</w:t>
            </w:r>
            <w:r w:rsidRPr="002F0AD8">
              <w:rPr>
                <w:spacing w:val="31"/>
                <w:sz w:val="24"/>
                <w:szCs w:val="24"/>
                <w:lang w:val="ru-RU"/>
              </w:rPr>
              <w:t xml:space="preserve"> </w:t>
            </w:r>
            <w:r w:rsidRPr="002F0AD8">
              <w:rPr>
                <w:sz w:val="24"/>
                <w:szCs w:val="24"/>
                <w:lang w:val="ru-RU"/>
              </w:rPr>
              <w:t>форма</w:t>
            </w:r>
            <w:r w:rsidRPr="002F0AD8">
              <w:rPr>
                <w:spacing w:val="33"/>
                <w:sz w:val="24"/>
                <w:szCs w:val="24"/>
                <w:lang w:val="ru-RU"/>
              </w:rPr>
              <w:t xml:space="preserve"> </w:t>
            </w:r>
            <w:r w:rsidRPr="002F0AD8">
              <w:rPr>
                <w:spacing w:val="-2"/>
                <w:sz w:val="24"/>
                <w:szCs w:val="24"/>
                <w:lang w:val="ru-RU"/>
              </w:rPr>
              <w:t>власти.</w:t>
            </w:r>
          </w:p>
          <w:p w:rsidR="00B84664" w:rsidRPr="002F0AD8" w:rsidRDefault="00B84664" w:rsidP="002F0AD8">
            <w:pPr>
              <w:pStyle w:val="TableParagraph"/>
              <w:spacing w:before="1"/>
              <w:ind w:left="109" w:right="135"/>
              <w:rPr>
                <w:sz w:val="24"/>
                <w:szCs w:val="24"/>
                <w:lang w:val="ru-RU"/>
              </w:rPr>
            </w:pPr>
            <w:r w:rsidRPr="002F0AD8">
              <w:rPr>
                <w:sz w:val="24"/>
                <w:szCs w:val="24"/>
                <w:lang w:val="ru-RU"/>
              </w:rPr>
              <w:t>Слабость центра и формирование «многовластия» на местах. ВЦИК Сове- тов. Совнарком. ВЧК по борьбе с конт</w:t>
            </w:r>
            <w:r w:rsidR="002F0AD8">
              <w:rPr>
                <w:sz w:val="24"/>
                <w:szCs w:val="24"/>
                <w:lang w:val="ru-RU"/>
              </w:rPr>
              <w:t>рреволюцией и саботажем. Созда</w:t>
            </w:r>
            <w:r w:rsidRPr="002F0AD8">
              <w:rPr>
                <w:sz w:val="24"/>
                <w:szCs w:val="24"/>
                <w:lang w:val="ru-RU"/>
              </w:rPr>
              <w:t>ние</w:t>
            </w:r>
            <w:r w:rsidRPr="002F0AD8">
              <w:rPr>
                <w:spacing w:val="3"/>
                <w:sz w:val="24"/>
                <w:szCs w:val="24"/>
                <w:lang w:val="ru-RU"/>
              </w:rPr>
              <w:t xml:space="preserve"> </w:t>
            </w:r>
            <w:r w:rsidRPr="002F0AD8">
              <w:rPr>
                <w:sz w:val="24"/>
                <w:szCs w:val="24"/>
                <w:lang w:val="ru-RU"/>
              </w:rPr>
              <w:t>Высшего</w:t>
            </w:r>
            <w:r w:rsidRPr="002F0AD8">
              <w:rPr>
                <w:spacing w:val="3"/>
                <w:sz w:val="24"/>
                <w:szCs w:val="24"/>
                <w:lang w:val="ru-RU"/>
              </w:rPr>
              <w:t xml:space="preserve"> </w:t>
            </w:r>
            <w:r w:rsidRPr="002F0AD8">
              <w:rPr>
                <w:sz w:val="24"/>
                <w:szCs w:val="24"/>
                <w:lang w:val="ru-RU"/>
              </w:rPr>
              <w:t>совета</w:t>
            </w:r>
            <w:r w:rsidRPr="002F0AD8">
              <w:rPr>
                <w:spacing w:val="4"/>
                <w:sz w:val="24"/>
                <w:szCs w:val="24"/>
                <w:lang w:val="ru-RU"/>
              </w:rPr>
              <w:t xml:space="preserve"> </w:t>
            </w:r>
            <w:r w:rsidRPr="002F0AD8">
              <w:rPr>
                <w:sz w:val="24"/>
                <w:szCs w:val="24"/>
                <w:lang w:val="ru-RU"/>
              </w:rPr>
              <w:t>народного</w:t>
            </w:r>
            <w:r w:rsidRPr="002F0AD8">
              <w:rPr>
                <w:spacing w:val="3"/>
                <w:sz w:val="24"/>
                <w:szCs w:val="24"/>
                <w:lang w:val="ru-RU"/>
              </w:rPr>
              <w:t xml:space="preserve"> </w:t>
            </w:r>
            <w:r w:rsidRPr="002F0AD8">
              <w:rPr>
                <w:sz w:val="24"/>
                <w:szCs w:val="24"/>
                <w:lang w:val="ru-RU"/>
              </w:rPr>
              <w:t>хозяйства</w:t>
            </w:r>
            <w:r w:rsidRPr="002F0AD8">
              <w:rPr>
                <w:spacing w:val="3"/>
                <w:sz w:val="24"/>
                <w:szCs w:val="24"/>
                <w:lang w:val="ru-RU"/>
              </w:rPr>
              <w:t xml:space="preserve"> </w:t>
            </w:r>
            <w:r w:rsidRPr="002F0AD8">
              <w:rPr>
                <w:sz w:val="24"/>
                <w:szCs w:val="24"/>
                <w:lang w:val="ru-RU"/>
              </w:rPr>
              <w:t>(ВСНХ)</w:t>
            </w:r>
            <w:r w:rsidRPr="002F0AD8">
              <w:rPr>
                <w:spacing w:val="2"/>
                <w:sz w:val="24"/>
                <w:szCs w:val="24"/>
                <w:lang w:val="ru-RU"/>
              </w:rPr>
              <w:t xml:space="preserve"> </w:t>
            </w:r>
            <w:r w:rsidRPr="002F0AD8">
              <w:rPr>
                <w:sz w:val="24"/>
                <w:szCs w:val="24"/>
                <w:lang w:val="ru-RU"/>
              </w:rPr>
              <w:t>и</w:t>
            </w:r>
            <w:r w:rsidRPr="002F0AD8">
              <w:rPr>
                <w:spacing w:val="2"/>
                <w:sz w:val="24"/>
                <w:szCs w:val="24"/>
                <w:lang w:val="ru-RU"/>
              </w:rPr>
              <w:t xml:space="preserve"> </w:t>
            </w:r>
            <w:r w:rsidRPr="002F0AD8">
              <w:rPr>
                <w:sz w:val="24"/>
                <w:szCs w:val="24"/>
                <w:lang w:val="ru-RU"/>
              </w:rPr>
              <w:t>территориальных</w:t>
            </w:r>
            <w:r w:rsidRPr="002F0AD8">
              <w:rPr>
                <w:spacing w:val="4"/>
                <w:sz w:val="24"/>
                <w:szCs w:val="24"/>
                <w:lang w:val="ru-RU"/>
              </w:rPr>
              <w:t xml:space="preserve"> </w:t>
            </w:r>
            <w:r w:rsidR="002F0AD8">
              <w:rPr>
                <w:spacing w:val="-4"/>
                <w:sz w:val="24"/>
                <w:szCs w:val="24"/>
                <w:lang w:val="ru-RU"/>
              </w:rPr>
              <w:t>сов</w:t>
            </w:r>
            <w:r w:rsidRPr="002F0AD8">
              <w:rPr>
                <w:sz w:val="24"/>
                <w:szCs w:val="24"/>
                <w:lang w:val="ru-RU"/>
              </w:rPr>
              <w:t>нархозов.</w:t>
            </w:r>
            <w:r w:rsidRPr="002F0AD8">
              <w:rPr>
                <w:spacing w:val="-8"/>
                <w:sz w:val="24"/>
                <w:szCs w:val="24"/>
                <w:lang w:val="ru-RU"/>
              </w:rPr>
              <w:t xml:space="preserve"> </w:t>
            </w:r>
            <w:r w:rsidRPr="002F0AD8">
              <w:rPr>
                <w:sz w:val="24"/>
                <w:szCs w:val="24"/>
                <w:lang w:val="ru-RU"/>
              </w:rPr>
              <w:t>Первая</w:t>
            </w:r>
            <w:r w:rsidRPr="002F0AD8">
              <w:rPr>
                <w:spacing w:val="-6"/>
                <w:sz w:val="24"/>
                <w:szCs w:val="24"/>
                <w:lang w:val="ru-RU"/>
              </w:rPr>
              <w:t xml:space="preserve"> </w:t>
            </w:r>
            <w:r w:rsidRPr="002F0AD8">
              <w:rPr>
                <w:sz w:val="24"/>
                <w:szCs w:val="24"/>
                <w:lang w:val="ru-RU"/>
              </w:rPr>
              <w:t>Конституция</w:t>
            </w:r>
            <w:r w:rsidRPr="002F0AD8">
              <w:rPr>
                <w:spacing w:val="-7"/>
                <w:sz w:val="24"/>
                <w:szCs w:val="24"/>
                <w:lang w:val="ru-RU"/>
              </w:rPr>
              <w:t xml:space="preserve"> </w:t>
            </w:r>
            <w:r w:rsidRPr="002F0AD8">
              <w:rPr>
                <w:sz w:val="24"/>
                <w:szCs w:val="24"/>
                <w:lang w:val="ru-RU"/>
              </w:rPr>
              <w:t>России</w:t>
            </w:r>
            <w:r w:rsidRPr="002F0AD8">
              <w:rPr>
                <w:spacing w:val="-7"/>
                <w:sz w:val="24"/>
                <w:szCs w:val="24"/>
                <w:lang w:val="ru-RU"/>
              </w:rPr>
              <w:t xml:space="preserve"> </w:t>
            </w:r>
            <w:r w:rsidRPr="002F0AD8">
              <w:rPr>
                <w:sz w:val="24"/>
                <w:szCs w:val="24"/>
                <w:lang w:val="ru-RU"/>
              </w:rPr>
              <w:t>1918</w:t>
            </w:r>
            <w:r w:rsidRPr="002F0AD8">
              <w:rPr>
                <w:spacing w:val="-5"/>
                <w:sz w:val="24"/>
                <w:szCs w:val="24"/>
                <w:lang w:val="ru-RU"/>
              </w:rPr>
              <w:t xml:space="preserve"> г.</w:t>
            </w:r>
          </w:p>
        </w:tc>
      </w:tr>
      <w:tr w:rsidR="00B84664" w:rsidRPr="002F0AD8" w:rsidTr="007D64A1">
        <w:trPr>
          <w:trHeight w:val="6579"/>
        </w:trPr>
        <w:tc>
          <w:tcPr>
            <w:tcW w:w="2819" w:type="dxa"/>
          </w:tcPr>
          <w:p w:rsidR="00B84664" w:rsidRPr="002F0AD8" w:rsidRDefault="00B84664" w:rsidP="00CD3026">
            <w:pPr>
              <w:pStyle w:val="TableParagraph"/>
              <w:spacing w:line="242" w:lineRule="auto"/>
              <w:jc w:val="left"/>
              <w:rPr>
                <w:sz w:val="24"/>
                <w:szCs w:val="24"/>
                <w:lang w:val="ru-RU"/>
              </w:rPr>
            </w:pPr>
            <w:r w:rsidRPr="002F0AD8">
              <w:rPr>
                <w:sz w:val="24"/>
                <w:szCs w:val="24"/>
                <w:lang w:val="ru-RU"/>
              </w:rPr>
              <w:t>Гражданская</w:t>
            </w:r>
            <w:r w:rsidRPr="002F0AD8">
              <w:rPr>
                <w:spacing w:val="80"/>
                <w:sz w:val="24"/>
                <w:szCs w:val="24"/>
                <w:lang w:val="ru-RU"/>
              </w:rPr>
              <w:t xml:space="preserve"> </w:t>
            </w:r>
            <w:r w:rsidRPr="002F0AD8">
              <w:rPr>
                <w:sz w:val="24"/>
                <w:szCs w:val="24"/>
                <w:lang w:val="ru-RU"/>
              </w:rPr>
              <w:t>война</w:t>
            </w:r>
            <w:r w:rsidRPr="002F0AD8">
              <w:rPr>
                <w:spacing w:val="80"/>
                <w:sz w:val="24"/>
                <w:szCs w:val="24"/>
                <w:lang w:val="ru-RU"/>
              </w:rPr>
              <w:t xml:space="preserve"> </w:t>
            </w:r>
            <w:r w:rsidRPr="002F0AD8">
              <w:rPr>
                <w:sz w:val="24"/>
                <w:szCs w:val="24"/>
                <w:lang w:val="ru-RU"/>
              </w:rPr>
              <w:t>и</w:t>
            </w:r>
            <w:r w:rsidRPr="002F0AD8">
              <w:rPr>
                <w:spacing w:val="80"/>
                <w:sz w:val="24"/>
                <w:szCs w:val="24"/>
                <w:lang w:val="ru-RU"/>
              </w:rPr>
              <w:t xml:space="preserve"> </w:t>
            </w:r>
            <w:r w:rsidRPr="002F0AD8">
              <w:rPr>
                <w:sz w:val="24"/>
                <w:szCs w:val="24"/>
                <w:lang w:val="ru-RU"/>
              </w:rPr>
              <w:t xml:space="preserve">ее </w:t>
            </w:r>
            <w:r w:rsidRPr="002F0AD8">
              <w:rPr>
                <w:spacing w:val="-2"/>
                <w:sz w:val="24"/>
                <w:szCs w:val="24"/>
                <w:lang w:val="ru-RU"/>
              </w:rPr>
              <w:t>последствия</w:t>
            </w:r>
          </w:p>
        </w:tc>
        <w:tc>
          <w:tcPr>
            <w:tcW w:w="6962" w:type="dxa"/>
          </w:tcPr>
          <w:p w:rsidR="00B84664" w:rsidRPr="002F0AD8" w:rsidRDefault="00B84664" w:rsidP="002F0AD8">
            <w:pPr>
              <w:pStyle w:val="TableParagraph"/>
              <w:ind w:left="109" w:right="135"/>
              <w:rPr>
                <w:sz w:val="24"/>
                <w:szCs w:val="24"/>
                <w:lang w:val="ru-RU"/>
              </w:rPr>
            </w:pPr>
            <w:r w:rsidRPr="002F0AD8">
              <w:rPr>
                <w:sz w:val="24"/>
                <w:szCs w:val="24"/>
                <w:lang w:val="ru-RU"/>
              </w:rPr>
              <w:t>Установление</w:t>
            </w:r>
            <w:r w:rsidRPr="002F0AD8">
              <w:rPr>
                <w:spacing w:val="-3"/>
                <w:sz w:val="24"/>
                <w:szCs w:val="24"/>
                <w:lang w:val="ru-RU"/>
              </w:rPr>
              <w:t xml:space="preserve"> </w:t>
            </w:r>
            <w:r w:rsidRPr="002F0AD8">
              <w:rPr>
                <w:sz w:val="24"/>
                <w:szCs w:val="24"/>
                <w:lang w:val="ru-RU"/>
              </w:rPr>
              <w:t>советской</w:t>
            </w:r>
            <w:r w:rsidRPr="002F0AD8">
              <w:rPr>
                <w:spacing w:val="-3"/>
                <w:sz w:val="24"/>
                <w:szCs w:val="24"/>
                <w:lang w:val="ru-RU"/>
              </w:rPr>
              <w:t xml:space="preserve"> </w:t>
            </w:r>
            <w:r w:rsidRPr="002F0AD8">
              <w:rPr>
                <w:sz w:val="24"/>
                <w:szCs w:val="24"/>
                <w:lang w:val="ru-RU"/>
              </w:rPr>
              <w:t>власти</w:t>
            </w:r>
            <w:r w:rsidRPr="002F0AD8">
              <w:rPr>
                <w:spacing w:val="-2"/>
                <w:sz w:val="24"/>
                <w:szCs w:val="24"/>
                <w:lang w:val="ru-RU"/>
              </w:rPr>
              <w:t xml:space="preserve"> </w:t>
            </w:r>
            <w:r w:rsidRPr="002F0AD8">
              <w:rPr>
                <w:sz w:val="24"/>
                <w:szCs w:val="24"/>
                <w:lang w:val="ru-RU"/>
              </w:rPr>
              <w:t>в</w:t>
            </w:r>
            <w:r w:rsidRPr="002F0AD8">
              <w:rPr>
                <w:spacing w:val="-2"/>
                <w:sz w:val="24"/>
                <w:szCs w:val="24"/>
                <w:lang w:val="ru-RU"/>
              </w:rPr>
              <w:t xml:space="preserve"> </w:t>
            </w:r>
            <w:r w:rsidRPr="002F0AD8">
              <w:rPr>
                <w:sz w:val="24"/>
                <w:szCs w:val="24"/>
                <w:lang w:val="ru-RU"/>
              </w:rPr>
              <w:t>центре</w:t>
            </w:r>
            <w:r w:rsidRPr="002F0AD8">
              <w:rPr>
                <w:spacing w:val="-1"/>
                <w:sz w:val="24"/>
                <w:szCs w:val="24"/>
                <w:lang w:val="ru-RU"/>
              </w:rPr>
              <w:t xml:space="preserve"> </w:t>
            </w:r>
            <w:r w:rsidRPr="002F0AD8">
              <w:rPr>
                <w:sz w:val="24"/>
                <w:szCs w:val="24"/>
                <w:lang w:val="ru-RU"/>
              </w:rPr>
              <w:t>и</w:t>
            </w:r>
            <w:r w:rsidRPr="002F0AD8">
              <w:rPr>
                <w:spacing w:val="-2"/>
                <w:sz w:val="24"/>
                <w:szCs w:val="24"/>
                <w:lang w:val="ru-RU"/>
              </w:rPr>
              <w:t xml:space="preserve"> </w:t>
            </w:r>
            <w:r w:rsidRPr="002F0AD8">
              <w:rPr>
                <w:sz w:val="24"/>
                <w:szCs w:val="24"/>
                <w:lang w:val="ru-RU"/>
              </w:rPr>
              <w:t>на</w:t>
            </w:r>
            <w:r w:rsidRPr="002F0AD8">
              <w:rPr>
                <w:spacing w:val="-1"/>
                <w:sz w:val="24"/>
                <w:szCs w:val="24"/>
                <w:lang w:val="ru-RU"/>
              </w:rPr>
              <w:t xml:space="preserve"> </w:t>
            </w:r>
            <w:r w:rsidRPr="002F0AD8">
              <w:rPr>
                <w:sz w:val="24"/>
                <w:szCs w:val="24"/>
                <w:lang w:val="ru-RU"/>
              </w:rPr>
              <w:t>местах</w:t>
            </w:r>
            <w:r w:rsidRPr="002F0AD8">
              <w:rPr>
                <w:spacing w:val="-1"/>
                <w:sz w:val="24"/>
                <w:szCs w:val="24"/>
                <w:lang w:val="ru-RU"/>
              </w:rPr>
              <w:t xml:space="preserve"> </w:t>
            </w:r>
            <w:r w:rsidRPr="002F0AD8">
              <w:rPr>
                <w:sz w:val="24"/>
                <w:szCs w:val="24"/>
                <w:lang w:val="ru-RU"/>
              </w:rPr>
              <w:t>осенью 1917 –</w:t>
            </w:r>
            <w:r w:rsidRPr="002F0AD8">
              <w:rPr>
                <w:spacing w:val="-1"/>
                <w:sz w:val="24"/>
                <w:szCs w:val="24"/>
                <w:lang w:val="ru-RU"/>
              </w:rPr>
              <w:t xml:space="preserve"> </w:t>
            </w:r>
            <w:r w:rsidRPr="002F0AD8">
              <w:rPr>
                <w:sz w:val="24"/>
                <w:szCs w:val="24"/>
                <w:lang w:val="ru-RU"/>
              </w:rPr>
              <w:t>весной 1918 г.: Центр, Украина, Поволжье, Ур</w:t>
            </w:r>
            <w:r w:rsidR="002F0AD8">
              <w:rPr>
                <w:sz w:val="24"/>
                <w:szCs w:val="24"/>
                <w:lang w:val="ru-RU"/>
              </w:rPr>
              <w:t>ал, Сибирь, Дальний Восток, Се</w:t>
            </w:r>
            <w:r w:rsidRPr="002F0AD8">
              <w:rPr>
                <w:sz w:val="24"/>
                <w:szCs w:val="24"/>
                <w:lang w:val="ru-RU"/>
              </w:rPr>
              <w:t>верный Кавказ и Закавказье, Средняя А</w:t>
            </w:r>
            <w:r w:rsidR="002F0AD8">
              <w:rPr>
                <w:sz w:val="24"/>
                <w:szCs w:val="24"/>
                <w:lang w:val="ru-RU"/>
              </w:rPr>
              <w:t>зия. Начало формирования основ</w:t>
            </w:r>
            <w:r w:rsidRPr="002F0AD8">
              <w:rPr>
                <w:sz w:val="24"/>
                <w:szCs w:val="24"/>
                <w:lang w:val="ru-RU"/>
              </w:rPr>
              <w:t>ных очагов сопротивления большевикам. Ситуация на Дону. Позиция Украинской Центральной рады. Восстание чехослов</w:t>
            </w:r>
            <w:r w:rsidR="002F0AD8">
              <w:rPr>
                <w:sz w:val="24"/>
                <w:szCs w:val="24"/>
                <w:lang w:val="ru-RU"/>
              </w:rPr>
              <w:t>ацкого корпуса. Граж</w:t>
            </w:r>
            <w:r w:rsidRPr="002F0AD8">
              <w:rPr>
                <w:sz w:val="24"/>
                <w:szCs w:val="24"/>
                <w:lang w:val="ru-RU"/>
              </w:rPr>
              <w:t>данская война как общенациональная катастрофа. Человеческие потери. Причины, этапы и основные события Гр</w:t>
            </w:r>
            <w:r w:rsidR="003A254D">
              <w:rPr>
                <w:sz w:val="24"/>
                <w:szCs w:val="24"/>
                <w:lang w:val="ru-RU"/>
              </w:rPr>
              <w:t>ажданской войны. Военная интер</w:t>
            </w:r>
            <w:r w:rsidRPr="002F0AD8">
              <w:rPr>
                <w:sz w:val="24"/>
                <w:szCs w:val="24"/>
                <w:lang w:val="ru-RU"/>
              </w:rPr>
              <w:t>венция. Палитра антибольшевистских сил</w:t>
            </w:r>
            <w:r w:rsidR="002F0AD8">
              <w:rPr>
                <w:sz w:val="24"/>
                <w:szCs w:val="24"/>
                <w:lang w:val="ru-RU"/>
              </w:rPr>
              <w:t>: их характеристика и взаимоот</w:t>
            </w:r>
            <w:r w:rsidRPr="002F0AD8">
              <w:rPr>
                <w:sz w:val="24"/>
                <w:szCs w:val="24"/>
                <w:lang w:val="ru-RU"/>
              </w:rPr>
              <w:t>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w:t>
            </w:r>
            <w:r w:rsidRPr="002F0AD8">
              <w:rPr>
                <w:spacing w:val="-1"/>
                <w:sz w:val="24"/>
                <w:szCs w:val="24"/>
                <w:lang w:val="ru-RU"/>
              </w:rPr>
              <w:t xml:space="preserve"> </w:t>
            </w:r>
            <w:r w:rsidRPr="002F0AD8">
              <w:rPr>
                <w:sz w:val="24"/>
                <w:szCs w:val="24"/>
                <w:lang w:val="ru-RU"/>
              </w:rPr>
              <w:t>продотряды и «белые»</w:t>
            </w:r>
            <w:r w:rsidRPr="002F0AD8">
              <w:rPr>
                <w:spacing w:val="-1"/>
                <w:sz w:val="24"/>
                <w:szCs w:val="24"/>
                <w:lang w:val="ru-RU"/>
              </w:rPr>
              <w:t xml:space="preserve"> </w:t>
            </w:r>
            <w:r w:rsidR="003A254D">
              <w:rPr>
                <w:sz w:val="24"/>
                <w:szCs w:val="24"/>
                <w:lang w:val="ru-RU"/>
              </w:rPr>
              <w:t>реквизиции. Полити</w:t>
            </w:r>
            <w:r w:rsidRPr="002F0AD8">
              <w:rPr>
                <w:sz w:val="24"/>
                <w:szCs w:val="24"/>
                <w:lang w:val="ru-RU"/>
              </w:rPr>
              <w:t>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w:t>
            </w:r>
            <w:r w:rsidR="002F0AD8">
              <w:rPr>
                <w:sz w:val="24"/>
                <w:szCs w:val="24"/>
                <w:lang w:val="ru-RU"/>
              </w:rPr>
              <w:t>. Использование военспецов. Вы</w:t>
            </w:r>
            <w:r w:rsidRPr="002F0AD8">
              <w:rPr>
                <w:sz w:val="24"/>
                <w:szCs w:val="24"/>
                <w:lang w:val="ru-RU"/>
              </w:rPr>
              <w:t>ступление левых эсеров. Террор «красный» и «белый» и его масштабы. Убийство царской семьи. Ущемление п</w:t>
            </w:r>
            <w:r w:rsidR="002F0AD8">
              <w:rPr>
                <w:sz w:val="24"/>
                <w:szCs w:val="24"/>
                <w:lang w:val="ru-RU"/>
              </w:rPr>
              <w:t>рав Советов в пользу чрезвычай</w:t>
            </w:r>
            <w:r w:rsidRPr="002F0AD8">
              <w:rPr>
                <w:sz w:val="24"/>
                <w:szCs w:val="24"/>
                <w:lang w:val="ru-RU"/>
              </w:rPr>
              <w:t>ных</w:t>
            </w:r>
            <w:r w:rsidRPr="002F0AD8">
              <w:rPr>
                <w:spacing w:val="-1"/>
                <w:sz w:val="24"/>
                <w:szCs w:val="24"/>
                <w:lang w:val="ru-RU"/>
              </w:rPr>
              <w:t xml:space="preserve"> </w:t>
            </w:r>
            <w:r w:rsidRPr="002F0AD8">
              <w:rPr>
                <w:sz w:val="24"/>
                <w:szCs w:val="24"/>
                <w:lang w:val="ru-RU"/>
              </w:rPr>
              <w:t>органов</w:t>
            </w:r>
            <w:r w:rsidRPr="002F0AD8">
              <w:rPr>
                <w:spacing w:val="-1"/>
                <w:sz w:val="24"/>
                <w:szCs w:val="24"/>
                <w:lang w:val="ru-RU"/>
              </w:rPr>
              <w:t xml:space="preserve"> </w:t>
            </w:r>
            <w:r w:rsidRPr="002F0AD8">
              <w:rPr>
                <w:sz w:val="24"/>
                <w:szCs w:val="24"/>
                <w:lang w:val="ru-RU"/>
              </w:rPr>
              <w:t>–</w:t>
            </w:r>
            <w:r w:rsidRPr="002F0AD8">
              <w:rPr>
                <w:spacing w:val="-3"/>
                <w:sz w:val="24"/>
                <w:szCs w:val="24"/>
                <w:lang w:val="ru-RU"/>
              </w:rPr>
              <w:t xml:space="preserve"> </w:t>
            </w:r>
            <w:r w:rsidRPr="002F0AD8">
              <w:rPr>
                <w:sz w:val="24"/>
                <w:szCs w:val="24"/>
                <w:lang w:val="ru-RU"/>
              </w:rPr>
              <w:t>ЧК,</w:t>
            </w:r>
            <w:r w:rsidRPr="002F0AD8">
              <w:rPr>
                <w:spacing w:val="-3"/>
                <w:sz w:val="24"/>
                <w:szCs w:val="24"/>
                <w:lang w:val="ru-RU"/>
              </w:rPr>
              <w:t xml:space="preserve"> </w:t>
            </w:r>
            <w:r w:rsidRPr="002F0AD8">
              <w:rPr>
                <w:sz w:val="24"/>
                <w:szCs w:val="24"/>
                <w:lang w:val="ru-RU"/>
              </w:rPr>
              <w:t>комбедов</w:t>
            </w:r>
            <w:r w:rsidRPr="002F0AD8">
              <w:rPr>
                <w:spacing w:val="-2"/>
                <w:sz w:val="24"/>
                <w:szCs w:val="24"/>
                <w:lang w:val="ru-RU"/>
              </w:rPr>
              <w:t xml:space="preserve"> </w:t>
            </w:r>
            <w:r w:rsidRPr="002F0AD8">
              <w:rPr>
                <w:sz w:val="24"/>
                <w:szCs w:val="24"/>
                <w:lang w:val="ru-RU"/>
              </w:rPr>
              <w:t>и</w:t>
            </w:r>
            <w:r w:rsidRPr="002F0AD8">
              <w:rPr>
                <w:spacing w:val="-2"/>
                <w:sz w:val="24"/>
                <w:szCs w:val="24"/>
                <w:lang w:val="ru-RU"/>
              </w:rPr>
              <w:t xml:space="preserve"> </w:t>
            </w:r>
            <w:r w:rsidRPr="002F0AD8">
              <w:rPr>
                <w:sz w:val="24"/>
                <w:szCs w:val="24"/>
                <w:lang w:val="ru-RU"/>
              </w:rPr>
              <w:t>ревкомов.</w:t>
            </w:r>
            <w:r w:rsidRPr="002F0AD8">
              <w:rPr>
                <w:spacing w:val="-1"/>
                <w:sz w:val="24"/>
                <w:szCs w:val="24"/>
                <w:lang w:val="ru-RU"/>
              </w:rPr>
              <w:t xml:space="preserve"> </w:t>
            </w:r>
            <w:r w:rsidRPr="002F0AD8">
              <w:rPr>
                <w:sz w:val="24"/>
                <w:szCs w:val="24"/>
                <w:lang w:val="ru-RU"/>
              </w:rPr>
              <w:t>Особенности</w:t>
            </w:r>
            <w:r w:rsidRPr="002F0AD8">
              <w:rPr>
                <w:spacing w:val="-2"/>
                <w:sz w:val="24"/>
                <w:szCs w:val="24"/>
                <w:lang w:val="ru-RU"/>
              </w:rPr>
              <w:t xml:space="preserve"> </w:t>
            </w:r>
            <w:r w:rsidRPr="002F0AD8">
              <w:rPr>
                <w:sz w:val="24"/>
                <w:szCs w:val="24"/>
                <w:lang w:val="ru-RU"/>
              </w:rPr>
              <w:t>Гражданской</w:t>
            </w:r>
            <w:r w:rsidRPr="002F0AD8">
              <w:rPr>
                <w:spacing w:val="-4"/>
                <w:sz w:val="24"/>
                <w:szCs w:val="24"/>
                <w:lang w:val="ru-RU"/>
              </w:rPr>
              <w:t xml:space="preserve"> </w:t>
            </w:r>
            <w:r w:rsidRPr="002F0AD8">
              <w:rPr>
                <w:sz w:val="24"/>
                <w:szCs w:val="24"/>
                <w:lang w:val="ru-RU"/>
              </w:rPr>
              <w:t>войны на</w:t>
            </w:r>
            <w:r w:rsidRPr="002F0AD8">
              <w:rPr>
                <w:spacing w:val="-2"/>
                <w:sz w:val="24"/>
                <w:szCs w:val="24"/>
                <w:lang w:val="ru-RU"/>
              </w:rPr>
              <w:t xml:space="preserve"> </w:t>
            </w:r>
            <w:r w:rsidRPr="002F0AD8">
              <w:rPr>
                <w:sz w:val="24"/>
                <w:szCs w:val="24"/>
                <w:lang w:val="ru-RU"/>
              </w:rPr>
              <w:t>Украине,</w:t>
            </w:r>
            <w:r w:rsidRPr="002F0AD8">
              <w:rPr>
                <w:spacing w:val="-2"/>
                <w:sz w:val="24"/>
                <w:szCs w:val="24"/>
                <w:lang w:val="ru-RU"/>
              </w:rPr>
              <w:t xml:space="preserve"> </w:t>
            </w:r>
            <w:r w:rsidRPr="002F0AD8">
              <w:rPr>
                <w:sz w:val="24"/>
                <w:szCs w:val="24"/>
                <w:lang w:val="ru-RU"/>
              </w:rPr>
              <w:t>в</w:t>
            </w:r>
            <w:r w:rsidRPr="002F0AD8">
              <w:rPr>
                <w:spacing w:val="-3"/>
                <w:sz w:val="24"/>
                <w:szCs w:val="24"/>
                <w:lang w:val="ru-RU"/>
              </w:rPr>
              <w:t xml:space="preserve"> </w:t>
            </w:r>
            <w:r w:rsidRPr="002F0AD8">
              <w:rPr>
                <w:sz w:val="24"/>
                <w:szCs w:val="24"/>
                <w:lang w:val="ru-RU"/>
              </w:rPr>
              <w:t>Закавказье</w:t>
            </w:r>
            <w:r w:rsidRPr="002F0AD8">
              <w:rPr>
                <w:spacing w:val="-2"/>
                <w:sz w:val="24"/>
                <w:szCs w:val="24"/>
                <w:lang w:val="ru-RU"/>
              </w:rPr>
              <w:t xml:space="preserve"> </w:t>
            </w:r>
            <w:r w:rsidRPr="002F0AD8">
              <w:rPr>
                <w:sz w:val="24"/>
                <w:szCs w:val="24"/>
                <w:lang w:val="ru-RU"/>
              </w:rPr>
              <w:t>и</w:t>
            </w:r>
            <w:r w:rsidRPr="002F0AD8">
              <w:rPr>
                <w:spacing w:val="-2"/>
                <w:sz w:val="24"/>
                <w:szCs w:val="24"/>
                <w:lang w:val="ru-RU"/>
              </w:rPr>
              <w:t xml:space="preserve"> </w:t>
            </w:r>
            <w:r w:rsidRPr="002F0AD8">
              <w:rPr>
                <w:sz w:val="24"/>
                <w:szCs w:val="24"/>
                <w:lang w:val="ru-RU"/>
              </w:rPr>
              <w:t>Средней</w:t>
            </w:r>
            <w:r w:rsidRPr="002F0AD8">
              <w:rPr>
                <w:spacing w:val="-3"/>
                <w:sz w:val="24"/>
                <w:szCs w:val="24"/>
                <w:lang w:val="ru-RU"/>
              </w:rPr>
              <w:t xml:space="preserve"> </w:t>
            </w:r>
            <w:r w:rsidRPr="002F0AD8">
              <w:rPr>
                <w:sz w:val="24"/>
                <w:szCs w:val="24"/>
                <w:lang w:val="ru-RU"/>
              </w:rPr>
              <w:t>Азии,</w:t>
            </w:r>
            <w:r w:rsidRPr="002F0AD8">
              <w:rPr>
                <w:spacing w:val="-2"/>
                <w:sz w:val="24"/>
                <w:szCs w:val="24"/>
                <w:lang w:val="ru-RU"/>
              </w:rPr>
              <w:t xml:space="preserve"> </w:t>
            </w:r>
            <w:r w:rsidRPr="002F0AD8">
              <w:rPr>
                <w:sz w:val="24"/>
                <w:szCs w:val="24"/>
                <w:lang w:val="ru-RU"/>
              </w:rPr>
              <w:t>в</w:t>
            </w:r>
            <w:r w:rsidRPr="002F0AD8">
              <w:rPr>
                <w:spacing w:val="-1"/>
                <w:sz w:val="24"/>
                <w:szCs w:val="24"/>
                <w:lang w:val="ru-RU"/>
              </w:rPr>
              <w:t xml:space="preserve"> </w:t>
            </w:r>
            <w:r w:rsidRPr="002F0AD8">
              <w:rPr>
                <w:sz w:val="24"/>
                <w:szCs w:val="24"/>
                <w:lang w:val="ru-RU"/>
              </w:rPr>
              <w:t>Сибири</w:t>
            </w:r>
            <w:r w:rsidRPr="002F0AD8">
              <w:rPr>
                <w:spacing w:val="-3"/>
                <w:sz w:val="24"/>
                <w:szCs w:val="24"/>
                <w:lang w:val="ru-RU"/>
              </w:rPr>
              <w:t xml:space="preserve"> </w:t>
            </w:r>
            <w:r w:rsidRPr="002F0AD8">
              <w:rPr>
                <w:sz w:val="24"/>
                <w:szCs w:val="24"/>
                <w:lang w:val="ru-RU"/>
              </w:rPr>
              <w:t>и</w:t>
            </w:r>
            <w:r w:rsidRPr="002F0AD8">
              <w:rPr>
                <w:spacing w:val="-2"/>
                <w:sz w:val="24"/>
                <w:szCs w:val="24"/>
                <w:lang w:val="ru-RU"/>
              </w:rPr>
              <w:t xml:space="preserve"> </w:t>
            </w:r>
            <w:r w:rsidRPr="002F0AD8">
              <w:rPr>
                <w:sz w:val="24"/>
                <w:szCs w:val="24"/>
                <w:lang w:val="ru-RU"/>
              </w:rPr>
              <w:t>на</w:t>
            </w:r>
            <w:r w:rsidRPr="002F0AD8">
              <w:rPr>
                <w:spacing w:val="-2"/>
                <w:sz w:val="24"/>
                <w:szCs w:val="24"/>
                <w:lang w:val="ru-RU"/>
              </w:rPr>
              <w:t xml:space="preserve"> </w:t>
            </w:r>
            <w:r w:rsidRPr="002F0AD8">
              <w:rPr>
                <w:sz w:val="24"/>
                <w:szCs w:val="24"/>
                <w:lang w:val="ru-RU"/>
              </w:rPr>
              <w:t>Дальнем</w:t>
            </w:r>
            <w:r w:rsidRPr="002F0AD8">
              <w:rPr>
                <w:spacing w:val="-3"/>
                <w:sz w:val="24"/>
                <w:szCs w:val="24"/>
                <w:lang w:val="ru-RU"/>
              </w:rPr>
              <w:t xml:space="preserve"> </w:t>
            </w:r>
            <w:r w:rsidRPr="002F0AD8">
              <w:rPr>
                <w:sz w:val="24"/>
                <w:szCs w:val="24"/>
                <w:lang w:val="ru-RU"/>
              </w:rPr>
              <w:t>Востоке. Польско-советская война. Поражение армии Врангеля в Крыму.</w:t>
            </w:r>
          </w:p>
          <w:p w:rsidR="00B84664" w:rsidRPr="002F0AD8" w:rsidRDefault="00B84664" w:rsidP="002F0AD8">
            <w:pPr>
              <w:pStyle w:val="TableParagraph"/>
              <w:ind w:left="109" w:right="135"/>
              <w:rPr>
                <w:sz w:val="24"/>
                <w:szCs w:val="24"/>
              </w:rPr>
            </w:pPr>
            <w:r w:rsidRPr="002F0AD8">
              <w:rPr>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w:t>
            </w:r>
            <w:r w:rsidRPr="002F0AD8">
              <w:rPr>
                <w:sz w:val="24"/>
                <w:szCs w:val="24"/>
              </w:rPr>
              <w:t>Последние</w:t>
            </w:r>
            <w:r w:rsidRPr="002F0AD8">
              <w:rPr>
                <w:spacing w:val="25"/>
                <w:sz w:val="24"/>
                <w:szCs w:val="24"/>
              </w:rPr>
              <w:t xml:space="preserve"> </w:t>
            </w:r>
            <w:r w:rsidRPr="002F0AD8">
              <w:rPr>
                <w:sz w:val="24"/>
                <w:szCs w:val="24"/>
              </w:rPr>
              <w:t>отголоски</w:t>
            </w:r>
            <w:r w:rsidRPr="002F0AD8">
              <w:rPr>
                <w:spacing w:val="27"/>
                <w:sz w:val="24"/>
                <w:szCs w:val="24"/>
              </w:rPr>
              <w:t xml:space="preserve"> </w:t>
            </w:r>
            <w:r w:rsidRPr="002F0AD8">
              <w:rPr>
                <w:sz w:val="24"/>
                <w:szCs w:val="24"/>
              </w:rPr>
              <w:t>Гражданской</w:t>
            </w:r>
            <w:r w:rsidRPr="002F0AD8">
              <w:rPr>
                <w:spacing w:val="28"/>
                <w:sz w:val="24"/>
                <w:szCs w:val="24"/>
              </w:rPr>
              <w:t xml:space="preserve"> </w:t>
            </w:r>
            <w:r w:rsidRPr="002F0AD8">
              <w:rPr>
                <w:sz w:val="24"/>
                <w:szCs w:val="24"/>
              </w:rPr>
              <w:t>войны</w:t>
            </w:r>
            <w:r w:rsidRPr="002F0AD8">
              <w:rPr>
                <w:spacing w:val="28"/>
                <w:sz w:val="24"/>
                <w:szCs w:val="24"/>
              </w:rPr>
              <w:t xml:space="preserve"> </w:t>
            </w:r>
            <w:r w:rsidRPr="002F0AD8">
              <w:rPr>
                <w:sz w:val="24"/>
                <w:szCs w:val="24"/>
              </w:rPr>
              <w:t>в</w:t>
            </w:r>
            <w:r w:rsidRPr="002F0AD8">
              <w:rPr>
                <w:spacing w:val="26"/>
                <w:sz w:val="24"/>
                <w:szCs w:val="24"/>
              </w:rPr>
              <w:t xml:space="preserve"> </w:t>
            </w:r>
            <w:r w:rsidRPr="002F0AD8">
              <w:rPr>
                <w:sz w:val="24"/>
                <w:szCs w:val="24"/>
              </w:rPr>
              <w:t>регионах</w:t>
            </w:r>
            <w:r w:rsidRPr="002F0AD8">
              <w:rPr>
                <w:spacing w:val="29"/>
                <w:sz w:val="24"/>
                <w:szCs w:val="24"/>
              </w:rPr>
              <w:t xml:space="preserve"> </w:t>
            </w:r>
            <w:r w:rsidRPr="002F0AD8">
              <w:rPr>
                <w:sz w:val="24"/>
                <w:szCs w:val="24"/>
              </w:rPr>
              <w:t>в</w:t>
            </w:r>
            <w:r w:rsidRPr="002F0AD8">
              <w:rPr>
                <w:spacing w:val="26"/>
                <w:sz w:val="24"/>
                <w:szCs w:val="24"/>
              </w:rPr>
              <w:t xml:space="preserve"> </w:t>
            </w:r>
            <w:r w:rsidRPr="002F0AD8">
              <w:rPr>
                <w:sz w:val="24"/>
                <w:szCs w:val="24"/>
              </w:rPr>
              <w:t>конце</w:t>
            </w:r>
            <w:r w:rsidRPr="002F0AD8">
              <w:rPr>
                <w:spacing w:val="29"/>
                <w:sz w:val="24"/>
                <w:szCs w:val="24"/>
              </w:rPr>
              <w:t xml:space="preserve"> </w:t>
            </w:r>
            <w:r w:rsidRPr="002F0AD8">
              <w:rPr>
                <w:spacing w:val="-2"/>
                <w:sz w:val="24"/>
                <w:szCs w:val="24"/>
              </w:rPr>
              <w:t>1921–1922</w:t>
            </w:r>
          </w:p>
          <w:p w:rsidR="00B84664" w:rsidRPr="002F0AD8" w:rsidRDefault="00B84664" w:rsidP="002F0AD8">
            <w:pPr>
              <w:pStyle w:val="TableParagraph"/>
              <w:spacing w:line="244" w:lineRule="exact"/>
              <w:ind w:left="109" w:right="135"/>
              <w:jc w:val="left"/>
              <w:rPr>
                <w:sz w:val="24"/>
                <w:szCs w:val="24"/>
              </w:rPr>
            </w:pPr>
            <w:r w:rsidRPr="002F0AD8">
              <w:rPr>
                <w:spacing w:val="-5"/>
                <w:sz w:val="24"/>
                <w:szCs w:val="24"/>
              </w:rPr>
              <w:t>гг.</w:t>
            </w:r>
          </w:p>
        </w:tc>
      </w:tr>
      <w:tr w:rsidR="00B84664" w:rsidRPr="002F0AD8" w:rsidTr="007D64A1">
        <w:trPr>
          <w:trHeight w:val="1519"/>
        </w:trPr>
        <w:tc>
          <w:tcPr>
            <w:tcW w:w="2819" w:type="dxa"/>
          </w:tcPr>
          <w:p w:rsidR="00B84664" w:rsidRPr="002F0AD8" w:rsidRDefault="00B84664" w:rsidP="00CD3026">
            <w:pPr>
              <w:pStyle w:val="TableParagraph"/>
              <w:rPr>
                <w:sz w:val="24"/>
                <w:szCs w:val="24"/>
                <w:lang w:val="ru-RU"/>
              </w:rPr>
            </w:pPr>
            <w:r w:rsidRPr="002F0AD8">
              <w:rPr>
                <w:sz w:val="24"/>
                <w:szCs w:val="24"/>
                <w:lang w:val="ru-RU"/>
              </w:rPr>
              <w:lastRenderedPageBreak/>
              <w:t>Идеология и культура пе- риода Гражданской войны и «военного коммунизма»</w:t>
            </w:r>
          </w:p>
        </w:tc>
        <w:tc>
          <w:tcPr>
            <w:tcW w:w="6962" w:type="dxa"/>
          </w:tcPr>
          <w:p w:rsidR="002F0AD8" w:rsidRPr="002F0AD8" w:rsidRDefault="00B84664" w:rsidP="002F0AD8">
            <w:pPr>
              <w:pStyle w:val="TableParagraph"/>
              <w:ind w:left="109"/>
              <w:rPr>
                <w:sz w:val="24"/>
                <w:szCs w:val="24"/>
                <w:lang w:val="ru-RU"/>
              </w:rPr>
            </w:pPr>
            <w:r w:rsidRPr="002F0AD8">
              <w:rPr>
                <w:sz w:val="24"/>
                <w:szCs w:val="24"/>
                <w:lang w:val="ru-RU"/>
              </w:rPr>
              <w:t>«Несвоевременные мысли» М. Горьког</w:t>
            </w:r>
            <w:r w:rsidR="002F0AD8">
              <w:rPr>
                <w:sz w:val="24"/>
                <w:szCs w:val="24"/>
                <w:lang w:val="ru-RU"/>
              </w:rPr>
              <w:t>о. Создание Государственной ко</w:t>
            </w:r>
            <w:r w:rsidRPr="002F0AD8">
              <w:rPr>
                <w:sz w:val="24"/>
                <w:szCs w:val="24"/>
                <w:lang w:val="ru-RU"/>
              </w:rPr>
              <w:t xml:space="preserve">миссии по просвещению и Пролеткульта. Наглядная агитация и массовая пропаганда коммунистических идей. </w:t>
            </w:r>
            <w:r w:rsidR="002F0AD8">
              <w:rPr>
                <w:sz w:val="24"/>
                <w:szCs w:val="24"/>
                <w:lang w:val="ru-RU"/>
              </w:rPr>
              <w:t>«Окна сатиры РОСТА». План мону</w:t>
            </w:r>
            <w:r w:rsidRPr="002F0AD8">
              <w:rPr>
                <w:sz w:val="24"/>
                <w:szCs w:val="24"/>
                <w:lang w:val="ru-RU"/>
              </w:rPr>
              <w:t>ментальной</w:t>
            </w:r>
            <w:r w:rsidRPr="002F0AD8">
              <w:rPr>
                <w:spacing w:val="9"/>
                <w:sz w:val="24"/>
                <w:szCs w:val="24"/>
                <w:lang w:val="ru-RU"/>
              </w:rPr>
              <w:t xml:space="preserve"> </w:t>
            </w:r>
            <w:r w:rsidRPr="002F0AD8">
              <w:rPr>
                <w:sz w:val="24"/>
                <w:szCs w:val="24"/>
                <w:lang w:val="ru-RU"/>
              </w:rPr>
              <w:t>пропаганды.</w:t>
            </w:r>
            <w:r w:rsidRPr="002F0AD8">
              <w:rPr>
                <w:spacing w:val="7"/>
                <w:sz w:val="24"/>
                <w:szCs w:val="24"/>
                <w:lang w:val="ru-RU"/>
              </w:rPr>
              <w:t xml:space="preserve"> </w:t>
            </w:r>
            <w:r w:rsidRPr="002F0AD8">
              <w:rPr>
                <w:sz w:val="24"/>
                <w:szCs w:val="24"/>
                <w:lang w:val="ru-RU"/>
              </w:rPr>
              <w:t>Национализация</w:t>
            </w:r>
            <w:r w:rsidRPr="002F0AD8">
              <w:rPr>
                <w:spacing w:val="12"/>
                <w:sz w:val="24"/>
                <w:szCs w:val="24"/>
                <w:lang w:val="ru-RU"/>
              </w:rPr>
              <w:t xml:space="preserve"> </w:t>
            </w:r>
            <w:r w:rsidRPr="002F0AD8">
              <w:rPr>
                <w:sz w:val="24"/>
                <w:szCs w:val="24"/>
                <w:lang w:val="ru-RU"/>
              </w:rPr>
              <w:t>театров</w:t>
            </w:r>
            <w:r w:rsidRPr="002F0AD8">
              <w:rPr>
                <w:spacing w:val="9"/>
                <w:sz w:val="24"/>
                <w:szCs w:val="24"/>
                <w:lang w:val="ru-RU"/>
              </w:rPr>
              <w:t xml:space="preserve"> </w:t>
            </w:r>
            <w:r w:rsidRPr="002F0AD8">
              <w:rPr>
                <w:sz w:val="24"/>
                <w:szCs w:val="24"/>
                <w:lang w:val="ru-RU"/>
              </w:rPr>
              <w:t>и</w:t>
            </w:r>
            <w:r w:rsidRPr="002F0AD8">
              <w:rPr>
                <w:spacing w:val="12"/>
                <w:sz w:val="24"/>
                <w:szCs w:val="24"/>
                <w:lang w:val="ru-RU"/>
              </w:rPr>
              <w:t xml:space="preserve"> </w:t>
            </w:r>
            <w:r w:rsidRPr="002F0AD8">
              <w:rPr>
                <w:sz w:val="24"/>
                <w:szCs w:val="24"/>
                <w:lang w:val="ru-RU"/>
              </w:rPr>
              <w:t>кинематографа.</w:t>
            </w:r>
            <w:r w:rsidRPr="002F0AD8">
              <w:rPr>
                <w:spacing w:val="11"/>
                <w:sz w:val="24"/>
                <w:szCs w:val="24"/>
                <w:lang w:val="ru-RU"/>
              </w:rPr>
              <w:t xml:space="preserve"> </w:t>
            </w:r>
            <w:r w:rsidR="002F0AD8">
              <w:rPr>
                <w:spacing w:val="-2"/>
                <w:sz w:val="24"/>
                <w:szCs w:val="24"/>
                <w:lang w:val="ru-RU"/>
              </w:rPr>
              <w:t>Изда</w:t>
            </w:r>
            <w:r w:rsidRPr="002F0AD8">
              <w:rPr>
                <w:sz w:val="24"/>
                <w:szCs w:val="24"/>
                <w:lang w:val="ru-RU"/>
              </w:rPr>
              <w:t>ние «Народной библиотеки». Пролетари</w:t>
            </w:r>
            <w:r w:rsidR="002F0AD8">
              <w:rPr>
                <w:sz w:val="24"/>
                <w:szCs w:val="24"/>
                <w:lang w:val="ru-RU"/>
              </w:rPr>
              <w:t>зация вузов, организация рабфа</w:t>
            </w:r>
            <w:r w:rsidRPr="002F0AD8">
              <w:rPr>
                <w:sz w:val="24"/>
                <w:szCs w:val="24"/>
                <w:lang w:val="ru-RU"/>
              </w:rPr>
              <w:t>ков.</w:t>
            </w:r>
            <w:r w:rsidRPr="002F0AD8">
              <w:rPr>
                <w:spacing w:val="15"/>
                <w:sz w:val="24"/>
                <w:szCs w:val="24"/>
                <w:lang w:val="ru-RU"/>
              </w:rPr>
              <w:t xml:space="preserve"> </w:t>
            </w:r>
            <w:r w:rsidRPr="002F0AD8">
              <w:rPr>
                <w:sz w:val="24"/>
                <w:szCs w:val="24"/>
                <w:lang w:val="ru-RU"/>
              </w:rPr>
              <w:t>Антирелигиозная</w:t>
            </w:r>
            <w:r w:rsidRPr="002F0AD8">
              <w:rPr>
                <w:spacing w:val="14"/>
                <w:sz w:val="24"/>
                <w:szCs w:val="24"/>
                <w:lang w:val="ru-RU"/>
              </w:rPr>
              <w:t xml:space="preserve"> </w:t>
            </w:r>
            <w:r w:rsidRPr="002F0AD8">
              <w:rPr>
                <w:sz w:val="24"/>
                <w:szCs w:val="24"/>
                <w:lang w:val="ru-RU"/>
              </w:rPr>
              <w:t>пропаганда</w:t>
            </w:r>
            <w:r w:rsidRPr="002F0AD8">
              <w:rPr>
                <w:spacing w:val="15"/>
                <w:sz w:val="24"/>
                <w:szCs w:val="24"/>
                <w:lang w:val="ru-RU"/>
              </w:rPr>
              <w:t xml:space="preserve"> </w:t>
            </w:r>
            <w:r w:rsidRPr="002F0AD8">
              <w:rPr>
                <w:sz w:val="24"/>
                <w:szCs w:val="24"/>
                <w:lang w:val="ru-RU"/>
              </w:rPr>
              <w:t>и</w:t>
            </w:r>
            <w:r w:rsidRPr="002F0AD8">
              <w:rPr>
                <w:spacing w:val="15"/>
                <w:sz w:val="24"/>
                <w:szCs w:val="24"/>
                <w:lang w:val="ru-RU"/>
              </w:rPr>
              <w:t xml:space="preserve"> </w:t>
            </w:r>
            <w:r w:rsidRPr="002F0AD8">
              <w:rPr>
                <w:sz w:val="24"/>
                <w:szCs w:val="24"/>
                <w:lang w:val="ru-RU"/>
              </w:rPr>
              <w:t>секуляризация</w:t>
            </w:r>
            <w:r w:rsidRPr="002F0AD8">
              <w:rPr>
                <w:spacing w:val="14"/>
                <w:sz w:val="24"/>
                <w:szCs w:val="24"/>
                <w:lang w:val="ru-RU"/>
              </w:rPr>
              <w:t xml:space="preserve"> </w:t>
            </w:r>
            <w:r w:rsidRPr="002F0AD8">
              <w:rPr>
                <w:sz w:val="24"/>
                <w:szCs w:val="24"/>
                <w:lang w:val="ru-RU"/>
              </w:rPr>
              <w:t>жизни</w:t>
            </w:r>
            <w:r w:rsidRPr="002F0AD8">
              <w:rPr>
                <w:spacing w:val="14"/>
                <w:sz w:val="24"/>
                <w:szCs w:val="24"/>
                <w:lang w:val="ru-RU"/>
              </w:rPr>
              <w:t xml:space="preserve"> </w:t>
            </w:r>
            <w:r w:rsidRPr="002F0AD8">
              <w:rPr>
                <w:sz w:val="24"/>
                <w:szCs w:val="24"/>
                <w:lang w:val="ru-RU"/>
              </w:rPr>
              <w:t>общества.</w:t>
            </w:r>
            <w:r w:rsidRPr="002F0AD8">
              <w:rPr>
                <w:spacing w:val="16"/>
                <w:sz w:val="24"/>
                <w:szCs w:val="24"/>
                <w:lang w:val="ru-RU"/>
              </w:rPr>
              <w:t xml:space="preserve"> </w:t>
            </w:r>
            <w:r w:rsidR="002F0AD8">
              <w:rPr>
                <w:spacing w:val="-4"/>
                <w:sz w:val="24"/>
                <w:szCs w:val="24"/>
                <w:lang w:val="ru-RU"/>
              </w:rPr>
              <w:t>Лик</w:t>
            </w:r>
            <w:r w:rsidR="002F0AD8" w:rsidRPr="00CD3026">
              <w:rPr>
                <w:lang w:val="ru-RU"/>
              </w:rPr>
              <w:t xml:space="preserve"> </w:t>
            </w:r>
            <w:r w:rsidR="002F0AD8" w:rsidRPr="002F0AD8">
              <w:rPr>
                <w:sz w:val="24"/>
                <w:szCs w:val="24"/>
                <w:lang w:val="ru-RU"/>
              </w:rPr>
              <w:t>видация сословных привилегий. Законо</w:t>
            </w:r>
            <w:r w:rsidR="002F0AD8">
              <w:rPr>
                <w:sz w:val="24"/>
                <w:szCs w:val="24"/>
                <w:lang w:val="ru-RU"/>
              </w:rPr>
              <w:t>дательное закрепление равнопра</w:t>
            </w:r>
            <w:r w:rsidR="002F0AD8" w:rsidRPr="002F0AD8">
              <w:rPr>
                <w:sz w:val="24"/>
                <w:szCs w:val="24"/>
                <w:lang w:val="ru-RU"/>
              </w:rPr>
              <w:t xml:space="preserve">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w:t>
            </w:r>
            <w:r w:rsidR="002F0AD8" w:rsidRPr="002F0AD8">
              <w:rPr>
                <w:spacing w:val="-2"/>
                <w:sz w:val="24"/>
                <w:szCs w:val="24"/>
                <w:lang w:val="ru-RU"/>
              </w:rPr>
              <w:t>населения.</w:t>
            </w:r>
          </w:p>
          <w:p w:rsidR="00B84664" w:rsidRPr="002F0AD8" w:rsidRDefault="002F0AD8" w:rsidP="002F0AD8">
            <w:pPr>
              <w:pStyle w:val="TableParagraph"/>
              <w:ind w:left="109"/>
              <w:rPr>
                <w:sz w:val="24"/>
                <w:szCs w:val="24"/>
                <w:lang w:val="ru-RU"/>
              </w:rPr>
            </w:pPr>
            <w:r w:rsidRPr="002F0AD8">
              <w:rPr>
                <w:sz w:val="24"/>
                <w:szCs w:val="24"/>
                <w:lang w:val="ru-RU"/>
              </w:rPr>
              <w:t>Наш</w:t>
            </w:r>
            <w:r w:rsidRPr="002F0AD8">
              <w:rPr>
                <w:spacing w:val="-3"/>
                <w:sz w:val="24"/>
                <w:szCs w:val="24"/>
                <w:lang w:val="ru-RU"/>
              </w:rPr>
              <w:t xml:space="preserve"> </w:t>
            </w:r>
            <w:r w:rsidRPr="002F0AD8">
              <w:rPr>
                <w:sz w:val="24"/>
                <w:szCs w:val="24"/>
                <w:lang w:val="ru-RU"/>
              </w:rPr>
              <w:t>край</w:t>
            </w:r>
            <w:r w:rsidRPr="002F0AD8">
              <w:rPr>
                <w:spacing w:val="-3"/>
                <w:sz w:val="24"/>
                <w:szCs w:val="24"/>
                <w:lang w:val="ru-RU"/>
              </w:rPr>
              <w:t xml:space="preserve"> </w:t>
            </w:r>
            <w:r w:rsidRPr="002F0AD8">
              <w:rPr>
                <w:sz w:val="24"/>
                <w:szCs w:val="24"/>
                <w:lang w:val="ru-RU"/>
              </w:rPr>
              <w:t>в</w:t>
            </w:r>
            <w:r w:rsidRPr="002F0AD8">
              <w:rPr>
                <w:spacing w:val="-4"/>
                <w:sz w:val="24"/>
                <w:szCs w:val="24"/>
                <w:lang w:val="ru-RU"/>
              </w:rPr>
              <w:t xml:space="preserve"> </w:t>
            </w:r>
            <w:r w:rsidRPr="002F0AD8">
              <w:rPr>
                <w:sz w:val="24"/>
                <w:szCs w:val="24"/>
                <w:lang w:val="ru-RU"/>
              </w:rPr>
              <w:t>годы</w:t>
            </w:r>
            <w:r w:rsidRPr="002F0AD8">
              <w:rPr>
                <w:spacing w:val="-3"/>
                <w:sz w:val="24"/>
                <w:szCs w:val="24"/>
                <w:lang w:val="ru-RU"/>
              </w:rPr>
              <w:t xml:space="preserve"> </w:t>
            </w:r>
            <w:r w:rsidRPr="002F0AD8">
              <w:rPr>
                <w:sz w:val="24"/>
                <w:szCs w:val="24"/>
                <w:lang w:val="ru-RU"/>
              </w:rPr>
              <w:t>революции</w:t>
            </w:r>
            <w:r w:rsidRPr="002F0AD8">
              <w:rPr>
                <w:spacing w:val="-4"/>
                <w:sz w:val="24"/>
                <w:szCs w:val="24"/>
                <w:lang w:val="ru-RU"/>
              </w:rPr>
              <w:t xml:space="preserve"> </w:t>
            </w:r>
            <w:r w:rsidRPr="002F0AD8">
              <w:rPr>
                <w:sz w:val="24"/>
                <w:szCs w:val="24"/>
                <w:lang w:val="ru-RU"/>
              </w:rPr>
              <w:t>и</w:t>
            </w:r>
            <w:r w:rsidRPr="002F0AD8">
              <w:rPr>
                <w:spacing w:val="-3"/>
                <w:sz w:val="24"/>
                <w:szCs w:val="24"/>
                <w:lang w:val="ru-RU"/>
              </w:rPr>
              <w:t xml:space="preserve"> </w:t>
            </w:r>
            <w:r w:rsidRPr="002F0AD8">
              <w:rPr>
                <w:sz w:val="24"/>
                <w:szCs w:val="24"/>
                <w:lang w:val="ru-RU"/>
              </w:rPr>
              <w:t>Гражданской</w:t>
            </w:r>
            <w:r w:rsidRPr="002F0AD8">
              <w:rPr>
                <w:spacing w:val="-2"/>
                <w:sz w:val="24"/>
                <w:szCs w:val="24"/>
                <w:lang w:val="ru-RU"/>
              </w:rPr>
              <w:t xml:space="preserve"> войны.</w:t>
            </w:r>
          </w:p>
        </w:tc>
      </w:tr>
      <w:tr w:rsidR="00B84664" w:rsidTr="003A254D">
        <w:trPr>
          <w:trHeight w:val="253"/>
        </w:trPr>
        <w:tc>
          <w:tcPr>
            <w:tcW w:w="9781" w:type="dxa"/>
            <w:gridSpan w:val="2"/>
          </w:tcPr>
          <w:p w:rsidR="00B84664" w:rsidRPr="00350D09" w:rsidRDefault="00B84664" w:rsidP="00CD3026">
            <w:pPr>
              <w:pStyle w:val="TableParagraph"/>
              <w:spacing w:line="234" w:lineRule="exact"/>
              <w:ind w:left="2563"/>
              <w:jc w:val="center"/>
              <w:rPr>
                <w:b/>
                <w:sz w:val="24"/>
                <w:szCs w:val="24"/>
                <w:lang w:val="ru-RU"/>
              </w:rPr>
            </w:pPr>
            <w:r w:rsidRPr="00350D09">
              <w:rPr>
                <w:b/>
                <w:sz w:val="24"/>
                <w:szCs w:val="24"/>
                <w:lang w:val="ru-RU"/>
              </w:rPr>
              <w:t>Советский</w:t>
            </w:r>
            <w:r w:rsidRPr="00350D09">
              <w:rPr>
                <w:b/>
                <w:spacing w:val="-5"/>
                <w:sz w:val="24"/>
                <w:szCs w:val="24"/>
                <w:lang w:val="ru-RU"/>
              </w:rPr>
              <w:t xml:space="preserve"> </w:t>
            </w:r>
            <w:r w:rsidRPr="00350D09">
              <w:rPr>
                <w:b/>
                <w:sz w:val="24"/>
                <w:szCs w:val="24"/>
                <w:lang w:val="ru-RU"/>
              </w:rPr>
              <w:t>Союз</w:t>
            </w:r>
            <w:r w:rsidRPr="00350D09">
              <w:rPr>
                <w:b/>
                <w:spacing w:val="-3"/>
                <w:sz w:val="24"/>
                <w:szCs w:val="24"/>
                <w:lang w:val="ru-RU"/>
              </w:rPr>
              <w:t xml:space="preserve"> </w:t>
            </w:r>
            <w:r w:rsidRPr="00350D09">
              <w:rPr>
                <w:b/>
                <w:sz w:val="24"/>
                <w:szCs w:val="24"/>
                <w:lang w:val="ru-RU"/>
              </w:rPr>
              <w:t>в</w:t>
            </w:r>
            <w:r w:rsidRPr="00350D09">
              <w:rPr>
                <w:b/>
                <w:spacing w:val="-4"/>
                <w:sz w:val="24"/>
                <w:szCs w:val="24"/>
                <w:lang w:val="ru-RU"/>
              </w:rPr>
              <w:t xml:space="preserve"> </w:t>
            </w:r>
            <w:r w:rsidRPr="00350D09">
              <w:rPr>
                <w:b/>
                <w:sz w:val="24"/>
                <w:szCs w:val="24"/>
                <w:lang w:val="ru-RU"/>
              </w:rPr>
              <w:t>1920–1930-е</w:t>
            </w:r>
            <w:r w:rsidRPr="00350D09">
              <w:rPr>
                <w:b/>
                <w:spacing w:val="-4"/>
                <w:sz w:val="24"/>
                <w:szCs w:val="24"/>
                <w:lang w:val="ru-RU"/>
              </w:rPr>
              <w:t xml:space="preserve"> </w:t>
            </w:r>
            <w:r w:rsidRPr="00350D09">
              <w:rPr>
                <w:b/>
                <w:spacing w:val="-5"/>
                <w:sz w:val="24"/>
                <w:szCs w:val="24"/>
                <w:lang w:val="ru-RU"/>
              </w:rPr>
              <w:t>гг.</w:t>
            </w:r>
          </w:p>
        </w:tc>
      </w:tr>
      <w:tr w:rsidR="00B84664" w:rsidTr="009D34D0">
        <w:trPr>
          <w:trHeight w:val="1124"/>
        </w:trPr>
        <w:tc>
          <w:tcPr>
            <w:tcW w:w="2819" w:type="dxa"/>
          </w:tcPr>
          <w:p w:rsidR="00B84664" w:rsidRDefault="00B84664" w:rsidP="00CD3026">
            <w:pPr>
              <w:pStyle w:val="TableParagraph"/>
              <w:spacing w:line="240" w:lineRule="exact"/>
              <w:jc w:val="left"/>
            </w:pPr>
            <w:r>
              <w:t>СССР</w:t>
            </w:r>
            <w:r>
              <w:rPr>
                <w:spacing w:val="52"/>
              </w:rPr>
              <w:t xml:space="preserve"> </w:t>
            </w:r>
            <w:r>
              <w:t>в</w:t>
            </w:r>
            <w:r>
              <w:rPr>
                <w:spacing w:val="52"/>
              </w:rPr>
              <w:t xml:space="preserve"> </w:t>
            </w:r>
            <w:r>
              <w:t>годы</w:t>
            </w:r>
            <w:r>
              <w:rPr>
                <w:spacing w:val="53"/>
              </w:rPr>
              <w:t xml:space="preserve"> </w:t>
            </w:r>
            <w:r>
              <w:t>нэпа.</w:t>
            </w:r>
            <w:r>
              <w:rPr>
                <w:spacing w:val="52"/>
              </w:rPr>
              <w:t xml:space="preserve"> </w:t>
            </w:r>
            <w:r>
              <w:rPr>
                <w:spacing w:val="-4"/>
              </w:rPr>
              <w:t>1921–</w:t>
            </w:r>
          </w:p>
          <w:p w:rsidR="00B84664" w:rsidRDefault="00B84664" w:rsidP="00CD3026">
            <w:pPr>
              <w:pStyle w:val="TableParagraph"/>
              <w:spacing w:before="1"/>
              <w:jc w:val="left"/>
            </w:pPr>
            <w:r>
              <w:rPr>
                <w:spacing w:val="-4"/>
              </w:rPr>
              <w:t>1928</w:t>
            </w:r>
          </w:p>
        </w:tc>
        <w:tc>
          <w:tcPr>
            <w:tcW w:w="6962" w:type="dxa"/>
          </w:tcPr>
          <w:p w:rsidR="00B84664" w:rsidRPr="00350D09" w:rsidRDefault="00B84664" w:rsidP="00350D09">
            <w:pPr>
              <w:pStyle w:val="TableParagraph"/>
              <w:ind w:left="109" w:right="171"/>
              <w:rPr>
                <w:sz w:val="24"/>
                <w:szCs w:val="24"/>
                <w:lang w:val="ru-RU"/>
              </w:rPr>
            </w:pPr>
            <w:r w:rsidRPr="00350D09">
              <w:rPr>
                <w:sz w:val="24"/>
                <w:szCs w:val="24"/>
                <w:lang w:val="ru-RU"/>
              </w:rPr>
              <w:t xml:space="preserve">Катастрофические последствия Первой </w:t>
            </w:r>
            <w:r w:rsidR="00350D09">
              <w:rPr>
                <w:sz w:val="24"/>
                <w:szCs w:val="24"/>
                <w:lang w:val="ru-RU"/>
              </w:rPr>
              <w:t>мировой и Гражданской войн. Де</w:t>
            </w:r>
            <w:r w:rsidRPr="00350D09">
              <w:rPr>
                <w:sz w:val="24"/>
                <w:szCs w:val="24"/>
                <w:lang w:val="ru-RU"/>
              </w:rPr>
              <w:t>мографическая ситуация в начале 1920-х</w:t>
            </w:r>
            <w:r w:rsidR="00350D09">
              <w:rPr>
                <w:sz w:val="24"/>
                <w:szCs w:val="24"/>
                <w:lang w:val="ru-RU"/>
              </w:rPr>
              <w:t xml:space="preserve"> гг. Экономическая разруха. Го</w:t>
            </w:r>
            <w:r w:rsidRPr="00350D09">
              <w:rPr>
                <w:sz w:val="24"/>
                <w:szCs w:val="24"/>
                <w:lang w:val="ru-RU"/>
              </w:rPr>
              <w:t>лод 1921–1922 гг. и его преодоление. Реквизиция церковного имущества, сопротивление верующих и преслед</w:t>
            </w:r>
            <w:r w:rsidR="00350D09">
              <w:rPr>
                <w:sz w:val="24"/>
                <w:szCs w:val="24"/>
                <w:lang w:val="ru-RU"/>
              </w:rPr>
              <w:t>ование священнослужителей. Кре</w:t>
            </w:r>
            <w:r w:rsidRPr="00350D09">
              <w:rPr>
                <w:sz w:val="24"/>
                <w:szCs w:val="24"/>
                <w:lang w:val="ru-RU"/>
              </w:rPr>
              <w:t>стьянские восстания в Сибири, на Там</w:t>
            </w:r>
            <w:r w:rsidR="00350D09">
              <w:rPr>
                <w:sz w:val="24"/>
                <w:szCs w:val="24"/>
                <w:lang w:val="ru-RU"/>
              </w:rPr>
              <w:t>бовщине, в Поволжье и др. Крон</w:t>
            </w:r>
            <w:r w:rsidRPr="00350D09">
              <w:rPr>
                <w:sz w:val="24"/>
                <w:szCs w:val="24"/>
                <w:lang w:val="ru-RU"/>
              </w:rPr>
              <w:t>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w:t>
            </w:r>
            <w:r w:rsidR="00350D09">
              <w:rPr>
                <w:sz w:val="24"/>
                <w:szCs w:val="24"/>
                <w:lang w:val="ru-RU"/>
              </w:rPr>
              <w:t>ошений для улучшения экономиче</w:t>
            </w:r>
            <w:r w:rsidRPr="00350D09">
              <w:rPr>
                <w:sz w:val="24"/>
                <w:szCs w:val="24"/>
                <w:lang w:val="ru-RU"/>
              </w:rPr>
              <w:t>ской ситуации. Замена продразверстки в деревне единым продналогом. Иностранные концессии. Стимулирование кооперации. Финансовая</w:t>
            </w:r>
            <w:r w:rsidR="00350D09">
              <w:rPr>
                <w:sz w:val="24"/>
                <w:szCs w:val="24"/>
                <w:lang w:val="ru-RU"/>
              </w:rPr>
              <w:t xml:space="preserve"> ре</w:t>
            </w:r>
            <w:r w:rsidRPr="00350D09">
              <w:rPr>
                <w:sz w:val="24"/>
                <w:szCs w:val="24"/>
                <w:lang w:val="ru-RU"/>
              </w:rPr>
              <w:t xml:space="preserve">форма 1922–1924 гг. Создание Госплана </w:t>
            </w:r>
            <w:r w:rsidR="00350D09">
              <w:rPr>
                <w:sz w:val="24"/>
                <w:szCs w:val="24"/>
                <w:lang w:val="ru-RU"/>
              </w:rPr>
              <w:t>и разработка годовых и пятилет</w:t>
            </w:r>
            <w:r w:rsidRPr="00350D09">
              <w:rPr>
                <w:sz w:val="24"/>
                <w:szCs w:val="24"/>
                <w:lang w:val="ru-RU"/>
              </w:rPr>
              <w:t>них планов развития народного хозяйства. Попытки внедрения научной организации</w:t>
            </w:r>
            <w:r w:rsidRPr="00350D09">
              <w:rPr>
                <w:spacing w:val="37"/>
                <w:sz w:val="24"/>
                <w:szCs w:val="24"/>
                <w:lang w:val="ru-RU"/>
              </w:rPr>
              <w:t xml:space="preserve"> </w:t>
            </w:r>
            <w:r w:rsidRPr="00350D09">
              <w:rPr>
                <w:sz w:val="24"/>
                <w:szCs w:val="24"/>
                <w:lang w:val="ru-RU"/>
              </w:rPr>
              <w:t>труда</w:t>
            </w:r>
            <w:r w:rsidRPr="00350D09">
              <w:rPr>
                <w:spacing w:val="39"/>
                <w:sz w:val="24"/>
                <w:szCs w:val="24"/>
                <w:lang w:val="ru-RU"/>
              </w:rPr>
              <w:t xml:space="preserve"> </w:t>
            </w:r>
            <w:r w:rsidRPr="00350D09">
              <w:rPr>
                <w:sz w:val="24"/>
                <w:szCs w:val="24"/>
                <w:lang w:val="ru-RU"/>
              </w:rPr>
              <w:t>(НОТ)</w:t>
            </w:r>
            <w:r w:rsidRPr="00350D09">
              <w:rPr>
                <w:spacing w:val="41"/>
                <w:sz w:val="24"/>
                <w:szCs w:val="24"/>
                <w:lang w:val="ru-RU"/>
              </w:rPr>
              <w:t xml:space="preserve"> </w:t>
            </w:r>
            <w:r w:rsidRPr="00350D09">
              <w:rPr>
                <w:sz w:val="24"/>
                <w:szCs w:val="24"/>
                <w:lang w:val="ru-RU"/>
              </w:rPr>
              <w:t>на</w:t>
            </w:r>
            <w:r w:rsidRPr="00350D09">
              <w:rPr>
                <w:spacing w:val="41"/>
                <w:sz w:val="24"/>
                <w:szCs w:val="24"/>
                <w:lang w:val="ru-RU"/>
              </w:rPr>
              <w:t xml:space="preserve"> </w:t>
            </w:r>
            <w:r w:rsidRPr="00350D09">
              <w:rPr>
                <w:sz w:val="24"/>
                <w:szCs w:val="24"/>
                <w:lang w:val="ru-RU"/>
              </w:rPr>
              <w:t>производстве.</w:t>
            </w:r>
            <w:r w:rsidRPr="00350D09">
              <w:rPr>
                <w:spacing w:val="41"/>
                <w:sz w:val="24"/>
                <w:szCs w:val="24"/>
                <w:lang w:val="ru-RU"/>
              </w:rPr>
              <w:t xml:space="preserve"> </w:t>
            </w:r>
            <w:r w:rsidRPr="00350D09">
              <w:rPr>
                <w:sz w:val="24"/>
                <w:szCs w:val="24"/>
                <w:lang w:val="ru-RU"/>
              </w:rPr>
              <w:t>Учреждение</w:t>
            </w:r>
            <w:r w:rsidRPr="00350D09">
              <w:rPr>
                <w:spacing w:val="41"/>
                <w:sz w:val="24"/>
                <w:szCs w:val="24"/>
                <w:lang w:val="ru-RU"/>
              </w:rPr>
              <w:t xml:space="preserve"> </w:t>
            </w:r>
            <w:r w:rsidRPr="00350D09">
              <w:rPr>
                <w:sz w:val="24"/>
                <w:szCs w:val="24"/>
                <w:lang w:val="ru-RU"/>
              </w:rPr>
              <w:t>в</w:t>
            </w:r>
            <w:r w:rsidRPr="00350D09">
              <w:rPr>
                <w:spacing w:val="40"/>
                <w:sz w:val="24"/>
                <w:szCs w:val="24"/>
                <w:lang w:val="ru-RU"/>
              </w:rPr>
              <w:t xml:space="preserve"> </w:t>
            </w:r>
            <w:r w:rsidRPr="00350D09">
              <w:rPr>
                <w:sz w:val="24"/>
                <w:szCs w:val="24"/>
                <w:lang w:val="ru-RU"/>
              </w:rPr>
              <w:t>СССР</w:t>
            </w:r>
            <w:r w:rsidRPr="00350D09">
              <w:rPr>
                <w:spacing w:val="41"/>
                <w:sz w:val="24"/>
                <w:szCs w:val="24"/>
                <w:lang w:val="ru-RU"/>
              </w:rPr>
              <w:t xml:space="preserve"> </w:t>
            </w:r>
            <w:r w:rsidRPr="00350D09">
              <w:rPr>
                <w:spacing w:val="-2"/>
                <w:sz w:val="24"/>
                <w:szCs w:val="24"/>
                <w:lang w:val="ru-RU"/>
              </w:rPr>
              <w:t>звания</w:t>
            </w:r>
            <w:r w:rsidR="00350D09">
              <w:rPr>
                <w:spacing w:val="-2"/>
                <w:sz w:val="24"/>
                <w:szCs w:val="24"/>
                <w:lang w:val="ru-RU"/>
              </w:rPr>
              <w:t xml:space="preserve"> </w:t>
            </w:r>
            <w:r w:rsidRPr="00350D09">
              <w:rPr>
                <w:sz w:val="24"/>
                <w:szCs w:val="24"/>
                <w:lang w:val="ru-RU"/>
              </w:rPr>
              <w:t>«Герой Труда» (1927 г., с 1938 г. – Герой Социалистического Труда). Предпосылки</w:t>
            </w:r>
            <w:r w:rsidRPr="00350D09">
              <w:rPr>
                <w:spacing w:val="80"/>
                <w:sz w:val="24"/>
                <w:szCs w:val="24"/>
                <w:lang w:val="ru-RU"/>
              </w:rPr>
              <w:t xml:space="preserve"> </w:t>
            </w:r>
            <w:r w:rsidRPr="00350D09">
              <w:rPr>
                <w:sz w:val="24"/>
                <w:szCs w:val="24"/>
                <w:lang w:val="ru-RU"/>
              </w:rPr>
              <w:t>и</w:t>
            </w:r>
            <w:r w:rsidRPr="00350D09">
              <w:rPr>
                <w:spacing w:val="80"/>
                <w:sz w:val="24"/>
                <w:szCs w:val="24"/>
                <w:lang w:val="ru-RU"/>
              </w:rPr>
              <w:t xml:space="preserve"> </w:t>
            </w:r>
            <w:r w:rsidRPr="00350D09">
              <w:rPr>
                <w:sz w:val="24"/>
                <w:szCs w:val="24"/>
                <w:lang w:val="ru-RU"/>
              </w:rPr>
              <w:t>значение</w:t>
            </w:r>
            <w:r w:rsidRPr="00350D09">
              <w:rPr>
                <w:spacing w:val="80"/>
                <w:sz w:val="24"/>
                <w:szCs w:val="24"/>
                <w:lang w:val="ru-RU"/>
              </w:rPr>
              <w:t xml:space="preserve"> </w:t>
            </w:r>
            <w:r w:rsidRPr="00350D09">
              <w:rPr>
                <w:sz w:val="24"/>
                <w:szCs w:val="24"/>
                <w:lang w:val="ru-RU"/>
              </w:rPr>
              <w:t>образования</w:t>
            </w:r>
            <w:r w:rsidRPr="00350D09">
              <w:rPr>
                <w:spacing w:val="80"/>
                <w:sz w:val="24"/>
                <w:szCs w:val="24"/>
                <w:lang w:val="ru-RU"/>
              </w:rPr>
              <w:t xml:space="preserve"> </w:t>
            </w:r>
            <w:r w:rsidRPr="00350D09">
              <w:rPr>
                <w:sz w:val="24"/>
                <w:szCs w:val="24"/>
                <w:lang w:val="ru-RU"/>
              </w:rPr>
              <w:t>СССР.</w:t>
            </w:r>
            <w:r w:rsidRPr="00350D09">
              <w:rPr>
                <w:spacing w:val="80"/>
                <w:sz w:val="24"/>
                <w:szCs w:val="24"/>
                <w:lang w:val="ru-RU"/>
              </w:rPr>
              <w:t xml:space="preserve"> </w:t>
            </w:r>
            <w:r w:rsidRPr="00350D09">
              <w:rPr>
                <w:sz w:val="24"/>
                <w:szCs w:val="24"/>
                <w:lang w:val="ru-RU"/>
              </w:rPr>
              <w:t>Принятие</w:t>
            </w:r>
            <w:r w:rsidRPr="00350D09">
              <w:rPr>
                <w:spacing w:val="80"/>
                <w:sz w:val="24"/>
                <w:szCs w:val="24"/>
                <w:lang w:val="ru-RU"/>
              </w:rPr>
              <w:t xml:space="preserve"> </w:t>
            </w:r>
            <w:r w:rsidRPr="00350D09">
              <w:rPr>
                <w:sz w:val="24"/>
                <w:szCs w:val="24"/>
                <w:lang w:val="ru-RU"/>
              </w:rPr>
              <w:t>Конституции СССР</w:t>
            </w:r>
            <w:r w:rsidRPr="00350D09">
              <w:rPr>
                <w:spacing w:val="40"/>
                <w:sz w:val="24"/>
                <w:szCs w:val="24"/>
                <w:lang w:val="ru-RU"/>
              </w:rPr>
              <w:t xml:space="preserve"> </w:t>
            </w:r>
            <w:r w:rsidRPr="00350D09">
              <w:rPr>
                <w:sz w:val="24"/>
                <w:szCs w:val="24"/>
                <w:lang w:val="ru-RU"/>
              </w:rPr>
              <w:t>1924</w:t>
            </w:r>
            <w:r w:rsidRPr="00350D09">
              <w:rPr>
                <w:spacing w:val="40"/>
                <w:sz w:val="24"/>
                <w:szCs w:val="24"/>
                <w:lang w:val="ru-RU"/>
              </w:rPr>
              <w:t xml:space="preserve"> </w:t>
            </w:r>
            <w:r w:rsidRPr="00350D09">
              <w:rPr>
                <w:sz w:val="24"/>
                <w:szCs w:val="24"/>
                <w:lang w:val="ru-RU"/>
              </w:rPr>
              <w:t>г.</w:t>
            </w:r>
            <w:r w:rsidRPr="00350D09">
              <w:rPr>
                <w:spacing w:val="40"/>
                <w:sz w:val="24"/>
                <w:szCs w:val="24"/>
                <w:lang w:val="ru-RU"/>
              </w:rPr>
              <w:t xml:space="preserve"> </w:t>
            </w:r>
            <w:r w:rsidRPr="00350D09">
              <w:rPr>
                <w:sz w:val="24"/>
                <w:szCs w:val="24"/>
                <w:lang w:val="ru-RU"/>
              </w:rPr>
              <w:t>Ситуация</w:t>
            </w:r>
            <w:r w:rsidRPr="00350D09">
              <w:rPr>
                <w:spacing w:val="40"/>
                <w:sz w:val="24"/>
                <w:szCs w:val="24"/>
                <w:lang w:val="ru-RU"/>
              </w:rPr>
              <w:t xml:space="preserve"> </w:t>
            </w:r>
            <w:r w:rsidRPr="00350D09">
              <w:rPr>
                <w:sz w:val="24"/>
                <w:szCs w:val="24"/>
                <w:lang w:val="ru-RU"/>
              </w:rPr>
              <w:t>в</w:t>
            </w:r>
            <w:r w:rsidRPr="00350D09">
              <w:rPr>
                <w:spacing w:val="40"/>
                <w:sz w:val="24"/>
                <w:szCs w:val="24"/>
                <w:lang w:val="ru-RU"/>
              </w:rPr>
              <w:t xml:space="preserve"> </w:t>
            </w:r>
            <w:r w:rsidRPr="00350D09">
              <w:rPr>
                <w:sz w:val="24"/>
                <w:szCs w:val="24"/>
                <w:lang w:val="ru-RU"/>
              </w:rPr>
              <w:t>Закавказье</w:t>
            </w:r>
            <w:r w:rsidRPr="00350D09">
              <w:rPr>
                <w:spacing w:val="40"/>
                <w:sz w:val="24"/>
                <w:szCs w:val="24"/>
                <w:lang w:val="ru-RU"/>
              </w:rPr>
              <w:t xml:space="preserve"> </w:t>
            </w:r>
            <w:r w:rsidRPr="00350D09">
              <w:rPr>
                <w:sz w:val="24"/>
                <w:szCs w:val="24"/>
                <w:lang w:val="ru-RU"/>
              </w:rPr>
              <w:t>и</w:t>
            </w:r>
            <w:r w:rsidRPr="00350D09">
              <w:rPr>
                <w:spacing w:val="40"/>
                <w:sz w:val="24"/>
                <w:szCs w:val="24"/>
                <w:lang w:val="ru-RU"/>
              </w:rPr>
              <w:t xml:space="preserve"> </w:t>
            </w:r>
            <w:r w:rsidRPr="00350D09">
              <w:rPr>
                <w:sz w:val="24"/>
                <w:szCs w:val="24"/>
                <w:lang w:val="ru-RU"/>
              </w:rPr>
              <w:t>Средней</w:t>
            </w:r>
            <w:r w:rsidRPr="00350D09">
              <w:rPr>
                <w:spacing w:val="40"/>
                <w:sz w:val="24"/>
                <w:szCs w:val="24"/>
                <w:lang w:val="ru-RU"/>
              </w:rPr>
              <w:t xml:space="preserve"> </w:t>
            </w:r>
            <w:r w:rsidRPr="00350D09">
              <w:rPr>
                <w:sz w:val="24"/>
                <w:szCs w:val="24"/>
                <w:lang w:val="ru-RU"/>
              </w:rPr>
              <w:t>Азии.</w:t>
            </w:r>
            <w:r w:rsidRPr="00350D09">
              <w:rPr>
                <w:spacing w:val="40"/>
                <w:sz w:val="24"/>
                <w:szCs w:val="24"/>
                <w:lang w:val="ru-RU"/>
              </w:rPr>
              <w:t xml:space="preserve"> </w:t>
            </w:r>
            <w:r w:rsidRPr="00350D09">
              <w:rPr>
                <w:sz w:val="24"/>
                <w:szCs w:val="24"/>
                <w:lang w:val="ru-RU"/>
              </w:rPr>
              <w:t>Создание</w:t>
            </w:r>
            <w:r w:rsidRPr="00350D09">
              <w:rPr>
                <w:spacing w:val="40"/>
                <w:sz w:val="24"/>
                <w:szCs w:val="24"/>
                <w:lang w:val="ru-RU"/>
              </w:rPr>
              <w:t xml:space="preserve"> </w:t>
            </w:r>
            <w:r w:rsidRPr="00350D09">
              <w:rPr>
                <w:sz w:val="24"/>
                <w:szCs w:val="24"/>
                <w:lang w:val="ru-RU"/>
              </w:rPr>
              <w:t xml:space="preserve">новых национальных образований в 1920-е гг. Политика «коренизации» и борьба </w:t>
            </w:r>
            <w:r w:rsidRPr="00350D09">
              <w:rPr>
                <w:spacing w:val="-6"/>
                <w:sz w:val="24"/>
                <w:szCs w:val="24"/>
                <w:lang w:val="ru-RU"/>
              </w:rPr>
              <w:t>по</w:t>
            </w:r>
            <w:r w:rsidRPr="00350D09">
              <w:rPr>
                <w:sz w:val="24"/>
                <w:szCs w:val="24"/>
                <w:lang w:val="ru-RU"/>
              </w:rPr>
              <w:tab/>
            </w:r>
            <w:r w:rsidRPr="00350D09">
              <w:rPr>
                <w:spacing w:val="-2"/>
                <w:sz w:val="24"/>
                <w:szCs w:val="24"/>
                <w:lang w:val="ru-RU"/>
              </w:rPr>
              <w:t>вопросу</w:t>
            </w:r>
            <w:r w:rsidRPr="00350D09">
              <w:rPr>
                <w:sz w:val="24"/>
                <w:szCs w:val="24"/>
                <w:lang w:val="ru-RU"/>
              </w:rPr>
              <w:tab/>
            </w:r>
            <w:r w:rsidRPr="00350D09">
              <w:rPr>
                <w:spacing w:val="-10"/>
                <w:sz w:val="24"/>
                <w:szCs w:val="24"/>
                <w:lang w:val="ru-RU"/>
              </w:rPr>
              <w:t>о</w:t>
            </w:r>
            <w:r w:rsidR="00350D09">
              <w:rPr>
                <w:spacing w:val="-10"/>
                <w:sz w:val="24"/>
                <w:szCs w:val="24"/>
                <w:lang w:val="ru-RU"/>
              </w:rPr>
              <w:t xml:space="preserve"> </w:t>
            </w:r>
            <w:r w:rsidRPr="00350D09">
              <w:rPr>
                <w:spacing w:val="-2"/>
                <w:sz w:val="24"/>
                <w:szCs w:val="24"/>
                <w:lang w:val="ru-RU"/>
              </w:rPr>
              <w:t>национальном</w:t>
            </w:r>
            <w:r w:rsidRPr="00350D09">
              <w:rPr>
                <w:sz w:val="24"/>
                <w:szCs w:val="24"/>
                <w:lang w:val="ru-RU"/>
              </w:rPr>
              <w:tab/>
            </w:r>
            <w:r w:rsidRPr="00350D09">
              <w:rPr>
                <w:spacing w:val="-2"/>
                <w:sz w:val="24"/>
                <w:szCs w:val="24"/>
                <w:lang w:val="ru-RU"/>
              </w:rPr>
              <w:t>строительстве.</w:t>
            </w:r>
            <w:r w:rsidRPr="00350D09">
              <w:rPr>
                <w:sz w:val="24"/>
                <w:szCs w:val="24"/>
                <w:lang w:val="ru-RU"/>
              </w:rPr>
              <w:tab/>
            </w:r>
            <w:r w:rsidRPr="00350D09">
              <w:rPr>
                <w:spacing w:val="-2"/>
                <w:sz w:val="24"/>
                <w:szCs w:val="24"/>
                <w:lang w:val="ru-RU"/>
              </w:rPr>
              <w:t xml:space="preserve">Административно- </w:t>
            </w:r>
            <w:r w:rsidRPr="00350D09">
              <w:rPr>
                <w:sz w:val="24"/>
                <w:szCs w:val="24"/>
                <w:lang w:val="ru-RU"/>
              </w:rPr>
              <w:t>территориальные реформы 1920-х гг. Л</w:t>
            </w:r>
            <w:r w:rsidR="00350D09">
              <w:rPr>
                <w:sz w:val="24"/>
                <w:szCs w:val="24"/>
                <w:lang w:val="ru-RU"/>
              </w:rPr>
              <w:t>иквидация небольшевистских пар</w:t>
            </w:r>
            <w:r w:rsidRPr="00350D09">
              <w:rPr>
                <w:sz w:val="24"/>
                <w:szCs w:val="24"/>
                <w:lang w:val="ru-RU"/>
              </w:rPr>
              <w:t>тий</w:t>
            </w:r>
            <w:r w:rsidRPr="00350D09">
              <w:rPr>
                <w:spacing w:val="80"/>
                <w:sz w:val="24"/>
                <w:szCs w:val="24"/>
                <w:lang w:val="ru-RU"/>
              </w:rPr>
              <w:t xml:space="preserve"> </w:t>
            </w:r>
            <w:r w:rsidRPr="00350D09">
              <w:rPr>
                <w:sz w:val="24"/>
                <w:szCs w:val="24"/>
                <w:lang w:val="ru-RU"/>
              </w:rPr>
              <w:t>и</w:t>
            </w:r>
            <w:r w:rsidRPr="00350D09">
              <w:rPr>
                <w:spacing w:val="80"/>
                <w:sz w:val="24"/>
                <w:szCs w:val="24"/>
                <w:lang w:val="ru-RU"/>
              </w:rPr>
              <w:t xml:space="preserve"> </w:t>
            </w:r>
            <w:r w:rsidRPr="00350D09">
              <w:rPr>
                <w:sz w:val="24"/>
                <w:szCs w:val="24"/>
                <w:lang w:val="ru-RU"/>
              </w:rPr>
              <w:t>установление</w:t>
            </w:r>
            <w:r w:rsidRPr="00350D09">
              <w:rPr>
                <w:spacing w:val="80"/>
                <w:sz w:val="24"/>
                <w:szCs w:val="24"/>
                <w:lang w:val="ru-RU"/>
              </w:rPr>
              <w:t xml:space="preserve"> </w:t>
            </w:r>
            <w:r w:rsidRPr="00350D09">
              <w:rPr>
                <w:sz w:val="24"/>
                <w:szCs w:val="24"/>
                <w:lang w:val="ru-RU"/>
              </w:rPr>
              <w:t>в</w:t>
            </w:r>
            <w:r w:rsidRPr="00350D09">
              <w:rPr>
                <w:spacing w:val="80"/>
                <w:sz w:val="24"/>
                <w:szCs w:val="24"/>
                <w:lang w:val="ru-RU"/>
              </w:rPr>
              <w:t xml:space="preserve"> </w:t>
            </w:r>
            <w:r w:rsidRPr="00350D09">
              <w:rPr>
                <w:sz w:val="24"/>
                <w:szCs w:val="24"/>
                <w:lang w:val="ru-RU"/>
              </w:rPr>
              <w:t>СССР</w:t>
            </w:r>
            <w:r w:rsidRPr="00350D09">
              <w:rPr>
                <w:spacing w:val="80"/>
                <w:sz w:val="24"/>
                <w:szCs w:val="24"/>
                <w:lang w:val="ru-RU"/>
              </w:rPr>
              <w:t xml:space="preserve"> </w:t>
            </w:r>
            <w:r w:rsidRPr="00350D09">
              <w:rPr>
                <w:sz w:val="24"/>
                <w:szCs w:val="24"/>
                <w:lang w:val="ru-RU"/>
              </w:rPr>
              <w:t>однопартийной</w:t>
            </w:r>
            <w:r w:rsidRPr="00350D09">
              <w:rPr>
                <w:spacing w:val="80"/>
                <w:sz w:val="24"/>
                <w:szCs w:val="24"/>
                <w:lang w:val="ru-RU"/>
              </w:rPr>
              <w:t xml:space="preserve"> </w:t>
            </w:r>
            <w:r w:rsidRPr="00350D09">
              <w:rPr>
                <w:sz w:val="24"/>
                <w:szCs w:val="24"/>
                <w:lang w:val="ru-RU"/>
              </w:rPr>
              <w:t>политической</w:t>
            </w:r>
            <w:r w:rsidRPr="00350D09">
              <w:rPr>
                <w:spacing w:val="80"/>
                <w:sz w:val="24"/>
                <w:szCs w:val="24"/>
                <w:lang w:val="ru-RU"/>
              </w:rPr>
              <w:t xml:space="preserve"> </w:t>
            </w:r>
            <w:r w:rsidRPr="00350D09">
              <w:rPr>
                <w:sz w:val="24"/>
                <w:szCs w:val="24"/>
                <w:lang w:val="ru-RU"/>
              </w:rPr>
              <w:t>системы. Смерть В.И. Ленина и борьба за власть</w:t>
            </w:r>
            <w:r w:rsidR="00350D09">
              <w:rPr>
                <w:sz w:val="24"/>
                <w:szCs w:val="24"/>
                <w:lang w:val="ru-RU"/>
              </w:rPr>
              <w:t>. В.И. Ленин в оценках современ</w:t>
            </w:r>
            <w:r w:rsidRPr="00350D09">
              <w:rPr>
                <w:sz w:val="24"/>
                <w:szCs w:val="24"/>
                <w:lang w:val="ru-RU"/>
              </w:rPr>
              <w:t xml:space="preserve">ников и историков. Ситуация в партии и </w:t>
            </w:r>
            <w:r w:rsidR="00350D09">
              <w:rPr>
                <w:sz w:val="24"/>
                <w:szCs w:val="24"/>
                <w:lang w:val="ru-RU"/>
              </w:rPr>
              <w:t>возрастание роли партийного ап</w:t>
            </w:r>
            <w:r w:rsidRPr="00350D09">
              <w:rPr>
                <w:sz w:val="24"/>
                <w:szCs w:val="24"/>
                <w:lang w:val="ru-RU"/>
              </w:rPr>
              <w:t>парата. Роль И.В. Сталина в создании н</w:t>
            </w:r>
            <w:r w:rsidR="00350D09">
              <w:rPr>
                <w:sz w:val="24"/>
                <w:szCs w:val="24"/>
                <w:lang w:val="ru-RU"/>
              </w:rPr>
              <w:t>оменклатуры. Ликвидация оппози</w:t>
            </w:r>
            <w:r w:rsidRPr="00350D09">
              <w:rPr>
                <w:sz w:val="24"/>
                <w:szCs w:val="24"/>
                <w:lang w:val="ru-RU"/>
              </w:rPr>
              <w:t>ции внутри ВКП(б) к концу 1920-х гг. Социальная политика большевиков. Положение рабочих и крестьян. Эманс</w:t>
            </w:r>
            <w:r w:rsidR="00350D09">
              <w:rPr>
                <w:sz w:val="24"/>
                <w:szCs w:val="24"/>
                <w:lang w:val="ru-RU"/>
              </w:rPr>
              <w:t>ипация женщин. Молодежная поли</w:t>
            </w:r>
            <w:r w:rsidRPr="00350D09">
              <w:rPr>
                <w:sz w:val="24"/>
                <w:szCs w:val="24"/>
                <w:lang w:val="ru-RU"/>
              </w:rPr>
              <w:t>тика.</w:t>
            </w:r>
            <w:r w:rsidRPr="00350D09">
              <w:rPr>
                <w:spacing w:val="80"/>
                <w:sz w:val="24"/>
                <w:szCs w:val="24"/>
                <w:lang w:val="ru-RU"/>
              </w:rPr>
              <w:t xml:space="preserve"> </w:t>
            </w:r>
            <w:r w:rsidRPr="00350D09">
              <w:rPr>
                <w:sz w:val="24"/>
                <w:szCs w:val="24"/>
                <w:lang w:val="ru-RU"/>
              </w:rPr>
              <w:t>Социальные</w:t>
            </w:r>
            <w:r w:rsidRPr="00350D09">
              <w:rPr>
                <w:spacing w:val="80"/>
                <w:sz w:val="24"/>
                <w:szCs w:val="24"/>
                <w:lang w:val="ru-RU"/>
              </w:rPr>
              <w:t xml:space="preserve"> </w:t>
            </w:r>
            <w:r w:rsidRPr="00350D09">
              <w:rPr>
                <w:sz w:val="24"/>
                <w:szCs w:val="24"/>
                <w:lang w:val="ru-RU"/>
              </w:rPr>
              <w:t>«лифты».</w:t>
            </w:r>
            <w:r w:rsidRPr="00350D09">
              <w:rPr>
                <w:spacing w:val="80"/>
                <w:sz w:val="24"/>
                <w:szCs w:val="24"/>
                <w:lang w:val="ru-RU"/>
              </w:rPr>
              <w:t xml:space="preserve"> </w:t>
            </w:r>
            <w:r w:rsidRPr="00350D09">
              <w:rPr>
                <w:sz w:val="24"/>
                <w:szCs w:val="24"/>
                <w:lang w:val="ru-RU"/>
              </w:rPr>
              <w:t>Становление</w:t>
            </w:r>
            <w:r w:rsidRPr="00350D09">
              <w:rPr>
                <w:spacing w:val="80"/>
                <w:sz w:val="24"/>
                <w:szCs w:val="24"/>
                <w:lang w:val="ru-RU"/>
              </w:rPr>
              <w:t xml:space="preserve"> </w:t>
            </w:r>
            <w:r w:rsidRPr="00350D09">
              <w:rPr>
                <w:sz w:val="24"/>
                <w:szCs w:val="24"/>
                <w:lang w:val="ru-RU"/>
              </w:rPr>
              <w:t>системы</w:t>
            </w:r>
            <w:r w:rsidRPr="00350D09">
              <w:rPr>
                <w:spacing w:val="80"/>
                <w:sz w:val="24"/>
                <w:szCs w:val="24"/>
                <w:lang w:val="ru-RU"/>
              </w:rPr>
              <w:t xml:space="preserve"> </w:t>
            </w:r>
            <w:r w:rsidRPr="00350D09">
              <w:rPr>
                <w:sz w:val="24"/>
                <w:szCs w:val="24"/>
                <w:lang w:val="ru-RU"/>
              </w:rPr>
              <w:t>здравоохранения.</w:t>
            </w:r>
            <w:r w:rsidRPr="00350D09">
              <w:rPr>
                <w:spacing w:val="40"/>
                <w:sz w:val="24"/>
                <w:szCs w:val="24"/>
                <w:lang w:val="ru-RU"/>
              </w:rPr>
              <w:t xml:space="preserve"> </w:t>
            </w:r>
            <w:r w:rsidRPr="00350D09">
              <w:rPr>
                <w:sz w:val="24"/>
                <w:szCs w:val="24"/>
                <w:lang w:val="ru-RU"/>
              </w:rPr>
              <w:t>Охрана</w:t>
            </w:r>
            <w:r w:rsidRPr="00350D09">
              <w:rPr>
                <w:spacing w:val="40"/>
                <w:sz w:val="24"/>
                <w:szCs w:val="24"/>
                <w:lang w:val="ru-RU"/>
              </w:rPr>
              <w:t xml:space="preserve"> </w:t>
            </w:r>
            <w:r w:rsidRPr="00350D09">
              <w:rPr>
                <w:sz w:val="24"/>
                <w:szCs w:val="24"/>
                <w:lang w:val="ru-RU"/>
              </w:rPr>
              <w:t>материнства</w:t>
            </w:r>
            <w:r w:rsidRPr="00350D09">
              <w:rPr>
                <w:spacing w:val="40"/>
                <w:sz w:val="24"/>
                <w:szCs w:val="24"/>
                <w:lang w:val="ru-RU"/>
              </w:rPr>
              <w:t xml:space="preserve"> </w:t>
            </w:r>
            <w:r w:rsidRPr="00350D09">
              <w:rPr>
                <w:sz w:val="24"/>
                <w:szCs w:val="24"/>
                <w:lang w:val="ru-RU"/>
              </w:rPr>
              <w:t>и</w:t>
            </w:r>
            <w:r w:rsidRPr="00350D09">
              <w:rPr>
                <w:spacing w:val="39"/>
                <w:sz w:val="24"/>
                <w:szCs w:val="24"/>
                <w:lang w:val="ru-RU"/>
              </w:rPr>
              <w:t xml:space="preserve"> </w:t>
            </w:r>
            <w:r w:rsidRPr="00350D09">
              <w:rPr>
                <w:sz w:val="24"/>
                <w:szCs w:val="24"/>
                <w:lang w:val="ru-RU"/>
              </w:rPr>
              <w:t>детства.</w:t>
            </w:r>
            <w:r w:rsidRPr="00350D09">
              <w:rPr>
                <w:spacing w:val="40"/>
                <w:sz w:val="24"/>
                <w:szCs w:val="24"/>
                <w:lang w:val="ru-RU"/>
              </w:rPr>
              <w:t xml:space="preserve"> </w:t>
            </w:r>
            <w:r w:rsidRPr="00350D09">
              <w:rPr>
                <w:sz w:val="24"/>
                <w:szCs w:val="24"/>
                <w:lang w:val="ru-RU"/>
              </w:rPr>
              <w:t>Борьба</w:t>
            </w:r>
            <w:r w:rsidRPr="00350D09">
              <w:rPr>
                <w:spacing w:val="40"/>
                <w:sz w:val="24"/>
                <w:szCs w:val="24"/>
                <w:lang w:val="ru-RU"/>
              </w:rPr>
              <w:t xml:space="preserve"> </w:t>
            </w:r>
            <w:r w:rsidRPr="00350D09">
              <w:rPr>
                <w:sz w:val="24"/>
                <w:szCs w:val="24"/>
                <w:lang w:val="ru-RU"/>
              </w:rPr>
              <w:t>с</w:t>
            </w:r>
            <w:r w:rsidRPr="00350D09">
              <w:rPr>
                <w:spacing w:val="40"/>
                <w:sz w:val="24"/>
                <w:szCs w:val="24"/>
                <w:lang w:val="ru-RU"/>
              </w:rPr>
              <w:t xml:space="preserve"> </w:t>
            </w:r>
            <w:r w:rsidRPr="00350D09">
              <w:rPr>
                <w:sz w:val="24"/>
                <w:szCs w:val="24"/>
                <w:lang w:val="ru-RU"/>
              </w:rPr>
              <w:t>беспризорностью</w:t>
            </w:r>
            <w:r w:rsidRPr="00350D09">
              <w:rPr>
                <w:spacing w:val="40"/>
                <w:sz w:val="24"/>
                <w:szCs w:val="24"/>
                <w:lang w:val="ru-RU"/>
              </w:rPr>
              <w:t xml:space="preserve"> </w:t>
            </w:r>
            <w:r w:rsidRPr="00350D09">
              <w:rPr>
                <w:sz w:val="24"/>
                <w:szCs w:val="24"/>
                <w:lang w:val="ru-RU"/>
              </w:rPr>
              <w:t>и</w:t>
            </w:r>
            <w:r w:rsidRPr="00350D09">
              <w:rPr>
                <w:spacing w:val="40"/>
                <w:sz w:val="24"/>
                <w:szCs w:val="24"/>
                <w:lang w:val="ru-RU"/>
              </w:rPr>
              <w:t xml:space="preserve"> </w:t>
            </w:r>
            <w:r w:rsidR="00350D09">
              <w:rPr>
                <w:sz w:val="24"/>
                <w:szCs w:val="24"/>
                <w:lang w:val="ru-RU"/>
              </w:rPr>
              <w:t>преступно</w:t>
            </w:r>
            <w:r w:rsidRPr="00350D09">
              <w:rPr>
                <w:sz w:val="24"/>
                <w:szCs w:val="24"/>
                <w:lang w:val="ru-RU"/>
              </w:rPr>
              <w:t>стью.</w:t>
            </w:r>
            <w:r w:rsidRPr="00350D09">
              <w:rPr>
                <w:spacing w:val="35"/>
                <w:sz w:val="24"/>
                <w:szCs w:val="24"/>
                <w:lang w:val="ru-RU"/>
              </w:rPr>
              <w:t xml:space="preserve"> </w:t>
            </w:r>
            <w:r w:rsidRPr="00350D09">
              <w:rPr>
                <w:sz w:val="24"/>
                <w:szCs w:val="24"/>
                <w:lang w:val="ru-RU"/>
              </w:rPr>
              <w:t>Организация</w:t>
            </w:r>
            <w:r w:rsidRPr="00350D09">
              <w:rPr>
                <w:spacing w:val="33"/>
                <w:sz w:val="24"/>
                <w:szCs w:val="24"/>
                <w:lang w:val="ru-RU"/>
              </w:rPr>
              <w:t xml:space="preserve"> </w:t>
            </w:r>
            <w:r w:rsidRPr="00350D09">
              <w:rPr>
                <w:sz w:val="24"/>
                <w:szCs w:val="24"/>
                <w:lang w:val="ru-RU"/>
              </w:rPr>
              <w:t>детского</w:t>
            </w:r>
            <w:r w:rsidRPr="00350D09">
              <w:rPr>
                <w:spacing w:val="34"/>
                <w:sz w:val="24"/>
                <w:szCs w:val="24"/>
                <w:lang w:val="ru-RU"/>
              </w:rPr>
              <w:t xml:space="preserve"> </w:t>
            </w:r>
            <w:r w:rsidRPr="00350D09">
              <w:rPr>
                <w:sz w:val="24"/>
                <w:szCs w:val="24"/>
                <w:lang w:val="ru-RU"/>
              </w:rPr>
              <w:t>досуга.</w:t>
            </w:r>
            <w:r w:rsidRPr="00350D09">
              <w:rPr>
                <w:spacing w:val="34"/>
                <w:sz w:val="24"/>
                <w:szCs w:val="24"/>
                <w:lang w:val="ru-RU"/>
              </w:rPr>
              <w:t xml:space="preserve"> </w:t>
            </w:r>
            <w:r w:rsidRPr="00350D09">
              <w:rPr>
                <w:sz w:val="24"/>
                <w:szCs w:val="24"/>
                <w:lang w:val="ru-RU"/>
              </w:rPr>
              <w:t>Меры</w:t>
            </w:r>
            <w:r w:rsidRPr="00350D09">
              <w:rPr>
                <w:spacing w:val="34"/>
                <w:sz w:val="24"/>
                <w:szCs w:val="24"/>
                <w:lang w:val="ru-RU"/>
              </w:rPr>
              <w:t xml:space="preserve"> </w:t>
            </w:r>
            <w:r w:rsidRPr="00350D09">
              <w:rPr>
                <w:sz w:val="24"/>
                <w:szCs w:val="24"/>
                <w:lang w:val="ru-RU"/>
              </w:rPr>
              <w:t>по</w:t>
            </w:r>
            <w:r w:rsidRPr="00350D09">
              <w:rPr>
                <w:spacing w:val="33"/>
                <w:sz w:val="24"/>
                <w:szCs w:val="24"/>
                <w:lang w:val="ru-RU"/>
              </w:rPr>
              <w:t xml:space="preserve"> </w:t>
            </w:r>
            <w:r w:rsidRPr="00350D09">
              <w:rPr>
                <w:sz w:val="24"/>
                <w:szCs w:val="24"/>
                <w:lang w:val="ru-RU"/>
              </w:rPr>
              <w:t>сокращению</w:t>
            </w:r>
            <w:r w:rsidRPr="00350D09">
              <w:rPr>
                <w:spacing w:val="34"/>
                <w:sz w:val="24"/>
                <w:szCs w:val="24"/>
                <w:lang w:val="ru-RU"/>
              </w:rPr>
              <w:t xml:space="preserve"> </w:t>
            </w:r>
            <w:r w:rsidRPr="00350D09">
              <w:rPr>
                <w:sz w:val="24"/>
                <w:szCs w:val="24"/>
                <w:lang w:val="ru-RU"/>
              </w:rPr>
              <w:t>безработицы. Положение</w:t>
            </w:r>
            <w:r w:rsidRPr="00350D09">
              <w:rPr>
                <w:spacing w:val="16"/>
                <w:sz w:val="24"/>
                <w:szCs w:val="24"/>
                <w:lang w:val="ru-RU"/>
              </w:rPr>
              <w:t xml:space="preserve"> </w:t>
            </w:r>
            <w:r w:rsidRPr="00350D09">
              <w:rPr>
                <w:sz w:val="24"/>
                <w:szCs w:val="24"/>
                <w:lang w:val="ru-RU"/>
              </w:rPr>
              <w:t>бывших</w:t>
            </w:r>
            <w:r w:rsidRPr="00350D09">
              <w:rPr>
                <w:spacing w:val="16"/>
                <w:sz w:val="24"/>
                <w:szCs w:val="24"/>
                <w:lang w:val="ru-RU"/>
              </w:rPr>
              <w:t xml:space="preserve"> </w:t>
            </w:r>
            <w:r w:rsidRPr="00350D09">
              <w:rPr>
                <w:sz w:val="24"/>
                <w:szCs w:val="24"/>
                <w:lang w:val="ru-RU"/>
              </w:rPr>
              <w:t>представителей</w:t>
            </w:r>
            <w:r w:rsidRPr="00350D09">
              <w:rPr>
                <w:spacing w:val="16"/>
                <w:sz w:val="24"/>
                <w:szCs w:val="24"/>
                <w:lang w:val="ru-RU"/>
              </w:rPr>
              <w:t xml:space="preserve"> </w:t>
            </w:r>
            <w:r w:rsidRPr="00350D09">
              <w:rPr>
                <w:sz w:val="24"/>
                <w:szCs w:val="24"/>
                <w:lang w:val="ru-RU"/>
              </w:rPr>
              <w:lastRenderedPageBreak/>
              <w:t>«эксплуататорских</w:t>
            </w:r>
            <w:r w:rsidRPr="00350D09">
              <w:rPr>
                <w:spacing w:val="16"/>
                <w:sz w:val="24"/>
                <w:szCs w:val="24"/>
                <w:lang w:val="ru-RU"/>
              </w:rPr>
              <w:t xml:space="preserve"> </w:t>
            </w:r>
            <w:r w:rsidRPr="00350D09">
              <w:rPr>
                <w:sz w:val="24"/>
                <w:szCs w:val="24"/>
                <w:lang w:val="ru-RU"/>
              </w:rPr>
              <w:t>классов».</w:t>
            </w:r>
            <w:r w:rsidRPr="00350D09">
              <w:rPr>
                <w:spacing w:val="17"/>
                <w:sz w:val="24"/>
                <w:szCs w:val="24"/>
                <w:lang w:val="ru-RU"/>
              </w:rPr>
              <w:t xml:space="preserve"> </w:t>
            </w:r>
            <w:r w:rsidR="00350D09">
              <w:rPr>
                <w:spacing w:val="-2"/>
                <w:sz w:val="24"/>
                <w:szCs w:val="24"/>
                <w:lang w:val="ru-RU"/>
              </w:rPr>
              <w:t>Лишен</w:t>
            </w:r>
            <w:r w:rsidRPr="00350D09">
              <w:rPr>
                <w:sz w:val="24"/>
                <w:szCs w:val="24"/>
                <w:lang w:val="ru-RU"/>
              </w:rPr>
              <w:t>цы.</w:t>
            </w:r>
            <w:r w:rsidRPr="00350D09">
              <w:rPr>
                <w:spacing w:val="40"/>
                <w:sz w:val="24"/>
                <w:szCs w:val="24"/>
                <w:lang w:val="ru-RU"/>
              </w:rPr>
              <w:t xml:space="preserve"> </w:t>
            </w:r>
            <w:r w:rsidRPr="00350D09">
              <w:rPr>
                <w:sz w:val="24"/>
                <w:szCs w:val="24"/>
                <w:lang w:val="ru-RU"/>
              </w:rPr>
              <w:t>Деревенский</w:t>
            </w:r>
            <w:r w:rsidRPr="00350D09">
              <w:rPr>
                <w:spacing w:val="40"/>
                <w:sz w:val="24"/>
                <w:szCs w:val="24"/>
                <w:lang w:val="ru-RU"/>
              </w:rPr>
              <w:t xml:space="preserve"> </w:t>
            </w:r>
            <w:r w:rsidRPr="00350D09">
              <w:rPr>
                <w:sz w:val="24"/>
                <w:szCs w:val="24"/>
                <w:lang w:val="ru-RU"/>
              </w:rPr>
              <w:t>социум:</w:t>
            </w:r>
            <w:r w:rsidRPr="00350D09">
              <w:rPr>
                <w:spacing w:val="40"/>
                <w:sz w:val="24"/>
                <w:szCs w:val="24"/>
                <w:lang w:val="ru-RU"/>
              </w:rPr>
              <w:t xml:space="preserve"> </w:t>
            </w:r>
            <w:r w:rsidRPr="00350D09">
              <w:rPr>
                <w:sz w:val="24"/>
                <w:szCs w:val="24"/>
                <w:lang w:val="ru-RU"/>
              </w:rPr>
              <w:t>кулаки,</w:t>
            </w:r>
            <w:r w:rsidRPr="00350D09">
              <w:rPr>
                <w:spacing w:val="40"/>
                <w:sz w:val="24"/>
                <w:szCs w:val="24"/>
                <w:lang w:val="ru-RU"/>
              </w:rPr>
              <w:t xml:space="preserve"> </w:t>
            </w:r>
            <w:r w:rsidRPr="00350D09">
              <w:rPr>
                <w:sz w:val="24"/>
                <w:szCs w:val="24"/>
                <w:lang w:val="ru-RU"/>
              </w:rPr>
              <w:t>середняки</w:t>
            </w:r>
            <w:r w:rsidRPr="00350D09">
              <w:rPr>
                <w:spacing w:val="40"/>
                <w:sz w:val="24"/>
                <w:szCs w:val="24"/>
                <w:lang w:val="ru-RU"/>
              </w:rPr>
              <w:t xml:space="preserve"> </w:t>
            </w:r>
            <w:r w:rsidRPr="00350D09">
              <w:rPr>
                <w:sz w:val="24"/>
                <w:szCs w:val="24"/>
                <w:lang w:val="ru-RU"/>
              </w:rPr>
              <w:t>и</w:t>
            </w:r>
            <w:r w:rsidRPr="00350D09">
              <w:rPr>
                <w:spacing w:val="40"/>
                <w:sz w:val="24"/>
                <w:szCs w:val="24"/>
                <w:lang w:val="ru-RU"/>
              </w:rPr>
              <w:t xml:space="preserve"> </w:t>
            </w:r>
            <w:r w:rsidRPr="00350D09">
              <w:rPr>
                <w:sz w:val="24"/>
                <w:szCs w:val="24"/>
                <w:lang w:val="ru-RU"/>
              </w:rPr>
              <w:t>бедняки.</w:t>
            </w:r>
            <w:r w:rsidRPr="00350D09">
              <w:rPr>
                <w:spacing w:val="40"/>
                <w:sz w:val="24"/>
                <w:szCs w:val="24"/>
                <w:lang w:val="ru-RU"/>
              </w:rPr>
              <w:t xml:space="preserve"> </w:t>
            </w:r>
            <w:r w:rsidR="00350D09">
              <w:rPr>
                <w:sz w:val="24"/>
                <w:szCs w:val="24"/>
                <w:lang w:val="ru-RU"/>
              </w:rPr>
              <w:t>Сельскохозяй</w:t>
            </w:r>
            <w:r w:rsidRPr="00350D09">
              <w:rPr>
                <w:sz w:val="24"/>
                <w:szCs w:val="24"/>
                <w:lang w:val="ru-RU"/>
              </w:rPr>
              <w:t>ственные</w:t>
            </w:r>
            <w:r w:rsidRPr="00350D09">
              <w:rPr>
                <w:spacing w:val="-6"/>
                <w:sz w:val="24"/>
                <w:szCs w:val="24"/>
                <w:lang w:val="ru-RU"/>
              </w:rPr>
              <w:t xml:space="preserve"> </w:t>
            </w:r>
            <w:r w:rsidRPr="00350D09">
              <w:rPr>
                <w:sz w:val="24"/>
                <w:szCs w:val="24"/>
                <w:lang w:val="ru-RU"/>
              </w:rPr>
              <w:t>коммуны,</w:t>
            </w:r>
            <w:r w:rsidRPr="00350D09">
              <w:rPr>
                <w:spacing w:val="-3"/>
                <w:sz w:val="24"/>
                <w:szCs w:val="24"/>
                <w:lang w:val="ru-RU"/>
              </w:rPr>
              <w:t xml:space="preserve"> </w:t>
            </w:r>
            <w:r w:rsidRPr="00350D09">
              <w:rPr>
                <w:sz w:val="24"/>
                <w:szCs w:val="24"/>
                <w:lang w:val="ru-RU"/>
              </w:rPr>
              <w:t>артели</w:t>
            </w:r>
            <w:r w:rsidRPr="00350D09">
              <w:rPr>
                <w:spacing w:val="-3"/>
                <w:sz w:val="24"/>
                <w:szCs w:val="24"/>
                <w:lang w:val="ru-RU"/>
              </w:rPr>
              <w:t xml:space="preserve"> </w:t>
            </w:r>
            <w:r w:rsidRPr="00350D09">
              <w:rPr>
                <w:sz w:val="24"/>
                <w:szCs w:val="24"/>
                <w:lang w:val="ru-RU"/>
              </w:rPr>
              <w:t>и</w:t>
            </w:r>
            <w:r w:rsidRPr="00350D09">
              <w:rPr>
                <w:spacing w:val="-4"/>
                <w:sz w:val="24"/>
                <w:szCs w:val="24"/>
                <w:lang w:val="ru-RU"/>
              </w:rPr>
              <w:t xml:space="preserve"> </w:t>
            </w:r>
            <w:r w:rsidRPr="00350D09">
              <w:rPr>
                <w:sz w:val="24"/>
                <w:szCs w:val="24"/>
                <w:lang w:val="ru-RU"/>
              </w:rPr>
              <w:t>ТОЗы.</w:t>
            </w:r>
            <w:r w:rsidRPr="00350D09">
              <w:rPr>
                <w:spacing w:val="-3"/>
                <w:sz w:val="24"/>
                <w:szCs w:val="24"/>
                <w:lang w:val="ru-RU"/>
              </w:rPr>
              <w:t xml:space="preserve"> </w:t>
            </w:r>
            <w:r w:rsidRPr="00350D09">
              <w:rPr>
                <w:sz w:val="24"/>
                <w:szCs w:val="24"/>
                <w:lang w:val="ru-RU"/>
              </w:rPr>
              <w:t>Отходничество.</w:t>
            </w:r>
            <w:r w:rsidRPr="00350D09">
              <w:rPr>
                <w:spacing w:val="-3"/>
                <w:sz w:val="24"/>
                <w:szCs w:val="24"/>
                <w:lang w:val="ru-RU"/>
              </w:rPr>
              <w:t xml:space="preserve"> </w:t>
            </w:r>
            <w:r w:rsidRPr="00350D09">
              <w:rPr>
                <w:sz w:val="24"/>
                <w:szCs w:val="24"/>
                <w:lang w:val="ru-RU"/>
              </w:rPr>
              <w:t>Сдача</w:t>
            </w:r>
            <w:r w:rsidRPr="00350D09">
              <w:rPr>
                <w:spacing w:val="-3"/>
                <w:sz w:val="24"/>
                <w:szCs w:val="24"/>
                <w:lang w:val="ru-RU"/>
              </w:rPr>
              <w:t xml:space="preserve"> </w:t>
            </w:r>
            <w:r w:rsidRPr="00350D09">
              <w:rPr>
                <w:sz w:val="24"/>
                <w:szCs w:val="24"/>
                <w:lang w:val="ru-RU"/>
              </w:rPr>
              <w:t>земли</w:t>
            </w:r>
            <w:r w:rsidRPr="00350D09">
              <w:rPr>
                <w:spacing w:val="-4"/>
                <w:sz w:val="24"/>
                <w:szCs w:val="24"/>
                <w:lang w:val="ru-RU"/>
              </w:rPr>
              <w:t xml:space="preserve"> </w:t>
            </w:r>
            <w:r w:rsidRPr="00350D09">
              <w:rPr>
                <w:sz w:val="24"/>
                <w:szCs w:val="24"/>
                <w:lang w:val="ru-RU"/>
              </w:rPr>
              <w:t>в</w:t>
            </w:r>
            <w:r w:rsidRPr="00350D09">
              <w:rPr>
                <w:spacing w:val="-4"/>
                <w:sz w:val="24"/>
                <w:szCs w:val="24"/>
                <w:lang w:val="ru-RU"/>
              </w:rPr>
              <w:t xml:space="preserve"> </w:t>
            </w:r>
            <w:r w:rsidRPr="00350D09">
              <w:rPr>
                <w:spacing w:val="-2"/>
                <w:sz w:val="24"/>
                <w:szCs w:val="24"/>
                <w:lang w:val="ru-RU"/>
              </w:rPr>
              <w:t>аренду.</w:t>
            </w:r>
          </w:p>
        </w:tc>
      </w:tr>
      <w:tr w:rsidR="00B84664" w:rsidTr="003A254D">
        <w:trPr>
          <w:trHeight w:val="4301"/>
        </w:trPr>
        <w:tc>
          <w:tcPr>
            <w:tcW w:w="2819" w:type="dxa"/>
          </w:tcPr>
          <w:p w:rsidR="00B84664" w:rsidRPr="00350D09" w:rsidRDefault="00B84664" w:rsidP="00CD3026">
            <w:pPr>
              <w:pStyle w:val="TableParagraph"/>
              <w:jc w:val="left"/>
              <w:rPr>
                <w:sz w:val="24"/>
                <w:szCs w:val="24"/>
              </w:rPr>
            </w:pPr>
            <w:r w:rsidRPr="00350D09">
              <w:rPr>
                <w:sz w:val="24"/>
                <w:szCs w:val="24"/>
              </w:rPr>
              <w:lastRenderedPageBreak/>
              <w:t>Советский</w:t>
            </w:r>
            <w:r w:rsidRPr="00350D09">
              <w:rPr>
                <w:spacing w:val="80"/>
                <w:sz w:val="24"/>
                <w:szCs w:val="24"/>
              </w:rPr>
              <w:t xml:space="preserve"> </w:t>
            </w:r>
            <w:r w:rsidRPr="00350D09">
              <w:rPr>
                <w:sz w:val="24"/>
                <w:szCs w:val="24"/>
              </w:rPr>
              <w:t>Союз</w:t>
            </w:r>
            <w:r w:rsidRPr="00350D09">
              <w:rPr>
                <w:spacing w:val="80"/>
                <w:sz w:val="24"/>
                <w:szCs w:val="24"/>
              </w:rPr>
              <w:t xml:space="preserve"> </w:t>
            </w:r>
            <w:r w:rsidRPr="00350D09">
              <w:rPr>
                <w:sz w:val="24"/>
                <w:szCs w:val="24"/>
              </w:rPr>
              <w:t>в</w:t>
            </w:r>
            <w:r w:rsidRPr="00350D09">
              <w:rPr>
                <w:spacing w:val="80"/>
                <w:sz w:val="24"/>
                <w:szCs w:val="24"/>
              </w:rPr>
              <w:t xml:space="preserve"> </w:t>
            </w:r>
            <w:r w:rsidRPr="00350D09">
              <w:rPr>
                <w:sz w:val="24"/>
                <w:szCs w:val="24"/>
              </w:rPr>
              <w:t>1929– 1941 гг.</w:t>
            </w:r>
          </w:p>
        </w:tc>
        <w:tc>
          <w:tcPr>
            <w:tcW w:w="6962" w:type="dxa"/>
          </w:tcPr>
          <w:p w:rsidR="00B84664" w:rsidRPr="00350D09" w:rsidRDefault="00B84664" w:rsidP="00350D09">
            <w:pPr>
              <w:pStyle w:val="TableParagraph"/>
              <w:ind w:left="109" w:right="171"/>
              <w:rPr>
                <w:sz w:val="24"/>
                <w:szCs w:val="24"/>
                <w:lang w:val="ru-RU"/>
              </w:rPr>
            </w:pPr>
            <w:r w:rsidRPr="00350D09">
              <w:rPr>
                <w:sz w:val="24"/>
                <w:szCs w:val="24"/>
                <w:lang w:val="ru-RU"/>
              </w:rPr>
              <w:t>«Великий перелом». Перестройка эконо</w:t>
            </w:r>
            <w:r w:rsidR="00350D09">
              <w:rPr>
                <w:sz w:val="24"/>
                <w:szCs w:val="24"/>
                <w:lang w:val="ru-RU"/>
              </w:rPr>
              <w:t>мики на основе командного адми</w:t>
            </w:r>
            <w:r w:rsidRPr="00350D09">
              <w:rPr>
                <w:sz w:val="24"/>
                <w:szCs w:val="24"/>
                <w:lang w:val="ru-RU"/>
              </w:rPr>
              <w:t>нистрирования. Форсированная индустри</w:t>
            </w:r>
            <w:r w:rsidR="00350D09">
              <w:rPr>
                <w:sz w:val="24"/>
                <w:szCs w:val="24"/>
                <w:lang w:val="ru-RU"/>
              </w:rPr>
              <w:t>ализация: региональная и нацио</w:t>
            </w:r>
            <w:r w:rsidRPr="00350D09">
              <w:rPr>
                <w:sz w:val="24"/>
                <w:szCs w:val="24"/>
                <w:lang w:val="ru-RU"/>
              </w:rPr>
              <w:t>нальная специфика. Создание рабочих и</w:t>
            </w:r>
            <w:r w:rsidR="00350D09">
              <w:rPr>
                <w:sz w:val="24"/>
                <w:szCs w:val="24"/>
                <w:lang w:val="ru-RU"/>
              </w:rPr>
              <w:t xml:space="preserve"> инженерных кадров. Социалисти</w:t>
            </w:r>
            <w:r w:rsidRPr="00350D09">
              <w:rPr>
                <w:sz w:val="24"/>
                <w:szCs w:val="24"/>
                <w:lang w:val="ru-RU"/>
              </w:rPr>
              <w:t>ческое соревнование. Ударники и стах</w:t>
            </w:r>
            <w:r w:rsidR="00350D09">
              <w:rPr>
                <w:sz w:val="24"/>
                <w:szCs w:val="24"/>
                <w:lang w:val="ru-RU"/>
              </w:rPr>
              <w:t>ановцы. Ликвидация частной тор</w:t>
            </w:r>
            <w:r w:rsidRPr="00350D09">
              <w:rPr>
                <w:sz w:val="24"/>
                <w:szCs w:val="24"/>
                <w:lang w:val="ru-RU"/>
              </w:rPr>
              <w:t>говли и предпринимательства. Кризис снабжения и введение карточной системы. Коллективизация сельского хоз</w:t>
            </w:r>
            <w:r w:rsidR="009D34D0">
              <w:rPr>
                <w:sz w:val="24"/>
                <w:szCs w:val="24"/>
                <w:lang w:val="ru-RU"/>
              </w:rPr>
              <w:t>яйства и ее трагические послед</w:t>
            </w:r>
            <w:r w:rsidRPr="00350D09">
              <w:rPr>
                <w:sz w:val="24"/>
                <w:szCs w:val="24"/>
                <w:lang w:val="ru-RU"/>
              </w:rPr>
              <w:t>ствия. «Раскулачивание». Сопротивлени</w:t>
            </w:r>
            <w:r w:rsidR="00350D09">
              <w:rPr>
                <w:sz w:val="24"/>
                <w:szCs w:val="24"/>
                <w:lang w:val="ru-RU"/>
              </w:rPr>
              <w:t>е крестьян. Становление колхоз</w:t>
            </w:r>
            <w:r w:rsidRPr="00350D09">
              <w:rPr>
                <w:sz w:val="24"/>
                <w:szCs w:val="24"/>
                <w:lang w:val="ru-RU"/>
              </w:rPr>
              <w:t>ного строя.</w:t>
            </w:r>
          </w:p>
          <w:p w:rsidR="00B84664" w:rsidRPr="00350D09" w:rsidRDefault="00B84664" w:rsidP="00350D09">
            <w:pPr>
              <w:pStyle w:val="TableParagraph"/>
              <w:ind w:left="109" w:right="171"/>
              <w:rPr>
                <w:sz w:val="24"/>
                <w:szCs w:val="24"/>
                <w:lang w:val="ru-RU"/>
              </w:rPr>
            </w:pPr>
            <w:r w:rsidRPr="00350D09">
              <w:rPr>
                <w:sz w:val="24"/>
                <w:szCs w:val="24"/>
                <w:lang w:val="ru-RU"/>
              </w:rPr>
              <w:t>Создание МТС. Национальные и регио</w:t>
            </w:r>
            <w:r w:rsidR="00350D09">
              <w:rPr>
                <w:sz w:val="24"/>
                <w:szCs w:val="24"/>
                <w:lang w:val="ru-RU"/>
              </w:rPr>
              <w:t>нальные особенности коллективи</w:t>
            </w:r>
            <w:r w:rsidRPr="00350D09">
              <w:rPr>
                <w:sz w:val="24"/>
                <w:szCs w:val="24"/>
                <w:lang w:val="ru-RU"/>
              </w:rPr>
              <w:t>зации. Голод в СССР в 1932–1933 гг. как следствие коллективизации. Крупнейшие стройки первых пятилет</w:t>
            </w:r>
            <w:r w:rsidR="00350D09">
              <w:rPr>
                <w:sz w:val="24"/>
                <w:szCs w:val="24"/>
                <w:lang w:val="ru-RU"/>
              </w:rPr>
              <w:t>ок в центре и национальных рес</w:t>
            </w:r>
            <w:r w:rsidRPr="00350D09">
              <w:rPr>
                <w:sz w:val="24"/>
                <w:szCs w:val="24"/>
                <w:lang w:val="ru-RU"/>
              </w:rPr>
              <w:t>публиках. Днепрострой, Горьковский ав</w:t>
            </w:r>
            <w:r w:rsidR="00350D09">
              <w:rPr>
                <w:sz w:val="24"/>
                <w:szCs w:val="24"/>
                <w:lang w:val="ru-RU"/>
              </w:rPr>
              <w:t>тозавод. Сталинградский и Харь</w:t>
            </w:r>
            <w:r w:rsidRPr="00350D09">
              <w:rPr>
                <w:sz w:val="24"/>
                <w:szCs w:val="24"/>
                <w:lang w:val="ru-RU"/>
              </w:rPr>
              <w:t>ковский тракторные заводы, Турксиб.</w:t>
            </w:r>
            <w:r w:rsidR="00350D09">
              <w:rPr>
                <w:sz w:val="24"/>
                <w:szCs w:val="24"/>
                <w:lang w:val="ru-RU"/>
              </w:rPr>
              <w:t xml:space="preserve"> Строительство Московского мет</w:t>
            </w:r>
            <w:r w:rsidRPr="00350D09">
              <w:rPr>
                <w:sz w:val="24"/>
                <w:szCs w:val="24"/>
                <w:lang w:val="ru-RU"/>
              </w:rPr>
              <w:t>рополитена. Создание новых отраслей промышленности. Иностранные специалисты и технологии на стройках СССР. Милитаризация народного</w:t>
            </w:r>
          </w:p>
          <w:p w:rsidR="00B84664" w:rsidRPr="00350D09" w:rsidRDefault="00B84664" w:rsidP="00350D09">
            <w:pPr>
              <w:pStyle w:val="TableParagraph"/>
              <w:spacing w:line="252" w:lineRule="exact"/>
              <w:ind w:left="109" w:right="171"/>
              <w:rPr>
                <w:sz w:val="24"/>
                <w:szCs w:val="24"/>
              </w:rPr>
            </w:pPr>
            <w:r w:rsidRPr="00350D09">
              <w:rPr>
                <w:sz w:val="24"/>
                <w:szCs w:val="24"/>
                <w:lang w:val="ru-RU"/>
              </w:rPr>
              <w:t>хозяйства, ускоренное развитие военной промышленности. Результаты, цена</w:t>
            </w:r>
            <w:r w:rsidRPr="00350D09">
              <w:rPr>
                <w:spacing w:val="46"/>
                <w:sz w:val="24"/>
                <w:szCs w:val="24"/>
                <w:lang w:val="ru-RU"/>
              </w:rPr>
              <w:t xml:space="preserve">  </w:t>
            </w:r>
            <w:r w:rsidRPr="00350D09">
              <w:rPr>
                <w:sz w:val="24"/>
                <w:szCs w:val="24"/>
                <w:lang w:val="ru-RU"/>
              </w:rPr>
              <w:t>и</w:t>
            </w:r>
            <w:r w:rsidRPr="00350D09">
              <w:rPr>
                <w:spacing w:val="48"/>
                <w:sz w:val="24"/>
                <w:szCs w:val="24"/>
                <w:lang w:val="ru-RU"/>
              </w:rPr>
              <w:t xml:space="preserve">  </w:t>
            </w:r>
            <w:r w:rsidRPr="00350D09">
              <w:rPr>
                <w:sz w:val="24"/>
                <w:szCs w:val="24"/>
                <w:lang w:val="ru-RU"/>
              </w:rPr>
              <w:t>издержки</w:t>
            </w:r>
            <w:r w:rsidRPr="00350D09">
              <w:rPr>
                <w:spacing w:val="49"/>
                <w:sz w:val="24"/>
                <w:szCs w:val="24"/>
                <w:lang w:val="ru-RU"/>
              </w:rPr>
              <w:t xml:space="preserve">  </w:t>
            </w:r>
            <w:r w:rsidRPr="00350D09">
              <w:rPr>
                <w:sz w:val="24"/>
                <w:szCs w:val="24"/>
                <w:lang w:val="ru-RU"/>
              </w:rPr>
              <w:t>модернизации.</w:t>
            </w:r>
            <w:r w:rsidRPr="00350D09">
              <w:rPr>
                <w:spacing w:val="49"/>
                <w:sz w:val="24"/>
                <w:szCs w:val="24"/>
                <w:lang w:val="ru-RU"/>
              </w:rPr>
              <w:t xml:space="preserve">  </w:t>
            </w:r>
            <w:r w:rsidRPr="00350D09">
              <w:rPr>
                <w:sz w:val="24"/>
                <w:szCs w:val="24"/>
              </w:rPr>
              <w:t>Превращение</w:t>
            </w:r>
            <w:r w:rsidRPr="00350D09">
              <w:rPr>
                <w:spacing w:val="49"/>
                <w:sz w:val="24"/>
                <w:szCs w:val="24"/>
              </w:rPr>
              <w:t xml:space="preserve">  </w:t>
            </w:r>
            <w:r w:rsidRPr="00350D09">
              <w:rPr>
                <w:sz w:val="24"/>
                <w:szCs w:val="24"/>
              </w:rPr>
              <w:t>СССР</w:t>
            </w:r>
            <w:r w:rsidRPr="00350D09">
              <w:rPr>
                <w:spacing w:val="48"/>
                <w:sz w:val="24"/>
                <w:szCs w:val="24"/>
              </w:rPr>
              <w:t xml:space="preserve">  </w:t>
            </w:r>
            <w:r w:rsidRPr="00350D09">
              <w:rPr>
                <w:sz w:val="24"/>
                <w:szCs w:val="24"/>
              </w:rPr>
              <w:t>в</w:t>
            </w:r>
            <w:r w:rsidRPr="00350D09">
              <w:rPr>
                <w:spacing w:val="49"/>
                <w:sz w:val="24"/>
                <w:szCs w:val="24"/>
              </w:rPr>
              <w:t xml:space="preserve">  </w:t>
            </w:r>
            <w:r w:rsidRPr="00350D09">
              <w:rPr>
                <w:spacing w:val="-2"/>
                <w:sz w:val="24"/>
                <w:szCs w:val="24"/>
              </w:rPr>
              <w:t>аграрно-</w:t>
            </w:r>
          </w:p>
        </w:tc>
      </w:tr>
      <w:tr w:rsidR="00B84664" w:rsidRPr="00350D09" w:rsidTr="009D34D0">
        <w:trPr>
          <w:trHeight w:val="6935"/>
        </w:trPr>
        <w:tc>
          <w:tcPr>
            <w:tcW w:w="2819" w:type="dxa"/>
          </w:tcPr>
          <w:p w:rsidR="00B84664" w:rsidRPr="00350D09" w:rsidRDefault="00B84664" w:rsidP="00CD3026">
            <w:pPr>
              <w:pStyle w:val="TableParagraph"/>
              <w:ind w:left="0"/>
              <w:jc w:val="left"/>
              <w:rPr>
                <w:sz w:val="24"/>
                <w:szCs w:val="24"/>
              </w:rPr>
            </w:pPr>
          </w:p>
        </w:tc>
        <w:tc>
          <w:tcPr>
            <w:tcW w:w="6962" w:type="dxa"/>
          </w:tcPr>
          <w:p w:rsidR="00B84664" w:rsidRPr="00350D09" w:rsidRDefault="00B84664" w:rsidP="00CD3026">
            <w:pPr>
              <w:pStyle w:val="TableParagraph"/>
              <w:ind w:left="109"/>
              <w:rPr>
                <w:sz w:val="24"/>
                <w:szCs w:val="24"/>
                <w:lang w:val="ru-RU"/>
              </w:rPr>
            </w:pPr>
            <w:r w:rsidRPr="00350D09">
              <w:rPr>
                <w:sz w:val="24"/>
                <w:szCs w:val="24"/>
                <w:lang w:val="ru-RU"/>
              </w:rPr>
              <w:t>индустриальную державу. Ликвидация</w:t>
            </w:r>
            <w:r w:rsidR="00350D09">
              <w:rPr>
                <w:sz w:val="24"/>
                <w:szCs w:val="24"/>
                <w:lang w:val="ru-RU"/>
              </w:rPr>
              <w:t xml:space="preserve"> безработицы. Успехи и противо</w:t>
            </w:r>
            <w:r w:rsidRPr="00350D09">
              <w:rPr>
                <w:sz w:val="24"/>
                <w:szCs w:val="24"/>
                <w:lang w:val="ru-RU"/>
              </w:rPr>
              <w:t>речия</w:t>
            </w:r>
            <w:r w:rsidRPr="00350D09">
              <w:rPr>
                <w:spacing w:val="73"/>
                <w:sz w:val="24"/>
                <w:szCs w:val="24"/>
                <w:lang w:val="ru-RU"/>
              </w:rPr>
              <w:t xml:space="preserve"> </w:t>
            </w:r>
            <w:r w:rsidRPr="00350D09">
              <w:rPr>
                <w:sz w:val="24"/>
                <w:szCs w:val="24"/>
                <w:lang w:val="ru-RU"/>
              </w:rPr>
              <w:t>урбанизации.</w:t>
            </w:r>
            <w:r w:rsidRPr="00350D09">
              <w:rPr>
                <w:spacing w:val="73"/>
                <w:sz w:val="24"/>
                <w:szCs w:val="24"/>
                <w:lang w:val="ru-RU"/>
              </w:rPr>
              <w:t xml:space="preserve"> </w:t>
            </w:r>
            <w:r w:rsidRPr="00350D09">
              <w:rPr>
                <w:sz w:val="24"/>
                <w:szCs w:val="24"/>
                <w:lang w:val="ru-RU"/>
              </w:rPr>
              <w:t>Утверждение</w:t>
            </w:r>
            <w:r w:rsidRPr="00350D09">
              <w:rPr>
                <w:spacing w:val="75"/>
                <w:sz w:val="24"/>
                <w:szCs w:val="24"/>
                <w:lang w:val="ru-RU"/>
              </w:rPr>
              <w:t xml:space="preserve"> </w:t>
            </w:r>
            <w:r w:rsidRPr="00350D09">
              <w:rPr>
                <w:sz w:val="24"/>
                <w:szCs w:val="24"/>
                <w:lang w:val="ru-RU"/>
              </w:rPr>
              <w:t>«культа</w:t>
            </w:r>
            <w:r w:rsidRPr="00350D09">
              <w:rPr>
                <w:spacing w:val="77"/>
                <w:sz w:val="24"/>
                <w:szCs w:val="24"/>
                <w:lang w:val="ru-RU"/>
              </w:rPr>
              <w:t xml:space="preserve"> </w:t>
            </w:r>
            <w:r w:rsidRPr="00350D09">
              <w:rPr>
                <w:sz w:val="24"/>
                <w:szCs w:val="24"/>
                <w:lang w:val="ru-RU"/>
              </w:rPr>
              <w:t>личности»</w:t>
            </w:r>
            <w:r w:rsidRPr="00350D09">
              <w:rPr>
                <w:spacing w:val="71"/>
                <w:sz w:val="24"/>
                <w:szCs w:val="24"/>
                <w:lang w:val="ru-RU"/>
              </w:rPr>
              <w:t xml:space="preserve"> </w:t>
            </w:r>
            <w:r w:rsidRPr="00350D09">
              <w:rPr>
                <w:sz w:val="24"/>
                <w:szCs w:val="24"/>
                <w:lang w:val="ru-RU"/>
              </w:rPr>
              <w:t>Сталина.</w:t>
            </w:r>
            <w:r w:rsidRPr="00350D09">
              <w:rPr>
                <w:spacing w:val="77"/>
                <w:sz w:val="24"/>
                <w:szCs w:val="24"/>
                <w:lang w:val="ru-RU"/>
              </w:rPr>
              <w:t xml:space="preserve"> </w:t>
            </w:r>
            <w:r w:rsidRPr="00350D09">
              <w:rPr>
                <w:spacing w:val="-2"/>
                <w:sz w:val="24"/>
                <w:szCs w:val="24"/>
                <w:lang w:val="ru-RU"/>
              </w:rPr>
              <w:t>Малые</w:t>
            </w:r>
          </w:p>
          <w:p w:rsidR="00B84664" w:rsidRPr="00350D09" w:rsidRDefault="00B84664" w:rsidP="00CD3026">
            <w:pPr>
              <w:pStyle w:val="TableParagraph"/>
              <w:ind w:left="109"/>
              <w:rPr>
                <w:sz w:val="24"/>
                <w:szCs w:val="24"/>
                <w:lang w:val="ru-RU"/>
              </w:rPr>
            </w:pPr>
            <w:r w:rsidRPr="00350D09">
              <w:rPr>
                <w:sz w:val="24"/>
                <w:szCs w:val="24"/>
                <w:lang w:val="ru-RU"/>
              </w:rPr>
              <w:t>«культы» представителей советской э</w:t>
            </w:r>
            <w:r w:rsidR="00350D09">
              <w:rPr>
                <w:sz w:val="24"/>
                <w:szCs w:val="24"/>
                <w:lang w:val="ru-RU"/>
              </w:rPr>
              <w:t>литы и региональных руководите</w:t>
            </w:r>
            <w:r w:rsidRPr="00350D09">
              <w:rPr>
                <w:sz w:val="24"/>
                <w:szCs w:val="24"/>
                <w:lang w:val="ru-RU"/>
              </w:rPr>
              <w:t>лей. Партийные органы как инструмент сталинской политики. Органы госбезопасности и их роль в поддержа</w:t>
            </w:r>
            <w:r w:rsidR="00350D09">
              <w:rPr>
                <w:sz w:val="24"/>
                <w:szCs w:val="24"/>
                <w:lang w:val="ru-RU"/>
              </w:rPr>
              <w:t>нии диктатуры. Ужесточение цен</w:t>
            </w:r>
            <w:r w:rsidRPr="00350D09">
              <w:rPr>
                <w:sz w:val="24"/>
                <w:szCs w:val="24"/>
                <w:lang w:val="ru-RU"/>
              </w:rPr>
              <w:t>зуры. Издание «Краткого курса истор</w:t>
            </w:r>
            <w:r w:rsidR="00350D09">
              <w:rPr>
                <w:sz w:val="24"/>
                <w:szCs w:val="24"/>
                <w:lang w:val="ru-RU"/>
              </w:rPr>
              <w:t>ии ВКП(б)» и усиление идеологи</w:t>
            </w:r>
            <w:r w:rsidRPr="00350D09">
              <w:rPr>
                <w:sz w:val="24"/>
                <w:szCs w:val="24"/>
                <w:lang w:val="ru-RU"/>
              </w:rPr>
              <w:t>ческого контроля над обществом. Введ</w:t>
            </w:r>
            <w:r w:rsidR="00350D09">
              <w:rPr>
                <w:sz w:val="24"/>
                <w:szCs w:val="24"/>
                <w:lang w:val="ru-RU"/>
              </w:rPr>
              <w:t>ение паспортной системы. Массо</w:t>
            </w:r>
            <w:r w:rsidRPr="00350D09">
              <w:rPr>
                <w:sz w:val="24"/>
                <w:szCs w:val="24"/>
                <w:lang w:val="ru-RU"/>
              </w:rPr>
              <w:t>вые политические репрессии 1937–1938 гг. «Национальные операции» НКВД. Результаты репрессий на уров</w:t>
            </w:r>
            <w:r w:rsidR="00350D09">
              <w:rPr>
                <w:sz w:val="24"/>
                <w:szCs w:val="24"/>
                <w:lang w:val="ru-RU"/>
              </w:rPr>
              <w:t>не регионов и национальных рес</w:t>
            </w:r>
            <w:r w:rsidRPr="00350D09">
              <w:rPr>
                <w:sz w:val="24"/>
                <w:szCs w:val="24"/>
                <w:lang w:val="ru-RU"/>
              </w:rPr>
              <w:t>публик. Репрессии против священнослужителей. ГУЛАГ: социально- 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w:t>
            </w:r>
            <w:r w:rsidR="00350D09">
              <w:rPr>
                <w:sz w:val="24"/>
                <w:szCs w:val="24"/>
                <w:lang w:val="ru-RU"/>
              </w:rPr>
              <w:t>я социальная и национальная по</w:t>
            </w:r>
            <w:r w:rsidRPr="00350D09">
              <w:rPr>
                <w:sz w:val="24"/>
                <w:szCs w:val="24"/>
                <w:lang w:val="ru-RU"/>
              </w:rPr>
              <w:t>литика</w:t>
            </w:r>
            <w:r w:rsidRPr="00350D09">
              <w:rPr>
                <w:spacing w:val="40"/>
                <w:sz w:val="24"/>
                <w:szCs w:val="24"/>
                <w:lang w:val="ru-RU"/>
              </w:rPr>
              <w:t xml:space="preserve"> </w:t>
            </w:r>
            <w:r w:rsidRPr="00350D09">
              <w:rPr>
                <w:sz w:val="24"/>
                <w:szCs w:val="24"/>
                <w:lang w:val="ru-RU"/>
              </w:rPr>
              <w:t>1930-х</w:t>
            </w:r>
            <w:r w:rsidRPr="00350D09">
              <w:rPr>
                <w:spacing w:val="40"/>
                <w:sz w:val="24"/>
                <w:szCs w:val="24"/>
                <w:lang w:val="ru-RU"/>
              </w:rPr>
              <w:t xml:space="preserve"> </w:t>
            </w:r>
            <w:r w:rsidRPr="00350D09">
              <w:rPr>
                <w:sz w:val="24"/>
                <w:szCs w:val="24"/>
                <w:lang w:val="ru-RU"/>
              </w:rPr>
              <w:t>гг.</w:t>
            </w:r>
            <w:r w:rsidRPr="00350D09">
              <w:rPr>
                <w:spacing w:val="40"/>
                <w:sz w:val="24"/>
                <w:szCs w:val="24"/>
                <w:lang w:val="ru-RU"/>
              </w:rPr>
              <w:t xml:space="preserve"> </w:t>
            </w:r>
            <w:r w:rsidRPr="00350D09">
              <w:rPr>
                <w:sz w:val="24"/>
                <w:szCs w:val="24"/>
                <w:lang w:val="ru-RU"/>
              </w:rPr>
              <w:t>Пропаганда</w:t>
            </w:r>
            <w:r w:rsidRPr="00350D09">
              <w:rPr>
                <w:spacing w:val="40"/>
                <w:sz w:val="24"/>
                <w:szCs w:val="24"/>
                <w:lang w:val="ru-RU"/>
              </w:rPr>
              <w:t xml:space="preserve"> </w:t>
            </w:r>
            <w:r w:rsidRPr="00350D09">
              <w:rPr>
                <w:sz w:val="24"/>
                <w:szCs w:val="24"/>
                <w:lang w:val="ru-RU"/>
              </w:rPr>
              <w:t>и</w:t>
            </w:r>
            <w:r w:rsidRPr="00350D09">
              <w:rPr>
                <w:spacing w:val="40"/>
                <w:sz w:val="24"/>
                <w:szCs w:val="24"/>
                <w:lang w:val="ru-RU"/>
              </w:rPr>
              <w:t xml:space="preserve"> </w:t>
            </w:r>
            <w:r w:rsidRPr="00350D09">
              <w:rPr>
                <w:sz w:val="24"/>
                <w:szCs w:val="24"/>
                <w:lang w:val="ru-RU"/>
              </w:rPr>
              <w:t>реальные</w:t>
            </w:r>
            <w:r w:rsidRPr="00350D09">
              <w:rPr>
                <w:spacing w:val="40"/>
                <w:sz w:val="24"/>
                <w:szCs w:val="24"/>
                <w:lang w:val="ru-RU"/>
              </w:rPr>
              <w:t xml:space="preserve"> </w:t>
            </w:r>
            <w:r w:rsidRPr="00350D09">
              <w:rPr>
                <w:sz w:val="24"/>
                <w:szCs w:val="24"/>
                <w:lang w:val="ru-RU"/>
              </w:rPr>
              <w:t>достижения.</w:t>
            </w:r>
            <w:r w:rsidRPr="00350D09">
              <w:rPr>
                <w:spacing w:val="40"/>
                <w:sz w:val="24"/>
                <w:szCs w:val="24"/>
                <w:lang w:val="ru-RU"/>
              </w:rPr>
              <w:t xml:space="preserve"> </w:t>
            </w:r>
            <w:r w:rsidRPr="00350D09">
              <w:rPr>
                <w:sz w:val="24"/>
                <w:szCs w:val="24"/>
                <w:lang w:val="ru-RU"/>
              </w:rPr>
              <w:t>Конституция СССР 1936 г.</w:t>
            </w:r>
          </w:p>
          <w:p w:rsidR="00B84664" w:rsidRPr="00350D09" w:rsidRDefault="00B84664" w:rsidP="00CD3026">
            <w:pPr>
              <w:pStyle w:val="TableParagraph"/>
              <w:ind w:left="109"/>
              <w:rPr>
                <w:sz w:val="24"/>
                <w:szCs w:val="24"/>
                <w:lang w:val="ru-RU"/>
              </w:rPr>
            </w:pPr>
            <w:r w:rsidRPr="00350D09">
              <w:rPr>
                <w:sz w:val="24"/>
                <w:szCs w:val="24"/>
                <w:lang w:val="ru-RU"/>
              </w:rPr>
              <w:t>Культурное пространство советского общ</w:t>
            </w:r>
            <w:r w:rsidR="00350D09">
              <w:rPr>
                <w:sz w:val="24"/>
                <w:szCs w:val="24"/>
                <w:lang w:val="ru-RU"/>
              </w:rPr>
              <w:t>ества в 1920–1930-е гг. Повсе</w:t>
            </w:r>
            <w:r w:rsidRPr="00350D09">
              <w:rPr>
                <w:sz w:val="24"/>
                <w:szCs w:val="24"/>
                <w:lang w:val="ru-RU"/>
              </w:rPr>
              <w:t>невная жизнь и общественные настроения в</w:t>
            </w:r>
            <w:r w:rsidR="00350D09">
              <w:rPr>
                <w:sz w:val="24"/>
                <w:szCs w:val="24"/>
                <w:lang w:val="ru-RU"/>
              </w:rPr>
              <w:t xml:space="preserve"> годы нэпа. Повышение об</w:t>
            </w:r>
            <w:r w:rsidRPr="00350D09">
              <w:rPr>
                <w:sz w:val="24"/>
                <w:szCs w:val="24"/>
                <w:lang w:val="ru-RU"/>
              </w:rPr>
              <w:t>щего уровня жизни. Нэпманы и отноше</w:t>
            </w:r>
            <w:r w:rsidR="00350D09">
              <w:rPr>
                <w:sz w:val="24"/>
                <w:szCs w:val="24"/>
                <w:lang w:val="ru-RU"/>
              </w:rPr>
              <w:t>ние к ним в обществе. «Коммуни</w:t>
            </w:r>
            <w:r w:rsidRPr="00350D09">
              <w:rPr>
                <w:sz w:val="24"/>
                <w:szCs w:val="24"/>
                <w:lang w:val="ru-RU"/>
              </w:rPr>
              <w:t>стическое чванство». Падение трудово</w:t>
            </w:r>
            <w:r w:rsidR="00350D09">
              <w:rPr>
                <w:sz w:val="24"/>
                <w:szCs w:val="24"/>
                <w:lang w:val="ru-RU"/>
              </w:rPr>
              <w:t>й дисциплины. Разрушение тради</w:t>
            </w:r>
            <w:r w:rsidRPr="00350D09">
              <w:rPr>
                <w:sz w:val="24"/>
                <w:szCs w:val="24"/>
                <w:lang w:val="ru-RU"/>
              </w:rPr>
              <w:t>ционной морали. Отношение к семье, браку, воспитанию детей. Советские обряды и праздники. Наступление на р</w:t>
            </w:r>
            <w:r w:rsidR="00350D09">
              <w:rPr>
                <w:sz w:val="24"/>
                <w:szCs w:val="24"/>
                <w:lang w:val="ru-RU"/>
              </w:rPr>
              <w:t>елигию. «Союз воинствующих без</w:t>
            </w:r>
            <w:r w:rsidRPr="00350D09">
              <w:rPr>
                <w:sz w:val="24"/>
                <w:szCs w:val="24"/>
                <w:lang w:val="ru-RU"/>
              </w:rPr>
              <w:t xml:space="preserve">божников». Обновленческое движение </w:t>
            </w:r>
            <w:r w:rsidR="00350D09">
              <w:rPr>
                <w:sz w:val="24"/>
                <w:szCs w:val="24"/>
                <w:lang w:val="ru-RU"/>
              </w:rPr>
              <w:t>в церкви. Положение нехристиан</w:t>
            </w:r>
            <w:r w:rsidRPr="00350D09">
              <w:rPr>
                <w:sz w:val="24"/>
                <w:szCs w:val="24"/>
                <w:lang w:val="ru-RU"/>
              </w:rPr>
              <w:t>ских конфессий.</w:t>
            </w:r>
          </w:p>
          <w:p w:rsidR="00B84664" w:rsidRPr="00350D09" w:rsidRDefault="00B84664" w:rsidP="00CD3026">
            <w:pPr>
              <w:pStyle w:val="TableParagraph"/>
              <w:ind w:left="109"/>
              <w:rPr>
                <w:sz w:val="24"/>
                <w:szCs w:val="24"/>
                <w:lang w:val="ru-RU"/>
              </w:rPr>
            </w:pPr>
            <w:r w:rsidRPr="00350D09">
              <w:rPr>
                <w:sz w:val="24"/>
                <w:szCs w:val="24"/>
                <w:lang w:val="ru-RU"/>
              </w:rPr>
              <w:t>Культура периода нэпа. Пролеткульт и нэп</w:t>
            </w:r>
            <w:r w:rsidR="00350D09">
              <w:rPr>
                <w:sz w:val="24"/>
                <w:szCs w:val="24"/>
                <w:lang w:val="ru-RU"/>
              </w:rPr>
              <w:t>манская культура. Борьба с без</w:t>
            </w:r>
            <w:r w:rsidRPr="00350D09">
              <w:rPr>
                <w:sz w:val="24"/>
                <w:szCs w:val="24"/>
                <w:lang w:val="ru-RU"/>
              </w:rPr>
              <w:t xml:space="preserve">грамотностью. Сельские избы-читальни. Основные </w:t>
            </w:r>
            <w:r w:rsidRPr="00350D09">
              <w:rPr>
                <w:sz w:val="24"/>
                <w:szCs w:val="24"/>
                <w:lang w:val="ru-RU"/>
              </w:rPr>
              <w:lastRenderedPageBreak/>
              <w:t>направления</w:t>
            </w:r>
            <w:r w:rsidR="00350D09">
              <w:rPr>
                <w:sz w:val="24"/>
                <w:szCs w:val="24"/>
                <w:lang w:val="ru-RU"/>
              </w:rPr>
              <w:t xml:space="preserve"> в литера</w:t>
            </w:r>
            <w:r w:rsidRPr="00350D09">
              <w:rPr>
                <w:sz w:val="24"/>
                <w:szCs w:val="24"/>
                <w:lang w:val="ru-RU"/>
              </w:rPr>
              <w:t>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w:t>
            </w:r>
            <w:r w:rsidR="00350D09">
              <w:rPr>
                <w:sz w:val="24"/>
                <w:szCs w:val="24"/>
                <w:lang w:val="ru-RU"/>
              </w:rPr>
              <w:t>. Рабфаки. Культура и идео</w:t>
            </w:r>
            <w:r w:rsidRPr="00350D09">
              <w:rPr>
                <w:sz w:val="24"/>
                <w:szCs w:val="24"/>
                <w:lang w:val="ru-RU"/>
              </w:rPr>
              <w:t>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w:t>
            </w:r>
            <w:r w:rsidR="00350D09">
              <w:rPr>
                <w:sz w:val="24"/>
                <w:szCs w:val="24"/>
                <w:lang w:val="ru-RU"/>
              </w:rPr>
              <w:t xml:space="preserve"> пятилеток. Рабселькоры. Разви</w:t>
            </w:r>
            <w:r w:rsidRPr="00350D09">
              <w:rPr>
                <w:sz w:val="24"/>
                <w:szCs w:val="24"/>
                <w:lang w:val="ru-RU"/>
              </w:rPr>
              <w:t>тие спорта.</w:t>
            </w:r>
            <w:r w:rsidRPr="00350D09">
              <w:rPr>
                <w:spacing w:val="-2"/>
                <w:sz w:val="24"/>
                <w:szCs w:val="24"/>
                <w:lang w:val="ru-RU"/>
              </w:rPr>
              <w:t xml:space="preserve"> </w:t>
            </w:r>
            <w:r w:rsidRPr="00350D09">
              <w:rPr>
                <w:sz w:val="24"/>
                <w:szCs w:val="24"/>
                <w:lang w:val="ru-RU"/>
              </w:rPr>
              <w:t>Освоение Арктики. Рекорды</w:t>
            </w:r>
            <w:r w:rsidRPr="00350D09">
              <w:rPr>
                <w:spacing w:val="-1"/>
                <w:sz w:val="24"/>
                <w:szCs w:val="24"/>
                <w:lang w:val="ru-RU"/>
              </w:rPr>
              <w:t xml:space="preserve"> </w:t>
            </w:r>
            <w:r w:rsidRPr="00350D09">
              <w:rPr>
                <w:sz w:val="24"/>
                <w:szCs w:val="24"/>
                <w:lang w:val="ru-RU"/>
              </w:rPr>
              <w:t>летчиков.</w:t>
            </w:r>
            <w:r w:rsidRPr="00350D09">
              <w:rPr>
                <w:spacing w:val="-2"/>
                <w:sz w:val="24"/>
                <w:szCs w:val="24"/>
                <w:lang w:val="ru-RU"/>
              </w:rPr>
              <w:t xml:space="preserve"> </w:t>
            </w:r>
            <w:r w:rsidRPr="00350D09">
              <w:rPr>
                <w:sz w:val="24"/>
                <w:szCs w:val="24"/>
                <w:lang w:val="ru-RU"/>
              </w:rPr>
              <w:t>Эпопея «челюскинцев». Престижность военной профессии и нау</w:t>
            </w:r>
            <w:r w:rsidR="00350D09">
              <w:rPr>
                <w:sz w:val="24"/>
                <w:szCs w:val="24"/>
                <w:lang w:val="ru-RU"/>
              </w:rPr>
              <w:t>чно-инженерного труда. Учрежде</w:t>
            </w:r>
            <w:r w:rsidRPr="00350D09">
              <w:rPr>
                <w:sz w:val="24"/>
                <w:szCs w:val="24"/>
                <w:lang w:val="ru-RU"/>
              </w:rPr>
              <w:t>ние звания Герой Советского Союза (1934 г.) и первые награждения.</w:t>
            </w:r>
          </w:p>
          <w:p w:rsidR="00B84664" w:rsidRPr="00350D09" w:rsidRDefault="00B84664" w:rsidP="00CD3026">
            <w:pPr>
              <w:pStyle w:val="TableParagraph"/>
              <w:ind w:left="109"/>
              <w:rPr>
                <w:sz w:val="24"/>
                <w:szCs w:val="24"/>
                <w:lang w:val="ru-RU"/>
              </w:rPr>
            </w:pPr>
            <w:r w:rsidRPr="00350D09">
              <w:rPr>
                <w:sz w:val="24"/>
                <w:szCs w:val="24"/>
                <w:lang w:val="ru-RU"/>
              </w:rPr>
              <w:t>Культурная</w:t>
            </w:r>
            <w:r w:rsidRPr="00350D09">
              <w:rPr>
                <w:spacing w:val="-1"/>
                <w:sz w:val="24"/>
                <w:szCs w:val="24"/>
                <w:lang w:val="ru-RU"/>
              </w:rPr>
              <w:t xml:space="preserve"> </w:t>
            </w:r>
            <w:r w:rsidRPr="00350D09">
              <w:rPr>
                <w:sz w:val="24"/>
                <w:szCs w:val="24"/>
                <w:lang w:val="ru-RU"/>
              </w:rPr>
              <w:t>революция.</w:t>
            </w:r>
            <w:r w:rsidRPr="00350D09">
              <w:rPr>
                <w:spacing w:val="-2"/>
                <w:sz w:val="24"/>
                <w:szCs w:val="24"/>
                <w:lang w:val="ru-RU"/>
              </w:rPr>
              <w:t xml:space="preserve"> </w:t>
            </w:r>
            <w:r w:rsidRPr="00350D09">
              <w:rPr>
                <w:sz w:val="24"/>
                <w:szCs w:val="24"/>
                <w:lang w:val="ru-RU"/>
              </w:rPr>
              <w:t>От обязательного</w:t>
            </w:r>
            <w:r w:rsidRPr="00350D09">
              <w:rPr>
                <w:spacing w:val="-2"/>
                <w:sz w:val="24"/>
                <w:szCs w:val="24"/>
                <w:lang w:val="ru-RU"/>
              </w:rPr>
              <w:t xml:space="preserve"> </w:t>
            </w:r>
            <w:r w:rsidRPr="00350D09">
              <w:rPr>
                <w:sz w:val="24"/>
                <w:szCs w:val="24"/>
                <w:lang w:val="ru-RU"/>
              </w:rPr>
              <w:t>начального образования – к</w:t>
            </w:r>
            <w:r w:rsidRPr="00350D09">
              <w:rPr>
                <w:spacing w:val="-1"/>
                <w:sz w:val="24"/>
                <w:szCs w:val="24"/>
                <w:lang w:val="ru-RU"/>
              </w:rPr>
              <w:t xml:space="preserve"> </w:t>
            </w:r>
            <w:r w:rsidR="00350D09">
              <w:rPr>
                <w:sz w:val="24"/>
                <w:szCs w:val="24"/>
                <w:lang w:val="ru-RU"/>
              </w:rPr>
              <w:t>мас</w:t>
            </w:r>
            <w:r w:rsidRPr="00350D09">
              <w:rPr>
                <w:sz w:val="24"/>
                <w:szCs w:val="24"/>
                <w:lang w:val="ru-RU"/>
              </w:rPr>
              <w:t>совой средней школе. Установление жесткого государственного контроля над сферой литературы и искусства. Создание творческих союзов и их</w:t>
            </w:r>
            <w:r w:rsidRPr="00350D09">
              <w:rPr>
                <w:spacing w:val="40"/>
                <w:sz w:val="24"/>
                <w:szCs w:val="24"/>
                <w:lang w:val="ru-RU"/>
              </w:rPr>
              <w:t xml:space="preserve"> </w:t>
            </w:r>
            <w:r w:rsidRPr="00350D09">
              <w:rPr>
                <w:sz w:val="24"/>
                <w:szCs w:val="24"/>
                <w:lang w:val="ru-RU"/>
              </w:rPr>
              <w:t>роль в пропаганде советской культуры. Социалистический реализм как художественный метод.</w:t>
            </w:r>
            <w:r w:rsidRPr="00350D09">
              <w:rPr>
                <w:spacing w:val="-2"/>
                <w:sz w:val="24"/>
                <w:szCs w:val="24"/>
                <w:lang w:val="ru-RU"/>
              </w:rPr>
              <w:t xml:space="preserve"> </w:t>
            </w:r>
            <w:r w:rsidRPr="00350D09">
              <w:rPr>
                <w:sz w:val="24"/>
                <w:szCs w:val="24"/>
                <w:lang w:val="ru-RU"/>
              </w:rPr>
              <w:t>Литература и кин</w:t>
            </w:r>
            <w:r w:rsidR="00350D09">
              <w:rPr>
                <w:sz w:val="24"/>
                <w:szCs w:val="24"/>
                <w:lang w:val="ru-RU"/>
              </w:rPr>
              <w:t>ематограф 1930-х годов. Культу</w:t>
            </w:r>
            <w:r w:rsidRPr="00350D09">
              <w:rPr>
                <w:sz w:val="24"/>
                <w:szCs w:val="24"/>
                <w:lang w:val="ru-RU"/>
              </w:rPr>
              <w:t>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w:t>
            </w:r>
            <w:r w:rsidRPr="00350D09">
              <w:rPr>
                <w:spacing w:val="-5"/>
                <w:sz w:val="24"/>
                <w:szCs w:val="24"/>
                <w:lang w:val="ru-RU"/>
              </w:rPr>
              <w:t xml:space="preserve"> </w:t>
            </w:r>
            <w:r w:rsidRPr="00350D09">
              <w:rPr>
                <w:sz w:val="24"/>
                <w:szCs w:val="24"/>
                <w:lang w:val="ru-RU"/>
              </w:rPr>
              <w:t>интеллигенции.</w:t>
            </w:r>
            <w:r w:rsidRPr="00350D09">
              <w:rPr>
                <w:spacing w:val="-5"/>
                <w:sz w:val="24"/>
                <w:szCs w:val="24"/>
                <w:lang w:val="ru-RU"/>
              </w:rPr>
              <w:t xml:space="preserve"> </w:t>
            </w:r>
            <w:r w:rsidRPr="00350D09">
              <w:rPr>
                <w:sz w:val="24"/>
                <w:szCs w:val="24"/>
                <w:lang w:val="ru-RU"/>
              </w:rPr>
              <w:t>Общественные</w:t>
            </w:r>
            <w:r w:rsidRPr="00350D09">
              <w:rPr>
                <w:spacing w:val="-4"/>
                <w:sz w:val="24"/>
                <w:szCs w:val="24"/>
                <w:lang w:val="ru-RU"/>
              </w:rPr>
              <w:t xml:space="preserve"> </w:t>
            </w:r>
            <w:r w:rsidRPr="00350D09">
              <w:rPr>
                <w:sz w:val="24"/>
                <w:szCs w:val="24"/>
                <w:lang w:val="ru-RU"/>
              </w:rPr>
              <w:t>настроения.</w:t>
            </w:r>
            <w:r w:rsidRPr="00350D09">
              <w:rPr>
                <w:spacing w:val="-5"/>
                <w:sz w:val="24"/>
                <w:szCs w:val="24"/>
                <w:lang w:val="ru-RU"/>
              </w:rPr>
              <w:t xml:space="preserve"> </w:t>
            </w:r>
            <w:r w:rsidRPr="00350D09">
              <w:rPr>
                <w:sz w:val="24"/>
                <w:szCs w:val="24"/>
                <w:lang w:val="ru-RU"/>
              </w:rPr>
              <w:t xml:space="preserve">Повседневность 1930-х годов. Снижение уровня доходов </w:t>
            </w:r>
            <w:r w:rsidR="00350D09">
              <w:rPr>
                <w:sz w:val="24"/>
                <w:szCs w:val="24"/>
                <w:lang w:val="ru-RU"/>
              </w:rPr>
              <w:t>населения по сравнению с перио</w:t>
            </w:r>
            <w:r w:rsidRPr="00350D09">
              <w:rPr>
                <w:sz w:val="24"/>
                <w:szCs w:val="24"/>
                <w:lang w:val="ru-RU"/>
              </w:rPr>
              <w:t>дом нэпа. Потребление и</w:t>
            </w:r>
            <w:r w:rsidRPr="00350D09">
              <w:rPr>
                <w:spacing w:val="-1"/>
                <w:sz w:val="24"/>
                <w:szCs w:val="24"/>
                <w:lang w:val="ru-RU"/>
              </w:rPr>
              <w:t xml:space="preserve"> </w:t>
            </w:r>
            <w:r w:rsidRPr="00350D09">
              <w:rPr>
                <w:sz w:val="24"/>
                <w:szCs w:val="24"/>
                <w:lang w:val="ru-RU"/>
              </w:rPr>
              <w:t>рынок. Деньги,</w:t>
            </w:r>
            <w:r w:rsidRPr="00350D09">
              <w:rPr>
                <w:spacing w:val="-1"/>
                <w:sz w:val="24"/>
                <w:szCs w:val="24"/>
                <w:lang w:val="ru-RU"/>
              </w:rPr>
              <w:t xml:space="preserve"> </w:t>
            </w:r>
            <w:r w:rsidRPr="00350D09">
              <w:rPr>
                <w:sz w:val="24"/>
                <w:szCs w:val="24"/>
                <w:lang w:val="ru-RU"/>
              </w:rPr>
              <w:t>карточки</w:t>
            </w:r>
            <w:r w:rsidRPr="00350D09">
              <w:rPr>
                <w:spacing w:val="-1"/>
                <w:sz w:val="24"/>
                <w:szCs w:val="24"/>
                <w:lang w:val="ru-RU"/>
              </w:rPr>
              <w:t xml:space="preserve"> </w:t>
            </w:r>
            <w:r w:rsidRPr="00350D09">
              <w:rPr>
                <w:sz w:val="24"/>
                <w:szCs w:val="24"/>
                <w:lang w:val="ru-RU"/>
              </w:rPr>
              <w:t>и очереди. Из деревни в город: последствия вынужденного переселения и миграции населения. Жилищная проблема. Условия труда и б</w:t>
            </w:r>
            <w:r w:rsidR="00350D09">
              <w:rPr>
                <w:sz w:val="24"/>
                <w:szCs w:val="24"/>
                <w:lang w:val="ru-RU"/>
              </w:rPr>
              <w:t>ыта на стройках пятилеток. Кол</w:t>
            </w:r>
            <w:r w:rsidRPr="00350D09">
              <w:rPr>
                <w:sz w:val="24"/>
                <w:szCs w:val="24"/>
                <w:lang w:val="ru-RU"/>
              </w:rPr>
              <w:t>лективные формы быта. Возвращение к</w:t>
            </w:r>
            <w:r w:rsidR="00350D09">
              <w:rPr>
                <w:sz w:val="24"/>
                <w:szCs w:val="24"/>
                <w:lang w:val="ru-RU"/>
              </w:rPr>
              <w:t xml:space="preserve"> «традиционным ценностям» в се</w:t>
            </w:r>
            <w:r w:rsidRPr="00350D09">
              <w:rPr>
                <w:sz w:val="24"/>
                <w:szCs w:val="24"/>
                <w:lang w:val="ru-RU"/>
              </w:rPr>
              <w:t>редине 1930-х гг. Досуг в городе. Парки культуры и отдыха. ВСХВ в Москве. Образцовые универмаги. Пионерия и комсомол. Военно- спортивные организации. Материнств</w:t>
            </w:r>
            <w:r w:rsidR="00350D09">
              <w:rPr>
                <w:sz w:val="24"/>
                <w:szCs w:val="24"/>
                <w:lang w:val="ru-RU"/>
              </w:rPr>
              <w:t>о и детство в СССР. Жизнь в де</w:t>
            </w:r>
            <w:r w:rsidRPr="00350D09">
              <w:rPr>
                <w:sz w:val="24"/>
                <w:szCs w:val="24"/>
                <w:lang w:val="ru-RU"/>
              </w:rPr>
              <w:t>ревне. Трудодни. Единоличники. Личны</w:t>
            </w:r>
            <w:r w:rsidR="009D34D0">
              <w:rPr>
                <w:sz w:val="24"/>
                <w:szCs w:val="24"/>
                <w:lang w:val="ru-RU"/>
              </w:rPr>
              <w:t>е подсобные хозяйства колхозни</w:t>
            </w:r>
            <w:r w:rsidRPr="00350D09">
              <w:rPr>
                <w:spacing w:val="-4"/>
                <w:sz w:val="24"/>
                <w:szCs w:val="24"/>
                <w:lang w:val="ru-RU"/>
              </w:rPr>
              <w:t>ков.</w:t>
            </w:r>
          </w:p>
          <w:p w:rsidR="00B84664" w:rsidRPr="00350D09" w:rsidRDefault="00B84664" w:rsidP="00350D09">
            <w:pPr>
              <w:pStyle w:val="TableParagraph"/>
              <w:ind w:left="109"/>
              <w:rPr>
                <w:sz w:val="24"/>
                <w:szCs w:val="24"/>
                <w:lang w:val="ru-RU"/>
              </w:rPr>
            </w:pPr>
            <w:r w:rsidRPr="00350D09">
              <w:rPr>
                <w:sz w:val="24"/>
                <w:szCs w:val="24"/>
                <w:lang w:val="ru-RU"/>
              </w:rPr>
              <w:t>Внешняя</w:t>
            </w:r>
            <w:r w:rsidRPr="00350D09">
              <w:rPr>
                <w:spacing w:val="-5"/>
                <w:sz w:val="24"/>
                <w:szCs w:val="24"/>
                <w:lang w:val="ru-RU"/>
              </w:rPr>
              <w:t xml:space="preserve"> </w:t>
            </w:r>
            <w:r w:rsidRPr="00350D09">
              <w:rPr>
                <w:sz w:val="24"/>
                <w:szCs w:val="24"/>
                <w:lang w:val="ru-RU"/>
              </w:rPr>
              <w:t>политика</w:t>
            </w:r>
            <w:r w:rsidRPr="00350D09">
              <w:rPr>
                <w:spacing w:val="-1"/>
                <w:sz w:val="24"/>
                <w:szCs w:val="24"/>
                <w:lang w:val="ru-RU"/>
              </w:rPr>
              <w:t xml:space="preserve"> </w:t>
            </w:r>
            <w:r w:rsidRPr="00350D09">
              <w:rPr>
                <w:sz w:val="24"/>
                <w:szCs w:val="24"/>
                <w:lang w:val="ru-RU"/>
              </w:rPr>
              <w:t>СССР</w:t>
            </w:r>
            <w:r w:rsidRPr="00350D09">
              <w:rPr>
                <w:spacing w:val="-3"/>
                <w:sz w:val="24"/>
                <w:szCs w:val="24"/>
                <w:lang w:val="ru-RU"/>
              </w:rPr>
              <w:t xml:space="preserve"> </w:t>
            </w:r>
            <w:r w:rsidRPr="00350D09">
              <w:rPr>
                <w:sz w:val="24"/>
                <w:szCs w:val="24"/>
                <w:lang w:val="ru-RU"/>
              </w:rPr>
              <w:t>в</w:t>
            </w:r>
            <w:r w:rsidRPr="00350D09">
              <w:rPr>
                <w:spacing w:val="-2"/>
                <w:sz w:val="24"/>
                <w:szCs w:val="24"/>
                <w:lang w:val="ru-RU"/>
              </w:rPr>
              <w:t xml:space="preserve"> </w:t>
            </w:r>
            <w:r w:rsidRPr="00350D09">
              <w:rPr>
                <w:sz w:val="24"/>
                <w:szCs w:val="24"/>
                <w:lang w:val="ru-RU"/>
              </w:rPr>
              <w:t>1920–1930-е</w:t>
            </w:r>
            <w:r w:rsidRPr="00350D09">
              <w:rPr>
                <w:spacing w:val="-2"/>
                <w:sz w:val="24"/>
                <w:szCs w:val="24"/>
                <w:lang w:val="ru-RU"/>
              </w:rPr>
              <w:t xml:space="preserve"> </w:t>
            </w:r>
            <w:r w:rsidRPr="00350D09">
              <w:rPr>
                <w:sz w:val="24"/>
                <w:szCs w:val="24"/>
                <w:lang w:val="ru-RU"/>
              </w:rPr>
              <w:t>годы.</w:t>
            </w:r>
            <w:r w:rsidRPr="00350D09">
              <w:rPr>
                <w:spacing w:val="-1"/>
                <w:sz w:val="24"/>
                <w:szCs w:val="24"/>
                <w:lang w:val="ru-RU"/>
              </w:rPr>
              <w:t xml:space="preserve"> </w:t>
            </w:r>
            <w:r w:rsidRPr="00350D09">
              <w:rPr>
                <w:sz w:val="24"/>
                <w:szCs w:val="24"/>
                <w:lang w:val="ru-RU"/>
              </w:rPr>
              <w:t>Внешняя</w:t>
            </w:r>
            <w:r w:rsidRPr="00350D09">
              <w:rPr>
                <w:spacing w:val="-2"/>
                <w:sz w:val="24"/>
                <w:szCs w:val="24"/>
                <w:lang w:val="ru-RU"/>
              </w:rPr>
              <w:t xml:space="preserve"> </w:t>
            </w:r>
            <w:r w:rsidRPr="00350D09">
              <w:rPr>
                <w:sz w:val="24"/>
                <w:szCs w:val="24"/>
                <w:lang w:val="ru-RU"/>
              </w:rPr>
              <w:t>политика:</w:t>
            </w:r>
            <w:r w:rsidRPr="00350D09">
              <w:rPr>
                <w:spacing w:val="2"/>
                <w:sz w:val="24"/>
                <w:szCs w:val="24"/>
                <w:lang w:val="ru-RU"/>
              </w:rPr>
              <w:t xml:space="preserve"> </w:t>
            </w:r>
            <w:r w:rsidRPr="00350D09">
              <w:rPr>
                <w:sz w:val="24"/>
                <w:szCs w:val="24"/>
                <w:lang w:val="ru-RU"/>
              </w:rPr>
              <w:t>от</w:t>
            </w:r>
            <w:r w:rsidRPr="00350D09">
              <w:rPr>
                <w:spacing w:val="-3"/>
                <w:sz w:val="24"/>
                <w:szCs w:val="24"/>
                <w:lang w:val="ru-RU"/>
              </w:rPr>
              <w:t xml:space="preserve"> </w:t>
            </w:r>
            <w:r w:rsidRPr="00350D09">
              <w:rPr>
                <w:spacing w:val="-2"/>
                <w:sz w:val="24"/>
                <w:szCs w:val="24"/>
                <w:lang w:val="ru-RU"/>
              </w:rPr>
              <w:t>курса</w:t>
            </w:r>
            <w:r w:rsidR="00350D09">
              <w:rPr>
                <w:spacing w:val="-2"/>
                <w:sz w:val="24"/>
                <w:szCs w:val="24"/>
                <w:lang w:val="ru-RU"/>
              </w:rPr>
              <w:t xml:space="preserve"> </w:t>
            </w:r>
            <w:r w:rsidRPr="00350D09">
              <w:rPr>
                <w:sz w:val="24"/>
                <w:szCs w:val="24"/>
                <w:lang w:val="ru-RU"/>
              </w:rPr>
              <w:t>на мировую революцию к концепции «построения социализма в одной стране».</w:t>
            </w:r>
            <w:r w:rsidRPr="00350D09">
              <w:rPr>
                <w:spacing w:val="16"/>
                <w:sz w:val="24"/>
                <w:szCs w:val="24"/>
                <w:lang w:val="ru-RU"/>
              </w:rPr>
              <w:t xml:space="preserve"> </w:t>
            </w:r>
            <w:r w:rsidRPr="00350D09">
              <w:rPr>
                <w:sz w:val="24"/>
                <w:szCs w:val="24"/>
                <w:lang w:val="ru-RU"/>
              </w:rPr>
              <w:t>Деятельность</w:t>
            </w:r>
            <w:r w:rsidRPr="00350D09">
              <w:rPr>
                <w:spacing w:val="17"/>
                <w:sz w:val="24"/>
                <w:szCs w:val="24"/>
                <w:lang w:val="ru-RU"/>
              </w:rPr>
              <w:t xml:space="preserve"> </w:t>
            </w:r>
            <w:r w:rsidRPr="00350D09">
              <w:rPr>
                <w:sz w:val="24"/>
                <w:szCs w:val="24"/>
                <w:lang w:val="ru-RU"/>
              </w:rPr>
              <w:t>Коминтерна</w:t>
            </w:r>
            <w:r w:rsidRPr="00350D09">
              <w:rPr>
                <w:spacing w:val="19"/>
                <w:sz w:val="24"/>
                <w:szCs w:val="24"/>
                <w:lang w:val="ru-RU"/>
              </w:rPr>
              <w:t xml:space="preserve"> </w:t>
            </w:r>
            <w:r w:rsidRPr="00350D09">
              <w:rPr>
                <w:sz w:val="24"/>
                <w:szCs w:val="24"/>
                <w:lang w:val="ru-RU"/>
              </w:rPr>
              <w:t>как</w:t>
            </w:r>
            <w:r w:rsidRPr="00350D09">
              <w:rPr>
                <w:spacing w:val="18"/>
                <w:sz w:val="24"/>
                <w:szCs w:val="24"/>
                <w:lang w:val="ru-RU"/>
              </w:rPr>
              <w:t xml:space="preserve"> </w:t>
            </w:r>
            <w:r w:rsidRPr="00350D09">
              <w:rPr>
                <w:sz w:val="24"/>
                <w:szCs w:val="24"/>
                <w:lang w:val="ru-RU"/>
              </w:rPr>
              <w:t>инструмента</w:t>
            </w:r>
            <w:r w:rsidRPr="00350D09">
              <w:rPr>
                <w:spacing w:val="18"/>
                <w:sz w:val="24"/>
                <w:szCs w:val="24"/>
                <w:lang w:val="ru-RU"/>
              </w:rPr>
              <w:t xml:space="preserve"> </w:t>
            </w:r>
            <w:r w:rsidRPr="00350D09">
              <w:rPr>
                <w:sz w:val="24"/>
                <w:szCs w:val="24"/>
                <w:lang w:val="ru-RU"/>
              </w:rPr>
              <w:t>мировой</w:t>
            </w:r>
            <w:r w:rsidRPr="00350D09">
              <w:rPr>
                <w:spacing w:val="18"/>
                <w:sz w:val="24"/>
                <w:szCs w:val="24"/>
                <w:lang w:val="ru-RU"/>
              </w:rPr>
              <w:t xml:space="preserve"> </w:t>
            </w:r>
            <w:r w:rsidRPr="00350D09">
              <w:rPr>
                <w:spacing w:val="-2"/>
                <w:sz w:val="24"/>
                <w:szCs w:val="24"/>
                <w:lang w:val="ru-RU"/>
              </w:rPr>
              <w:t>революции.</w:t>
            </w:r>
          </w:p>
        </w:tc>
      </w:tr>
    </w:tbl>
    <w:p w:rsidR="00B84664" w:rsidRPr="00350D09" w:rsidRDefault="00B84664" w:rsidP="00CD3026">
      <w:pPr>
        <w:spacing w:line="252" w:lineRule="exact"/>
        <w:rPr>
          <w:rFonts w:ascii="Times New Roman" w:hAnsi="Times New Roman" w:cs="Times New Roman"/>
          <w:sz w:val="24"/>
          <w:szCs w:val="24"/>
        </w:rPr>
        <w:sectPr w:rsidR="00B84664" w:rsidRPr="00350D09">
          <w:type w:val="continuous"/>
          <w:pgSz w:w="11910" w:h="16840"/>
          <w:pgMar w:top="840" w:right="200" w:bottom="120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820"/>
      </w:tblGrid>
      <w:tr w:rsidR="00B84664" w:rsidRPr="00350D09" w:rsidTr="009D34D0">
        <w:trPr>
          <w:trHeight w:val="3794"/>
        </w:trPr>
        <w:tc>
          <w:tcPr>
            <w:tcW w:w="2819" w:type="dxa"/>
          </w:tcPr>
          <w:p w:rsidR="00B84664" w:rsidRPr="00350D09" w:rsidRDefault="00B84664" w:rsidP="00CD3026">
            <w:pPr>
              <w:pStyle w:val="TableParagraph"/>
              <w:ind w:left="0"/>
              <w:jc w:val="left"/>
              <w:rPr>
                <w:sz w:val="24"/>
                <w:szCs w:val="24"/>
                <w:lang w:val="ru-RU"/>
              </w:rPr>
            </w:pP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 xml:space="preserve">Проблема «царских долгов». Договор </w:t>
            </w:r>
            <w:r w:rsidR="00350D09">
              <w:rPr>
                <w:sz w:val="24"/>
                <w:szCs w:val="24"/>
                <w:lang w:val="ru-RU"/>
              </w:rPr>
              <w:t>в Рапалло. Выход СССР из между</w:t>
            </w:r>
            <w:r w:rsidRPr="00350D09">
              <w:rPr>
                <w:sz w:val="24"/>
                <w:szCs w:val="24"/>
                <w:lang w:val="ru-RU"/>
              </w:rPr>
              <w:t>народной изоляции. «Военная тревога» 1927 г. Вступление СССР в Лигу Наций. Возрастание угрозы мировой вой</w:t>
            </w:r>
            <w:r w:rsidR="00350D09">
              <w:rPr>
                <w:sz w:val="24"/>
                <w:szCs w:val="24"/>
                <w:lang w:val="ru-RU"/>
              </w:rPr>
              <w:t>ны. Попытки организовать систе</w:t>
            </w:r>
            <w:r w:rsidRPr="00350D09">
              <w:rPr>
                <w:sz w:val="24"/>
                <w:szCs w:val="24"/>
                <w:lang w:val="ru-RU"/>
              </w:rPr>
              <w:t>му коллективной безопасности в Европе</w:t>
            </w:r>
            <w:r w:rsidR="00350D09">
              <w:rPr>
                <w:sz w:val="24"/>
                <w:szCs w:val="24"/>
                <w:lang w:val="ru-RU"/>
              </w:rPr>
              <w:t>. Советские добровольцы в Испа</w:t>
            </w:r>
            <w:r w:rsidRPr="00350D09">
              <w:rPr>
                <w:sz w:val="24"/>
                <w:szCs w:val="24"/>
                <w:lang w:val="ru-RU"/>
              </w:rPr>
              <w:t>нии и Китае. Вооруженные конфликты на озере Хасан, реке Халхин-Гол и ситуация на Дальнем Востоке в конце 1930-х гг.</w:t>
            </w:r>
          </w:p>
          <w:p w:rsidR="00B84664" w:rsidRPr="00350D09" w:rsidRDefault="00B84664" w:rsidP="00CD3026">
            <w:pPr>
              <w:pStyle w:val="TableParagraph"/>
              <w:ind w:left="109"/>
              <w:rPr>
                <w:sz w:val="24"/>
                <w:szCs w:val="24"/>
                <w:lang w:val="ru-RU"/>
              </w:rPr>
            </w:pPr>
            <w:r w:rsidRPr="00350D09">
              <w:rPr>
                <w:sz w:val="24"/>
                <w:szCs w:val="24"/>
                <w:lang w:val="ru-RU"/>
              </w:rPr>
              <w:t>СССР накануне Великой Отечественной войны. Форсирование военного производства и освоения новой техники</w:t>
            </w:r>
            <w:r w:rsidR="00350D09">
              <w:rPr>
                <w:sz w:val="24"/>
                <w:szCs w:val="24"/>
                <w:lang w:val="ru-RU"/>
              </w:rPr>
              <w:t>. Ужесточение трудового законо</w:t>
            </w:r>
            <w:r w:rsidRPr="00350D09">
              <w:rPr>
                <w:sz w:val="24"/>
                <w:szCs w:val="24"/>
                <w:lang w:val="ru-RU"/>
              </w:rPr>
              <w:t>дательства. Нарастание негативных тенденций в экономике. Мюнхенский договор 1938 г. и угроза международной изоляц</w:t>
            </w:r>
            <w:r w:rsidR="00350D09">
              <w:rPr>
                <w:sz w:val="24"/>
                <w:szCs w:val="24"/>
                <w:lang w:val="ru-RU"/>
              </w:rPr>
              <w:t>ии СССР. Заключение до</w:t>
            </w:r>
            <w:r w:rsidRPr="00350D09">
              <w:rPr>
                <w:sz w:val="24"/>
                <w:szCs w:val="24"/>
                <w:lang w:val="ru-RU"/>
              </w:rPr>
              <w:t>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B84664" w:rsidRPr="00350D09" w:rsidRDefault="00B84664" w:rsidP="00CD3026">
            <w:pPr>
              <w:pStyle w:val="TableParagraph"/>
              <w:spacing w:line="246" w:lineRule="exact"/>
              <w:ind w:left="109"/>
              <w:rPr>
                <w:sz w:val="24"/>
                <w:szCs w:val="24"/>
                <w:lang w:val="ru-RU"/>
              </w:rPr>
            </w:pPr>
            <w:r w:rsidRPr="00350D09">
              <w:rPr>
                <w:sz w:val="24"/>
                <w:szCs w:val="24"/>
                <w:lang w:val="ru-RU"/>
              </w:rPr>
              <w:t>Наш</w:t>
            </w:r>
            <w:r w:rsidRPr="00350D09">
              <w:rPr>
                <w:spacing w:val="-5"/>
                <w:sz w:val="24"/>
                <w:szCs w:val="24"/>
                <w:lang w:val="ru-RU"/>
              </w:rPr>
              <w:t xml:space="preserve"> </w:t>
            </w:r>
            <w:r w:rsidRPr="00350D09">
              <w:rPr>
                <w:sz w:val="24"/>
                <w:szCs w:val="24"/>
                <w:lang w:val="ru-RU"/>
              </w:rPr>
              <w:t>край</w:t>
            </w:r>
            <w:r w:rsidRPr="00350D09">
              <w:rPr>
                <w:spacing w:val="-3"/>
                <w:sz w:val="24"/>
                <w:szCs w:val="24"/>
                <w:lang w:val="ru-RU"/>
              </w:rPr>
              <w:t xml:space="preserve"> </w:t>
            </w:r>
            <w:r w:rsidRPr="00350D09">
              <w:rPr>
                <w:sz w:val="24"/>
                <w:szCs w:val="24"/>
                <w:lang w:val="ru-RU"/>
              </w:rPr>
              <w:t>в</w:t>
            </w:r>
            <w:r w:rsidRPr="00350D09">
              <w:rPr>
                <w:spacing w:val="-5"/>
                <w:sz w:val="24"/>
                <w:szCs w:val="24"/>
                <w:lang w:val="ru-RU"/>
              </w:rPr>
              <w:t xml:space="preserve"> </w:t>
            </w:r>
            <w:r w:rsidRPr="00350D09">
              <w:rPr>
                <w:sz w:val="24"/>
                <w:szCs w:val="24"/>
                <w:lang w:val="ru-RU"/>
              </w:rPr>
              <w:t>1920–1930-е</w:t>
            </w:r>
            <w:r w:rsidRPr="00350D09">
              <w:rPr>
                <w:spacing w:val="-2"/>
                <w:sz w:val="24"/>
                <w:szCs w:val="24"/>
                <w:lang w:val="ru-RU"/>
              </w:rPr>
              <w:t xml:space="preserve"> </w:t>
            </w:r>
            <w:r w:rsidRPr="00350D09">
              <w:rPr>
                <w:spacing w:val="-5"/>
                <w:sz w:val="24"/>
                <w:szCs w:val="24"/>
                <w:lang w:val="ru-RU"/>
              </w:rPr>
              <w:t>гг.</w:t>
            </w:r>
          </w:p>
        </w:tc>
      </w:tr>
      <w:tr w:rsidR="00B84664" w:rsidRPr="00350D09" w:rsidTr="009D34D0">
        <w:trPr>
          <w:trHeight w:val="5093"/>
        </w:trPr>
        <w:tc>
          <w:tcPr>
            <w:tcW w:w="2819" w:type="dxa"/>
          </w:tcPr>
          <w:p w:rsidR="00B84664" w:rsidRPr="00350D09" w:rsidRDefault="00B84664" w:rsidP="00CD3026">
            <w:pPr>
              <w:pStyle w:val="TableParagraph"/>
              <w:tabs>
                <w:tab w:val="left" w:pos="1321"/>
              </w:tabs>
              <w:jc w:val="left"/>
              <w:rPr>
                <w:sz w:val="24"/>
                <w:szCs w:val="24"/>
              </w:rPr>
            </w:pPr>
            <w:r w:rsidRPr="00350D09">
              <w:rPr>
                <w:spacing w:val="-2"/>
                <w:sz w:val="24"/>
                <w:szCs w:val="24"/>
              </w:rPr>
              <w:t>Великая</w:t>
            </w:r>
            <w:r w:rsidRPr="00350D09">
              <w:rPr>
                <w:sz w:val="24"/>
                <w:szCs w:val="24"/>
              </w:rPr>
              <w:tab/>
            </w:r>
            <w:r w:rsidRPr="00350D09">
              <w:rPr>
                <w:spacing w:val="-2"/>
                <w:sz w:val="24"/>
                <w:szCs w:val="24"/>
              </w:rPr>
              <w:t xml:space="preserve">Отечественная </w:t>
            </w:r>
            <w:r w:rsidRPr="00350D09">
              <w:rPr>
                <w:sz w:val="24"/>
                <w:szCs w:val="24"/>
              </w:rPr>
              <w:t>война. 1941–1945</w:t>
            </w: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Вторжение Германии и ее сателлитов н</w:t>
            </w:r>
            <w:r w:rsidR="00350D09">
              <w:rPr>
                <w:sz w:val="24"/>
                <w:szCs w:val="24"/>
                <w:lang w:val="ru-RU"/>
              </w:rPr>
              <w:t>а территорию СССР. Первый пери</w:t>
            </w:r>
            <w:r w:rsidRPr="00350D09">
              <w:rPr>
                <w:sz w:val="24"/>
                <w:szCs w:val="24"/>
                <w:lang w:val="ru-RU"/>
              </w:rPr>
              <w:t>од войны (июнь 1941 – осень 1942). План «Барбаросса». Соотношение сил сторон</w:t>
            </w:r>
            <w:r w:rsidRPr="00350D09">
              <w:rPr>
                <w:spacing w:val="-1"/>
                <w:sz w:val="24"/>
                <w:szCs w:val="24"/>
                <w:lang w:val="ru-RU"/>
              </w:rPr>
              <w:t xml:space="preserve"> </w:t>
            </w:r>
            <w:r w:rsidRPr="00350D09">
              <w:rPr>
                <w:sz w:val="24"/>
                <w:szCs w:val="24"/>
                <w:lang w:val="ru-RU"/>
              </w:rPr>
              <w:t>на</w:t>
            </w:r>
            <w:r w:rsidRPr="00350D09">
              <w:rPr>
                <w:spacing w:val="-3"/>
                <w:sz w:val="24"/>
                <w:szCs w:val="24"/>
                <w:lang w:val="ru-RU"/>
              </w:rPr>
              <w:t xml:space="preserve"> </w:t>
            </w:r>
            <w:r w:rsidRPr="00350D09">
              <w:rPr>
                <w:sz w:val="24"/>
                <w:szCs w:val="24"/>
                <w:lang w:val="ru-RU"/>
              </w:rPr>
              <w:t>22 июня</w:t>
            </w:r>
            <w:r w:rsidRPr="00350D09">
              <w:rPr>
                <w:spacing w:val="-1"/>
                <w:sz w:val="24"/>
                <w:szCs w:val="24"/>
                <w:lang w:val="ru-RU"/>
              </w:rPr>
              <w:t xml:space="preserve"> </w:t>
            </w:r>
            <w:r w:rsidRPr="00350D09">
              <w:rPr>
                <w:sz w:val="24"/>
                <w:szCs w:val="24"/>
                <w:lang w:val="ru-RU"/>
              </w:rPr>
              <w:t>1941 г.</w:t>
            </w:r>
            <w:r w:rsidRPr="00350D09">
              <w:rPr>
                <w:spacing w:val="-3"/>
                <w:sz w:val="24"/>
                <w:szCs w:val="24"/>
                <w:lang w:val="ru-RU"/>
              </w:rPr>
              <w:t xml:space="preserve"> </w:t>
            </w:r>
            <w:r w:rsidRPr="00350D09">
              <w:rPr>
                <w:sz w:val="24"/>
                <w:szCs w:val="24"/>
                <w:lang w:val="ru-RU"/>
              </w:rPr>
              <w:t>Брестская крепость.</w:t>
            </w:r>
            <w:r w:rsidRPr="00350D09">
              <w:rPr>
                <w:spacing w:val="-3"/>
                <w:sz w:val="24"/>
                <w:szCs w:val="24"/>
                <w:lang w:val="ru-RU"/>
              </w:rPr>
              <w:t xml:space="preserve"> </w:t>
            </w:r>
            <w:r w:rsidRPr="00350D09">
              <w:rPr>
                <w:sz w:val="24"/>
                <w:szCs w:val="24"/>
                <w:lang w:val="ru-RU"/>
              </w:rPr>
              <w:t>Массовый</w:t>
            </w:r>
            <w:r w:rsidRPr="00350D09">
              <w:rPr>
                <w:spacing w:val="-1"/>
                <w:sz w:val="24"/>
                <w:szCs w:val="24"/>
                <w:lang w:val="ru-RU"/>
              </w:rPr>
              <w:t xml:space="preserve"> </w:t>
            </w:r>
            <w:r w:rsidRPr="00350D09">
              <w:rPr>
                <w:sz w:val="24"/>
                <w:szCs w:val="24"/>
                <w:lang w:val="ru-RU"/>
              </w:rPr>
              <w:t>героизм</w:t>
            </w:r>
            <w:r w:rsidRPr="00350D09">
              <w:rPr>
                <w:spacing w:val="-1"/>
                <w:sz w:val="24"/>
                <w:szCs w:val="24"/>
                <w:lang w:val="ru-RU"/>
              </w:rPr>
              <w:t xml:space="preserve"> </w:t>
            </w:r>
            <w:r w:rsidRPr="00350D09">
              <w:rPr>
                <w:sz w:val="24"/>
                <w:szCs w:val="24"/>
                <w:lang w:val="ru-RU"/>
              </w:rPr>
              <w:t>воинов</w:t>
            </w:r>
            <w:r w:rsidRPr="00350D09">
              <w:rPr>
                <w:spacing w:val="-1"/>
                <w:sz w:val="24"/>
                <w:szCs w:val="24"/>
                <w:lang w:val="ru-RU"/>
              </w:rPr>
              <w:t xml:space="preserve"> </w:t>
            </w:r>
            <w:r w:rsidRPr="00350D09">
              <w:rPr>
                <w:sz w:val="24"/>
                <w:szCs w:val="24"/>
                <w:lang w:val="ru-RU"/>
              </w:rPr>
              <w:t>– всех народов СССР. Причины поражений Красной Армии на начальном этапе войны. Чрезвычайные меры руково</w:t>
            </w:r>
            <w:r w:rsidR="009D34D0">
              <w:rPr>
                <w:sz w:val="24"/>
                <w:szCs w:val="24"/>
                <w:lang w:val="ru-RU"/>
              </w:rPr>
              <w:t>дства страны, образование Госу</w:t>
            </w:r>
            <w:r w:rsidRPr="00350D09">
              <w:rPr>
                <w:sz w:val="24"/>
                <w:szCs w:val="24"/>
                <w:lang w:val="ru-RU"/>
              </w:rPr>
              <w:t xml:space="preserve">дарственного комитета обороны. И.В. </w:t>
            </w:r>
            <w:r w:rsidR="00350D09">
              <w:rPr>
                <w:sz w:val="24"/>
                <w:szCs w:val="24"/>
                <w:lang w:val="ru-RU"/>
              </w:rPr>
              <w:t>Сталин – Верховный главнокоман</w:t>
            </w:r>
            <w:r w:rsidRPr="00350D09">
              <w:rPr>
                <w:sz w:val="24"/>
                <w:szCs w:val="24"/>
                <w:lang w:val="ru-RU"/>
              </w:rPr>
              <w:t>дующий. Роль партии в мобилизации сил на от</w:t>
            </w:r>
            <w:r w:rsidR="00350D09">
              <w:rPr>
                <w:sz w:val="24"/>
                <w:szCs w:val="24"/>
                <w:lang w:val="ru-RU"/>
              </w:rPr>
              <w:t>пор врагу. Создание диви</w:t>
            </w:r>
            <w:r w:rsidRPr="00350D09">
              <w:rPr>
                <w:sz w:val="24"/>
                <w:szCs w:val="24"/>
                <w:lang w:val="ru-RU"/>
              </w:rPr>
              <w:t>зий народного ополчения. Смоленское сражение. Наступление советских войск под Ельней. Начало блокады Лен</w:t>
            </w:r>
            <w:r w:rsidR="00350D09">
              <w:rPr>
                <w:sz w:val="24"/>
                <w:szCs w:val="24"/>
                <w:lang w:val="ru-RU"/>
              </w:rPr>
              <w:t>инграда. Оборона Одессы и Сева</w:t>
            </w:r>
            <w:r w:rsidRPr="00350D09">
              <w:rPr>
                <w:sz w:val="24"/>
                <w:szCs w:val="24"/>
                <w:lang w:val="ru-RU"/>
              </w:rPr>
              <w:t>стополя. Срыв гитлеровских планов «молниеносной войны».</w:t>
            </w:r>
          </w:p>
          <w:p w:rsidR="00B84664" w:rsidRPr="00350D09" w:rsidRDefault="00B84664" w:rsidP="00CD3026">
            <w:pPr>
              <w:pStyle w:val="TableParagraph"/>
              <w:ind w:left="109"/>
              <w:rPr>
                <w:sz w:val="24"/>
                <w:szCs w:val="24"/>
                <w:lang w:val="ru-RU"/>
              </w:rPr>
            </w:pPr>
            <w:r w:rsidRPr="00350D09">
              <w:rPr>
                <w:sz w:val="24"/>
                <w:szCs w:val="24"/>
                <w:lang w:val="ru-RU"/>
              </w:rPr>
              <w:t xml:space="preserve">Битва за Москву. Наступление гитлеровских войск: Москва на осадном положении. Парад 7 ноября на Красной </w:t>
            </w:r>
            <w:r w:rsidR="00350D09">
              <w:rPr>
                <w:sz w:val="24"/>
                <w:szCs w:val="24"/>
                <w:lang w:val="ru-RU"/>
              </w:rPr>
              <w:t>площади. Переход в контрнаступ</w:t>
            </w:r>
            <w:r w:rsidRPr="00350D09">
              <w:rPr>
                <w:sz w:val="24"/>
                <w:szCs w:val="24"/>
                <w:lang w:val="ru-RU"/>
              </w:rPr>
              <w:t>ление и разгром немецкой группировки под Москвой. Наступательные операции Красной Армии зимой–весной 1942 г. Неудача Ржевско- Вяземской операции. Битва за Воронеж.</w:t>
            </w:r>
            <w:r w:rsidR="00350D09">
              <w:rPr>
                <w:sz w:val="24"/>
                <w:szCs w:val="24"/>
                <w:lang w:val="ru-RU"/>
              </w:rPr>
              <w:t xml:space="preserve"> Итоги Московской битвы. Блока</w:t>
            </w:r>
            <w:r w:rsidRPr="00350D09">
              <w:rPr>
                <w:sz w:val="24"/>
                <w:szCs w:val="24"/>
                <w:lang w:val="ru-RU"/>
              </w:rPr>
              <w:t>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w:t>
            </w:r>
            <w:r w:rsidR="00350D09">
              <w:rPr>
                <w:sz w:val="24"/>
                <w:szCs w:val="24"/>
                <w:lang w:val="ru-RU"/>
              </w:rPr>
              <w:t xml:space="preserve"> СССР. Нацистский плен. Уничто</w:t>
            </w:r>
            <w:r w:rsidRPr="00350D09">
              <w:rPr>
                <w:sz w:val="24"/>
                <w:szCs w:val="24"/>
                <w:lang w:val="ru-RU"/>
              </w:rPr>
              <w:t>жение военнопленных и медицинские эксперименты над заключенными. Угон советских людей в Германию. Разг</w:t>
            </w:r>
            <w:r w:rsidR="00350D09">
              <w:rPr>
                <w:sz w:val="24"/>
                <w:szCs w:val="24"/>
                <w:lang w:val="ru-RU"/>
              </w:rPr>
              <w:t>рабление и уничтожение культур</w:t>
            </w:r>
            <w:r w:rsidRPr="00350D09">
              <w:rPr>
                <w:sz w:val="24"/>
                <w:szCs w:val="24"/>
                <w:lang w:val="ru-RU"/>
              </w:rPr>
              <w:t>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w:t>
            </w:r>
            <w:r w:rsidR="009D34D0">
              <w:rPr>
                <w:sz w:val="24"/>
                <w:szCs w:val="24"/>
                <w:lang w:val="ru-RU"/>
              </w:rPr>
              <w:t>талинградская битва. Гер</w:t>
            </w:r>
            <w:r w:rsidRPr="00350D09">
              <w:rPr>
                <w:sz w:val="24"/>
                <w:szCs w:val="24"/>
                <w:lang w:val="ru-RU"/>
              </w:rPr>
              <w:t>манское наступление весной–летом 1942 г. Поражение советских войск в Крыму. Битва за Кавказ. Оборона Стал</w:t>
            </w:r>
            <w:r w:rsidR="00350D09">
              <w:rPr>
                <w:sz w:val="24"/>
                <w:szCs w:val="24"/>
                <w:lang w:val="ru-RU"/>
              </w:rPr>
              <w:t>инграда. «Дом Павлова». Окруже</w:t>
            </w:r>
            <w:r w:rsidRPr="00350D09">
              <w:rPr>
                <w:sz w:val="24"/>
                <w:szCs w:val="24"/>
                <w:lang w:val="ru-RU"/>
              </w:rPr>
              <w:t xml:space="preserve">ние неприятельской группировки под </w:t>
            </w:r>
            <w:r w:rsidRPr="00350D09">
              <w:rPr>
                <w:sz w:val="24"/>
                <w:szCs w:val="24"/>
                <w:lang w:val="ru-RU"/>
              </w:rPr>
              <w:lastRenderedPageBreak/>
              <w:t>Сталинградом и наступление на Ржевском направлении. Разгром окруженных под</w:t>
            </w:r>
            <w:r w:rsidRPr="00350D09">
              <w:rPr>
                <w:spacing w:val="-1"/>
                <w:sz w:val="24"/>
                <w:szCs w:val="24"/>
                <w:lang w:val="ru-RU"/>
              </w:rPr>
              <w:t xml:space="preserve"> </w:t>
            </w:r>
            <w:r w:rsidR="00350D09">
              <w:rPr>
                <w:sz w:val="24"/>
                <w:szCs w:val="24"/>
                <w:lang w:val="ru-RU"/>
              </w:rPr>
              <w:t>Сталинградом гитлеров</w:t>
            </w:r>
            <w:r w:rsidRPr="00350D09">
              <w:rPr>
                <w:sz w:val="24"/>
                <w:szCs w:val="24"/>
                <w:lang w:val="ru-RU"/>
              </w:rPr>
              <w:t>цев.</w:t>
            </w:r>
            <w:r w:rsidRPr="00350D09">
              <w:rPr>
                <w:spacing w:val="-3"/>
                <w:sz w:val="24"/>
                <w:szCs w:val="24"/>
                <w:lang w:val="ru-RU"/>
              </w:rPr>
              <w:t xml:space="preserve"> </w:t>
            </w:r>
            <w:r w:rsidRPr="00350D09">
              <w:rPr>
                <w:sz w:val="24"/>
                <w:szCs w:val="24"/>
                <w:lang w:val="ru-RU"/>
              </w:rPr>
              <w:t>Итоги</w:t>
            </w:r>
            <w:r w:rsidRPr="00350D09">
              <w:rPr>
                <w:spacing w:val="-3"/>
                <w:sz w:val="24"/>
                <w:szCs w:val="24"/>
                <w:lang w:val="ru-RU"/>
              </w:rPr>
              <w:t xml:space="preserve"> </w:t>
            </w:r>
            <w:r w:rsidRPr="00350D09">
              <w:rPr>
                <w:sz w:val="24"/>
                <w:szCs w:val="24"/>
                <w:lang w:val="ru-RU"/>
              </w:rPr>
              <w:t>и</w:t>
            </w:r>
            <w:r w:rsidRPr="00350D09">
              <w:rPr>
                <w:spacing w:val="-4"/>
                <w:sz w:val="24"/>
                <w:szCs w:val="24"/>
                <w:lang w:val="ru-RU"/>
              </w:rPr>
              <w:t xml:space="preserve"> </w:t>
            </w:r>
            <w:r w:rsidRPr="00350D09">
              <w:rPr>
                <w:sz w:val="24"/>
                <w:szCs w:val="24"/>
                <w:lang w:val="ru-RU"/>
              </w:rPr>
              <w:t>значение</w:t>
            </w:r>
            <w:r w:rsidRPr="00350D09">
              <w:rPr>
                <w:spacing w:val="-3"/>
                <w:sz w:val="24"/>
                <w:szCs w:val="24"/>
                <w:lang w:val="ru-RU"/>
              </w:rPr>
              <w:t xml:space="preserve"> </w:t>
            </w:r>
            <w:r w:rsidRPr="00350D09">
              <w:rPr>
                <w:sz w:val="24"/>
                <w:szCs w:val="24"/>
                <w:lang w:val="ru-RU"/>
              </w:rPr>
              <w:t>победы</w:t>
            </w:r>
            <w:r w:rsidRPr="00350D09">
              <w:rPr>
                <w:spacing w:val="-3"/>
                <w:sz w:val="24"/>
                <w:szCs w:val="24"/>
                <w:lang w:val="ru-RU"/>
              </w:rPr>
              <w:t xml:space="preserve"> </w:t>
            </w:r>
            <w:r w:rsidRPr="00350D09">
              <w:rPr>
                <w:sz w:val="24"/>
                <w:szCs w:val="24"/>
                <w:lang w:val="ru-RU"/>
              </w:rPr>
              <w:t>Красной</w:t>
            </w:r>
            <w:r w:rsidRPr="00350D09">
              <w:rPr>
                <w:spacing w:val="-4"/>
                <w:sz w:val="24"/>
                <w:szCs w:val="24"/>
                <w:lang w:val="ru-RU"/>
              </w:rPr>
              <w:t xml:space="preserve"> </w:t>
            </w:r>
            <w:r w:rsidRPr="00350D09">
              <w:rPr>
                <w:sz w:val="24"/>
                <w:szCs w:val="24"/>
                <w:lang w:val="ru-RU"/>
              </w:rPr>
              <w:t>Армии</w:t>
            </w:r>
            <w:r w:rsidRPr="00350D09">
              <w:rPr>
                <w:spacing w:val="-3"/>
                <w:sz w:val="24"/>
                <w:szCs w:val="24"/>
                <w:lang w:val="ru-RU"/>
              </w:rPr>
              <w:t xml:space="preserve"> </w:t>
            </w:r>
            <w:r w:rsidRPr="00350D09">
              <w:rPr>
                <w:sz w:val="24"/>
                <w:szCs w:val="24"/>
                <w:lang w:val="ru-RU"/>
              </w:rPr>
              <w:t>под</w:t>
            </w:r>
            <w:r w:rsidRPr="00350D09">
              <w:rPr>
                <w:spacing w:val="-3"/>
                <w:sz w:val="24"/>
                <w:szCs w:val="24"/>
                <w:lang w:val="ru-RU"/>
              </w:rPr>
              <w:t xml:space="preserve"> </w:t>
            </w:r>
            <w:r w:rsidRPr="00350D09">
              <w:rPr>
                <w:sz w:val="24"/>
                <w:szCs w:val="24"/>
                <w:lang w:val="ru-RU"/>
              </w:rPr>
              <w:t>Сталинградом.</w:t>
            </w:r>
            <w:r w:rsidRPr="00350D09">
              <w:rPr>
                <w:spacing w:val="-3"/>
                <w:sz w:val="24"/>
                <w:szCs w:val="24"/>
                <w:lang w:val="ru-RU"/>
              </w:rPr>
              <w:t xml:space="preserve"> </w:t>
            </w:r>
            <w:r w:rsidRPr="00350D09">
              <w:rPr>
                <w:sz w:val="24"/>
                <w:szCs w:val="24"/>
                <w:lang w:val="ru-RU"/>
              </w:rPr>
              <w:t>Битва</w:t>
            </w:r>
            <w:r w:rsidRPr="00350D09">
              <w:rPr>
                <w:spacing w:val="-3"/>
                <w:sz w:val="24"/>
                <w:szCs w:val="24"/>
                <w:lang w:val="ru-RU"/>
              </w:rPr>
              <w:t xml:space="preserve"> </w:t>
            </w:r>
            <w:r w:rsidRPr="00350D09">
              <w:rPr>
                <w:sz w:val="24"/>
                <w:szCs w:val="24"/>
                <w:lang w:val="ru-RU"/>
              </w:rPr>
              <w:t>на Курской дуге. Соотношение сил. Прова</w:t>
            </w:r>
            <w:r w:rsidR="00350D09">
              <w:rPr>
                <w:sz w:val="24"/>
                <w:szCs w:val="24"/>
                <w:lang w:val="ru-RU"/>
              </w:rPr>
              <w:t>л немецкого наступления. Танко</w:t>
            </w:r>
            <w:r w:rsidRPr="00350D09">
              <w:rPr>
                <w:sz w:val="24"/>
                <w:szCs w:val="24"/>
                <w:lang w:val="ru-RU"/>
              </w:rPr>
              <w:t xml:space="preserve">вые сражения под Прохоровкой и Обоянью. Переход советских войск в наступление. Итоги и значение Курской </w:t>
            </w:r>
            <w:r w:rsidR="00350D09">
              <w:rPr>
                <w:sz w:val="24"/>
                <w:szCs w:val="24"/>
                <w:lang w:val="ru-RU"/>
              </w:rPr>
              <w:t>битвы. Битва за Днепр. Освобож</w:t>
            </w:r>
            <w:r w:rsidRPr="00350D09">
              <w:rPr>
                <w:sz w:val="24"/>
                <w:szCs w:val="24"/>
                <w:lang w:val="ru-RU"/>
              </w:rPr>
              <w:t>дение</w:t>
            </w:r>
            <w:r w:rsidRPr="00350D09">
              <w:rPr>
                <w:spacing w:val="-1"/>
                <w:sz w:val="24"/>
                <w:szCs w:val="24"/>
                <w:lang w:val="ru-RU"/>
              </w:rPr>
              <w:t xml:space="preserve"> </w:t>
            </w:r>
            <w:r w:rsidRPr="00350D09">
              <w:rPr>
                <w:sz w:val="24"/>
                <w:szCs w:val="24"/>
                <w:lang w:val="ru-RU"/>
              </w:rPr>
              <w:t>Левобережной</w:t>
            </w:r>
            <w:r w:rsidRPr="00350D09">
              <w:rPr>
                <w:spacing w:val="-2"/>
                <w:sz w:val="24"/>
                <w:szCs w:val="24"/>
                <w:lang w:val="ru-RU"/>
              </w:rPr>
              <w:t xml:space="preserve"> </w:t>
            </w:r>
            <w:r w:rsidRPr="00350D09">
              <w:rPr>
                <w:sz w:val="24"/>
                <w:szCs w:val="24"/>
                <w:lang w:val="ru-RU"/>
              </w:rPr>
              <w:t>Украины</w:t>
            </w:r>
            <w:r w:rsidRPr="00350D09">
              <w:rPr>
                <w:spacing w:val="-1"/>
                <w:sz w:val="24"/>
                <w:szCs w:val="24"/>
                <w:lang w:val="ru-RU"/>
              </w:rPr>
              <w:t xml:space="preserve"> </w:t>
            </w:r>
            <w:r w:rsidRPr="00350D09">
              <w:rPr>
                <w:sz w:val="24"/>
                <w:szCs w:val="24"/>
                <w:lang w:val="ru-RU"/>
              </w:rPr>
              <w:t>и</w:t>
            </w:r>
            <w:r w:rsidRPr="00350D09">
              <w:rPr>
                <w:spacing w:val="-2"/>
                <w:sz w:val="24"/>
                <w:szCs w:val="24"/>
                <w:lang w:val="ru-RU"/>
              </w:rPr>
              <w:t xml:space="preserve"> </w:t>
            </w:r>
            <w:r w:rsidRPr="00350D09">
              <w:rPr>
                <w:sz w:val="24"/>
                <w:szCs w:val="24"/>
                <w:lang w:val="ru-RU"/>
              </w:rPr>
              <w:t>форсирование</w:t>
            </w:r>
            <w:r w:rsidRPr="00350D09">
              <w:rPr>
                <w:spacing w:val="-1"/>
                <w:sz w:val="24"/>
                <w:szCs w:val="24"/>
                <w:lang w:val="ru-RU"/>
              </w:rPr>
              <w:t xml:space="preserve"> </w:t>
            </w:r>
            <w:r w:rsidRPr="00350D09">
              <w:rPr>
                <w:sz w:val="24"/>
                <w:szCs w:val="24"/>
                <w:lang w:val="ru-RU"/>
              </w:rPr>
              <w:t>Днепра.</w:t>
            </w:r>
            <w:r w:rsidRPr="00350D09">
              <w:rPr>
                <w:spacing w:val="-1"/>
                <w:sz w:val="24"/>
                <w:szCs w:val="24"/>
                <w:lang w:val="ru-RU"/>
              </w:rPr>
              <w:t xml:space="preserve"> </w:t>
            </w:r>
            <w:r w:rsidRPr="00350D09">
              <w:rPr>
                <w:sz w:val="24"/>
                <w:szCs w:val="24"/>
                <w:lang w:val="ru-RU"/>
              </w:rPr>
              <w:t>Освобождение</w:t>
            </w:r>
            <w:r w:rsidRPr="00350D09">
              <w:rPr>
                <w:spacing w:val="-1"/>
                <w:sz w:val="24"/>
                <w:szCs w:val="24"/>
                <w:lang w:val="ru-RU"/>
              </w:rPr>
              <w:t xml:space="preserve"> </w:t>
            </w:r>
            <w:r w:rsidR="00350D09">
              <w:rPr>
                <w:sz w:val="24"/>
                <w:szCs w:val="24"/>
                <w:lang w:val="ru-RU"/>
              </w:rPr>
              <w:t>Ки</w:t>
            </w:r>
            <w:r w:rsidRPr="00350D09">
              <w:rPr>
                <w:sz w:val="24"/>
                <w:szCs w:val="24"/>
                <w:lang w:val="ru-RU"/>
              </w:rPr>
              <w:t>ева. Итоги наступления Красной армии летом–осенью 1943 г.</w:t>
            </w:r>
          </w:p>
          <w:p w:rsidR="00B84664" w:rsidRPr="00350D09" w:rsidRDefault="00B84664" w:rsidP="00350D09">
            <w:pPr>
              <w:pStyle w:val="TableParagraph"/>
              <w:ind w:left="109"/>
              <w:rPr>
                <w:sz w:val="24"/>
                <w:szCs w:val="24"/>
                <w:lang w:val="ru-RU"/>
              </w:rPr>
            </w:pPr>
            <w:r w:rsidRPr="00350D09">
              <w:rPr>
                <w:sz w:val="24"/>
                <w:szCs w:val="24"/>
                <w:lang w:val="ru-RU"/>
              </w:rPr>
              <w:t>Прорыв блокады Ленинграда в январе 19</w:t>
            </w:r>
            <w:r w:rsidR="00350D09">
              <w:rPr>
                <w:sz w:val="24"/>
                <w:szCs w:val="24"/>
                <w:lang w:val="ru-RU"/>
              </w:rPr>
              <w:t>43 г. Значение героического со</w:t>
            </w:r>
            <w:r w:rsidRPr="00350D09">
              <w:rPr>
                <w:sz w:val="24"/>
                <w:szCs w:val="24"/>
                <w:lang w:val="ru-RU"/>
              </w:rPr>
              <w:t>противления Ленинграда. Развертывание</w:t>
            </w:r>
            <w:r w:rsidR="00350D09">
              <w:rPr>
                <w:sz w:val="24"/>
                <w:szCs w:val="24"/>
                <w:lang w:val="ru-RU"/>
              </w:rPr>
              <w:t xml:space="preserve"> массового партизанского движе</w:t>
            </w:r>
            <w:r w:rsidRPr="00350D09">
              <w:rPr>
                <w:sz w:val="24"/>
                <w:szCs w:val="24"/>
                <w:lang w:val="ru-RU"/>
              </w:rPr>
              <w:t>ния. Антифашистское подполье в круп</w:t>
            </w:r>
            <w:r w:rsidR="00350D09">
              <w:rPr>
                <w:sz w:val="24"/>
                <w:szCs w:val="24"/>
                <w:lang w:val="ru-RU"/>
              </w:rPr>
              <w:t>ных городах. Значение партизан</w:t>
            </w:r>
            <w:r w:rsidRPr="00350D09">
              <w:rPr>
                <w:sz w:val="24"/>
                <w:szCs w:val="24"/>
                <w:lang w:val="ru-RU"/>
              </w:rPr>
              <w:t>ской</w:t>
            </w:r>
            <w:r w:rsidRPr="00350D09">
              <w:rPr>
                <w:spacing w:val="7"/>
                <w:sz w:val="24"/>
                <w:szCs w:val="24"/>
                <w:lang w:val="ru-RU"/>
              </w:rPr>
              <w:t xml:space="preserve"> </w:t>
            </w:r>
            <w:r w:rsidRPr="00350D09">
              <w:rPr>
                <w:sz w:val="24"/>
                <w:szCs w:val="24"/>
                <w:lang w:val="ru-RU"/>
              </w:rPr>
              <w:t>и</w:t>
            </w:r>
            <w:r w:rsidRPr="00350D09">
              <w:rPr>
                <w:spacing w:val="8"/>
                <w:sz w:val="24"/>
                <w:szCs w:val="24"/>
                <w:lang w:val="ru-RU"/>
              </w:rPr>
              <w:t xml:space="preserve"> </w:t>
            </w:r>
            <w:r w:rsidRPr="00350D09">
              <w:rPr>
                <w:sz w:val="24"/>
                <w:szCs w:val="24"/>
                <w:lang w:val="ru-RU"/>
              </w:rPr>
              <w:t>подпольной</w:t>
            </w:r>
            <w:r w:rsidRPr="00350D09">
              <w:rPr>
                <w:spacing w:val="5"/>
                <w:sz w:val="24"/>
                <w:szCs w:val="24"/>
                <w:lang w:val="ru-RU"/>
              </w:rPr>
              <w:t xml:space="preserve"> </w:t>
            </w:r>
            <w:r w:rsidRPr="00350D09">
              <w:rPr>
                <w:sz w:val="24"/>
                <w:szCs w:val="24"/>
                <w:lang w:val="ru-RU"/>
              </w:rPr>
              <w:t>борьбы</w:t>
            </w:r>
            <w:r w:rsidRPr="00350D09">
              <w:rPr>
                <w:spacing w:val="8"/>
                <w:sz w:val="24"/>
                <w:szCs w:val="24"/>
                <w:lang w:val="ru-RU"/>
              </w:rPr>
              <w:t xml:space="preserve"> </w:t>
            </w:r>
            <w:r w:rsidRPr="00350D09">
              <w:rPr>
                <w:sz w:val="24"/>
                <w:szCs w:val="24"/>
                <w:lang w:val="ru-RU"/>
              </w:rPr>
              <w:t>для</w:t>
            </w:r>
            <w:r w:rsidRPr="00350D09">
              <w:rPr>
                <w:spacing w:val="9"/>
                <w:sz w:val="24"/>
                <w:szCs w:val="24"/>
                <w:lang w:val="ru-RU"/>
              </w:rPr>
              <w:t xml:space="preserve"> </w:t>
            </w:r>
            <w:r w:rsidRPr="00350D09">
              <w:rPr>
                <w:sz w:val="24"/>
                <w:szCs w:val="24"/>
                <w:lang w:val="ru-RU"/>
              </w:rPr>
              <w:t>победы</w:t>
            </w:r>
            <w:r w:rsidRPr="00350D09">
              <w:rPr>
                <w:spacing w:val="9"/>
                <w:sz w:val="24"/>
                <w:szCs w:val="24"/>
                <w:lang w:val="ru-RU"/>
              </w:rPr>
              <w:t xml:space="preserve"> </w:t>
            </w:r>
            <w:r w:rsidRPr="00350D09">
              <w:rPr>
                <w:sz w:val="24"/>
                <w:szCs w:val="24"/>
                <w:lang w:val="ru-RU"/>
              </w:rPr>
              <w:t>над</w:t>
            </w:r>
            <w:r w:rsidRPr="00350D09">
              <w:rPr>
                <w:spacing w:val="8"/>
                <w:sz w:val="24"/>
                <w:szCs w:val="24"/>
                <w:lang w:val="ru-RU"/>
              </w:rPr>
              <w:t xml:space="preserve"> </w:t>
            </w:r>
            <w:r w:rsidRPr="00350D09">
              <w:rPr>
                <w:sz w:val="24"/>
                <w:szCs w:val="24"/>
                <w:lang w:val="ru-RU"/>
              </w:rPr>
              <w:t>врагом.</w:t>
            </w:r>
            <w:r w:rsidRPr="00350D09">
              <w:rPr>
                <w:spacing w:val="8"/>
                <w:sz w:val="24"/>
                <w:szCs w:val="24"/>
                <w:lang w:val="ru-RU"/>
              </w:rPr>
              <w:t xml:space="preserve"> </w:t>
            </w:r>
            <w:r w:rsidRPr="00350D09">
              <w:rPr>
                <w:sz w:val="24"/>
                <w:szCs w:val="24"/>
                <w:lang w:val="ru-RU"/>
              </w:rPr>
              <w:t>Сотрудничество</w:t>
            </w:r>
            <w:r w:rsidRPr="00350D09">
              <w:rPr>
                <w:spacing w:val="8"/>
                <w:sz w:val="24"/>
                <w:szCs w:val="24"/>
                <w:lang w:val="ru-RU"/>
              </w:rPr>
              <w:t xml:space="preserve"> </w:t>
            </w:r>
            <w:r w:rsidRPr="00350D09">
              <w:rPr>
                <w:sz w:val="24"/>
                <w:szCs w:val="24"/>
                <w:lang w:val="ru-RU"/>
              </w:rPr>
              <w:t>с</w:t>
            </w:r>
            <w:r w:rsidRPr="00350D09">
              <w:rPr>
                <w:spacing w:val="9"/>
                <w:sz w:val="24"/>
                <w:szCs w:val="24"/>
                <w:lang w:val="ru-RU"/>
              </w:rPr>
              <w:t xml:space="preserve"> </w:t>
            </w:r>
            <w:r w:rsidR="00350D09">
              <w:rPr>
                <w:spacing w:val="-4"/>
                <w:sz w:val="24"/>
                <w:szCs w:val="24"/>
                <w:lang w:val="ru-RU"/>
              </w:rPr>
              <w:t>вра</w:t>
            </w:r>
            <w:r w:rsidRPr="00350D09">
              <w:rPr>
                <w:sz w:val="24"/>
                <w:szCs w:val="24"/>
                <w:lang w:val="ru-RU"/>
              </w:rPr>
              <w:t>гом: формы, причины, масштабы. Созд</w:t>
            </w:r>
            <w:r w:rsidR="00350D09">
              <w:rPr>
                <w:sz w:val="24"/>
                <w:szCs w:val="24"/>
                <w:lang w:val="ru-RU"/>
              </w:rPr>
              <w:t>ание гитлеровцами воинских фор</w:t>
            </w:r>
            <w:r w:rsidRPr="00350D09">
              <w:rPr>
                <w:sz w:val="24"/>
                <w:szCs w:val="24"/>
                <w:lang w:val="ru-RU"/>
              </w:rPr>
              <w:t>мирований</w:t>
            </w:r>
            <w:r w:rsidRPr="00350D09">
              <w:rPr>
                <w:spacing w:val="17"/>
                <w:sz w:val="24"/>
                <w:szCs w:val="24"/>
                <w:lang w:val="ru-RU"/>
              </w:rPr>
              <w:t xml:space="preserve"> </w:t>
            </w:r>
            <w:r w:rsidRPr="00350D09">
              <w:rPr>
                <w:sz w:val="24"/>
                <w:szCs w:val="24"/>
                <w:lang w:val="ru-RU"/>
              </w:rPr>
              <w:t>из</w:t>
            </w:r>
            <w:r w:rsidRPr="00350D09">
              <w:rPr>
                <w:spacing w:val="19"/>
                <w:sz w:val="24"/>
                <w:szCs w:val="24"/>
                <w:lang w:val="ru-RU"/>
              </w:rPr>
              <w:t xml:space="preserve"> </w:t>
            </w:r>
            <w:r w:rsidRPr="00350D09">
              <w:rPr>
                <w:sz w:val="24"/>
                <w:szCs w:val="24"/>
                <w:lang w:val="ru-RU"/>
              </w:rPr>
              <w:t>советских</w:t>
            </w:r>
            <w:r w:rsidRPr="00350D09">
              <w:rPr>
                <w:spacing w:val="17"/>
                <w:sz w:val="24"/>
                <w:szCs w:val="24"/>
                <w:lang w:val="ru-RU"/>
              </w:rPr>
              <w:t xml:space="preserve"> </w:t>
            </w:r>
            <w:r w:rsidRPr="00350D09">
              <w:rPr>
                <w:sz w:val="24"/>
                <w:szCs w:val="24"/>
                <w:lang w:val="ru-RU"/>
              </w:rPr>
              <w:t>военнопленных.</w:t>
            </w:r>
            <w:r w:rsidRPr="00350D09">
              <w:rPr>
                <w:spacing w:val="21"/>
                <w:sz w:val="24"/>
                <w:szCs w:val="24"/>
                <w:lang w:val="ru-RU"/>
              </w:rPr>
              <w:t xml:space="preserve"> </w:t>
            </w:r>
            <w:r w:rsidRPr="00350D09">
              <w:rPr>
                <w:sz w:val="24"/>
                <w:szCs w:val="24"/>
                <w:lang w:val="ru-RU"/>
              </w:rPr>
              <w:t>Генерал</w:t>
            </w:r>
            <w:r w:rsidRPr="00350D09">
              <w:rPr>
                <w:spacing w:val="18"/>
                <w:sz w:val="24"/>
                <w:szCs w:val="24"/>
                <w:lang w:val="ru-RU"/>
              </w:rPr>
              <w:t xml:space="preserve"> </w:t>
            </w:r>
            <w:r w:rsidRPr="00350D09">
              <w:rPr>
                <w:sz w:val="24"/>
                <w:szCs w:val="24"/>
                <w:lang w:val="ru-RU"/>
              </w:rPr>
              <w:t>Власов</w:t>
            </w:r>
            <w:r w:rsidRPr="00350D09">
              <w:rPr>
                <w:spacing w:val="19"/>
                <w:sz w:val="24"/>
                <w:szCs w:val="24"/>
                <w:lang w:val="ru-RU"/>
              </w:rPr>
              <w:t xml:space="preserve"> </w:t>
            </w:r>
            <w:r w:rsidRPr="00350D09">
              <w:rPr>
                <w:sz w:val="24"/>
                <w:szCs w:val="24"/>
                <w:lang w:val="ru-RU"/>
              </w:rPr>
              <w:t>и</w:t>
            </w:r>
            <w:r w:rsidRPr="00350D09">
              <w:rPr>
                <w:spacing w:val="19"/>
                <w:sz w:val="24"/>
                <w:szCs w:val="24"/>
                <w:lang w:val="ru-RU"/>
              </w:rPr>
              <w:t xml:space="preserve"> </w:t>
            </w:r>
            <w:r w:rsidRPr="00350D09">
              <w:rPr>
                <w:sz w:val="24"/>
                <w:szCs w:val="24"/>
                <w:lang w:val="ru-RU"/>
              </w:rPr>
              <w:t>Русская</w:t>
            </w:r>
            <w:r w:rsidRPr="00350D09">
              <w:rPr>
                <w:spacing w:val="20"/>
                <w:sz w:val="24"/>
                <w:szCs w:val="24"/>
                <w:lang w:val="ru-RU"/>
              </w:rPr>
              <w:t xml:space="preserve"> </w:t>
            </w:r>
            <w:r w:rsidR="00350D09">
              <w:rPr>
                <w:spacing w:val="-2"/>
                <w:sz w:val="24"/>
                <w:szCs w:val="24"/>
                <w:lang w:val="ru-RU"/>
              </w:rPr>
              <w:t>осво</w:t>
            </w:r>
            <w:r w:rsidR="00350D09" w:rsidRPr="00350D09">
              <w:rPr>
                <w:sz w:val="24"/>
                <w:szCs w:val="24"/>
                <w:lang w:val="ru-RU"/>
              </w:rPr>
              <w:t xml:space="preserve"> бодительная армия.</w:t>
            </w:r>
          </w:p>
        </w:tc>
      </w:tr>
      <w:tr w:rsidR="00B84664" w:rsidRPr="00350D09" w:rsidTr="009D34D0">
        <w:trPr>
          <w:trHeight w:val="1832"/>
        </w:trPr>
        <w:tc>
          <w:tcPr>
            <w:tcW w:w="2819" w:type="dxa"/>
          </w:tcPr>
          <w:p w:rsidR="00B84664" w:rsidRPr="00350D09" w:rsidRDefault="00B84664" w:rsidP="00CD3026">
            <w:pPr>
              <w:pStyle w:val="TableParagraph"/>
              <w:ind w:left="0"/>
              <w:jc w:val="left"/>
              <w:rPr>
                <w:sz w:val="24"/>
                <w:szCs w:val="24"/>
                <w:lang w:val="ru-RU"/>
              </w:rPr>
            </w:pP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Судебные процессы</w:t>
            </w:r>
            <w:r w:rsidR="00E06276">
              <w:rPr>
                <w:sz w:val="24"/>
                <w:szCs w:val="24"/>
                <w:lang w:val="ru-RU"/>
              </w:rPr>
              <w:t xml:space="preserve"> на территории СССР над военны</w:t>
            </w:r>
            <w:r w:rsidRPr="00350D09">
              <w:rPr>
                <w:sz w:val="24"/>
                <w:szCs w:val="24"/>
                <w:lang w:val="ru-RU"/>
              </w:rPr>
              <w:t>ми преступниками и пособниками оккупантов в 1943–1946 гг. Человек и война: единство фронта и тыла. «Всё для</w:t>
            </w:r>
            <w:r w:rsidR="00E06276">
              <w:rPr>
                <w:sz w:val="24"/>
                <w:szCs w:val="24"/>
                <w:lang w:val="ru-RU"/>
              </w:rPr>
              <w:t xml:space="preserve"> фронта, всё для победы!». Тру</w:t>
            </w:r>
            <w:r w:rsidRPr="00350D09">
              <w:rPr>
                <w:sz w:val="24"/>
                <w:szCs w:val="24"/>
                <w:lang w:val="ru-RU"/>
              </w:rPr>
              <w:t>довой подвиг народа. Роль женщин и подростков в</w:t>
            </w:r>
            <w:r w:rsidRPr="00350D09">
              <w:rPr>
                <w:spacing w:val="-1"/>
                <w:sz w:val="24"/>
                <w:szCs w:val="24"/>
                <w:lang w:val="ru-RU"/>
              </w:rPr>
              <w:t xml:space="preserve"> </w:t>
            </w:r>
            <w:r w:rsidR="00E06276">
              <w:rPr>
                <w:sz w:val="24"/>
                <w:szCs w:val="24"/>
                <w:lang w:val="ru-RU"/>
              </w:rPr>
              <w:t>промышленном и сель</w:t>
            </w:r>
            <w:r w:rsidRPr="00350D09">
              <w:rPr>
                <w:sz w:val="24"/>
                <w:szCs w:val="24"/>
                <w:lang w:val="ru-RU"/>
              </w:rPr>
              <w:t>скохозяйственном производстве. Самоотверженный труд ученых. Помощь населения фронту. Добровольные взнос</w:t>
            </w:r>
            <w:r w:rsidR="00E06276">
              <w:rPr>
                <w:sz w:val="24"/>
                <w:szCs w:val="24"/>
                <w:lang w:val="ru-RU"/>
              </w:rPr>
              <w:t>ы в фонд обороны. Помощь эваку</w:t>
            </w:r>
            <w:r w:rsidRPr="00350D09">
              <w:rPr>
                <w:sz w:val="24"/>
                <w:szCs w:val="24"/>
                <w:lang w:val="ru-RU"/>
              </w:rPr>
              <w:t>ированным. Повседневность военног</w:t>
            </w:r>
            <w:r w:rsidR="00E06276">
              <w:rPr>
                <w:sz w:val="24"/>
                <w:szCs w:val="24"/>
                <w:lang w:val="ru-RU"/>
              </w:rPr>
              <w:t>о времени. Фронтовая повседнев</w:t>
            </w:r>
            <w:r w:rsidRPr="00350D09">
              <w:rPr>
                <w:sz w:val="24"/>
                <w:szCs w:val="24"/>
                <w:lang w:val="ru-RU"/>
              </w:rPr>
              <w:t>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w:t>
            </w:r>
            <w:r w:rsidR="00E06276">
              <w:rPr>
                <w:sz w:val="24"/>
                <w:szCs w:val="24"/>
                <w:lang w:val="ru-RU"/>
              </w:rPr>
              <w:t>е. Государственные меры и обще</w:t>
            </w:r>
            <w:r w:rsidRPr="00350D09">
              <w:rPr>
                <w:sz w:val="24"/>
                <w:szCs w:val="24"/>
                <w:lang w:val="ru-RU"/>
              </w:rPr>
              <w:t>ственные инициативы по спасению дете</w:t>
            </w:r>
            <w:r w:rsidR="00E06276">
              <w:rPr>
                <w:sz w:val="24"/>
                <w:szCs w:val="24"/>
                <w:lang w:val="ru-RU"/>
              </w:rPr>
              <w:t>й. Создание Суворовских и Нахи</w:t>
            </w:r>
            <w:r w:rsidRPr="00350D09">
              <w:rPr>
                <w:sz w:val="24"/>
                <w:szCs w:val="24"/>
                <w:lang w:val="ru-RU"/>
              </w:rPr>
              <w:t>мовских училищ. Культурное пространство войны. Песня «Священная война» – призыв к сопротивлению врагу.</w:t>
            </w:r>
            <w:r w:rsidR="00E06276">
              <w:rPr>
                <w:sz w:val="24"/>
                <w:szCs w:val="24"/>
                <w:lang w:val="ru-RU"/>
              </w:rPr>
              <w:t xml:space="preserve"> Советские писатели, композито</w:t>
            </w:r>
            <w:r w:rsidRPr="00350D09">
              <w:rPr>
                <w:sz w:val="24"/>
                <w:szCs w:val="24"/>
                <w:lang w:val="ru-RU"/>
              </w:rPr>
              <w:t>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w:t>
            </w:r>
            <w:r w:rsidR="00E06276">
              <w:rPr>
                <w:sz w:val="24"/>
                <w:szCs w:val="24"/>
                <w:lang w:val="ru-RU"/>
              </w:rPr>
              <w:t xml:space="preserve"> Избра</w:t>
            </w:r>
            <w:r w:rsidRPr="00350D09">
              <w:rPr>
                <w:sz w:val="24"/>
                <w:szCs w:val="24"/>
                <w:lang w:val="ru-RU"/>
              </w:rPr>
              <w:t>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w:t>
            </w:r>
            <w:r w:rsidRPr="00350D09">
              <w:rPr>
                <w:spacing w:val="-1"/>
                <w:sz w:val="24"/>
                <w:szCs w:val="24"/>
                <w:lang w:val="ru-RU"/>
              </w:rPr>
              <w:t xml:space="preserve"> </w:t>
            </w:r>
            <w:r w:rsidRPr="00350D09">
              <w:rPr>
                <w:sz w:val="24"/>
                <w:szCs w:val="24"/>
                <w:lang w:val="ru-RU"/>
              </w:rPr>
              <w:t>г. Французский авиационный полк «Нормандия-Неман»,</w:t>
            </w:r>
            <w:r w:rsidR="00E06276">
              <w:rPr>
                <w:sz w:val="24"/>
                <w:szCs w:val="24"/>
                <w:lang w:val="ru-RU"/>
              </w:rPr>
              <w:t xml:space="preserve"> а также польские и чехословац</w:t>
            </w:r>
            <w:r w:rsidRPr="00350D09">
              <w:rPr>
                <w:sz w:val="24"/>
                <w:szCs w:val="24"/>
                <w:lang w:val="ru-RU"/>
              </w:rPr>
              <w:t>кие воинские части на советско-германском фронте.</w:t>
            </w:r>
          </w:p>
          <w:p w:rsidR="00B84664" w:rsidRPr="00350D09" w:rsidRDefault="00B84664" w:rsidP="00CD3026">
            <w:pPr>
              <w:pStyle w:val="TableParagraph"/>
              <w:ind w:left="109"/>
              <w:rPr>
                <w:sz w:val="24"/>
                <w:szCs w:val="24"/>
                <w:lang w:val="ru-RU"/>
              </w:rPr>
            </w:pPr>
            <w:r w:rsidRPr="00350D09">
              <w:rPr>
                <w:sz w:val="24"/>
                <w:szCs w:val="24"/>
                <w:lang w:val="ru-RU"/>
              </w:rPr>
              <w:t>Победа СССР в Великой Отечественно</w:t>
            </w:r>
            <w:r w:rsidR="00E06276">
              <w:rPr>
                <w:sz w:val="24"/>
                <w:szCs w:val="24"/>
                <w:lang w:val="ru-RU"/>
              </w:rPr>
              <w:t>й войне. Окончание Второй миро</w:t>
            </w:r>
            <w:r w:rsidRPr="00350D09">
              <w:rPr>
                <w:sz w:val="24"/>
                <w:szCs w:val="24"/>
                <w:lang w:val="ru-RU"/>
              </w:rPr>
              <w:t>вой войны. Завершение освобождения территории СССР. Освобождение правобережной Украины и Крыма. Наст</w:t>
            </w:r>
            <w:r w:rsidR="00E06276">
              <w:rPr>
                <w:sz w:val="24"/>
                <w:szCs w:val="24"/>
                <w:lang w:val="ru-RU"/>
              </w:rPr>
              <w:t>упление советских войск в Бело</w:t>
            </w:r>
            <w:r w:rsidRPr="00350D09">
              <w:rPr>
                <w:sz w:val="24"/>
                <w:szCs w:val="24"/>
                <w:lang w:val="ru-RU"/>
              </w:rPr>
              <w:t xml:space="preserve">руссии и Прибалтике. Боевые действия </w:t>
            </w:r>
            <w:r w:rsidR="00E06276">
              <w:rPr>
                <w:sz w:val="24"/>
                <w:szCs w:val="24"/>
                <w:lang w:val="ru-RU"/>
              </w:rPr>
              <w:t>в Восточной и Центральной Евро</w:t>
            </w:r>
            <w:r w:rsidRPr="00350D09">
              <w:rPr>
                <w:sz w:val="24"/>
                <w:szCs w:val="24"/>
                <w:lang w:val="ru-RU"/>
              </w:rPr>
              <w:t>пе и освободительная миссия Красной А</w:t>
            </w:r>
            <w:r w:rsidR="00E06276">
              <w:rPr>
                <w:sz w:val="24"/>
                <w:szCs w:val="24"/>
                <w:lang w:val="ru-RU"/>
              </w:rPr>
              <w:t xml:space="preserve">рмии. Боевое содружество </w:t>
            </w:r>
            <w:r w:rsidR="00E06276">
              <w:rPr>
                <w:sz w:val="24"/>
                <w:szCs w:val="24"/>
                <w:lang w:val="ru-RU"/>
              </w:rPr>
              <w:lastRenderedPageBreak/>
              <w:t>совет</w:t>
            </w:r>
            <w:r w:rsidRPr="00350D09">
              <w:rPr>
                <w:sz w:val="24"/>
                <w:szCs w:val="24"/>
                <w:lang w:val="ru-RU"/>
              </w:rPr>
              <w:t xml:space="preserve">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w:t>
            </w:r>
            <w:r w:rsidR="001179EF">
              <w:rPr>
                <w:sz w:val="24"/>
                <w:szCs w:val="24"/>
                <w:lang w:val="ru-RU"/>
              </w:rPr>
              <w:t>Военно-экономическое превосход</w:t>
            </w:r>
            <w:r w:rsidRPr="00350D09">
              <w:rPr>
                <w:sz w:val="24"/>
                <w:szCs w:val="24"/>
                <w:lang w:val="ru-RU"/>
              </w:rPr>
              <w:t>ство СССР над Германией в 1944–1945 гг. Восстановление хозяйства в освобожденных районах. Начало советс</w:t>
            </w:r>
            <w:r w:rsidR="00E06276">
              <w:rPr>
                <w:sz w:val="24"/>
                <w:szCs w:val="24"/>
                <w:lang w:val="ru-RU"/>
              </w:rPr>
              <w:t>кого «Атомного проекта». Реэва</w:t>
            </w:r>
            <w:r w:rsidRPr="00350D09">
              <w:rPr>
                <w:sz w:val="24"/>
                <w:szCs w:val="24"/>
                <w:lang w:val="ru-RU"/>
              </w:rPr>
              <w:t>куация и нормализация повседневно</w:t>
            </w:r>
            <w:r w:rsidR="00E06276">
              <w:rPr>
                <w:sz w:val="24"/>
                <w:szCs w:val="24"/>
                <w:lang w:val="ru-RU"/>
              </w:rPr>
              <w:t>й жизни. ГУЛАГ. Депортация «ре</w:t>
            </w:r>
            <w:r w:rsidRPr="00350D09">
              <w:rPr>
                <w:sz w:val="24"/>
                <w:szCs w:val="24"/>
                <w:lang w:val="ru-RU"/>
              </w:rPr>
              <w:t>прессированных народов». Взаимоотно</w:t>
            </w:r>
            <w:r w:rsidR="00E06276">
              <w:rPr>
                <w:sz w:val="24"/>
                <w:szCs w:val="24"/>
                <w:lang w:val="ru-RU"/>
              </w:rPr>
              <w:t>шения государства и церкви. По</w:t>
            </w:r>
            <w:r w:rsidRPr="00350D09">
              <w:rPr>
                <w:sz w:val="24"/>
                <w:szCs w:val="24"/>
                <w:lang w:val="ru-RU"/>
              </w:rPr>
              <w:t>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w:t>
            </w:r>
            <w:r w:rsidR="001179EF">
              <w:rPr>
                <w:sz w:val="24"/>
                <w:szCs w:val="24"/>
                <w:lang w:val="ru-RU"/>
              </w:rPr>
              <w:t>евоенной Германии. Политика де</w:t>
            </w:r>
            <w:r w:rsidRPr="00350D09">
              <w:rPr>
                <w:sz w:val="24"/>
                <w:szCs w:val="24"/>
                <w:lang w:val="ru-RU"/>
              </w:rPr>
              <w:t>нацификации, демилитаризации, демонополизации, демократизации (че- тыре «Д»). Решение проблемы репараций. Советско-японская война 1945</w:t>
            </w:r>
            <w:r w:rsidRPr="00350D09">
              <w:rPr>
                <w:spacing w:val="40"/>
                <w:sz w:val="24"/>
                <w:szCs w:val="24"/>
                <w:lang w:val="ru-RU"/>
              </w:rPr>
              <w:t xml:space="preserve"> </w:t>
            </w:r>
            <w:r w:rsidRPr="00350D09">
              <w:rPr>
                <w:sz w:val="24"/>
                <w:szCs w:val="24"/>
                <w:lang w:val="ru-RU"/>
              </w:rPr>
              <w:t xml:space="preserve">г. Разгром Квантунской армии. Боевые </w:t>
            </w:r>
            <w:r w:rsidR="00E06276">
              <w:rPr>
                <w:sz w:val="24"/>
                <w:szCs w:val="24"/>
                <w:lang w:val="ru-RU"/>
              </w:rPr>
              <w:t>действия в Маньчжурии, на Саха</w:t>
            </w:r>
            <w:r w:rsidRPr="00350D09">
              <w:rPr>
                <w:sz w:val="24"/>
                <w:szCs w:val="24"/>
                <w:lang w:val="ru-RU"/>
              </w:rPr>
              <w:t>лине и Курильских островах. Освобождение Кури</w:t>
            </w:r>
            <w:r w:rsidR="00E06276">
              <w:rPr>
                <w:sz w:val="24"/>
                <w:szCs w:val="24"/>
                <w:lang w:val="ru-RU"/>
              </w:rPr>
              <w:t>л. Ядерные бомбарди</w:t>
            </w:r>
            <w:r w:rsidRPr="00350D09">
              <w:rPr>
                <w:sz w:val="24"/>
                <w:szCs w:val="24"/>
                <w:lang w:val="ru-RU"/>
              </w:rPr>
              <w:t>ровки японских городов американской а</w:t>
            </w:r>
            <w:r w:rsidR="00E06276">
              <w:rPr>
                <w:sz w:val="24"/>
                <w:szCs w:val="24"/>
                <w:lang w:val="ru-RU"/>
              </w:rPr>
              <w:t>виацией и их последствия. Созда</w:t>
            </w:r>
            <w:r w:rsidRPr="00350D09">
              <w:rPr>
                <w:sz w:val="24"/>
                <w:szCs w:val="24"/>
                <w:lang w:val="ru-RU"/>
              </w:rPr>
              <w:t>ние ООН. Конференция в Сан-Франциск</w:t>
            </w:r>
            <w:r w:rsidR="00E06276">
              <w:rPr>
                <w:sz w:val="24"/>
                <w:szCs w:val="24"/>
                <w:lang w:val="ru-RU"/>
              </w:rPr>
              <w:t>о в июне 1945 г. Устав ООН. Ис</w:t>
            </w:r>
            <w:r w:rsidRPr="00350D09">
              <w:rPr>
                <w:sz w:val="24"/>
                <w:szCs w:val="24"/>
                <w:lang w:val="ru-RU"/>
              </w:rPr>
              <w:t>токи «холодной войны». Нюрнбергский и Токийский судебные процессы. Осуждение главных военных преступников.</w:t>
            </w:r>
          </w:p>
          <w:p w:rsidR="00B84664" w:rsidRPr="00350D09" w:rsidRDefault="00B84664" w:rsidP="00CD3026">
            <w:pPr>
              <w:pStyle w:val="TableParagraph"/>
              <w:ind w:left="109"/>
              <w:rPr>
                <w:sz w:val="24"/>
                <w:szCs w:val="24"/>
                <w:lang w:val="ru-RU"/>
              </w:rPr>
            </w:pPr>
            <w:r w:rsidRPr="00350D09">
              <w:rPr>
                <w:sz w:val="24"/>
                <w:szCs w:val="24"/>
                <w:lang w:val="ru-RU"/>
              </w:rPr>
              <w:t>Итоги</w:t>
            </w:r>
            <w:r w:rsidRPr="00350D09">
              <w:rPr>
                <w:spacing w:val="-4"/>
                <w:sz w:val="24"/>
                <w:szCs w:val="24"/>
                <w:lang w:val="ru-RU"/>
              </w:rPr>
              <w:t xml:space="preserve"> </w:t>
            </w:r>
            <w:r w:rsidRPr="00350D09">
              <w:rPr>
                <w:sz w:val="24"/>
                <w:szCs w:val="24"/>
                <w:lang w:val="ru-RU"/>
              </w:rPr>
              <w:t>Великой</w:t>
            </w:r>
            <w:r w:rsidRPr="00350D09">
              <w:rPr>
                <w:spacing w:val="-4"/>
                <w:sz w:val="24"/>
                <w:szCs w:val="24"/>
                <w:lang w:val="ru-RU"/>
              </w:rPr>
              <w:t xml:space="preserve"> </w:t>
            </w:r>
            <w:r w:rsidRPr="00350D09">
              <w:rPr>
                <w:sz w:val="24"/>
                <w:szCs w:val="24"/>
                <w:lang w:val="ru-RU"/>
              </w:rPr>
              <w:t>Отечественной</w:t>
            </w:r>
            <w:r w:rsidRPr="00350D09">
              <w:rPr>
                <w:spacing w:val="-4"/>
                <w:sz w:val="24"/>
                <w:szCs w:val="24"/>
                <w:lang w:val="ru-RU"/>
              </w:rPr>
              <w:t xml:space="preserve"> </w:t>
            </w:r>
            <w:r w:rsidRPr="00350D09">
              <w:rPr>
                <w:sz w:val="24"/>
                <w:szCs w:val="24"/>
                <w:lang w:val="ru-RU"/>
              </w:rPr>
              <w:t>и</w:t>
            </w:r>
            <w:r w:rsidRPr="00350D09">
              <w:rPr>
                <w:spacing w:val="-5"/>
                <w:sz w:val="24"/>
                <w:szCs w:val="24"/>
                <w:lang w:val="ru-RU"/>
              </w:rPr>
              <w:t xml:space="preserve"> </w:t>
            </w:r>
            <w:r w:rsidRPr="00350D09">
              <w:rPr>
                <w:sz w:val="24"/>
                <w:szCs w:val="24"/>
                <w:lang w:val="ru-RU"/>
              </w:rPr>
              <w:t>Второй</w:t>
            </w:r>
            <w:r w:rsidRPr="00350D09">
              <w:rPr>
                <w:spacing w:val="-5"/>
                <w:sz w:val="24"/>
                <w:szCs w:val="24"/>
                <w:lang w:val="ru-RU"/>
              </w:rPr>
              <w:t xml:space="preserve"> </w:t>
            </w:r>
            <w:r w:rsidRPr="00350D09">
              <w:rPr>
                <w:sz w:val="24"/>
                <w:szCs w:val="24"/>
                <w:lang w:val="ru-RU"/>
              </w:rPr>
              <w:t>мировой</w:t>
            </w:r>
            <w:r w:rsidRPr="00350D09">
              <w:rPr>
                <w:spacing w:val="-3"/>
                <w:sz w:val="24"/>
                <w:szCs w:val="24"/>
                <w:lang w:val="ru-RU"/>
              </w:rPr>
              <w:t xml:space="preserve"> </w:t>
            </w:r>
            <w:r w:rsidRPr="00350D09">
              <w:rPr>
                <w:sz w:val="24"/>
                <w:szCs w:val="24"/>
                <w:lang w:val="ru-RU"/>
              </w:rPr>
              <w:t>войны.</w:t>
            </w:r>
            <w:r w:rsidRPr="00350D09">
              <w:rPr>
                <w:spacing w:val="-4"/>
                <w:sz w:val="24"/>
                <w:szCs w:val="24"/>
                <w:lang w:val="ru-RU"/>
              </w:rPr>
              <w:t xml:space="preserve"> </w:t>
            </w:r>
            <w:r w:rsidRPr="00350D09">
              <w:rPr>
                <w:sz w:val="24"/>
                <w:szCs w:val="24"/>
                <w:lang w:val="ru-RU"/>
              </w:rPr>
              <w:t>Решающий</w:t>
            </w:r>
            <w:r w:rsidRPr="00350D09">
              <w:rPr>
                <w:spacing w:val="-5"/>
                <w:sz w:val="24"/>
                <w:szCs w:val="24"/>
                <w:lang w:val="ru-RU"/>
              </w:rPr>
              <w:t xml:space="preserve"> </w:t>
            </w:r>
            <w:r w:rsidRPr="00350D09">
              <w:rPr>
                <w:sz w:val="24"/>
                <w:szCs w:val="24"/>
                <w:lang w:val="ru-RU"/>
              </w:rPr>
              <w:t>вклад СССР в победу антигитлеровской коалиции над фашизмом. Людские и материальные потери. Изменения политической карты Европы.</w:t>
            </w:r>
          </w:p>
          <w:p w:rsidR="00B84664" w:rsidRDefault="00B84664" w:rsidP="00CD3026">
            <w:pPr>
              <w:pStyle w:val="TableParagraph"/>
              <w:spacing w:line="244" w:lineRule="exact"/>
              <w:ind w:left="109"/>
              <w:rPr>
                <w:spacing w:val="-2"/>
                <w:sz w:val="24"/>
                <w:szCs w:val="24"/>
                <w:lang w:val="ru-RU"/>
              </w:rPr>
            </w:pPr>
            <w:r w:rsidRPr="00350D09">
              <w:rPr>
                <w:sz w:val="24"/>
                <w:szCs w:val="24"/>
                <w:lang w:val="ru-RU"/>
              </w:rPr>
              <w:t>Наш</w:t>
            </w:r>
            <w:r w:rsidRPr="00350D09">
              <w:rPr>
                <w:spacing w:val="-5"/>
                <w:sz w:val="24"/>
                <w:szCs w:val="24"/>
                <w:lang w:val="ru-RU"/>
              </w:rPr>
              <w:t xml:space="preserve"> </w:t>
            </w:r>
            <w:r w:rsidRPr="00350D09">
              <w:rPr>
                <w:sz w:val="24"/>
                <w:szCs w:val="24"/>
                <w:lang w:val="ru-RU"/>
              </w:rPr>
              <w:t>край</w:t>
            </w:r>
            <w:r w:rsidRPr="00350D09">
              <w:rPr>
                <w:spacing w:val="-3"/>
                <w:sz w:val="24"/>
                <w:szCs w:val="24"/>
                <w:lang w:val="ru-RU"/>
              </w:rPr>
              <w:t xml:space="preserve"> </w:t>
            </w:r>
            <w:r w:rsidRPr="00350D09">
              <w:rPr>
                <w:sz w:val="24"/>
                <w:szCs w:val="24"/>
                <w:lang w:val="ru-RU"/>
              </w:rPr>
              <w:t>в</w:t>
            </w:r>
            <w:r w:rsidRPr="00350D09">
              <w:rPr>
                <w:spacing w:val="-4"/>
                <w:sz w:val="24"/>
                <w:szCs w:val="24"/>
                <w:lang w:val="ru-RU"/>
              </w:rPr>
              <w:t xml:space="preserve"> </w:t>
            </w:r>
            <w:r w:rsidRPr="00350D09">
              <w:rPr>
                <w:sz w:val="24"/>
                <w:szCs w:val="24"/>
                <w:lang w:val="ru-RU"/>
              </w:rPr>
              <w:t>годы</w:t>
            </w:r>
            <w:r w:rsidRPr="00350D09">
              <w:rPr>
                <w:spacing w:val="-2"/>
                <w:sz w:val="24"/>
                <w:szCs w:val="24"/>
                <w:lang w:val="ru-RU"/>
              </w:rPr>
              <w:t xml:space="preserve"> </w:t>
            </w:r>
            <w:r w:rsidRPr="00350D09">
              <w:rPr>
                <w:sz w:val="24"/>
                <w:szCs w:val="24"/>
                <w:lang w:val="ru-RU"/>
              </w:rPr>
              <w:t>Великой</w:t>
            </w:r>
            <w:r w:rsidRPr="00350D09">
              <w:rPr>
                <w:spacing w:val="-6"/>
                <w:sz w:val="24"/>
                <w:szCs w:val="24"/>
                <w:lang w:val="ru-RU"/>
              </w:rPr>
              <w:t xml:space="preserve"> </w:t>
            </w:r>
            <w:r w:rsidRPr="00350D09">
              <w:rPr>
                <w:sz w:val="24"/>
                <w:szCs w:val="24"/>
                <w:lang w:val="ru-RU"/>
              </w:rPr>
              <w:t>Отечественной</w:t>
            </w:r>
            <w:r w:rsidRPr="00350D09">
              <w:rPr>
                <w:spacing w:val="-2"/>
                <w:sz w:val="24"/>
                <w:szCs w:val="24"/>
                <w:lang w:val="ru-RU"/>
              </w:rPr>
              <w:t xml:space="preserve"> войны.</w:t>
            </w:r>
          </w:p>
          <w:p w:rsidR="00702DD4" w:rsidRPr="00350D09" w:rsidRDefault="00702DD4" w:rsidP="00CD3026">
            <w:pPr>
              <w:pStyle w:val="TableParagraph"/>
              <w:spacing w:line="244" w:lineRule="exact"/>
              <w:ind w:left="109"/>
              <w:rPr>
                <w:sz w:val="24"/>
                <w:szCs w:val="24"/>
                <w:lang w:val="ru-RU"/>
              </w:rPr>
            </w:pPr>
          </w:p>
        </w:tc>
      </w:tr>
      <w:tr w:rsidR="00B84664" w:rsidRPr="00350D09" w:rsidTr="009D34D0">
        <w:trPr>
          <w:trHeight w:val="1519"/>
        </w:trPr>
        <w:tc>
          <w:tcPr>
            <w:tcW w:w="2819" w:type="dxa"/>
          </w:tcPr>
          <w:p w:rsidR="00B84664" w:rsidRPr="00702DD4" w:rsidRDefault="00B84664" w:rsidP="00CD3026">
            <w:pPr>
              <w:pStyle w:val="TableParagraph"/>
              <w:tabs>
                <w:tab w:val="left" w:pos="1221"/>
                <w:tab w:val="left" w:pos="2474"/>
              </w:tabs>
              <w:spacing w:line="242" w:lineRule="auto"/>
              <w:jc w:val="left"/>
              <w:rPr>
                <w:sz w:val="24"/>
                <w:szCs w:val="24"/>
                <w:lang w:val="ru-RU"/>
              </w:rPr>
            </w:pPr>
            <w:r w:rsidRPr="00350D09">
              <w:rPr>
                <w:sz w:val="24"/>
                <w:szCs w:val="24"/>
                <w:lang w:val="ru-RU"/>
              </w:rPr>
              <w:lastRenderedPageBreak/>
              <w:t xml:space="preserve">Апогей и кризис советской </w:t>
            </w:r>
            <w:r w:rsidRPr="00350D09">
              <w:rPr>
                <w:spacing w:val="-2"/>
                <w:sz w:val="24"/>
                <w:szCs w:val="24"/>
                <w:lang w:val="ru-RU"/>
              </w:rPr>
              <w:t>системы.</w:t>
            </w:r>
            <w:r w:rsidRPr="00350D09">
              <w:rPr>
                <w:sz w:val="24"/>
                <w:szCs w:val="24"/>
                <w:lang w:val="ru-RU"/>
              </w:rPr>
              <w:tab/>
            </w:r>
            <w:r w:rsidRPr="00702DD4">
              <w:rPr>
                <w:spacing w:val="-2"/>
                <w:sz w:val="24"/>
                <w:szCs w:val="24"/>
                <w:lang w:val="ru-RU"/>
              </w:rPr>
              <w:t>1945–1991</w:t>
            </w:r>
            <w:r w:rsidRPr="00702DD4">
              <w:rPr>
                <w:sz w:val="24"/>
                <w:szCs w:val="24"/>
                <w:lang w:val="ru-RU"/>
              </w:rPr>
              <w:tab/>
            </w:r>
            <w:r w:rsidRPr="00702DD4">
              <w:rPr>
                <w:spacing w:val="-5"/>
                <w:sz w:val="24"/>
                <w:szCs w:val="24"/>
                <w:lang w:val="ru-RU"/>
              </w:rPr>
              <w:t>гг.</w:t>
            </w:r>
          </w:p>
          <w:p w:rsidR="00B84664" w:rsidRPr="00702DD4" w:rsidRDefault="00B84664" w:rsidP="00CD3026">
            <w:pPr>
              <w:pStyle w:val="TableParagraph"/>
              <w:tabs>
                <w:tab w:val="left" w:pos="1617"/>
              </w:tabs>
              <w:spacing w:line="248" w:lineRule="exact"/>
              <w:jc w:val="left"/>
              <w:rPr>
                <w:sz w:val="24"/>
                <w:szCs w:val="24"/>
                <w:lang w:val="ru-RU"/>
              </w:rPr>
            </w:pPr>
            <w:r w:rsidRPr="00702DD4">
              <w:rPr>
                <w:spacing w:val="-2"/>
                <w:sz w:val="24"/>
                <w:szCs w:val="24"/>
                <w:lang w:val="ru-RU"/>
              </w:rPr>
              <w:t>«Поздний</w:t>
            </w:r>
            <w:r w:rsidRPr="00702DD4">
              <w:rPr>
                <w:sz w:val="24"/>
                <w:szCs w:val="24"/>
                <w:lang w:val="ru-RU"/>
              </w:rPr>
              <w:tab/>
            </w:r>
            <w:r w:rsidRPr="00702DD4">
              <w:rPr>
                <w:spacing w:val="-2"/>
                <w:sz w:val="24"/>
                <w:szCs w:val="24"/>
                <w:lang w:val="ru-RU"/>
              </w:rPr>
              <w:t>сталинизм»</w:t>
            </w:r>
          </w:p>
          <w:p w:rsidR="00B84664" w:rsidRPr="00702DD4" w:rsidRDefault="00B84664" w:rsidP="00CD3026">
            <w:pPr>
              <w:pStyle w:val="TableParagraph"/>
              <w:spacing w:line="252" w:lineRule="exact"/>
              <w:jc w:val="left"/>
              <w:rPr>
                <w:sz w:val="24"/>
                <w:szCs w:val="24"/>
                <w:lang w:val="ru-RU"/>
              </w:rPr>
            </w:pPr>
            <w:r w:rsidRPr="00702DD4">
              <w:rPr>
                <w:spacing w:val="-2"/>
                <w:sz w:val="24"/>
                <w:szCs w:val="24"/>
                <w:lang w:val="ru-RU"/>
              </w:rPr>
              <w:t>(1945–1953)</w:t>
            </w: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Влияние последствий войны на советск</w:t>
            </w:r>
            <w:r w:rsidR="00702DD4">
              <w:rPr>
                <w:sz w:val="24"/>
                <w:szCs w:val="24"/>
                <w:lang w:val="ru-RU"/>
              </w:rPr>
              <w:t>ую систему и общество. Послево</w:t>
            </w:r>
            <w:r w:rsidRPr="00350D09">
              <w:rPr>
                <w:sz w:val="24"/>
                <w:szCs w:val="24"/>
                <w:lang w:val="ru-RU"/>
              </w:rPr>
              <w:t>енные ожидания и настроения. Представл</w:t>
            </w:r>
            <w:r w:rsidR="00702DD4">
              <w:rPr>
                <w:sz w:val="24"/>
                <w:szCs w:val="24"/>
                <w:lang w:val="ru-RU"/>
              </w:rPr>
              <w:t>ения власти и народа о послево</w:t>
            </w:r>
            <w:r w:rsidRPr="00350D09">
              <w:rPr>
                <w:sz w:val="24"/>
                <w:szCs w:val="24"/>
                <w:lang w:val="ru-RU"/>
              </w:rPr>
              <w:t>енном</w:t>
            </w:r>
            <w:r w:rsidRPr="00350D09">
              <w:rPr>
                <w:spacing w:val="-3"/>
                <w:sz w:val="24"/>
                <w:szCs w:val="24"/>
                <w:lang w:val="ru-RU"/>
              </w:rPr>
              <w:t xml:space="preserve"> </w:t>
            </w:r>
            <w:r w:rsidRPr="00350D09">
              <w:rPr>
                <w:sz w:val="24"/>
                <w:szCs w:val="24"/>
                <w:lang w:val="ru-RU"/>
              </w:rPr>
              <w:t>развитии</w:t>
            </w:r>
            <w:r w:rsidRPr="00350D09">
              <w:rPr>
                <w:spacing w:val="-3"/>
                <w:sz w:val="24"/>
                <w:szCs w:val="24"/>
                <w:lang w:val="ru-RU"/>
              </w:rPr>
              <w:t xml:space="preserve"> </w:t>
            </w:r>
            <w:r w:rsidRPr="00350D09">
              <w:rPr>
                <w:sz w:val="24"/>
                <w:szCs w:val="24"/>
                <w:lang w:val="ru-RU"/>
              </w:rPr>
              <w:t>страны.</w:t>
            </w:r>
            <w:r w:rsidRPr="00350D09">
              <w:rPr>
                <w:spacing w:val="-4"/>
                <w:sz w:val="24"/>
                <w:szCs w:val="24"/>
                <w:lang w:val="ru-RU"/>
              </w:rPr>
              <w:t xml:space="preserve"> </w:t>
            </w:r>
            <w:r w:rsidRPr="00350D09">
              <w:rPr>
                <w:sz w:val="24"/>
                <w:szCs w:val="24"/>
                <w:lang w:val="ru-RU"/>
              </w:rPr>
              <w:t>Эйфория</w:t>
            </w:r>
            <w:r w:rsidRPr="00350D09">
              <w:rPr>
                <w:spacing w:val="-5"/>
                <w:sz w:val="24"/>
                <w:szCs w:val="24"/>
                <w:lang w:val="ru-RU"/>
              </w:rPr>
              <w:t xml:space="preserve"> </w:t>
            </w:r>
            <w:r w:rsidRPr="00350D09">
              <w:rPr>
                <w:sz w:val="24"/>
                <w:szCs w:val="24"/>
                <w:lang w:val="ru-RU"/>
              </w:rPr>
              <w:t>Победы.</w:t>
            </w:r>
            <w:r w:rsidRPr="00350D09">
              <w:rPr>
                <w:spacing w:val="-2"/>
                <w:sz w:val="24"/>
                <w:szCs w:val="24"/>
                <w:lang w:val="ru-RU"/>
              </w:rPr>
              <w:t xml:space="preserve"> </w:t>
            </w:r>
            <w:r w:rsidRPr="00350D09">
              <w:rPr>
                <w:sz w:val="24"/>
                <w:szCs w:val="24"/>
                <w:lang w:val="ru-RU"/>
              </w:rPr>
              <w:t>Разруха.</w:t>
            </w:r>
            <w:r w:rsidRPr="00350D09">
              <w:rPr>
                <w:spacing w:val="-2"/>
                <w:sz w:val="24"/>
                <w:szCs w:val="24"/>
                <w:lang w:val="ru-RU"/>
              </w:rPr>
              <w:t xml:space="preserve"> </w:t>
            </w:r>
            <w:r w:rsidRPr="00350D09">
              <w:rPr>
                <w:sz w:val="24"/>
                <w:szCs w:val="24"/>
                <w:lang w:val="ru-RU"/>
              </w:rPr>
              <w:t>Обострение</w:t>
            </w:r>
            <w:r w:rsidRPr="00350D09">
              <w:rPr>
                <w:spacing w:val="-4"/>
                <w:sz w:val="24"/>
                <w:szCs w:val="24"/>
                <w:lang w:val="ru-RU"/>
              </w:rPr>
              <w:t xml:space="preserve"> </w:t>
            </w:r>
            <w:r w:rsidRPr="00350D09">
              <w:rPr>
                <w:sz w:val="24"/>
                <w:szCs w:val="24"/>
                <w:lang w:val="ru-RU"/>
              </w:rPr>
              <w:t>жилищной проблемы.</w:t>
            </w:r>
            <w:r w:rsidRPr="00350D09">
              <w:rPr>
                <w:spacing w:val="65"/>
                <w:sz w:val="24"/>
                <w:szCs w:val="24"/>
                <w:lang w:val="ru-RU"/>
              </w:rPr>
              <w:t xml:space="preserve"> </w:t>
            </w:r>
            <w:r w:rsidRPr="00350D09">
              <w:rPr>
                <w:sz w:val="24"/>
                <w:szCs w:val="24"/>
                <w:lang w:val="ru-RU"/>
              </w:rPr>
              <w:t>Демобилизация</w:t>
            </w:r>
            <w:r w:rsidRPr="00350D09">
              <w:rPr>
                <w:spacing w:val="64"/>
                <w:sz w:val="24"/>
                <w:szCs w:val="24"/>
                <w:lang w:val="ru-RU"/>
              </w:rPr>
              <w:t xml:space="preserve"> </w:t>
            </w:r>
            <w:r w:rsidRPr="00350D09">
              <w:rPr>
                <w:sz w:val="24"/>
                <w:szCs w:val="24"/>
                <w:lang w:val="ru-RU"/>
              </w:rPr>
              <w:t>армии.</w:t>
            </w:r>
            <w:r w:rsidRPr="00350D09">
              <w:rPr>
                <w:spacing w:val="64"/>
                <w:sz w:val="24"/>
                <w:szCs w:val="24"/>
                <w:lang w:val="ru-RU"/>
              </w:rPr>
              <w:t xml:space="preserve"> </w:t>
            </w:r>
            <w:r w:rsidRPr="00350D09">
              <w:rPr>
                <w:sz w:val="24"/>
                <w:szCs w:val="24"/>
                <w:lang w:val="ru-RU"/>
              </w:rPr>
              <w:t>Социальная</w:t>
            </w:r>
            <w:r w:rsidRPr="00350D09">
              <w:rPr>
                <w:spacing w:val="65"/>
                <w:sz w:val="24"/>
                <w:szCs w:val="24"/>
                <w:lang w:val="ru-RU"/>
              </w:rPr>
              <w:t xml:space="preserve"> </w:t>
            </w:r>
            <w:r w:rsidRPr="00350D09">
              <w:rPr>
                <w:sz w:val="24"/>
                <w:szCs w:val="24"/>
                <w:lang w:val="ru-RU"/>
              </w:rPr>
              <w:t>адаптация</w:t>
            </w:r>
            <w:r w:rsidRPr="00350D09">
              <w:rPr>
                <w:spacing w:val="65"/>
                <w:sz w:val="24"/>
                <w:szCs w:val="24"/>
                <w:lang w:val="ru-RU"/>
              </w:rPr>
              <w:t xml:space="preserve"> </w:t>
            </w:r>
            <w:r w:rsidRPr="00350D09">
              <w:rPr>
                <w:spacing w:val="-2"/>
                <w:sz w:val="24"/>
                <w:szCs w:val="24"/>
                <w:lang w:val="ru-RU"/>
              </w:rPr>
              <w:t>фронтовиков.</w:t>
            </w:r>
          </w:p>
          <w:p w:rsidR="00B84664" w:rsidRPr="00350D09" w:rsidRDefault="00B84664" w:rsidP="00CD3026">
            <w:pPr>
              <w:pStyle w:val="TableParagraph"/>
              <w:spacing w:line="252" w:lineRule="exact"/>
              <w:ind w:left="109"/>
              <w:rPr>
                <w:sz w:val="24"/>
                <w:szCs w:val="24"/>
              </w:rPr>
            </w:pPr>
            <w:r w:rsidRPr="00350D09">
              <w:rPr>
                <w:sz w:val="24"/>
                <w:szCs w:val="24"/>
                <w:lang w:val="ru-RU"/>
              </w:rPr>
              <w:t>Положение семей «пропавших без вести»</w:t>
            </w:r>
            <w:r w:rsidRPr="00350D09">
              <w:rPr>
                <w:spacing w:val="-2"/>
                <w:sz w:val="24"/>
                <w:szCs w:val="24"/>
                <w:lang w:val="ru-RU"/>
              </w:rPr>
              <w:t xml:space="preserve"> </w:t>
            </w:r>
            <w:r w:rsidRPr="00350D09">
              <w:rPr>
                <w:sz w:val="24"/>
                <w:szCs w:val="24"/>
                <w:lang w:val="ru-RU"/>
              </w:rPr>
              <w:t>фронтовиков. Репатриация. Рост беспризорности</w:t>
            </w:r>
            <w:r w:rsidRPr="00350D09">
              <w:rPr>
                <w:spacing w:val="6"/>
                <w:sz w:val="24"/>
                <w:szCs w:val="24"/>
                <w:lang w:val="ru-RU"/>
              </w:rPr>
              <w:t xml:space="preserve"> </w:t>
            </w:r>
            <w:r w:rsidRPr="00350D09">
              <w:rPr>
                <w:sz w:val="24"/>
                <w:szCs w:val="24"/>
                <w:lang w:val="ru-RU"/>
              </w:rPr>
              <w:t>и</w:t>
            </w:r>
            <w:r w:rsidRPr="00350D09">
              <w:rPr>
                <w:spacing w:val="8"/>
                <w:sz w:val="24"/>
                <w:szCs w:val="24"/>
                <w:lang w:val="ru-RU"/>
              </w:rPr>
              <w:t xml:space="preserve"> </w:t>
            </w:r>
            <w:r w:rsidRPr="00350D09">
              <w:rPr>
                <w:sz w:val="24"/>
                <w:szCs w:val="24"/>
                <w:lang w:val="ru-RU"/>
              </w:rPr>
              <w:t>решение</w:t>
            </w:r>
            <w:r w:rsidRPr="00350D09">
              <w:rPr>
                <w:spacing w:val="10"/>
                <w:sz w:val="24"/>
                <w:szCs w:val="24"/>
                <w:lang w:val="ru-RU"/>
              </w:rPr>
              <w:t xml:space="preserve"> </w:t>
            </w:r>
            <w:r w:rsidRPr="00350D09">
              <w:rPr>
                <w:sz w:val="24"/>
                <w:szCs w:val="24"/>
                <w:lang w:val="ru-RU"/>
              </w:rPr>
              <w:t>проблем</w:t>
            </w:r>
            <w:r w:rsidRPr="00350D09">
              <w:rPr>
                <w:spacing w:val="9"/>
                <w:sz w:val="24"/>
                <w:szCs w:val="24"/>
                <w:lang w:val="ru-RU"/>
              </w:rPr>
              <w:t xml:space="preserve"> </w:t>
            </w:r>
            <w:r w:rsidRPr="00350D09">
              <w:rPr>
                <w:sz w:val="24"/>
                <w:szCs w:val="24"/>
                <w:lang w:val="ru-RU"/>
              </w:rPr>
              <w:t>послевоенного</w:t>
            </w:r>
            <w:r w:rsidRPr="00350D09">
              <w:rPr>
                <w:spacing w:val="10"/>
                <w:sz w:val="24"/>
                <w:szCs w:val="24"/>
                <w:lang w:val="ru-RU"/>
              </w:rPr>
              <w:t xml:space="preserve"> </w:t>
            </w:r>
            <w:r w:rsidRPr="00350D09">
              <w:rPr>
                <w:sz w:val="24"/>
                <w:szCs w:val="24"/>
                <w:lang w:val="ru-RU"/>
              </w:rPr>
              <w:t>детства.</w:t>
            </w:r>
            <w:r w:rsidRPr="00350D09">
              <w:rPr>
                <w:spacing w:val="9"/>
                <w:sz w:val="24"/>
                <w:szCs w:val="24"/>
                <w:lang w:val="ru-RU"/>
              </w:rPr>
              <w:t xml:space="preserve"> </w:t>
            </w:r>
            <w:r w:rsidRPr="00350D09">
              <w:rPr>
                <w:sz w:val="24"/>
                <w:szCs w:val="24"/>
              </w:rPr>
              <w:t>Рост</w:t>
            </w:r>
            <w:r w:rsidRPr="00350D09">
              <w:rPr>
                <w:spacing w:val="9"/>
                <w:sz w:val="24"/>
                <w:szCs w:val="24"/>
              </w:rPr>
              <w:t xml:space="preserve"> </w:t>
            </w:r>
            <w:r w:rsidR="00702DD4">
              <w:rPr>
                <w:spacing w:val="-2"/>
                <w:sz w:val="24"/>
                <w:szCs w:val="24"/>
              </w:rPr>
              <w:t>преступ</w:t>
            </w:r>
            <w:r w:rsidR="00702DD4" w:rsidRPr="00350D09">
              <w:rPr>
                <w:sz w:val="24"/>
                <w:szCs w:val="24"/>
                <w:lang w:val="ru-RU"/>
              </w:rPr>
              <w:t>ности.</w:t>
            </w:r>
          </w:p>
        </w:tc>
      </w:tr>
    </w:tbl>
    <w:p w:rsidR="00B84664" w:rsidRPr="00350D09" w:rsidRDefault="00B84664" w:rsidP="00CD3026">
      <w:pPr>
        <w:spacing w:line="252" w:lineRule="exact"/>
        <w:rPr>
          <w:rFonts w:ascii="Times New Roman" w:hAnsi="Times New Roman" w:cs="Times New Roman"/>
          <w:sz w:val="24"/>
          <w:szCs w:val="24"/>
        </w:rPr>
        <w:sectPr w:rsidR="00B84664" w:rsidRPr="00350D09">
          <w:type w:val="continuous"/>
          <w:pgSz w:w="11910" w:h="16840"/>
          <w:pgMar w:top="840" w:right="200" w:bottom="120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820"/>
      </w:tblGrid>
      <w:tr w:rsidR="00B84664" w:rsidRPr="00350D09" w:rsidTr="00DB094E">
        <w:trPr>
          <w:trHeight w:val="6324"/>
        </w:trPr>
        <w:tc>
          <w:tcPr>
            <w:tcW w:w="2819" w:type="dxa"/>
          </w:tcPr>
          <w:p w:rsidR="00B84664" w:rsidRPr="00350D09" w:rsidRDefault="00B84664" w:rsidP="00CD3026">
            <w:pPr>
              <w:pStyle w:val="TableParagraph"/>
              <w:ind w:left="0"/>
              <w:jc w:val="left"/>
              <w:rPr>
                <w:sz w:val="24"/>
                <w:szCs w:val="24"/>
              </w:rPr>
            </w:pP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Ресурсы и приоритеты восстанов</w:t>
            </w:r>
            <w:r w:rsidR="00DB094E">
              <w:rPr>
                <w:sz w:val="24"/>
                <w:szCs w:val="24"/>
                <w:lang w:val="ru-RU"/>
              </w:rPr>
              <w:t>ления. Демилитаризация экономи</w:t>
            </w:r>
            <w:r w:rsidRPr="00350D09">
              <w:rPr>
                <w:sz w:val="24"/>
                <w:szCs w:val="24"/>
                <w:lang w:val="ru-RU"/>
              </w:rPr>
              <w:t>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w:t>
            </w:r>
            <w:r w:rsidR="00702DD4">
              <w:rPr>
                <w:sz w:val="24"/>
                <w:szCs w:val="24"/>
                <w:lang w:val="ru-RU"/>
              </w:rPr>
              <w:t>й национальных республик в вос</w:t>
            </w:r>
            <w:r w:rsidRPr="00350D09">
              <w:rPr>
                <w:sz w:val="24"/>
                <w:szCs w:val="24"/>
                <w:lang w:val="ru-RU"/>
              </w:rPr>
              <w:t>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w:t>
            </w:r>
            <w:r w:rsidR="00DB094E">
              <w:rPr>
                <w:sz w:val="24"/>
                <w:szCs w:val="24"/>
                <w:lang w:val="ru-RU"/>
              </w:rPr>
              <w:t>ая и коммерческая торговля. Го</w:t>
            </w:r>
            <w:r w:rsidRPr="00350D09">
              <w:rPr>
                <w:sz w:val="24"/>
                <w:szCs w:val="24"/>
                <w:lang w:val="ru-RU"/>
              </w:rPr>
              <w:t>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w:t>
            </w:r>
            <w:r w:rsidR="00702DD4">
              <w:rPr>
                <w:sz w:val="24"/>
                <w:szCs w:val="24"/>
                <w:lang w:val="ru-RU"/>
              </w:rPr>
              <w:t>онах власти. Усиление идеологи</w:t>
            </w:r>
            <w:r w:rsidRPr="00350D09">
              <w:rPr>
                <w:sz w:val="24"/>
                <w:szCs w:val="24"/>
                <w:lang w:val="ru-RU"/>
              </w:rPr>
              <w:t>ческого контроля. Послевоенные репрессии. «Ленинг</w:t>
            </w:r>
            <w:r w:rsidR="00702DD4">
              <w:rPr>
                <w:sz w:val="24"/>
                <w:szCs w:val="24"/>
                <w:lang w:val="ru-RU"/>
              </w:rPr>
              <w:t>радское дело». Борь</w:t>
            </w:r>
            <w:r w:rsidRPr="00350D09">
              <w:rPr>
                <w:sz w:val="24"/>
                <w:szCs w:val="24"/>
                <w:lang w:val="ru-RU"/>
              </w:rPr>
              <w:t>ба с «космополитизмом». «Дело враче</w:t>
            </w:r>
            <w:r w:rsidR="00702DD4">
              <w:rPr>
                <w:sz w:val="24"/>
                <w:szCs w:val="24"/>
                <w:lang w:val="ru-RU"/>
              </w:rPr>
              <w:t>й». Дело Еврейского антифашист</w:t>
            </w:r>
            <w:r w:rsidRPr="00350D09">
              <w:rPr>
                <w:sz w:val="24"/>
                <w:szCs w:val="24"/>
                <w:lang w:val="ru-RU"/>
              </w:rPr>
              <w:t>ского комитета. Т.Д.</w:t>
            </w:r>
            <w:r w:rsidRPr="00350D09">
              <w:rPr>
                <w:spacing w:val="-2"/>
                <w:sz w:val="24"/>
                <w:szCs w:val="24"/>
                <w:lang w:val="ru-RU"/>
              </w:rPr>
              <w:t xml:space="preserve"> </w:t>
            </w:r>
            <w:r w:rsidRPr="00350D09">
              <w:rPr>
                <w:sz w:val="24"/>
                <w:szCs w:val="24"/>
                <w:lang w:val="ru-RU"/>
              </w:rPr>
              <w:t>Лысенко и «лысенковщина». Сохранение на период восстановления разрушенного хозяйства</w:t>
            </w:r>
            <w:r w:rsidR="00702DD4">
              <w:rPr>
                <w:sz w:val="24"/>
                <w:szCs w:val="24"/>
                <w:lang w:val="ru-RU"/>
              </w:rPr>
              <w:t xml:space="preserve"> трудового законодательства во</w:t>
            </w:r>
            <w:r w:rsidRPr="00350D09">
              <w:rPr>
                <w:sz w:val="24"/>
                <w:szCs w:val="24"/>
                <w:lang w:val="ru-RU"/>
              </w:rPr>
              <w:t>енного времени. Союзный центр и наци</w:t>
            </w:r>
            <w:r w:rsidR="00DB094E">
              <w:rPr>
                <w:sz w:val="24"/>
                <w:szCs w:val="24"/>
                <w:lang w:val="ru-RU"/>
              </w:rPr>
              <w:t>ональные регионы: проблемы вза</w:t>
            </w:r>
            <w:r w:rsidRPr="00350D09">
              <w:rPr>
                <w:sz w:val="24"/>
                <w:szCs w:val="24"/>
                <w:lang w:val="ru-RU"/>
              </w:rPr>
              <w:t>имоотношений. Положение в «старых» и</w:t>
            </w:r>
            <w:r w:rsidR="00702DD4">
              <w:rPr>
                <w:sz w:val="24"/>
                <w:szCs w:val="24"/>
                <w:lang w:val="ru-RU"/>
              </w:rPr>
              <w:t xml:space="preserve"> «новых» республиках. Рост вли</w:t>
            </w:r>
            <w:r w:rsidRPr="00350D09">
              <w:rPr>
                <w:sz w:val="24"/>
                <w:szCs w:val="24"/>
                <w:lang w:val="ru-RU"/>
              </w:rPr>
              <w:t xml:space="preserve">яния СССР на международной арене. </w:t>
            </w:r>
            <w:r w:rsidR="00702DD4">
              <w:rPr>
                <w:sz w:val="24"/>
                <w:szCs w:val="24"/>
                <w:lang w:val="ru-RU"/>
              </w:rPr>
              <w:t>Первые шаги ООН. Начало «холод</w:t>
            </w:r>
            <w:r w:rsidRPr="00350D09">
              <w:rPr>
                <w:sz w:val="24"/>
                <w:szCs w:val="24"/>
                <w:lang w:val="ru-RU"/>
              </w:rPr>
              <w:t>ной войны». «Доктрина Трумэна» и «План Маршалла». Формирование биполярного мира. Советизация Восточ</w:t>
            </w:r>
            <w:r w:rsidR="00702DD4">
              <w:rPr>
                <w:sz w:val="24"/>
                <w:szCs w:val="24"/>
                <w:lang w:val="ru-RU"/>
              </w:rPr>
              <w:t>ной и Центральной Европы. Взаи</w:t>
            </w:r>
            <w:r w:rsidRPr="00350D09">
              <w:rPr>
                <w:sz w:val="24"/>
                <w:szCs w:val="24"/>
                <w:lang w:val="ru-RU"/>
              </w:rPr>
              <w:t>моотношения со странами «народной де</w:t>
            </w:r>
            <w:r w:rsidR="00702DD4">
              <w:rPr>
                <w:sz w:val="24"/>
                <w:szCs w:val="24"/>
                <w:lang w:val="ru-RU"/>
              </w:rPr>
              <w:t>мократии». Создание Совета эко</w:t>
            </w:r>
            <w:r w:rsidRPr="00350D09">
              <w:rPr>
                <w:sz w:val="24"/>
                <w:szCs w:val="24"/>
                <w:lang w:val="ru-RU"/>
              </w:rPr>
              <w:t>номической взаимопомощи. Конфликт с Югославией. Коминформбюро. Организация Североатлантического до</w:t>
            </w:r>
            <w:r w:rsidR="00702DD4">
              <w:rPr>
                <w:sz w:val="24"/>
                <w:szCs w:val="24"/>
                <w:lang w:val="ru-RU"/>
              </w:rPr>
              <w:t>говора (НАТО). Создание Органи</w:t>
            </w:r>
            <w:r w:rsidRPr="00350D09">
              <w:rPr>
                <w:sz w:val="24"/>
                <w:szCs w:val="24"/>
                <w:lang w:val="ru-RU"/>
              </w:rPr>
              <w:t>зации Варшавского договора. Война в Корее.</w:t>
            </w:r>
          </w:p>
          <w:p w:rsidR="00B84664" w:rsidRPr="00350D09" w:rsidRDefault="00B84664" w:rsidP="00CD3026">
            <w:pPr>
              <w:pStyle w:val="TableParagraph"/>
              <w:spacing w:line="244" w:lineRule="exact"/>
              <w:ind w:left="109"/>
              <w:rPr>
                <w:sz w:val="24"/>
                <w:szCs w:val="24"/>
                <w:lang w:val="ru-RU"/>
              </w:rPr>
            </w:pPr>
            <w:r w:rsidRPr="00350D09">
              <w:rPr>
                <w:sz w:val="24"/>
                <w:szCs w:val="24"/>
                <w:lang w:val="ru-RU"/>
              </w:rPr>
              <w:t>И.В.</w:t>
            </w:r>
            <w:r w:rsidRPr="00350D09">
              <w:rPr>
                <w:spacing w:val="-3"/>
                <w:sz w:val="24"/>
                <w:szCs w:val="24"/>
                <w:lang w:val="ru-RU"/>
              </w:rPr>
              <w:t xml:space="preserve"> </w:t>
            </w:r>
            <w:r w:rsidRPr="00350D09">
              <w:rPr>
                <w:sz w:val="24"/>
                <w:szCs w:val="24"/>
                <w:lang w:val="ru-RU"/>
              </w:rPr>
              <w:t>Сталин</w:t>
            </w:r>
            <w:r w:rsidRPr="00350D09">
              <w:rPr>
                <w:spacing w:val="-4"/>
                <w:sz w:val="24"/>
                <w:szCs w:val="24"/>
                <w:lang w:val="ru-RU"/>
              </w:rPr>
              <w:t xml:space="preserve"> </w:t>
            </w:r>
            <w:r w:rsidRPr="00350D09">
              <w:rPr>
                <w:sz w:val="24"/>
                <w:szCs w:val="24"/>
                <w:lang w:val="ru-RU"/>
              </w:rPr>
              <w:t>в</w:t>
            </w:r>
            <w:r w:rsidRPr="00350D09">
              <w:rPr>
                <w:spacing w:val="-4"/>
                <w:sz w:val="24"/>
                <w:szCs w:val="24"/>
                <w:lang w:val="ru-RU"/>
              </w:rPr>
              <w:t xml:space="preserve"> </w:t>
            </w:r>
            <w:r w:rsidRPr="00350D09">
              <w:rPr>
                <w:sz w:val="24"/>
                <w:szCs w:val="24"/>
                <w:lang w:val="ru-RU"/>
              </w:rPr>
              <w:t>оценках</w:t>
            </w:r>
            <w:r w:rsidRPr="00350D09">
              <w:rPr>
                <w:spacing w:val="-4"/>
                <w:sz w:val="24"/>
                <w:szCs w:val="24"/>
                <w:lang w:val="ru-RU"/>
              </w:rPr>
              <w:t xml:space="preserve"> </w:t>
            </w:r>
            <w:r w:rsidRPr="00350D09">
              <w:rPr>
                <w:sz w:val="24"/>
                <w:szCs w:val="24"/>
                <w:lang w:val="ru-RU"/>
              </w:rPr>
              <w:t>современников</w:t>
            </w:r>
            <w:r w:rsidRPr="00350D09">
              <w:rPr>
                <w:spacing w:val="-4"/>
                <w:sz w:val="24"/>
                <w:szCs w:val="24"/>
                <w:lang w:val="ru-RU"/>
              </w:rPr>
              <w:t xml:space="preserve"> </w:t>
            </w:r>
            <w:r w:rsidRPr="00350D09">
              <w:rPr>
                <w:sz w:val="24"/>
                <w:szCs w:val="24"/>
                <w:lang w:val="ru-RU"/>
              </w:rPr>
              <w:t>и</w:t>
            </w:r>
            <w:r w:rsidRPr="00350D09">
              <w:rPr>
                <w:spacing w:val="-2"/>
                <w:sz w:val="24"/>
                <w:szCs w:val="24"/>
                <w:lang w:val="ru-RU"/>
              </w:rPr>
              <w:t xml:space="preserve"> историков.</w:t>
            </w:r>
          </w:p>
        </w:tc>
      </w:tr>
      <w:tr w:rsidR="00B84664" w:rsidRPr="00350D09" w:rsidTr="00DB094E">
        <w:trPr>
          <w:trHeight w:val="8350"/>
        </w:trPr>
        <w:tc>
          <w:tcPr>
            <w:tcW w:w="2819" w:type="dxa"/>
          </w:tcPr>
          <w:p w:rsidR="00B84664" w:rsidRPr="00350D09" w:rsidRDefault="00B84664" w:rsidP="00CD3026">
            <w:pPr>
              <w:pStyle w:val="TableParagraph"/>
              <w:tabs>
                <w:tab w:val="left" w:pos="1859"/>
              </w:tabs>
              <w:rPr>
                <w:sz w:val="24"/>
                <w:szCs w:val="24"/>
                <w:lang w:val="ru-RU"/>
              </w:rPr>
            </w:pPr>
            <w:r w:rsidRPr="00350D09">
              <w:rPr>
                <w:spacing w:val="-2"/>
                <w:sz w:val="24"/>
                <w:szCs w:val="24"/>
                <w:lang w:val="ru-RU"/>
              </w:rPr>
              <w:lastRenderedPageBreak/>
              <w:t>«Оттепель»:</w:t>
            </w:r>
            <w:r w:rsidRPr="00350D09">
              <w:rPr>
                <w:sz w:val="24"/>
                <w:szCs w:val="24"/>
                <w:lang w:val="ru-RU"/>
              </w:rPr>
              <w:tab/>
            </w:r>
            <w:r w:rsidRPr="00350D09">
              <w:rPr>
                <w:spacing w:val="-2"/>
                <w:sz w:val="24"/>
                <w:szCs w:val="24"/>
                <w:lang w:val="ru-RU"/>
              </w:rPr>
              <w:t xml:space="preserve">середина </w:t>
            </w:r>
            <w:r w:rsidRPr="00350D09">
              <w:rPr>
                <w:sz w:val="24"/>
                <w:szCs w:val="24"/>
                <w:lang w:val="ru-RU"/>
              </w:rPr>
              <w:t xml:space="preserve">1950-х – первая половина </w:t>
            </w:r>
            <w:r w:rsidRPr="00350D09">
              <w:rPr>
                <w:spacing w:val="-2"/>
                <w:sz w:val="24"/>
                <w:szCs w:val="24"/>
                <w:lang w:val="ru-RU"/>
              </w:rPr>
              <w:t>1960-х</w:t>
            </w: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Смерть Сталина и настроения в обществе. Смена политического курса. Борьба за власть в советском руководстве. Переход полит</w:t>
            </w:r>
            <w:r w:rsidR="00F94828">
              <w:rPr>
                <w:sz w:val="24"/>
                <w:szCs w:val="24"/>
                <w:lang w:val="ru-RU"/>
              </w:rPr>
              <w:t>ического лидер</w:t>
            </w:r>
            <w:r w:rsidRPr="00350D09">
              <w:rPr>
                <w:sz w:val="24"/>
                <w:szCs w:val="24"/>
                <w:lang w:val="ru-RU"/>
              </w:rPr>
              <w:t>ства к Н.С. Хрущеву. Первые признаки н</w:t>
            </w:r>
            <w:r w:rsidR="00F94828">
              <w:rPr>
                <w:sz w:val="24"/>
                <w:szCs w:val="24"/>
                <w:lang w:val="ru-RU"/>
              </w:rPr>
              <w:t>аступления «оттепели» в полити</w:t>
            </w:r>
            <w:r w:rsidRPr="00350D09">
              <w:rPr>
                <w:sz w:val="24"/>
                <w:szCs w:val="24"/>
                <w:lang w:val="ru-RU"/>
              </w:rPr>
              <w:t xml:space="preserve">ке, экономике, культурной сфере. Начало критики сталинизма. </w:t>
            </w:r>
            <w:r w:rsidRPr="00350D09">
              <w:rPr>
                <w:sz w:val="24"/>
                <w:szCs w:val="24"/>
              </w:rPr>
              <w:t>XX</w:t>
            </w:r>
            <w:r w:rsidRPr="00350D09">
              <w:rPr>
                <w:sz w:val="24"/>
                <w:szCs w:val="24"/>
                <w:lang w:val="ru-RU"/>
              </w:rPr>
              <w:t xml:space="preserve"> съезд КПСС и разоблачение «культа личности» Сталина. Реакция на доклад Хрущева в стране и мире. Частичная де</w:t>
            </w:r>
            <w:r w:rsidR="00F94828">
              <w:rPr>
                <w:sz w:val="24"/>
                <w:szCs w:val="24"/>
                <w:lang w:val="ru-RU"/>
              </w:rPr>
              <w:t>сталинизация: содержание и про</w:t>
            </w:r>
            <w:r w:rsidRPr="00350D09">
              <w:rPr>
                <w:sz w:val="24"/>
                <w:szCs w:val="24"/>
                <w:lang w:val="ru-RU"/>
              </w:rPr>
              <w:t>тиворечия.</w:t>
            </w:r>
            <w:r w:rsidRPr="00350D09">
              <w:rPr>
                <w:spacing w:val="-4"/>
                <w:sz w:val="24"/>
                <w:szCs w:val="24"/>
                <w:lang w:val="ru-RU"/>
              </w:rPr>
              <w:t xml:space="preserve"> </w:t>
            </w:r>
            <w:r w:rsidRPr="00350D09">
              <w:rPr>
                <w:sz w:val="24"/>
                <w:szCs w:val="24"/>
                <w:lang w:val="ru-RU"/>
              </w:rPr>
              <w:t>Внутрипартийная</w:t>
            </w:r>
            <w:r w:rsidRPr="00350D09">
              <w:rPr>
                <w:spacing w:val="-4"/>
                <w:sz w:val="24"/>
                <w:szCs w:val="24"/>
                <w:lang w:val="ru-RU"/>
              </w:rPr>
              <w:t xml:space="preserve"> </w:t>
            </w:r>
            <w:r w:rsidRPr="00350D09">
              <w:rPr>
                <w:sz w:val="24"/>
                <w:szCs w:val="24"/>
                <w:lang w:val="ru-RU"/>
              </w:rPr>
              <w:t>демократизация.</w:t>
            </w:r>
            <w:r w:rsidRPr="00350D09">
              <w:rPr>
                <w:spacing w:val="-4"/>
                <w:sz w:val="24"/>
                <w:szCs w:val="24"/>
                <w:lang w:val="ru-RU"/>
              </w:rPr>
              <w:t xml:space="preserve"> </w:t>
            </w:r>
            <w:r w:rsidRPr="00350D09">
              <w:rPr>
                <w:sz w:val="24"/>
                <w:szCs w:val="24"/>
                <w:lang w:val="ru-RU"/>
              </w:rPr>
              <w:t>Начало</w:t>
            </w:r>
            <w:r w:rsidRPr="00350D09">
              <w:rPr>
                <w:spacing w:val="-3"/>
                <w:sz w:val="24"/>
                <w:szCs w:val="24"/>
                <w:lang w:val="ru-RU"/>
              </w:rPr>
              <w:t xml:space="preserve"> </w:t>
            </w:r>
            <w:r w:rsidRPr="00350D09">
              <w:rPr>
                <w:sz w:val="24"/>
                <w:szCs w:val="24"/>
                <w:lang w:val="ru-RU"/>
              </w:rPr>
              <w:t>реабилитации</w:t>
            </w:r>
            <w:r w:rsidRPr="00350D09">
              <w:rPr>
                <w:spacing w:val="-5"/>
                <w:sz w:val="24"/>
                <w:szCs w:val="24"/>
                <w:lang w:val="ru-RU"/>
              </w:rPr>
              <w:t xml:space="preserve"> </w:t>
            </w:r>
            <w:r w:rsidRPr="00350D09">
              <w:rPr>
                <w:sz w:val="24"/>
                <w:szCs w:val="24"/>
                <w:lang w:val="ru-RU"/>
              </w:rPr>
              <w:t>жертв массовых политических репрессий и смягчение политической цензуры. Возвращение депортированных народо</w:t>
            </w:r>
            <w:r w:rsidR="00F94828">
              <w:rPr>
                <w:sz w:val="24"/>
                <w:szCs w:val="24"/>
                <w:lang w:val="ru-RU"/>
              </w:rPr>
              <w:t>в. Особенности национальной по</w:t>
            </w:r>
            <w:r w:rsidRPr="00350D09">
              <w:rPr>
                <w:sz w:val="24"/>
                <w:szCs w:val="24"/>
                <w:lang w:val="ru-RU"/>
              </w:rPr>
              <w:t>литики. Попытка отстранения Н.С. Хрущев</w:t>
            </w:r>
            <w:r w:rsidR="00F94828">
              <w:rPr>
                <w:sz w:val="24"/>
                <w:szCs w:val="24"/>
                <w:lang w:val="ru-RU"/>
              </w:rPr>
              <w:t>а от власти в 1957 г. «Антипар</w:t>
            </w:r>
            <w:r w:rsidRPr="00350D09">
              <w:rPr>
                <w:sz w:val="24"/>
                <w:szCs w:val="24"/>
                <w:lang w:val="ru-RU"/>
              </w:rPr>
              <w:t>тийная группа». Утверждение единоличной власти Хрущева.</w:t>
            </w:r>
          </w:p>
          <w:p w:rsidR="00B84664" w:rsidRPr="00350D09" w:rsidRDefault="00B84664" w:rsidP="00CD3026">
            <w:pPr>
              <w:pStyle w:val="TableParagraph"/>
              <w:ind w:left="109" w:firstLine="55"/>
              <w:rPr>
                <w:sz w:val="24"/>
                <w:szCs w:val="24"/>
                <w:lang w:val="ru-RU"/>
              </w:rPr>
            </w:pPr>
            <w:r w:rsidRPr="00350D09">
              <w:rPr>
                <w:sz w:val="24"/>
                <w:szCs w:val="24"/>
                <w:lang w:val="ru-RU"/>
              </w:rPr>
              <w:t>Культурное пространство и повседнев</w:t>
            </w:r>
            <w:r w:rsidR="00F94828">
              <w:rPr>
                <w:sz w:val="24"/>
                <w:szCs w:val="24"/>
                <w:lang w:val="ru-RU"/>
              </w:rPr>
              <w:t>ная жизнь. Изменение обществен</w:t>
            </w:r>
            <w:r w:rsidRPr="00350D09">
              <w:rPr>
                <w:sz w:val="24"/>
                <w:szCs w:val="24"/>
                <w:lang w:val="ru-RU"/>
              </w:rPr>
              <w:t>ной атмосферы. «Шестидесятники». Литер</w:t>
            </w:r>
            <w:r w:rsidR="00F94828">
              <w:rPr>
                <w:sz w:val="24"/>
                <w:szCs w:val="24"/>
                <w:lang w:val="ru-RU"/>
              </w:rPr>
              <w:t>атура, кинематограф, театр, жи</w:t>
            </w:r>
            <w:r w:rsidRPr="00350D09">
              <w:rPr>
                <w:sz w:val="24"/>
                <w:szCs w:val="24"/>
                <w:lang w:val="ru-RU"/>
              </w:rPr>
              <w:t>вопись: новые тенденции. Поэтические вечера в Политехническом музее. Образование и наука. Приоткрытие «жел</w:t>
            </w:r>
            <w:r w:rsidR="00F94828">
              <w:rPr>
                <w:sz w:val="24"/>
                <w:szCs w:val="24"/>
                <w:lang w:val="ru-RU"/>
              </w:rPr>
              <w:t>езного занавеса». Всемирный фе</w:t>
            </w:r>
            <w:r w:rsidRPr="00350D09">
              <w:rPr>
                <w:sz w:val="24"/>
                <w:szCs w:val="24"/>
                <w:lang w:val="ru-RU"/>
              </w:rPr>
              <w:t xml:space="preserve">стиваль молодежи и студентов 1957 г. </w:t>
            </w:r>
            <w:r w:rsidR="00F94828">
              <w:rPr>
                <w:sz w:val="24"/>
                <w:szCs w:val="24"/>
                <w:lang w:val="ru-RU"/>
              </w:rPr>
              <w:t>Популярные формы досуга. Разви</w:t>
            </w:r>
            <w:r w:rsidRPr="00350D09">
              <w:rPr>
                <w:sz w:val="24"/>
                <w:szCs w:val="24"/>
                <w:lang w:val="ru-RU"/>
              </w:rPr>
              <w:t>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 мальные формы общественной жизни: «кафе» и «кухни». «Стиляги». Хрущев и интеллигенция. Антирелигиозные кампании. Гонени</w:t>
            </w:r>
            <w:r w:rsidR="00F94828">
              <w:rPr>
                <w:sz w:val="24"/>
                <w:szCs w:val="24"/>
                <w:lang w:val="ru-RU"/>
              </w:rPr>
              <w:t>я на цер</w:t>
            </w:r>
            <w:r w:rsidRPr="00350D09">
              <w:rPr>
                <w:sz w:val="24"/>
                <w:szCs w:val="24"/>
                <w:lang w:val="ru-RU"/>
              </w:rPr>
              <w:t>ковь. Диссиденты. Самиздат и «тамиздат».</w:t>
            </w:r>
          </w:p>
          <w:p w:rsidR="00B84664" w:rsidRPr="00350D09" w:rsidRDefault="00B84664" w:rsidP="00CD3026">
            <w:pPr>
              <w:pStyle w:val="TableParagraph"/>
              <w:ind w:left="109"/>
              <w:rPr>
                <w:sz w:val="24"/>
                <w:szCs w:val="24"/>
                <w:lang w:val="ru-RU"/>
              </w:rPr>
            </w:pPr>
            <w:r w:rsidRPr="00350D09">
              <w:rPr>
                <w:sz w:val="24"/>
                <w:szCs w:val="24"/>
                <w:lang w:val="ru-RU"/>
              </w:rPr>
              <w:t>Социально-экономическое развитие. Эк</w:t>
            </w:r>
            <w:r w:rsidR="00F94828">
              <w:rPr>
                <w:sz w:val="24"/>
                <w:szCs w:val="24"/>
                <w:lang w:val="ru-RU"/>
              </w:rPr>
              <w:t>ономическое развитие СССР. «До</w:t>
            </w:r>
            <w:r w:rsidRPr="00350D09">
              <w:rPr>
                <w:sz w:val="24"/>
                <w:szCs w:val="24"/>
                <w:lang w:val="ru-RU"/>
              </w:rPr>
              <w:t>гнать и перегнать Америку». Попытки</w:t>
            </w:r>
            <w:r w:rsidR="00F94828">
              <w:rPr>
                <w:sz w:val="24"/>
                <w:szCs w:val="24"/>
                <w:lang w:val="ru-RU"/>
              </w:rPr>
              <w:t xml:space="preserve"> решения продовольственной про</w:t>
            </w:r>
            <w:r w:rsidRPr="00350D09">
              <w:rPr>
                <w:sz w:val="24"/>
                <w:szCs w:val="24"/>
                <w:lang w:val="ru-RU"/>
              </w:rPr>
              <w:t>блемы. Освоение целинных земель. Научно-техническая революция в СССР. Перемены в научно-техническ</w:t>
            </w:r>
            <w:r w:rsidR="00F94828">
              <w:rPr>
                <w:sz w:val="24"/>
                <w:szCs w:val="24"/>
                <w:lang w:val="ru-RU"/>
              </w:rPr>
              <w:t>ой политике. Военный и граждан</w:t>
            </w:r>
            <w:r w:rsidRPr="00350D09">
              <w:rPr>
                <w:sz w:val="24"/>
                <w:szCs w:val="24"/>
                <w:lang w:val="ru-RU"/>
              </w:rPr>
              <w:t>ский секторы экономики. Создание раке</w:t>
            </w:r>
            <w:r w:rsidR="00F94828">
              <w:rPr>
                <w:sz w:val="24"/>
                <w:szCs w:val="24"/>
                <w:lang w:val="ru-RU"/>
              </w:rPr>
              <w:t>тно-ядерного щита. Начало освое</w:t>
            </w:r>
            <w:r w:rsidRPr="00350D09">
              <w:rPr>
                <w:sz w:val="24"/>
                <w:szCs w:val="24"/>
                <w:lang w:val="ru-RU"/>
              </w:rPr>
              <w:t>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w:t>
            </w:r>
            <w:r w:rsidRPr="00350D09">
              <w:rPr>
                <w:spacing w:val="19"/>
                <w:sz w:val="24"/>
                <w:szCs w:val="24"/>
                <w:lang w:val="ru-RU"/>
              </w:rPr>
              <w:t xml:space="preserve"> </w:t>
            </w:r>
            <w:r w:rsidRPr="00350D09">
              <w:rPr>
                <w:sz w:val="24"/>
                <w:szCs w:val="24"/>
                <w:lang w:val="ru-RU"/>
              </w:rPr>
              <w:t>на</w:t>
            </w:r>
            <w:r w:rsidRPr="00350D09">
              <w:rPr>
                <w:spacing w:val="22"/>
                <w:sz w:val="24"/>
                <w:szCs w:val="24"/>
                <w:lang w:val="ru-RU"/>
              </w:rPr>
              <w:t xml:space="preserve"> </w:t>
            </w:r>
            <w:r w:rsidRPr="00350D09">
              <w:rPr>
                <w:sz w:val="24"/>
                <w:szCs w:val="24"/>
                <w:lang w:val="ru-RU"/>
              </w:rPr>
              <w:t>перемены</w:t>
            </w:r>
            <w:r w:rsidRPr="00350D09">
              <w:rPr>
                <w:spacing w:val="20"/>
                <w:sz w:val="24"/>
                <w:szCs w:val="24"/>
                <w:lang w:val="ru-RU"/>
              </w:rPr>
              <w:t xml:space="preserve"> </w:t>
            </w:r>
            <w:r w:rsidRPr="00350D09">
              <w:rPr>
                <w:sz w:val="24"/>
                <w:szCs w:val="24"/>
                <w:lang w:val="ru-RU"/>
              </w:rPr>
              <w:t>в</w:t>
            </w:r>
            <w:r w:rsidRPr="00350D09">
              <w:rPr>
                <w:spacing w:val="21"/>
                <w:sz w:val="24"/>
                <w:szCs w:val="24"/>
                <w:lang w:val="ru-RU"/>
              </w:rPr>
              <w:t xml:space="preserve"> </w:t>
            </w:r>
            <w:r w:rsidRPr="00350D09">
              <w:rPr>
                <w:sz w:val="24"/>
                <w:szCs w:val="24"/>
                <w:lang w:val="ru-RU"/>
              </w:rPr>
              <w:t>повседневной</w:t>
            </w:r>
            <w:r w:rsidRPr="00350D09">
              <w:rPr>
                <w:spacing w:val="19"/>
                <w:sz w:val="24"/>
                <w:szCs w:val="24"/>
                <w:lang w:val="ru-RU"/>
              </w:rPr>
              <w:t xml:space="preserve"> </w:t>
            </w:r>
            <w:r w:rsidRPr="00350D09">
              <w:rPr>
                <w:sz w:val="24"/>
                <w:szCs w:val="24"/>
                <w:lang w:val="ru-RU"/>
              </w:rPr>
              <w:t>жизни</w:t>
            </w:r>
            <w:r w:rsidRPr="00350D09">
              <w:rPr>
                <w:spacing w:val="21"/>
                <w:sz w:val="24"/>
                <w:szCs w:val="24"/>
                <w:lang w:val="ru-RU"/>
              </w:rPr>
              <w:t xml:space="preserve"> </w:t>
            </w:r>
            <w:r w:rsidRPr="00350D09">
              <w:rPr>
                <w:sz w:val="24"/>
                <w:szCs w:val="24"/>
                <w:lang w:val="ru-RU"/>
              </w:rPr>
              <w:t>людей.</w:t>
            </w:r>
            <w:r w:rsidRPr="00350D09">
              <w:rPr>
                <w:spacing w:val="17"/>
                <w:sz w:val="24"/>
                <w:szCs w:val="24"/>
                <w:lang w:val="ru-RU"/>
              </w:rPr>
              <w:t xml:space="preserve"> </w:t>
            </w:r>
            <w:r w:rsidRPr="00350D09">
              <w:rPr>
                <w:sz w:val="24"/>
                <w:szCs w:val="24"/>
                <w:lang w:val="ru-RU"/>
              </w:rPr>
              <w:t>Реформы</w:t>
            </w:r>
            <w:r w:rsidRPr="00350D09">
              <w:rPr>
                <w:spacing w:val="22"/>
                <w:sz w:val="24"/>
                <w:szCs w:val="24"/>
                <w:lang w:val="ru-RU"/>
              </w:rPr>
              <w:t xml:space="preserve"> </w:t>
            </w:r>
            <w:r w:rsidRPr="00350D09">
              <w:rPr>
                <w:sz w:val="24"/>
                <w:szCs w:val="24"/>
                <w:lang w:val="ru-RU"/>
              </w:rPr>
              <w:t>в</w:t>
            </w:r>
            <w:r w:rsidRPr="00350D09">
              <w:rPr>
                <w:spacing w:val="26"/>
                <w:sz w:val="24"/>
                <w:szCs w:val="24"/>
                <w:lang w:val="ru-RU"/>
              </w:rPr>
              <w:t xml:space="preserve"> </w:t>
            </w:r>
            <w:r w:rsidRPr="00350D09">
              <w:rPr>
                <w:spacing w:val="-2"/>
                <w:sz w:val="24"/>
                <w:szCs w:val="24"/>
                <w:lang w:val="ru-RU"/>
              </w:rPr>
              <w:t>промышлен-</w:t>
            </w:r>
          </w:p>
          <w:p w:rsidR="00B84664" w:rsidRPr="00F94828" w:rsidRDefault="00B84664" w:rsidP="00CD3026">
            <w:pPr>
              <w:pStyle w:val="TableParagraph"/>
              <w:spacing w:line="252" w:lineRule="exact"/>
              <w:ind w:left="109"/>
              <w:rPr>
                <w:sz w:val="24"/>
                <w:szCs w:val="24"/>
                <w:lang w:val="ru-RU"/>
              </w:rPr>
            </w:pPr>
            <w:r w:rsidRPr="00350D09">
              <w:rPr>
                <w:sz w:val="24"/>
                <w:szCs w:val="24"/>
                <w:lang w:val="ru-RU"/>
              </w:rPr>
              <w:t>ности. Переход от отраслевой системы у</w:t>
            </w:r>
            <w:r w:rsidR="00F94828">
              <w:rPr>
                <w:sz w:val="24"/>
                <w:szCs w:val="24"/>
                <w:lang w:val="ru-RU"/>
              </w:rPr>
              <w:t>правления к совнархозам. Расши</w:t>
            </w:r>
            <w:r w:rsidRPr="00350D09">
              <w:rPr>
                <w:sz w:val="24"/>
                <w:szCs w:val="24"/>
                <w:lang w:val="ru-RU"/>
              </w:rPr>
              <w:t>рение</w:t>
            </w:r>
            <w:r w:rsidRPr="00350D09">
              <w:rPr>
                <w:spacing w:val="44"/>
                <w:sz w:val="24"/>
                <w:szCs w:val="24"/>
                <w:lang w:val="ru-RU"/>
              </w:rPr>
              <w:t xml:space="preserve"> </w:t>
            </w:r>
            <w:r w:rsidRPr="00350D09">
              <w:rPr>
                <w:sz w:val="24"/>
                <w:szCs w:val="24"/>
                <w:lang w:val="ru-RU"/>
              </w:rPr>
              <w:t>прав</w:t>
            </w:r>
            <w:r w:rsidRPr="00350D09">
              <w:rPr>
                <w:spacing w:val="42"/>
                <w:sz w:val="24"/>
                <w:szCs w:val="24"/>
                <w:lang w:val="ru-RU"/>
              </w:rPr>
              <w:t xml:space="preserve"> </w:t>
            </w:r>
            <w:r w:rsidRPr="00350D09">
              <w:rPr>
                <w:sz w:val="24"/>
                <w:szCs w:val="24"/>
                <w:lang w:val="ru-RU"/>
              </w:rPr>
              <w:t>союзных</w:t>
            </w:r>
            <w:r w:rsidRPr="00350D09">
              <w:rPr>
                <w:spacing w:val="46"/>
                <w:sz w:val="24"/>
                <w:szCs w:val="24"/>
                <w:lang w:val="ru-RU"/>
              </w:rPr>
              <w:t xml:space="preserve"> </w:t>
            </w:r>
            <w:r w:rsidRPr="00350D09">
              <w:rPr>
                <w:sz w:val="24"/>
                <w:szCs w:val="24"/>
                <w:lang w:val="ru-RU"/>
              </w:rPr>
              <w:t>республик.</w:t>
            </w:r>
            <w:r w:rsidRPr="00350D09">
              <w:rPr>
                <w:spacing w:val="47"/>
                <w:sz w:val="24"/>
                <w:szCs w:val="24"/>
                <w:lang w:val="ru-RU"/>
              </w:rPr>
              <w:t xml:space="preserve"> </w:t>
            </w:r>
            <w:r w:rsidRPr="00F94828">
              <w:rPr>
                <w:sz w:val="24"/>
                <w:szCs w:val="24"/>
                <w:lang w:val="ru-RU"/>
              </w:rPr>
              <w:t>Изменения</w:t>
            </w:r>
            <w:r w:rsidRPr="00F94828">
              <w:rPr>
                <w:spacing w:val="45"/>
                <w:sz w:val="24"/>
                <w:szCs w:val="24"/>
                <w:lang w:val="ru-RU"/>
              </w:rPr>
              <w:t xml:space="preserve"> </w:t>
            </w:r>
            <w:r w:rsidRPr="00F94828">
              <w:rPr>
                <w:sz w:val="24"/>
                <w:szCs w:val="24"/>
                <w:lang w:val="ru-RU"/>
              </w:rPr>
              <w:t>в</w:t>
            </w:r>
            <w:r w:rsidRPr="00F94828">
              <w:rPr>
                <w:spacing w:val="45"/>
                <w:sz w:val="24"/>
                <w:szCs w:val="24"/>
                <w:lang w:val="ru-RU"/>
              </w:rPr>
              <w:t xml:space="preserve"> </w:t>
            </w:r>
            <w:r w:rsidRPr="00F94828">
              <w:rPr>
                <w:sz w:val="24"/>
                <w:szCs w:val="24"/>
                <w:lang w:val="ru-RU"/>
              </w:rPr>
              <w:t>социальной</w:t>
            </w:r>
            <w:r w:rsidRPr="00F94828">
              <w:rPr>
                <w:spacing w:val="45"/>
                <w:sz w:val="24"/>
                <w:szCs w:val="24"/>
                <w:lang w:val="ru-RU"/>
              </w:rPr>
              <w:t xml:space="preserve"> </w:t>
            </w:r>
            <w:r w:rsidRPr="00F94828">
              <w:rPr>
                <w:sz w:val="24"/>
                <w:szCs w:val="24"/>
                <w:lang w:val="ru-RU"/>
              </w:rPr>
              <w:t>и</w:t>
            </w:r>
            <w:r w:rsidRPr="00F94828">
              <w:rPr>
                <w:spacing w:val="46"/>
                <w:sz w:val="24"/>
                <w:szCs w:val="24"/>
                <w:lang w:val="ru-RU"/>
              </w:rPr>
              <w:t xml:space="preserve"> </w:t>
            </w:r>
            <w:r w:rsidR="00F94828">
              <w:rPr>
                <w:spacing w:val="-2"/>
                <w:sz w:val="24"/>
                <w:szCs w:val="24"/>
                <w:lang w:val="ru-RU"/>
              </w:rPr>
              <w:t>профессио</w:t>
            </w:r>
            <w:r w:rsidR="00F94828" w:rsidRPr="00350D09">
              <w:rPr>
                <w:sz w:val="24"/>
                <w:szCs w:val="24"/>
                <w:lang w:val="ru-RU"/>
              </w:rPr>
              <w:t>нальной структуре советского общества к началу 1960-х гг</w:t>
            </w:r>
          </w:p>
        </w:tc>
      </w:tr>
    </w:tbl>
    <w:p w:rsidR="00B84664" w:rsidRPr="00350D09" w:rsidRDefault="00B84664" w:rsidP="00CD3026">
      <w:pPr>
        <w:spacing w:line="252" w:lineRule="exact"/>
        <w:rPr>
          <w:rFonts w:ascii="Times New Roman" w:hAnsi="Times New Roman" w:cs="Times New Roman"/>
          <w:sz w:val="24"/>
          <w:szCs w:val="24"/>
        </w:rPr>
        <w:sectPr w:rsidR="00B84664" w:rsidRPr="00350D09">
          <w:type w:val="continuous"/>
          <w:pgSz w:w="11910" w:h="16840"/>
          <w:pgMar w:top="840" w:right="200" w:bottom="120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820"/>
      </w:tblGrid>
      <w:tr w:rsidR="00B84664" w:rsidRPr="00350D09" w:rsidTr="00DB094E">
        <w:trPr>
          <w:trHeight w:val="5818"/>
        </w:trPr>
        <w:tc>
          <w:tcPr>
            <w:tcW w:w="2819" w:type="dxa"/>
          </w:tcPr>
          <w:p w:rsidR="00B84664" w:rsidRPr="00F94828" w:rsidRDefault="00B84664" w:rsidP="00CD3026">
            <w:pPr>
              <w:pStyle w:val="TableParagraph"/>
              <w:ind w:left="0"/>
              <w:jc w:val="left"/>
              <w:rPr>
                <w:sz w:val="24"/>
                <w:szCs w:val="24"/>
                <w:lang w:val="ru-RU"/>
              </w:rPr>
            </w:pPr>
          </w:p>
        </w:tc>
        <w:tc>
          <w:tcPr>
            <w:tcW w:w="6820" w:type="dxa"/>
          </w:tcPr>
          <w:p w:rsidR="00B84664" w:rsidRPr="00350D09" w:rsidRDefault="00B84664" w:rsidP="00CD3026">
            <w:pPr>
              <w:pStyle w:val="TableParagraph"/>
              <w:ind w:left="109"/>
              <w:rPr>
                <w:sz w:val="24"/>
                <w:szCs w:val="24"/>
                <w:lang w:val="ru-RU"/>
              </w:rPr>
            </w:pPr>
            <w:r w:rsidRPr="00350D09">
              <w:rPr>
                <w:sz w:val="24"/>
                <w:szCs w:val="24"/>
                <w:lang w:val="ru-RU"/>
              </w:rPr>
              <w:t>Преобладание горожан над сельским населением. Поло</w:t>
            </w:r>
            <w:r w:rsidR="004F50EF">
              <w:rPr>
                <w:sz w:val="24"/>
                <w:szCs w:val="24"/>
                <w:lang w:val="ru-RU"/>
              </w:rPr>
              <w:t>жение и проблемы рабочего клас</w:t>
            </w:r>
            <w:r w:rsidRPr="00350D09">
              <w:rPr>
                <w:sz w:val="24"/>
                <w:szCs w:val="24"/>
                <w:lang w:val="ru-RU"/>
              </w:rPr>
              <w:t>са, колхозного крестьянства и интеллигенции. Востребованность научного и инженерного труда. Расширение системы ведомственных НИИ. ХХ</w:t>
            </w:r>
            <w:r w:rsidRPr="00350D09">
              <w:rPr>
                <w:sz w:val="24"/>
                <w:szCs w:val="24"/>
              </w:rPr>
              <w:t>II</w:t>
            </w:r>
            <w:r w:rsidRPr="00350D09">
              <w:rPr>
                <w:sz w:val="24"/>
                <w:szCs w:val="24"/>
                <w:lang w:val="ru-RU"/>
              </w:rPr>
              <w:t xml:space="preserve"> Съезд</w:t>
            </w:r>
            <w:r w:rsidRPr="00350D09">
              <w:rPr>
                <w:spacing w:val="29"/>
                <w:sz w:val="24"/>
                <w:szCs w:val="24"/>
                <w:lang w:val="ru-RU"/>
              </w:rPr>
              <w:t xml:space="preserve"> </w:t>
            </w:r>
            <w:r w:rsidRPr="00350D09">
              <w:rPr>
                <w:sz w:val="24"/>
                <w:szCs w:val="24"/>
                <w:lang w:val="ru-RU"/>
              </w:rPr>
              <w:t>КПСС</w:t>
            </w:r>
            <w:r w:rsidRPr="00350D09">
              <w:rPr>
                <w:spacing w:val="31"/>
                <w:sz w:val="24"/>
                <w:szCs w:val="24"/>
                <w:lang w:val="ru-RU"/>
              </w:rPr>
              <w:t xml:space="preserve"> </w:t>
            </w:r>
            <w:r w:rsidRPr="00350D09">
              <w:rPr>
                <w:sz w:val="24"/>
                <w:szCs w:val="24"/>
                <w:lang w:val="ru-RU"/>
              </w:rPr>
              <w:t>и</w:t>
            </w:r>
            <w:r w:rsidRPr="00350D09">
              <w:rPr>
                <w:spacing w:val="31"/>
                <w:sz w:val="24"/>
                <w:szCs w:val="24"/>
                <w:lang w:val="ru-RU"/>
              </w:rPr>
              <w:t xml:space="preserve"> </w:t>
            </w:r>
            <w:r w:rsidRPr="00350D09">
              <w:rPr>
                <w:sz w:val="24"/>
                <w:szCs w:val="24"/>
                <w:lang w:val="ru-RU"/>
              </w:rPr>
              <w:t>программа</w:t>
            </w:r>
            <w:r w:rsidRPr="00350D09">
              <w:rPr>
                <w:spacing w:val="31"/>
                <w:sz w:val="24"/>
                <w:szCs w:val="24"/>
                <w:lang w:val="ru-RU"/>
              </w:rPr>
              <w:t xml:space="preserve"> </w:t>
            </w:r>
            <w:r w:rsidRPr="00350D09">
              <w:rPr>
                <w:sz w:val="24"/>
                <w:szCs w:val="24"/>
                <w:lang w:val="ru-RU"/>
              </w:rPr>
              <w:t>построения</w:t>
            </w:r>
            <w:r w:rsidRPr="00350D09">
              <w:rPr>
                <w:spacing w:val="30"/>
                <w:sz w:val="24"/>
                <w:szCs w:val="24"/>
                <w:lang w:val="ru-RU"/>
              </w:rPr>
              <w:t xml:space="preserve"> </w:t>
            </w:r>
            <w:r w:rsidRPr="00350D09">
              <w:rPr>
                <w:sz w:val="24"/>
                <w:szCs w:val="24"/>
                <w:lang w:val="ru-RU"/>
              </w:rPr>
              <w:t>коммунизма</w:t>
            </w:r>
            <w:r w:rsidRPr="00350D09">
              <w:rPr>
                <w:spacing w:val="31"/>
                <w:sz w:val="24"/>
                <w:szCs w:val="24"/>
                <w:lang w:val="ru-RU"/>
              </w:rPr>
              <w:t xml:space="preserve"> </w:t>
            </w:r>
            <w:r w:rsidRPr="00350D09">
              <w:rPr>
                <w:sz w:val="24"/>
                <w:szCs w:val="24"/>
                <w:lang w:val="ru-RU"/>
              </w:rPr>
              <w:t>в</w:t>
            </w:r>
            <w:r w:rsidRPr="00350D09">
              <w:rPr>
                <w:spacing w:val="30"/>
                <w:sz w:val="24"/>
                <w:szCs w:val="24"/>
                <w:lang w:val="ru-RU"/>
              </w:rPr>
              <w:t xml:space="preserve"> </w:t>
            </w:r>
            <w:r w:rsidRPr="00350D09">
              <w:rPr>
                <w:sz w:val="24"/>
                <w:szCs w:val="24"/>
                <w:lang w:val="ru-RU"/>
              </w:rPr>
              <w:t>СССР.</w:t>
            </w:r>
            <w:r w:rsidRPr="00350D09">
              <w:rPr>
                <w:spacing w:val="33"/>
                <w:sz w:val="24"/>
                <w:szCs w:val="24"/>
                <w:lang w:val="ru-RU"/>
              </w:rPr>
              <w:t xml:space="preserve"> </w:t>
            </w:r>
            <w:r w:rsidRPr="00350D09">
              <w:rPr>
                <w:spacing w:val="-2"/>
                <w:sz w:val="24"/>
                <w:szCs w:val="24"/>
                <w:lang w:val="ru-RU"/>
              </w:rPr>
              <w:t>Воспитание</w:t>
            </w:r>
          </w:p>
          <w:p w:rsidR="00B84664" w:rsidRPr="00350D09" w:rsidRDefault="00B84664" w:rsidP="00CD3026">
            <w:pPr>
              <w:pStyle w:val="TableParagraph"/>
              <w:ind w:left="109"/>
              <w:rPr>
                <w:sz w:val="24"/>
                <w:szCs w:val="24"/>
                <w:lang w:val="ru-RU"/>
              </w:rPr>
            </w:pPr>
            <w:r w:rsidRPr="00350D09">
              <w:rPr>
                <w:sz w:val="24"/>
                <w:szCs w:val="24"/>
                <w:lang w:val="ru-RU"/>
              </w:rPr>
              <w:t>«нового человека». Бригады коммунистического труда. Общественные формы управления. Социальные прогр</w:t>
            </w:r>
            <w:r w:rsidR="004F50EF">
              <w:rPr>
                <w:sz w:val="24"/>
                <w:szCs w:val="24"/>
                <w:lang w:val="ru-RU"/>
              </w:rPr>
              <w:t>аммы. Реформа системы образова</w:t>
            </w:r>
            <w:r w:rsidRPr="00350D09">
              <w:rPr>
                <w:sz w:val="24"/>
                <w:szCs w:val="24"/>
                <w:lang w:val="ru-RU"/>
              </w:rPr>
              <w:t>ния. Движение к «государству благосос</w:t>
            </w:r>
            <w:r w:rsidR="004F50EF">
              <w:rPr>
                <w:sz w:val="24"/>
                <w:szCs w:val="24"/>
                <w:lang w:val="ru-RU"/>
              </w:rPr>
              <w:t>тояния»: мировой тренд и специ</w:t>
            </w:r>
            <w:r w:rsidRPr="00350D09">
              <w:rPr>
                <w:sz w:val="24"/>
                <w:szCs w:val="24"/>
                <w:lang w:val="ru-RU"/>
              </w:rPr>
              <w:t>фика советского «социального госуд</w:t>
            </w:r>
            <w:r w:rsidR="004F50EF">
              <w:rPr>
                <w:sz w:val="24"/>
                <w:szCs w:val="24"/>
                <w:lang w:val="ru-RU"/>
              </w:rPr>
              <w:t>арства». Общественные фонды по</w:t>
            </w:r>
            <w:r w:rsidRPr="00350D09">
              <w:rPr>
                <w:sz w:val="24"/>
                <w:szCs w:val="24"/>
                <w:lang w:val="ru-RU"/>
              </w:rPr>
              <w:t>требления.</w:t>
            </w:r>
            <w:r w:rsidRPr="00350D09">
              <w:rPr>
                <w:spacing w:val="70"/>
                <w:w w:val="150"/>
                <w:sz w:val="24"/>
                <w:szCs w:val="24"/>
                <w:lang w:val="ru-RU"/>
              </w:rPr>
              <w:t xml:space="preserve"> </w:t>
            </w:r>
            <w:r w:rsidRPr="00350D09">
              <w:rPr>
                <w:sz w:val="24"/>
                <w:szCs w:val="24"/>
                <w:lang w:val="ru-RU"/>
              </w:rPr>
              <w:t>Пенсионная</w:t>
            </w:r>
            <w:r w:rsidRPr="00350D09">
              <w:rPr>
                <w:spacing w:val="68"/>
                <w:w w:val="150"/>
                <w:sz w:val="24"/>
                <w:szCs w:val="24"/>
                <w:lang w:val="ru-RU"/>
              </w:rPr>
              <w:t xml:space="preserve"> </w:t>
            </w:r>
            <w:r w:rsidRPr="00350D09">
              <w:rPr>
                <w:sz w:val="24"/>
                <w:szCs w:val="24"/>
                <w:lang w:val="ru-RU"/>
              </w:rPr>
              <w:t>реформа.</w:t>
            </w:r>
            <w:r w:rsidRPr="00350D09">
              <w:rPr>
                <w:spacing w:val="72"/>
                <w:w w:val="150"/>
                <w:sz w:val="24"/>
                <w:szCs w:val="24"/>
                <w:lang w:val="ru-RU"/>
              </w:rPr>
              <w:t xml:space="preserve"> </w:t>
            </w:r>
            <w:r w:rsidRPr="00350D09">
              <w:rPr>
                <w:sz w:val="24"/>
                <w:szCs w:val="24"/>
                <w:lang w:val="ru-RU"/>
              </w:rPr>
              <w:t>Массовое</w:t>
            </w:r>
            <w:r w:rsidRPr="00350D09">
              <w:rPr>
                <w:spacing w:val="71"/>
                <w:w w:val="150"/>
                <w:sz w:val="24"/>
                <w:szCs w:val="24"/>
                <w:lang w:val="ru-RU"/>
              </w:rPr>
              <w:t xml:space="preserve"> </w:t>
            </w:r>
            <w:r w:rsidRPr="00350D09">
              <w:rPr>
                <w:sz w:val="24"/>
                <w:szCs w:val="24"/>
                <w:lang w:val="ru-RU"/>
              </w:rPr>
              <w:t>жилищное</w:t>
            </w:r>
            <w:r w:rsidRPr="00350D09">
              <w:rPr>
                <w:spacing w:val="70"/>
                <w:w w:val="150"/>
                <w:sz w:val="24"/>
                <w:szCs w:val="24"/>
                <w:lang w:val="ru-RU"/>
              </w:rPr>
              <w:t xml:space="preserve"> </w:t>
            </w:r>
            <w:r w:rsidRPr="00350D09">
              <w:rPr>
                <w:spacing w:val="-2"/>
                <w:sz w:val="24"/>
                <w:szCs w:val="24"/>
                <w:lang w:val="ru-RU"/>
              </w:rPr>
              <w:t>строительство.</w:t>
            </w:r>
          </w:p>
          <w:p w:rsidR="00B84664" w:rsidRPr="00350D09" w:rsidRDefault="00B84664" w:rsidP="00CD3026">
            <w:pPr>
              <w:pStyle w:val="TableParagraph"/>
              <w:ind w:left="109"/>
              <w:rPr>
                <w:sz w:val="24"/>
                <w:szCs w:val="24"/>
                <w:lang w:val="ru-RU"/>
              </w:rPr>
            </w:pPr>
            <w:r w:rsidRPr="00350D09">
              <w:rPr>
                <w:sz w:val="24"/>
                <w:szCs w:val="24"/>
                <w:lang w:val="ru-RU"/>
              </w:rPr>
              <w:t xml:space="preserve">«Хрущевки». Рост доходов населения </w:t>
            </w:r>
            <w:r w:rsidR="004F50EF">
              <w:rPr>
                <w:sz w:val="24"/>
                <w:szCs w:val="24"/>
                <w:lang w:val="ru-RU"/>
              </w:rPr>
              <w:t>и дефицит товаров народного по</w:t>
            </w:r>
            <w:r w:rsidRPr="00350D09">
              <w:rPr>
                <w:sz w:val="24"/>
                <w:szCs w:val="24"/>
                <w:lang w:val="ru-RU"/>
              </w:rPr>
              <w:t>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w:t>
            </w:r>
            <w:r w:rsidR="004F50EF">
              <w:rPr>
                <w:sz w:val="24"/>
                <w:szCs w:val="24"/>
                <w:lang w:val="ru-RU"/>
              </w:rPr>
              <w:t>рного сдерживания (Суэцкий кри</w:t>
            </w:r>
            <w:r w:rsidRPr="00350D09">
              <w:rPr>
                <w:sz w:val="24"/>
                <w:szCs w:val="24"/>
                <w:lang w:val="ru-RU"/>
              </w:rPr>
              <w:t>зис 1956 г., Берлинский кризис 1961 г., Карибский кризис 1962 г.).</w:t>
            </w:r>
          </w:p>
          <w:p w:rsidR="00B84664" w:rsidRPr="00350D09" w:rsidRDefault="00B84664" w:rsidP="00CD3026">
            <w:pPr>
              <w:pStyle w:val="TableParagraph"/>
              <w:ind w:left="109"/>
              <w:rPr>
                <w:sz w:val="24"/>
                <w:szCs w:val="24"/>
                <w:lang w:val="ru-RU"/>
              </w:rPr>
            </w:pPr>
            <w:r w:rsidRPr="00350D09">
              <w:rPr>
                <w:sz w:val="24"/>
                <w:szCs w:val="24"/>
                <w:lang w:val="ru-RU"/>
              </w:rPr>
              <w:t>СССР и мировая социалистическая система. Венгерские события 1956 г. Распад</w:t>
            </w:r>
            <w:r w:rsidRPr="00350D09">
              <w:rPr>
                <w:spacing w:val="-6"/>
                <w:sz w:val="24"/>
                <w:szCs w:val="24"/>
                <w:lang w:val="ru-RU"/>
              </w:rPr>
              <w:t xml:space="preserve"> </w:t>
            </w:r>
            <w:r w:rsidRPr="00350D09">
              <w:rPr>
                <w:sz w:val="24"/>
                <w:szCs w:val="24"/>
                <w:lang w:val="ru-RU"/>
              </w:rPr>
              <w:t>колониальных</w:t>
            </w:r>
            <w:r w:rsidRPr="00350D09">
              <w:rPr>
                <w:spacing w:val="-3"/>
                <w:sz w:val="24"/>
                <w:szCs w:val="24"/>
                <w:lang w:val="ru-RU"/>
              </w:rPr>
              <w:t xml:space="preserve"> </w:t>
            </w:r>
            <w:r w:rsidRPr="00350D09">
              <w:rPr>
                <w:sz w:val="24"/>
                <w:szCs w:val="24"/>
                <w:lang w:val="ru-RU"/>
              </w:rPr>
              <w:t>систем</w:t>
            </w:r>
            <w:r w:rsidRPr="00350D09">
              <w:rPr>
                <w:spacing w:val="-3"/>
                <w:sz w:val="24"/>
                <w:szCs w:val="24"/>
                <w:lang w:val="ru-RU"/>
              </w:rPr>
              <w:t xml:space="preserve"> </w:t>
            </w:r>
            <w:r w:rsidRPr="00350D09">
              <w:rPr>
                <w:sz w:val="24"/>
                <w:szCs w:val="24"/>
                <w:lang w:val="ru-RU"/>
              </w:rPr>
              <w:t>и</w:t>
            </w:r>
            <w:r w:rsidRPr="00350D09">
              <w:rPr>
                <w:spacing w:val="-2"/>
                <w:sz w:val="24"/>
                <w:szCs w:val="24"/>
                <w:lang w:val="ru-RU"/>
              </w:rPr>
              <w:t xml:space="preserve"> </w:t>
            </w:r>
            <w:r w:rsidRPr="00350D09">
              <w:rPr>
                <w:sz w:val="24"/>
                <w:szCs w:val="24"/>
                <w:lang w:val="ru-RU"/>
              </w:rPr>
              <w:t>борьба</w:t>
            </w:r>
            <w:r w:rsidRPr="00350D09">
              <w:rPr>
                <w:spacing w:val="-2"/>
                <w:sz w:val="24"/>
                <w:szCs w:val="24"/>
                <w:lang w:val="ru-RU"/>
              </w:rPr>
              <w:t xml:space="preserve"> </w:t>
            </w:r>
            <w:r w:rsidRPr="00350D09">
              <w:rPr>
                <w:sz w:val="24"/>
                <w:szCs w:val="24"/>
                <w:lang w:val="ru-RU"/>
              </w:rPr>
              <w:t>за</w:t>
            </w:r>
            <w:r w:rsidRPr="00350D09">
              <w:rPr>
                <w:spacing w:val="-1"/>
                <w:sz w:val="24"/>
                <w:szCs w:val="24"/>
                <w:lang w:val="ru-RU"/>
              </w:rPr>
              <w:t xml:space="preserve"> </w:t>
            </w:r>
            <w:r w:rsidRPr="00350D09">
              <w:rPr>
                <w:sz w:val="24"/>
                <w:szCs w:val="24"/>
                <w:lang w:val="ru-RU"/>
              </w:rPr>
              <w:t>влияние</w:t>
            </w:r>
            <w:r w:rsidRPr="00350D09">
              <w:rPr>
                <w:spacing w:val="-2"/>
                <w:sz w:val="24"/>
                <w:szCs w:val="24"/>
                <w:lang w:val="ru-RU"/>
              </w:rPr>
              <w:t xml:space="preserve"> </w:t>
            </w:r>
            <w:r w:rsidRPr="00350D09">
              <w:rPr>
                <w:sz w:val="24"/>
                <w:szCs w:val="24"/>
                <w:lang w:val="ru-RU"/>
              </w:rPr>
              <w:t>в «третьем</w:t>
            </w:r>
            <w:r w:rsidRPr="00350D09">
              <w:rPr>
                <w:spacing w:val="-3"/>
                <w:sz w:val="24"/>
                <w:szCs w:val="24"/>
                <w:lang w:val="ru-RU"/>
              </w:rPr>
              <w:t xml:space="preserve"> </w:t>
            </w:r>
            <w:r w:rsidRPr="00350D09">
              <w:rPr>
                <w:sz w:val="24"/>
                <w:szCs w:val="24"/>
                <w:lang w:val="ru-RU"/>
              </w:rPr>
              <w:t>мире».</w:t>
            </w:r>
            <w:r w:rsidRPr="00350D09">
              <w:rPr>
                <w:spacing w:val="1"/>
                <w:sz w:val="24"/>
                <w:szCs w:val="24"/>
                <w:lang w:val="ru-RU"/>
              </w:rPr>
              <w:t xml:space="preserve"> </w:t>
            </w:r>
            <w:r w:rsidRPr="00350D09">
              <w:rPr>
                <w:spacing w:val="-2"/>
                <w:sz w:val="24"/>
                <w:szCs w:val="24"/>
                <w:lang w:val="ru-RU"/>
              </w:rPr>
              <w:t>Конец</w:t>
            </w:r>
            <w:r w:rsidR="004F50EF">
              <w:rPr>
                <w:spacing w:val="-2"/>
                <w:sz w:val="24"/>
                <w:szCs w:val="24"/>
                <w:lang w:val="ru-RU"/>
              </w:rPr>
              <w:t xml:space="preserve"> </w:t>
            </w:r>
            <w:r w:rsidRPr="00350D09">
              <w:rPr>
                <w:sz w:val="24"/>
                <w:szCs w:val="24"/>
                <w:lang w:val="ru-RU"/>
              </w:rPr>
              <w:t>«оттепели». Нарастание негативных тенденций в общес</w:t>
            </w:r>
            <w:r w:rsidR="004F50EF">
              <w:rPr>
                <w:sz w:val="24"/>
                <w:szCs w:val="24"/>
                <w:lang w:val="ru-RU"/>
              </w:rPr>
              <w:t>тве. Кризис дове</w:t>
            </w:r>
            <w:r w:rsidRPr="00350D09">
              <w:rPr>
                <w:sz w:val="24"/>
                <w:szCs w:val="24"/>
                <w:lang w:val="ru-RU"/>
              </w:rPr>
              <w:t>рия власти. Новочеркасские события. Смещение Н.С. Хрущева и приход к власти Л.И.</w:t>
            </w:r>
            <w:r w:rsidRPr="00350D09">
              <w:rPr>
                <w:spacing w:val="-2"/>
                <w:sz w:val="24"/>
                <w:szCs w:val="24"/>
                <w:lang w:val="ru-RU"/>
              </w:rPr>
              <w:t xml:space="preserve"> </w:t>
            </w:r>
            <w:r w:rsidRPr="00350D09">
              <w:rPr>
                <w:sz w:val="24"/>
                <w:szCs w:val="24"/>
                <w:lang w:val="ru-RU"/>
              </w:rPr>
              <w:t xml:space="preserve">Брежнева. Оценка Хрущева и его реформ современниками и </w:t>
            </w:r>
            <w:r w:rsidRPr="00350D09">
              <w:rPr>
                <w:spacing w:val="-2"/>
                <w:sz w:val="24"/>
                <w:szCs w:val="24"/>
                <w:lang w:val="ru-RU"/>
              </w:rPr>
              <w:t>историками.</w:t>
            </w:r>
          </w:p>
          <w:p w:rsidR="00B84664" w:rsidRPr="00350D09" w:rsidRDefault="00B84664" w:rsidP="00CD3026">
            <w:pPr>
              <w:pStyle w:val="TableParagraph"/>
              <w:spacing w:line="244" w:lineRule="exact"/>
              <w:ind w:left="109"/>
              <w:rPr>
                <w:sz w:val="24"/>
                <w:szCs w:val="24"/>
                <w:lang w:val="ru-RU"/>
              </w:rPr>
            </w:pPr>
            <w:r w:rsidRPr="00350D09">
              <w:rPr>
                <w:sz w:val="24"/>
                <w:szCs w:val="24"/>
                <w:lang w:val="ru-RU"/>
              </w:rPr>
              <w:t>Наш</w:t>
            </w:r>
            <w:r w:rsidRPr="00350D09">
              <w:rPr>
                <w:spacing w:val="-4"/>
                <w:sz w:val="24"/>
                <w:szCs w:val="24"/>
                <w:lang w:val="ru-RU"/>
              </w:rPr>
              <w:t xml:space="preserve"> </w:t>
            </w:r>
            <w:r w:rsidRPr="00350D09">
              <w:rPr>
                <w:sz w:val="24"/>
                <w:szCs w:val="24"/>
                <w:lang w:val="ru-RU"/>
              </w:rPr>
              <w:t>край</w:t>
            </w:r>
            <w:r w:rsidRPr="00350D09">
              <w:rPr>
                <w:spacing w:val="-3"/>
                <w:sz w:val="24"/>
                <w:szCs w:val="24"/>
                <w:lang w:val="ru-RU"/>
              </w:rPr>
              <w:t xml:space="preserve"> </w:t>
            </w:r>
            <w:r w:rsidRPr="00350D09">
              <w:rPr>
                <w:sz w:val="24"/>
                <w:szCs w:val="24"/>
                <w:lang w:val="ru-RU"/>
              </w:rPr>
              <w:t>в</w:t>
            </w:r>
            <w:r w:rsidRPr="00350D09">
              <w:rPr>
                <w:spacing w:val="-2"/>
                <w:sz w:val="24"/>
                <w:szCs w:val="24"/>
                <w:lang w:val="ru-RU"/>
              </w:rPr>
              <w:t xml:space="preserve"> </w:t>
            </w:r>
            <w:r w:rsidRPr="00350D09">
              <w:rPr>
                <w:sz w:val="24"/>
                <w:szCs w:val="24"/>
                <w:lang w:val="ru-RU"/>
              </w:rPr>
              <w:t>1953–1964</w:t>
            </w:r>
            <w:r w:rsidRPr="00350D09">
              <w:rPr>
                <w:spacing w:val="-2"/>
                <w:sz w:val="24"/>
                <w:szCs w:val="24"/>
                <w:lang w:val="ru-RU"/>
              </w:rPr>
              <w:t xml:space="preserve"> </w:t>
            </w:r>
            <w:r w:rsidRPr="00350D09">
              <w:rPr>
                <w:spacing w:val="-5"/>
                <w:sz w:val="24"/>
                <w:szCs w:val="24"/>
                <w:lang w:val="ru-RU"/>
              </w:rPr>
              <w:t>гг.</w:t>
            </w:r>
          </w:p>
        </w:tc>
      </w:tr>
      <w:tr w:rsidR="00B84664" w:rsidRPr="00350D09" w:rsidTr="00DB094E">
        <w:trPr>
          <w:trHeight w:val="8856"/>
        </w:trPr>
        <w:tc>
          <w:tcPr>
            <w:tcW w:w="2819" w:type="dxa"/>
          </w:tcPr>
          <w:p w:rsidR="00B84664" w:rsidRPr="00350D09" w:rsidRDefault="00B84664" w:rsidP="00CD3026">
            <w:pPr>
              <w:pStyle w:val="TableParagraph"/>
              <w:rPr>
                <w:sz w:val="24"/>
                <w:szCs w:val="24"/>
                <w:lang w:val="ru-RU"/>
              </w:rPr>
            </w:pPr>
            <w:r w:rsidRPr="00350D09">
              <w:rPr>
                <w:sz w:val="24"/>
                <w:szCs w:val="24"/>
                <w:lang w:val="ru-RU"/>
              </w:rPr>
              <w:lastRenderedPageBreak/>
              <w:t xml:space="preserve">Советское общество в се- редине 1960-х – начале </w:t>
            </w:r>
            <w:r w:rsidRPr="00350D09">
              <w:rPr>
                <w:spacing w:val="-2"/>
                <w:sz w:val="24"/>
                <w:szCs w:val="24"/>
                <w:lang w:val="ru-RU"/>
              </w:rPr>
              <w:t>1980-х</w:t>
            </w:r>
          </w:p>
        </w:tc>
        <w:tc>
          <w:tcPr>
            <w:tcW w:w="6820" w:type="dxa"/>
          </w:tcPr>
          <w:p w:rsidR="00B84664" w:rsidRPr="00350D09" w:rsidRDefault="00B84664" w:rsidP="00900128">
            <w:pPr>
              <w:pStyle w:val="TableParagraph"/>
              <w:ind w:left="109" w:right="171"/>
              <w:rPr>
                <w:sz w:val="24"/>
                <w:szCs w:val="24"/>
                <w:lang w:val="ru-RU"/>
              </w:rPr>
            </w:pPr>
            <w:r w:rsidRPr="00350D09">
              <w:rPr>
                <w:sz w:val="24"/>
                <w:szCs w:val="24"/>
                <w:lang w:val="ru-RU"/>
              </w:rPr>
              <w:t>Приход к власти Л.И. Брежнева: его окружение и смена политического курса. Поиски идеологических ориентиров. Десталинизация и ресталини- зация. Экономические реформы 1960-х г</w:t>
            </w:r>
            <w:r w:rsidR="004F50EF">
              <w:rPr>
                <w:sz w:val="24"/>
                <w:szCs w:val="24"/>
                <w:lang w:val="ru-RU"/>
              </w:rPr>
              <w:t>г. Новые ориентиры аграрной по</w:t>
            </w:r>
            <w:r w:rsidRPr="00350D09">
              <w:rPr>
                <w:sz w:val="24"/>
                <w:szCs w:val="24"/>
                <w:lang w:val="ru-RU"/>
              </w:rPr>
              <w:t>литики.</w:t>
            </w:r>
            <w:r w:rsidRPr="00350D09">
              <w:rPr>
                <w:spacing w:val="30"/>
                <w:sz w:val="24"/>
                <w:szCs w:val="24"/>
                <w:lang w:val="ru-RU"/>
              </w:rPr>
              <w:t xml:space="preserve"> </w:t>
            </w:r>
            <w:r w:rsidRPr="00350D09">
              <w:rPr>
                <w:sz w:val="24"/>
                <w:szCs w:val="24"/>
                <w:lang w:val="ru-RU"/>
              </w:rPr>
              <w:t>«Косыгинская</w:t>
            </w:r>
            <w:r w:rsidRPr="00350D09">
              <w:rPr>
                <w:spacing w:val="31"/>
                <w:sz w:val="24"/>
                <w:szCs w:val="24"/>
                <w:lang w:val="ru-RU"/>
              </w:rPr>
              <w:t xml:space="preserve"> </w:t>
            </w:r>
            <w:r w:rsidRPr="00350D09">
              <w:rPr>
                <w:sz w:val="24"/>
                <w:szCs w:val="24"/>
                <w:lang w:val="ru-RU"/>
              </w:rPr>
              <w:t>реформа».</w:t>
            </w:r>
            <w:r w:rsidRPr="00350D09">
              <w:rPr>
                <w:spacing w:val="33"/>
                <w:sz w:val="24"/>
                <w:szCs w:val="24"/>
                <w:lang w:val="ru-RU"/>
              </w:rPr>
              <w:t xml:space="preserve"> </w:t>
            </w:r>
            <w:r w:rsidRPr="00350D09">
              <w:rPr>
                <w:sz w:val="24"/>
                <w:szCs w:val="24"/>
                <w:lang w:val="ru-RU"/>
              </w:rPr>
              <w:t>Конституция</w:t>
            </w:r>
            <w:r w:rsidRPr="00350D09">
              <w:rPr>
                <w:spacing w:val="33"/>
                <w:sz w:val="24"/>
                <w:szCs w:val="24"/>
                <w:lang w:val="ru-RU"/>
              </w:rPr>
              <w:t xml:space="preserve"> </w:t>
            </w:r>
            <w:r w:rsidRPr="00350D09">
              <w:rPr>
                <w:sz w:val="24"/>
                <w:szCs w:val="24"/>
                <w:lang w:val="ru-RU"/>
              </w:rPr>
              <w:t>СССР</w:t>
            </w:r>
            <w:r w:rsidRPr="00350D09">
              <w:rPr>
                <w:spacing w:val="32"/>
                <w:sz w:val="24"/>
                <w:szCs w:val="24"/>
                <w:lang w:val="ru-RU"/>
              </w:rPr>
              <w:t xml:space="preserve"> </w:t>
            </w:r>
            <w:r w:rsidRPr="00350D09">
              <w:rPr>
                <w:sz w:val="24"/>
                <w:szCs w:val="24"/>
                <w:lang w:val="ru-RU"/>
              </w:rPr>
              <w:t>1977</w:t>
            </w:r>
            <w:r w:rsidRPr="00350D09">
              <w:rPr>
                <w:spacing w:val="31"/>
                <w:sz w:val="24"/>
                <w:szCs w:val="24"/>
                <w:lang w:val="ru-RU"/>
              </w:rPr>
              <w:t xml:space="preserve"> </w:t>
            </w:r>
            <w:r w:rsidRPr="00350D09">
              <w:rPr>
                <w:sz w:val="24"/>
                <w:szCs w:val="24"/>
                <w:lang w:val="ru-RU"/>
              </w:rPr>
              <w:t>г.</w:t>
            </w:r>
            <w:r w:rsidRPr="00350D09">
              <w:rPr>
                <w:spacing w:val="34"/>
                <w:sz w:val="24"/>
                <w:szCs w:val="24"/>
                <w:lang w:val="ru-RU"/>
              </w:rPr>
              <w:t xml:space="preserve"> </w:t>
            </w:r>
            <w:r w:rsidRPr="00350D09">
              <w:rPr>
                <w:spacing w:val="-2"/>
                <w:sz w:val="24"/>
                <w:szCs w:val="24"/>
                <w:lang w:val="ru-RU"/>
              </w:rPr>
              <w:t>Концепция</w:t>
            </w:r>
            <w:r w:rsidR="004F50EF">
              <w:rPr>
                <w:spacing w:val="-2"/>
                <w:sz w:val="24"/>
                <w:szCs w:val="24"/>
                <w:lang w:val="ru-RU"/>
              </w:rPr>
              <w:t xml:space="preserve"> </w:t>
            </w:r>
            <w:r w:rsidRPr="00350D09">
              <w:rPr>
                <w:sz w:val="24"/>
                <w:szCs w:val="24"/>
                <w:lang w:val="ru-RU"/>
              </w:rPr>
              <w:t>«развитого социализма». Попытки измен</w:t>
            </w:r>
            <w:r w:rsidR="004F50EF">
              <w:rPr>
                <w:sz w:val="24"/>
                <w:szCs w:val="24"/>
                <w:lang w:val="ru-RU"/>
              </w:rPr>
              <w:t>ения вектора социальной полити</w:t>
            </w:r>
            <w:r w:rsidRPr="00350D09">
              <w:rPr>
                <w:sz w:val="24"/>
                <w:szCs w:val="24"/>
                <w:lang w:val="ru-RU"/>
              </w:rPr>
              <w:t>ки. Уровень жизни: достижения и проб</w:t>
            </w:r>
            <w:r w:rsidR="004F50EF">
              <w:rPr>
                <w:sz w:val="24"/>
                <w:szCs w:val="24"/>
                <w:lang w:val="ru-RU"/>
              </w:rPr>
              <w:t>лемы. Нарастание застойных тен</w:t>
            </w:r>
            <w:r w:rsidRPr="00350D09">
              <w:rPr>
                <w:sz w:val="24"/>
                <w:szCs w:val="24"/>
                <w:lang w:val="ru-RU"/>
              </w:rPr>
              <w:t>денций в экономике и кризис идеологии. Рост тен</w:t>
            </w:r>
            <w:r w:rsidR="00DB094E">
              <w:rPr>
                <w:sz w:val="24"/>
                <w:szCs w:val="24"/>
                <w:lang w:val="ru-RU"/>
              </w:rPr>
              <w:t>евой экономики. Ведом</w:t>
            </w:r>
            <w:r w:rsidRPr="00350D09">
              <w:rPr>
                <w:sz w:val="24"/>
                <w:szCs w:val="24"/>
                <w:lang w:val="ru-RU"/>
              </w:rPr>
              <w:t>ственный монополизм. Замедление темпов разв</w:t>
            </w:r>
            <w:r w:rsidR="004F50EF">
              <w:rPr>
                <w:sz w:val="24"/>
                <w:szCs w:val="24"/>
                <w:lang w:val="ru-RU"/>
              </w:rPr>
              <w:t>ития. Исчерпание потенци</w:t>
            </w:r>
            <w:r w:rsidRPr="00350D09">
              <w:rPr>
                <w:sz w:val="24"/>
                <w:szCs w:val="24"/>
                <w:lang w:val="ru-RU"/>
              </w:rPr>
              <w:t>ала экстенсивной индустриальной мод</w:t>
            </w:r>
            <w:r w:rsidR="004F50EF">
              <w:rPr>
                <w:sz w:val="24"/>
                <w:szCs w:val="24"/>
                <w:lang w:val="ru-RU"/>
              </w:rPr>
              <w:t>ели. Новые попытки реформирова</w:t>
            </w:r>
            <w:r w:rsidRPr="00350D09">
              <w:rPr>
                <w:sz w:val="24"/>
                <w:szCs w:val="24"/>
                <w:lang w:val="ru-RU"/>
              </w:rPr>
              <w:t>ния экономики. Рост масштабов и рол</w:t>
            </w:r>
            <w:r w:rsidR="004F50EF">
              <w:rPr>
                <w:sz w:val="24"/>
                <w:szCs w:val="24"/>
                <w:lang w:val="ru-RU"/>
              </w:rPr>
              <w:t>и ВПК. Трудности развития агро</w:t>
            </w:r>
            <w:r w:rsidRPr="00350D09">
              <w:rPr>
                <w:sz w:val="24"/>
                <w:szCs w:val="24"/>
                <w:lang w:val="ru-RU"/>
              </w:rPr>
              <w:t xml:space="preserve">промышленного комплекса. Советские </w:t>
            </w:r>
            <w:r w:rsidR="004F50EF">
              <w:rPr>
                <w:sz w:val="24"/>
                <w:szCs w:val="24"/>
                <w:lang w:val="ru-RU"/>
              </w:rPr>
              <w:t>научные и технические приорите</w:t>
            </w:r>
            <w:r w:rsidRPr="00350D09">
              <w:rPr>
                <w:sz w:val="24"/>
                <w:szCs w:val="24"/>
                <w:lang w:val="ru-RU"/>
              </w:rPr>
              <w:t>ты. МГУ им М.В. Ломоносова. Академия наук СССР. Новосибирский Академгородок. Замедление научно-тех</w:t>
            </w:r>
            <w:r w:rsidR="004F50EF">
              <w:rPr>
                <w:sz w:val="24"/>
                <w:szCs w:val="24"/>
                <w:lang w:val="ru-RU"/>
              </w:rPr>
              <w:t>нического прогресса в СССР. От</w:t>
            </w:r>
            <w:r w:rsidRPr="00350D09">
              <w:rPr>
                <w:sz w:val="24"/>
                <w:szCs w:val="24"/>
                <w:lang w:val="ru-RU"/>
              </w:rPr>
              <w:t xml:space="preserve">ставание от Запада в производительности труда. «Лунная гонка» с США. Успехи в математике. Создание топливно-энергетического комплекса </w:t>
            </w:r>
            <w:r w:rsidRPr="00350D09">
              <w:rPr>
                <w:spacing w:val="-2"/>
                <w:sz w:val="24"/>
                <w:szCs w:val="24"/>
                <w:lang w:val="ru-RU"/>
              </w:rPr>
              <w:t>(ТЭК).</w:t>
            </w:r>
          </w:p>
          <w:p w:rsidR="00B84664" w:rsidRPr="00350D09" w:rsidRDefault="00B84664" w:rsidP="00900128">
            <w:pPr>
              <w:pStyle w:val="TableParagraph"/>
              <w:ind w:left="109" w:right="171"/>
              <w:rPr>
                <w:sz w:val="24"/>
                <w:szCs w:val="24"/>
                <w:lang w:val="ru-RU"/>
              </w:rPr>
            </w:pPr>
            <w:r w:rsidRPr="00350D09">
              <w:rPr>
                <w:sz w:val="24"/>
                <w:szCs w:val="24"/>
                <w:lang w:val="ru-RU"/>
              </w:rPr>
              <w:t>Культурное пространство и повседневная жизнь. Повседневность в городе и в деревне. Рост социальной мобильно</w:t>
            </w:r>
            <w:r w:rsidR="004F50EF">
              <w:rPr>
                <w:sz w:val="24"/>
                <w:szCs w:val="24"/>
                <w:lang w:val="ru-RU"/>
              </w:rPr>
              <w:t>сти. Миграция населения в круп</w:t>
            </w:r>
            <w:r w:rsidRPr="00350D09">
              <w:rPr>
                <w:sz w:val="24"/>
                <w:szCs w:val="24"/>
                <w:lang w:val="ru-RU"/>
              </w:rPr>
              <w:t>ные города и проблема «неперспективных деревень». Популярные формы досуга населения.</w:t>
            </w:r>
            <w:r w:rsidRPr="00350D09">
              <w:rPr>
                <w:spacing w:val="-2"/>
                <w:sz w:val="24"/>
                <w:szCs w:val="24"/>
                <w:lang w:val="ru-RU"/>
              </w:rPr>
              <w:t xml:space="preserve"> </w:t>
            </w:r>
            <w:r w:rsidRPr="00350D09">
              <w:rPr>
                <w:sz w:val="24"/>
                <w:szCs w:val="24"/>
                <w:lang w:val="ru-RU"/>
              </w:rPr>
              <w:t>Уровень жизни</w:t>
            </w:r>
            <w:r w:rsidRPr="00350D09">
              <w:rPr>
                <w:spacing w:val="-1"/>
                <w:sz w:val="24"/>
                <w:szCs w:val="24"/>
                <w:lang w:val="ru-RU"/>
              </w:rPr>
              <w:t xml:space="preserve"> </w:t>
            </w:r>
            <w:r w:rsidRPr="00350D09">
              <w:rPr>
                <w:sz w:val="24"/>
                <w:szCs w:val="24"/>
                <w:lang w:val="ru-RU"/>
              </w:rPr>
              <w:t>разных социальных слоев. Социальное и экономическое развитие союзных республик. Общественные настроения. Трудовые конфликты и проблема поиск</w:t>
            </w:r>
            <w:r w:rsidR="00DB094E">
              <w:rPr>
                <w:sz w:val="24"/>
                <w:szCs w:val="24"/>
                <w:lang w:val="ru-RU"/>
              </w:rPr>
              <w:t>а эффективной системы производ</w:t>
            </w:r>
            <w:r w:rsidRPr="00350D09">
              <w:rPr>
                <w:sz w:val="24"/>
                <w:szCs w:val="24"/>
                <w:lang w:val="ru-RU"/>
              </w:rPr>
              <w:t>ственной мотивации. Отношение к общественной собственности. «Несу- ны». Потребительские тенденции в советском общест</w:t>
            </w:r>
            <w:r w:rsidR="004F50EF">
              <w:rPr>
                <w:sz w:val="24"/>
                <w:szCs w:val="24"/>
                <w:lang w:val="ru-RU"/>
              </w:rPr>
              <w:t>ве. Дефицит и очере</w:t>
            </w:r>
            <w:r w:rsidRPr="00350D09">
              <w:rPr>
                <w:spacing w:val="-4"/>
                <w:sz w:val="24"/>
                <w:szCs w:val="24"/>
                <w:lang w:val="ru-RU"/>
              </w:rPr>
              <w:t>ди.</w:t>
            </w:r>
          </w:p>
          <w:p w:rsidR="00B84664" w:rsidRPr="00350D09" w:rsidRDefault="00B84664" w:rsidP="00900128">
            <w:pPr>
              <w:pStyle w:val="TableParagraph"/>
              <w:ind w:left="109" w:right="171"/>
              <w:rPr>
                <w:sz w:val="24"/>
                <w:szCs w:val="24"/>
                <w:lang w:val="ru-RU"/>
              </w:rPr>
            </w:pPr>
            <w:r w:rsidRPr="00350D09">
              <w:rPr>
                <w:sz w:val="24"/>
                <w:szCs w:val="24"/>
                <w:lang w:val="ru-RU"/>
              </w:rPr>
              <w:t>Идейная и духовная жизнь советского общества. Развитие физкультуры и спорта в СССР. Олимпийские игры 1980 г</w:t>
            </w:r>
            <w:r w:rsidR="004F50EF">
              <w:rPr>
                <w:sz w:val="24"/>
                <w:szCs w:val="24"/>
                <w:lang w:val="ru-RU"/>
              </w:rPr>
              <w:t>. в Москве. Литература и искус</w:t>
            </w:r>
            <w:r w:rsidRPr="00350D09">
              <w:rPr>
                <w:sz w:val="24"/>
                <w:szCs w:val="24"/>
                <w:lang w:val="ru-RU"/>
              </w:rPr>
              <w:t>ство: поиски новых путей. Авторское к</w:t>
            </w:r>
            <w:r w:rsidR="004F50EF">
              <w:rPr>
                <w:sz w:val="24"/>
                <w:szCs w:val="24"/>
                <w:lang w:val="ru-RU"/>
              </w:rPr>
              <w:t>ино. Авангардное искусство. Не</w:t>
            </w:r>
            <w:r w:rsidRPr="00350D09">
              <w:rPr>
                <w:sz w:val="24"/>
                <w:szCs w:val="24"/>
                <w:lang w:val="ru-RU"/>
              </w:rPr>
              <w:t>формалы (КСП, движение КВН и др.). Д</w:t>
            </w:r>
            <w:r w:rsidR="004F50EF">
              <w:rPr>
                <w:sz w:val="24"/>
                <w:szCs w:val="24"/>
                <w:lang w:val="ru-RU"/>
              </w:rPr>
              <w:t>иссидентский вызов. Первые пра</w:t>
            </w:r>
            <w:r w:rsidRPr="00350D09">
              <w:rPr>
                <w:sz w:val="24"/>
                <w:szCs w:val="24"/>
                <w:lang w:val="ru-RU"/>
              </w:rPr>
              <w:t>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B84664" w:rsidRPr="009479D8" w:rsidRDefault="00B84664" w:rsidP="00900128">
            <w:pPr>
              <w:pStyle w:val="TableParagraph"/>
              <w:ind w:left="109" w:right="171"/>
              <w:rPr>
                <w:sz w:val="24"/>
                <w:szCs w:val="24"/>
                <w:lang w:val="ru-RU"/>
              </w:rPr>
            </w:pPr>
            <w:r w:rsidRPr="00350D09">
              <w:rPr>
                <w:sz w:val="24"/>
                <w:szCs w:val="24"/>
                <w:lang w:val="ru-RU"/>
              </w:rPr>
              <w:t>Внешняя</w:t>
            </w:r>
            <w:r w:rsidRPr="00350D09">
              <w:rPr>
                <w:spacing w:val="43"/>
                <w:sz w:val="24"/>
                <w:szCs w:val="24"/>
                <w:lang w:val="ru-RU"/>
              </w:rPr>
              <w:t xml:space="preserve"> </w:t>
            </w:r>
            <w:r w:rsidRPr="00350D09">
              <w:rPr>
                <w:sz w:val="24"/>
                <w:szCs w:val="24"/>
                <w:lang w:val="ru-RU"/>
              </w:rPr>
              <w:t>политика.</w:t>
            </w:r>
            <w:r w:rsidRPr="00350D09">
              <w:rPr>
                <w:spacing w:val="45"/>
                <w:sz w:val="24"/>
                <w:szCs w:val="24"/>
                <w:lang w:val="ru-RU"/>
              </w:rPr>
              <w:t xml:space="preserve"> </w:t>
            </w:r>
            <w:r w:rsidRPr="00350D09">
              <w:rPr>
                <w:sz w:val="24"/>
                <w:szCs w:val="24"/>
                <w:lang w:val="ru-RU"/>
              </w:rPr>
              <w:t>Новые</w:t>
            </w:r>
            <w:r w:rsidRPr="00350D09">
              <w:rPr>
                <w:spacing w:val="46"/>
                <w:sz w:val="24"/>
                <w:szCs w:val="24"/>
                <w:lang w:val="ru-RU"/>
              </w:rPr>
              <w:t xml:space="preserve"> </w:t>
            </w:r>
            <w:r w:rsidRPr="00350D09">
              <w:rPr>
                <w:sz w:val="24"/>
                <w:szCs w:val="24"/>
                <w:lang w:val="ru-RU"/>
              </w:rPr>
              <w:t>вызовы</w:t>
            </w:r>
            <w:r w:rsidRPr="00350D09">
              <w:rPr>
                <w:spacing w:val="44"/>
                <w:sz w:val="24"/>
                <w:szCs w:val="24"/>
                <w:lang w:val="ru-RU"/>
              </w:rPr>
              <w:t xml:space="preserve"> </w:t>
            </w:r>
            <w:r w:rsidRPr="00350D09">
              <w:rPr>
                <w:sz w:val="24"/>
                <w:szCs w:val="24"/>
                <w:lang w:val="ru-RU"/>
              </w:rPr>
              <w:t>внешнего</w:t>
            </w:r>
            <w:r w:rsidRPr="00350D09">
              <w:rPr>
                <w:spacing w:val="45"/>
                <w:sz w:val="24"/>
                <w:szCs w:val="24"/>
                <w:lang w:val="ru-RU"/>
              </w:rPr>
              <w:t xml:space="preserve"> </w:t>
            </w:r>
            <w:r w:rsidRPr="00350D09">
              <w:rPr>
                <w:sz w:val="24"/>
                <w:szCs w:val="24"/>
                <w:lang w:val="ru-RU"/>
              </w:rPr>
              <w:t>мира.</w:t>
            </w:r>
            <w:r w:rsidRPr="00350D09">
              <w:rPr>
                <w:spacing w:val="45"/>
                <w:sz w:val="24"/>
                <w:szCs w:val="24"/>
                <w:lang w:val="ru-RU"/>
              </w:rPr>
              <w:t xml:space="preserve"> </w:t>
            </w:r>
            <w:r w:rsidRPr="00350D09">
              <w:rPr>
                <w:sz w:val="24"/>
                <w:szCs w:val="24"/>
                <w:lang w:val="ru-RU"/>
              </w:rPr>
              <w:t>Между</w:t>
            </w:r>
            <w:r w:rsidRPr="00350D09">
              <w:rPr>
                <w:spacing w:val="43"/>
                <w:sz w:val="24"/>
                <w:szCs w:val="24"/>
                <w:lang w:val="ru-RU"/>
              </w:rPr>
              <w:t xml:space="preserve"> </w:t>
            </w:r>
            <w:r w:rsidRPr="00350D09">
              <w:rPr>
                <w:sz w:val="24"/>
                <w:szCs w:val="24"/>
                <w:lang w:val="ru-RU"/>
              </w:rPr>
              <w:t>разрядкой</w:t>
            </w:r>
            <w:r w:rsidRPr="00350D09">
              <w:rPr>
                <w:spacing w:val="44"/>
                <w:sz w:val="24"/>
                <w:szCs w:val="24"/>
                <w:lang w:val="ru-RU"/>
              </w:rPr>
              <w:t xml:space="preserve"> </w:t>
            </w:r>
            <w:r w:rsidRPr="00350D09">
              <w:rPr>
                <w:spacing w:val="-10"/>
                <w:sz w:val="24"/>
                <w:szCs w:val="24"/>
                <w:lang w:val="ru-RU"/>
              </w:rPr>
              <w:t>и</w:t>
            </w:r>
            <w:r w:rsidR="004F50EF">
              <w:rPr>
                <w:spacing w:val="-10"/>
                <w:sz w:val="24"/>
                <w:szCs w:val="24"/>
                <w:lang w:val="ru-RU"/>
              </w:rPr>
              <w:t xml:space="preserve"> </w:t>
            </w:r>
            <w:r w:rsidRPr="00350D09">
              <w:rPr>
                <w:sz w:val="24"/>
                <w:szCs w:val="24"/>
                <w:lang w:val="ru-RU"/>
              </w:rPr>
              <w:t>конфронтацией. Возрастание международной напряженности. «Холодная война»</w:t>
            </w:r>
            <w:r w:rsidRPr="00350D09">
              <w:rPr>
                <w:spacing w:val="-1"/>
                <w:sz w:val="24"/>
                <w:szCs w:val="24"/>
                <w:lang w:val="ru-RU"/>
              </w:rPr>
              <w:t xml:space="preserve"> </w:t>
            </w:r>
            <w:r w:rsidRPr="00350D09">
              <w:rPr>
                <w:sz w:val="24"/>
                <w:szCs w:val="24"/>
                <w:lang w:val="ru-RU"/>
              </w:rPr>
              <w:t>и</w:t>
            </w:r>
            <w:r w:rsidRPr="00350D09">
              <w:rPr>
                <w:spacing w:val="5"/>
                <w:sz w:val="24"/>
                <w:szCs w:val="24"/>
                <w:lang w:val="ru-RU"/>
              </w:rPr>
              <w:t xml:space="preserve"> </w:t>
            </w:r>
            <w:r w:rsidRPr="00350D09">
              <w:rPr>
                <w:sz w:val="24"/>
                <w:szCs w:val="24"/>
                <w:lang w:val="ru-RU"/>
              </w:rPr>
              <w:t>мировые</w:t>
            </w:r>
            <w:r w:rsidRPr="00350D09">
              <w:rPr>
                <w:spacing w:val="6"/>
                <w:sz w:val="24"/>
                <w:szCs w:val="24"/>
                <w:lang w:val="ru-RU"/>
              </w:rPr>
              <w:t xml:space="preserve"> </w:t>
            </w:r>
            <w:r w:rsidRPr="00350D09">
              <w:rPr>
                <w:sz w:val="24"/>
                <w:szCs w:val="24"/>
                <w:lang w:val="ru-RU"/>
              </w:rPr>
              <w:t>конфликты.</w:t>
            </w:r>
            <w:r w:rsidRPr="00350D09">
              <w:rPr>
                <w:spacing w:val="6"/>
                <w:sz w:val="24"/>
                <w:szCs w:val="24"/>
                <w:lang w:val="ru-RU"/>
              </w:rPr>
              <w:t xml:space="preserve"> </w:t>
            </w:r>
            <w:r w:rsidRPr="009479D8">
              <w:rPr>
                <w:sz w:val="24"/>
                <w:szCs w:val="24"/>
                <w:lang w:val="ru-RU"/>
              </w:rPr>
              <w:t>«Доктрина</w:t>
            </w:r>
            <w:r w:rsidRPr="009479D8">
              <w:rPr>
                <w:spacing w:val="5"/>
                <w:sz w:val="24"/>
                <w:szCs w:val="24"/>
                <w:lang w:val="ru-RU"/>
              </w:rPr>
              <w:t xml:space="preserve"> </w:t>
            </w:r>
            <w:r w:rsidRPr="009479D8">
              <w:rPr>
                <w:sz w:val="24"/>
                <w:szCs w:val="24"/>
                <w:lang w:val="ru-RU"/>
              </w:rPr>
              <w:t>Брежнева».</w:t>
            </w:r>
            <w:r w:rsidRPr="009479D8">
              <w:rPr>
                <w:spacing w:val="7"/>
                <w:sz w:val="24"/>
                <w:szCs w:val="24"/>
                <w:lang w:val="ru-RU"/>
              </w:rPr>
              <w:t xml:space="preserve"> </w:t>
            </w:r>
            <w:r w:rsidRPr="009479D8">
              <w:rPr>
                <w:sz w:val="24"/>
                <w:szCs w:val="24"/>
                <w:lang w:val="ru-RU"/>
              </w:rPr>
              <w:t>«Пражская</w:t>
            </w:r>
            <w:r w:rsidRPr="009479D8">
              <w:rPr>
                <w:spacing w:val="5"/>
                <w:sz w:val="24"/>
                <w:szCs w:val="24"/>
                <w:lang w:val="ru-RU"/>
              </w:rPr>
              <w:t xml:space="preserve"> </w:t>
            </w:r>
            <w:r w:rsidRPr="009479D8">
              <w:rPr>
                <w:sz w:val="24"/>
                <w:szCs w:val="24"/>
                <w:lang w:val="ru-RU"/>
              </w:rPr>
              <w:t>весна»</w:t>
            </w:r>
            <w:r w:rsidRPr="009479D8">
              <w:rPr>
                <w:spacing w:val="2"/>
                <w:sz w:val="24"/>
                <w:szCs w:val="24"/>
                <w:lang w:val="ru-RU"/>
              </w:rPr>
              <w:t xml:space="preserve"> </w:t>
            </w:r>
            <w:r w:rsidRPr="009479D8">
              <w:rPr>
                <w:spacing w:val="-10"/>
                <w:sz w:val="24"/>
                <w:szCs w:val="24"/>
                <w:lang w:val="ru-RU"/>
              </w:rPr>
              <w:t>и</w:t>
            </w:r>
            <w:r w:rsidR="00BB6CDF" w:rsidRPr="00350D09">
              <w:rPr>
                <w:sz w:val="24"/>
                <w:szCs w:val="24"/>
                <w:lang w:val="ru-RU"/>
              </w:rPr>
              <w:t xml:space="preserve"> снижение международного авторитета СССР.</w:t>
            </w:r>
          </w:p>
        </w:tc>
      </w:tr>
    </w:tbl>
    <w:p w:rsidR="00B84664" w:rsidRPr="00350D09" w:rsidRDefault="00B84664" w:rsidP="00CD3026">
      <w:pPr>
        <w:spacing w:line="252" w:lineRule="exact"/>
        <w:rPr>
          <w:rFonts w:ascii="Times New Roman" w:hAnsi="Times New Roman" w:cs="Times New Roman"/>
          <w:sz w:val="24"/>
          <w:szCs w:val="24"/>
        </w:rPr>
        <w:sectPr w:rsidR="00B84664" w:rsidRPr="00350D09">
          <w:type w:val="continuous"/>
          <w:pgSz w:w="11910" w:h="16840"/>
          <w:pgMar w:top="840" w:right="200" w:bottom="120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820"/>
      </w:tblGrid>
      <w:tr w:rsidR="00B84664" w:rsidRPr="00350D09" w:rsidTr="00DB094E">
        <w:trPr>
          <w:trHeight w:val="2023"/>
        </w:trPr>
        <w:tc>
          <w:tcPr>
            <w:tcW w:w="2819" w:type="dxa"/>
          </w:tcPr>
          <w:p w:rsidR="00B84664" w:rsidRPr="009479D8" w:rsidRDefault="00B84664" w:rsidP="00CD3026">
            <w:pPr>
              <w:pStyle w:val="TableParagraph"/>
              <w:ind w:left="0"/>
              <w:jc w:val="left"/>
              <w:rPr>
                <w:sz w:val="24"/>
                <w:szCs w:val="24"/>
                <w:lang w:val="ru-RU"/>
              </w:rPr>
            </w:pPr>
          </w:p>
        </w:tc>
        <w:tc>
          <w:tcPr>
            <w:tcW w:w="6820" w:type="dxa"/>
          </w:tcPr>
          <w:p w:rsidR="00B84664" w:rsidRPr="00350D09" w:rsidRDefault="00681EFC" w:rsidP="00900128">
            <w:pPr>
              <w:pStyle w:val="TableParagraph"/>
              <w:ind w:left="109" w:right="171"/>
              <w:rPr>
                <w:sz w:val="24"/>
                <w:szCs w:val="24"/>
                <w:lang w:val="ru-RU"/>
              </w:rPr>
            </w:pPr>
            <w:r>
              <w:rPr>
                <w:sz w:val="24"/>
                <w:szCs w:val="24"/>
                <w:lang w:val="ru-RU"/>
              </w:rPr>
              <w:t>Конфликт с Китаем. Дости</w:t>
            </w:r>
            <w:r w:rsidR="00B84664" w:rsidRPr="00350D09">
              <w:rPr>
                <w:sz w:val="24"/>
                <w:szCs w:val="24"/>
                <w:lang w:val="ru-RU"/>
              </w:rPr>
              <w:t>жение военно-стратегического паритета с США. Политика «разрядки». Сотрудничество с США в области осв</w:t>
            </w:r>
            <w:r>
              <w:rPr>
                <w:sz w:val="24"/>
                <w:szCs w:val="24"/>
                <w:lang w:val="ru-RU"/>
              </w:rPr>
              <w:t>оения космоса. Совещание по без</w:t>
            </w:r>
            <w:r w:rsidR="00B84664" w:rsidRPr="00350D09">
              <w:rPr>
                <w:sz w:val="24"/>
                <w:szCs w:val="24"/>
                <w:lang w:val="ru-RU"/>
              </w:rPr>
              <w:t>опасности и сотрудничеству в Европе (СБСЕ) в Хельсинки. Ввод войск в Афганистан. Подъем антикоммунистиче</w:t>
            </w:r>
            <w:r>
              <w:rPr>
                <w:sz w:val="24"/>
                <w:szCs w:val="24"/>
                <w:lang w:val="ru-RU"/>
              </w:rPr>
              <w:t>ских настроений в Восточной Ев</w:t>
            </w:r>
            <w:r w:rsidR="00B84664" w:rsidRPr="00350D09">
              <w:rPr>
                <w:sz w:val="24"/>
                <w:szCs w:val="24"/>
                <w:lang w:val="ru-RU"/>
              </w:rPr>
              <w:t>ропе. Кризис просоветских режимов. Л.И</w:t>
            </w:r>
            <w:r>
              <w:rPr>
                <w:sz w:val="24"/>
                <w:szCs w:val="24"/>
                <w:lang w:val="ru-RU"/>
              </w:rPr>
              <w:t>. Брежнев в оценках современни</w:t>
            </w:r>
            <w:r w:rsidR="00B84664" w:rsidRPr="00350D09">
              <w:rPr>
                <w:sz w:val="24"/>
                <w:szCs w:val="24"/>
                <w:lang w:val="ru-RU"/>
              </w:rPr>
              <w:t>ков и историков.</w:t>
            </w:r>
          </w:p>
          <w:p w:rsidR="00B84664" w:rsidRPr="00350D09" w:rsidRDefault="00B84664" w:rsidP="00900128">
            <w:pPr>
              <w:pStyle w:val="TableParagraph"/>
              <w:spacing w:line="244" w:lineRule="exact"/>
              <w:ind w:left="109" w:right="171"/>
              <w:rPr>
                <w:sz w:val="24"/>
                <w:szCs w:val="24"/>
              </w:rPr>
            </w:pPr>
            <w:r w:rsidRPr="00350D09">
              <w:rPr>
                <w:sz w:val="24"/>
                <w:szCs w:val="24"/>
              </w:rPr>
              <w:t>Наш</w:t>
            </w:r>
            <w:r w:rsidRPr="00350D09">
              <w:rPr>
                <w:spacing w:val="-4"/>
                <w:sz w:val="24"/>
                <w:szCs w:val="24"/>
              </w:rPr>
              <w:t xml:space="preserve"> </w:t>
            </w:r>
            <w:r w:rsidRPr="00350D09">
              <w:rPr>
                <w:sz w:val="24"/>
                <w:szCs w:val="24"/>
              </w:rPr>
              <w:t>край</w:t>
            </w:r>
            <w:r w:rsidRPr="00350D09">
              <w:rPr>
                <w:spacing w:val="-3"/>
                <w:sz w:val="24"/>
                <w:szCs w:val="24"/>
              </w:rPr>
              <w:t xml:space="preserve"> </w:t>
            </w:r>
            <w:r w:rsidRPr="00350D09">
              <w:rPr>
                <w:sz w:val="24"/>
                <w:szCs w:val="24"/>
              </w:rPr>
              <w:t>в</w:t>
            </w:r>
            <w:r w:rsidRPr="00350D09">
              <w:rPr>
                <w:spacing w:val="-2"/>
                <w:sz w:val="24"/>
                <w:szCs w:val="24"/>
              </w:rPr>
              <w:t xml:space="preserve"> </w:t>
            </w:r>
            <w:r w:rsidRPr="00350D09">
              <w:rPr>
                <w:sz w:val="24"/>
                <w:szCs w:val="24"/>
              </w:rPr>
              <w:t>1964–1985</w:t>
            </w:r>
            <w:r w:rsidRPr="00350D09">
              <w:rPr>
                <w:spacing w:val="-2"/>
                <w:sz w:val="24"/>
                <w:szCs w:val="24"/>
              </w:rPr>
              <w:t xml:space="preserve"> </w:t>
            </w:r>
            <w:r w:rsidRPr="00350D09">
              <w:rPr>
                <w:spacing w:val="-5"/>
                <w:sz w:val="24"/>
                <w:szCs w:val="24"/>
              </w:rPr>
              <w:t>гг.</w:t>
            </w:r>
          </w:p>
        </w:tc>
      </w:tr>
      <w:tr w:rsidR="00B84664" w:rsidRPr="00350D09" w:rsidTr="00DB094E">
        <w:trPr>
          <w:trHeight w:val="1407"/>
        </w:trPr>
        <w:tc>
          <w:tcPr>
            <w:tcW w:w="2819" w:type="dxa"/>
          </w:tcPr>
          <w:p w:rsidR="00B84664" w:rsidRPr="00350D09" w:rsidRDefault="00B84664" w:rsidP="00CD3026">
            <w:pPr>
              <w:pStyle w:val="TableParagraph"/>
              <w:tabs>
                <w:tab w:val="left" w:pos="1256"/>
              </w:tabs>
              <w:spacing w:line="242" w:lineRule="auto"/>
              <w:jc w:val="left"/>
              <w:rPr>
                <w:sz w:val="24"/>
                <w:szCs w:val="24"/>
              </w:rPr>
            </w:pPr>
            <w:r w:rsidRPr="00350D09">
              <w:rPr>
                <w:spacing w:val="-2"/>
                <w:sz w:val="24"/>
                <w:szCs w:val="24"/>
              </w:rPr>
              <w:t>Политика</w:t>
            </w:r>
            <w:r w:rsidRPr="00350D09">
              <w:rPr>
                <w:sz w:val="24"/>
                <w:szCs w:val="24"/>
              </w:rPr>
              <w:tab/>
            </w:r>
            <w:r w:rsidRPr="00350D09">
              <w:rPr>
                <w:spacing w:val="-2"/>
                <w:sz w:val="24"/>
                <w:szCs w:val="24"/>
              </w:rPr>
              <w:t xml:space="preserve">«перестройки». </w:t>
            </w:r>
            <w:r w:rsidRPr="00350D09">
              <w:rPr>
                <w:sz w:val="24"/>
                <w:szCs w:val="24"/>
              </w:rPr>
              <w:t>Распад СССР (1985–1991)</w:t>
            </w:r>
          </w:p>
        </w:tc>
        <w:tc>
          <w:tcPr>
            <w:tcW w:w="6820" w:type="dxa"/>
          </w:tcPr>
          <w:p w:rsidR="00B84664" w:rsidRPr="00350D09" w:rsidRDefault="00B84664" w:rsidP="00D621BC">
            <w:pPr>
              <w:pStyle w:val="TableParagraph"/>
              <w:ind w:left="109" w:right="171"/>
              <w:rPr>
                <w:sz w:val="24"/>
                <w:szCs w:val="24"/>
                <w:lang w:val="ru-RU"/>
              </w:rPr>
            </w:pPr>
            <w:r w:rsidRPr="00350D09">
              <w:rPr>
                <w:sz w:val="24"/>
                <w:szCs w:val="24"/>
                <w:lang w:val="ru-RU"/>
              </w:rPr>
              <w:t>Нарастание кризисных явлений в социально-экономической и идейно- политической сферах. Резкое падение мировых цен на неф</w:t>
            </w:r>
            <w:r w:rsidR="00681EFC">
              <w:rPr>
                <w:sz w:val="24"/>
                <w:szCs w:val="24"/>
                <w:lang w:val="ru-RU"/>
              </w:rPr>
              <w:t>ть и его нега</w:t>
            </w:r>
            <w:r w:rsidRPr="00350D09">
              <w:rPr>
                <w:sz w:val="24"/>
                <w:szCs w:val="24"/>
                <w:lang w:val="ru-RU"/>
              </w:rPr>
              <w:t>тивные последствия для советской эконо</w:t>
            </w:r>
            <w:r w:rsidR="00681EFC">
              <w:rPr>
                <w:sz w:val="24"/>
                <w:szCs w:val="24"/>
                <w:lang w:val="ru-RU"/>
              </w:rPr>
              <w:t>мики. М.С. Горбачев и его окру</w:t>
            </w:r>
            <w:r w:rsidRPr="00350D09">
              <w:rPr>
                <w:sz w:val="24"/>
                <w:szCs w:val="24"/>
                <w:lang w:val="ru-RU"/>
              </w:rPr>
              <w:t>жение: курс на реформы. Антиалкогольная</w:t>
            </w:r>
            <w:r w:rsidR="00681EFC">
              <w:rPr>
                <w:sz w:val="24"/>
                <w:szCs w:val="24"/>
                <w:lang w:val="ru-RU"/>
              </w:rPr>
              <w:t xml:space="preserve"> кампания 1985 г. и ее противо</w:t>
            </w:r>
            <w:r w:rsidRPr="00350D09">
              <w:rPr>
                <w:sz w:val="24"/>
                <w:szCs w:val="24"/>
                <w:lang w:val="ru-RU"/>
              </w:rPr>
              <w:t>речивые результаты. Чернобыльская трагедия. Реформы в экономике, в политической и государственной сферах. Законы о госпредприятии и об индивидуальной</w:t>
            </w:r>
            <w:r w:rsidRPr="00350D09">
              <w:rPr>
                <w:spacing w:val="-2"/>
                <w:sz w:val="24"/>
                <w:szCs w:val="24"/>
                <w:lang w:val="ru-RU"/>
              </w:rPr>
              <w:t xml:space="preserve"> </w:t>
            </w:r>
            <w:r w:rsidRPr="00350D09">
              <w:rPr>
                <w:sz w:val="24"/>
                <w:szCs w:val="24"/>
                <w:lang w:val="ru-RU"/>
              </w:rPr>
              <w:t>трудовой</w:t>
            </w:r>
            <w:r w:rsidRPr="00350D09">
              <w:rPr>
                <w:spacing w:val="-2"/>
                <w:sz w:val="24"/>
                <w:szCs w:val="24"/>
                <w:lang w:val="ru-RU"/>
              </w:rPr>
              <w:t xml:space="preserve"> </w:t>
            </w:r>
            <w:r w:rsidRPr="00350D09">
              <w:rPr>
                <w:sz w:val="24"/>
                <w:szCs w:val="24"/>
                <w:lang w:val="ru-RU"/>
              </w:rPr>
              <w:t>деятельности.</w:t>
            </w:r>
            <w:r w:rsidRPr="00350D09">
              <w:rPr>
                <w:spacing w:val="-1"/>
                <w:sz w:val="24"/>
                <w:szCs w:val="24"/>
                <w:lang w:val="ru-RU"/>
              </w:rPr>
              <w:t xml:space="preserve"> </w:t>
            </w:r>
            <w:r w:rsidRPr="00350D09">
              <w:rPr>
                <w:sz w:val="24"/>
                <w:szCs w:val="24"/>
                <w:lang w:val="ru-RU"/>
              </w:rPr>
              <w:t>Появление</w:t>
            </w:r>
            <w:r w:rsidRPr="00350D09">
              <w:rPr>
                <w:spacing w:val="-1"/>
                <w:sz w:val="24"/>
                <w:szCs w:val="24"/>
                <w:lang w:val="ru-RU"/>
              </w:rPr>
              <w:t xml:space="preserve"> </w:t>
            </w:r>
            <w:r w:rsidRPr="00350D09">
              <w:rPr>
                <w:sz w:val="24"/>
                <w:szCs w:val="24"/>
                <w:lang w:val="ru-RU"/>
              </w:rPr>
              <w:t>коммерческих</w:t>
            </w:r>
            <w:r w:rsidRPr="00350D09">
              <w:rPr>
                <w:spacing w:val="-4"/>
                <w:sz w:val="24"/>
                <w:szCs w:val="24"/>
                <w:lang w:val="ru-RU"/>
              </w:rPr>
              <w:t xml:space="preserve"> </w:t>
            </w:r>
            <w:r w:rsidRPr="00350D09">
              <w:rPr>
                <w:sz w:val="24"/>
                <w:szCs w:val="24"/>
                <w:lang w:val="ru-RU"/>
              </w:rPr>
              <w:t>банков. Принятие закона о приватизации гос</w:t>
            </w:r>
            <w:r w:rsidR="00681EFC">
              <w:rPr>
                <w:sz w:val="24"/>
                <w:szCs w:val="24"/>
                <w:lang w:val="ru-RU"/>
              </w:rPr>
              <w:t>ударственных предприятий. Глас</w:t>
            </w:r>
            <w:r w:rsidRPr="00350D09">
              <w:rPr>
                <w:sz w:val="24"/>
                <w:szCs w:val="24"/>
                <w:lang w:val="ru-RU"/>
              </w:rPr>
              <w:t>ность и плюрализм мнений. Политизация жизни и подъем гражданской активности населения. Массовые митинг</w:t>
            </w:r>
            <w:r w:rsidR="00681EFC">
              <w:rPr>
                <w:sz w:val="24"/>
                <w:szCs w:val="24"/>
                <w:lang w:val="ru-RU"/>
              </w:rPr>
              <w:t>и, собрания. Либерализация цен</w:t>
            </w:r>
            <w:r w:rsidRPr="00350D09">
              <w:rPr>
                <w:sz w:val="24"/>
                <w:szCs w:val="24"/>
                <w:lang w:val="ru-RU"/>
              </w:rPr>
              <w:t>зуры. Общественные настроения и дискус</w:t>
            </w:r>
            <w:r w:rsidR="00DB094E">
              <w:rPr>
                <w:sz w:val="24"/>
                <w:szCs w:val="24"/>
                <w:lang w:val="ru-RU"/>
              </w:rPr>
              <w:t>сии в обществе. Отказ от догма</w:t>
            </w:r>
            <w:r w:rsidRPr="00350D09">
              <w:rPr>
                <w:sz w:val="24"/>
                <w:szCs w:val="24"/>
                <w:lang w:val="ru-RU"/>
              </w:rPr>
              <w:t>тизма в идеологии. Концепция социализ</w:t>
            </w:r>
            <w:r w:rsidR="00681EFC">
              <w:rPr>
                <w:sz w:val="24"/>
                <w:szCs w:val="24"/>
                <w:lang w:val="ru-RU"/>
              </w:rPr>
              <w:t>ма «с человеческим лицом». Вто</w:t>
            </w:r>
            <w:r w:rsidRPr="00350D09">
              <w:rPr>
                <w:sz w:val="24"/>
                <w:szCs w:val="24"/>
                <w:lang w:val="ru-RU"/>
              </w:rPr>
              <w:t>рая волна десталинизации. История стр</w:t>
            </w:r>
            <w:r w:rsidR="00681EFC">
              <w:rPr>
                <w:sz w:val="24"/>
                <w:szCs w:val="24"/>
                <w:lang w:val="ru-RU"/>
              </w:rPr>
              <w:t>аны как фактор политической жиз</w:t>
            </w:r>
            <w:r w:rsidRPr="00350D09">
              <w:rPr>
                <w:sz w:val="24"/>
                <w:szCs w:val="24"/>
                <w:lang w:val="ru-RU"/>
              </w:rPr>
              <w:t>ни. Отношение к войне в Афганистане.</w:t>
            </w:r>
            <w:r w:rsidR="00681EFC">
              <w:rPr>
                <w:sz w:val="24"/>
                <w:szCs w:val="24"/>
                <w:lang w:val="ru-RU"/>
              </w:rPr>
              <w:t xml:space="preserve"> Неформальные политические объ</w:t>
            </w:r>
            <w:r w:rsidRPr="00350D09">
              <w:rPr>
                <w:sz w:val="24"/>
                <w:szCs w:val="24"/>
                <w:lang w:val="ru-RU"/>
              </w:rPr>
              <w:t>единения. «Новое мышление» Горбачев</w:t>
            </w:r>
            <w:r w:rsidR="00681EFC">
              <w:rPr>
                <w:sz w:val="24"/>
                <w:szCs w:val="24"/>
                <w:lang w:val="ru-RU"/>
              </w:rPr>
              <w:t>а. Отказ от идеологической кон</w:t>
            </w:r>
            <w:r w:rsidRPr="00350D09">
              <w:rPr>
                <w:sz w:val="24"/>
                <w:szCs w:val="24"/>
                <w:lang w:val="ru-RU"/>
              </w:rPr>
              <w:t>фронтации</w:t>
            </w:r>
            <w:r w:rsidRPr="00350D09">
              <w:rPr>
                <w:spacing w:val="-4"/>
                <w:sz w:val="24"/>
                <w:szCs w:val="24"/>
                <w:lang w:val="ru-RU"/>
              </w:rPr>
              <w:t xml:space="preserve"> </w:t>
            </w:r>
            <w:r w:rsidRPr="00350D09">
              <w:rPr>
                <w:sz w:val="24"/>
                <w:szCs w:val="24"/>
                <w:lang w:val="ru-RU"/>
              </w:rPr>
              <w:t>двух</w:t>
            </w:r>
            <w:r w:rsidRPr="00350D09">
              <w:rPr>
                <w:spacing w:val="-2"/>
                <w:sz w:val="24"/>
                <w:szCs w:val="24"/>
                <w:lang w:val="ru-RU"/>
              </w:rPr>
              <w:t xml:space="preserve"> </w:t>
            </w:r>
            <w:r w:rsidRPr="00350D09">
              <w:rPr>
                <w:sz w:val="24"/>
                <w:szCs w:val="24"/>
                <w:lang w:val="ru-RU"/>
              </w:rPr>
              <w:t>систем</w:t>
            </w:r>
            <w:r w:rsidRPr="00350D09">
              <w:rPr>
                <w:spacing w:val="-2"/>
                <w:sz w:val="24"/>
                <w:szCs w:val="24"/>
                <w:lang w:val="ru-RU"/>
              </w:rPr>
              <w:t xml:space="preserve"> </w:t>
            </w:r>
            <w:r w:rsidRPr="00350D09">
              <w:rPr>
                <w:sz w:val="24"/>
                <w:szCs w:val="24"/>
                <w:lang w:val="ru-RU"/>
              </w:rPr>
              <w:t>и</w:t>
            </w:r>
            <w:r w:rsidRPr="00350D09">
              <w:rPr>
                <w:spacing w:val="-7"/>
                <w:sz w:val="24"/>
                <w:szCs w:val="24"/>
                <w:lang w:val="ru-RU"/>
              </w:rPr>
              <w:t xml:space="preserve"> </w:t>
            </w:r>
            <w:r w:rsidRPr="00350D09">
              <w:rPr>
                <w:sz w:val="24"/>
                <w:szCs w:val="24"/>
                <w:lang w:val="ru-RU"/>
              </w:rPr>
              <w:t>провозглашение</w:t>
            </w:r>
            <w:r w:rsidRPr="00350D09">
              <w:rPr>
                <w:spacing w:val="-2"/>
                <w:sz w:val="24"/>
                <w:szCs w:val="24"/>
                <w:lang w:val="ru-RU"/>
              </w:rPr>
              <w:t xml:space="preserve"> </w:t>
            </w:r>
            <w:r w:rsidRPr="00350D09">
              <w:rPr>
                <w:sz w:val="24"/>
                <w:szCs w:val="24"/>
                <w:lang w:val="ru-RU"/>
              </w:rPr>
              <w:t>руководством</w:t>
            </w:r>
            <w:r w:rsidRPr="00350D09">
              <w:rPr>
                <w:spacing w:val="-3"/>
                <w:sz w:val="24"/>
                <w:szCs w:val="24"/>
                <w:lang w:val="ru-RU"/>
              </w:rPr>
              <w:t xml:space="preserve"> </w:t>
            </w:r>
            <w:r w:rsidRPr="00350D09">
              <w:rPr>
                <w:sz w:val="24"/>
                <w:szCs w:val="24"/>
                <w:lang w:val="ru-RU"/>
              </w:rPr>
              <w:t>СССР</w:t>
            </w:r>
            <w:r w:rsidRPr="00350D09">
              <w:rPr>
                <w:spacing w:val="-3"/>
                <w:sz w:val="24"/>
                <w:szCs w:val="24"/>
                <w:lang w:val="ru-RU"/>
              </w:rPr>
              <w:t xml:space="preserve"> </w:t>
            </w:r>
            <w:r w:rsidRPr="00350D09">
              <w:rPr>
                <w:sz w:val="24"/>
                <w:szCs w:val="24"/>
                <w:lang w:val="ru-RU"/>
              </w:rPr>
              <w:t>приоритета общечеловеческих ценностей над классовым подходом. И</w:t>
            </w:r>
            <w:r w:rsidR="00681EFC">
              <w:rPr>
                <w:sz w:val="24"/>
                <w:szCs w:val="24"/>
                <w:lang w:val="ru-RU"/>
              </w:rPr>
              <w:t>зменения в со</w:t>
            </w:r>
            <w:r w:rsidRPr="00350D09">
              <w:rPr>
                <w:sz w:val="24"/>
                <w:szCs w:val="24"/>
                <w:lang w:val="ru-RU"/>
              </w:rPr>
              <w:t>ветской внешней политике. Односторонние уступки Западу. Роспуск СЭВ и организации Варшавского договора. Объединение Германии. Начало вывода советских</w:t>
            </w:r>
            <w:r w:rsidRPr="00350D09">
              <w:rPr>
                <w:spacing w:val="2"/>
                <w:sz w:val="24"/>
                <w:szCs w:val="24"/>
                <w:lang w:val="ru-RU"/>
              </w:rPr>
              <w:t xml:space="preserve"> </w:t>
            </w:r>
            <w:r w:rsidRPr="00350D09">
              <w:rPr>
                <w:sz w:val="24"/>
                <w:szCs w:val="24"/>
                <w:lang w:val="ru-RU"/>
              </w:rPr>
              <w:t>войск</w:t>
            </w:r>
            <w:r w:rsidRPr="00350D09">
              <w:rPr>
                <w:spacing w:val="2"/>
                <w:sz w:val="24"/>
                <w:szCs w:val="24"/>
                <w:lang w:val="ru-RU"/>
              </w:rPr>
              <w:t xml:space="preserve"> </w:t>
            </w:r>
            <w:r w:rsidRPr="00350D09">
              <w:rPr>
                <w:sz w:val="24"/>
                <w:szCs w:val="24"/>
                <w:lang w:val="ru-RU"/>
              </w:rPr>
              <w:t>из</w:t>
            </w:r>
            <w:r w:rsidRPr="00350D09">
              <w:rPr>
                <w:spacing w:val="1"/>
                <w:sz w:val="24"/>
                <w:szCs w:val="24"/>
                <w:lang w:val="ru-RU"/>
              </w:rPr>
              <w:t xml:space="preserve"> </w:t>
            </w:r>
            <w:r w:rsidRPr="00350D09">
              <w:rPr>
                <w:sz w:val="24"/>
                <w:szCs w:val="24"/>
                <w:lang w:val="ru-RU"/>
              </w:rPr>
              <w:t>Центральной</w:t>
            </w:r>
            <w:r w:rsidRPr="00350D09">
              <w:rPr>
                <w:spacing w:val="1"/>
                <w:sz w:val="24"/>
                <w:szCs w:val="24"/>
                <w:lang w:val="ru-RU"/>
              </w:rPr>
              <w:t xml:space="preserve"> </w:t>
            </w:r>
            <w:r w:rsidRPr="00350D09">
              <w:rPr>
                <w:sz w:val="24"/>
                <w:szCs w:val="24"/>
                <w:lang w:val="ru-RU"/>
              </w:rPr>
              <w:t>и</w:t>
            </w:r>
            <w:r w:rsidRPr="00350D09">
              <w:rPr>
                <w:spacing w:val="1"/>
                <w:sz w:val="24"/>
                <w:szCs w:val="24"/>
                <w:lang w:val="ru-RU"/>
              </w:rPr>
              <w:t xml:space="preserve"> </w:t>
            </w:r>
            <w:r w:rsidRPr="00350D09">
              <w:rPr>
                <w:sz w:val="24"/>
                <w:szCs w:val="24"/>
                <w:lang w:val="ru-RU"/>
              </w:rPr>
              <w:t>Восточной</w:t>
            </w:r>
            <w:r w:rsidRPr="00350D09">
              <w:rPr>
                <w:spacing w:val="1"/>
                <w:sz w:val="24"/>
                <w:szCs w:val="24"/>
                <w:lang w:val="ru-RU"/>
              </w:rPr>
              <w:t xml:space="preserve"> </w:t>
            </w:r>
            <w:r w:rsidRPr="00350D09">
              <w:rPr>
                <w:sz w:val="24"/>
                <w:szCs w:val="24"/>
                <w:lang w:val="ru-RU"/>
              </w:rPr>
              <w:t>Европы.</w:t>
            </w:r>
            <w:r w:rsidRPr="00350D09">
              <w:rPr>
                <w:spacing w:val="2"/>
                <w:sz w:val="24"/>
                <w:szCs w:val="24"/>
                <w:lang w:val="ru-RU"/>
              </w:rPr>
              <w:t xml:space="preserve"> </w:t>
            </w:r>
            <w:r w:rsidRPr="00350D09">
              <w:rPr>
                <w:spacing w:val="-2"/>
                <w:sz w:val="24"/>
                <w:szCs w:val="24"/>
                <w:lang w:val="ru-RU"/>
              </w:rPr>
              <w:t>Завершение</w:t>
            </w:r>
            <w:r w:rsidR="00681EFC">
              <w:rPr>
                <w:spacing w:val="-2"/>
                <w:sz w:val="24"/>
                <w:szCs w:val="24"/>
                <w:lang w:val="ru-RU"/>
              </w:rPr>
              <w:t xml:space="preserve"> </w:t>
            </w:r>
            <w:r w:rsidRPr="00350D09">
              <w:rPr>
                <w:sz w:val="24"/>
                <w:szCs w:val="24"/>
                <w:lang w:val="ru-RU"/>
              </w:rPr>
              <w:t>«холодной войны». Отношение к М.С. Горб</w:t>
            </w:r>
            <w:r w:rsidR="00681EFC">
              <w:rPr>
                <w:sz w:val="24"/>
                <w:szCs w:val="24"/>
                <w:lang w:val="ru-RU"/>
              </w:rPr>
              <w:t>ачеву и его внешнеполитиче</w:t>
            </w:r>
            <w:r w:rsidRPr="00350D09">
              <w:rPr>
                <w:sz w:val="24"/>
                <w:szCs w:val="24"/>
                <w:lang w:val="ru-RU"/>
              </w:rPr>
              <w:t>ским инициативам внутри СССР и в мир</w:t>
            </w:r>
            <w:r w:rsidR="00681EFC">
              <w:rPr>
                <w:sz w:val="24"/>
                <w:szCs w:val="24"/>
                <w:lang w:val="ru-RU"/>
              </w:rPr>
              <w:t>е. Демократизация советской по</w:t>
            </w:r>
            <w:r w:rsidRPr="00350D09">
              <w:rPr>
                <w:sz w:val="24"/>
                <w:szCs w:val="24"/>
                <w:lang w:val="ru-RU"/>
              </w:rPr>
              <w:t>литической системы.</w:t>
            </w:r>
            <w:r w:rsidRPr="00350D09">
              <w:rPr>
                <w:spacing w:val="-1"/>
                <w:sz w:val="24"/>
                <w:szCs w:val="24"/>
                <w:lang w:val="ru-RU"/>
              </w:rPr>
              <w:t xml:space="preserve"> </w:t>
            </w:r>
            <w:r w:rsidRPr="00350D09">
              <w:rPr>
                <w:sz w:val="24"/>
                <w:szCs w:val="24"/>
              </w:rPr>
              <w:t>XIX</w:t>
            </w:r>
            <w:r w:rsidRPr="00350D09">
              <w:rPr>
                <w:sz w:val="24"/>
                <w:szCs w:val="24"/>
                <w:lang w:val="ru-RU"/>
              </w:rPr>
              <w:t xml:space="preserve"> конференция </w:t>
            </w:r>
            <w:r w:rsidR="00681EFC">
              <w:rPr>
                <w:sz w:val="24"/>
                <w:szCs w:val="24"/>
                <w:lang w:val="ru-RU"/>
              </w:rPr>
              <w:t>КПСС и ее решения. Альтернатив</w:t>
            </w:r>
            <w:r w:rsidRPr="00350D09">
              <w:rPr>
                <w:sz w:val="24"/>
                <w:szCs w:val="24"/>
                <w:lang w:val="ru-RU"/>
              </w:rPr>
              <w:t>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w:t>
            </w:r>
            <w:r w:rsidRPr="00350D09">
              <w:rPr>
                <w:spacing w:val="-2"/>
                <w:sz w:val="24"/>
                <w:szCs w:val="24"/>
                <w:lang w:val="ru-RU"/>
              </w:rPr>
              <w:t xml:space="preserve"> </w:t>
            </w:r>
            <w:r w:rsidRPr="00350D09">
              <w:rPr>
                <w:sz w:val="24"/>
                <w:szCs w:val="24"/>
                <w:lang w:val="ru-RU"/>
              </w:rPr>
              <w:t>сепаратистских</w:t>
            </w:r>
            <w:r w:rsidRPr="00350D09">
              <w:rPr>
                <w:spacing w:val="-2"/>
                <w:sz w:val="24"/>
                <w:szCs w:val="24"/>
                <w:lang w:val="ru-RU"/>
              </w:rPr>
              <w:t xml:space="preserve"> </w:t>
            </w:r>
            <w:r w:rsidRPr="00350D09">
              <w:rPr>
                <w:sz w:val="24"/>
                <w:szCs w:val="24"/>
                <w:lang w:val="ru-RU"/>
              </w:rPr>
              <w:t>настроений.</w:t>
            </w:r>
            <w:r w:rsidRPr="00350D09">
              <w:rPr>
                <w:spacing w:val="-2"/>
                <w:sz w:val="24"/>
                <w:szCs w:val="24"/>
                <w:lang w:val="ru-RU"/>
              </w:rPr>
              <w:t xml:space="preserve"> </w:t>
            </w:r>
            <w:r w:rsidRPr="00350D09">
              <w:rPr>
                <w:sz w:val="24"/>
                <w:szCs w:val="24"/>
                <w:lang w:val="ru-RU"/>
              </w:rPr>
              <w:t>Проблема</w:t>
            </w:r>
            <w:r w:rsidRPr="00350D09">
              <w:rPr>
                <w:spacing w:val="-1"/>
                <w:sz w:val="24"/>
                <w:szCs w:val="24"/>
                <w:lang w:val="ru-RU"/>
              </w:rPr>
              <w:t xml:space="preserve"> </w:t>
            </w:r>
            <w:r w:rsidRPr="00350D09">
              <w:rPr>
                <w:sz w:val="24"/>
                <w:szCs w:val="24"/>
                <w:lang w:val="ru-RU"/>
              </w:rPr>
              <w:t>Нагорного</w:t>
            </w:r>
            <w:r w:rsidRPr="00350D09">
              <w:rPr>
                <w:spacing w:val="-2"/>
                <w:sz w:val="24"/>
                <w:szCs w:val="24"/>
                <w:lang w:val="ru-RU"/>
              </w:rPr>
              <w:t xml:space="preserve"> </w:t>
            </w:r>
            <w:r w:rsidRPr="00350D09">
              <w:rPr>
                <w:sz w:val="24"/>
                <w:szCs w:val="24"/>
                <w:lang w:val="ru-RU"/>
              </w:rPr>
              <w:t>Карабаха</w:t>
            </w:r>
            <w:r w:rsidRPr="00350D09">
              <w:rPr>
                <w:spacing w:val="-1"/>
                <w:sz w:val="24"/>
                <w:szCs w:val="24"/>
                <w:lang w:val="ru-RU"/>
              </w:rPr>
              <w:t xml:space="preserve"> </w:t>
            </w:r>
            <w:r w:rsidRPr="00350D09">
              <w:rPr>
                <w:sz w:val="24"/>
                <w:szCs w:val="24"/>
                <w:lang w:val="ru-RU"/>
              </w:rPr>
              <w:t>и</w:t>
            </w:r>
            <w:r w:rsidRPr="00350D09">
              <w:rPr>
                <w:spacing w:val="-2"/>
                <w:sz w:val="24"/>
                <w:szCs w:val="24"/>
                <w:lang w:val="ru-RU"/>
              </w:rPr>
              <w:t xml:space="preserve"> </w:t>
            </w:r>
            <w:r w:rsidRPr="00350D09">
              <w:rPr>
                <w:sz w:val="24"/>
                <w:szCs w:val="24"/>
                <w:lang w:val="ru-RU"/>
              </w:rPr>
              <w:t>попытки</w:t>
            </w:r>
            <w:r w:rsidRPr="00350D09">
              <w:rPr>
                <w:spacing w:val="-1"/>
                <w:sz w:val="24"/>
                <w:szCs w:val="24"/>
                <w:lang w:val="ru-RU"/>
              </w:rPr>
              <w:t xml:space="preserve"> </w:t>
            </w:r>
            <w:r w:rsidRPr="00350D09">
              <w:rPr>
                <w:sz w:val="24"/>
                <w:szCs w:val="24"/>
                <w:lang w:val="ru-RU"/>
              </w:rPr>
              <w:t>ее решения</w:t>
            </w:r>
            <w:r w:rsidRPr="00350D09">
              <w:rPr>
                <w:spacing w:val="-1"/>
                <w:sz w:val="24"/>
                <w:szCs w:val="24"/>
                <w:lang w:val="ru-RU"/>
              </w:rPr>
              <w:t xml:space="preserve"> </w:t>
            </w:r>
            <w:r w:rsidRPr="00350D09">
              <w:rPr>
                <w:sz w:val="24"/>
                <w:szCs w:val="24"/>
                <w:lang w:val="ru-RU"/>
              </w:rPr>
              <w:t>руководством</w:t>
            </w:r>
            <w:r w:rsidRPr="00350D09">
              <w:rPr>
                <w:spacing w:val="-1"/>
                <w:sz w:val="24"/>
                <w:szCs w:val="24"/>
                <w:lang w:val="ru-RU"/>
              </w:rPr>
              <w:t xml:space="preserve"> </w:t>
            </w:r>
            <w:r w:rsidRPr="00350D09">
              <w:rPr>
                <w:sz w:val="24"/>
                <w:szCs w:val="24"/>
                <w:lang w:val="ru-RU"/>
              </w:rPr>
              <w:t>СССР.</w:t>
            </w:r>
            <w:r w:rsidRPr="00350D09">
              <w:rPr>
                <w:spacing w:val="-1"/>
                <w:sz w:val="24"/>
                <w:szCs w:val="24"/>
                <w:lang w:val="ru-RU"/>
              </w:rPr>
              <w:t xml:space="preserve"> </w:t>
            </w:r>
            <w:r w:rsidRPr="00350D09">
              <w:rPr>
                <w:sz w:val="24"/>
                <w:szCs w:val="24"/>
                <w:lang w:val="ru-RU"/>
              </w:rPr>
              <w:t>Обострение</w:t>
            </w:r>
            <w:r w:rsidRPr="00350D09">
              <w:rPr>
                <w:spacing w:val="-1"/>
                <w:sz w:val="24"/>
                <w:szCs w:val="24"/>
                <w:lang w:val="ru-RU"/>
              </w:rPr>
              <w:t xml:space="preserve"> </w:t>
            </w:r>
            <w:r w:rsidRPr="00350D09">
              <w:rPr>
                <w:sz w:val="24"/>
                <w:szCs w:val="24"/>
                <w:lang w:val="ru-RU"/>
              </w:rPr>
              <w:t>межнационального</w:t>
            </w:r>
            <w:r w:rsidRPr="00350D09">
              <w:rPr>
                <w:spacing w:val="-1"/>
                <w:sz w:val="24"/>
                <w:szCs w:val="24"/>
                <w:lang w:val="ru-RU"/>
              </w:rPr>
              <w:t xml:space="preserve"> </w:t>
            </w:r>
            <w:r w:rsidR="00681EFC">
              <w:rPr>
                <w:sz w:val="24"/>
                <w:szCs w:val="24"/>
                <w:lang w:val="ru-RU"/>
              </w:rPr>
              <w:t>противосто</w:t>
            </w:r>
            <w:r w:rsidRPr="00350D09">
              <w:rPr>
                <w:sz w:val="24"/>
                <w:szCs w:val="24"/>
                <w:lang w:val="ru-RU"/>
              </w:rPr>
              <w:t>яния: Закавказье, Прибалтика, Украина,</w:t>
            </w:r>
            <w:r w:rsidR="00681EFC">
              <w:rPr>
                <w:sz w:val="24"/>
                <w:szCs w:val="24"/>
                <w:lang w:val="ru-RU"/>
              </w:rPr>
              <w:t xml:space="preserve"> Молдавия. Позиция республикан</w:t>
            </w:r>
            <w:r w:rsidRPr="00350D09">
              <w:rPr>
                <w:sz w:val="24"/>
                <w:szCs w:val="24"/>
                <w:lang w:val="ru-RU"/>
              </w:rPr>
              <w:t>ских лидеров и национальных элит. Последний этап «перестройки»: 1990– 1991 гг. Отмена 6-й статьи Конституции СССР о руководящей роли</w:t>
            </w:r>
            <w:r w:rsidRPr="00350D09">
              <w:rPr>
                <w:spacing w:val="80"/>
                <w:sz w:val="24"/>
                <w:szCs w:val="24"/>
                <w:lang w:val="ru-RU"/>
              </w:rPr>
              <w:t xml:space="preserve"> </w:t>
            </w:r>
            <w:r w:rsidRPr="00350D09">
              <w:rPr>
                <w:sz w:val="24"/>
                <w:szCs w:val="24"/>
                <w:lang w:val="ru-RU"/>
              </w:rPr>
              <w:t>КПСС. Становление многопартийности</w:t>
            </w:r>
            <w:r w:rsidR="00DB094E">
              <w:rPr>
                <w:sz w:val="24"/>
                <w:szCs w:val="24"/>
                <w:lang w:val="ru-RU"/>
              </w:rPr>
              <w:t>. Кризис в КПСС и создание Ком</w:t>
            </w:r>
            <w:r w:rsidRPr="00350D09">
              <w:rPr>
                <w:sz w:val="24"/>
                <w:szCs w:val="24"/>
                <w:lang w:val="ru-RU"/>
              </w:rPr>
              <w:t>мунистической партии РСФСР. Первый съезд народных депутатов</w:t>
            </w:r>
            <w:r w:rsidRPr="00350D09">
              <w:rPr>
                <w:spacing w:val="-1"/>
                <w:sz w:val="24"/>
                <w:szCs w:val="24"/>
                <w:lang w:val="ru-RU"/>
              </w:rPr>
              <w:t xml:space="preserve"> </w:t>
            </w:r>
            <w:r w:rsidRPr="00350D09">
              <w:rPr>
                <w:sz w:val="24"/>
                <w:szCs w:val="24"/>
                <w:lang w:val="ru-RU"/>
              </w:rPr>
              <w:t xml:space="preserve">РСФСР и его решения. Б.Н. Ельцин – </w:t>
            </w:r>
            <w:r w:rsidRPr="00350D09">
              <w:rPr>
                <w:sz w:val="24"/>
                <w:szCs w:val="24"/>
                <w:lang w:val="ru-RU"/>
              </w:rPr>
              <w:lastRenderedPageBreak/>
              <w:t>единый лидер демократиче</w:t>
            </w:r>
            <w:r w:rsidR="00681EFC">
              <w:rPr>
                <w:sz w:val="24"/>
                <w:szCs w:val="24"/>
                <w:lang w:val="ru-RU"/>
              </w:rPr>
              <w:t>ских сил. Проти</w:t>
            </w:r>
            <w:r w:rsidRPr="00350D09">
              <w:rPr>
                <w:sz w:val="24"/>
                <w:szCs w:val="24"/>
                <w:lang w:val="ru-RU"/>
              </w:rPr>
              <w:t>востояние союзной (Горбачев) и российской (Ельцин) власти. Введение поста президента и избрание М.С. Го</w:t>
            </w:r>
            <w:r w:rsidR="00681EFC">
              <w:rPr>
                <w:sz w:val="24"/>
                <w:szCs w:val="24"/>
                <w:lang w:val="ru-RU"/>
              </w:rPr>
              <w:t>рбачева Президентом СССР. Учре</w:t>
            </w:r>
            <w:r w:rsidRPr="00350D09">
              <w:rPr>
                <w:sz w:val="24"/>
                <w:szCs w:val="24"/>
                <w:lang w:val="ru-RU"/>
              </w:rPr>
              <w:t>ждение в РСФСР Конституционного суда</w:t>
            </w:r>
            <w:r w:rsidR="00681EFC">
              <w:rPr>
                <w:sz w:val="24"/>
                <w:szCs w:val="24"/>
                <w:lang w:val="ru-RU"/>
              </w:rPr>
              <w:t xml:space="preserve"> и складывание системы разделе</w:t>
            </w:r>
            <w:r w:rsidRPr="00350D09">
              <w:rPr>
                <w:sz w:val="24"/>
                <w:szCs w:val="24"/>
                <w:lang w:val="ru-RU"/>
              </w:rPr>
              <w:t>ния властей. Дестабилизирующая роль «</w:t>
            </w:r>
            <w:r w:rsidR="00681EFC">
              <w:rPr>
                <w:sz w:val="24"/>
                <w:szCs w:val="24"/>
                <w:lang w:val="ru-RU"/>
              </w:rPr>
              <w:t>войны законов» (союзного и рес</w:t>
            </w:r>
            <w:r w:rsidRPr="00350D09">
              <w:rPr>
                <w:sz w:val="24"/>
                <w:szCs w:val="24"/>
                <w:lang w:val="ru-RU"/>
              </w:rPr>
              <w:t>публиканского законодательства). Углубление политического кризиса.</w:t>
            </w:r>
          </w:p>
          <w:p w:rsidR="00A15F41" w:rsidRPr="00350D09" w:rsidRDefault="00B84664" w:rsidP="00D621BC">
            <w:pPr>
              <w:pStyle w:val="TableParagraph"/>
              <w:ind w:left="109" w:right="171"/>
              <w:rPr>
                <w:sz w:val="24"/>
                <w:szCs w:val="24"/>
                <w:lang w:val="ru-RU"/>
              </w:rPr>
            </w:pPr>
            <w:r w:rsidRPr="00350D09">
              <w:rPr>
                <w:sz w:val="24"/>
                <w:szCs w:val="24"/>
                <w:lang w:val="ru-RU"/>
              </w:rPr>
              <w:t xml:space="preserve">Усиление центробежных тенденций и </w:t>
            </w:r>
            <w:r w:rsidR="00681EFC">
              <w:rPr>
                <w:sz w:val="24"/>
                <w:szCs w:val="24"/>
                <w:lang w:val="ru-RU"/>
              </w:rPr>
              <w:t>угрозы распада СССР. Провозгла</w:t>
            </w:r>
            <w:r w:rsidRPr="00350D09">
              <w:rPr>
                <w:sz w:val="24"/>
                <w:szCs w:val="24"/>
                <w:lang w:val="ru-RU"/>
              </w:rPr>
              <w:t>шение</w:t>
            </w:r>
            <w:r w:rsidRPr="00350D09">
              <w:rPr>
                <w:spacing w:val="-2"/>
                <w:sz w:val="24"/>
                <w:szCs w:val="24"/>
                <w:lang w:val="ru-RU"/>
              </w:rPr>
              <w:t xml:space="preserve"> </w:t>
            </w:r>
            <w:r w:rsidRPr="00350D09">
              <w:rPr>
                <w:sz w:val="24"/>
                <w:szCs w:val="24"/>
                <w:lang w:val="ru-RU"/>
              </w:rPr>
              <w:t>независимости</w:t>
            </w:r>
            <w:r w:rsidRPr="00350D09">
              <w:rPr>
                <w:spacing w:val="-3"/>
                <w:sz w:val="24"/>
                <w:szCs w:val="24"/>
                <w:lang w:val="ru-RU"/>
              </w:rPr>
              <w:t xml:space="preserve"> </w:t>
            </w:r>
            <w:r w:rsidRPr="00350D09">
              <w:rPr>
                <w:sz w:val="24"/>
                <w:szCs w:val="24"/>
                <w:lang w:val="ru-RU"/>
              </w:rPr>
              <w:t>Литвой,</w:t>
            </w:r>
            <w:r w:rsidRPr="00350D09">
              <w:rPr>
                <w:spacing w:val="-3"/>
                <w:sz w:val="24"/>
                <w:szCs w:val="24"/>
                <w:lang w:val="ru-RU"/>
              </w:rPr>
              <w:t xml:space="preserve"> </w:t>
            </w:r>
            <w:r w:rsidRPr="00350D09">
              <w:rPr>
                <w:sz w:val="24"/>
                <w:szCs w:val="24"/>
                <w:lang w:val="ru-RU"/>
              </w:rPr>
              <w:t>Эстонией</w:t>
            </w:r>
            <w:r w:rsidRPr="00350D09">
              <w:rPr>
                <w:spacing w:val="-2"/>
                <w:sz w:val="24"/>
                <w:szCs w:val="24"/>
                <w:lang w:val="ru-RU"/>
              </w:rPr>
              <w:t xml:space="preserve"> </w:t>
            </w:r>
            <w:r w:rsidRPr="00350D09">
              <w:rPr>
                <w:sz w:val="24"/>
                <w:szCs w:val="24"/>
                <w:lang w:val="ru-RU"/>
              </w:rPr>
              <w:t>и</w:t>
            </w:r>
            <w:r w:rsidRPr="00350D09">
              <w:rPr>
                <w:spacing w:val="-3"/>
                <w:sz w:val="24"/>
                <w:szCs w:val="24"/>
                <w:lang w:val="ru-RU"/>
              </w:rPr>
              <w:t xml:space="preserve"> </w:t>
            </w:r>
            <w:r w:rsidRPr="00350D09">
              <w:rPr>
                <w:sz w:val="24"/>
                <w:szCs w:val="24"/>
                <w:lang w:val="ru-RU"/>
              </w:rPr>
              <w:t>Латвией.</w:t>
            </w:r>
            <w:r w:rsidRPr="00350D09">
              <w:rPr>
                <w:spacing w:val="-2"/>
                <w:sz w:val="24"/>
                <w:szCs w:val="24"/>
                <w:lang w:val="ru-RU"/>
              </w:rPr>
              <w:t xml:space="preserve"> </w:t>
            </w:r>
            <w:r w:rsidRPr="00350D09">
              <w:rPr>
                <w:sz w:val="24"/>
                <w:szCs w:val="24"/>
                <w:lang w:val="ru-RU"/>
              </w:rPr>
              <w:t>Ситуация</w:t>
            </w:r>
            <w:r w:rsidRPr="00350D09">
              <w:rPr>
                <w:spacing w:val="-3"/>
                <w:sz w:val="24"/>
                <w:szCs w:val="24"/>
                <w:lang w:val="ru-RU"/>
              </w:rPr>
              <w:t xml:space="preserve"> </w:t>
            </w:r>
            <w:r w:rsidRPr="00350D09">
              <w:rPr>
                <w:sz w:val="24"/>
                <w:szCs w:val="24"/>
                <w:lang w:val="ru-RU"/>
              </w:rPr>
              <w:t>на</w:t>
            </w:r>
            <w:r w:rsidRPr="00350D09">
              <w:rPr>
                <w:spacing w:val="-2"/>
                <w:sz w:val="24"/>
                <w:szCs w:val="24"/>
                <w:lang w:val="ru-RU"/>
              </w:rPr>
              <w:t xml:space="preserve"> </w:t>
            </w:r>
            <w:r w:rsidRPr="00350D09">
              <w:rPr>
                <w:sz w:val="24"/>
                <w:szCs w:val="24"/>
                <w:lang w:val="ru-RU"/>
              </w:rPr>
              <w:t>Северном Кавказе. Декларация о государственном суверенитете РСФСР. Дискуссии</w:t>
            </w:r>
            <w:r w:rsidRPr="00350D09">
              <w:rPr>
                <w:spacing w:val="40"/>
                <w:sz w:val="24"/>
                <w:szCs w:val="24"/>
                <w:lang w:val="ru-RU"/>
              </w:rPr>
              <w:t xml:space="preserve"> </w:t>
            </w:r>
            <w:r w:rsidRPr="00350D09">
              <w:rPr>
                <w:sz w:val="24"/>
                <w:szCs w:val="24"/>
                <w:lang w:val="ru-RU"/>
              </w:rPr>
              <w:t>о путях обновлении Союза ССР. План «автономизации» – предоставления автономиям статуса союзных республик. Ново-Огаревский процесс и по- пытки подписания нового Союзного договора. «Парад суверенитетов». Референдум</w:t>
            </w:r>
            <w:r w:rsidRPr="00350D09">
              <w:rPr>
                <w:spacing w:val="-1"/>
                <w:sz w:val="24"/>
                <w:szCs w:val="24"/>
                <w:lang w:val="ru-RU"/>
              </w:rPr>
              <w:t xml:space="preserve"> </w:t>
            </w:r>
            <w:r w:rsidRPr="00350D09">
              <w:rPr>
                <w:sz w:val="24"/>
                <w:szCs w:val="24"/>
                <w:lang w:val="ru-RU"/>
              </w:rPr>
              <w:t>о сохранении СССР</w:t>
            </w:r>
            <w:r w:rsidRPr="00350D09">
              <w:rPr>
                <w:spacing w:val="-1"/>
                <w:sz w:val="24"/>
                <w:szCs w:val="24"/>
                <w:lang w:val="ru-RU"/>
              </w:rPr>
              <w:t xml:space="preserve"> </w:t>
            </w:r>
            <w:r w:rsidRPr="00350D09">
              <w:rPr>
                <w:sz w:val="24"/>
                <w:szCs w:val="24"/>
                <w:lang w:val="ru-RU"/>
              </w:rPr>
              <w:t>и</w:t>
            </w:r>
            <w:r w:rsidRPr="00350D09">
              <w:rPr>
                <w:spacing w:val="2"/>
                <w:sz w:val="24"/>
                <w:szCs w:val="24"/>
                <w:lang w:val="ru-RU"/>
              </w:rPr>
              <w:t xml:space="preserve"> </w:t>
            </w:r>
            <w:r w:rsidRPr="00350D09">
              <w:rPr>
                <w:sz w:val="24"/>
                <w:szCs w:val="24"/>
                <w:lang w:val="ru-RU"/>
              </w:rPr>
              <w:t>введении поста</w:t>
            </w:r>
            <w:r w:rsidRPr="00350D09">
              <w:rPr>
                <w:spacing w:val="-1"/>
                <w:sz w:val="24"/>
                <w:szCs w:val="24"/>
                <w:lang w:val="ru-RU"/>
              </w:rPr>
              <w:t xml:space="preserve"> </w:t>
            </w:r>
            <w:r w:rsidRPr="00350D09">
              <w:rPr>
                <w:sz w:val="24"/>
                <w:szCs w:val="24"/>
                <w:lang w:val="ru-RU"/>
              </w:rPr>
              <w:t>президента</w:t>
            </w:r>
            <w:r w:rsidRPr="00350D09">
              <w:rPr>
                <w:spacing w:val="1"/>
                <w:sz w:val="24"/>
                <w:szCs w:val="24"/>
                <w:lang w:val="ru-RU"/>
              </w:rPr>
              <w:t xml:space="preserve"> </w:t>
            </w:r>
            <w:r w:rsidRPr="00350D09">
              <w:rPr>
                <w:sz w:val="24"/>
                <w:szCs w:val="24"/>
                <w:lang w:val="ru-RU"/>
              </w:rPr>
              <w:t xml:space="preserve">РСФСР. </w:t>
            </w:r>
            <w:r w:rsidR="00A15F41">
              <w:rPr>
                <w:spacing w:val="-5"/>
                <w:sz w:val="24"/>
                <w:szCs w:val="24"/>
                <w:lang w:val="ru-RU"/>
              </w:rPr>
              <w:t>Из</w:t>
            </w:r>
            <w:r w:rsidRPr="00350D09">
              <w:rPr>
                <w:sz w:val="24"/>
                <w:szCs w:val="24"/>
                <w:lang w:val="ru-RU"/>
              </w:rPr>
              <w:t>брание Б.Н. Ельцина президентом РСФСР. Превращение экономического кризиса</w:t>
            </w:r>
            <w:r w:rsidRPr="00350D09">
              <w:rPr>
                <w:spacing w:val="24"/>
                <w:sz w:val="24"/>
                <w:szCs w:val="24"/>
                <w:lang w:val="ru-RU"/>
              </w:rPr>
              <w:t xml:space="preserve"> </w:t>
            </w:r>
            <w:r w:rsidRPr="00350D09">
              <w:rPr>
                <w:sz w:val="24"/>
                <w:szCs w:val="24"/>
                <w:lang w:val="ru-RU"/>
              </w:rPr>
              <w:t>в</w:t>
            </w:r>
            <w:r w:rsidRPr="00350D09">
              <w:rPr>
                <w:spacing w:val="25"/>
                <w:sz w:val="24"/>
                <w:szCs w:val="24"/>
                <w:lang w:val="ru-RU"/>
              </w:rPr>
              <w:t xml:space="preserve"> </w:t>
            </w:r>
            <w:r w:rsidRPr="00350D09">
              <w:rPr>
                <w:sz w:val="24"/>
                <w:szCs w:val="24"/>
                <w:lang w:val="ru-RU"/>
              </w:rPr>
              <w:t>стране</w:t>
            </w:r>
            <w:r w:rsidRPr="00350D09">
              <w:rPr>
                <w:spacing w:val="27"/>
                <w:sz w:val="24"/>
                <w:szCs w:val="24"/>
                <w:lang w:val="ru-RU"/>
              </w:rPr>
              <w:t xml:space="preserve"> </w:t>
            </w:r>
            <w:r w:rsidRPr="00350D09">
              <w:rPr>
                <w:sz w:val="24"/>
                <w:szCs w:val="24"/>
                <w:lang w:val="ru-RU"/>
              </w:rPr>
              <w:t>в</w:t>
            </w:r>
            <w:r w:rsidRPr="00350D09">
              <w:rPr>
                <w:spacing w:val="25"/>
                <w:sz w:val="24"/>
                <w:szCs w:val="24"/>
                <w:lang w:val="ru-RU"/>
              </w:rPr>
              <w:t xml:space="preserve"> </w:t>
            </w:r>
            <w:r w:rsidRPr="00350D09">
              <w:rPr>
                <w:sz w:val="24"/>
                <w:szCs w:val="24"/>
                <w:lang w:val="ru-RU"/>
              </w:rPr>
              <w:t>ведущий</w:t>
            </w:r>
            <w:r w:rsidRPr="00350D09">
              <w:rPr>
                <w:spacing w:val="26"/>
                <w:sz w:val="24"/>
                <w:szCs w:val="24"/>
                <w:lang w:val="ru-RU"/>
              </w:rPr>
              <w:t xml:space="preserve"> </w:t>
            </w:r>
            <w:r w:rsidRPr="00350D09">
              <w:rPr>
                <w:sz w:val="24"/>
                <w:szCs w:val="24"/>
                <w:lang w:val="ru-RU"/>
              </w:rPr>
              <w:t>политический</w:t>
            </w:r>
            <w:r w:rsidRPr="00350D09">
              <w:rPr>
                <w:spacing w:val="25"/>
                <w:sz w:val="24"/>
                <w:szCs w:val="24"/>
                <w:lang w:val="ru-RU"/>
              </w:rPr>
              <w:t xml:space="preserve"> </w:t>
            </w:r>
            <w:r w:rsidRPr="00350D09">
              <w:rPr>
                <w:sz w:val="24"/>
                <w:szCs w:val="24"/>
                <w:lang w:val="ru-RU"/>
              </w:rPr>
              <w:t>фактор.</w:t>
            </w:r>
            <w:r w:rsidRPr="00350D09">
              <w:rPr>
                <w:spacing w:val="27"/>
                <w:sz w:val="24"/>
                <w:szCs w:val="24"/>
                <w:lang w:val="ru-RU"/>
              </w:rPr>
              <w:t xml:space="preserve"> </w:t>
            </w:r>
            <w:r w:rsidRPr="009479D8">
              <w:rPr>
                <w:sz w:val="24"/>
                <w:szCs w:val="24"/>
                <w:lang w:val="ru-RU"/>
              </w:rPr>
              <w:t>Нарастание</w:t>
            </w:r>
            <w:r w:rsidRPr="009479D8">
              <w:rPr>
                <w:spacing w:val="27"/>
                <w:sz w:val="24"/>
                <w:szCs w:val="24"/>
                <w:lang w:val="ru-RU"/>
              </w:rPr>
              <w:t xml:space="preserve"> </w:t>
            </w:r>
            <w:r w:rsidR="00A15F41" w:rsidRPr="009479D8">
              <w:rPr>
                <w:spacing w:val="-2"/>
                <w:sz w:val="24"/>
                <w:szCs w:val="24"/>
                <w:lang w:val="ru-RU"/>
              </w:rPr>
              <w:t>разбалан</w:t>
            </w:r>
            <w:r w:rsidR="00A15F41" w:rsidRPr="00350D09">
              <w:rPr>
                <w:sz w:val="24"/>
                <w:szCs w:val="24"/>
                <w:lang w:val="ru-RU"/>
              </w:rPr>
              <w:t>сированности в экономике. Государственный и коммерческий секторы. Конверсия оборонных предприятий. Вве</w:t>
            </w:r>
            <w:r w:rsidR="00A15F41">
              <w:rPr>
                <w:sz w:val="24"/>
                <w:szCs w:val="24"/>
                <w:lang w:val="ru-RU"/>
              </w:rPr>
              <w:t>дение карточной системы снабже</w:t>
            </w:r>
            <w:r w:rsidR="00A15F41" w:rsidRPr="00350D09">
              <w:rPr>
                <w:sz w:val="24"/>
                <w:szCs w:val="24"/>
                <w:lang w:val="ru-RU"/>
              </w:rPr>
              <w:t>ния. Реалии 1991 г.: конфискационная де</w:t>
            </w:r>
            <w:r w:rsidR="00A15F41">
              <w:rPr>
                <w:sz w:val="24"/>
                <w:szCs w:val="24"/>
                <w:lang w:val="ru-RU"/>
              </w:rPr>
              <w:t>нежная реформа, трехкратное по</w:t>
            </w:r>
            <w:r w:rsidR="00A15F41" w:rsidRPr="00350D09">
              <w:rPr>
                <w:sz w:val="24"/>
                <w:szCs w:val="24"/>
                <w:lang w:val="ru-RU"/>
              </w:rPr>
              <w:t>вышение государственных цен, пустые по</w:t>
            </w:r>
            <w:r w:rsidR="00DB094E">
              <w:rPr>
                <w:sz w:val="24"/>
                <w:szCs w:val="24"/>
                <w:lang w:val="ru-RU"/>
              </w:rPr>
              <w:t>лки магазинов и усталость насе</w:t>
            </w:r>
            <w:r w:rsidR="00A15F41" w:rsidRPr="00350D09">
              <w:rPr>
                <w:sz w:val="24"/>
                <w:szCs w:val="24"/>
                <w:lang w:val="ru-RU"/>
              </w:rPr>
              <w:t>ления от усугубляющихся проблем на потребительском рынке. Принятие принципиального</w:t>
            </w:r>
            <w:r w:rsidR="00A15F41" w:rsidRPr="00350D09">
              <w:rPr>
                <w:spacing w:val="-2"/>
                <w:sz w:val="24"/>
                <w:szCs w:val="24"/>
                <w:lang w:val="ru-RU"/>
              </w:rPr>
              <w:t xml:space="preserve"> </w:t>
            </w:r>
            <w:r w:rsidR="00A15F41" w:rsidRPr="00350D09">
              <w:rPr>
                <w:sz w:val="24"/>
                <w:szCs w:val="24"/>
                <w:lang w:val="ru-RU"/>
              </w:rPr>
              <w:t>решения об отказе</w:t>
            </w:r>
            <w:r w:rsidR="00A15F41" w:rsidRPr="00350D09">
              <w:rPr>
                <w:spacing w:val="-2"/>
                <w:sz w:val="24"/>
                <w:szCs w:val="24"/>
                <w:lang w:val="ru-RU"/>
              </w:rPr>
              <w:t xml:space="preserve"> </w:t>
            </w:r>
            <w:r w:rsidR="00A15F41" w:rsidRPr="00350D09">
              <w:rPr>
                <w:sz w:val="24"/>
                <w:szCs w:val="24"/>
                <w:lang w:val="ru-RU"/>
              </w:rPr>
              <w:t>от планово-директивной</w:t>
            </w:r>
            <w:r w:rsidR="00A15F41" w:rsidRPr="00350D09">
              <w:rPr>
                <w:spacing w:val="-1"/>
                <w:sz w:val="24"/>
                <w:szCs w:val="24"/>
                <w:lang w:val="ru-RU"/>
              </w:rPr>
              <w:t xml:space="preserve"> </w:t>
            </w:r>
            <w:r w:rsidR="00A15F41" w:rsidRPr="00350D09">
              <w:rPr>
                <w:sz w:val="24"/>
                <w:szCs w:val="24"/>
                <w:lang w:val="ru-RU"/>
              </w:rPr>
              <w:t>экономики и переходе к рынку. Разработка союзным</w:t>
            </w:r>
            <w:r w:rsidR="00A15F41">
              <w:rPr>
                <w:sz w:val="24"/>
                <w:szCs w:val="24"/>
                <w:lang w:val="ru-RU"/>
              </w:rPr>
              <w:t xml:space="preserve"> и российским руководством про</w:t>
            </w:r>
            <w:r w:rsidR="00A15F41" w:rsidRPr="00350D09">
              <w:rPr>
                <w:sz w:val="24"/>
                <w:szCs w:val="24"/>
                <w:lang w:val="ru-RU"/>
              </w:rPr>
              <w:t>грамм перехода к рыночной экономике. Радикализация общественных настроений. Забастовочное движение. Новый этап в государственно- конфессиональных отношениях.</w:t>
            </w:r>
          </w:p>
          <w:p w:rsidR="00A15F41" w:rsidRPr="00350D09" w:rsidRDefault="00A15F41" w:rsidP="00D621BC">
            <w:pPr>
              <w:pStyle w:val="TableParagraph"/>
              <w:ind w:left="109" w:right="171"/>
              <w:rPr>
                <w:sz w:val="24"/>
                <w:szCs w:val="24"/>
                <w:lang w:val="ru-RU"/>
              </w:rPr>
            </w:pPr>
            <w:r w:rsidRPr="00350D09">
              <w:rPr>
                <w:sz w:val="24"/>
                <w:szCs w:val="24"/>
                <w:lang w:val="ru-RU"/>
              </w:rPr>
              <w:t>Августовский политический кризис 199</w:t>
            </w:r>
            <w:r>
              <w:rPr>
                <w:sz w:val="24"/>
                <w:szCs w:val="24"/>
                <w:lang w:val="ru-RU"/>
              </w:rPr>
              <w:t>1 г. Планы ГКЧП и защитники Бе</w:t>
            </w:r>
            <w:r w:rsidRPr="00350D09">
              <w:rPr>
                <w:sz w:val="24"/>
                <w:szCs w:val="24"/>
                <w:lang w:val="ru-RU"/>
              </w:rPr>
              <w:t xml:space="preserve">лого дома. Победа Ельцина. Ослабление </w:t>
            </w:r>
            <w:r>
              <w:rPr>
                <w:sz w:val="24"/>
                <w:szCs w:val="24"/>
                <w:lang w:val="ru-RU"/>
              </w:rPr>
              <w:t>союзной власти и влияния Горба</w:t>
            </w:r>
            <w:r w:rsidRPr="00350D09">
              <w:rPr>
                <w:sz w:val="24"/>
                <w:szCs w:val="24"/>
                <w:lang w:val="ru-RU"/>
              </w:rPr>
              <w:t>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w:t>
            </w:r>
            <w:r>
              <w:rPr>
                <w:sz w:val="24"/>
                <w:szCs w:val="24"/>
                <w:lang w:val="ru-RU"/>
              </w:rPr>
              <w:t>аспада СССР и создание СНГ (Бе</w:t>
            </w:r>
            <w:r w:rsidRPr="00350D09">
              <w:rPr>
                <w:sz w:val="24"/>
                <w:szCs w:val="24"/>
                <w:lang w:val="ru-RU"/>
              </w:rPr>
              <w:t>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w:t>
            </w:r>
            <w:r w:rsidR="00DB094E">
              <w:rPr>
                <w:sz w:val="24"/>
                <w:szCs w:val="24"/>
                <w:lang w:val="ru-RU"/>
              </w:rPr>
              <w:t>рене. Горбачев, Ельцин и «пере</w:t>
            </w:r>
            <w:r w:rsidRPr="00350D09">
              <w:rPr>
                <w:sz w:val="24"/>
                <w:szCs w:val="24"/>
                <w:lang w:val="ru-RU"/>
              </w:rPr>
              <w:t>стройка» в общественном сознании.</w:t>
            </w:r>
          </w:p>
          <w:p w:rsidR="00B84664" w:rsidRPr="00350D09" w:rsidRDefault="00A15F41" w:rsidP="00D621BC">
            <w:pPr>
              <w:pStyle w:val="TableParagraph"/>
              <w:ind w:left="109" w:right="171"/>
              <w:rPr>
                <w:sz w:val="24"/>
                <w:szCs w:val="24"/>
              </w:rPr>
            </w:pPr>
            <w:r w:rsidRPr="00350D09">
              <w:rPr>
                <w:sz w:val="24"/>
                <w:szCs w:val="24"/>
                <w:lang w:val="ru-RU"/>
              </w:rPr>
              <w:t>М.С.</w:t>
            </w:r>
            <w:r w:rsidRPr="00350D09">
              <w:rPr>
                <w:spacing w:val="-6"/>
                <w:sz w:val="24"/>
                <w:szCs w:val="24"/>
                <w:lang w:val="ru-RU"/>
              </w:rPr>
              <w:t xml:space="preserve"> </w:t>
            </w:r>
            <w:r w:rsidRPr="00350D09">
              <w:rPr>
                <w:sz w:val="24"/>
                <w:szCs w:val="24"/>
                <w:lang w:val="ru-RU"/>
              </w:rPr>
              <w:t>Горбачев</w:t>
            </w:r>
            <w:r w:rsidRPr="00350D09">
              <w:rPr>
                <w:spacing w:val="-7"/>
                <w:sz w:val="24"/>
                <w:szCs w:val="24"/>
                <w:lang w:val="ru-RU"/>
              </w:rPr>
              <w:t xml:space="preserve"> </w:t>
            </w:r>
            <w:r w:rsidRPr="00350D09">
              <w:rPr>
                <w:sz w:val="24"/>
                <w:szCs w:val="24"/>
                <w:lang w:val="ru-RU"/>
              </w:rPr>
              <w:t>в</w:t>
            </w:r>
            <w:r w:rsidRPr="00350D09">
              <w:rPr>
                <w:spacing w:val="-7"/>
                <w:sz w:val="24"/>
                <w:szCs w:val="24"/>
                <w:lang w:val="ru-RU"/>
              </w:rPr>
              <w:t xml:space="preserve"> </w:t>
            </w:r>
            <w:r w:rsidRPr="00350D09">
              <w:rPr>
                <w:sz w:val="24"/>
                <w:szCs w:val="24"/>
                <w:lang w:val="ru-RU"/>
              </w:rPr>
              <w:t>оценках</w:t>
            </w:r>
            <w:r w:rsidRPr="00350D09">
              <w:rPr>
                <w:spacing w:val="-8"/>
                <w:sz w:val="24"/>
                <w:szCs w:val="24"/>
                <w:lang w:val="ru-RU"/>
              </w:rPr>
              <w:t xml:space="preserve"> </w:t>
            </w:r>
            <w:r w:rsidRPr="00350D09">
              <w:rPr>
                <w:sz w:val="24"/>
                <w:szCs w:val="24"/>
                <w:lang w:val="ru-RU"/>
              </w:rPr>
              <w:t>современников</w:t>
            </w:r>
            <w:r w:rsidRPr="00350D09">
              <w:rPr>
                <w:spacing w:val="-7"/>
                <w:sz w:val="24"/>
                <w:szCs w:val="24"/>
                <w:lang w:val="ru-RU"/>
              </w:rPr>
              <w:t xml:space="preserve"> </w:t>
            </w:r>
            <w:r w:rsidRPr="00350D09">
              <w:rPr>
                <w:sz w:val="24"/>
                <w:szCs w:val="24"/>
                <w:lang w:val="ru-RU"/>
              </w:rPr>
              <w:t>и</w:t>
            </w:r>
            <w:r w:rsidRPr="00350D09">
              <w:rPr>
                <w:spacing w:val="-6"/>
                <w:sz w:val="24"/>
                <w:szCs w:val="24"/>
                <w:lang w:val="ru-RU"/>
              </w:rPr>
              <w:t xml:space="preserve"> </w:t>
            </w:r>
            <w:r w:rsidRPr="00350D09">
              <w:rPr>
                <w:sz w:val="24"/>
                <w:szCs w:val="24"/>
                <w:lang w:val="ru-RU"/>
              </w:rPr>
              <w:t xml:space="preserve">историков. </w:t>
            </w:r>
            <w:r w:rsidRPr="00350D09">
              <w:rPr>
                <w:sz w:val="24"/>
                <w:szCs w:val="24"/>
              </w:rPr>
              <w:t>Наш край в 1985–1991 гг.</w:t>
            </w:r>
          </w:p>
        </w:tc>
      </w:tr>
    </w:tbl>
    <w:p w:rsidR="00B84664" w:rsidRPr="00350D09" w:rsidRDefault="00B84664" w:rsidP="00CD3026">
      <w:pPr>
        <w:spacing w:line="252" w:lineRule="exact"/>
        <w:rPr>
          <w:rFonts w:ascii="Times New Roman" w:hAnsi="Times New Roman" w:cs="Times New Roman"/>
          <w:sz w:val="24"/>
          <w:szCs w:val="24"/>
        </w:rPr>
        <w:sectPr w:rsidR="00B84664" w:rsidRPr="00350D09">
          <w:type w:val="continuous"/>
          <w:pgSz w:w="11910" w:h="16840"/>
          <w:pgMar w:top="840" w:right="200" w:bottom="1200" w:left="920" w:header="0" w:footer="987" w:gutter="0"/>
          <w:cols w:space="720"/>
        </w:sect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230"/>
      </w:tblGrid>
      <w:tr w:rsidR="00B84664" w:rsidRPr="00350D09" w:rsidTr="006C2DF7">
        <w:trPr>
          <w:trHeight w:val="251"/>
        </w:trPr>
        <w:tc>
          <w:tcPr>
            <w:tcW w:w="9498" w:type="dxa"/>
            <w:gridSpan w:val="2"/>
          </w:tcPr>
          <w:p w:rsidR="00B84664" w:rsidRPr="00350D09" w:rsidRDefault="00B84664" w:rsidP="00CD3026">
            <w:pPr>
              <w:pStyle w:val="TableParagraph"/>
              <w:spacing w:line="231" w:lineRule="exact"/>
              <w:ind w:left="2563"/>
              <w:jc w:val="center"/>
              <w:rPr>
                <w:b/>
                <w:sz w:val="24"/>
                <w:szCs w:val="24"/>
              </w:rPr>
            </w:pPr>
            <w:r w:rsidRPr="00350D09">
              <w:rPr>
                <w:b/>
                <w:sz w:val="24"/>
                <w:szCs w:val="24"/>
              </w:rPr>
              <w:lastRenderedPageBreak/>
              <w:t>Российская</w:t>
            </w:r>
            <w:r w:rsidRPr="00350D09">
              <w:rPr>
                <w:b/>
                <w:spacing w:val="-7"/>
                <w:sz w:val="24"/>
                <w:szCs w:val="24"/>
              </w:rPr>
              <w:t xml:space="preserve"> </w:t>
            </w:r>
            <w:r w:rsidRPr="00350D09">
              <w:rPr>
                <w:b/>
                <w:sz w:val="24"/>
                <w:szCs w:val="24"/>
              </w:rPr>
              <w:t>Федерация</w:t>
            </w:r>
            <w:r w:rsidRPr="00350D09">
              <w:rPr>
                <w:b/>
                <w:spacing w:val="-5"/>
                <w:sz w:val="24"/>
                <w:szCs w:val="24"/>
              </w:rPr>
              <w:t xml:space="preserve"> </w:t>
            </w:r>
            <w:r w:rsidRPr="00350D09">
              <w:rPr>
                <w:b/>
                <w:sz w:val="24"/>
                <w:szCs w:val="24"/>
              </w:rPr>
              <w:t>в</w:t>
            </w:r>
            <w:r w:rsidRPr="00350D09">
              <w:rPr>
                <w:b/>
                <w:spacing w:val="-4"/>
                <w:sz w:val="24"/>
                <w:szCs w:val="24"/>
              </w:rPr>
              <w:t xml:space="preserve"> </w:t>
            </w:r>
            <w:r w:rsidRPr="00350D09">
              <w:rPr>
                <w:b/>
                <w:sz w:val="24"/>
                <w:szCs w:val="24"/>
              </w:rPr>
              <w:t>1992–2012</w:t>
            </w:r>
            <w:r w:rsidRPr="00350D09">
              <w:rPr>
                <w:b/>
                <w:spacing w:val="-4"/>
                <w:sz w:val="24"/>
                <w:szCs w:val="24"/>
              </w:rPr>
              <w:t xml:space="preserve"> </w:t>
            </w:r>
            <w:r w:rsidRPr="00350D09">
              <w:rPr>
                <w:b/>
                <w:spacing w:val="-5"/>
                <w:sz w:val="24"/>
                <w:szCs w:val="24"/>
              </w:rPr>
              <w:t>гг.</w:t>
            </w:r>
          </w:p>
        </w:tc>
      </w:tr>
      <w:tr w:rsidR="00B84664" w:rsidRPr="00350D09" w:rsidTr="006C2DF7">
        <w:trPr>
          <w:trHeight w:val="982"/>
        </w:trPr>
        <w:tc>
          <w:tcPr>
            <w:tcW w:w="2268" w:type="dxa"/>
          </w:tcPr>
          <w:p w:rsidR="00B84664" w:rsidRPr="00350D09" w:rsidRDefault="00B84664" w:rsidP="00CD3026">
            <w:pPr>
              <w:pStyle w:val="TableParagraph"/>
              <w:spacing w:line="240" w:lineRule="exact"/>
              <w:jc w:val="left"/>
              <w:rPr>
                <w:sz w:val="24"/>
                <w:szCs w:val="24"/>
              </w:rPr>
            </w:pPr>
            <w:r w:rsidRPr="00350D09">
              <w:rPr>
                <w:sz w:val="24"/>
                <w:szCs w:val="24"/>
              </w:rPr>
              <w:t>Становление</w:t>
            </w:r>
            <w:r w:rsidRPr="00350D09">
              <w:rPr>
                <w:spacing w:val="22"/>
                <w:sz w:val="24"/>
                <w:szCs w:val="24"/>
              </w:rPr>
              <w:t xml:space="preserve"> </w:t>
            </w:r>
            <w:r w:rsidRPr="00350D09">
              <w:rPr>
                <w:sz w:val="24"/>
                <w:szCs w:val="24"/>
              </w:rPr>
              <w:t>новой</w:t>
            </w:r>
            <w:r w:rsidRPr="00350D09">
              <w:rPr>
                <w:spacing w:val="23"/>
                <w:sz w:val="24"/>
                <w:szCs w:val="24"/>
              </w:rPr>
              <w:t xml:space="preserve"> </w:t>
            </w:r>
            <w:r w:rsidRPr="00350D09">
              <w:rPr>
                <w:spacing w:val="-2"/>
                <w:sz w:val="24"/>
                <w:szCs w:val="24"/>
              </w:rPr>
              <w:t>России</w:t>
            </w:r>
          </w:p>
          <w:p w:rsidR="00B84664" w:rsidRDefault="00B84664" w:rsidP="00CD3026">
            <w:pPr>
              <w:pStyle w:val="TableParagraph"/>
              <w:spacing w:line="252" w:lineRule="exact"/>
              <w:jc w:val="left"/>
              <w:rPr>
                <w:spacing w:val="-2"/>
                <w:sz w:val="24"/>
                <w:szCs w:val="24"/>
              </w:rPr>
            </w:pPr>
            <w:r w:rsidRPr="00350D09">
              <w:rPr>
                <w:spacing w:val="-2"/>
                <w:sz w:val="24"/>
                <w:szCs w:val="24"/>
              </w:rPr>
              <w:t>(1992–1999)</w:t>
            </w:r>
          </w:p>
          <w:p w:rsidR="00985339" w:rsidRPr="00350D09" w:rsidRDefault="00985339" w:rsidP="00CD3026">
            <w:pPr>
              <w:pStyle w:val="TableParagraph"/>
              <w:spacing w:line="252" w:lineRule="exact"/>
              <w:jc w:val="left"/>
              <w:rPr>
                <w:sz w:val="24"/>
                <w:szCs w:val="24"/>
              </w:rPr>
            </w:pPr>
          </w:p>
        </w:tc>
        <w:tc>
          <w:tcPr>
            <w:tcW w:w="7230" w:type="dxa"/>
          </w:tcPr>
          <w:p w:rsidR="00B84664" w:rsidRPr="00350D09" w:rsidRDefault="00B84664" w:rsidP="00D621BC">
            <w:pPr>
              <w:pStyle w:val="TableParagraph"/>
              <w:ind w:left="109" w:right="171"/>
              <w:rPr>
                <w:sz w:val="24"/>
                <w:szCs w:val="24"/>
                <w:lang w:val="ru-RU"/>
              </w:rPr>
            </w:pPr>
            <w:r w:rsidRPr="00350D09">
              <w:rPr>
                <w:sz w:val="24"/>
                <w:szCs w:val="24"/>
                <w:lang w:val="ru-RU"/>
              </w:rPr>
              <w:t>Б.Н. Ельцин и его окружение. Общественная поддержка курса реформ. Взаимодействие ветвей власти на перв</w:t>
            </w:r>
            <w:r w:rsidR="00900128">
              <w:rPr>
                <w:sz w:val="24"/>
                <w:szCs w:val="24"/>
                <w:lang w:val="ru-RU"/>
              </w:rPr>
              <w:t>ом этапе преобразований. Предо</w:t>
            </w:r>
            <w:r w:rsidRPr="00350D09">
              <w:rPr>
                <w:sz w:val="24"/>
                <w:szCs w:val="24"/>
                <w:lang w:val="ru-RU"/>
              </w:rPr>
              <w:t>ставление Б.Н. Ельцину дополнительны</w:t>
            </w:r>
            <w:r w:rsidR="00D621BC">
              <w:rPr>
                <w:sz w:val="24"/>
                <w:szCs w:val="24"/>
                <w:lang w:val="ru-RU"/>
              </w:rPr>
              <w:t>х полномочий для успешного про</w:t>
            </w:r>
            <w:r w:rsidRPr="00350D09">
              <w:rPr>
                <w:sz w:val="24"/>
                <w:szCs w:val="24"/>
                <w:lang w:val="ru-RU"/>
              </w:rPr>
              <w:t>ведения реформ. Правительство реформаторов во главе с Е.Т. Гайдаром. Начало</w:t>
            </w:r>
            <w:r w:rsidRPr="00350D09">
              <w:rPr>
                <w:spacing w:val="7"/>
                <w:sz w:val="24"/>
                <w:szCs w:val="24"/>
                <w:lang w:val="ru-RU"/>
              </w:rPr>
              <w:t xml:space="preserve"> </w:t>
            </w:r>
            <w:r w:rsidRPr="00350D09">
              <w:rPr>
                <w:sz w:val="24"/>
                <w:szCs w:val="24"/>
                <w:lang w:val="ru-RU"/>
              </w:rPr>
              <w:t>радикальных</w:t>
            </w:r>
            <w:r w:rsidRPr="00350D09">
              <w:rPr>
                <w:spacing w:val="9"/>
                <w:sz w:val="24"/>
                <w:szCs w:val="24"/>
                <w:lang w:val="ru-RU"/>
              </w:rPr>
              <w:t xml:space="preserve"> </w:t>
            </w:r>
            <w:r w:rsidRPr="00350D09">
              <w:rPr>
                <w:sz w:val="24"/>
                <w:szCs w:val="24"/>
                <w:lang w:val="ru-RU"/>
              </w:rPr>
              <w:t>экономических</w:t>
            </w:r>
            <w:r w:rsidRPr="00350D09">
              <w:rPr>
                <w:spacing w:val="9"/>
                <w:sz w:val="24"/>
                <w:szCs w:val="24"/>
                <w:lang w:val="ru-RU"/>
              </w:rPr>
              <w:t xml:space="preserve"> </w:t>
            </w:r>
            <w:r w:rsidRPr="00350D09">
              <w:rPr>
                <w:sz w:val="24"/>
                <w:szCs w:val="24"/>
                <w:lang w:val="ru-RU"/>
              </w:rPr>
              <w:t>преобразований.</w:t>
            </w:r>
            <w:r w:rsidRPr="00350D09">
              <w:rPr>
                <w:spacing w:val="8"/>
                <w:sz w:val="24"/>
                <w:szCs w:val="24"/>
                <w:lang w:val="ru-RU"/>
              </w:rPr>
              <w:t xml:space="preserve"> </w:t>
            </w:r>
            <w:r w:rsidRPr="00350D09">
              <w:rPr>
                <w:sz w:val="24"/>
                <w:szCs w:val="24"/>
                <w:lang w:val="ru-RU"/>
              </w:rPr>
              <w:t>Либерализация</w:t>
            </w:r>
            <w:r w:rsidRPr="00350D09">
              <w:rPr>
                <w:spacing w:val="9"/>
                <w:sz w:val="24"/>
                <w:szCs w:val="24"/>
                <w:lang w:val="ru-RU"/>
              </w:rPr>
              <w:t xml:space="preserve"> </w:t>
            </w:r>
            <w:r w:rsidRPr="00350D09">
              <w:rPr>
                <w:spacing w:val="-4"/>
                <w:sz w:val="24"/>
                <w:szCs w:val="24"/>
                <w:lang w:val="ru-RU"/>
              </w:rPr>
              <w:t>цен.</w:t>
            </w:r>
          </w:p>
          <w:p w:rsidR="00B84664" w:rsidRPr="00350D09" w:rsidRDefault="00B84664" w:rsidP="00D621BC">
            <w:pPr>
              <w:pStyle w:val="TableParagraph"/>
              <w:ind w:left="109" w:right="171"/>
              <w:rPr>
                <w:sz w:val="24"/>
                <w:szCs w:val="24"/>
                <w:lang w:val="ru-RU"/>
              </w:rPr>
            </w:pPr>
            <w:r w:rsidRPr="00350D09">
              <w:rPr>
                <w:sz w:val="24"/>
                <w:szCs w:val="24"/>
                <w:lang w:val="ru-RU"/>
              </w:rPr>
              <w:t>«Шоковая терапия». Ваучерная приватизация. Долларизация экономики. Гиперинфляция, рост цен и падение жизн</w:t>
            </w:r>
            <w:r w:rsidR="00900128">
              <w:rPr>
                <w:sz w:val="24"/>
                <w:szCs w:val="24"/>
                <w:lang w:val="ru-RU"/>
              </w:rPr>
              <w:t>енного уровня населения. Безра</w:t>
            </w:r>
            <w:r w:rsidRPr="00350D09">
              <w:rPr>
                <w:sz w:val="24"/>
                <w:szCs w:val="24"/>
                <w:lang w:val="ru-RU"/>
              </w:rPr>
              <w:t>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B84664" w:rsidRPr="00350D09" w:rsidRDefault="00B84664" w:rsidP="00D621BC">
            <w:pPr>
              <w:pStyle w:val="TableParagraph"/>
              <w:ind w:left="109" w:right="171"/>
              <w:rPr>
                <w:sz w:val="24"/>
                <w:szCs w:val="24"/>
                <w:lang w:val="ru-RU"/>
              </w:rPr>
            </w:pPr>
            <w:r w:rsidRPr="00350D09">
              <w:rPr>
                <w:sz w:val="24"/>
                <w:szCs w:val="24"/>
                <w:lang w:val="ru-RU"/>
              </w:rPr>
              <w:t>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w:t>
            </w:r>
            <w:r w:rsidRPr="00350D09">
              <w:rPr>
                <w:spacing w:val="-3"/>
                <w:sz w:val="24"/>
                <w:szCs w:val="24"/>
                <w:lang w:val="ru-RU"/>
              </w:rPr>
              <w:t xml:space="preserve"> </w:t>
            </w:r>
            <w:r w:rsidRPr="00350D09">
              <w:rPr>
                <w:sz w:val="24"/>
                <w:szCs w:val="24"/>
                <w:lang w:val="ru-RU"/>
              </w:rPr>
              <w:t>правового</w:t>
            </w:r>
            <w:r w:rsidRPr="00350D09">
              <w:rPr>
                <w:spacing w:val="-2"/>
                <w:sz w:val="24"/>
                <w:szCs w:val="24"/>
                <w:lang w:val="ru-RU"/>
              </w:rPr>
              <w:t xml:space="preserve"> </w:t>
            </w:r>
            <w:r w:rsidRPr="00350D09">
              <w:rPr>
                <w:sz w:val="24"/>
                <w:szCs w:val="24"/>
                <w:lang w:val="ru-RU"/>
              </w:rPr>
              <w:t>разрешения политического</w:t>
            </w:r>
            <w:r w:rsidRPr="00350D09">
              <w:rPr>
                <w:spacing w:val="-2"/>
                <w:sz w:val="24"/>
                <w:szCs w:val="24"/>
                <w:lang w:val="ru-RU"/>
              </w:rPr>
              <w:t xml:space="preserve"> </w:t>
            </w:r>
            <w:r w:rsidRPr="00350D09">
              <w:rPr>
                <w:sz w:val="24"/>
                <w:szCs w:val="24"/>
                <w:lang w:val="ru-RU"/>
              </w:rPr>
              <w:t>кризиса.</w:t>
            </w:r>
            <w:r w:rsidRPr="00350D09">
              <w:rPr>
                <w:spacing w:val="1"/>
                <w:sz w:val="24"/>
                <w:szCs w:val="24"/>
                <w:lang w:val="ru-RU"/>
              </w:rPr>
              <w:t xml:space="preserve"> </w:t>
            </w:r>
            <w:r w:rsidRPr="00350D09">
              <w:rPr>
                <w:sz w:val="24"/>
                <w:szCs w:val="24"/>
                <w:lang w:val="ru-RU"/>
              </w:rPr>
              <w:t>Указ Б.Н.</w:t>
            </w:r>
            <w:r w:rsidRPr="00350D09">
              <w:rPr>
                <w:spacing w:val="-1"/>
                <w:sz w:val="24"/>
                <w:szCs w:val="24"/>
                <w:lang w:val="ru-RU"/>
              </w:rPr>
              <w:t xml:space="preserve"> </w:t>
            </w:r>
            <w:r w:rsidRPr="00350D09">
              <w:rPr>
                <w:spacing w:val="-2"/>
                <w:sz w:val="24"/>
                <w:szCs w:val="24"/>
                <w:lang w:val="ru-RU"/>
              </w:rPr>
              <w:t>Ельцина</w:t>
            </w:r>
            <w:r w:rsidR="00D621BC">
              <w:rPr>
                <w:spacing w:val="-2"/>
                <w:sz w:val="24"/>
                <w:szCs w:val="24"/>
                <w:lang w:val="ru-RU"/>
              </w:rPr>
              <w:t xml:space="preserve"> </w:t>
            </w:r>
            <w:r w:rsidRPr="00350D09">
              <w:rPr>
                <w:sz w:val="24"/>
                <w:szCs w:val="24"/>
                <w:lang w:val="ru-RU"/>
              </w:rPr>
              <w:t>№ 1400 и его оценка Конституционным</w:t>
            </w:r>
            <w:r w:rsidR="00D621BC">
              <w:rPr>
                <w:sz w:val="24"/>
                <w:szCs w:val="24"/>
                <w:lang w:val="ru-RU"/>
              </w:rPr>
              <w:t xml:space="preserve"> судом. Возможность мирного вы</w:t>
            </w:r>
            <w:r w:rsidRPr="00350D09">
              <w:rPr>
                <w:sz w:val="24"/>
                <w:szCs w:val="24"/>
                <w:lang w:val="ru-RU"/>
              </w:rPr>
              <w:t>хода из политического кризиса. «Нулевой вариант». Позиция регионов. Посреднические усилия Русской правосл</w:t>
            </w:r>
            <w:r w:rsidR="00D621BC">
              <w:rPr>
                <w:sz w:val="24"/>
                <w:szCs w:val="24"/>
                <w:lang w:val="ru-RU"/>
              </w:rPr>
              <w:t>авной церкви. Трагические собы</w:t>
            </w:r>
            <w:r w:rsidRPr="00350D09">
              <w:rPr>
                <w:sz w:val="24"/>
                <w:szCs w:val="24"/>
                <w:lang w:val="ru-RU"/>
              </w:rPr>
              <w:t>тия осени 1993 г. в Москве. Обстрел Белого дома. Последующее решение об амнистии участников октябрьских со</w:t>
            </w:r>
            <w:r w:rsidR="00DB094E">
              <w:rPr>
                <w:sz w:val="24"/>
                <w:szCs w:val="24"/>
                <w:lang w:val="ru-RU"/>
              </w:rPr>
              <w:t>бытий 1993 г. Всенародное голо</w:t>
            </w:r>
            <w:r w:rsidRPr="00350D09">
              <w:rPr>
                <w:sz w:val="24"/>
                <w:szCs w:val="24"/>
                <w:lang w:val="ru-RU"/>
              </w:rPr>
              <w:t>сование (плебисцит) по проекту Констит</w:t>
            </w:r>
            <w:r w:rsidR="00D621BC">
              <w:rPr>
                <w:sz w:val="24"/>
                <w:szCs w:val="24"/>
                <w:lang w:val="ru-RU"/>
              </w:rPr>
              <w:t>уции России 1993 года. Ликвида</w:t>
            </w:r>
            <w:r w:rsidRPr="00350D09">
              <w:rPr>
                <w:sz w:val="24"/>
                <w:szCs w:val="24"/>
                <w:lang w:val="ru-RU"/>
              </w:rPr>
              <w:t>ция Советов и создание новой системы государственного устройства. Принятие Конституции России 1993 года и ее значение. Полн</w:t>
            </w:r>
            <w:r w:rsidR="00D621BC">
              <w:rPr>
                <w:sz w:val="24"/>
                <w:szCs w:val="24"/>
                <w:lang w:val="ru-RU"/>
              </w:rPr>
              <w:t>омочия пре</w:t>
            </w:r>
            <w:r w:rsidRPr="00350D09">
              <w:rPr>
                <w:sz w:val="24"/>
                <w:szCs w:val="24"/>
                <w:lang w:val="ru-RU"/>
              </w:rPr>
              <w:t>зидента как главы государства и гарант</w:t>
            </w:r>
            <w:r w:rsidR="00D621BC">
              <w:rPr>
                <w:sz w:val="24"/>
                <w:szCs w:val="24"/>
                <w:lang w:val="ru-RU"/>
              </w:rPr>
              <w:t>а Конституции. Становление рос</w:t>
            </w:r>
            <w:r w:rsidRPr="00350D09">
              <w:rPr>
                <w:sz w:val="24"/>
                <w:szCs w:val="24"/>
                <w:lang w:val="ru-RU"/>
              </w:rPr>
              <w:t>сийского парламентаризма. Разделение властей. Проблемы построения федеративного государства. Утверждение государственной символики.</w:t>
            </w:r>
          </w:p>
          <w:p w:rsidR="00B84664" w:rsidRPr="00350D09" w:rsidRDefault="00B84664" w:rsidP="00985339">
            <w:pPr>
              <w:pStyle w:val="TableParagraph"/>
              <w:ind w:left="109"/>
              <w:rPr>
                <w:sz w:val="24"/>
                <w:szCs w:val="24"/>
                <w:lang w:val="ru-RU"/>
              </w:rPr>
            </w:pPr>
            <w:r w:rsidRPr="00350D09">
              <w:rPr>
                <w:sz w:val="24"/>
                <w:szCs w:val="24"/>
                <w:lang w:val="ru-RU"/>
              </w:rPr>
              <w:t>Итоги радикальных преобразований 1992–1993</w:t>
            </w:r>
            <w:r w:rsidR="00D621BC">
              <w:rPr>
                <w:sz w:val="24"/>
                <w:szCs w:val="24"/>
                <w:lang w:val="ru-RU"/>
              </w:rPr>
              <w:t xml:space="preserve"> гг. Обострение межнацио</w:t>
            </w:r>
            <w:r w:rsidRPr="00350D09">
              <w:rPr>
                <w:sz w:val="24"/>
                <w:szCs w:val="24"/>
                <w:lang w:val="ru-RU"/>
              </w:rPr>
              <w:t>нальных и межконфессиональных отноше</w:t>
            </w:r>
            <w:r w:rsidR="00985339">
              <w:rPr>
                <w:sz w:val="24"/>
                <w:szCs w:val="24"/>
                <w:lang w:val="ru-RU"/>
              </w:rPr>
              <w:t>ний в 1990-е гг. Подписание Фе</w:t>
            </w:r>
            <w:r w:rsidRPr="00350D09">
              <w:rPr>
                <w:sz w:val="24"/>
                <w:szCs w:val="24"/>
                <w:lang w:val="ru-RU"/>
              </w:rPr>
              <w:t>деративного договора (1992) и отдельны</w:t>
            </w:r>
            <w:r w:rsidR="00985339">
              <w:rPr>
                <w:sz w:val="24"/>
                <w:szCs w:val="24"/>
                <w:lang w:val="ru-RU"/>
              </w:rPr>
              <w:t>х соглашений центра с республи</w:t>
            </w:r>
            <w:r w:rsidRPr="00350D09">
              <w:rPr>
                <w:sz w:val="24"/>
                <w:szCs w:val="24"/>
                <w:lang w:val="ru-RU"/>
              </w:rPr>
              <w:t>ками. Договор с Татарстаном как способ восстановления федеративных отношений</w:t>
            </w:r>
            <w:r w:rsidRPr="00350D09">
              <w:rPr>
                <w:spacing w:val="-1"/>
                <w:sz w:val="24"/>
                <w:szCs w:val="24"/>
                <w:lang w:val="ru-RU"/>
              </w:rPr>
              <w:t xml:space="preserve"> </w:t>
            </w:r>
            <w:r w:rsidRPr="00350D09">
              <w:rPr>
                <w:sz w:val="24"/>
                <w:szCs w:val="24"/>
                <w:lang w:val="ru-RU"/>
              </w:rPr>
              <w:t>с республикой</w:t>
            </w:r>
            <w:r w:rsidRPr="00350D09">
              <w:rPr>
                <w:spacing w:val="-1"/>
                <w:sz w:val="24"/>
                <w:szCs w:val="24"/>
                <w:lang w:val="ru-RU"/>
              </w:rPr>
              <w:t xml:space="preserve"> </w:t>
            </w:r>
            <w:r w:rsidRPr="00350D09">
              <w:rPr>
                <w:sz w:val="24"/>
                <w:szCs w:val="24"/>
                <w:lang w:val="ru-RU"/>
              </w:rPr>
              <w:t>и</w:t>
            </w:r>
            <w:r w:rsidRPr="00350D09">
              <w:rPr>
                <w:spacing w:val="-1"/>
                <w:sz w:val="24"/>
                <w:szCs w:val="24"/>
                <w:lang w:val="ru-RU"/>
              </w:rPr>
              <w:t xml:space="preserve"> </w:t>
            </w:r>
            <w:r w:rsidRPr="00350D09">
              <w:rPr>
                <w:sz w:val="24"/>
                <w:szCs w:val="24"/>
                <w:lang w:val="ru-RU"/>
              </w:rPr>
              <w:t>восстановления</w:t>
            </w:r>
            <w:r w:rsidRPr="00350D09">
              <w:rPr>
                <w:spacing w:val="-1"/>
                <w:sz w:val="24"/>
                <w:szCs w:val="24"/>
                <w:lang w:val="ru-RU"/>
              </w:rPr>
              <w:t xml:space="preserve"> </w:t>
            </w:r>
            <w:r w:rsidRPr="00350D09">
              <w:rPr>
                <w:sz w:val="24"/>
                <w:szCs w:val="24"/>
                <w:lang w:val="ru-RU"/>
              </w:rPr>
              <w:t>территориальной</w:t>
            </w:r>
            <w:r w:rsidRPr="00350D09">
              <w:rPr>
                <w:spacing w:val="-1"/>
                <w:sz w:val="24"/>
                <w:szCs w:val="24"/>
                <w:lang w:val="ru-RU"/>
              </w:rPr>
              <w:t xml:space="preserve"> </w:t>
            </w:r>
            <w:r w:rsidRPr="00350D09">
              <w:rPr>
                <w:sz w:val="24"/>
                <w:szCs w:val="24"/>
                <w:lang w:val="ru-RU"/>
              </w:rPr>
              <w:t>целостности страны. Взаимоотношения Центра и суб</w:t>
            </w:r>
            <w:r w:rsidR="00DB094E">
              <w:rPr>
                <w:sz w:val="24"/>
                <w:szCs w:val="24"/>
                <w:lang w:val="ru-RU"/>
              </w:rPr>
              <w:t>ъектов Федерации. Опасность ис</w:t>
            </w:r>
            <w:r w:rsidRPr="00350D09">
              <w:rPr>
                <w:sz w:val="24"/>
                <w:szCs w:val="24"/>
                <w:lang w:val="ru-RU"/>
              </w:rPr>
              <w:t xml:space="preserve">ламского фундаментализма. Восстановление конституционного порядка в Чеченской Республике. Корректировка </w:t>
            </w:r>
            <w:r w:rsidR="00D621BC">
              <w:rPr>
                <w:sz w:val="24"/>
                <w:szCs w:val="24"/>
                <w:lang w:val="ru-RU"/>
              </w:rPr>
              <w:t>курса реформ и попытки стабили</w:t>
            </w:r>
            <w:r w:rsidRPr="00350D09">
              <w:rPr>
                <w:sz w:val="24"/>
                <w:szCs w:val="24"/>
                <w:lang w:val="ru-RU"/>
              </w:rPr>
              <w:t>зации</w:t>
            </w:r>
            <w:r w:rsidRPr="00350D09">
              <w:rPr>
                <w:spacing w:val="36"/>
                <w:sz w:val="24"/>
                <w:szCs w:val="24"/>
                <w:lang w:val="ru-RU"/>
              </w:rPr>
              <w:t xml:space="preserve"> </w:t>
            </w:r>
            <w:r w:rsidRPr="00350D09">
              <w:rPr>
                <w:sz w:val="24"/>
                <w:szCs w:val="24"/>
                <w:lang w:val="ru-RU"/>
              </w:rPr>
              <w:t>экономики.</w:t>
            </w:r>
            <w:r w:rsidRPr="00350D09">
              <w:rPr>
                <w:spacing w:val="36"/>
                <w:sz w:val="24"/>
                <w:szCs w:val="24"/>
                <w:lang w:val="ru-RU"/>
              </w:rPr>
              <w:t xml:space="preserve"> </w:t>
            </w:r>
            <w:r w:rsidRPr="00350D09">
              <w:rPr>
                <w:sz w:val="24"/>
                <w:szCs w:val="24"/>
                <w:lang w:val="ru-RU"/>
              </w:rPr>
              <w:t>Роль</w:t>
            </w:r>
            <w:r w:rsidRPr="00350D09">
              <w:rPr>
                <w:spacing w:val="36"/>
                <w:sz w:val="24"/>
                <w:szCs w:val="24"/>
                <w:lang w:val="ru-RU"/>
              </w:rPr>
              <w:t xml:space="preserve"> </w:t>
            </w:r>
            <w:r w:rsidRPr="00350D09">
              <w:rPr>
                <w:sz w:val="24"/>
                <w:szCs w:val="24"/>
                <w:lang w:val="ru-RU"/>
              </w:rPr>
              <w:t>иностранных</w:t>
            </w:r>
            <w:r w:rsidRPr="00350D09">
              <w:rPr>
                <w:spacing w:val="37"/>
                <w:sz w:val="24"/>
                <w:szCs w:val="24"/>
                <w:lang w:val="ru-RU"/>
              </w:rPr>
              <w:t xml:space="preserve"> </w:t>
            </w:r>
            <w:r w:rsidRPr="00350D09">
              <w:rPr>
                <w:sz w:val="24"/>
                <w:szCs w:val="24"/>
                <w:lang w:val="ru-RU"/>
              </w:rPr>
              <w:t>займов.</w:t>
            </w:r>
            <w:r w:rsidRPr="00350D09">
              <w:rPr>
                <w:spacing w:val="37"/>
                <w:sz w:val="24"/>
                <w:szCs w:val="24"/>
                <w:lang w:val="ru-RU"/>
              </w:rPr>
              <w:t xml:space="preserve"> </w:t>
            </w:r>
            <w:r w:rsidRPr="00350D09">
              <w:rPr>
                <w:sz w:val="24"/>
                <w:szCs w:val="24"/>
                <w:lang w:val="ru-RU"/>
              </w:rPr>
              <w:t>Проблема</w:t>
            </w:r>
            <w:r w:rsidRPr="00350D09">
              <w:rPr>
                <w:spacing w:val="36"/>
                <w:sz w:val="24"/>
                <w:szCs w:val="24"/>
                <w:lang w:val="ru-RU"/>
              </w:rPr>
              <w:t xml:space="preserve"> </w:t>
            </w:r>
            <w:r w:rsidRPr="00350D09">
              <w:rPr>
                <w:sz w:val="24"/>
                <w:szCs w:val="24"/>
                <w:lang w:val="ru-RU"/>
              </w:rPr>
              <w:t>сбора</w:t>
            </w:r>
            <w:r w:rsidRPr="00350D09">
              <w:rPr>
                <w:spacing w:val="37"/>
                <w:sz w:val="24"/>
                <w:szCs w:val="24"/>
                <w:lang w:val="ru-RU"/>
              </w:rPr>
              <w:t xml:space="preserve"> </w:t>
            </w:r>
            <w:r w:rsidRPr="00350D09">
              <w:rPr>
                <w:sz w:val="24"/>
                <w:szCs w:val="24"/>
                <w:lang w:val="ru-RU"/>
              </w:rPr>
              <w:t>налогов</w:t>
            </w:r>
            <w:r w:rsidRPr="00350D09">
              <w:rPr>
                <w:spacing w:val="36"/>
                <w:sz w:val="24"/>
                <w:szCs w:val="24"/>
                <w:lang w:val="ru-RU"/>
              </w:rPr>
              <w:t xml:space="preserve"> </w:t>
            </w:r>
            <w:r w:rsidRPr="00350D09">
              <w:rPr>
                <w:spacing w:val="-10"/>
                <w:sz w:val="24"/>
                <w:szCs w:val="24"/>
                <w:lang w:val="ru-RU"/>
              </w:rPr>
              <w:t>и</w:t>
            </w:r>
            <w:r w:rsidR="00D621BC">
              <w:rPr>
                <w:spacing w:val="-10"/>
                <w:sz w:val="24"/>
                <w:szCs w:val="24"/>
                <w:lang w:val="ru-RU"/>
              </w:rPr>
              <w:t xml:space="preserve"> </w:t>
            </w:r>
            <w:r w:rsidRPr="00350D09">
              <w:rPr>
                <w:sz w:val="24"/>
                <w:szCs w:val="24"/>
                <w:lang w:val="ru-RU"/>
              </w:rPr>
              <w:t>стимулирования</w:t>
            </w:r>
            <w:r w:rsidRPr="00350D09">
              <w:rPr>
                <w:spacing w:val="31"/>
                <w:sz w:val="24"/>
                <w:szCs w:val="24"/>
                <w:lang w:val="ru-RU"/>
              </w:rPr>
              <w:t xml:space="preserve"> </w:t>
            </w:r>
            <w:r w:rsidRPr="00350D09">
              <w:rPr>
                <w:sz w:val="24"/>
                <w:szCs w:val="24"/>
                <w:lang w:val="ru-RU"/>
              </w:rPr>
              <w:t>инвестиций.</w:t>
            </w:r>
            <w:r w:rsidRPr="00350D09">
              <w:rPr>
                <w:spacing w:val="33"/>
                <w:sz w:val="24"/>
                <w:szCs w:val="24"/>
                <w:lang w:val="ru-RU"/>
              </w:rPr>
              <w:t xml:space="preserve"> </w:t>
            </w:r>
            <w:r w:rsidRPr="00350D09">
              <w:rPr>
                <w:sz w:val="24"/>
                <w:szCs w:val="24"/>
                <w:lang w:val="ru-RU"/>
              </w:rPr>
              <w:t>Тенденции</w:t>
            </w:r>
            <w:r w:rsidRPr="00350D09">
              <w:rPr>
                <w:spacing w:val="33"/>
                <w:sz w:val="24"/>
                <w:szCs w:val="24"/>
                <w:lang w:val="ru-RU"/>
              </w:rPr>
              <w:t xml:space="preserve"> </w:t>
            </w:r>
            <w:r w:rsidRPr="00350D09">
              <w:rPr>
                <w:sz w:val="24"/>
                <w:szCs w:val="24"/>
                <w:lang w:val="ru-RU"/>
              </w:rPr>
              <w:t>деиндустриализации</w:t>
            </w:r>
            <w:r w:rsidRPr="00350D09">
              <w:rPr>
                <w:spacing w:val="33"/>
                <w:sz w:val="24"/>
                <w:szCs w:val="24"/>
                <w:lang w:val="ru-RU"/>
              </w:rPr>
              <w:t xml:space="preserve"> </w:t>
            </w:r>
            <w:r w:rsidRPr="00350D09">
              <w:rPr>
                <w:sz w:val="24"/>
                <w:szCs w:val="24"/>
                <w:lang w:val="ru-RU"/>
              </w:rPr>
              <w:t>и</w:t>
            </w:r>
            <w:r w:rsidRPr="00350D09">
              <w:rPr>
                <w:spacing w:val="34"/>
                <w:sz w:val="24"/>
                <w:szCs w:val="24"/>
                <w:lang w:val="ru-RU"/>
              </w:rPr>
              <w:t xml:space="preserve"> </w:t>
            </w:r>
            <w:r w:rsidR="00D621BC">
              <w:rPr>
                <w:spacing w:val="-2"/>
                <w:sz w:val="24"/>
                <w:szCs w:val="24"/>
                <w:lang w:val="ru-RU"/>
              </w:rPr>
              <w:t>увеличе</w:t>
            </w:r>
            <w:r w:rsidR="00D621BC" w:rsidRPr="00350D09">
              <w:rPr>
                <w:sz w:val="24"/>
                <w:szCs w:val="24"/>
                <w:lang w:val="ru-RU"/>
              </w:rPr>
              <w:t>ния зависимости экономики от мировых цен на энергоносители</w:t>
            </w:r>
            <w:r w:rsidR="00D621BC">
              <w:rPr>
                <w:sz w:val="24"/>
                <w:szCs w:val="24"/>
                <w:lang w:val="ru-RU"/>
              </w:rPr>
              <w:t>. Сегмен</w:t>
            </w:r>
            <w:r w:rsidR="00D621BC" w:rsidRPr="00350D09">
              <w:rPr>
                <w:sz w:val="24"/>
                <w:szCs w:val="24"/>
                <w:lang w:val="ru-RU"/>
              </w:rPr>
              <w:t>тация экономики на производственный и энергетический сектор</w:t>
            </w:r>
            <w:r w:rsidR="00985339">
              <w:rPr>
                <w:sz w:val="24"/>
                <w:szCs w:val="24"/>
                <w:lang w:val="ru-RU"/>
              </w:rPr>
              <w:t>ы. Поло</w:t>
            </w:r>
            <w:r w:rsidR="00D621BC" w:rsidRPr="00350D09">
              <w:rPr>
                <w:sz w:val="24"/>
                <w:szCs w:val="24"/>
                <w:lang w:val="ru-RU"/>
              </w:rPr>
              <w:t>жение крупного бизнеса и мелкого предп</w:t>
            </w:r>
            <w:r w:rsidR="00D621BC">
              <w:rPr>
                <w:sz w:val="24"/>
                <w:szCs w:val="24"/>
                <w:lang w:val="ru-RU"/>
              </w:rPr>
              <w:t>ринимательства. Ситуация в рос</w:t>
            </w:r>
            <w:r w:rsidR="00D621BC" w:rsidRPr="00350D09">
              <w:rPr>
                <w:sz w:val="24"/>
                <w:szCs w:val="24"/>
                <w:lang w:val="ru-RU"/>
              </w:rPr>
              <w:t>сийском сельском хозяйстве и увеличение</w:t>
            </w:r>
            <w:r w:rsidR="00D621BC">
              <w:rPr>
                <w:sz w:val="24"/>
                <w:szCs w:val="24"/>
                <w:lang w:val="ru-RU"/>
              </w:rPr>
              <w:t xml:space="preserve"> зависимости от экспорта продо</w:t>
            </w:r>
            <w:r w:rsidR="00D621BC" w:rsidRPr="00350D09">
              <w:rPr>
                <w:sz w:val="24"/>
                <w:szCs w:val="24"/>
                <w:lang w:val="ru-RU"/>
              </w:rPr>
              <w:t>вольствия. Финансовые пирамиды и з</w:t>
            </w:r>
            <w:r w:rsidR="00D621BC">
              <w:rPr>
                <w:sz w:val="24"/>
                <w:szCs w:val="24"/>
                <w:lang w:val="ru-RU"/>
              </w:rPr>
              <w:t>алоговые аукционы. Вывод денеж</w:t>
            </w:r>
            <w:r w:rsidR="00D621BC" w:rsidRPr="00350D09">
              <w:rPr>
                <w:sz w:val="24"/>
                <w:szCs w:val="24"/>
                <w:lang w:val="ru-RU"/>
              </w:rPr>
              <w:t>ных активов из страны. Дефолт 1998 г. и его последствия. Повседневная жизнь и общественные настроения р</w:t>
            </w:r>
            <w:r w:rsidR="00D621BC">
              <w:rPr>
                <w:sz w:val="24"/>
                <w:szCs w:val="24"/>
                <w:lang w:val="ru-RU"/>
              </w:rPr>
              <w:t>оссиян в условиях реформ. Обще</w:t>
            </w:r>
            <w:r w:rsidR="00D621BC" w:rsidRPr="00350D09">
              <w:rPr>
                <w:sz w:val="24"/>
                <w:szCs w:val="24"/>
                <w:lang w:val="ru-RU"/>
              </w:rPr>
              <w:t>ственные настроения в зеркале социолог</w:t>
            </w:r>
            <w:r w:rsidR="00D621BC">
              <w:rPr>
                <w:sz w:val="24"/>
                <w:szCs w:val="24"/>
                <w:lang w:val="ru-RU"/>
              </w:rPr>
              <w:t>ических исследований. Представ</w:t>
            </w:r>
            <w:r w:rsidR="00D621BC" w:rsidRPr="00350D09">
              <w:rPr>
                <w:sz w:val="24"/>
                <w:szCs w:val="24"/>
                <w:lang w:val="ru-RU"/>
              </w:rPr>
              <w:t xml:space="preserve">ления о либерализме и </w:t>
            </w:r>
            <w:r w:rsidR="00D621BC" w:rsidRPr="00350D09">
              <w:rPr>
                <w:sz w:val="24"/>
                <w:szCs w:val="24"/>
                <w:lang w:val="ru-RU"/>
              </w:rPr>
              <w:lastRenderedPageBreak/>
              <w:t>демократии. Пр</w:t>
            </w:r>
            <w:r w:rsidR="00D621BC">
              <w:rPr>
                <w:sz w:val="24"/>
                <w:szCs w:val="24"/>
                <w:lang w:val="ru-RU"/>
              </w:rPr>
              <w:t>облемы формирования гражданско</w:t>
            </w:r>
            <w:r w:rsidR="00D621BC" w:rsidRPr="00350D09">
              <w:rPr>
                <w:sz w:val="24"/>
                <w:szCs w:val="24"/>
                <w:lang w:val="ru-RU"/>
              </w:rPr>
              <w:t>го общества. Свобода СМИ. Свобода предпринимательской деятельности. Возможность выезда за рубеж. Безработица и деятельность профсоюзов</w:t>
            </w:r>
            <w:r w:rsidR="00985339">
              <w:rPr>
                <w:sz w:val="24"/>
                <w:szCs w:val="24"/>
                <w:lang w:val="ru-RU"/>
              </w:rPr>
              <w:t>.</w:t>
            </w:r>
            <w:r w:rsidR="00985339" w:rsidRPr="00350D09">
              <w:rPr>
                <w:sz w:val="24"/>
                <w:szCs w:val="24"/>
                <w:lang w:val="ru-RU"/>
              </w:rPr>
              <w:t xml:space="preserve">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w:t>
            </w:r>
            <w:r w:rsidR="00985339" w:rsidRPr="00350D09">
              <w:rPr>
                <w:spacing w:val="-1"/>
                <w:sz w:val="24"/>
                <w:szCs w:val="24"/>
                <w:lang w:val="ru-RU"/>
              </w:rPr>
              <w:t xml:space="preserve"> </w:t>
            </w:r>
            <w:r w:rsidR="00985339" w:rsidRPr="00350D09">
              <w:rPr>
                <w:sz w:val="24"/>
                <w:szCs w:val="24"/>
                <w:lang w:val="ru-RU"/>
              </w:rPr>
              <w:t>Проблемы</w:t>
            </w:r>
            <w:r w:rsidR="00985339" w:rsidRPr="00350D09">
              <w:rPr>
                <w:spacing w:val="-3"/>
                <w:sz w:val="24"/>
                <w:szCs w:val="24"/>
                <w:lang w:val="ru-RU"/>
              </w:rPr>
              <w:t xml:space="preserve"> </w:t>
            </w:r>
            <w:r w:rsidR="00985339" w:rsidRPr="00350D09">
              <w:rPr>
                <w:sz w:val="24"/>
                <w:szCs w:val="24"/>
                <w:lang w:val="ru-RU"/>
              </w:rPr>
              <w:t>русскоязычного</w:t>
            </w:r>
            <w:r w:rsidR="00985339" w:rsidRPr="00350D09">
              <w:rPr>
                <w:spacing w:val="-1"/>
                <w:sz w:val="24"/>
                <w:szCs w:val="24"/>
                <w:lang w:val="ru-RU"/>
              </w:rPr>
              <w:t xml:space="preserve"> </w:t>
            </w:r>
            <w:r w:rsidR="00985339" w:rsidRPr="00350D09">
              <w:rPr>
                <w:sz w:val="24"/>
                <w:szCs w:val="24"/>
                <w:lang w:val="ru-RU"/>
              </w:rPr>
              <w:t>населения</w:t>
            </w:r>
            <w:r w:rsidR="00985339" w:rsidRPr="00350D09">
              <w:rPr>
                <w:spacing w:val="-2"/>
                <w:sz w:val="24"/>
                <w:szCs w:val="24"/>
                <w:lang w:val="ru-RU"/>
              </w:rPr>
              <w:t xml:space="preserve"> </w:t>
            </w:r>
            <w:r w:rsidR="00985339" w:rsidRPr="00350D09">
              <w:rPr>
                <w:sz w:val="24"/>
                <w:szCs w:val="24"/>
                <w:lang w:val="ru-RU"/>
              </w:rPr>
              <w:t>в</w:t>
            </w:r>
            <w:r w:rsidR="00985339" w:rsidRPr="00350D09">
              <w:rPr>
                <w:spacing w:val="-2"/>
                <w:sz w:val="24"/>
                <w:szCs w:val="24"/>
                <w:lang w:val="ru-RU"/>
              </w:rPr>
              <w:t xml:space="preserve"> </w:t>
            </w:r>
            <w:r w:rsidR="00985339" w:rsidRPr="00350D09">
              <w:rPr>
                <w:sz w:val="24"/>
                <w:szCs w:val="24"/>
                <w:lang w:val="ru-RU"/>
              </w:rPr>
              <w:t>бывших</w:t>
            </w:r>
            <w:r w:rsidR="00985339" w:rsidRPr="00350D09">
              <w:rPr>
                <w:spacing w:val="-1"/>
                <w:sz w:val="24"/>
                <w:szCs w:val="24"/>
                <w:lang w:val="ru-RU"/>
              </w:rPr>
              <w:t xml:space="preserve"> </w:t>
            </w:r>
            <w:r w:rsidR="00985339" w:rsidRPr="00350D09">
              <w:rPr>
                <w:sz w:val="24"/>
                <w:szCs w:val="24"/>
                <w:lang w:val="ru-RU"/>
              </w:rPr>
              <w:t>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СНВ- 2 (1993). Присоединение России к «бол</w:t>
            </w:r>
            <w:r w:rsidR="00985339">
              <w:rPr>
                <w:sz w:val="24"/>
                <w:szCs w:val="24"/>
                <w:lang w:val="ru-RU"/>
              </w:rPr>
              <w:t>ьшой семерке». Усиление антиза</w:t>
            </w:r>
            <w:r w:rsidR="00985339" w:rsidRPr="00350D09">
              <w:rPr>
                <w:sz w:val="24"/>
                <w:szCs w:val="24"/>
                <w:lang w:val="ru-RU"/>
              </w:rPr>
              <w:t>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w:t>
            </w:r>
            <w:r w:rsidR="00985339">
              <w:rPr>
                <w:sz w:val="24"/>
                <w:szCs w:val="24"/>
                <w:lang w:val="ru-RU"/>
              </w:rPr>
              <w:t>отрудничество в рамках СНГ. Во</w:t>
            </w:r>
            <w:r w:rsidR="00985339" w:rsidRPr="00350D09">
              <w:rPr>
                <w:sz w:val="24"/>
                <w:szCs w:val="24"/>
                <w:lang w:val="ru-RU"/>
              </w:rPr>
              <w:t>сточный вектор российской внешней политики в 1990-е гг. Российская многопартийность и строительство гражданског</w:t>
            </w:r>
            <w:r w:rsidR="00985339">
              <w:rPr>
                <w:sz w:val="24"/>
                <w:szCs w:val="24"/>
                <w:lang w:val="ru-RU"/>
              </w:rPr>
              <w:t>о общества. Основные по</w:t>
            </w:r>
            <w:r w:rsidR="00985339" w:rsidRPr="00350D09">
              <w:rPr>
                <w:sz w:val="24"/>
                <w:szCs w:val="24"/>
                <w:lang w:val="ru-RU"/>
              </w:rPr>
              <w:t>литические партии</w:t>
            </w:r>
            <w:r w:rsidR="00985339" w:rsidRPr="00350D09">
              <w:rPr>
                <w:spacing w:val="-1"/>
                <w:sz w:val="24"/>
                <w:szCs w:val="24"/>
                <w:lang w:val="ru-RU"/>
              </w:rPr>
              <w:t xml:space="preserve"> </w:t>
            </w:r>
            <w:r w:rsidR="00985339" w:rsidRPr="00350D09">
              <w:rPr>
                <w:sz w:val="24"/>
                <w:szCs w:val="24"/>
                <w:lang w:val="ru-RU"/>
              </w:rPr>
              <w:t>и</w:t>
            </w:r>
            <w:r w:rsidR="00985339" w:rsidRPr="00350D09">
              <w:rPr>
                <w:spacing w:val="-1"/>
                <w:sz w:val="24"/>
                <w:szCs w:val="24"/>
                <w:lang w:val="ru-RU"/>
              </w:rPr>
              <w:t xml:space="preserve"> </w:t>
            </w:r>
            <w:r w:rsidR="00985339" w:rsidRPr="00350D09">
              <w:rPr>
                <w:sz w:val="24"/>
                <w:szCs w:val="24"/>
                <w:lang w:val="ru-RU"/>
              </w:rPr>
              <w:t>движения</w:t>
            </w:r>
            <w:r w:rsidR="00985339" w:rsidRPr="00350D09">
              <w:rPr>
                <w:spacing w:val="-1"/>
                <w:sz w:val="24"/>
                <w:szCs w:val="24"/>
                <w:lang w:val="ru-RU"/>
              </w:rPr>
              <w:t xml:space="preserve"> </w:t>
            </w:r>
            <w:r w:rsidR="00985339" w:rsidRPr="00350D09">
              <w:rPr>
                <w:sz w:val="24"/>
                <w:szCs w:val="24"/>
                <w:lang w:val="ru-RU"/>
              </w:rPr>
              <w:t>1990-х гг., их</w:t>
            </w:r>
            <w:r w:rsidR="00985339" w:rsidRPr="00350D09">
              <w:rPr>
                <w:spacing w:val="-1"/>
                <w:sz w:val="24"/>
                <w:szCs w:val="24"/>
                <w:lang w:val="ru-RU"/>
              </w:rPr>
              <w:t xml:space="preserve"> </w:t>
            </w:r>
            <w:r w:rsidR="00985339" w:rsidRPr="00350D09">
              <w:rPr>
                <w:sz w:val="24"/>
                <w:szCs w:val="24"/>
                <w:lang w:val="ru-RU"/>
              </w:rPr>
              <w:t>лидеры и</w:t>
            </w:r>
            <w:r w:rsidR="00985339" w:rsidRPr="00350D09">
              <w:rPr>
                <w:spacing w:val="-1"/>
                <w:sz w:val="24"/>
                <w:szCs w:val="24"/>
                <w:lang w:val="ru-RU"/>
              </w:rPr>
              <w:t xml:space="preserve"> </w:t>
            </w:r>
            <w:r w:rsidR="00985339" w:rsidRPr="00350D09">
              <w:rPr>
                <w:sz w:val="24"/>
                <w:szCs w:val="24"/>
                <w:lang w:val="ru-RU"/>
              </w:rPr>
              <w:t>платформы. Кризис центральной власти. Президентские выборы 1996 г. Политтехнологии. «Семибанкирщина». «Олигархический» капитализм. Правительства В.С. Черномырдина и Е.М. Примакова. Обост</w:t>
            </w:r>
            <w:r w:rsidR="00985339">
              <w:rPr>
                <w:sz w:val="24"/>
                <w:szCs w:val="24"/>
                <w:lang w:val="ru-RU"/>
              </w:rPr>
              <w:t>рение ситуации на Северном Кав</w:t>
            </w:r>
            <w:r w:rsidR="00985339" w:rsidRPr="00350D09">
              <w:rPr>
                <w:sz w:val="24"/>
                <w:szCs w:val="24"/>
                <w:lang w:val="ru-RU"/>
              </w:rPr>
              <w:t>казе. Вторжение террористических групп</w:t>
            </w:r>
            <w:r w:rsidR="00985339">
              <w:rPr>
                <w:sz w:val="24"/>
                <w:szCs w:val="24"/>
                <w:lang w:val="ru-RU"/>
              </w:rPr>
              <w:t>ировок с территории Чечни в Да</w:t>
            </w:r>
            <w:r w:rsidR="00985339" w:rsidRPr="00350D09">
              <w:rPr>
                <w:sz w:val="24"/>
                <w:szCs w:val="24"/>
                <w:lang w:val="ru-RU"/>
              </w:rPr>
              <w:t xml:space="preserve">гестан. </w:t>
            </w:r>
          </w:p>
        </w:tc>
      </w:tr>
      <w:tr w:rsidR="00B84664" w:rsidRPr="00350D09" w:rsidTr="006C2DF7">
        <w:trPr>
          <w:trHeight w:val="699"/>
        </w:trPr>
        <w:tc>
          <w:tcPr>
            <w:tcW w:w="2268" w:type="dxa"/>
          </w:tcPr>
          <w:p w:rsidR="00B84664" w:rsidRPr="00350D09" w:rsidRDefault="00B84664" w:rsidP="00DB094E">
            <w:pPr>
              <w:pStyle w:val="TableParagraph"/>
              <w:rPr>
                <w:sz w:val="24"/>
                <w:szCs w:val="24"/>
                <w:lang w:val="ru-RU"/>
              </w:rPr>
            </w:pPr>
            <w:r w:rsidRPr="00350D09">
              <w:rPr>
                <w:sz w:val="24"/>
                <w:szCs w:val="24"/>
                <w:lang w:val="ru-RU"/>
              </w:rPr>
              <w:lastRenderedPageBreak/>
              <w:t>Россия в 2000-е: в</w:t>
            </w:r>
            <w:r w:rsidR="007B4D27">
              <w:rPr>
                <w:sz w:val="24"/>
                <w:szCs w:val="24"/>
                <w:lang w:val="ru-RU"/>
              </w:rPr>
              <w:t>ызовы времени и задачи модерни</w:t>
            </w:r>
            <w:r w:rsidRPr="00350D09">
              <w:rPr>
                <w:spacing w:val="-2"/>
                <w:sz w:val="24"/>
                <w:szCs w:val="24"/>
                <w:lang w:val="ru-RU"/>
              </w:rPr>
              <w:t>зации</w:t>
            </w:r>
          </w:p>
        </w:tc>
        <w:tc>
          <w:tcPr>
            <w:tcW w:w="7230" w:type="dxa"/>
          </w:tcPr>
          <w:p w:rsidR="00B84664" w:rsidRPr="007B4D27" w:rsidRDefault="00B84664" w:rsidP="00DB094E">
            <w:pPr>
              <w:pStyle w:val="TableParagraph"/>
              <w:ind w:left="109"/>
              <w:rPr>
                <w:sz w:val="24"/>
                <w:szCs w:val="24"/>
                <w:lang w:val="ru-RU"/>
              </w:rPr>
            </w:pPr>
            <w:r w:rsidRPr="00350D09">
              <w:rPr>
                <w:spacing w:val="-2"/>
                <w:sz w:val="24"/>
                <w:szCs w:val="24"/>
                <w:lang w:val="ru-RU"/>
              </w:rPr>
              <w:t>Политические</w:t>
            </w:r>
            <w:r w:rsidRPr="00350D09">
              <w:rPr>
                <w:spacing w:val="-4"/>
                <w:sz w:val="24"/>
                <w:szCs w:val="24"/>
                <w:lang w:val="ru-RU"/>
              </w:rPr>
              <w:t xml:space="preserve"> </w:t>
            </w:r>
            <w:r w:rsidRPr="00350D09">
              <w:rPr>
                <w:spacing w:val="-2"/>
                <w:sz w:val="24"/>
                <w:szCs w:val="24"/>
                <w:lang w:val="ru-RU"/>
              </w:rPr>
              <w:t>и экономические</w:t>
            </w:r>
            <w:r w:rsidRPr="00350D09">
              <w:rPr>
                <w:spacing w:val="-4"/>
                <w:sz w:val="24"/>
                <w:szCs w:val="24"/>
                <w:lang w:val="ru-RU"/>
              </w:rPr>
              <w:t xml:space="preserve"> </w:t>
            </w:r>
            <w:r w:rsidRPr="00350D09">
              <w:rPr>
                <w:spacing w:val="-2"/>
                <w:sz w:val="24"/>
                <w:szCs w:val="24"/>
                <w:lang w:val="ru-RU"/>
              </w:rPr>
              <w:t>приоритеты. Первое и второе</w:t>
            </w:r>
            <w:r w:rsidRPr="00350D09">
              <w:rPr>
                <w:spacing w:val="-4"/>
                <w:sz w:val="24"/>
                <w:szCs w:val="24"/>
                <w:lang w:val="ru-RU"/>
              </w:rPr>
              <w:t xml:space="preserve"> </w:t>
            </w:r>
            <w:r w:rsidRPr="00350D09">
              <w:rPr>
                <w:spacing w:val="-2"/>
                <w:sz w:val="24"/>
                <w:szCs w:val="24"/>
                <w:lang w:val="ru-RU"/>
              </w:rPr>
              <w:t>президентства В.В. Путина. Президентство</w:t>
            </w:r>
            <w:r w:rsidRPr="00350D09">
              <w:rPr>
                <w:spacing w:val="-4"/>
                <w:sz w:val="24"/>
                <w:szCs w:val="24"/>
                <w:lang w:val="ru-RU"/>
              </w:rPr>
              <w:t xml:space="preserve"> </w:t>
            </w:r>
            <w:r w:rsidRPr="00350D09">
              <w:rPr>
                <w:spacing w:val="-2"/>
                <w:sz w:val="24"/>
                <w:szCs w:val="24"/>
                <w:lang w:val="ru-RU"/>
              </w:rPr>
              <w:t>Д.А.</w:t>
            </w:r>
            <w:r w:rsidRPr="00350D09">
              <w:rPr>
                <w:spacing w:val="-4"/>
                <w:sz w:val="24"/>
                <w:szCs w:val="24"/>
                <w:lang w:val="ru-RU"/>
              </w:rPr>
              <w:t xml:space="preserve"> </w:t>
            </w:r>
            <w:r w:rsidRPr="00350D09">
              <w:rPr>
                <w:spacing w:val="-2"/>
                <w:sz w:val="24"/>
                <w:szCs w:val="24"/>
                <w:lang w:val="ru-RU"/>
              </w:rPr>
              <w:t>Медведева.</w:t>
            </w:r>
            <w:r w:rsidRPr="00350D09">
              <w:rPr>
                <w:spacing w:val="-4"/>
                <w:sz w:val="24"/>
                <w:szCs w:val="24"/>
                <w:lang w:val="ru-RU"/>
              </w:rPr>
              <w:t xml:space="preserve"> </w:t>
            </w:r>
            <w:r w:rsidRPr="00350D09">
              <w:rPr>
                <w:spacing w:val="-2"/>
                <w:sz w:val="24"/>
                <w:szCs w:val="24"/>
                <w:lang w:val="ru-RU"/>
              </w:rPr>
              <w:t>Президентские выборы</w:t>
            </w:r>
            <w:r w:rsidRPr="00350D09">
              <w:rPr>
                <w:spacing w:val="-4"/>
                <w:sz w:val="24"/>
                <w:szCs w:val="24"/>
                <w:lang w:val="ru-RU"/>
              </w:rPr>
              <w:t xml:space="preserve"> </w:t>
            </w:r>
            <w:r w:rsidRPr="00350D09">
              <w:rPr>
                <w:spacing w:val="-2"/>
                <w:sz w:val="24"/>
                <w:szCs w:val="24"/>
                <w:lang w:val="ru-RU"/>
              </w:rPr>
              <w:t>2012</w:t>
            </w:r>
            <w:r w:rsidRPr="00350D09">
              <w:rPr>
                <w:spacing w:val="-4"/>
                <w:sz w:val="24"/>
                <w:szCs w:val="24"/>
                <w:lang w:val="ru-RU"/>
              </w:rPr>
              <w:t xml:space="preserve"> </w:t>
            </w:r>
            <w:r w:rsidRPr="00350D09">
              <w:rPr>
                <w:spacing w:val="-2"/>
                <w:sz w:val="24"/>
                <w:szCs w:val="24"/>
                <w:lang w:val="ru-RU"/>
              </w:rPr>
              <w:t xml:space="preserve">г. </w:t>
            </w:r>
            <w:r w:rsidRPr="00350D09">
              <w:rPr>
                <w:sz w:val="24"/>
                <w:szCs w:val="24"/>
                <w:lang w:val="ru-RU"/>
              </w:rPr>
              <w:t>Избрание</w:t>
            </w:r>
            <w:r w:rsidRPr="00350D09">
              <w:rPr>
                <w:spacing w:val="-2"/>
                <w:sz w:val="24"/>
                <w:szCs w:val="24"/>
                <w:lang w:val="ru-RU"/>
              </w:rPr>
              <w:t xml:space="preserve"> </w:t>
            </w:r>
            <w:r w:rsidRPr="00350D09">
              <w:rPr>
                <w:sz w:val="24"/>
                <w:szCs w:val="24"/>
                <w:lang w:val="ru-RU"/>
              </w:rPr>
              <w:t>В.В.</w:t>
            </w:r>
            <w:r w:rsidRPr="00350D09">
              <w:rPr>
                <w:spacing w:val="-3"/>
                <w:sz w:val="24"/>
                <w:szCs w:val="24"/>
                <w:lang w:val="ru-RU"/>
              </w:rPr>
              <w:t xml:space="preserve"> </w:t>
            </w:r>
            <w:r w:rsidRPr="00350D09">
              <w:rPr>
                <w:sz w:val="24"/>
                <w:szCs w:val="24"/>
                <w:lang w:val="ru-RU"/>
              </w:rPr>
              <w:t>Путина</w:t>
            </w:r>
            <w:r w:rsidRPr="00350D09">
              <w:rPr>
                <w:spacing w:val="-3"/>
                <w:sz w:val="24"/>
                <w:szCs w:val="24"/>
                <w:lang w:val="ru-RU"/>
              </w:rPr>
              <w:t xml:space="preserve"> </w:t>
            </w:r>
            <w:r w:rsidRPr="00350D09">
              <w:rPr>
                <w:sz w:val="24"/>
                <w:szCs w:val="24"/>
                <w:lang w:val="ru-RU"/>
              </w:rPr>
              <w:t>президентом.</w:t>
            </w:r>
            <w:r w:rsidRPr="00350D09">
              <w:rPr>
                <w:spacing w:val="-4"/>
                <w:sz w:val="24"/>
                <w:szCs w:val="24"/>
                <w:lang w:val="ru-RU"/>
              </w:rPr>
              <w:t xml:space="preserve"> </w:t>
            </w:r>
            <w:r w:rsidRPr="00350D09">
              <w:rPr>
                <w:sz w:val="24"/>
                <w:szCs w:val="24"/>
                <w:lang w:val="ru-RU"/>
              </w:rPr>
              <w:t>Государственная</w:t>
            </w:r>
            <w:r w:rsidRPr="00350D09">
              <w:rPr>
                <w:spacing w:val="-4"/>
                <w:sz w:val="24"/>
                <w:szCs w:val="24"/>
                <w:lang w:val="ru-RU"/>
              </w:rPr>
              <w:t xml:space="preserve"> </w:t>
            </w:r>
            <w:r w:rsidRPr="00350D09">
              <w:rPr>
                <w:sz w:val="24"/>
                <w:szCs w:val="24"/>
                <w:lang w:val="ru-RU"/>
              </w:rPr>
              <w:t>Дума.</w:t>
            </w:r>
            <w:r w:rsidRPr="00350D09">
              <w:rPr>
                <w:spacing w:val="-2"/>
                <w:sz w:val="24"/>
                <w:szCs w:val="24"/>
                <w:lang w:val="ru-RU"/>
              </w:rPr>
              <w:t xml:space="preserve"> </w:t>
            </w:r>
            <w:r w:rsidR="007B4D27">
              <w:rPr>
                <w:sz w:val="24"/>
                <w:szCs w:val="24"/>
                <w:lang w:val="ru-RU"/>
              </w:rPr>
              <w:t>Многопартий</w:t>
            </w:r>
            <w:r w:rsidRPr="00350D09">
              <w:rPr>
                <w:sz w:val="24"/>
                <w:szCs w:val="24"/>
                <w:lang w:val="ru-RU"/>
              </w:rPr>
              <w:t>ность.</w:t>
            </w:r>
            <w:r w:rsidRPr="00350D09">
              <w:rPr>
                <w:spacing w:val="-16"/>
                <w:sz w:val="24"/>
                <w:szCs w:val="24"/>
                <w:lang w:val="ru-RU"/>
              </w:rPr>
              <w:t xml:space="preserve"> </w:t>
            </w:r>
            <w:r w:rsidRPr="00350D09">
              <w:rPr>
                <w:sz w:val="24"/>
                <w:szCs w:val="24"/>
                <w:lang w:val="ru-RU"/>
              </w:rPr>
              <w:t>Политические</w:t>
            </w:r>
            <w:r w:rsidRPr="00350D09">
              <w:rPr>
                <w:spacing w:val="-14"/>
                <w:sz w:val="24"/>
                <w:szCs w:val="24"/>
                <w:lang w:val="ru-RU"/>
              </w:rPr>
              <w:t xml:space="preserve"> </w:t>
            </w:r>
            <w:r w:rsidRPr="00350D09">
              <w:rPr>
                <w:sz w:val="24"/>
                <w:szCs w:val="24"/>
                <w:lang w:val="ru-RU"/>
              </w:rPr>
              <w:t>партии</w:t>
            </w:r>
            <w:r w:rsidRPr="00350D09">
              <w:rPr>
                <w:spacing w:val="-14"/>
                <w:sz w:val="24"/>
                <w:szCs w:val="24"/>
                <w:lang w:val="ru-RU"/>
              </w:rPr>
              <w:t xml:space="preserve"> </w:t>
            </w:r>
            <w:r w:rsidRPr="00350D09">
              <w:rPr>
                <w:sz w:val="24"/>
                <w:szCs w:val="24"/>
                <w:lang w:val="ru-RU"/>
              </w:rPr>
              <w:t>и</w:t>
            </w:r>
            <w:r w:rsidRPr="00350D09">
              <w:rPr>
                <w:spacing w:val="-13"/>
                <w:sz w:val="24"/>
                <w:szCs w:val="24"/>
                <w:lang w:val="ru-RU"/>
              </w:rPr>
              <w:t xml:space="preserve"> </w:t>
            </w:r>
            <w:r w:rsidRPr="00350D09">
              <w:rPr>
                <w:sz w:val="24"/>
                <w:szCs w:val="24"/>
                <w:lang w:val="ru-RU"/>
              </w:rPr>
              <w:t>электорат.</w:t>
            </w:r>
            <w:r w:rsidRPr="00350D09">
              <w:rPr>
                <w:spacing w:val="-14"/>
                <w:sz w:val="24"/>
                <w:szCs w:val="24"/>
                <w:lang w:val="ru-RU"/>
              </w:rPr>
              <w:t xml:space="preserve"> </w:t>
            </w:r>
            <w:r w:rsidRPr="00350D09">
              <w:rPr>
                <w:sz w:val="24"/>
                <w:szCs w:val="24"/>
                <w:lang w:val="ru-RU"/>
              </w:rPr>
              <w:t>Федерализм</w:t>
            </w:r>
            <w:r w:rsidRPr="00350D09">
              <w:rPr>
                <w:spacing w:val="-14"/>
                <w:sz w:val="24"/>
                <w:szCs w:val="24"/>
                <w:lang w:val="ru-RU"/>
              </w:rPr>
              <w:t xml:space="preserve"> </w:t>
            </w:r>
            <w:r w:rsidRPr="00350D09">
              <w:rPr>
                <w:sz w:val="24"/>
                <w:szCs w:val="24"/>
                <w:lang w:val="ru-RU"/>
              </w:rPr>
              <w:t>и</w:t>
            </w:r>
            <w:r w:rsidRPr="00350D09">
              <w:rPr>
                <w:spacing w:val="-14"/>
                <w:sz w:val="24"/>
                <w:szCs w:val="24"/>
                <w:lang w:val="ru-RU"/>
              </w:rPr>
              <w:t xml:space="preserve"> </w:t>
            </w:r>
            <w:r w:rsidRPr="00350D09">
              <w:rPr>
                <w:sz w:val="24"/>
                <w:szCs w:val="24"/>
                <w:lang w:val="ru-RU"/>
              </w:rPr>
              <w:t>сепаратизм.</w:t>
            </w:r>
            <w:r w:rsidRPr="00350D09">
              <w:rPr>
                <w:spacing w:val="-13"/>
                <w:sz w:val="24"/>
                <w:szCs w:val="24"/>
                <w:lang w:val="ru-RU"/>
              </w:rPr>
              <w:t xml:space="preserve"> </w:t>
            </w:r>
            <w:r w:rsidR="007B4D27">
              <w:rPr>
                <w:sz w:val="24"/>
                <w:szCs w:val="24"/>
                <w:lang w:val="ru-RU"/>
              </w:rPr>
              <w:t>Восста</w:t>
            </w:r>
            <w:r w:rsidRPr="00350D09">
              <w:rPr>
                <w:sz w:val="24"/>
                <w:szCs w:val="24"/>
                <w:lang w:val="ru-RU"/>
              </w:rPr>
              <w:t>новление</w:t>
            </w:r>
            <w:r w:rsidRPr="00350D09">
              <w:rPr>
                <w:spacing w:val="-13"/>
                <w:sz w:val="24"/>
                <w:szCs w:val="24"/>
                <w:lang w:val="ru-RU"/>
              </w:rPr>
              <w:t xml:space="preserve"> </w:t>
            </w:r>
            <w:r w:rsidRPr="00350D09">
              <w:rPr>
                <w:sz w:val="24"/>
                <w:szCs w:val="24"/>
                <w:lang w:val="ru-RU"/>
              </w:rPr>
              <w:t>единого</w:t>
            </w:r>
            <w:r w:rsidRPr="00350D09">
              <w:rPr>
                <w:spacing w:val="-13"/>
                <w:sz w:val="24"/>
                <w:szCs w:val="24"/>
                <w:lang w:val="ru-RU"/>
              </w:rPr>
              <w:t xml:space="preserve"> </w:t>
            </w:r>
            <w:r w:rsidRPr="00350D09">
              <w:rPr>
                <w:sz w:val="24"/>
                <w:szCs w:val="24"/>
                <w:lang w:val="ru-RU"/>
              </w:rPr>
              <w:t>правового</w:t>
            </w:r>
            <w:r w:rsidRPr="00350D09">
              <w:rPr>
                <w:spacing w:val="-13"/>
                <w:sz w:val="24"/>
                <w:szCs w:val="24"/>
                <w:lang w:val="ru-RU"/>
              </w:rPr>
              <w:t xml:space="preserve"> </w:t>
            </w:r>
            <w:r w:rsidRPr="00350D09">
              <w:rPr>
                <w:sz w:val="24"/>
                <w:szCs w:val="24"/>
                <w:lang w:val="ru-RU"/>
              </w:rPr>
              <w:t>пространства</w:t>
            </w:r>
            <w:r w:rsidRPr="00350D09">
              <w:rPr>
                <w:spacing w:val="-13"/>
                <w:sz w:val="24"/>
                <w:szCs w:val="24"/>
                <w:lang w:val="ru-RU"/>
              </w:rPr>
              <w:t xml:space="preserve"> </w:t>
            </w:r>
            <w:r w:rsidRPr="00350D09">
              <w:rPr>
                <w:sz w:val="24"/>
                <w:szCs w:val="24"/>
                <w:lang w:val="ru-RU"/>
              </w:rPr>
              <w:t>страны.</w:t>
            </w:r>
            <w:r w:rsidRPr="00350D09">
              <w:rPr>
                <w:spacing w:val="-12"/>
                <w:sz w:val="24"/>
                <w:szCs w:val="24"/>
                <w:lang w:val="ru-RU"/>
              </w:rPr>
              <w:t xml:space="preserve"> </w:t>
            </w:r>
            <w:r w:rsidRPr="00350D09">
              <w:rPr>
                <w:sz w:val="24"/>
                <w:szCs w:val="24"/>
                <w:lang w:val="ru-RU"/>
              </w:rPr>
              <w:t>Разграничение</w:t>
            </w:r>
            <w:r w:rsidRPr="00350D09">
              <w:rPr>
                <w:spacing w:val="-13"/>
                <w:sz w:val="24"/>
                <w:szCs w:val="24"/>
                <w:lang w:val="ru-RU"/>
              </w:rPr>
              <w:t xml:space="preserve"> </w:t>
            </w:r>
            <w:r w:rsidRPr="00350D09">
              <w:rPr>
                <w:sz w:val="24"/>
                <w:szCs w:val="24"/>
                <w:lang w:val="ru-RU"/>
              </w:rPr>
              <w:t xml:space="preserve">властных </w:t>
            </w:r>
            <w:r w:rsidRPr="00350D09">
              <w:rPr>
                <w:spacing w:val="-2"/>
                <w:sz w:val="24"/>
                <w:szCs w:val="24"/>
                <w:lang w:val="ru-RU"/>
              </w:rPr>
              <w:t>полномочий</w:t>
            </w:r>
            <w:r w:rsidRPr="00350D09">
              <w:rPr>
                <w:spacing w:val="-12"/>
                <w:sz w:val="24"/>
                <w:szCs w:val="24"/>
                <w:lang w:val="ru-RU"/>
              </w:rPr>
              <w:t xml:space="preserve"> </w:t>
            </w:r>
            <w:r w:rsidRPr="00350D09">
              <w:rPr>
                <w:spacing w:val="-2"/>
                <w:sz w:val="24"/>
                <w:szCs w:val="24"/>
                <w:lang w:val="ru-RU"/>
              </w:rPr>
              <w:t>центра</w:t>
            </w:r>
            <w:r w:rsidRPr="00350D09">
              <w:rPr>
                <w:spacing w:val="-12"/>
                <w:sz w:val="24"/>
                <w:szCs w:val="24"/>
                <w:lang w:val="ru-RU"/>
              </w:rPr>
              <w:t xml:space="preserve"> </w:t>
            </w:r>
            <w:r w:rsidRPr="00350D09">
              <w:rPr>
                <w:spacing w:val="-2"/>
                <w:sz w:val="24"/>
                <w:szCs w:val="24"/>
                <w:lang w:val="ru-RU"/>
              </w:rPr>
              <w:t>и</w:t>
            </w:r>
            <w:r w:rsidRPr="00350D09">
              <w:rPr>
                <w:spacing w:val="-12"/>
                <w:sz w:val="24"/>
                <w:szCs w:val="24"/>
                <w:lang w:val="ru-RU"/>
              </w:rPr>
              <w:t xml:space="preserve"> </w:t>
            </w:r>
            <w:r w:rsidRPr="00350D09">
              <w:rPr>
                <w:spacing w:val="-2"/>
                <w:sz w:val="24"/>
                <w:szCs w:val="24"/>
                <w:lang w:val="ru-RU"/>
              </w:rPr>
              <w:t>регионов.</w:t>
            </w:r>
            <w:r w:rsidRPr="00350D09">
              <w:rPr>
                <w:spacing w:val="-11"/>
                <w:sz w:val="24"/>
                <w:szCs w:val="24"/>
                <w:lang w:val="ru-RU"/>
              </w:rPr>
              <w:t xml:space="preserve"> </w:t>
            </w:r>
            <w:r w:rsidRPr="00350D09">
              <w:rPr>
                <w:spacing w:val="-2"/>
                <w:sz w:val="24"/>
                <w:szCs w:val="24"/>
                <w:lang w:val="ru-RU"/>
              </w:rPr>
              <w:t>Террористическая</w:t>
            </w:r>
            <w:r w:rsidRPr="00350D09">
              <w:rPr>
                <w:spacing w:val="-12"/>
                <w:sz w:val="24"/>
                <w:szCs w:val="24"/>
                <w:lang w:val="ru-RU"/>
              </w:rPr>
              <w:t xml:space="preserve"> </w:t>
            </w:r>
            <w:r w:rsidRPr="00350D09">
              <w:rPr>
                <w:spacing w:val="-2"/>
                <w:sz w:val="24"/>
                <w:szCs w:val="24"/>
                <w:lang w:val="ru-RU"/>
              </w:rPr>
              <w:t>угроза.</w:t>
            </w:r>
            <w:r w:rsidRPr="00350D09">
              <w:rPr>
                <w:spacing w:val="-12"/>
                <w:sz w:val="24"/>
                <w:szCs w:val="24"/>
                <w:lang w:val="ru-RU"/>
              </w:rPr>
              <w:t xml:space="preserve"> </w:t>
            </w:r>
            <w:r w:rsidRPr="00350D09">
              <w:rPr>
                <w:spacing w:val="-2"/>
                <w:sz w:val="24"/>
                <w:szCs w:val="24"/>
                <w:lang w:val="ru-RU"/>
              </w:rPr>
              <w:t>Построение</w:t>
            </w:r>
            <w:r w:rsidRPr="00350D09">
              <w:rPr>
                <w:spacing w:val="-12"/>
                <w:sz w:val="24"/>
                <w:szCs w:val="24"/>
                <w:lang w:val="ru-RU"/>
              </w:rPr>
              <w:t xml:space="preserve"> </w:t>
            </w:r>
            <w:r w:rsidR="007B4D27">
              <w:rPr>
                <w:spacing w:val="-2"/>
                <w:sz w:val="24"/>
                <w:szCs w:val="24"/>
                <w:lang w:val="ru-RU"/>
              </w:rPr>
              <w:t>верти</w:t>
            </w:r>
            <w:r w:rsidRPr="00350D09">
              <w:rPr>
                <w:sz w:val="24"/>
                <w:szCs w:val="24"/>
                <w:lang w:val="ru-RU"/>
              </w:rPr>
              <w:t>кали</w:t>
            </w:r>
            <w:r w:rsidRPr="00350D09">
              <w:rPr>
                <w:spacing w:val="-14"/>
                <w:sz w:val="24"/>
                <w:szCs w:val="24"/>
                <w:lang w:val="ru-RU"/>
              </w:rPr>
              <w:t xml:space="preserve"> </w:t>
            </w:r>
            <w:r w:rsidRPr="00350D09">
              <w:rPr>
                <w:sz w:val="24"/>
                <w:szCs w:val="24"/>
                <w:lang w:val="ru-RU"/>
              </w:rPr>
              <w:t>власти</w:t>
            </w:r>
            <w:r w:rsidRPr="00350D09">
              <w:rPr>
                <w:spacing w:val="-14"/>
                <w:sz w:val="24"/>
                <w:szCs w:val="24"/>
                <w:lang w:val="ru-RU"/>
              </w:rPr>
              <w:t xml:space="preserve"> </w:t>
            </w:r>
            <w:r w:rsidRPr="00350D09">
              <w:rPr>
                <w:sz w:val="24"/>
                <w:szCs w:val="24"/>
                <w:lang w:val="ru-RU"/>
              </w:rPr>
              <w:t>и</w:t>
            </w:r>
            <w:r w:rsidRPr="00350D09">
              <w:rPr>
                <w:spacing w:val="-14"/>
                <w:sz w:val="24"/>
                <w:szCs w:val="24"/>
                <w:lang w:val="ru-RU"/>
              </w:rPr>
              <w:t xml:space="preserve"> </w:t>
            </w:r>
            <w:r w:rsidRPr="00350D09">
              <w:rPr>
                <w:sz w:val="24"/>
                <w:szCs w:val="24"/>
                <w:lang w:val="ru-RU"/>
              </w:rPr>
              <w:t>гражданское</w:t>
            </w:r>
            <w:r w:rsidRPr="00350D09">
              <w:rPr>
                <w:spacing w:val="-13"/>
                <w:sz w:val="24"/>
                <w:szCs w:val="24"/>
                <w:lang w:val="ru-RU"/>
              </w:rPr>
              <w:t xml:space="preserve"> </w:t>
            </w:r>
            <w:r w:rsidRPr="00350D09">
              <w:rPr>
                <w:sz w:val="24"/>
                <w:szCs w:val="24"/>
                <w:lang w:val="ru-RU"/>
              </w:rPr>
              <w:t>общество.</w:t>
            </w:r>
            <w:r w:rsidRPr="00350D09">
              <w:rPr>
                <w:spacing w:val="-14"/>
                <w:sz w:val="24"/>
                <w:szCs w:val="24"/>
                <w:lang w:val="ru-RU"/>
              </w:rPr>
              <w:t xml:space="preserve"> </w:t>
            </w:r>
            <w:r w:rsidRPr="00350D09">
              <w:rPr>
                <w:sz w:val="24"/>
                <w:szCs w:val="24"/>
                <w:lang w:val="ru-RU"/>
              </w:rPr>
              <w:t>Стратегия</w:t>
            </w:r>
            <w:r w:rsidRPr="00350D09">
              <w:rPr>
                <w:spacing w:val="-14"/>
                <w:sz w:val="24"/>
                <w:szCs w:val="24"/>
                <w:lang w:val="ru-RU"/>
              </w:rPr>
              <w:t xml:space="preserve"> </w:t>
            </w:r>
            <w:r w:rsidRPr="00350D09">
              <w:rPr>
                <w:sz w:val="24"/>
                <w:szCs w:val="24"/>
                <w:lang w:val="ru-RU"/>
              </w:rPr>
              <w:t>развития</w:t>
            </w:r>
            <w:r w:rsidRPr="00350D09">
              <w:rPr>
                <w:spacing w:val="-14"/>
                <w:sz w:val="24"/>
                <w:szCs w:val="24"/>
                <w:lang w:val="ru-RU"/>
              </w:rPr>
              <w:t xml:space="preserve"> </w:t>
            </w:r>
            <w:r w:rsidRPr="00350D09">
              <w:rPr>
                <w:sz w:val="24"/>
                <w:szCs w:val="24"/>
                <w:lang w:val="ru-RU"/>
              </w:rPr>
              <w:t>страны.</w:t>
            </w:r>
            <w:r w:rsidRPr="00350D09">
              <w:rPr>
                <w:spacing w:val="-12"/>
                <w:sz w:val="24"/>
                <w:szCs w:val="24"/>
                <w:lang w:val="ru-RU"/>
              </w:rPr>
              <w:t xml:space="preserve"> </w:t>
            </w:r>
            <w:r w:rsidR="007B4D27">
              <w:rPr>
                <w:sz w:val="24"/>
                <w:szCs w:val="24"/>
                <w:lang w:val="ru-RU"/>
              </w:rPr>
              <w:t>Экономи</w:t>
            </w:r>
            <w:r w:rsidRPr="00350D09">
              <w:rPr>
                <w:spacing w:val="-2"/>
                <w:sz w:val="24"/>
                <w:szCs w:val="24"/>
                <w:lang w:val="ru-RU"/>
              </w:rPr>
              <w:t>ческое</w:t>
            </w:r>
            <w:r w:rsidRPr="00350D09">
              <w:rPr>
                <w:spacing w:val="-10"/>
                <w:sz w:val="24"/>
                <w:szCs w:val="24"/>
                <w:lang w:val="ru-RU"/>
              </w:rPr>
              <w:t xml:space="preserve"> </w:t>
            </w:r>
            <w:r w:rsidRPr="00350D09">
              <w:rPr>
                <w:spacing w:val="-2"/>
                <w:sz w:val="24"/>
                <w:szCs w:val="24"/>
                <w:lang w:val="ru-RU"/>
              </w:rPr>
              <w:t>развитие</w:t>
            </w:r>
            <w:r w:rsidRPr="00350D09">
              <w:rPr>
                <w:spacing w:val="-9"/>
                <w:sz w:val="24"/>
                <w:szCs w:val="24"/>
                <w:lang w:val="ru-RU"/>
              </w:rPr>
              <w:t xml:space="preserve"> </w:t>
            </w:r>
            <w:r w:rsidRPr="00350D09">
              <w:rPr>
                <w:spacing w:val="-2"/>
                <w:sz w:val="24"/>
                <w:szCs w:val="24"/>
                <w:lang w:val="ru-RU"/>
              </w:rPr>
              <w:t>в</w:t>
            </w:r>
            <w:r w:rsidRPr="00350D09">
              <w:rPr>
                <w:spacing w:val="-9"/>
                <w:sz w:val="24"/>
                <w:szCs w:val="24"/>
                <w:lang w:val="ru-RU"/>
              </w:rPr>
              <w:t xml:space="preserve"> </w:t>
            </w:r>
            <w:r w:rsidRPr="00350D09">
              <w:rPr>
                <w:spacing w:val="-2"/>
                <w:sz w:val="24"/>
                <w:szCs w:val="24"/>
                <w:lang w:val="ru-RU"/>
              </w:rPr>
              <w:t>2000-е</w:t>
            </w:r>
            <w:r w:rsidRPr="00350D09">
              <w:rPr>
                <w:spacing w:val="-10"/>
                <w:sz w:val="24"/>
                <w:szCs w:val="24"/>
                <w:lang w:val="ru-RU"/>
              </w:rPr>
              <w:t xml:space="preserve"> </w:t>
            </w:r>
            <w:r w:rsidRPr="00350D09">
              <w:rPr>
                <w:spacing w:val="-2"/>
                <w:sz w:val="24"/>
                <w:szCs w:val="24"/>
                <w:lang w:val="ru-RU"/>
              </w:rPr>
              <w:t>годы.</w:t>
            </w:r>
            <w:r w:rsidRPr="00350D09">
              <w:rPr>
                <w:spacing w:val="-11"/>
                <w:sz w:val="24"/>
                <w:szCs w:val="24"/>
                <w:lang w:val="ru-RU"/>
              </w:rPr>
              <w:t xml:space="preserve"> </w:t>
            </w:r>
            <w:r w:rsidRPr="00350D09">
              <w:rPr>
                <w:spacing w:val="-2"/>
                <w:sz w:val="24"/>
                <w:szCs w:val="24"/>
                <w:lang w:val="ru-RU"/>
              </w:rPr>
              <w:t>Финансовое</w:t>
            </w:r>
            <w:r w:rsidRPr="00350D09">
              <w:rPr>
                <w:spacing w:val="-9"/>
                <w:sz w:val="24"/>
                <w:szCs w:val="24"/>
                <w:lang w:val="ru-RU"/>
              </w:rPr>
              <w:t xml:space="preserve"> </w:t>
            </w:r>
            <w:r w:rsidRPr="00350D09">
              <w:rPr>
                <w:spacing w:val="-2"/>
                <w:sz w:val="24"/>
                <w:szCs w:val="24"/>
                <w:lang w:val="ru-RU"/>
              </w:rPr>
              <w:t>положение.</w:t>
            </w:r>
            <w:r w:rsidRPr="00350D09">
              <w:rPr>
                <w:spacing w:val="-11"/>
                <w:sz w:val="24"/>
                <w:szCs w:val="24"/>
                <w:lang w:val="ru-RU"/>
              </w:rPr>
              <w:t xml:space="preserve"> </w:t>
            </w:r>
            <w:r w:rsidRPr="00350D09">
              <w:rPr>
                <w:spacing w:val="-2"/>
                <w:sz w:val="24"/>
                <w:szCs w:val="24"/>
                <w:lang w:val="ru-RU"/>
              </w:rPr>
              <w:t>Рыночная</w:t>
            </w:r>
            <w:r w:rsidRPr="00350D09">
              <w:rPr>
                <w:spacing w:val="-9"/>
                <w:sz w:val="24"/>
                <w:szCs w:val="24"/>
                <w:lang w:val="ru-RU"/>
              </w:rPr>
              <w:t xml:space="preserve"> </w:t>
            </w:r>
            <w:r w:rsidRPr="00350D09">
              <w:rPr>
                <w:spacing w:val="-2"/>
                <w:sz w:val="24"/>
                <w:szCs w:val="24"/>
                <w:lang w:val="ru-RU"/>
              </w:rPr>
              <w:t xml:space="preserve">экономика </w:t>
            </w:r>
            <w:r w:rsidRPr="00350D09">
              <w:rPr>
                <w:sz w:val="24"/>
                <w:szCs w:val="24"/>
                <w:lang w:val="ru-RU"/>
              </w:rPr>
              <w:t>и</w:t>
            </w:r>
            <w:r w:rsidRPr="00350D09">
              <w:rPr>
                <w:spacing w:val="-10"/>
                <w:sz w:val="24"/>
                <w:szCs w:val="24"/>
                <w:lang w:val="ru-RU"/>
              </w:rPr>
              <w:t xml:space="preserve"> </w:t>
            </w:r>
            <w:r w:rsidRPr="00350D09">
              <w:rPr>
                <w:sz w:val="24"/>
                <w:szCs w:val="24"/>
                <w:lang w:val="ru-RU"/>
              </w:rPr>
              <w:t>монополии.</w:t>
            </w:r>
            <w:r w:rsidRPr="00350D09">
              <w:rPr>
                <w:spacing w:val="-10"/>
                <w:sz w:val="24"/>
                <w:szCs w:val="24"/>
                <w:lang w:val="ru-RU"/>
              </w:rPr>
              <w:t xml:space="preserve"> </w:t>
            </w:r>
            <w:r w:rsidRPr="00350D09">
              <w:rPr>
                <w:sz w:val="24"/>
                <w:szCs w:val="24"/>
                <w:lang w:val="ru-RU"/>
              </w:rPr>
              <w:t>Экономический</w:t>
            </w:r>
            <w:r w:rsidRPr="00350D09">
              <w:rPr>
                <w:spacing w:val="-10"/>
                <w:sz w:val="24"/>
                <w:szCs w:val="24"/>
                <w:lang w:val="ru-RU"/>
              </w:rPr>
              <w:t xml:space="preserve"> </w:t>
            </w:r>
            <w:r w:rsidRPr="00350D09">
              <w:rPr>
                <w:sz w:val="24"/>
                <w:szCs w:val="24"/>
                <w:lang w:val="ru-RU"/>
              </w:rPr>
              <w:t>подъем</w:t>
            </w:r>
            <w:r w:rsidRPr="00350D09">
              <w:rPr>
                <w:spacing w:val="-10"/>
                <w:sz w:val="24"/>
                <w:szCs w:val="24"/>
                <w:lang w:val="ru-RU"/>
              </w:rPr>
              <w:t xml:space="preserve"> </w:t>
            </w:r>
            <w:r w:rsidRPr="00350D09">
              <w:rPr>
                <w:sz w:val="24"/>
                <w:szCs w:val="24"/>
                <w:lang w:val="ru-RU"/>
              </w:rPr>
              <w:t>1999–2007</w:t>
            </w:r>
            <w:r w:rsidRPr="00350D09">
              <w:rPr>
                <w:spacing w:val="-10"/>
                <w:sz w:val="24"/>
                <w:szCs w:val="24"/>
                <w:lang w:val="ru-RU"/>
              </w:rPr>
              <w:t xml:space="preserve"> </w:t>
            </w:r>
            <w:r w:rsidRPr="00350D09">
              <w:rPr>
                <w:sz w:val="24"/>
                <w:szCs w:val="24"/>
                <w:lang w:val="ru-RU"/>
              </w:rPr>
              <w:t>гг.</w:t>
            </w:r>
            <w:r w:rsidRPr="00350D09">
              <w:rPr>
                <w:spacing w:val="-8"/>
                <w:sz w:val="24"/>
                <w:szCs w:val="24"/>
                <w:lang w:val="ru-RU"/>
              </w:rPr>
              <w:t xml:space="preserve"> </w:t>
            </w:r>
            <w:r w:rsidRPr="00350D09">
              <w:rPr>
                <w:sz w:val="24"/>
                <w:szCs w:val="24"/>
                <w:lang w:val="ru-RU"/>
              </w:rPr>
              <w:t>и</w:t>
            </w:r>
            <w:r w:rsidRPr="00350D09">
              <w:rPr>
                <w:spacing w:val="-10"/>
                <w:sz w:val="24"/>
                <w:szCs w:val="24"/>
                <w:lang w:val="ru-RU"/>
              </w:rPr>
              <w:t xml:space="preserve"> </w:t>
            </w:r>
            <w:r w:rsidRPr="00350D09">
              <w:rPr>
                <w:sz w:val="24"/>
                <w:szCs w:val="24"/>
                <w:lang w:val="ru-RU"/>
              </w:rPr>
              <w:t>кризис</w:t>
            </w:r>
            <w:r w:rsidRPr="00350D09">
              <w:rPr>
                <w:spacing w:val="-10"/>
                <w:sz w:val="24"/>
                <w:szCs w:val="24"/>
                <w:lang w:val="ru-RU"/>
              </w:rPr>
              <w:t xml:space="preserve"> </w:t>
            </w:r>
            <w:r w:rsidRPr="00350D09">
              <w:rPr>
                <w:sz w:val="24"/>
                <w:szCs w:val="24"/>
                <w:lang w:val="ru-RU"/>
              </w:rPr>
              <w:t>2008</w:t>
            </w:r>
            <w:r w:rsidRPr="00350D09">
              <w:rPr>
                <w:spacing w:val="-10"/>
                <w:sz w:val="24"/>
                <w:szCs w:val="24"/>
                <w:lang w:val="ru-RU"/>
              </w:rPr>
              <w:t xml:space="preserve"> </w:t>
            </w:r>
            <w:r w:rsidRPr="00350D09">
              <w:rPr>
                <w:sz w:val="24"/>
                <w:szCs w:val="24"/>
                <w:lang w:val="ru-RU"/>
              </w:rPr>
              <w:t>г.</w:t>
            </w:r>
            <w:r w:rsidRPr="00350D09">
              <w:rPr>
                <w:spacing w:val="-8"/>
                <w:sz w:val="24"/>
                <w:szCs w:val="24"/>
                <w:lang w:val="ru-RU"/>
              </w:rPr>
              <w:t xml:space="preserve"> </w:t>
            </w:r>
            <w:r w:rsidR="007B4D27">
              <w:rPr>
                <w:sz w:val="24"/>
                <w:szCs w:val="24"/>
                <w:lang w:val="ru-RU"/>
              </w:rPr>
              <w:t>Струк</w:t>
            </w:r>
            <w:r w:rsidRPr="00350D09">
              <w:rPr>
                <w:spacing w:val="-2"/>
                <w:sz w:val="24"/>
                <w:szCs w:val="24"/>
                <w:lang w:val="ru-RU"/>
              </w:rPr>
              <w:t>тура</w:t>
            </w:r>
            <w:r w:rsidRPr="00350D09">
              <w:rPr>
                <w:spacing w:val="-14"/>
                <w:sz w:val="24"/>
                <w:szCs w:val="24"/>
                <w:lang w:val="ru-RU"/>
              </w:rPr>
              <w:t xml:space="preserve"> </w:t>
            </w:r>
            <w:r w:rsidRPr="00350D09">
              <w:rPr>
                <w:spacing w:val="-2"/>
                <w:sz w:val="24"/>
                <w:szCs w:val="24"/>
                <w:lang w:val="ru-RU"/>
              </w:rPr>
              <w:t>экономики,</w:t>
            </w:r>
            <w:r w:rsidRPr="00350D09">
              <w:rPr>
                <w:spacing w:val="-12"/>
                <w:sz w:val="24"/>
                <w:szCs w:val="24"/>
                <w:lang w:val="ru-RU"/>
              </w:rPr>
              <w:t xml:space="preserve"> </w:t>
            </w:r>
            <w:r w:rsidRPr="00350D09">
              <w:rPr>
                <w:spacing w:val="-2"/>
                <w:sz w:val="24"/>
                <w:szCs w:val="24"/>
                <w:lang w:val="ru-RU"/>
              </w:rPr>
              <w:t>роль</w:t>
            </w:r>
            <w:r w:rsidRPr="00350D09">
              <w:rPr>
                <w:spacing w:val="-12"/>
                <w:sz w:val="24"/>
                <w:szCs w:val="24"/>
                <w:lang w:val="ru-RU"/>
              </w:rPr>
              <w:t xml:space="preserve"> </w:t>
            </w:r>
            <w:r w:rsidRPr="00350D09">
              <w:rPr>
                <w:spacing w:val="-2"/>
                <w:sz w:val="24"/>
                <w:szCs w:val="24"/>
                <w:lang w:val="ru-RU"/>
              </w:rPr>
              <w:t>нефтегазового</w:t>
            </w:r>
            <w:r w:rsidRPr="00350D09">
              <w:rPr>
                <w:spacing w:val="-11"/>
                <w:sz w:val="24"/>
                <w:szCs w:val="24"/>
                <w:lang w:val="ru-RU"/>
              </w:rPr>
              <w:t xml:space="preserve"> </w:t>
            </w:r>
            <w:r w:rsidRPr="00350D09">
              <w:rPr>
                <w:spacing w:val="-2"/>
                <w:sz w:val="24"/>
                <w:szCs w:val="24"/>
                <w:lang w:val="ru-RU"/>
              </w:rPr>
              <w:t>сектора</w:t>
            </w:r>
            <w:r w:rsidRPr="00350D09">
              <w:rPr>
                <w:spacing w:val="-12"/>
                <w:sz w:val="24"/>
                <w:szCs w:val="24"/>
                <w:lang w:val="ru-RU"/>
              </w:rPr>
              <w:t xml:space="preserve"> </w:t>
            </w:r>
            <w:r w:rsidRPr="00350D09">
              <w:rPr>
                <w:spacing w:val="-2"/>
                <w:sz w:val="24"/>
                <w:szCs w:val="24"/>
                <w:lang w:val="ru-RU"/>
              </w:rPr>
              <w:t>и</w:t>
            </w:r>
            <w:r w:rsidRPr="00350D09">
              <w:rPr>
                <w:spacing w:val="-12"/>
                <w:sz w:val="24"/>
                <w:szCs w:val="24"/>
                <w:lang w:val="ru-RU"/>
              </w:rPr>
              <w:t xml:space="preserve"> </w:t>
            </w:r>
            <w:r w:rsidRPr="00350D09">
              <w:rPr>
                <w:spacing w:val="-2"/>
                <w:sz w:val="24"/>
                <w:szCs w:val="24"/>
                <w:lang w:val="ru-RU"/>
              </w:rPr>
              <w:t>задачи</w:t>
            </w:r>
            <w:r w:rsidRPr="00350D09">
              <w:rPr>
                <w:spacing w:val="-12"/>
                <w:sz w:val="24"/>
                <w:szCs w:val="24"/>
                <w:lang w:val="ru-RU"/>
              </w:rPr>
              <w:t xml:space="preserve"> </w:t>
            </w:r>
            <w:r w:rsidRPr="00350D09">
              <w:rPr>
                <w:spacing w:val="-2"/>
                <w:sz w:val="24"/>
                <w:szCs w:val="24"/>
                <w:lang w:val="ru-RU"/>
              </w:rPr>
              <w:t>инновационного</w:t>
            </w:r>
            <w:r w:rsidRPr="00350D09">
              <w:rPr>
                <w:spacing w:val="-11"/>
                <w:sz w:val="24"/>
                <w:szCs w:val="24"/>
                <w:lang w:val="ru-RU"/>
              </w:rPr>
              <w:t xml:space="preserve"> </w:t>
            </w:r>
            <w:r w:rsidR="007B4D27">
              <w:rPr>
                <w:spacing w:val="-2"/>
                <w:sz w:val="24"/>
                <w:szCs w:val="24"/>
                <w:lang w:val="ru-RU"/>
              </w:rPr>
              <w:t>разви</w:t>
            </w:r>
            <w:r w:rsidRPr="00350D09">
              <w:rPr>
                <w:sz w:val="24"/>
                <w:szCs w:val="24"/>
                <w:lang w:val="ru-RU"/>
              </w:rPr>
              <w:t>тия. Сельское хозяйство. Россия в системе мировой рыночной экономики. Человек и общество</w:t>
            </w:r>
            <w:r w:rsidRPr="00350D09">
              <w:rPr>
                <w:spacing w:val="-1"/>
                <w:sz w:val="24"/>
                <w:szCs w:val="24"/>
                <w:lang w:val="ru-RU"/>
              </w:rPr>
              <w:t xml:space="preserve"> </w:t>
            </w:r>
            <w:r w:rsidRPr="00350D09">
              <w:rPr>
                <w:sz w:val="24"/>
                <w:szCs w:val="24"/>
                <w:lang w:val="ru-RU"/>
              </w:rPr>
              <w:t>в</w:t>
            </w:r>
            <w:r w:rsidRPr="00350D09">
              <w:rPr>
                <w:spacing w:val="-1"/>
                <w:sz w:val="24"/>
                <w:szCs w:val="24"/>
                <w:lang w:val="ru-RU"/>
              </w:rPr>
              <w:t xml:space="preserve"> </w:t>
            </w:r>
            <w:r w:rsidRPr="00350D09">
              <w:rPr>
                <w:sz w:val="24"/>
                <w:szCs w:val="24"/>
                <w:lang w:val="ru-RU"/>
              </w:rPr>
              <w:t xml:space="preserve">конце </w:t>
            </w:r>
            <w:r w:rsidRPr="00350D09">
              <w:rPr>
                <w:sz w:val="24"/>
                <w:szCs w:val="24"/>
              </w:rPr>
              <w:t>XX</w:t>
            </w:r>
            <w:r w:rsidRPr="00350D09">
              <w:rPr>
                <w:sz w:val="24"/>
                <w:szCs w:val="24"/>
                <w:lang w:val="ru-RU"/>
              </w:rPr>
              <w:t xml:space="preserve"> – начале </w:t>
            </w:r>
            <w:r w:rsidRPr="00350D09">
              <w:rPr>
                <w:sz w:val="24"/>
                <w:szCs w:val="24"/>
              </w:rPr>
              <w:t>XXI</w:t>
            </w:r>
            <w:r w:rsidRPr="00350D09">
              <w:rPr>
                <w:spacing w:val="-1"/>
                <w:sz w:val="24"/>
                <w:szCs w:val="24"/>
                <w:lang w:val="ru-RU"/>
              </w:rPr>
              <w:t xml:space="preserve"> </w:t>
            </w:r>
            <w:r w:rsidRPr="00350D09">
              <w:rPr>
                <w:sz w:val="24"/>
                <w:szCs w:val="24"/>
                <w:lang w:val="ru-RU"/>
              </w:rPr>
              <w:t>в. Новый</w:t>
            </w:r>
            <w:r w:rsidRPr="00350D09">
              <w:rPr>
                <w:spacing w:val="-1"/>
                <w:sz w:val="24"/>
                <w:szCs w:val="24"/>
                <w:lang w:val="ru-RU"/>
              </w:rPr>
              <w:t xml:space="preserve"> </w:t>
            </w:r>
            <w:r w:rsidRPr="00350D09">
              <w:rPr>
                <w:sz w:val="24"/>
                <w:szCs w:val="24"/>
                <w:lang w:val="ru-RU"/>
              </w:rPr>
              <w:t>облик российского общества</w:t>
            </w:r>
            <w:r w:rsidRPr="00350D09">
              <w:rPr>
                <w:spacing w:val="-7"/>
                <w:sz w:val="24"/>
                <w:szCs w:val="24"/>
                <w:lang w:val="ru-RU"/>
              </w:rPr>
              <w:t xml:space="preserve"> </w:t>
            </w:r>
            <w:r w:rsidRPr="00350D09">
              <w:rPr>
                <w:sz w:val="24"/>
                <w:szCs w:val="24"/>
                <w:lang w:val="ru-RU"/>
              </w:rPr>
              <w:t>после</w:t>
            </w:r>
            <w:r w:rsidRPr="00350D09">
              <w:rPr>
                <w:spacing w:val="-7"/>
                <w:sz w:val="24"/>
                <w:szCs w:val="24"/>
                <w:lang w:val="ru-RU"/>
              </w:rPr>
              <w:t xml:space="preserve"> </w:t>
            </w:r>
            <w:r w:rsidRPr="00350D09">
              <w:rPr>
                <w:sz w:val="24"/>
                <w:szCs w:val="24"/>
                <w:lang w:val="ru-RU"/>
              </w:rPr>
              <w:t>распада</w:t>
            </w:r>
            <w:r w:rsidRPr="00350D09">
              <w:rPr>
                <w:spacing w:val="-6"/>
                <w:sz w:val="24"/>
                <w:szCs w:val="24"/>
                <w:lang w:val="ru-RU"/>
              </w:rPr>
              <w:t xml:space="preserve"> </w:t>
            </w:r>
            <w:r w:rsidRPr="00350D09">
              <w:rPr>
                <w:sz w:val="24"/>
                <w:szCs w:val="24"/>
                <w:lang w:val="ru-RU"/>
              </w:rPr>
              <w:t>СССР.</w:t>
            </w:r>
            <w:r w:rsidRPr="00350D09">
              <w:rPr>
                <w:spacing w:val="-7"/>
                <w:sz w:val="24"/>
                <w:szCs w:val="24"/>
                <w:lang w:val="ru-RU"/>
              </w:rPr>
              <w:t xml:space="preserve"> </w:t>
            </w:r>
            <w:r w:rsidRPr="00350D09">
              <w:rPr>
                <w:sz w:val="24"/>
                <w:szCs w:val="24"/>
                <w:lang w:val="ru-RU"/>
              </w:rPr>
              <w:t>Социальная</w:t>
            </w:r>
            <w:r w:rsidRPr="00350D09">
              <w:rPr>
                <w:spacing w:val="-6"/>
                <w:sz w:val="24"/>
                <w:szCs w:val="24"/>
                <w:lang w:val="ru-RU"/>
              </w:rPr>
              <w:t xml:space="preserve"> </w:t>
            </w:r>
            <w:r w:rsidRPr="00350D09">
              <w:rPr>
                <w:sz w:val="24"/>
                <w:szCs w:val="24"/>
                <w:lang w:val="ru-RU"/>
              </w:rPr>
              <w:t>и</w:t>
            </w:r>
            <w:r w:rsidRPr="00350D09">
              <w:rPr>
                <w:spacing w:val="-7"/>
                <w:sz w:val="24"/>
                <w:szCs w:val="24"/>
                <w:lang w:val="ru-RU"/>
              </w:rPr>
              <w:t xml:space="preserve"> </w:t>
            </w:r>
            <w:r w:rsidRPr="00350D09">
              <w:rPr>
                <w:sz w:val="24"/>
                <w:szCs w:val="24"/>
                <w:lang w:val="ru-RU"/>
              </w:rPr>
              <w:t>профессиональная</w:t>
            </w:r>
            <w:r w:rsidRPr="00350D09">
              <w:rPr>
                <w:spacing w:val="-7"/>
                <w:sz w:val="24"/>
                <w:szCs w:val="24"/>
                <w:lang w:val="ru-RU"/>
              </w:rPr>
              <w:t xml:space="preserve"> </w:t>
            </w:r>
            <w:r w:rsidRPr="00350D09">
              <w:rPr>
                <w:sz w:val="24"/>
                <w:szCs w:val="24"/>
                <w:lang w:val="ru-RU"/>
              </w:rPr>
              <w:t xml:space="preserve">структура. </w:t>
            </w:r>
            <w:r w:rsidRPr="00350D09">
              <w:rPr>
                <w:spacing w:val="-2"/>
                <w:sz w:val="24"/>
                <w:szCs w:val="24"/>
                <w:lang w:val="ru-RU"/>
              </w:rPr>
              <w:t>Занятость</w:t>
            </w:r>
            <w:r w:rsidRPr="00350D09">
              <w:rPr>
                <w:spacing w:val="-9"/>
                <w:sz w:val="24"/>
                <w:szCs w:val="24"/>
                <w:lang w:val="ru-RU"/>
              </w:rPr>
              <w:t xml:space="preserve"> </w:t>
            </w:r>
            <w:r w:rsidRPr="00350D09">
              <w:rPr>
                <w:spacing w:val="-2"/>
                <w:sz w:val="24"/>
                <w:szCs w:val="24"/>
                <w:lang w:val="ru-RU"/>
              </w:rPr>
              <w:t>и</w:t>
            </w:r>
            <w:r w:rsidRPr="00350D09">
              <w:rPr>
                <w:spacing w:val="-9"/>
                <w:sz w:val="24"/>
                <w:szCs w:val="24"/>
                <w:lang w:val="ru-RU"/>
              </w:rPr>
              <w:t xml:space="preserve"> </w:t>
            </w:r>
            <w:r w:rsidRPr="00350D09">
              <w:rPr>
                <w:spacing w:val="-2"/>
                <w:sz w:val="24"/>
                <w:szCs w:val="24"/>
                <w:lang w:val="ru-RU"/>
              </w:rPr>
              <w:t>трудовая</w:t>
            </w:r>
            <w:r w:rsidRPr="00350D09">
              <w:rPr>
                <w:spacing w:val="-10"/>
                <w:sz w:val="24"/>
                <w:szCs w:val="24"/>
                <w:lang w:val="ru-RU"/>
              </w:rPr>
              <w:t xml:space="preserve"> </w:t>
            </w:r>
            <w:r w:rsidRPr="00350D09">
              <w:rPr>
                <w:spacing w:val="-2"/>
                <w:sz w:val="24"/>
                <w:szCs w:val="24"/>
                <w:lang w:val="ru-RU"/>
              </w:rPr>
              <w:t>миграция.</w:t>
            </w:r>
            <w:r w:rsidRPr="00350D09">
              <w:rPr>
                <w:spacing w:val="-9"/>
                <w:sz w:val="24"/>
                <w:szCs w:val="24"/>
                <w:lang w:val="ru-RU"/>
              </w:rPr>
              <w:t xml:space="preserve"> </w:t>
            </w:r>
            <w:r w:rsidRPr="00350D09">
              <w:rPr>
                <w:spacing w:val="-2"/>
                <w:sz w:val="24"/>
                <w:szCs w:val="24"/>
                <w:lang w:val="ru-RU"/>
              </w:rPr>
              <w:t>Миграционная</w:t>
            </w:r>
            <w:r w:rsidRPr="00350D09">
              <w:rPr>
                <w:spacing w:val="-10"/>
                <w:sz w:val="24"/>
                <w:szCs w:val="24"/>
                <w:lang w:val="ru-RU"/>
              </w:rPr>
              <w:t xml:space="preserve"> </w:t>
            </w:r>
            <w:r w:rsidRPr="00350D09">
              <w:rPr>
                <w:spacing w:val="-2"/>
                <w:sz w:val="24"/>
                <w:szCs w:val="24"/>
                <w:lang w:val="ru-RU"/>
              </w:rPr>
              <w:t>политика.</w:t>
            </w:r>
            <w:r w:rsidRPr="00350D09">
              <w:rPr>
                <w:spacing w:val="-9"/>
                <w:sz w:val="24"/>
                <w:szCs w:val="24"/>
                <w:lang w:val="ru-RU"/>
              </w:rPr>
              <w:t xml:space="preserve"> </w:t>
            </w:r>
            <w:r w:rsidRPr="00350D09">
              <w:rPr>
                <w:spacing w:val="-2"/>
                <w:sz w:val="24"/>
                <w:szCs w:val="24"/>
                <w:lang w:val="ru-RU"/>
              </w:rPr>
              <w:t>Основные</w:t>
            </w:r>
            <w:r w:rsidRPr="00350D09">
              <w:rPr>
                <w:spacing w:val="-9"/>
                <w:sz w:val="24"/>
                <w:szCs w:val="24"/>
                <w:lang w:val="ru-RU"/>
              </w:rPr>
              <w:t xml:space="preserve"> </w:t>
            </w:r>
            <w:r w:rsidR="007B4D27">
              <w:rPr>
                <w:spacing w:val="-2"/>
                <w:sz w:val="24"/>
                <w:szCs w:val="24"/>
                <w:lang w:val="ru-RU"/>
              </w:rPr>
              <w:t>принци</w:t>
            </w:r>
            <w:r w:rsidRPr="00350D09">
              <w:rPr>
                <w:sz w:val="24"/>
                <w:szCs w:val="24"/>
                <w:lang w:val="ru-RU"/>
              </w:rPr>
              <w:t>пы</w:t>
            </w:r>
            <w:r w:rsidRPr="00350D09">
              <w:rPr>
                <w:spacing w:val="-12"/>
                <w:sz w:val="24"/>
                <w:szCs w:val="24"/>
                <w:lang w:val="ru-RU"/>
              </w:rPr>
              <w:t xml:space="preserve"> </w:t>
            </w:r>
            <w:r w:rsidRPr="00350D09">
              <w:rPr>
                <w:sz w:val="24"/>
                <w:szCs w:val="24"/>
                <w:lang w:val="ru-RU"/>
              </w:rPr>
              <w:t>и</w:t>
            </w:r>
            <w:r w:rsidRPr="00350D09">
              <w:rPr>
                <w:spacing w:val="-12"/>
                <w:sz w:val="24"/>
                <w:szCs w:val="24"/>
                <w:lang w:val="ru-RU"/>
              </w:rPr>
              <w:t xml:space="preserve"> </w:t>
            </w:r>
            <w:r w:rsidRPr="00350D09">
              <w:rPr>
                <w:sz w:val="24"/>
                <w:szCs w:val="24"/>
                <w:lang w:val="ru-RU"/>
              </w:rPr>
              <w:t>направления</w:t>
            </w:r>
            <w:r w:rsidRPr="00350D09">
              <w:rPr>
                <w:spacing w:val="-12"/>
                <w:sz w:val="24"/>
                <w:szCs w:val="24"/>
                <w:lang w:val="ru-RU"/>
              </w:rPr>
              <w:t xml:space="preserve"> </w:t>
            </w:r>
            <w:r w:rsidRPr="00350D09">
              <w:rPr>
                <w:sz w:val="24"/>
                <w:szCs w:val="24"/>
                <w:lang w:val="ru-RU"/>
              </w:rPr>
              <w:t>государственной</w:t>
            </w:r>
            <w:r w:rsidRPr="00350D09">
              <w:rPr>
                <w:spacing w:val="-12"/>
                <w:sz w:val="24"/>
                <w:szCs w:val="24"/>
                <w:lang w:val="ru-RU"/>
              </w:rPr>
              <w:t xml:space="preserve"> </w:t>
            </w:r>
            <w:r w:rsidRPr="00350D09">
              <w:rPr>
                <w:sz w:val="24"/>
                <w:szCs w:val="24"/>
                <w:lang w:val="ru-RU"/>
              </w:rPr>
              <w:t>социальной</w:t>
            </w:r>
            <w:r w:rsidRPr="00350D09">
              <w:rPr>
                <w:spacing w:val="-12"/>
                <w:sz w:val="24"/>
                <w:szCs w:val="24"/>
                <w:lang w:val="ru-RU"/>
              </w:rPr>
              <w:t xml:space="preserve"> </w:t>
            </w:r>
            <w:r w:rsidRPr="00350D09">
              <w:rPr>
                <w:sz w:val="24"/>
                <w:szCs w:val="24"/>
                <w:lang w:val="ru-RU"/>
              </w:rPr>
              <w:t>политики.</w:t>
            </w:r>
            <w:r w:rsidRPr="00350D09">
              <w:rPr>
                <w:spacing w:val="-12"/>
                <w:sz w:val="24"/>
                <w:szCs w:val="24"/>
                <w:lang w:val="ru-RU"/>
              </w:rPr>
              <w:t xml:space="preserve"> </w:t>
            </w:r>
            <w:r w:rsidRPr="00350D09">
              <w:rPr>
                <w:sz w:val="24"/>
                <w:szCs w:val="24"/>
                <w:lang w:val="ru-RU"/>
              </w:rPr>
              <w:t>Реформы</w:t>
            </w:r>
            <w:r w:rsidRPr="00350D09">
              <w:rPr>
                <w:spacing w:val="-10"/>
                <w:sz w:val="24"/>
                <w:szCs w:val="24"/>
                <w:lang w:val="ru-RU"/>
              </w:rPr>
              <w:t xml:space="preserve"> </w:t>
            </w:r>
            <w:r w:rsidR="007B4D27">
              <w:rPr>
                <w:sz w:val="24"/>
                <w:szCs w:val="24"/>
                <w:lang w:val="ru-RU"/>
              </w:rPr>
              <w:t>здраво</w:t>
            </w:r>
            <w:r w:rsidRPr="00350D09">
              <w:rPr>
                <w:sz w:val="24"/>
                <w:szCs w:val="24"/>
                <w:lang w:val="ru-RU"/>
              </w:rPr>
              <w:t xml:space="preserve">охранения. Пенсионные реформы. Реформирование образования и науки и </w:t>
            </w:r>
            <w:r w:rsidRPr="00350D09">
              <w:rPr>
                <w:spacing w:val="-2"/>
                <w:sz w:val="24"/>
                <w:szCs w:val="24"/>
                <w:lang w:val="ru-RU"/>
              </w:rPr>
              <w:t>его</w:t>
            </w:r>
            <w:r w:rsidRPr="00350D09">
              <w:rPr>
                <w:spacing w:val="-12"/>
                <w:sz w:val="24"/>
                <w:szCs w:val="24"/>
                <w:lang w:val="ru-RU"/>
              </w:rPr>
              <w:t xml:space="preserve"> </w:t>
            </w:r>
            <w:r w:rsidRPr="00350D09">
              <w:rPr>
                <w:spacing w:val="-2"/>
                <w:sz w:val="24"/>
                <w:szCs w:val="24"/>
                <w:lang w:val="ru-RU"/>
              </w:rPr>
              <w:t>результаты.</w:t>
            </w:r>
            <w:r w:rsidRPr="00350D09">
              <w:rPr>
                <w:spacing w:val="-12"/>
                <w:sz w:val="24"/>
                <w:szCs w:val="24"/>
                <w:lang w:val="ru-RU"/>
              </w:rPr>
              <w:t xml:space="preserve"> </w:t>
            </w:r>
            <w:r w:rsidRPr="00350D09">
              <w:rPr>
                <w:spacing w:val="-2"/>
                <w:sz w:val="24"/>
                <w:szCs w:val="24"/>
                <w:lang w:val="ru-RU"/>
              </w:rPr>
              <w:t>Особенности</w:t>
            </w:r>
            <w:r w:rsidRPr="00350D09">
              <w:rPr>
                <w:spacing w:val="-12"/>
                <w:sz w:val="24"/>
                <w:szCs w:val="24"/>
                <w:lang w:val="ru-RU"/>
              </w:rPr>
              <w:t xml:space="preserve"> </w:t>
            </w:r>
            <w:r w:rsidRPr="00350D09">
              <w:rPr>
                <w:spacing w:val="-2"/>
                <w:sz w:val="24"/>
                <w:szCs w:val="24"/>
                <w:lang w:val="ru-RU"/>
              </w:rPr>
              <w:t>развития</w:t>
            </w:r>
            <w:r w:rsidRPr="00350D09">
              <w:rPr>
                <w:spacing w:val="-11"/>
                <w:sz w:val="24"/>
                <w:szCs w:val="24"/>
                <w:lang w:val="ru-RU"/>
              </w:rPr>
              <w:t xml:space="preserve"> </w:t>
            </w:r>
            <w:r w:rsidRPr="00350D09">
              <w:rPr>
                <w:spacing w:val="-2"/>
                <w:sz w:val="24"/>
                <w:szCs w:val="24"/>
                <w:lang w:val="ru-RU"/>
              </w:rPr>
              <w:t>культуры.</w:t>
            </w:r>
            <w:r w:rsidRPr="00350D09">
              <w:rPr>
                <w:spacing w:val="-12"/>
                <w:sz w:val="24"/>
                <w:szCs w:val="24"/>
                <w:lang w:val="ru-RU"/>
              </w:rPr>
              <w:t xml:space="preserve"> </w:t>
            </w:r>
            <w:r w:rsidRPr="00350D09">
              <w:rPr>
                <w:spacing w:val="-2"/>
                <w:sz w:val="24"/>
                <w:szCs w:val="24"/>
                <w:lang w:val="ru-RU"/>
              </w:rPr>
              <w:t>Демографическая</w:t>
            </w:r>
            <w:r w:rsidRPr="00350D09">
              <w:rPr>
                <w:spacing w:val="-12"/>
                <w:sz w:val="24"/>
                <w:szCs w:val="24"/>
                <w:lang w:val="ru-RU"/>
              </w:rPr>
              <w:t xml:space="preserve"> </w:t>
            </w:r>
            <w:r w:rsidR="007B4D27">
              <w:rPr>
                <w:spacing w:val="-2"/>
                <w:sz w:val="24"/>
                <w:szCs w:val="24"/>
                <w:lang w:val="ru-RU"/>
              </w:rPr>
              <w:t>статисти</w:t>
            </w:r>
            <w:r w:rsidRPr="00350D09">
              <w:rPr>
                <w:spacing w:val="-2"/>
                <w:sz w:val="24"/>
                <w:szCs w:val="24"/>
                <w:lang w:val="ru-RU"/>
              </w:rPr>
              <w:t>ка.</w:t>
            </w:r>
            <w:r w:rsidRPr="00350D09">
              <w:rPr>
                <w:spacing w:val="-6"/>
                <w:sz w:val="24"/>
                <w:szCs w:val="24"/>
                <w:lang w:val="ru-RU"/>
              </w:rPr>
              <w:t xml:space="preserve"> </w:t>
            </w:r>
            <w:r w:rsidRPr="00350D09">
              <w:rPr>
                <w:spacing w:val="-2"/>
                <w:sz w:val="24"/>
                <w:szCs w:val="24"/>
                <w:lang w:val="ru-RU"/>
              </w:rPr>
              <w:t>Снижение</w:t>
            </w:r>
            <w:r w:rsidRPr="00350D09">
              <w:rPr>
                <w:spacing w:val="-6"/>
                <w:sz w:val="24"/>
                <w:szCs w:val="24"/>
                <w:lang w:val="ru-RU"/>
              </w:rPr>
              <w:t xml:space="preserve"> </w:t>
            </w:r>
            <w:r w:rsidRPr="00350D09">
              <w:rPr>
                <w:spacing w:val="-2"/>
                <w:sz w:val="24"/>
                <w:szCs w:val="24"/>
                <w:lang w:val="ru-RU"/>
              </w:rPr>
              <w:t>средней</w:t>
            </w:r>
            <w:r w:rsidRPr="00350D09">
              <w:rPr>
                <w:spacing w:val="-5"/>
                <w:sz w:val="24"/>
                <w:szCs w:val="24"/>
                <w:lang w:val="ru-RU"/>
              </w:rPr>
              <w:t xml:space="preserve"> </w:t>
            </w:r>
            <w:r w:rsidRPr="00350D09">
              <w:rPr>
                <w:spacing w:val="-2"/>
                <w:sz w:val="24"/>
                <w:szCs w:val="24"/>
                <w:lang w:val="ru-RU"/>
              </w:rPr>
              <w:t>продолжительности</w:t>
            </w:r>
            <w:r w:rsidRPr="00350D09">
              <w:rPr>
                <w:spacing w:val="-5"/>
                <w:sz w:val="24"/>
                <w:szCs w:val="24"/>
                <w:lang w:val="ru-RU"/>
              </w:rPr>
              <w:t xml:space="preserve"> </w:t>
            </w:r>
            <w:r w:rsidRPr="00350D09">
              <w:rPr>
                <w:spacing w:val="-2"/>
                <w:sz w:val="24"/>
                <w:szCs w:val="24"/>
                <w:lang w:val="ru-RU"/>
              </w:rPr>
              <w:t>жизни</w:t>
            </w:r>
            <w:r w:rsidRPr="00350D09">
              <w:rPr>
                <w:spacing w:val="-5"/>
                <w:sz w:val="24"/>
                <w:szCs w:val="24"/>
                <w:lang w:val="ru-RU"/>
              </w:rPr>
              <w:t xml:space="preserve"> </w:t>
            </w:r>
            <w:r w:rsidRPr="00350D09">
              <w:rPr>
                <w:spacing w:val="-2"/>
                <w:sz w:val="24"/>
                <w:szCs w:val="24"/>
                <w:lang w:val="ru-RU"/>
              </w:rPr>
              <w:t>и</w:t>
            </w:r>
            <w:r w:rsidRPr="00350D09">
              <w:rPr>
                <w:spacing w:val="-5"/>
                <w:sz w:val="24"/>
                <w:szCs w:val="24"/>
                <w:lang w:val="ru-RU"/>
              </w:rPr>
              <w:t xml:space="preserve"> </w:t>
            </w:r>
            <w:r w:rsidRPr="00350D09">
              <w:rPr>
                <w:spacing w:val="-2"/>
                <w:sz w:val="24"/>
                <w:szCs w:val="24"/>
                <w:lang w:val="ru-RU"/>
              </w:rPr>
              <w:t>тенденции</w:t>
            </w:r>
            <w:r w:rsidRPr="00350D09">
              <w:rPr>
                <w:spacing w:val="-5"/>
                <w:sz w:val="24"/>
                <w:szCs w:val="24"/>
                <w:lang w:val="ru-RU"/>
              </w:rPr>
              <w:t xml:space="preserve"> </w:t>
            </w:r>
            <w:r w:rsidRPr="00350D09">
              <w:rPr>
                <w:spacing w:val="-2"/>
                <w:sz w:val="24"/>
                <w:szCs w:val="24"/>
                <w:lang w:val="ru-RU"/>
              </w:rPr>
              <w:t>депопуляции. Государственные</w:t>
            </w:r>
            <w:r w:rsidRPr="00350D09">
              <w:rPr>
                <w:spacing w:val="-9"/>
                <w:sz w:val="24"/>
                <w:szCs w:val="24"/>
                <w:lang w:val="ru-RU"/>
              </w:rPr>
              <w:t xml:space="preserve"> </w:t>
            </w:r>
            <w:r w:rsidRPr="00350D09">
              <w:rPr>
                <w:spacing w:val="-2"/>
                <w:sz w:val="24"/>
                <w:szCs w:val="24"/>
                <w:lang w:val="ru-RU"/>
              </w:rPr>
              <w:t>программы</w:t>
            </w:r>
            <w:r w:rsidRPr="00350D09">
              <w:rPr>
                <w:spacing w:val="-9"/>
                <w:sz w:val="24"/>
                <w:szCs w:val="24"/>
                <w:lang w:val="ru-RU"/>
              </w:rPr>
              <w:t xml:space="preserve"> </w:t>
            </w:r>
            <w:r w:rsidRPr="00350D09">
              <w:rPr>
                <w:spacing w:val="-2"/>
                <w:sz w:val="24"/>
                <w:szCs w:val="24"/>
                <w:lang w:val="ru-RU"/>
              </w:rPr>
              <w:t>демографического</w:t>
            </w:r>
            <w:r w:rsidRPr="00350D09">
              <w:rPr>
                <w:spacing w:val="-8"/>
                <w:sz w:val="24"/>
                <w:szCs w:val="24"/>
                <w:lang w:val="ru-RU"/>
              </w:rPr>
              <w:t xml:space="preserve"> </w:t>
            </w:r>
            <w:r w:rsidRPr="00350D09">
              <w:rPr>
                <w:spacing w:val="-2"/>
                <w:sz w:val="24"/>
                <w:szCs w:val="24"/>
                <w:lang w:val="ru-RU"/>
              </w:rPr>
              <w:t>возрождения</w:t>
            </w:r>
            <w:r w:rsidRPr="00350D09">
              <w:rPr>
                <w:spacing w:val="-10"/>
                <w:sz w:val="24"/>
                <w:szCs w:val="24"/>
                <w:lang w:val="ru-RU"/>
              </w:rPr>
              <w:t xml:space="preserve"> </w:t>
            </w:r>
            <w:r w:rsidRPr="00350D09">
              <w:rPr>
                <w:spacing w:val="-2"/>
                <w:sz w:val="24"/>
                <w:szCs w:val="24"/>
                <w:lang w:val="ru-RU"/>
              </w:rPr>
              <w:t>России.</w:t>
            </w:r>
            <w:r w:rsidRPr="00350D09">
              <w:rPr>
                <w:spacing w:val="-9"/>
                <w:sz w:val="24"/>
                <w:szCs w:val="24"/>
                <w:lang w:val="ru-RU"/>
              </w:rPr>
              <w:t xml:space="preserve"> </w:t>
            </w:r>
            <w:r w:rsidR="007B4D27">
              <w:rPr>
                <w:spacing w:val="-2"/>
                <w:sz w:val="24"/>
                <w:szCs w:val="24"/>
                <w:lang w:val="ru-RU"/>
              </w:rPr>
              <w:t>Разра</w:t>
            </w:r>
            <w:r w:rsidRPr="00350D09">
              <w:rPr>
                <w:sz w:val="24"/>
                <w:szCs w:val="24"/>
                <w:lang w:val="ru-RU"/>
              </w:rPr>
              <w:t>ботка</w:t>
            </w:r>
            <w:r w:rsidRPr="00350D09">
              <w:rPr>
                <w:spacing w:val="-5"/>
                <w:sz w:val="24"/>
                <w:szCs w:val="24"/>
                <w:lang w:val="ru-RU"/>
              </w:rPr>
              <w:t xml:space="preserve"> </w:t>
            </w:r>
            <w:r w:rsidRPr="00350D09">
              <w:rPr>
                <w:sz w:val="24"/>
                <w:szCs w:val="24"/>
                <w:lang w:val="ru-RU"/>
              </w:rPr>
              <w:t>семейной</w:t>
            </w:r>
            <w:r w:rsidRPr="00350D09">
              <w:rPr>
                <w:spacing w:val="-6"/>
                <w:sz w:val="24"/>
                <w:szCs w:val="24"/>
                <w:lang w:val="ru-RU"/>
              </w:rPr>
              <w:t xml:space="preserve"> </w:t>
            </w:r>
            <w:r w:rsidRPr="00350D09">
              <w:rPr>
                <w:sz w:val="24"/>
                <w:szCs w:val="24"/>
                <w:lang w:val="ru-RU"/>
              </w:rPr>
              <w:t>политики</w:t>
            </w:r>
            <w:r w:rsidRPr="00350D09">
              <w:rPr>
                <w:spacing w:val="-5"/>
                <w:sz w:val="24"/>
                <w:szCs w:val="24"/>
                <w:lang w:val="ru-RU"/>
              </w:rPr>
              <w:t xml:space="preserve"> </w:t>
            </w:r>
            <w:r w:rsidRPr="00350D09">
              <w:rPr>
                <w:sz w:val="24"/>
                <w:szCs w:val="24"/>
                <w:lang w:val="ru-RU"/>
              </w:rPr>
              <w:t>и</w:t>
            </w:r>
            <w:r w:rsidRPr="00350D09">
              <w:rPr>
                <w:spacing w:val="-6"/>
                <w:sz w:val="24"/>
                <w:szCs w:val="24"/>
                <w:lang w:val="ru-RU"/>
              </w:rPr>
              <w:t xml:space="preserve"> </w:t>
            </w:r>
            <w:r w:rsidRPr="00350D09">
              <w:rPr>
                <w:sz w:val="24"/>
                <w:szCs w:val="24"/>
                <w:lang w:val="ru-RU"/>
              </w:rPr>
              <w:t>меры</w:t>
            </w:r>
            <w:r w:rsidRPr="00350D09">
              <w:rPr>
                <w:spacing w:val="-5"/>
                <w:sz w:val="24"/>
                <w:szCs w:val="24"/>
                <w:lang w:val="ru-RU"/>
              </w:rPr>
              <w:t xml:space="preserve"> </w:t>
            </w:r>
            <w:r w:rsidRPr="00350D09">
              <w:rPr>
                <w:sz w:val="24"/>
                <w:szCs w:val="24"/>
                <w:lang w:val="ru-RU"/>
              </w:rPr>
              <w:t>по</w:t>
            </w:r>
            <w:r w:rsidRPr="00350D09">
              <w:rPr>
                <w:spacing w:val="-6"/>
                <w:sz w:val="24"/>
                <w:szCs w:val="24"/>
                <w:lang w:val="ru-RU"/>
              </w:rPr>
              <w:t xml:space="preserve"> </w:t>
            </w:r>
            <w:r w:rsidRPr="00350D09">
              <w:rPr>
                <w:sz w:val="24"/>
                <w:szCs w:val="24"/>
                <w:lang w:val="ru-RU"/>
              </w:rPr>
              <w:t>поощрению</w:t>
            </w:r>
            <w:r w:rsidRPr="00350D09">
              <w:rPr>
                <w:spacing w:val="-5"/>
                <w:sz w:val="24"/>
                <w:szCs w:val="24"/>
                <w:lang w:val="ru-RU"/>
              </w:rPr>
              <w:t xml:space="preserve"> </w:t>
            </w:r>
            <w:r w:rsidRPr="00350D09">
              <w:rPr>
                <w:sz w:val="24"/>
                <w:szCs w:val="24"/>
                <w:lang w:val="ru-RU"/>
              </w:rPr>
              <w:t>рождаемости.</w:t>
            </w:r>
            <w:r w:rsidRPr="00350D09">
              <w:rPr>
                <w:spacing w:val="-4"/>
                <w:sz w:val="24"/>
                <w:szCs w:val="24"/>
                <w:lang w:val="ru-RU"/>
              </w:rPr>
              <w:t xml:space="preserve"> </w:t>
            </w:r>
            <w:r w:rsidRPr="00350D09">
              <w:rPr>
                <w:sz w:val="24"/>
                <w:szCs w:val="24"/>
                <w:lang w:val="ru-RU"/>
              </w:rPr>
              <w:t>Пропаганда спорта и здорового образа жизни. Олимпийские и паралимпийские зимние игры</w:t>
            </w:r>
            <w:r w:rsidRPr="00350D09">
              <w:rPr>
                <w:spacing w:val="-16"/>
                <w:sz w:val="24"/>
                <w:szCs w:val="24"/>
                <w:lang w:val="ru-RU"/>
              </w:rPr>
              <w:t xml:space="preserve"> </w:t>
            </w:r>
            <w:r w:rsidRPr="00350D09">
              <w:rPr>
                <w:sz w:val="24"/>
                <w:szCs w:val="24"/>
                <w:lang w:val="ru-RU"/>
              </w:rPr>
              <w:t>2014</w:t>
            </w:r>
            <w:r w:rsidRPr="00350D09">
              <w:rPr>
                <w:spacing w:val="-14"/>
                <w:sz w:val="24"/>
                <w:szCs w:val="24"/>
                <w:lang w:val="ru-RU"/>
              </w:rPr>
              <w:t xml:space="preserve"> </w:t>
            </w:r>
            <w:r w:rsidRPr="00350D09">
              <w:rPr>
                <w:sz w:val="24"/>
                <w:szCs w:val="24"/>
                <w:lang w:val="ru-RU"/>
              </w:rPr>
              <w:t>г.</w:t>
            </w:r>
            <w:r w:rsidRPr="00350D09">
              <w:rPr>
                <w:spacing w:val="-14"/>
                <w:sz w:val="24"/>
                <w:szCs w:val="24"/>
                <w:lang w:val="ru-RU"/>
              </w:rPr>
              <w:t xml:space="preserve"> </w:t>
            </w:r>
            <w:r w:rsidRPr="00350D09">
              <w:rPr>
                <w:sz w:val="24"/>
                <w:szCs w:val="24"/>
                <w:lang w:val="ru-RU"/>
              </w:rPr>
              <w:t>в</w:t>
            </w:r>
            <w:r w:rsidRPr="00350D09">
              <w:rPr>
                <w:spacing w:val="-13"/>
                <w:sz w:val="24"/>
                <w:szCs w:val="24"/>
                <w:lang w:val="ru-RU"/>
              </w:rPr>
              <w:t xml:space="preserve"> </w:t>
            </w:r>
            <w:r w:rsidRPr="00350D09">
              <w:rPr>
                <w:sz w:val="24"/>
                <w:szCs w:val="24"/>
                <w:lang w:val="ru-RU"/>
              </w:rPr>
              <w:t>Сочи.</w:t>
            </w:r>
            <w:r w:rsidRPr="00350D09">
              <w:rPr>
                <w:spacing w:val="-13"/>
                <w:sz w:val="24"/>
                <w:szCs w:val="24"/>
                <w:lang w:val="ru-RU"/>
              </w:rPr>
              <w:t xml:space="preserve"> </w:t>
            </w:r>
            <w:r w:rsidRPr="00350D09">
              <w:rPr>
                <w:sz w:val="24"/>
                <w:szCs w:val="24"/>
                <w:lang w:val="ru-RU"/>
              </w:rPr>
              <w:t>Повседневная</w:t>
            </w:r>
            <w:r w:rsidRPr="00350D09">
              <w:rPr>
                <w:spacing w:val="-14"/>
                <w:sz w:val="24"/>
                <w:szCs w:val="24"/>
                <w:lang w:val="ru-RU"/>
              </w:rPr>
              <w:t xml:space="preserve"> </w:t>
            </w:r>
            <w:r w:rsidRPr="00350D09">
              <w:rPr>
                <w:sz w:val="24"/>
                <w:szCs w:val="24"/>
                <w:lang w:val="ru-RU"/>
              </w:rPr>
              <w:t>жизнь.</w:t>
            </w:r>
            <w:r w:rsidRPr="00350D09">
              <w:rPr>
                <w:spacing w:val="-13"/>
                <w:sz w:val="24"/>
                <w:szCs w:val="24"/>
                <w:lang w:val="ru-RU"/>
              </w:rPr>
              <w:t xml:space="preserve"> </w:t>
            </w:r>
            <w:r w:rsidRPr="00350D09">
              <w:rPr>
                <w:sz w:val="24"/>
                <w:szCs w:val="24"/>
                <w:lang w:val="ru-RU"/>
              </w:rPr>
              <w:t>Качество,</w:t>
            </w:r>
            <w:r w:rsidRPr="00350D09">
              <w:rPr>
                <w:spacing w:val="-12"/>
                <w:sz w:val="24"/>
                <w:szCs w:val="24"/>
                <w:lang w:val="ru-RU"/>
              </w:rPr>
              <w:t xml:space="preserve"> </w:t>
            </w:r>
            <w:r w:rsidRPr="00350D09">
              <w:rPr>
                <w:sz w:val="24"/>
                <w:szCs w:val="24"/>
                <w:lang w:val="ru-RU"/>
              </w:rPr>
              <w:t>уровень</w:t>
            </w:r>
            <w:r w:rsidRPr="00350D09">
              <w:rPr>
                <w:spacing w:val="-14"/>
                <w:sz w:val="24"/>
                <w:szCs w:val="24"/>
                <w:lang w:val="ru-RU"/>
              </w:rPr>
              <w:t xml:space="preserve"> </w:t>
            </w:r>
            <w:r w:rsidRPr="00350D09">
              <w:rPr>
                <w:sz w:val="24"/>
                <w:szCs w:val="24"/>
                <w:lang w:val="ru-RU"/>
              </w:rPr>
              <w:t>жизни</w:t>
            </w:r>
            <w:r w:rsidRPr="00350D09">
              <w:rPr>
                <w:spacing w:val="-12"/>
                <w:sz w:val="24"/>
                <w:szCs w:val="24"/>
                <w:lang w:val="ru-RU"/>
              </w:rPr>
              <w:t xml:space="preserve"> </w:t>
            </w:r>
            <w:r w:rsidRPr="00350D09">
              <w:rPr>
                <w:sz w:val="24"/>
                <w:szCs w:val="24"/>
                <w:lang w:val="ru-RU"/>
              </w:rPr>
              <w:t>и</w:t>
            </w:r>
            <w:r w:rsidRPr="00350D09">
              <w:rPr>
                <w:spacing w:val="-13"/>
                <w:sz w:val="24"/>
                <w:szCs w:val="24"/>
                <w:lang w:val="ru-RU"/>
              </w:rPr>
              <w:t xml:space="preserve"> </w:t>
            </w:r>
            <w:r w:rsidR="007B4D27">
              <w:rPr>
                <w:spacing w:val="-2"/>
                <w:sz w:val="24"/>
                <w:szCs w:val="24"/>
                <w:lang w:val="ru-RU"/>
              </w:rPr>
              <w:t>разме</w:t>
            </w:r>
            <w:r w:rsidRPr="00350D09">
              <w:rPr>
                <w:spacing w:val="-2"/>
                <w:sz w:val="24"/>
                <w:szCs w:val="24"/>
                <w:lang w:val="ru-RU"/>
              </w:rPr>
              <w:t>ры</w:t>
            </w:r>
            <w:r w:rsidRPr="00350D09">
              <w:rPr>
                <w:spacing w:val="-6"/>
                <w:sz w:val="24"/>
                <w:szCs w:val="24"/>
                <w:lang w:val="ru-RU"/>
              </w:rPr>
              <w:t xml:space="preserve"> </w:t>
            </w:r>
            <w:r w:rsidRPr="00350D09">
              <w:rPr>
                <w:spacing w:val="-2"/>
                <w:sz w:val="24"/>
                <w:szCs w:val="24"/>
                <w:lang w:val="ru-RU"/>
              </w:rPr>
              <w:t>доходов</w:t>
            </w:r>
            <w:r w:rsidRPr="00350D09">
              <w:rPr>
                <w:spacing w:val="-7"/>
                <w:sz w:val="24"/>
                <w:szCs w:val="24"/>
                <w:lang w:val="ru-RU"/>
              </w:rPr>
              <w:t xml:space="preserve"> </w:t>
            </w:r>
            <w:r w:rsidRPr="00350D09">
              <w:rPr>
                <w:spacing w:val="-2"/>
                <w:sz w:val="24"/>
                <w:szCs w:val="24"/>
                <w:lang w:val="ru-RU"/>
              </w:rPr>
              <w:t>разных</w:t>
            </w:r>
            <w:r w:rsidRPr="00350D09">
              <w:rPr>
                <w:spacing w:val="-6"/>
                <w:sz w:val="24"/>
                <w:szCs w:val="24"/>
                <w:lang w:val="ru-RU"/>
              </w:rPr>
              <w:t xml:space="preserve"> </w:t>
            </w:r>
            <w:r w:rsidRPr="00350D09">
              <w:rPr>
                <w:spacing w:val="-2"/>
                <w:sz w:val="24"/>
                <w:szCs w:val="24"/>
                <w:lang w:val="ru-RU"/>
              </w:rPr>
              <w:t>слоев</w:t>
            </w:r>
            <w:r w:rsidRPr="00350D09">
              <w:rPr>
                <w:spacing w:val="-6"/>
                <w:sz w:val="24"/>
                <w:szCs w:val="24"/>
                <w:lang w:val="ru-RU"/>
              </w:rPr>
              <w:t xml:space="preserve"> </w:t>
            </w:r>
            <w:r w:rsidRPr="00350D09">
              <w:rPr>
                <w:spacing w:val="-2"/>
                <w:sz w:val="24"/>
                <w:szCs w:val="24"/>
                <w:lang w:val="ru-RU"/>
              </w:rPr>
              <w:t>населения.</w:t>
            </w:r>
            <w:r w:rsidRPr="00350D09">
              <w:rPr>
                <w:spacing w:val="-5"/>
                <w:sz w:val="24"/>
                <w:szCs w:val="24"/>
                <w:lang w:val="ru-RU"/>
              </w:rPr>
              <w:t xml:space="preserve"> </w:t>
            </w:r>
            <w:r w:rsidRPr="00350D09">
              <w:rPr>
                <w:spacing w:val="-2"/>
                <w:sz w:val="24"/>
                <w:szCs w:val="24"/>
                <w:lang w:val="ru-RU"/>
              </w:rPr>
              <w:t>Общественные</w:t>
            </w:r>
            <w:r w:rsidRPr="00350D09">
              <w:rPr>
                <w:spacing w:val="-4"/>
                <w:sz w:val="24"/>
                <w:szCs w:val="24"/>
                <w:lang w:val="ru-RU"/>
              </w:rPr>
              <w:t xml:space="preserve"> </w:t>
            </w:r>
            <w:r w:rsidRPr="00350D09">
              <w:rPr>
                <w:spacing w:val="-2"/>
                <w:sz w:val="24"/>
                <w:szCs w:val="24"/>
                <w:lang w:val="ru-RU"/>
              </w:rPr>
              <w:t>представления</w:t>
            </w:r>
            <w:r w:rsidRPr="00350D09">
              <w:rPr>
                <w:spacing w:val="-7"/>
                <w:sz w:val="24"/>
                <w:szCs w:val="24"/>
                <w:lang w:val="ru-RU"/>
              </w:rPr>
              <w:t xml:space="preserve"> </w:t>
            </w:r>
            <w:r w:rsidRPr="00350D09">
              <w:rPr>
                <w:spacing w:val="-2"/>
                <w:sz w:val="24"/>
                <w:szCs w:val="24"/>
                <w:lang w:val="ru-RU"/>
              </w:rPr>
              <w:t>и</w:t>
            </w:r>
            <w:r w:rsidRPr="00350D09">
              <w:rPr>
                <w:spacing w:val="-6"/>
                <w:sz w:val="24"/>
                <w:szCs w:val="24"/>
                <w:lang w:val="ru-RU"/>
              </w:rPr>
              <w:t xml:space="preserve"> </w:t>
            </w:r>
            <w:r w:rsidR="007B4D27">
              <w:rPr>
                <w:spacing w:val="-2"/>
                <w:sz w:val="24"/>
                <w:szCs w:val="24"/>
                <w:lang w:val="ru-RU"/>
              </w:rPr>
              <w:t>ожида</w:t>
            </w:r>
            <w:r w:rsidRPr="00350D09">
              <w:rPr>
                <w:sz w:val="24"/>
                <w:szCs w:val="24"/>
                <w:lang w:val="ru-RU"/>
              </w:rPr>
              <w:t>ния</w:t>
            </w:r>
            <w:r w:rsidRPr="00350D09">
              <w:rPr>
                <w:spacing w:val="2"/>
                <w:sz w:val="24"/>
                <w:szCs w:val="24"/>
                <w:lang w:val="ru-RU"/>
              </w:rPr>
              <w:t xml:space="preserve"> </w:t>
            </w:r>
            <w:r w:rsidRPr="00350D09">
              <w:rPr>
                <w:sz w:val="24"/>
                <w:szCs w:val="24"/>
                <w:lang w:val="ru-RU"/>
              </w:rPr>
              <w:t>в</w:t>
            </w:r>
            <w:r w:rsidRPr="00350D09">
              <w:rPr>
                <w:spacing w:val="4"/>
                <w:sz w:val="24"/>
                <w:szCs w:val="24"/>
                <w:lang w:val="ru-RU"/>
              </w:rPr>
              <w:t xml:space="preserve"> </w:t>
            </w:r>
            <w:r w:rsidRPr="00350D09">
              <w:rPr>
                <w:sz w:val="24"/>
                <w:szCs w:val="24"/>
                <w:lang w:val="ru-RU"/>
              </w:rPr>
              <w:t>зеркале</w:t>
            </w:r>
            <w:r w:rsidRPr="00350D09">
              <w:rPr>
                <w:spacing w:val="4"/>
                <w:sz w:val="24"/>
                <w:szCs w:val="24"/>
                <w:lang w:val="ru-RU"/>
              </w:rPr>
              <w:t xml:space="preserve"> </w:t>
            </w:r>
            <w:r w:rsidRPr="00350D09">
              <w:rPr>
                <w:sz w:val="24"/>
                <w:szCs w:val="24"/>
                <w:lang w:val="ru-RU"/>
              </w:rPr>
              <w:t>социологии.</w:t>
            </w:r>
            <w:r w:rsidRPr="00350D09">
              <w:rPr>
                <w:spacing w:val="4"/>
                <w:sz w:val="24"/>
                <w:szCs w:val="24"/>
                <w:lang w:val="ru-RU"/>
              </w:rPr>
              <w:t xml:space="preserve"> </w:t>
            </w:r>
            <w:r w:rsidRPr="007B4D27">
              <w:rPr>
                <w:sz w:val="24"/>
                <w:szCs w:val="24"/>
                <w:lang w:val="ru-RU"/>
              </w:rPr>
              <w:lastRenderedPageBreak/>
              <w:t>Постановка</w:t>
            </w:r>
            <w:r w:rsidRPr="007B4D27">
              <w:rPr>
                <w:spacing w:val="5"/>
                <w:sz w:val="24"/>
                <w:szCs w:val="24"/>
                <w:lang w:val="ru-RU"/>
              </w:rPr>
              <w:t xml:space="preserve"> </w:t>
            </w:r>
            <w:r w:rsidRPr="007B4D27">
              <w:rPr>
                <w:sz w:val="24"/>
                <w:szCs w:val="24"/>
                <w:lang w:val="ru-RU"/>
              </w:rPr>
              <w:t>государством</w:t>
            </w:r>
            <w:r w:rsidRPr="007B4D27">
              <w:rPr>
                <w:spacing w:val="3"/>
                <w:sz w:val="24"/>
                <w:szCs w:val="24"/>
                <w:lang w:val="ru-RU"/>
              </w:rPr>
              <w:t xml:space="preserve"> </w:t>
            </w:r>
            <w:r w:rsidRPr="007B4D27">
              <w:rPr>
                <w:sz w:val="24"/>
                <w:szCs w:val="24"/>
                <w:lang w:val="ru-RU"/>
              </w:rPr>
              <w:t>вопроса</w:t>
            </w:r>
            <w:r w:rsidRPr="007B4D27">
              <w:rPr>
                <w:spacing w:val="4"/>
                <w:sz w:val="24"/>
                <w:szCs w:val="24"/>
                <w:lang w:val="ru-RU"/>
              </w:rPr>
              <w:t xml:space="preserve"> </w:t>
            </w:r>
            <w:r w:rsidRPr="007B4D27">
              <w:rPr>
                <w:sz w:val="24"/>
                <w:szCs w:val="24"/>
                <w:lang w:val="ru-RU"/>
              </w:rPr>
              <w:t>о</w:t>
            </w:r>
            <w:r w:rsidRPr="007B4D27">
              <w:rPr>
                <w:spacing w:val="5"/>
                <w:sz w:val="24"/>
                <w:szCs w:val="24"/>
                <w:lang w:val="ru-RU"/>
              </w:rPr>
              <w:t xml:space="preserve"> </w:t>
            </w:r>
            <w:r w:rsidRPr="007B4D27">
              <w:rPr>
                <w:spacing w:val="-2"/>
                <w:sz w:val="24"/>
                <w:szCs w:val="24"/>
                <w:lang w:val="ru-RU"/>
              </w:rPr>
              <w:t>социальной</w:t>
            </w:r>
            <w:r w:rsidR="007B4D27" w:rsidRPr="00350D09">
              <w:rPr>
                <w:spacing w:val="-6"/>
                <w:sz w:val="24"/>
                <w:szCs w:val="24"/>
                <w:lang w:val="ru-RU"/>
              </w:rPr>
              <w:t xml:space="preserve"> ответственности</w:t>
            </w:r>
            <w:r w:rsidR="007B4D27" w:rsidRPr="00350D09">
              <w:rPr>
                <w:spacing w:val="13"/>
                <w:sz w:val="24"/>
                <w:szCs w:val="24"/>
                <w:lang w:val="ru-RU"/>
              </w:rPr>
              <w:t xml:space="preserve"> </w:t>
            </w:r>
            <w:r w:rsidR="007B4D27" w:rsidRPr="00350D09">
              <w:rPr>
                <w:spacing w:val="-2"/>
                <w:sz w:val="24"/>
                <w:szCs w:val="24"/>
                <w:lang w:val="ru-RU"/>
              </w:rPr>
              <w:t>бизнеса.</w:t>
            </w:r>
          </w:p>
        </w:tc>
      </w:tr>
      <w:tr w:rsidR="00B84664" w:rsidRPr="00350D09" w:rsidTr="006C2DF7">
        <w:trPr>
          <w:trHeight w:val="1123"/>
        </w:trPr>
        <w:tc>
          <w:tcPr>
            <w:tcW w:w="2268" w:type="dxa"/>
          </w:tcPr>
          <w:p w:rsidR="00B84664" w:rsidRPr="007B4D27" w:rsidRDefault="00B84664" w:rsidP="00CD3026">
            <w:pPr>
              <w:pStyle w:val="TableParagraph"/>
              <w:ind w:left="0"/>
              <w:jc w:val="left"/>
              <w:rPr>
                <w:sz w:val="24"/>
                <w:szCs w:val="24"/>
                <w:lang w:val="ru-RU"/>
              </w:rPr>
            </w:pPr>
          </w:p>
        </w:tc>
        <w:tc>
          <w:tcPr>
            <w:tcW w:w="7230" w:type="dxa"/>
          </w:tcPr>
          <w:p w:rsidR="00B84664" w:rsidRPr="00350D09" w:rsidRDefault="00B84664" w:rsidP="00CD3026">
            <w:pPr>
              <w:pStyle w:val="TableParagraph"/>
              <w:ind w:left="109"/>
              <w:rPr>
                <w:sz w:val="24"/>
                <w:szCs w:val="24"/>
                <w:lang w:val="ru-RU"/>
              </w:rPr>
            </w:pPr>
            <w:r w:rsidRPr="00350D09">
              <w:rPr>
                <w:sz w:val="24"/>
                <w:szCs w:val="24"/>
                <w:lang w:val="ru-RU"/>
              </w:rPr>
              <w:t xml:space="preserve">Модернизация бытовой сферы. Досуг. </w:t>
            </w:r>
            <w:r w:rsidR="005608CA">
              <w:rPr>
                <w:sz w:val="24"/>
                <w:szCs w:val="24"/>
                <w:lang w:val="ru-RU"/>
              </w:rPr>
              <w:t>Россиянин в глобальном информа</w:t>
            </w:r>
            <w:r w:rsidRPr="00350D09">
              <w:rPr>
                <w:sz w:val="24"/>
                <w:szCs w:val="24"/>
                <w:lang w:val="ru-RU"/>
              </w:rPr>
              <w:t>ционном пространстве: СМИ, компьюте</w:t>
            </w:r>
            <w:r w:rsidR="005608CA">
              <w:rPr>
                <w:sz w:val="24"/>
                <w:szCs w:val="24"/>
                <w:lang w:val="ru-RU"/>
              </w:rPr>
              <w:t>ризация, Интернет. Массовая ав</w:t>
            </w:r>
            <w:r w:rsidRPr="00350D09">
              <w:rPr>
                <w:spacing w:val="-2"/>
                <w:sz w:val="24"/>
                <w:szCs w:val="24"/>
                <w:lang w:val="ru-RU"/>
              </w:rPr>
              <w:t>томобилизация.</w:t>
            </w:r>
          </w:p>
          <w:p w:rsidR="00B84664" w:rsidRPr="00350D09" w:rsidRDefault="00B84664" w:rsidP="00CD3026">
            <w:pPr>
              <w:pStyle w:val="TableParagraph"/>
              <w:ind w:left="109"/>
              <w:rPr>
                <w:sz w:val="24"/>
                <w:szCs w:val="24"/>
                <w:lang w:val="ru-RU"/>
              </w:rPr>
            </w:pPr>
            <w:r w:rsidRPr="00350D09">
              <w:rPr>
                <w:sz w:val="24"/>
                <w:szCs w:val="24"/>
                <w:lang w:val="ru-RU"/>
              </w:rPr>
              <w:t xml:space="preserve">Внешняя политика в конце </w:t>
            </w:r>
            <w:r w:rsidRPr="00350D09">
              <w:rPr>
                <w:sz w:val="24"/>
                <w:szCs w:val="24"/>
              </w:rPr>
              <w:t>XX</w:t>
            </w:r>
            <w:r w:rsidRPr="00350D09">
              <w:rPr>
                <w:sz w:val="24"/>
                <w:szCs w:val="24"/>
                <w:lang w:val="ru-RU"/>
              </w:rPr>
              <w:t xml:space="preserve"> – начале </w:t>
            </w:r>
            <w:r w:rsidRPr="00350D09">
              <w:rPr>
                <w:sz w:val="24"/>
                <w:szCs w:val="24"/>
              </w:rPr>
              <w:t>XXI</w:t>
            </w:r>
            <w:r w:rsidRPr="00350D09">
              <w:rPr>
                <w:sz w:val="24"/>
                <w:szCs w:val="24"/>
                <w:lang w:val="ru-RU"/>
              </w:rPr>
              <w:t xml:space="preserve"> в. Внешнеполитический курс В.В. Путина. Постепенное восстановление лидирующих позиций России в международных отношениях. Совреме</w:t>
            </w:r>
            <w:r w:rsidR="005608CA">
              <w:rPr>
                <w:sz w:val="24"/>
                <w:szCs w:val="24"/>
                <w:lang w:val="ru-RU"/>
              </w:rPr>
              <w:t>нная концепция российской внеш</w:t>
            </w:r>
            <w:r w:rsidRPr="00350D09">
              <w:rPr>
                <w:sz w:val="24"/>
                <w:szCs w:val="24"/>
                <w:lang w:val="ru-RU"/>
              </w:rPr>
              <w:t>ней</w:t>
            </w:r>
            <w:r w:rsidRPr="00350D09">
              <w:rPr>
                <w:spacing w:val="-2"/>
                <w:sz w:val="24"/>
                <w:szCs w:val="24"/>
                <w:lang w:val="ru-RU"/>
              </w:rPr>
              <w:t xml:space="preserve"> </w:t>
            </w:r>
            <w:r w:rsidRPr="00350D09">
              <w:rPr>
                <w:sz w:val="24"/>
                <w:szCs w:val="24"/>
                <w:lang w:val="ru-RU"/>
              </w:rPr>
              <w:t>политики</w:t>
            </w:r>
            <w:r w:rsidRPr="00350D09">
              <w:rPr>
                <w:spacing w:val="-2"/>
                <w:sz w:val="24"/>
                <w:szCs w:val="24"/>
                <w:lang w:val="ru-RU"/>
              </w:rPr>
              <w:t xml:space="preserve"> </w:t>
            </w:r>
            <w:r w:rsidRPr="00350D09">
              <w:rPr>
                <w:sz w:val="24"/>
                <w:szCs w:val="24"/>
                <w:lang w:val="ru-RU"/>
              </w:rPr>
              <w:t>в</w:t>
            </w:r>
            <w:r w:rsidRPr="00350D09">
              <w:rPr>
                <w:spacing w:val="-2"/>
                <w:sz w:val="24"/>
                <w:szCs w:val="24"/>
                <w:lang w:val="ru-RU"/>
              </w:rPr>
              <w:t xml:space="preserve"> </w:t>
            </w:r>
            <w:r w:rsidRPr="00350D09">
              <w:rPr>
                <w:sz w:val="24"/>
                <w:szCs w:val="24"/>
                <w:lang w:val="ru-RU"/>
              </w:rPr>
              <w:t>условиях многополярного</w:t>
            </w:r>
            <w:r w:rsidRPr="00350D09">
              <w:rPr>
                <w:spacing w:val="-1"/>
                <w:sz w:val="24"/>
                <w:szCs w:val="24"/>
                <w:lang w:val="ru-RU"/>
              </w:rPr>
              <w:t xml:space="preserve"> </w:t>
            </w:r>
            <w:r w:rsidRPr="00350D09">
              <w:rPr>
                <w:sz w:val="24"/>
                <w:szCs w:val="24"/>
                <w:lang w:val="ru-RU"/>
              </w:rPr>
              <w:t>мира.</w:t>
            </w:r>
            <w:r w:rsidRPr="00350D09">
              <w:rPr>
                <w:spacing w:val="-1"/>
                <w:sz w:val="24"/>
                <w:szCs w:val="24"/>
                <w:lang w:val="ru-RU"/>
              </w:rPr>
              <w:t xml:space="preserve"> </w:t>
            </w:r>
            <w:r w:rsidRPr="00350D09">
              <w:rPr>
                <w:sz w:val="24"/>
                <w:szCs w:val="24"/>
                <w:lang w:val="ru-RU"/>
              </w:rPr>
              <w:t>Участие</w:t>
            </w:r>
            <w:r w:rsidRPr="00350D09">
              <w:rPr>
                <w:spacing w:val="-1"/>
                <w:sz w:val="24"/>
                <w:szCs w:val="24"/>
                <w:lang w:val="ru-RU"/>
              </w:rPr>
              <w:t xml:space="preserve"> </w:t>
            </w:r>
            <w:r w:rsidRPr="00350D09">
              <w:rPr>
                <w:sz w:val="24"/>
                <w:szCs w:val="24"/>
                <w:lang w:val="ru-RU"/>
              </w:rPr>
              <w:t>в</w:t>
            </w:r>
            <w:r w:rsidRPr="00350D09">
              <w:rPr>
                <w:spacing w:val="-2"/>
                <w:sz w:val="24"/>
                <w:szCs w:val="24"/>
                <w:lang w:val="ru-RU"/>
              </w:rPr>
              <w:t xml:space="preserve"> </w:t>
            </w:r>
            <w:r w:rsidRPr="00350D09">
              <w:rPr>
                <w:sz w:val="24"/>
                <w:szCs w:val="24"/>
                <w:lang w:val="ru-RU"/>
              </w:rPr>
              <w:t>международной борьбе с терроризмом и в урегулиров</w:t>
            </w:r>
            <w:r w:rsidR="002E0160">
              <w:rPr>
                <w:sz w:val="24"/>
                <w:szCs w:val="24"/>
                <w:lang w:val="ru-RU"/>
              </w:rPr>
              <w:t>ании локальных конфликтов. Цен</w:t>
            </w:r>
            <w:r w:rsidRPr="00350D09">
              <w:rPr>
                <w:sz w:val="24"/>
                <w:szCs w:val="24"/>
                <w:lang w:val="ru-RU"/>
              </w:rPr>
              <w:t>тробежные и партнерские тенденции в СНГ. СНГ и ЕврАзЭС. Отношения</w:t>
            </w:r>
            <w:r w:rsidRPr="00350D09">
              <w:rPr>
                <w:spacing w:val="40"/>
                <w:sz w:val="24"/>
                <w:szCs w:val="24"/>
                <w:lang w:val="ru-RU"/>
              </w:rPr>
              <w:t xml:space="preserve"> </w:t>
            </w:r>
            <w:r w:rsidRPr="00350D09">
              <w:rPr>
                <w:sz w:val="24"/>
                <w:szCs w:val="24"/>
                <w:lang w:val="ru-RU"/>
              </w:rPr>
              <w:t>с</w:t>
            </w:r>
            <w:r w:rsidRPr="00350D09">
              <w:rPr>
                <w:spacing w:val="12"/>
                <w:sz w:val="24"/>
                <w:szCs w:val="24"/>
                <w:lang w:val="ru-RU"/>
              </w:rPr>
              <w:t xml:space="preserve"> </w:t>
            </w:r>
            <w:r w:rsidRPr="00350D09">
              <w:rPr>
                <w:sz w:val="24"/>
                <w:szCs w:val="24"/>
                <w:lang w:val="ru-RU"/>
              </w:rPr>
              <w:t>США</w:t>
            </w:r>
            <w:r w:rsidRPr="00350D09">
              <w:rPr>
                <w:spacing w:val="13"/>
                <w:sz w:val="24"/>
                <w:szCs w:val="24"/>
                <w:lang w:val="ru-RU"/>
              </w:rPr>
              <w:t xml:space="preserve"> </w:t>
            </w:r>
            <w:r w:rsidRPr="00350D09">
              <w:rPr>
                <w:sz w:val="24"/>
                <w:szCs w:val="24"/>
                <w:lang w:val="ru-RU"/>
              </w:rPr>
              <w:t>и</w:t>
            </w:r>
            <w:r w:rsidRPr="00350D09">
              <w:rPr>
                <w:spacing w:val="14"/>
                <w:sz w:val="24"/>
                <w:szCs w:val="24"/>
                <w:lang w:val="ru-RU"/>
              </w:rPr>
              <w:t xml:space="preserve"> </w:t>
            </w:r>
            <w:r w:rsidRPr="00350D09">
              <w:rPr>
                <w:sz w:val="24"/>
                <w:szCs w:val="24"/>
                <w:lang w:val="ru-RU"/>
              </w:rPr>
              <w:t>Евросоюзом.</w:t>
            </w:r>
            <w:r w:rsidRPr="00350D09">
              <w:rPr>
                <w:spacing w:val="13"/>
                <w:sz w:val="24"/>
                <w:szCs w:val="24"/>
                <w:lang w:val="ru-RU"/>
              </w:rPr>
              <w:t xml:space="preserve"> </w:t>
            </w:r>
            <w:r w:rsidRPr="00350D09">
              <w:rPr>
                <w:sz w:val="24"/>
                <w:szCs w:val="24"/>
                <w:lang w:val="ru-RU"/>
              </w:rPr>
              <w:t>Вступление</w:t>
            </w:r>
            <w:r w:rsidRPr="00350D09">
              <w:rPr>
                <w:spacing w:val="14"/>
                <w:sz w:val="24"/>
                <w:szCs w:val="24"/>
                <w:lang w:val="ru-RU"/>
              </w:rPr>
              <w:t xml:space="preserve"> </w:t>
            </w:r>
            <w:r w:rsidRPr="00350D09">
              <w:rPr>
                <w:sz w:val="24"/>
                <w:szCs w:val="24"/>
                <w:lang w:val="ru-RU"/>
              </w:rPr>
              <w:t>России</w:t>
            </w:r>
            <w:r w:rsidRPr="00350D09">
              <w:rPr>
                <w:spacing w:val="14"/>
                <w:sz w:val="24"/>
                <w:szCs w:val="24"/>
                <w:lang w:val="ru-RU"/>
              </w:rPr>
              <w:t xml:space="preserve"> </w:t>
            </w:r>
            <w:r w:rsidRPr="00350D09">
              <w:rPr>
                <w:sz w:val="24"/>
                <w:szCs w:val="24"/>
                <w:lang w:val="ru-RU"/>
              </w:rPr>
              <w:t>в</w:t>
            </w:r>
            <w:r w:rsidRPr="00350D09">
              <w:rPr>
                <w:spacing w:val="12"/>
                <w:sz w:val="24"/>
                <w:szCs w:val="24"/>
                <w:lang w:val="ru-RU"/>
              </w:rPr>
              <w:t xml:space="preserve"> </w:t>
            </w:r>
            <w:r w:rsidRPr="00350D09">
              <w:rPr>
                <w:sz w:val="24"/>
                <w:szCs w:val="24"/>
                <w:lang w:val="ru-RU"/>
              </w:rPr>
              <w:t>Совет</w:t>
            </w:r>
            <w:r w:rsidRPr="00350D09">
              <w:rPr>
                <w:spacing w:val="13"/>
                <w:sz w:val="24"/>
                <w:szCs w:val="24"/>
                <w:lang w:val="ru-RU"/>
              </w:rPr>
              <w:t xml:space="preserve"> </w:t>
            </w:r>
            <w:r w:rsidRPr="00350D09">
              <w:rPr>
                <w:sz w:val="24"/>
                <w:szCs w:val="24"/>
                <w:lang w:val="ru-RU"/>
              </w:rPr>
              <w:t>Европы.</w:t>
            </w:r>
            <w:r w:rsidRPr="00350D09">
              <w:rPr>
                <w:spacing w:val="17"/>
                <w:sz w:val="24"/>
                <w:szCs w:val="24"/>
                <w:lang w:val="ru-RU"/>
              </w:rPr>
              <w:t xml:space="preserve"> </w:t>
            </w:r>
            <w:r w:rsidRPr="00350D09">
              <w:rPr>
                <w:spacing w:val="-2"/>
                <w:sz w:val="24"/>
                <w:szCs w:val="24"/>
                <w:lang w:val="ru-RU"/>
              </w:rPr>
              <w:t>Деятельность</w:t>
            </w:r>
          </w:p>
          <w:p w:rsidR="00B84664" w:rsidRPr="00350D09" w:rsidRDefault="00B84664" w:rsidP="00CD3026">
            <w:pPr>
              <w:pStyle w:val="TableParagraph"/>
              <w:ind w:left="109"/>
              <w:rPr>
                <w:sz w:val="24"/>
                <w:szCs w:val="24"/>
                <w:lang w:val="ru-RU"/>
              </w:rPr>
            </w:pPr>
            <w:r w:rsidRPr="00350D09">
              <w:rPr>
                <w:sz w:val="24"/>
                <w:szCs w:val="24"/>
                <w:lang w:val="ru-RU"/>
              </w:rPr>
              <w:t>«большой двадцатки». Переговоры о вступлении в ВТО. Дальневосточное и другие направления политики России.</w:t>
            </w:r>
          </w:p>
          <w:p w:rsidR="00B84664" w:rsidRPr="005608CA" w:rsidRDefault="00B84664" w:rsidP="00CD3026">
            <w:pPr>
              <w:pStyle w:val="TableParagraph"/>
              <w:ind w:left="109"/>
              <w:rPr>
                <w:sz w:val="24"/>
                <w:szCs w:val="24"/>
                <w:lang w:val="ru-RU"/>
              </w:rPr>
            </w:pPr>
            <w:r w:rsidRPr="00350D09">
              <w:rPr>
                <w:sz w:val="24"/>
                <w:szCs w:val="24"/>
                <w:lang w:val="ru-RU"/>
              </w:rPr>
              <w:t xml:space="preserve">Культура и наука России в конце </w:t>
            </w:r>
            <w:r w:rsidRPr="00350D09">
              <w:rPr>
                <w:sz w:val="24"/>
                <w:szCs w:val="24"/>
              </w:rPr>
              <w:t>XX</w:t>
            </w:r>
            <w:r w:rsidRPr="00350D09">
              <w:rPr>
                <w:sz w:val="24"/>
                <w:szCs w:val="24"/>
                <w:lang w:val="ru-RU"/>
              </w:rPr>
              <w:t xml:space="preserve"> – начале </w:t>
            </w:r>
            <w:r w:rsidRPr="00350D09">
              <w:rPr>
                <w:sz w:val="24"/>
                <w:szCs w:val="24"/>
              </w:rPr>
              <w:t>XXI</w:t>
            </w:r>
            <w:r w:rsidR="005608CA">
              <w:rPr>
                <w:sz w:val="24"/>
                <w:szCs w:val="24"/>
                <w:lang w:val="ru-RU"/>
              </w:rPr>
              <w:t xml:space="preserve"> в. Повышение обще</w:t>
            </w:r>
            <w:r w:rsidRPr="00350D09">
              <w:rPr>
                <w:sz w:val="24"/>
                <w:szCs w:val="24"/>
                <w:lang w:val="ru-RU"/>
              </w:rPr>
              <w:t>ственной роли СМИ как «четвертой вл</w:t>
            </w:r>
            <w:r w:rsidR="005608CA">
              <w:rPr>
                <w:sz w:val="24"/>
                <w:szCs w:val="24"/>
                <w:lang w:val="ru-RU"/>
              </w:rPr>
              <w:t>асти». Коммерциализация культу</w:t>
            </w:r>
            <w:r w:rsidRPr="00350D09">
              <w:rPr>
                <w:sz w:val="24"/>
                <w:szCs w:val="24"/>
                <w:lang w:val="ru-RU"/>
              </w:rPr>
              <w:t>ры. Ведущие тенденции в развитии образ</w:t>
            </w:r>
            <w:r w:rsidR="005608CA">
              <w:rPr>
                <w:sz w:val="24"/>
                <w:szCs w:val="24"/>
                <w:lang w:val="ru-RU"/>
              </w:rPr>
              <w:t>ования и науки. Система платно</w:t>
            </w:r>
            <w:r w:rsidRPr="00350D09">
              <w:rPr>
                <w:sz w:val="24"/>
                <w:szCs w:val="24"/>
                <w:lang w:val="ru-RU"/>
              </w:rPr>
              <w:t>го образования. Сокращение финансирования науки, падение престижа научного труда. «Утечка мозгов» за руб</w:t>
            </w:r>
            <w:r w:rsidR="005608CA">
              <w:rPr>
                <w:sz w:val="24"/>
                <w:szCs w:val="24"/>
                <w:lang w:val="ru-RU"/>
              </w:rPr>
              <w:t>еж. Основные достижения россий</w:t>
            </w:r>
            <w:r w:rsidRPr="00350D09">
              <w:rPr>
                <w:sz w:val="24"/>
                <w:szCs w:val="24"/>
                <w:lang w:val="ru-RU"/>
              </w:rPr>
              <w:t xml:space="preserve">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w:t>
            </w:r>
            <w:r w:rsidR="005608CA">
              <w:rPr>
                <w:sz w:val="24"/>
                <w:szCs w:val="24"/>
                <w:lang w:val="ru-RU"/>
              </w:rPr>
              <w:t>театра, изобразительного искус</w:t>
            </w:r>
            <w:r w:rsidRPr="00350D09">
              <w:rPr>
                <w:sz w:val="24"/>
                <w:szCs w:val="24"/>
                <w:lang w:val="ru-RU"/>
              </w:rPr>
              <w:t xml:space="preserve">ства. </w:t>
            </w:r>
            <w:r w:rsidRPr="005608CA">
              <w:rPr>
                <w:sz w:val="24"/>
                <w:szCs w:val="24"/>
                <w:lang w:val="ru-RU"/>
              </w:rPr>
              <w:t>Процессы глобализации и массовая культура.</w:t>
            </w:r>
          </w:p>
          <w:p w:rsidR="00B84664" w:rsidRPr="005608CA" w:rsidRDefault="00B84664" w:rsidP="00CD3026">
            <w:pPr>
              <w:pStyle w:val="TableParagraph"/>
              <w:spacing w:before="2" w:line="244" w:lineRule="exact"/>
              <w:ind w:left="109"/>
              <w:rPr>
                <w:sz w:val="24"/>
                <w:szCs w:val="24"/>
                <w:lang w:val="ru-RU"/>
              </w:rPr>
            </w:pPr>
            <w:r w:rsidRPr="005608CA">
              <w:rPr>
                <w:sz w:val="24"/>
                <w:szCs w:val="24"/>
                <w:lang w:val="ru-RU"/>
              </w:rPr>
              <w:t>Наш</w:t>
            </w:r>
            <w:r w:rsidRPr="005608CA">
              <w:rPr>
                <w:spacing w:val="-4"/>
                <w:sz w:val="24"/>
                <w:szCs w:val="24"/>
                <w:lang w:val="ru-RU"/>
              </w:rPr>
              <w:t xml:space="preserve"> </w:t>
            </w:r>
            <w:r w:rsidRPr="005608CA">
              <w:rPr>
                <w:sz w:val="24"/>
                <w:szCs w:val="24"/>
                <w:lang w:val="ru-RU"/>
              </w:rPr>
              <w:t>край</w:t>
            </w:r>
            <w:r w:rsidRPr="005608CA">
              <w:rPr>
                <w:spacing w:val="-3"/>
                <w:sz w:val="24"/>
                <w:szCs w:val="24"/>
                <w:lang w:val="ru-RU"/>
              </w:rPr>
              <w:t xml:space="preserve"> </w:t>
            </w:r>
            <w:r w:rsidRPr="005608CA">
              <w:rPr>
                <w:sz w:val="24"/>
                <w:szCs w:val="24"/>
                <w:lang w:val="ru-RU"/>
              </w:rPr>
              <w:t>в</w:t>
            </w:r>
            <w:r w:rsidRPr="005608CA">
              <w:rPr>
                <w:spacing w:val="-2"/>
                <w:sz w:val="24"/>
                <w:szCs w:val="24"/>
                <w:lang w:val="ru-RU"/>
              </w:rPr>
              <w:t xml:space="preserve"> </w:t>
            </w:r>
            <w:r w:rsidRPr="005608CA">
              <w:rPr>
                <w:sz w:val="24"/>
                <w:szCs w:val="24"/>
                <w:lang w:val="ru-RU"/>
              </w:rPr>
              <w:t>2000–2012</w:t>
            </w:r>
            <w:r w:rsidRPr="005608CA">
              <w:rPr>
                <w:spacing w:val="-2"/>
                <w:sz w:val="24"/>
                <w:szCs w:val="24"/>
                <w:lang w:val="ru-RU"/>
              </w:rPr>
              <w:t xml:space="preserve"> </w:t>
            </w:r>
            <w:r w:rsidRPr="005608CA">
              <w:rPr>
                <w:spacing w:val="-5"/>
                <w:sz w:val="24"/>
                <w:szCs w:val="24"/>
                <w:lang w:val="ru-RU"/>
              </w:rPr>
              <w:t>гг.</w:t>
            </w:r>
          </w:p>
        </w:tc>
      </w:tr>
    </w:tbl>
    <w:p w:rsidR="00B84664" w:rsidRDefault="00B84664"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2E0160" w:rsidRDefault="002E0160" w:rsidP="00CD3026">
      <w:pPr>
        <w:pStyle w:val="a0"/>
        <w:rPr>
          <w:b/>
          <w:sz w:val="20"/>
        </w:rPr>
      </w:pPr>
    </w:p>
    <w:p w:rsidR="00B84664" w:rsidRPr="009C14B2" w:rsidRDefault="00B84664" w:rsidP="009C14B2">
      <w:pPr>
        <w:pStyle w:val="2"/>
        <w:spacing w:before="0" w:line="240" w:lineRule="auto"/>
        <w:ind w:firstLine="1134"/>
        <w:jc w:val="both"/>
        <w:rPr>
          <w:rFonts w:ascii="Times New Roman" w:hAnsi="Times New Roman" w:cs="Times New Roman"/>
          <w:b/>
          <w:color w:val="auto"/>
          <w:sz w:val="28"/>
          <w:szCs w:val="28"/>
        </w:rPr>
      </w:pPr>
      <w:bookmarkStart w:id="13" w:name="_bookmark37"/>
      <w:bookmarkEnd w:id="13"/>
      <w:r w:rsidRPr="009C14B2">
        <w:rPr>
          <w:rFonts w:ascii="Times New Roman" w:hAnsi="Times New Roman" w:cs="Times New Roman"/>
          <w:b/>
          <w:color w:val="auto"/>
          <w:sz w:val="28"/>
          <w:szCs w:val="28"/>
        </w:rPr>
        <w:lastRenderedPageBreak/>
        <w:t>2.2.5</w:t>
      </w:r>
      <w:r w:rsidRPr="009C14B2">
        <w:rPr>
          <w:rFonts w:ascii="Times New Roman" w:hAnsi="Times New Roman" w:cs="Times New Roman"/>
          <w:b/>
          <w:color w:val="auto"/>
          <w:spacing w:val="-2"/>
          <w:sz w:val="28"/>
          <w:szCs w:val="28"/>
        </w:rPr>
        <w:t xml:space="preserve"> География</w:t>
      </w:r>
    </w:p>
    <w:p w:rsidR="00B84664" w:rsidRPr="009C14B2" w:rsidRDefault="00B84664" w:rsidP="00BA4B8C">
      <w:pPr>
        <w:pStyle w:val="a0"/>
        <w:spacing w:after="0" w:line="240" w:lineRule="auto"/>
        <w:ind w:firstLine="1134"/>
        <w:jc w:val="both"/>
        <w:rPr>
          <w:rFonts w:ascii="Times New Roman" w:hAnsi="Times New Roman" w:cs="Times New Roman"/>
          <w:sz w:val="28"/>
          <w:szCs w:val="28"/>
        </w:rPr>
      </w:pPr>
      <w:r w:rsidRPr="009C14B2">
        <w:rPr>
          <w:rFonts w:ascii="Times New Roman" w:hAnsi="Times New Roman" w:cs="Times New Roman"/>
          <w:sz w:val="28"/>
          <w:szCs w:val="28"/>
        </w:rPr>
        <w:t>В системе образования география как учебный предмет</w:t>
      </w:r>
      <w:r w:rsidR="009C14B2">
        <w:rPr>
          <w:rFonts w:ascii="Times New Roman" w:hAnsi="Times New Roman" w:cs="Times New Roman"/>
          <w:sz w:val="28"/>
          <w:szCs w:val="28"/>
        </w:rPr>
        <w:t xml:space="preserve"> занимает важное место в форми</w:t>
      </w:r>
      <w:r w:rsidRPr="009C14B2">
        <w:rPr>
          <w:rFonts w:ascii="Times New Roman" w:hAnsi="Times New Roman" w:cs="Times New Roman"/>
          <w:sz w:val="28"/>
          <w:szCs w:val="28"/>
        </w:rPr>
        <w:t>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w:t>
      </w:r>
      <w:r w:rsidRPr="009C14B2">
        <w:rPr>
          <w:rFonts w:ascii="Times New Roman" w:hAnsi="Times New Roman" w:cs="Times New Roman"/>
          <w:spacing w:val="-1"/>
          <w:sz w:val="28"/>
          <w:szCs w:val="28"/>
        </w:rPr>
        <w:t xml:space="preserve"> </w:t>
      </w:r>
      <w:r w:rsidRPr="009C14B2">
        <w:rPr>
          <w:rFonts w:ascii="Times New Roman" w:hAnsi="Times New Roman" w:cs="Times New Roman"/>
          <w:sz w:val="28"/>
          <w:szCs w:val="28"/>
        </w:rPr>
        <w:t>культуры, формирования собственной</w:t>
      </w:r>
      <w:r w:rsidRPr="009C14B2">
        <w:rPr>
          <w:rFonts w:ascii="Times New Roman" w:hAnsi="Times New Roman" w:cs="Times New Roman"/>
          <w:spacing w:val="-1"/>
          <w:sz w:val="28"/>
          <w:szCs w:val="28"/>
        </w:rPr>
        <w:t xml:space="preserve"> </w:t>
      </w:r>
      <w:r w:rsidRPr="009C14B2">
        <w:rPr>
          <w:rFonts w:ascii="Times New Roman" w:hAnsi="Times New Roman" w:cs="Times New Roman"/>
          <w:sz w:val="28"/>
          <w:szCs w:val="28"/>
        </w:rPr>
        <w:t>позиции</w:t>
      </w:r>
      <w:r w:rsidRPr="009C14B2">
        <w:rPr>
          <w:rFonts w:ascii="Times New Roman" w:hAnsi="Times New Roman" w:cs="Times New Roman"/>
          <w:spacing w:val="-1"/>
          <w:sz w:val="28"/>
          <w:szCs w:val="28"/>
        </w:rPr>
        <w:t xml:space="preserve"> </w:t>
      </w:r>
      <w:r w:rsidRPr="009C14B2">
        <w:rPr>
          <w:rFonts w:ascii="Times New Roman" w:hAnsi="Times New Roman" w:cs="Times New Roman"/>
          <w:sz w:val="28"/>
          <w:szCs w:val="28"/>
        </w:rPr>
        <w:t>по отношению</w:t>
      </w:r>
      <w:r w:rsidRPr="009C14B2">
        <w:rPr>
          <w:rFonts w:ascii="Times New Roman" w:hAnsi="Times New Roman" w:cs="Times New Roman"/>
          <w:spacing w:val="-2"/>
          <w:sz w:val="28"/>
          <w:szCs w:val="28"/>
        </w:rPr>
        <w:t xml:space="preserve"> </w:t>
      </w:r>
      <w:r w:rsidR="009C14B2">
        <w:rPr>
          <w:rFonts w:ascii="Times New Roman" w:hAnsi="Times New Roman" w:cs="Times New Roman"/>
          <w:sz w:val="28"/>
          <w:szCs w:val="28"/>
        </w:rPr>
        <w:t>к гео</w:t>
      </w:r>
      <w:r w:rsidRPr="009C14B2">
        <w:rPr>
          <w:rFonts w:ascii="Times New Roman" w:hAnsi="Times New Roman" w:cs="Times New Roman"/>
          <w:sz w:val="28"/>
          <w:szCs w:val="28"/>
        </w:rPr>
        <w:t>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B84664" w:rsidRPr="009C14B2" w:rsidRDefault="00B84664" w:rsidP="00BA4B8C">
      <w:pPr>
        <w:pStyle w:val="a0"/>
        <w:spacing w:after="0" w:line="240" w:lineRule="auto"/>
        <w:ind w:firstLine="1134"/>
        <w:jc w:val="both"/>
        <w:rPr>
          <w:rFonts w:ascii="Times New Roman" w:hAnsi="Times New Roman" w:cs="Times New Roman"/>
          <w:sz w:val="28"/>
          <w:szCs w:val="28"/>
        </w:rPr>
      </w:pPr>
      <w:r w:rsidRPr="009C14B2">
        <w:rPr>
          <w:rFonts w:ascii="Times New Roman" w:hAnsi="Times New Roman" w:cs="Times New Roman"/>
          <w:sz w:val="28"/>
          <w:szCs w:val="28"/>
        </w:rPr>
        <w:t>Изучение предмета «География» в части формирован</w:t>
      </w:r>
      <w:r w:rsidR="009C14B2">
        <w:rPr>
          <w:rFonts w:ascii="Times New Roman" w:hAnsi="Times New Roman" w:cs="Times New Roman"/>
          <w:sz w:val="28"/>
          <w:szCs w:val="28"/>
        </w:rPr>
        <w:t>ия у обучающихся научного миро</w:t>
      </w:r>
      <w:r w:rsidRPr="009C14B2">
        <w:rPr>
          <w:rFonts w:ascii="Times New Roman" w:hAnsi="Times New Roman" w:cs="Times New Roman"/>
          <w:sz w:val="28"/>
          <w:szCs w:val="28"/>
        </w:rPr>
        <w:t>воззрения, освоения общенаучных методов познания, а также</w:t>
      </w:r>
      <w:r w:rsidR="009C14B2">
        <w:rPr>
          <w:rFonts w:ascii="Times New Roman" w:hAnsi="Times New Roman" w:cs="Times New Roman"/>
          <w:sz w:val="28"/>
          <w:szCs w:val="28"/>
        </w:rPr>
        <w:t xml:space="preserve"> практического применения науч</w:t>
      </w:r>
      <w:r w:rsidRPr="009C14B2">
        <w:rPr>
          <w:rFonts w:ascii="Times New Roman" w:hAnsi="Times New Roman" w:cs="Times New Roman"/>
          <w:sz w:val="28"/>
          <w:szCs w:val="28"/>
        </w:rPr>
        <w:t>ных знаний основано на межпредметных связях с предмет</w:t>
      </w:r>
      <w:r w:rsidR="00BA4B8C">
        <w:rPr>
          <w:rFonts w:ascii="Times New Roman" w:hAnsi="Times New Roman" w:cs="Times New Roman"/>
          <w:sz w:val="28"/>
          <w:szCs w:val="28"/>
        </w:rPr>
        <w:t>ами областей общественных, есте</w:t>
      </w:r>
      <w:r w:rsidRPr="009C14B2">
        <w:rPr>
          <w:rFonts w:ascii="Times New Roman" w:hAnsi="Times New Roman" w:cs="Times New Roman"/>
          <w:sz w:val="28"/>
          <w:szCs w:val="28"/>
        </w:rPr>
        <w:t>ственных, математических и гуманитарных наук.</w:t>
      </w:r>
    </w:p>
    <w:p w:rsidR="00B84664" w:rsidRPr="009C14B2" w:rsidRDefault="00B84664" w:rsidP="00BA4B8C">
      <w:pPr>
        <w:pStyle w:val="a0"/>
        <w:spacing w:after="0" w:line="240" w:lineRule="auto"/>
        <w:ind w:firstLine="1134"/>
        <w:jc w:val="both"/>
        <w:rPr>
          <w:rFonts w:ascii="Times New Roman" w:hAnsi="Times New Roman" w:cs="Times New Roman"/>
          <w:sz w:val="28"/>
          <w:szCs w:val="28"/>
        </w:rPr>
      </w:pPr>
      <w:r w:rsidRPr="009C14B2">
        <w:rPr>
          <w:rFonts w:ascii="Times New Roman" w:hAnsi="Times New Roman" w:cs="Times New Roman"/>
          <w:sz w:val="28"/>
          <w:szCs w:val="28"/>
        </w:rPr>
        <w:t>В</w:t>
      </w:r>
      <w:r w:rsidRPr="009C14B2">
        <w:rPr>
          <w:rFonts w:ascii="Times New Roman" w:hAnsi="Times New Roman" w:cs="Times New Roman"/>
          <w:spacing w:val="-6"/>
          <w:sz w:val="28"/>
          <w:szCs w:val="28"/>
        </w:rPr>
        <w:t xml:space="preserve"> </w:t>
      </w:r>
      <w:r w:rsidRPr="009C14B2">
        <w:rPr>
          <w:rFonts w:ascii="Times New Roman" w:hAnsi="Times New Roman" w:cs="Times New Roman"/>
          <w:sz w:val="28"/>
          <w:szCs w:val="28"/>
        </w:rPr>
        <w:t>соответствии</w:t>
      </w:r>
      <w:r w:rsidRPr="009C14B2">
        <w:rPr>
          <w:rFonts w:ascii="Times New Roman" w:hAnsi="Times New Roman" w:cs="Times New Roman"/>
          <w:spacing w:val="-1"/>
          <w:sz w:val="28"/>
          <w:szCs w:val="28"/>
        </w:rPr>
        <w:t xml:space="preserve"> </w:t>
      </w:r>
      <w:r w:rsidRPr="009C14B2">
        <w:rPr>
          <w:rFonts w:ascii="Times New Roman" w:hAnsi="Times New Roman" w:cs="Times New Roman"/>
          <w:sz w:val="28"/>
          <w:szCs w:val="28"/>
        </w:rPr>
        <w:t>с</w:t>
      </w:r>
      <w:r w:rsidRPr="009C14B2">
        <w:rPr>
          <w:rFonts w:ascii="Times New Roman" w:hAnsi="Times New Roman" w:cs="Times New Roman"/>
          <w:spacing w:val="-2"/>
          <w:sz w:val="28"/>
          <w:szCs w:val="28"/>
        </w:rPr>
        <w:t xml:space="preserve"> </w:t>
      </w:r>
      <w:r w:rsidRPr="009C14B2">
        <w:rPr>
          <w:rFonts w:ascii="Times New Roman" w:hAnsi="Times New Roman" w:cs="Times New Roman"/>
          <w:sz w:val="28"/>
          <w:szCs w:val="28"/>
        </w:rPr>
        <w:t>ФГОС</w:t>
      </w:r>
      <w:r w:rsidRPr="009C14B2">
        <w:rPr>
          <w:rFonts w:ascii="Times New Roman" w:hAnsi="Times New Roman" w:cs="Times New Roman"/>
          <w:spacing w:val="-2"/>
          <w:sz w:val="28"/>
          <w:szCs w:val="28"/>
        </w:rPr>
        <w:t xml:space="preserve"> </w:t>
      </w:r>
      <w:r w:rsidRPr="009C14B2">
        <w:rPr>
          <w:rFonts w:ascii="Times New Roman" w:hAnsi="Times New Roman" w:cs="Times New Roman"/>
          <w:sz w:val="28"/>
          <w:szCs w:val="28"/>
        </w:rPr>
        <w:t>СОО</w:t>
      </w:r>
      <w:r w:rsidRPr="009C14B2">
        <w:rPr>
          <w:rFonts w:ascii="Times New Roman" w:hAnsi="Times New Roman" w:cs="Times New Roman"/>
          <w:spacing w:val="-2"/>
          <w:sz w:val="28"/>
          <w:szCs w:val="28"/>
        </w:rPr>
        <w:t xml:space="preserve"> </w:t>
      </w:r>
      <w:r w:rsidRPr="009C14B2">
        <w:rPr>
          <w:rFonts w:ascii="Times New Roman" w:hAnsi="Times New Roman" w:cs="Times New Roman"/>
          <w:sz w:val="28"/>
          <w:szCs w:val="28"/>
        </w:rPr>
        <w:t>география</w:t>
      </w:r>
      <w:r w:rsidRPr="009C14B2">
        <w:rPr>
          <w:rFonts w:ascii="Times New Roman" w:hAnsi="Times New Roman" w:cs="Times New Roman"/>
          <w:spacing w:val="58"/>
          <w:sz w:val="28"/>
          <w:szCs w:val="28"/>
        </w:rPr>
        <w:t xml:space="preserve"> </w:t>
      </w:r>
      <w:r w:rsidRPr="009C14B2">
        <w:rPr>
          <w:rFonts w:ascii="Times New Roman" w:hAnsi="Times New Roman" w:cs="Times New Roman"/>
          <w:sz w:val="28"/>
          <w:szCs w:val="28"/>
        </w:rPr>
        <w:t>изучается</w:t>
      </w:r>
      <w:r w:rsidRPr="009C14B2">
        <w:rPr>
          <w:rFonts w:ascii="Times New Roman" w:hAnsi="Times New Roman" w:cs="Times New Roman"/>
          <w:spacing w:val="-1"/>
          <w:sz w:val="28"/>
          <w:szCs w:val="28"/>
        </w:rPr>
        <w:t xml:space="preserve"> </w:t>
      </w:r>
      <w:r w:rsidRPr="009C14B2">
        <w:rPr>
          <w:rFonts w:ascii="Times New Roman" w:hAnsi="Times New Roman" w:cs="Times New Roman"/>
          <w:sz w:val="28"/>
          <w:szCs w:val="28"/>
        </w:rPr>
        <w:t>на</w:t>
      </w:r>
      <w:r w:rsidRPr="009C14B2">
        <w:rPr>
          <w:rFonts w:ascii="Times New Roman" w:hAnsi="Times New Roman" w:cs="Times New Roman"/>
          <w:spacing w:val="-2"/>
          <w:sz w:val="28"/>
          <w:szCs w:val="28"/>
        </w:rPr>
        <w:t xml:space="preserve"> </w:t>
      </w:r>
      <w:r w:rsidRPr="009C14B2">
        <w:rPr>
          <w:rFonts w:ascii="Times New Roman" w:hAnsi="Times New Roman" w:cs="Times New Roman"/>
          <w:sz w:val="28"/>
          <w:szCs w:val="28"/>
        </w:rPr>
        <w:t>базовом</w:t>
      </w:r>
      <w:r w:rsidRPr="009C14B2">
        <w:rPr>
          <w:rFonts w:ascii="Times New Roman" w:hAnsi="Times New Roman" w:cs="Times New Roman"/>
          <w:spacing w:val="61"/>
          <w:sz w:val="28"/>
          <w:szCs w:val="28"/>
        </w:rPr>
        <w:t xml:space="preserve"> </w:t>
      </w:r>
      <w:r w:rsidRPr="009C14B2">
        <w:rPr>
          <w:rFonts w:ascii="Times New Roman" w:hAnsi="Times New Roman" w:cs="Times New Roman"/>
          <w:spacing w:val="-2"/>
          <w:sz w:val="28"/>
          <w:szCs w:val="28"/>
        </w:rPr>
        <w:t>уровне.</w:t>
      </w:r>
    </w:p>
    <w:p w:rsidR="00B84664" w:rsidRPr="009C14B2" w:rsidRDefault="00B84664" w:rsidP="00BA4B8C">
      <w:pPr>
        <w:pStyle w:val="a0"/>
        <w:spacing w:after="0" w:line="240" w:lineRule="auto"/>
        <w:ind w:firstLine="1134"/>
        <w:jc w:val="both"/>
        <w:rPr>
          <w:rFonts w:ascii="Times New Roman" w:hAnsi="Times New Roman" w:cs="Times New Roman"/>
          <w:sz w:val="28"/>
          <w:szCs w:val="28"/>
        </w:rPr>
      </w:pPr>
      <w:r w:rsidRPr="009C14B2">
        <w:rPr>
          <w:rFonts w:ascii="Times New Roman" w:hAnsi="Times New Roman" w:cs="Times New Roman"/>
          <w:sz w:val="28"/>
          <w:szCs w:val="28"/>
        </w:rPr>
        <w:t>Изучение географии на базовом уровне ориентирова</w:t>
      </w:r>
      <w:r w:rsidR="00BA4B8C">
        <w:rPr>
          <w:rFonts w:ascii="Times New Roman" w:hAnsi="Times New Roman" w:cs="Times New Roman"/>
          <w:sz w:val="28"/>
          <w:szCs w:val="28"/>
        </w:rPr>
        <w:t>но на обеспечение общеобразова</w:t>
      </w:r>
      <w:r w:rsidRPr="009C14B2">
        <w:rPr>
          <w:rFonts w:ascii="Times New Roman" w:hAnsi="Times New Roman" w:cs="Times New Roman"/>
          <w:sz w:val="28"/>
          <w:szCs w:val="28"/>
        </w:rPr>
        <w:t>тельной и общекультурной подготовки выпускников, в том числе на формирование целостного восприятия мира.</w:t>
      </w:r>
    </w:p>
    <w:p w:rsidR="00B84664" w:rsidRPr="009C14B2" w:rsidRDefault="00B84664" w:rsidP="00BA4B8C">
      <w:pPr>
        <w:pStyle w:val="a0"/>
        <w:spacing w:after="0" w:line="240" w:lineRule="auto"/>
        <w:ind w:firstLine="1134"/>
        <w:jc w:val="both"/>
        <w:rPr>
          <w:rFonts w:ascii="Times New Roman" w:hAnsi="Times New Roman" w:cs="Times New Roman"/>
          <w:sz w:val="28"/>
          <w:szCs w:val="28"/>
        </w:rPr>
      </w:pPr>
      <w:r w:rsidRPr="009C14B2">
        <w:rPr>
          <w:rFonts w:ascii="Times New Roman" w:hAnsi="Times New Roman" w:cs="Times New Roman"/>
          <w:sz w:val="28"/>
          <w:szCs w:val="28"/>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B84664" w:rsidRDefault="00B84664" w:rsidP="00BA4B8C">
      <w:pPr>
        <w:pStyle w:val="a0"/>
        <w:spacing w:after="0" w:line="240" w:lineRule="auto"/>
        <w:ind w:firstLine="1134"/>
        <w:jc w:val="both"/>
        <w:rPr>
          <w:rFonts w:ascii="Times New Roman" w:hAnsi="Times New Roman" w:cs="Times New Roman"/>
          <w:sz w:val="28"/>
          <w:szCs w:val="28"/>
        </w:rPr>
      </w:pPr>
      <w:r w:rsidRPr="009C14B2">
        <w:rPr>
          <w:rFonts w:ascii="Times New Roman" w:hAnsi="Times New Roman" w:cs="Times New Roman"/>
          <w:sz w:val="28"/>
          <w:szCs w:val="28"/>
        </w:rPr>
        <w:t xml:space="preserve">Программа учитывает возможность получения знаний в том числе через практическую деятельность. В программе содержится примерный перечень </w:t>
      </w:r>
      <w:r w:rsidR="00BA4B8C">
        <w:rPr>
          <w:rFonts w:ascii="Times New Roman" w:hAnsi="Times New Roman" w:cs="Times New Roman"/>
          <w:sz w:val="28"/>
          <w:szCs w:val="28"/>
        </w:rPr>
        <w:t>практических работ. При состав</w:t>
      </w:r>
      <w:r w:rsidRPr="009C14B2">
        <w:rPr>
          <w:rFonts w:ascii="Times New Roman" w:hAnsi="Times New Roman" w:cs="Times New Roman"/>
          <w:sz w:val="28"/>
          <w:szCs w:val="28"/>
        </w:rPr>
        <w:t>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 на базовом уровне.</w:t>
      </w:r>
    </w:p>
    <w:tbl>
      <w:tblPr>
        <w:tblStyle w:val="TableNormal"/>
        <w:tblpPr w:leftFromText="180" w:rightFromText="180" w:horzAnchor="margin" w:tblpX="10" w:tblpY="276"/>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270"/>
      </w:tblGrid>
      <w:tr w:rsidR="002E0160" w:rsidTr="002E0160">
        <w:trPr>
          <w:trHeight w:val="58"/>
        </w:trPr>
        <w:tc>
          <w:tcPr>
            <w:tcW w:w="2516" w:type="dxa"/>
          </w:tcPr>
          <w:p w:rsidR="002E0160" w:rsidRPr="0092313C" w:rsidRDefault="002E0160" w:rsidP="002E0160">
            <w:pPr>
              <w:pStyle w:val="TableParagraph"/>
              <w:ind w:left="142"/>
              <w:jc w:val="left"/>
            </w:pPr>
            <w:r w:rsidRPr="0092313C">
              <w:rPr>
                <w:b/>
                <w:spacing w:val="-2"/>
                <w:sz w:val="24"/>
                <w:szCs w:val="24"/>
              </w:rPr>
              <w:lastRenderedPageBreak/>
              <w:t>Раздел</w:t>
            </w:r>
          </w:p>
        </w:tc>
        <w:tc>
          <w:tcPr>
            <w:tcW w:w="7270" w:type="dxa"/>
          </w:tcPr>
          <w:p w:rsidR="002E0160" w:rsidRPr="0092313C" w:rsidRDefault="002E0160" w:rsidP="002E0160">
            <w:pPr>
              <w:pStyle w:val="TableParagraph"/>
              <w:ind w:left="109" w:right="171"/>
              <w:rPr>
                <w:sz w:val="24"/>
                <w:szCs w:val="24"/>
              </w:rPr>
            </w:pPr>
            <w:r w:rsidRPr="0092313C">
              <w:rPr>
                <w:b/>
                <w:spacing w:val="-2"/>
                <w:sz w:val="24"/>
                <w:szCs w:val="24"/>
              </w:rPr>
              <w:t>Содержание</w:t>
            </w:r>
          </w:p>
        </w:tc>
      </w:tr>
      <w:tr w:rsidR="002E0160" w:rsidTr="002E0160">
        <w:trPr>
          <w:trHeight w:val="58"/>
        </w:trPr>
        <w:tc>
          <w:tcPr>
            <w:tcW w:w="2516" w:type="dxa"/>
          </w:tcPr>
          <w:p w:rsidR="002E0160" w:rsidRPr="0092313C" w:rsidRDefault="002E0160" w:rsidP="002E0160">
            <w:pPr>
              <w:pStyle w:val="TableParagraph"/>
              <w:ind w:left="142"/>
              <w:jc w:val="left"/>
            </w:pPr>
            <w:r w:rsidRPr="0092313C">
              <w:rPr>
                <w:sz w:val="24"/>
                <w:szCs w:val="24"/>
              </w:rPr>
              <w:t>Человек</w:t>
            </w:r>
            <w:r w:rsidRPr="0092313C">
              <w:rPr>
                <w:spacing w:val="24"/>
                <w:sz w:val="24"/>
                <w:szCs w:val="24"/>
              </w:rPr>
              <w:t xml:space="preserve"> </w:t>
            </w:r>
            <w:r w:rsidRPr="0092313C">
              <w:rPr>
                <w:sz w:val="24"/>
                <w:szCs w:val="24"/>
              </w:rPr>
              <w:t>и</w:t>
            </w:r>
            <w:r w:rsidRPr="0092313C">
              <w:rPr>
                <w:spacing w:val="23"/>
                <w:sz w:val="24"/>
                <w:szCs w:val="24"/>
              </w:rPr>
              <w:t xml:space="preserve"> </w:t>
            </w:r>
            <w:r w:rsidRPr="0092313C">
              <w:rPr>
                <w:sz w:val="24"/>
                <w:szCs w:val="24"/>
              </w:rPr>
              <w:t xml:space="preserve">окружающая </w:t>
            </w:r>
            <w:r w:rsidRPr="0092313C">
              <w:rPr>
                <w:spacing w:val="-2"/>
                <w:sz w:val="24"/>
                <w:szCs w:val="24"/>
              </w:rPr>
              <w:t>среда</w:t>
            </w:r>
          </w:p>
        </w:tc>
        <w:tc>
          <w:tcPr>
            <w:tcW w:w="7270" w:type="dxa"/>
          </w:tcPr>
          <w:p w:rsidR="002E0160" w:rsidRPr="0092313C" w:rsidRDefault="002E0160" w:rsidP="002E0160">
            <w:pPr>
              <w:pStyle w:val="TableParagraph"/>
              <w:ind w:left="109" w:right="171"/>
              <w:rPr>
                <w:sz w:val="24"/>
                <w:szCs w:val="24"/>
              </w:rPr>
            </w:pPr>
            <w:r w:rsidRPr="0092313C">
              <w:rPr>
                <w:sz w:val="24"/>
                <w:szCs w:val="24"/>
                <w:lang w:val="ru-RU"/>
              </w:rPr>
              <w:t>Окружающая среда как геосистема. Важне</w:t>
            </w:r>
            <w:r>
              <w:rPr>
                <w:sz w:val="24"/>
                <w:szCs w:val="24"/>
                <w:lang w:val="ru-RU"/>
              </w:rPr>
              <w:t>йшие явления и процессы в окру</w:t>
            </w:r>
            <w:r w:rsidRPr="0092313C">
              <w:rPr>
                <w:sz w:val="24"/>
                <w:szCs w:val="24"/>
                <w:lang w:val="ru-RU"/>
              </w:rPr>
              <w:t>жающей среде. Представление о ноосфере</w:t>
            </w:r>
          </w:p>
        </w:tc>
      </w:tr>
      <w:tr w:rsidR="00B84664" w:rsidTr="002E0160">
        <w:trPr>
          <w:trHeight w:val="58"/>
        </w:trPr>
        <w:tc>
          <w:tcPr>
            <w:tcW w:w="2516" w:type="dxa"/>
          </w:tcPr>
          <w:p w:rsidR="00B84664" w:rsidRPr="0092313C" w:rsidRDefault="00B84664" w:rsidP="002E0160">
            <w:pPr>
              <w:pStyle w:val="TableParagraph"/>
              <w:ind w:left="0"/>
              <w:jc w:val="left"/>
              <w:rPr>
                <w:lang w:val="ru-RU"/>
              </w:rPr>
            </w:pPr>
          </w:p>
        </w:tc>
        <w:tc>
          <w:tcPr>
            <w:tcW w:w="7270" w:type="dxa"/>
          </w:tcPr>
          <w:p w:rsidR="00B84664" w:rsidRPr="0092313C" w:rsidRDefault="00B84664" w:rsidP="002E0160">
            <w:pPr>
              <w:pStyle w:val="TableParagraph"/>
              <w:ind w:left="109" w:right="171"/>
              <w:rPr>
                <w:sz w:val="24"/>
                <w:szCs w:val="24"/>
                <w:lang w:val="ru-RU"/>
              </w:rPr>
            </w:pPr>
            <w:r w:rsidRPr="0092313C">
              <w:rPr>
                <w:sz w:val="24"/>
                <w:szCs w:val="24"/>
                <w:lang w:val="ru-RU"/>
              </w:rPr>
              <w:t>Взаимодействие человека и природы. Приро</w:t>
            </w:r>
            <w:r w:rsidR="0092313C">
              <w:rPr>
                <w:sz w:val="24"/>
                <w:szCs w:val="24"/>
                <w:lang w:val="ru-RU"/>
              </w:rPr>
              <w:t>дные ресурсы и их виды. Законо</w:t>
            </w:r>
            <w:r w:rsidRPr="0092313C">
              <w:rPr>
                <w:sz w:val="24"/>
                <w:szCs w:val="24"/>
                <w:lang w:val="ru-RU"/>
              </w:rPr>
              <w:t>мерности размещения природных ресурсов</w:t>
            </w:r>
            <w:r w:rsidR="0092313C">
              <w:rPr>
                <w:sz w:val="24"/>
                <w:szCs w:val="24"/>
                <w:lang w:val="ru-RU"/>
              </w:rPr>
              <w:t>. Ресурсообеспеченность. Рацио</w:t>
            </w:r>
            <w:r w:rsidRPr="0092313C">
              <w:rPr>
                <w:sz w:val="24"/>
                <w:szCs w:val="24"/>
                <w:lang w:val="ru-RU"/>
              </w:rPr>
              <w:t>нальное и нерациональное природопользование.</w:t>
            </w:r>
          </w:p>
          <w:p w:rsidR="006525CD" w:rsidRPr="009A1D88" w:rsidRDefault="00B84664" w:rsidP="002E0160">
            <w:pPr>
              <w:pStyle w:val="TableParagraph"/>
              <w:ind w:left="109" w:right="171"/>
              <w:rPr>
                <w:sz w:val="24"/>
                <w:szCs w:val="24"/>
                <w:lang w:val="ru-RU"/>
              </w:rPr>
            </w:pPr>
            <w:r w:rsidRPr="0092313C">
              <w:rPr>
                <w:sz w:val="24"/>
                <w:szCs w:val="24"/>
                <w:lang w:val="ru-RU"/>
              </w:rPr>
              <w:t>Геоэкология. Техногенные и иные измен</w:t>
            </w:r>
            <w:r w:rsidR="0092313C">
              <w:rPr>
                <w:sz w:val="24"/>
                <w:szCs w:val="24"/>
                <w:lang w:val="ru-RU"/>
              </w:rPr>
              <w:t>ения окружающей среды. Пути ре</w:t>
            </w:r>
            <w:r w:rsidRPr="0092313C">
              <w:rPr>
                <w:sz w:val="24"/>
                <w:szCs w:val="24"/>
                <w:lang w:val="ru-RU"/>
              </w:rPr>
              <w:t>шения</w:t>
            </w:r>
            <w:r w:rsidRPr="0092313C">
              <w:rPr>
                <w:spacing w:val="25"/>
                <w:sz w:val="24"/>
                <w:szCs w:val="24"/>
                <w:lang w:val="ru-RU"/>
              </w:rPr>
              <w:t xml:space="preserve"> </w:t>
            </w:r>
            <w:r w:rsidRPr="0092313C">
              <w:rPr>
                <w:sz w:val="24"/>
                <w:szCs w:val="24"/>
                <w:lang w:val="ru-RU"/>
              </w:rPr>
              <w:t>экологических</w:t>
            </w:r>
            <w:r w:rsidRPr="0092313C">
              <w:rPr>
                <w:spacing w:val="26"/>
                <w:sz w:val="24"/>
                <w:szCs w:val="24"/>
                <w:lang w:val="ru-RU"/>
              </w:rPr>
              <w:t xml:space="preserve"> </w:t>
            </w:r>
            <w:r w:rsidRPr="0092313C">
              <w:rPr>
                <w:sz w:val="24"/>
                <w:szCs w:val="24"/>
                <w:lang w:val="ru-RU"/>
              </w:rPr>
              <w:t>проблем.</w:t>
            </w:r>
            <w:r w:rsidRPr="0092313C">
              <w:rPr>
                <w:spacing w:val="25"/>
                <w:sz w:val="24"/>
                <w:szCs w:val="24"/>
                <w:lang w:val="ru-RU"/>
              </w:rPr>
              <w:t xml:space="preserve"> </w:t>
            </w:r>
            <w:r w:rsidRPr="0092313C">
              <w:rPr>
                <w:sz w:val="24"/>
                <w:szCs w:val="24"/>
                <w:lang w:val="ru-RU"/>
              </w:rPr>
              <w:t>Особо</w:t>
            </w:r>
            <w:r w:rsidRPr="0092313C">
              <w:rPr>
                <w:spacing w:val="27"/>
                <w:sz w:val="24"/>
                <w:szCs w:val="24"/>
                <w:lang w:val="ru-RU"/>
              </w:rPr>
              <w:t xml:space="preserve"> </w:t>
            </w:r>
            <w:r w:rsidRPr="0092313C">
              <w:rPr>
                <w:sz w:val="24"/>
                <w:szCs w:val="24"/>
                <w:lang w:val="ru-RU"/>
              </w:rPr>
              <w:t>охраняемые</w:t>
            </w:r>
            <w:r w:rsidRPr="0092313C">
              <w:rPr>
                <w:spacing w:val="26"/>
                <w:sz w:val="24"/>
                <w:szCs w:val="24"/>
                <w:lang w:val="ru-RU"/>
              </w:rPr>
              <w:t xml:space="preserve"> </w:t>
            </w:r>
            <w:r w:rsidRPr="0092313C">
              <w:rPr>
                <w:sz w:val="24"/>
                <w:szCs w:val="24"/>
                <w:lang w:val="ru-RU"/>
              </w:rPr>
              <w:t>природные</w:t>
            </w:r>
            <w:r w:rsidRPr="0092313C">
              <w:rPr>
                <w:spacing w:val="27"/>
                <w:sz w:val="24"/>
                <w:szCs w:val="24"/>
                <w:lang w:val="ru-RU"/>
              </w:rPr>
              <w:t xml:space="preserve"> </w:t>
            </w:r>
            <w:r w:rsidRPr="0092313C">
              <w:rPr>
                <w:sz w:val="24"/>
                <w:szCs w:val="24"/>
                <w:lang w:val="ru-RU"/>
              </w:rPr>
              <w:t>территории</w:t>
            </w:r>
            <w:r w:rsidRPr="0092313C">
              <w:rPr>
                <w:spacing w:val="23"/>
                <w:sz w:val="24"/>
                <w:szCs w:val="24"/>
                <w:lang w:val="ru-RU"/>
              </w:rPr>
              <w:t xml:space="preserve"> </w:t>
            </w:r>
            <w:r w:rsidRPr="0092313C">
              <w:rPr>
                <w:spacing w:val="-10"/>
                <w:sz w:val="24"/>
                <w:szCs w:val="24"/>
                <w:lang w:val="ru-RU"/>
              </w:rPr>
              <w:t>и</w:t>
            </w:r>
            <w:r w:rsidR="0092313C">
              <w:rPr>
                <w:spacing w:val="-10"/>
                <w:sz w:val="24"/>
                <w:szCs w:val="24"/>
                <w:lang w:val="ru-RU"/>
              </w:rPr>
              <w:t xml:space="preserve"> </w:t>
            </w:r>
            <w:r w:rsidRPr="0092313C">
              <w:rPr>
                <w:sz w:val="24"/>
                <w:szCs w:val="24"/>
                <w:lang w:val="ru-RU"/>
              </w:rPr>
              <w:t>объекты</w:t>
            </w:r>
            <w:r w:rsidRPr="0092313C">
              <w:rPr>
                <w:spacing w:val="-4"/>
                <w:sz w:val="24"/>
                <w:szCs w:val="24"/>
                <w:lang w:val="ru-RU"/>
              </w:rPr>
              <w:t xml:space="preserve"> </w:t>
            </w:r>
            <w:r w:rsidRPr="0092313C">
              <w:rPr>
                <w:sz w:val="24"/>
                <w:szCs w:val="24"/>
                <w:lang w:val="ru-RU"/>
              </w:rPr>
              <w:t>Всемирного</w:t>
            </w:r>
            <w:r w:rsidRPr="0092313C">
              <w:rPr>
                <w:spacing w:val="-4"/>
                <w:sz w:val="24"/>
                <w:szCs w:val="24"/>
                <w:lang w:val="ru-RU"/>
              </w:rPr>
              <w:t xml:space="preserve"> </w:t>
            </w:r>
            <w:r w:rsidRPr="0092313C">
              <w:rPr>
                <w:sz w:val="24"/>
                <w:szCs w:val="24"/>
                <w:lang w:val="ru-RU"/>
              </w:rPr>
              <w:t>природного</w:t>
            </w:r>
            <w:r w:rsidRPr="0092313C">
              <w:rPr>
                <w:spacing w:val="-4"/>
                <w:sz w:val="24"/>
                <w:szCs w:val="24"/>
                <w:lang w:val="ru-RU"/>
              </w:rPr>
              <w:t xml:space="preserve"> </w:t>
            </w:r>
            <w:r w:rsidRPr="0092313C">
              <w:rPr>
                <w:sz w:val="24"/>
                <w:szCs w:val="24"/>
                <w:lang w:val="ru-RU"/>
              </w:rPr>
              <w:t>и</w:t>
            </w:r>
            <w:r w:rsidRPr="0092313C">
              <w:rPr>
                <w:spacing w:val="-7"/>
                <w:sz w:val="24"/>
                <w:szCs w:val="24"/>
                <w:lang w:val="ru-RU"/>
              </w:rPr>
              <w:t xml:space="preserve"> </w:t>
            </w:r>
            <w:r w:rsidRPr="0092313C">
              <w:rPr>
                <w:sz w:val="24"/>
                <w:szCs w:val="24"/>
                <w:lang w:val="ru-RU"/>
              </w:rPr>
              <w:t>культурного</w:t>
            </w:r>
            <w:r w:rsidRPr="0092313C">
              <w:rPr>
                <w:spacing w:val="-3"/>
                <w:sz w:val="24"/>
                <w:szCs w:val="24"/>
                <w:lang w:val="ru-RU"/>
              </w:rPr>
              <w:t xml:space="preserve"> </w:t>
            </w:r>
            <w:r w:rsidRPr="0092313C">
              <w:rPr>
                <w:spacing w:val="-2"/>
                <w:sz w:val="24"/>
                <w:szCs w:val="24"/>
                <w:lang w:val="ru-RU"/>
              </w:rPr>
              <w:t>наследия.</w:t>
            </w:r>
            <w:r w:rsidR="006525CD" w:rsidRPr="009A1D88">
              <w:rPr>
                <w:sz w:val="24"/>
                <w:szCs w:val="24"/>
                <w:lang w:val="ru-RU"/>
              </w:rPr>
              <w:t xml:space="preserve"> Мировое</w:t>
            </w:r>
            <w:r w:rsidR="006525CD" w:rsidRPr="009A1D88">
              <w:rPr>
                <w:spacing w:val="-2"/>
                <w:sz w:val="24"/>
                <w:szCs w:val="24"/>
                <w:lang w:val="ru-RU"/>
              </w:rPr>
              <w:t xml:space="preserve"> </w:t>
            </w:r>
            <w:r w:rsidR="006525CD" w:rsidRPr="009A1D88">
              <w:rPr>
                <w:sz w:val="24"/>
                <w:szCs w:val="24"/>
                <w:lang w:val="ru-RU"/>
              </w:rPr>
              <w:t>сообщество</w:t>
            </w:r>
            <w:r w:rsidR="006525CD" w:rsidRPr="009A1D88">
              <w:rPr>
                <w:spacing w:val="-1"/>
                <w:sz w:val="24"/>
                <w:szCs w:val="24"/>
                <w:lang w:val="ru-RU"/>
              </w:rPr>
              <w:t xml:space="preserve"> </w:t>
            </w:r>
            <w:r w:rsidR="006525CD" w:rsidRPr="009A1D88">
              <w:rPr>
                <w:sz w:val="24"/>
                <w:szCs w:val="24"/>
                <w:lang w:val="ru-RU"/>
              </w:rPr>
              <w:t>–</w:t>
            </w:r>
            <w:r w:rsidR="006525CD" w:rsidRPr="009A1D88">
              <w:rPr>
                <w:spacing w:val="-2"/>
                <w:sz w:val="24"/>
                <w:szCs w:val="24"/>
                <w:lang w:val="ru-RU"/>
              </w:rPr>
              <w:t xml:space="preserve"> </w:t>
            </w:r>
            <w:r w:rsidR="006525CD" w:rsidRPr="009A1D88">
              <w:rPr>
                <w:sz w:val="24"/>
                <w:szCs w:val="24"/>
                <w:lang w:val="ru-RU"/>
              </w:rPr>
              <w:t>общая</w:t>
            </w:r>
            <w:r w:rsidR="006525CD" w:rsidRPr="009A1D88">
              <w:rPr>
                <w:spacing w:val="-3"/>
                <w:sz w:val="24"/>
                <w:szCs w:val="24"/>
                <w:lang w:val="ru-RU"/>
              </w:rPr>
              <w:t xml:space="preserve"> </w:t>
            </w:r>
            <w:r w:rsidR="006525CD" w:rsidRPr="009A1D88">
              <w:rPr>
                <w:sz w:val="24"/>
                <w:szCs w:val="24"/>
                <w:lang w:val="ru-RU"/>
              </w:rPr>
              <w:t>картина</w:t>
            </w:r>
            <w:r w:rsidR="006525CD" w:rsidRPr="009A1D88">
              <w:rPr>
                <w:spacing w:val="-2"/>
                <w:sz w:val="24"/>
                <w:szCs w:val="24"/>
                <w:lang w:val="ru-RU"/>
              </w:rPr>
              <w:t xml:space="preserve"> </w:t>
            </w:r>
            <w:r w:rsidR="006525CD" w:rsidRPr="009A1D88">
              <w:rPr>
                <w:sz w:val="24"/>
                <w:szCs w:val="24"/>
                <w:lang w:val="ru-RU"/>
              </w:rPr>
              <w:t>мира.</w:t>
            </w:r>
            <w:r w:rsidR="006525CD" w:rsidRPr="009A1D88">
              <w:rPr>
                <w:spacing w:val="-2"/>
                <w:sz w:val="24"/>
                <w:szCs w:val="24"/>
                <w:lang w:val="ru-RU"/>
              </w:rPr>
              <w:t xml:space="preserve"> </w:t>
            </w:r>
            <w:r w:rsidR="006525CD" w:rsidRPr="009A1D88">
              <w:rPr>
                <w:sz w:val="24"/>
                <w:szCs w:val="24"/>
                <w:lang w:val="ru-RU"/>
              </w:rPr>
              <w:t>Современная</w:t>
            </w:r>
            <w:r w:rsidR="006525CD" w:rsidRPr="009A1D88">
              <w:rPr>
                <w:spacing w:val="-3"/>
                <w:sz w:val="24"/>
                <w:szCs w:val="24"/>
                <w:lang w:val="ru-RU"/>
              </w:rPr>
              <w:t xml:space="preserve"> </w:t>
            </w:r>
            <w:r w:rsidR="006525CD" w:rsidRPr="009A1D88">
              <w:rPr>
                <w:sz w:val="24"/>
                <w:szCs w:val="24"/>
                <w:lang w:val="ru-RU"/>
              </w:rPr>
              <w:t>политическая</w:t>
            </w:r>
            <w:r w:rsidR="006525CD" w:rsidRPr="009A1D88">
              <w:rPr>
                <w:spacing w:val="-2"/>
                <w:sz w:val="24"/>
                <w:szCs w:val="24"/>
                <w:lang w:val="ru-RU"/>
              </w:rPr>
              <w:t xml:space="preserve"> </w:t>
            </w:r>
            <w:r w:rsidR="006525CD" w:rsidRPr="009A1D88">
              <w:rPr>
                <w:sz w:val="24"/>
                <w:szCs w:val="24"/>
                <w:lang w:val="ru-RU"/>
              </w:rPr>
              <w:t>карта и ее изменения. Разнообразие стран мира. Геополитика. «Горячие точки» на карте мира. Население мира. Численность, воспроизводство, динамика населен</w:t>
            </w:r>
            <w:r w:rsidR="006525CD">
              <w:rPr>
                <w:sz w:val="24"/>
                <w:szCs w:val="24"/>
                <w:lang w:val="ru-RU"/>
              </w:rPr>
              <w:t>ия. Демо</w:t>
            </w:r>
            <w:r w:rsidR="006525CD" w:rsidRPr="009A1D88">
              <w:rPr>
                <w:sz w:val="24"/>
                <w:szCs w:val="24"/>
                <w:lang w:val="ru-RU"/>
              </w:rPr>
              <w:t>графическая политика. Размещение и плотнос</w:t>
            </w:r>
            <w:r w:rsidR="006525CD">
              <w:rPr>
                <w:sz w:val="24"/>
                <w:szCs w:val="24"/>
                <w:lang w:val="ru-RU"/>
              </w:rPr>
              <w:t>ть населения. Состав и структу</w:t>
            </w:r>
            <w:r w:rsidR="006525CD" w:rsidRPr="009A1D88">
              <w:rPr>
                <w:sz w:val="24"/>
                <w:szCs w:val="24"/>
                <w:lang w:val="ru-RU"/>
              </w:rPr>
              <w:t>ра населения (половозрастной, этнический, религиозный состав, городское и сельское население). Основные очаги этн</w:t>
            </w:r>
            <w:r w:rsidR="006525CD">
              <w:rPr>
                <w:sz w:val="24"/>
                <w:szCs w:val="24"/>
                <w:lang w:val="ru-RU"/>
              </w:rPr>
              <w:t>ических и конфессиональных кон</w:t>
            </w:r>
            <w:r w:rsidR="006525CD" w:rsidRPr="009A1D88">
              <w:rPr>
                <w:sz w:val="24"/>
                <w:szCs w:val="24"/>
                <w:lang w:val="ru-RU"/>
              </w:rPr>
              <w:t>фликтов. География рынка труда и занятос</w:t>
            </w:r>
            <w:r w:rsidR="006525CD">
              <w:rPr>
                <w:sz w:val="24"/>
                <w:szCs w:val="24"/>
                <w:lang w:val="ru-RU"/>
              </w:rPr>
              <w:t>ти. Миграция населения. Законо</w:t>
            </w:r>
            <w:r w:rsidR="006525CD" w:rsidRPr="009A1D88">
              <w:rPr>
                <w:sz w:val="24"/>
                <w:szCs w:val="24"/>
                <w:lang w:val="ru-RU"/>
              </w:rPr>
              <w:t>мерности расселения населения. Урбанизация.</w:t>
            </w:r>
          </w:p>
          <w:p w:rsidR="00B84664" w:rsidRPr="00CD3026" w:rsidRDefault="00B84664" w:rsidP="002E0160">
            <w:pPr>
              <w:pStyle w:val="TableParagraph"/>
              <w:ind w:left="109" w:right="171"/>
              <w:rPr>
                <w:lang w:val="ru-RU"/>
              </w:rPr>
            </w:pPr>
          </w:p>
        </w:tc>
      </w:tr>
      <w:tr w:rsidR="00B84664" w:rsidTr="002E0160">
        <w:trPr>
          <w:trHeight w:val="1690"/>
        </w:trPr>
        <w:tc>
          <w:tcPr>
            <w:tcW w:w="2516" w:type="dxa"/>
          </w:tcPr>
          <w:p w:rsidR="00B84664" w:rsidRPr="009A1D88" w:rsidRDefault="00B84664" w:rsidP="002E0160">
            <w:pPr>
              <w:pStyle w:val="TableParagraph"/>
              <w:ind w:right="64"/>
              <w:rPr>
                <w:sz w:val="24"/>
                <w:szCs w:val="24"/>
                <w:lang w:val="ru-RU"/>
              </w:rPr>
            </w:pPr>
            <w:r w:rsidRPr="009A1D88">
              <w:rPr>
                <w:sz w:val="24"/>
                <w:szCs w:val="24"/>
                <w:lang w:val="ru-RU"/>
              </w:rPr>
              <w:t xml:space="preserve">Территориальная орга- низация мирового со- </w:t>
            </w:r>
            <w:r w:rsidRPr="009A1D88">
              <w:rPr>
                <w:spacing w:val="-2"/>
                <w:sz w:val="24"/>
                <w:szCs w:val="24"/>
                <w:lang w:val="ru-RU"/>
              </w:rPr>
              <w:t>общества</w:t>
            </w:r>
          </w:p>
        </w:tc>
        <w:tc>
          <w:tcPr>
            <w:tcW w:w="7270" w:type="dxa"/>
          </w:tcPr>
          <w:p w:rsidR="00B84664" w:rsidRPr="009A1D88" w:rsidRDefault="00B84664" w:rsidP="002E0160">
            <w:pPr>
              <w:pStyle w:val="TableParagraph"/>
              <w:ind w:left="109" w:right="171"/>
              <w:rPr>
                <w:sz w:val="24"/>
                <w:szCs w:val="24"/>
              </w:rPr>
            </w:pPr>
            <w:r w:rsidRPr="009A1D88">
              <w:rPr>
                <w:sz w:val="24"/>
                <w:szCs w:val="24"/>
                <w:lang w:val="ru-RU"/>
              </w:rPr>
              <w:t>Мировое хозяйство. Географическое разделен</w:t>
            </w:r>
            <w:r w:rsidR="006525CD">
              <w:rPr>
                <w:sz w:val="24"/>
                <w:szCs w:val="24"/>
                <w:lang w:val="ru-RU"/>
              </w:rPr>
              <w:t>ие труда. Отраслевая и террито</w:t>
            </w:r>
            <w:r w:rsidRPr="009A1D88">
              <w:rPr>
                <w:sz w:val="24"/>
                <w:szCs w:val="24"/>
                <w:lang w:val="ru-RU"/>
              </w:rPr>
              <w:t>риальная структура мирового хозяйства. Изменение отраслевой структуры. География основных отраслей производственной и</w:t>
            </w:r>
            <w:r w:rsidRPr="009A1D88">
              <w:rPr>
                <w:spacing w:val="-1"/>
                <w:sz w:val="24"/>
                <w:szCs w:val="24"/>
                <w:lang w:val="ru-RU"/>
              </w:rPr>
              <w:t xml:space="preserve"> </w:t>
            </w:r>
            <w:r w:rsidRPr="009A1D88">
              <w:rPr>
                <w:sz w:val="24"/>
                <w:szCs w:val="24"/>
                <w:lang w:val="ru-RU"/>
              </w:rPr>
              <w:t xml:space="preserve">непроизводственной сфер. </w:t>
            </w:r>
            <w:r w:rsidRPr="009A1D88">
              <w:rPr>
                <w:sz w:val="24"/>
                <w:szCs w:val="24"/>
              </w:rPr>
              <w:t>Развитие</w:t>
            </w:r>
            <w:r w:rsidRPr="009A1D88">
              <w:rPr>
                <w:spacing w:val="8"/>
                <w:sz w:val="24"/>
                <w:szCs w:val="24"/>
              </w:rPr>
              <w:t xml:space="preserve"> </w:t>
            </w:r>
            <w:r w:rsidRPr="009A1D88">
              <w:rPr>
                <w:sz w:val="24"/>
                <w:szCs w:val="24"/>
              </w:rPr>
              <w:t>сферы</w:t>
            </w:r>
            <w:r w:rsidRPr="009A1D88">
              <w:rPr>
                <w:spacing w:val="11"/>
                <w:sz w:val="24"/>
                <w:szCs w:val="24"/>
              </w:rPr>
              <w:t xml:space="preserve"> </w:t>
            </w:r>
            <w:r w:rsidRPr="009A1D88">
              <w:rPr>
                <w:sz w:val="24"/>
                <w:szCs w:val="24"/>
              </w:rPr>
              <w:t>услуг.</w:t>
            </w:r>
            <w:r w:rsidRPr="009A1D88">
              <w:rPr>
                <w:spacing w:val="12"/>
                <w:sz w:val="24"/>
                <w:szCs w:val="24"/>
              </w:rPr>
              <w:t xml:space="preserve"> </w:t>
            </w:r>
            <w:r w:rsidRPr="009A1D88">
              <w:rPr>
                <w:sz w:val="24"/>
                <w:szCs w:val="24"/>
              </w:rPr>
              <w:t>Международные</w:t>
            </w:r>
            <w:r w:rsidRPr="009A1D88">
              <w:rPr>
                <w:spacing w:val="11"/>
                <w:sz w:val="24"/>
                <w:szCs w:val="24"/>
              </w:rPr>
              <w:t xml:space="preserve"> </w:t>
            </w:r>
            <w:r w:rsidRPr="009A1D88">
              <w:rPr>
                <w:sz w:val="24"/>
                <w:szCs w:val="24"/>
              </w:rPr>
              <w:t>отношения.</w:t>
            </w:r>
            <w:r w:rsidRPr="009A1D88">
              <w:rPr>
                <w:spacing w:val="12"/>
                <w:sz w:val="24"/>
                <w:szCs w:val="24"/>
              </w:rPr>
              <w:t xml:space="preserve"> </w:t>
            </w:r>
            <w:r w:rsidRPr="009A1D88">
              <w:rPr>
                <w:sz w:val="24"/>
                <w:szCs w:val="24"/>
              </w:rPr>
              <w:t>Географические</w:t>
            </w:r>
            <w:r w:rsidRPr="009A1D88">
              <w:rPr>
                <w:spacing w:val="9"/>
                <w:sz w:val="24"/>
                <w:szCs w:val="24"/>
              </w:rPr>
              <w:t xml:space="preserve"> </w:t>
            </w:r>
            <w:r w:rsidRPr="009A1D88">
              <w:rPr>
                <w:spacing w:val="-2"/>
                <w:sz w:val="24"/>
                <w:szCs w:val="24"/>
              </w:rPr>
              <w:t>аспекты</w:t>
            </w:r>
          </w:p>
          <w:p w:rsidR="00B84664" w:rsidRPr="009A1D88" w:rsidRDefault="00B84664" w:rsidP="002E0160">
            <w:pPr>
              <w:pStyle w:val="TableParagraph"/>
              <w:spacing w:line="244" w:lineRule="exact"/>
              <w:ind w:left="109" w:right="171"/>
              <w:jc w:val="left"/>
              <w:rPr>
                <w:sz w:val="24"/>
                <w:szCs w:val="24"/>
              </w:rPr>
            </w:pPr>
            <w:r w:rsidRPr="009A1D88">
              <w:rPr>
                <w:spacing w:val="-2"/>
                <w:sz w:val="24"/>
                <w:szCs w:val="24"/>
              </w:rPr>
              <w:t>глобализации.</w:t>
            </w:r>
          </w:p>
        </w:tc>
      </w:tr>
      <w:tr w:rsidR="00B84664" w:rsidTr="002E0160">
        <w:trPr>
          <w:trHeight w:val="3794"/>
        </w:trPr>
        <w:tc>
          <w:tcPr>
            <w:tcW w:w="2516" w:type="dxa"/>
          </w:tcPr>
          <w:p w:rsidR="00B84664" w:rsidRPr="009A1D88" w:rsidRDefault="00B84664" w:rsidP="002E0160">
            <w:pPr>
              <w:pStyle w:val="TableParagraph"/>
              <w:spacing w:line="242" w:lineRule="auto"/>
              <w:ind w:right="64"/>
              <w:jc w:val="left"/>
              <w:rPr>
                <w:sz w:val="24"/>
                <w:szCs w:val="24"/>
              </w:rPr>
            </w:pPr>
            <w:r w:rsidRPr="009A1D88">
              <w:rPr>
                <w:sz w:val="24"/>
                <w:szCs w:val="24"/>
              </w:rPr>
              <w:t>Региональная</w:t>
            </w:r>
            <w:r w:rsidRPr="009A1D88">
              <w:rPr>
                <w:spacing w:val="-14"/>
                <w:sz w:val="24"/>
                <w:szCs w:val="24"/>
              </w:rPr>
              <w:t xml:space="preserve"> </w:t>
            </w:r>
            <w:r w:rsidRPr="009A1D88">
              <w:rPr>
                <w:sz w:val="24"/>
                <w:szCs w:val="24"/>
              </w:rPr>
              <w:t>география и страноведение</w:t>
            </w:r>
          </w:p>
        </w:tc>
        <w:tc>
          <w:tcPr>
            <w:tcW w:w="7270" w:type="dxa"/>
          </w:tcPr>
          <w:p w:rsidR="00B84664" w:rsidRPr="009A1D88" w:rsidRDefault="00B84664" w:rsidP="002E0160">
            <w:pPr>
              <w:pStyle w:val="TableParagraph"/>
              <w:ind w:left="109" w:right="171"/>
              <w:rPr>
                <w:sz w:val="24"/>
                <w:szCs w:val="24"/>
                <w:lang w:val="ru-RU"/>
              </w:rPr>
            </w:pPr>
            <w:r w:rsidRPr="009A1D88">
              <w:rPr>
                <w:sz w:val="24"/>
                <w:szCs w:val="24"/>
                <w:lang w:val="ru-RU"/>
              </w:rPr>
              <w:t>Комплексная географическая характеристика</w:t>
            </w:r>
            <w:r w:rsidR="001F3658">
              <w:rPr>
                <w:sz w:val="24"/>
                <w:szCs w:val="24"/>
                <w:lang w:val="ru-RU"/>
              </w:rPr>
              <w:t xml:space="preserve"> стран и регионов мира. Особен</w:t>
            </w:r>
            <w:r w:rsidRPr="009A1D88">
              <w:rPr>
                <w:sz w:val="24"/>
                <w:szCs w:val="24"/>
                <w:lang w:val="ru-RU"/>
              </w:rPr>
              <w:t>ности экономико-географического положе</w:t>
            </w:r>
            <w:r w:rsidR="001F3658">
              <w:rPr>
                <w:sz w:val="24"/>
                <w:szCs w:val="24"/>
                <w:lang w:val="ru-RU"/>
              </w:rPr>
              <w:t>ния, природно-ресурсного потен</w:t>
            </w:r>
            <w:r w:rsidRPr="009A1D88">
              <w:rPr>
                <w:sz w:val="24"/>
                <w:szCs w:val="24"/>
                <w:lang w:val="ru-RU"/>
              </w:rPr>
              <w:t>циала, населения, хозяйства, культуры, сов</w:t>
            </w:r>
            <w:r w:rsidR="001F3658">
              <w:rPr>
                <w:sz w:val="24"/>
                <w:szCs w:val="24"/>
                <w:lang w:val="ru-RU"/>
              </w:rPr>
              <w:t>ременных проблем развития круп</w:t>
            </w:r>
            <w:r w:rsidRPr="009A1D88">
              <w:rPr>
                <w:sz w:val="24"/>
                <w:szCs w:val="24"/>
                <w:lang w:val="ru-RU"/>
              </w:rPr>
              <w:t>ных</w:t>
            </w:r>
            <w:r w:rsidRPr="009A1D88">
              <w:rPr>
                <w:spacing w:val="-1"/>
                <w:sz w:val="24"/>
                <w:szCs w:val="24"/>
                <w:lang w:val="ru-RU"/>
              </w:rPr>
              <w:t xml:space="preserve"> </w:t>
            </w:r>
            <w:r w:rsidRPr="009A1D88">
              <w:rPr>
                <w:sz w:val="24"/>
                <w:szCs w:val="24"/>
                <w:lang w:val="ru-RU"/>
              </w:rPr>
              <w:t>регионов</w:t>
            </w:r>
            <w:r w:rsidRPr="009A1D88">
              <w:rPr>
                <w:spacing w:val="-2"/>
                <w:sz w:val="24"/>
                <w:szCs w:val="24"/>
                <w:lang w:val="ru-RU"/>
              </w:rPr>
              <w:t xml:space="preserve"> </w:t>
            </w:r>
            <w:r w:rsidRPr="009A1D88">
              <w:rPr>
                <w:sz w:val="24"/>
                <w:szCs w:val="24"/>
                <w:lang w:val="ru-RU"/>
              </w:rPr>
              <w:t>и</w:t>
            </w:r>
            <w:r w:rsidRPr="009A1D88">
              <w:rPr>
                <w:spacing w:val="-4"/>
                <w:sz w:val="24"/>
                <w:szCs w:val="24"/>
                <w:lang w:val="ru-RU"/>
              </w:rPr>
              <w:t xml:space="preserve"> </w:t>
            </w:r>
            <w:r w:rsidRPr="009A1D88">
              <w:rPr>
                <w:sz w:val="24"/>
                <w:szCs w:val="24"/>
                <w:lang w:val="ru-RU"/>
              </w:rPr>
              <w:t>стран</w:t>
            </w:r>
            <w:r w:rsidRPr="009A1D88">
              <w:rPr>
                <w:spacing w:val="-4"/>
                <w:sz w:val="24"/>
                <w:szCs w:val="24"/>
                <w:lang w:val="ru-RU"/>
              </w:rPr>
              <w:t xml:space="preserve"> </w:t>
            </w:r>
            <w:r w:rsidRPr="009A1D88">
              <w:rPr>
                <w:sz w:val="24"/>
                <w:szCs w:val="24"/>
                <w:lang w:val="ru-RU"/>
              </w:rPr>
              <w:t>Европы,</w:t>
            </w:r>
            <w:r w:rsidRPr="009A1D88">
              <w:rPr>
                <w:spacing w:val="-1"/>
                <w:sz w:val="24"/>
                <w:szCs w:val="24"/>
                <w:lang w:val="ru-RU"/>
              </w:rPr>
              <w:t xml:space="preserve"> </w:t>
            </w:r>
            <w:r w:rsidRPr="009A1D88">
              <w:rPr>
                <w:sz w:val="24"/>
                <w:szCs w:val="24"/>
                <w:lang w:val="ru-RU"/>
              </w:rPr>
              <w:t>Азии,</w:t>
            </w:r>
            <w:r w:rsidRPr="009A1D88">
              <w:rPr>
                <w:spacing w:val="-1"/>
                <w:sz w:val="24"/>
                <w:szCs w:val="24"/>
                <w:lang w:val="ru-RU"/>
              </w:rPr>
              <w:t xml:space="preserve"> </w:t>
            </w:r>
            <w:r w:rsidRPr="009A1D88">
              <w:rPr>
                <w:sz w:val="24"/>
                <w:szCs w:val="24"/>
                <w:lang w:val="ru-RU"/>
              </w:rPr>
              <w:t>Северной</w:t>
            </w:r>
            <w:r w:rsidRPr="009A1D88">
              <w:rPr>
                <w:spacing w:val="-2"/>
                <w:sz w:val="24"/>
                <w:szCs w:val="24"/>
                <w:lang w:val="ru-RU"/>
              </w:rPr>
              <w:t xml:space="preserve"> </w:t>
            </w:r>
            <w:r w:rsidRPr="009A1D88">
              <w:rPr>
                <w:sz w:val="24"/>
                <w:szCs w:val="24"/>
                <w:lang w:val="ru-RU"/>
              </w:rPr>
              <w:t>и</w:t>
            </w:r>
            <w:r w:rsidRPr="009A1D88">
              <w:rPr>
                <w:spacing w:val="-1"/>
                <w:sz w:val="24"/>
                <w:szCs w:val="24"/>
                <w:lang w:val="ru-RU"/>
              </w:rPr>
              <w:t xml:space="preserve"> </w:t>
            </w:r>
            <w:r w:rsidRPr="009A1D88">
              <w:rPr>
                <w:sz w:val="24"/>
                <w:szCs w:val="24"/>
                <w:lang w:val="ru-RU"/>
              </w:rPr>
              <w:t>Южной</w:t>
            </w:r>
            <w:r w:rsidRPr="009A1D88">
              <w:rPr>
                <w:spacing w:val="-2"/>
                <w:sz w:val="24"/>
                <w:szCs w:val="24"/>
                <w:lang w:val="ru-RU"/>
              </w:rPr>
              <w:t xml:space="preserve"> </w:t>
            </w:r>
            <w:r w:rsidRPr="009A1D88">
              <w:rPr>
                <w:sz w:val="24"/>
                <w:szCs w:val="24"/>
                <w:lang w:val="ru-RU"/>
              </w:rPr>
              <w:t>Америки,</w:t>
            </w:r>
            <w:r w:rsidRPr="009A1D88">
              <w:rPr>
                <w:spacing w:val="-2"/>
                <w:sz w:val="24"/>
                <w:szCs w:val="24"/>
                <w:lang w:val="ru-RU"/>
              </w:rPr>
              <w:t xml:space="preserve"> </w:t>
            </w:r>
            <w:r w:rsidRPr="009A1D88">
              <w:rPr>
                <w:sz w:val="24"/>
                <w:szCs w:val="24"/>
                <w:lang w:val="ru-RU"/>
              </w:rPr>
              <w:t xml:space="preserve">Австралии и Африки. Перспективы освоения и развития Арктики </w:t>
            </w:r>
            <w:r w:rsidR="001F3658">
              <w:rPr>
                <w:sz w:val="24"/>
                <w:szCs w:val="24"/>
                <w:lang w:val="ru-RU"/>
              </w:rPr>
              <w:t>и Антарктики. Между</w:t>
            </w:r>
            <w:r w:rsidRPr="009A1D88">
              <w:rPr>
                <w:sz w:val="24"/>
                <w:szCs w:val="24"/>
                <w:lang w:val="ru-RU"/>
              </w:rPr>
              <w:t>народная специализация крупнейших стран</w:t>
            </w:r>
            <w:r w:rsidR="001F3658">
              <w:rPr>
                <w:sz w:val="24"/>
                <w:szCs w:val="24"/>
                <w:lang w:val="ru-RU"/>
              </w:rPr>
              <w:t xml:space="preserve"> и регионов мира. Ведущие стра</w:t>
            </w:r>
            <w:r w:rsidRPr="009A1D88">
              <w:rPr>
                <w:sz w:val="24"/>
                <w:szCs w:val="24"/>
                <w:lang w:val="ru-RU"/>
              </w:rPr>
              <w:t>ны-экспортеры основных видов продукции.</w:t>
            </w:r>
          </w:p>
          <w:p w:rsidR="00B84664" w:rsidRPr="009A1D88" w:rsidRDefault="00B84664" w:rsidP="002E0160">
            <w:pPr>
              <w:pStyle w:val="TableParagraph"/>
              <w:ind w:left="109" w:right="171"/>
              <w:rPr>
                <w:sz w:val="24"/>
                <w:szCs w:val="24"/>
                <w:lang w:val="ru-RU"/>
              </w:rPr>
            </w:pPr>
            <w:r w:rsidRPr="009A1D88">
              <w:rPr>
                <w:sz w:val="24"/>
                <w:szCs w:val="24"/>
                <w:lang w:val="ru-RU"/>
              </w:rPr>
              <w:t>Роль отдельных стран и регионов в системе</w:t>
            </w:r>
            <w:r w:rsidR="001F3658">
              <w:rPr>
                <w:sz w:val="24"/>
                <w:szCs w:val="24"/>
                <w:lang w:val="ru-RU"/>
              </w:rPr>
              <w:t xml:space="preserve"> мирового хозяйства. Региональ</w:t>
            </w:r>
            <w:r w:rsidRPr="009A1D88">
              <w:rPr>
                <w:sz w:val="24"/>
                <w:szCs w:val="24"/>
                <w:lang w:val="ru-RU"/>
              </w:rPr>
              <w:t xml:space="preserve">ная политика. Интеграция регионов в единое мировое </w:t>
            </w:r>
            <w:r w:rsidR="001F3658">
              <w:rPr>
                <w:sz w:val="24"/>
                <w:szCs w:val="24"/>
                <w:lang w:val="ru-RU"/>
              </w:rPr>
              <w:t>сообщество. Междуна</w:t>
            </w:r>
            <w:r w:rsidRPr="009A1D88">
              <w:rPr>
                <w:sz w:val="24"/>
                <w:szCs w:val="24"/>
                <w:lang w:val="ru-RU"/>
              </w:rPr>
              <w:t>родные организации (региональные, политические и отраслевые союзы).</w:t>
            </w:r>
          </w:p>
          <w:p w:rsidR="00B84664" w:rsidRPr="009A1D88" w:rsidRDefault="00B84664" w:rsidP="002E0160">
            <w:pPr>
              <w:pStyle w:val="TableParagraph"/>
              <w:ind w:left="109" w:right="171"/>
              <w:rPr>
                <w:sz w:val="24"/>
                <w:szCs w:val="24"/>
                <w:lang w:val="ru-RU"/>
              </w:rPr>
            </w:pPr>
            <w:r w:rsidRPr="009A1D88">
              <w:rPr>
                <w:sz w:val="24"/>
                <w:szCs w:val="24"/>
                <w:lang w:val="ru-RU"/>
              </w:rPr>
              <w:t>Россия на политической карте мира и в миро</w:t>
            </w:r>
            <w:r w:rsidR="001F3658">
              <w:rPr>
                <w:sz w:val="24"/>
                <w:szCs w:val="24"/>
                <w:lang w:val="ru-RU"/>
              </w:rPr>
              <w:t>вом хозяйстве. География эконо</w:t>
            </w:r>
            <w:r w:rsidRPr="009A1D88">
              <w:rPr>
                <w:sz w:val="24"/>
                <w:szCs w:val="24"/>
                <w:lang w:val="ru-RU"/>
              </w:rPr>
              <w:t>мических, политических, культурных и научных связей России со странами мира.</w:t>
            </w:r>
            <w:r w:rsidRPr="009A1D88">
              <w:rPr>
                <w:spacing w:val="37"/>
                <w:sz w:val="24"/>
                <w:szCs w:val="24"/>
                <w:lang w:val="ru-RU"/>
              </w:rPr>
              <w:t xml:space="preserve"> </w:t>
            </w:r>
            <w:r w:rsidRPr="009A1D88">
              <w:rPr>
                <w:sz w:val="24"/>
                <w:szCs w:val="24"/>
                <w:lang w:val="ru-RU"/>
              </w:rPr>
              <w:t>Особенности</w:t>
            </w:r>
            <w:r w:rsidRPr="009A1D88">
              <w:rPr>
                <w:spacing w:val="38"/>
                <w:sz w:val="24"/>
                <w:szCs w:val="24"/>
                <w:lang w:val="ru-RU"/>
              </w:rPr>
              <w:t xml:space="preserve"> </w:t>
            </w:r>
            <w:r w:rsidRPr="009A1D88">
              <w:rPr>
                <w:sz w:val="24"/>
                <w:szCs w:val="24"/>
                <w:lang w:val="ru-RU"/>
              </w:rPr>
              <w:t>и</w:t>
            </w:r>
            <w:r w:rsidRPr="009A1D88">
              <w:rPr>
                <w:spacing w:val="38"/>
                <w:sz w:val="24"/>
                <w:szCs w:val="24"/>
                <w:lang w:val="ru-RU"/>
              </w:rPr>
              <w:t xml:space="preserve"> </w:t>
            </w:r>
            <w:r w:rsidRPr="009A1D88">
              <w:rPr>
                <w:sz w:val="24"/>
                <w:szCs w:val="24"/>
                <w:lang w:val="ru-RU"/>
              </w:rPr>
              <w:t>проблемы</w:t>
            </w:r>
            <w:r w:rsidRPr="009A1D88">
              <w:rPr>
                <w:spacing w:val="39"/>
                <w:sz w:val="24"/>
                <w:szCs w:val="24"/>
                <w:lang w:val="ru-RU"/>
              </w:rPr>
              <w:t xml:space="preserve"> </w:t>
            </w:r>
            <w:r w:rsidRPr="009A1D88">
              <w:rPr>
                <w:sz w:val="24"/>
                <w:szCs w:val="24"/>
                <w:lang w:val="ru-RU"/>
              </w:rPr>
              <w:t>интеграции</w:t>
            </w:r>
            <w:r w:rsidRPr="009A1D88">
              <w:rPr>
                <w:spacing w:val="39"/>
                <w:sz w:val="24"/>
                <w:szCs w:val="24"/>
                <w:lang w:val="ru-RU"/>
              </w:rPr>
              <w:t xml:space="preserve"> </w:t>
            </w:r>
            <w:r w:rsidRPr="009A1D88">
              <w:rPr>
                <w:sz w:val="24"/>
                <w:szCs w:val="24"/>
                <w:lang w:val="ru-RU"/>
              </w:rPr>
              <w:t>России</w:t>
            </w:r>
            <w:r w:rsidRPr="009A1D88">
              <w:rPr>
                <w:spacing w:val="38"/>
                <w:sz w:val="24"/>
                <w:szCs w:val="24"/>
                <w:lang w:val="ru-RU"/>
              </w:rPr>
              <w:t xml:space="preserve"> </w:t>
            </w:r>
            <w:r w:rsidRPr="009A1D88">
              <w:rPr>
                <w:sz w:val="24"/>
                <w:szCs w:val="24"/>
                <w:lang w:val="ru-RU"/>
              </w:rPr>
              <w:t>в</w:t>
            </w:r>
            <w:r w:rsidRPr="009A1D88">
              <w:rPr>
                <w:spacing w:val="38"/>
                <w:sz w:val="24"/>
                <w:szCs w:val="24"/>
                <w:lang w:val="ru-RU"/>
              </w:rPr>
              <w:t xml:space="preserve"> </w:t>
            </w:r>
            <w:r w:rsidRPr="009A1D88">
              <w:rPr>
                <w:sz w:val="24"/>
                <w:szCs w:val="24"/>
                <w:lang w:val="ru-RU"/>
              </w:rPr>
              <w:t>мировое</w:t>
            </w:r>
            <w:r w:rsidRPr="009A1D88">
              <w:rPr>
                <w:spacing w:val="40"/>
                <w:sz w:val="24"/>
                <w:szCs w:val="24"/>
                <w:lang w:val="ru-RU"/>
              </w:rPr>
              <w:t xml:space="preserve"> </w:t>
            </w:r>
            <w:r w:rsidRPr="009A1D88">
              <w:rPr>
                <w:spacing w:val="-2"/>
                <w:sz w:val="24"/>
                <w:szCs w:val="24"/>
                <w:lang w:val="ru-RU"/>
              </w:rPr>
              <w:t>сообщество.</w:t>
            </w:r>
          </w:p>
          <w:p w:rsidR="00B84664" w:rsidRPr="009A1D88" w:rsidRDefault="00B84664" w:rsidP="002E0160">
            <w:pPr>
              <w:pStyle w:val="TableParagraph"/>
              <w:spacing w:line="252" w:lineRule="exact"/>
              <w:ind w:left="109" w:right="171"/>
              <w:rPr>
                <w:sz w:val="24"/>
                <w:szCs w:val="24"/>
                <w:lang w:val="ru-RU"/>
              </w:rPr>
            </w:pPr>
            <w:r w:rsidRPr="009A1D88">
              <w:rPr>
                <w:sz w:val="24"/>
                <w:szCs w:val="24"/>
                <w:lang w:val="ru-RU"/>
              </w:rPr>
              <w:t>Географические аспекты решения внешнеэкономических и внешнеполитиче- ских задач развития России.</w:t>
            </w:r>
          </w:p>
        </w:tc>
      </w:tr>
      <w:tr w:rsidR="00B84664" w:rsidTr="002E0160">
        <w:trPr>
          <w:trHeight w:val="1036"/>
        </w:trPr>
        <w:tc>
          <w:tcPr>
            <w:tcW w:w="2516" w:type="dxa"/>
          </w:tcPr>
          <w:p w:rsidR="00B84664" w:rsidRPr="009A1D88" w:rsidRDefault="001F3658" w:rsidP="002E0160">
            <w:pPr>
              <w:pStyle w:val="TableParagraph"/>
              <w:ind w:right="64"/>
              <w:rPr>
                <w:sz w:val="24"/>
                <w:szCs w:val="24"/>
                <w:lang w:val="ru-RU"/>
              </w:rPr>
            </w:pPr>
            <w:r>
              <w:rPr>
                <w:sz w:val="24"/>
                <w:szCs w:val="24"/>
                <w:lang w:val="ru-RU"/>
              </w:rPr>
              <w:t>Роль географии в решении глобальных про</w:t>
            </w:r>
            <w:r w:rsidR="00B84664" w:rsidRPr="009A1D88">
              <w:rPr>
                <w:sz w:val="24"/>
                <w:szCs w:val="24"/>
                <w:lang w:val="ru-RU"/>
              </w:rPr>
              <w:t>блем человечества</w:t>
            </w:r>
          </w:p>
        </w:tc>
        <w:tc>
          <w:tcPr>
            <w:tcW w:w="7270" w:type="dxa"/>
          </w:tcPr>
          <w:p w:rsidR="00B84664" w:rsidRPr="009A1D88" w:rsidRDefault="00B84664" w:rsidP="002E0160">
            <w:pPr>
              <w:pStyle w:val="TableParagraph"/>
              <w:ind w:left="109" w:right="171"/>
              <w:rPr>
                <w:sz w:val="24"/>
                <w:szCs w:val="24"/>
                <w:lang w:val="ru-RU"/>
              </w:rPr>
            </w:pPr>
            <w:r w:rsidRPr="009A1D88">
              <w:rPr>
                <w:sz w:val="24"/>
                <w:szCs w:val="24"/>
                <w:lang w:val="ru-RU"/>
              </w:rPr>
              <w:t>Географическая наука и географическое мышление. Карта – язык географии. Географические</w:t>
            </w:r>
            <w:r w:rsidRPr="009A1D88">
              <w:rPr>
                <w:spacing w:val="-1"/>
                <w:sz w:val="24"/>
                <w:szCs w:val="24"/>
                <w:lang w:val="ru-RU"/>
              </w:rPr>
              <w:t xml:space="preserve"> </w:t>
            </w:r>
            <w:r w:rsidRPr="009A1D88">
              <w:rPr>
                <w:sz w:val="24"/>
                <w:szCs w:val="24"/>
                <w:lang w:val="ru-RU"/>
              </w:rPr>
              <w:t>аспекты</w:t>
            </w:r>
            <w:r w:rsidRPr="009A1D88">
              <w:rPr>
                <w:spacing w:val="-4"/>
                <w:sz w:val="24"/>
                <w:szCs w:val="24"/>
                <w:lang w:val="ru-RU"/>
              </w:rPr>
              <w:t xml:space="preserve"> </w:t>
            </w:r>
            <w:r w:rsidRPr="009A1D88">
              <w:rPr>
                <w:sz w:val="24"/>
                <w:szCs w:val="24"/>
                <w:lang w:val="ru-RU"/>
              </w:rPr>
              <w:t>глобальных</w:t>
            </w:r>
            <w:r w:rsidRPr="009A1D88">
              <w:rPr>
                <w:spacing w:val="-1"/>
                <w:sz w:val="24"/>
                <w:szCs w:val="24"/>
                <w:lang w:val="ru-RU"/>
              </w:rPr>
              <w:t xml:space="preserve"> </w:t>
            </w:r>
            <w:r w:rsidRPr="009A1D88">
              <w:rPr>
                <w:sz w:val="24"/>
                <w:szCs w:val="24"/>
                <w:lang w:val="ru-RU"/>
              </w:rPr>
              <w:t>проблем</w:t>
            </w:r>
            <w:r w:rsidRPr="009A1D88">
              <w:rPr>
                <w:spacing w:val="-1"/>
                <w:sz w:val="24"/>
                <w:szCs w:val="24"/>
                <w:lang w:val="ru-RU"/>
              </w:rPr>
              <w:t xml:space="preserve"> </w:t>
            </w:r>
            <w:r w:rsidRPr="009A1D88">
              <w:rPr>
                <w:sz w:val="24"/>
                <w:szCs w:val="24"/>
                <w:lang w:val="ru-RU"/>
              </w:rPr>
              <w:t>человечества. Роль</w:t>
            </w:r>
            <w:r w:rsidRPr="009A1D88">
              <w:rPr>
                <w:spacing w:val="-1"/>
                <w:sz w:val="24"/>
                <w:szCs w:val="24"/>
                <w:lang w:val="ru-RU"/>
              </w:rPr>
              <w:t xml:space="preserve"> </w:t>
            </w:r>
            <w:r w:rsidRPr="009A1D88">
              <w:rPr>
                <w:sz w:val="24"/>
                <w:szCs w:val="24"/>
                <w:lang w:val="ru-RU"/>
              </w:rPr>
              <w:t>географии</w:t>
            </w:r>
            <w:r w:rsidRPr="009A1D88">
              <w:rPr>
                <w:spacing w:val="-5"/>
                <w:sz w:val="24"/>
                <w:szCs w:val="24"/>
                <w:lang w:val="ru-RU"/>
              </w:rPr>
              <w:t xml:space="preserve"> </w:t>
            </w:r>
            <w:r w:rsidRPr="009A1D88">
              <w:rPr>
                <w:sz w:val="24"/>
                <w:szCs w:val="24"/>
                <w:lang w:val="ru-RU"/>
              </w:rPr>
              <w:t>в решении глобальных проблем современности. Международное сотрудниче- ство как инструмент решения глобальных проблем.</w:t>
            </w:r>
          </w:p>
        </w:tc>
      </w:tr>
    </w:tbl>
    <w:p w:rsidR="00B84664" w:rsidRDefault="00B84664" w:rsidP="00CD3026">
      <w:pPr>
        <w:pStyle w:val="a0"/>
        <w:spacing w:before="5"/>
        <w:rPr>
          <w:sz w:val="15"/>
        </w:rPr>
      </w:pPr>
    </w:p>
    <w:p w:rsidR="00B84664" w:rsidRPr="007717FD" w:rsidRDefault="00B84664" w:rsidP="007717FD">
      <w:pPr>
        <w:pStyle w:val="2"/>
        <w:spacing w:before="90" w:line="275" w:lineRule="exact"/>
        <w:ind w:firstLine="1134"/>
        <w:jc w:val="both"/>
        <w:rPr>
          <w:rFonts w:ascii="Times New Roman" w:hAnsi="Times New Roman" w:cs="Times New Roman"/>
          <w:color w:val="auto"/>
          <w:sz w:val="28"/>
          <w:szCs w:val="28"/>
        </w:rPr>
      </w:pPr>
      <w:r w:rsidRPr="007717FD">
        <w:rPr>
          <w:rFonts w:ascii="Times New Roman" w:hAnsi="Times New Roman" w:cs="Times New Roman"/>
          <w:color w:val="auto"/>
          <w:sz w:val="28"/>
          <w:szCs w:val="28"/>
        </w:rPr>
        <w:lastRenderedPageBreak/>
        <w:t>Примерный</w:t>
      </w:r>
      <w:r w:rsidRPr="007717FD">
        <w:rPr>
          <w:rFonts w:ascii="Times New Roman" w:hAnsi="Times New Roman" w:cs="Times New Roman"/>
          <w:color w:val="auto"/>
          <w:spacing w:val="-5"/>
          <w:sz w:val="28"/>
          <w:szCs w:val="28"/>
        </w:rPr>
        <w:t xml:space="preserve"> </w:t>
      </w:r>
      <w:r w:rsidRPr="007717FD">
        <w:rPr>
          <w:rFonts w:ascii="Times New Roman" w:hAnsi="Times New Roman" w:cs="Times New Roman"/>
          <w:color w:val="auto"/>
          <w:sz w:val="28"/>
          <w:szCs w:val="28"/>
        </w:rPr>
        <w:t>перечень</w:t>
      </w:r>
      <w:r w:rsidRPr="007717FD">
        <w:rPr>
          <w:rFonts w:ascii="Times New Roman" w:hAnsi="Times New Roman" w:cs="Times New Roman"/>
          <w:color w:val="auto"/>
          <w:spacing w:val="-4"/>
          <w:sz w:val="28"/>
          <w:szCs w:val="28"/>
        </w:rPr>
        <w:t xml:space="preserve"> </w:t>
      </w:r>
      <w:r w:rsidRPr="007717FD">
        <w:rPr>
          <w:rFonts w:ascii="Times New Roman" w:hAnsi="Times New Roman" w:cs="Times New Roman"/>
          <w:color w:val="auto"/>
          <w:sz w:val="28"/>
          <w:szCs w:val="28"/>
        </w:rPr>
        <w:t>практических</w:t>
      </w:r>
      <w:r w:rsidRPr="007717FD">
        <w:rPr>
          <w:rFonts w:ascii="Times New Roman" w:hAnsi="Times New Roman" w:cs="Times New Roman"/>
          <w:color w:val="auto"/>
          <w:spacing w:val="-4"/>
          <w:sz w:val="28"/>
          <w:szCs w:val="28"/>
        </w:rPr>
        <w:t xml:space="preserve"> </w:t>
      </w:r>
      <w:r w:rsidRPr="007717FD">
        <w:rPr>
          <w:rFonts w:ascii="Times New Roman" w:hAnsi="Times New Roman" w:cs="Times New Roman"/>
          <w:color w:val="auto"/>
          <w:spacing w:val="-2"/>
          <w:sz w:val="28"/>
          <w:szCs w:val="28"/>
        </w:rPr>
        <w:t>работ</w:t>
      </w:r>
    </w:p>
    <w:p w:rsidR="00B84664" w:rsidRPr="007717FD" w:rsidRDefault="00B84664" w:rsidP="007717FD">
      <w:pPr>
        <w:widowControl w:val="0"/>
        <w:tabs>
          <w:tab w:val="left" w:pos="573"/>
          <w:tab w:val="left" w:pos="574"/>
        </w:tabs>
        <w:autoSpaceDE w:val="0"/>
        <w:autoSpaceDN w:val="0"/>
        <w:spacing w:before="2" w:after="0" w:line="237"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Оценка</w:t>
      </w:r>
      <w:r w:rsidRPr="007717FD">
        <w:rPr>
          <w:rFonts w:ascii="Times New Roman" w:hAnsi="Times New Roman" w:cs="Times New Roman"/>
          <w:spacing w:val="33"/>
          <w:sz w:val="28"/>
          <w:szCs w:val="28"/>
        </w:rPr>
        <w:t xml:space="preserve"> </w:t>
      </w:r>
      <w:r w:rsidRPr="007717FD">
        <w:rPr>
          <w:rFonts w:ascii="Times New Roman" w:hAnsi="Times New Roman" w:cs="Times New Roman"/>
          <w:sz w:val="28"/>
          <w:szCs w:val="28"/>
        </w:rPr>
        <w:t>ресурсообеспеченности</w:t>
      </w:r>
      <w:r w:rsidRPr="007717FD">
        <w:rPr>
          <w:rFonts w:ascii="Times New Roman" w:hAnsi="Times New Roman" w:cs="Times New Roman"/>
          <w:spacing w:val="36"/>
          <w:sz w:val="28"/>
          <w:szCs w:val="28"/>
        </w:rPr>
        <w:t xml:space="preserve"> </w:t>
      </w:r>
      <w:r w:rsidRPr="007717FD">
        <w:rPr>
          <w:rFonts w:ascii="Times New Roman" w:hAnsi="Times New Roman" w:cs="Times New Roman"/>
          <w:sz w:val="28"/>
          <w:szCs w:val="28"/>
        </w:rPr>
        <w:t>страны</w:t>
      </w:r>
      <w:r w:rsidRPr="007717FD">
        <w:rPr>
          <w:rFonts w:ascii="Times New Roman" w:hAnsi="Times New Roman" w:cs="Times New Roman"/>
          <w:spacing w:val="34"/>
          <w:sz w:val="28"/>
          <w:szCs w:val="28"/>
        </w:rPr>
        <w:t xml:space="preserve"> </w:t>
      </w:r>
      <w:r w:rsidRPr="007717FD">
        <w:rPr>
          <w:rFonts w:ascii="Times New Roman" w:hAnsi="Times New Roman" w:cs="Times New Roman"/>
          <w:sz w:val="28"/>
          <w:szCs w:val="28"/>
        </w:rPr>
        <w:t>(региона,</w:t>
      </w:r>
      <w:r w:rsidRPr="007717FD">
        <w:rPr>
          <w:rFonts w:ascii="Times New Roman" w:hAnsi="Times New Roman" w:cs="Times New Roman"/>
          <w:spacing w:val="34"/>
          <w:sz w:val="28"/>
          <w:szCs w:val="28"/>
        </w:rPr>
        <w:t xml:space="preserve"> </w:t>
      </w:r>
      <w:r w:rsidRPr="007717FD">
        <w:rPr>
          <w:rFonts w:ascii="Times New Roman" w:hAnsi="Times New Roman" w:cs="Times New Roman"/>
          <w:sz w:val="28"/>
          <w:szCs w:val="28"/>
        </w:rPr>
        <w:t>человечества)</w:t>
      </w:r>
      <w:r w:rsidRPr="007717FD">
        <w:rPr>
          <w:rFonts w:ascii="Times New Roman" w:hAnsi="Times New Roman" w:cs="Times New Roman"/>
          <w:spacing w:val="33"/>
          <w:sz w:val="28"/>
          <w:szCs w:val="28"/>
        </w:rPr>
        <w:t xml:space="preserve"> </w:t>
      </w:r>
      <w:r w:rsidRPr="007717FD">
        <w:rPr>
          <w:rFonts w:ascii="Times New Roman" w:hAnsi="Times New Roman" w:cs="Times New Roman"/>
          <w:sz w:val="28"/>
          <w:szCs w:val="28"/>
        </w:rPr>
        <w:t>основными</w:t>
      </w:r>
      <w:r w:rsidRPr="007717FD">
        <w:rPr>
          <w:rFonts w:ascii="Times New Roman" w:hAnsi="Times New Roman" w:cs="Times New Roman"/>
          <w:spacing w:val="35"/>
          <w:sz w:val="28"/>
          <w:szCs w:val="28"/>
        </w:rPr>
        <w:t xml:space="preserve"> </w:t>
      </w:r>
      <w:r w:rsidRPr="007717FD">
        <w:rPr>
          <w:rFonts w:ascii="Times New Roman" w:hAnsi="Times New Roman" w:cs="Times New Roman"/>
          <w:sz w:val="28"/>
          <w:szCs w:val="28"/>
        </w:rPr>
        <w:t>видами</w:t>
      </w:r>
      <w:r w:rsidRPr="007717FD">
        <w:rPr>
          <w:rFonts w:ascii="Times New Roman" w:hAnsi="Times New Roman" w:cs="Times New Roman"/>
          <w:spacing w:val="35"/>
          <w:sz w:val="28"/>
          <w:szCs w:val="28"/>
        </w:rPr>
        <w:t xml:space="preserve"> </w:t>
      </w:r>
      <w:r w:rsidR="00AA23D6">
        <w:rPr>
          <w:rFonts w:ascii="Times New Roman" w:hAnsi="Times New Roman" w:cs="Times New Roman"/>
          <w:sz w:val="28"/>
          <w:szCs w:val="28"/>
        </w:rPr>
        <w:t>ресур</w:t>
      </w:r>
      <w:r w:rsidRPr="007717FD">
        <w:rPr>
          <w:rFonts w:ascii="Times New Roman" w:hAnsi="Times New Roman" w:cs="Times New Roman"/>
          <w:spacing w:val="-4"/>
          <w:sz w:val="28"/>
          <w:szCs w:val="28"/>
        </w:rPr>
        <w:t>сов.</w:t>
      </w:r>
    </w:p>
    <w:p w:rsidR="00B84664" w:rsidRPr="007717FD" w:rsidRDefault="00B84664" w:rsidP="007717FD">
      <w:pPr>
        <w:widowControl w:val="0"/>
        <w:tabs>
          <w:tab w:val="left" w:pos="573"/>
          <w:tab w:val="left" w:pos="574"/>
        </w:tabs>
        <w:autoSpaceDE w:val="0"/>
        <w:autoSpaceDN w:val="0"/>
        <w:spacing w:before="4" w:after="0" w:line="237"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Оценка</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доли</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использования</w:t>
      </w:r>
      <w:r w:rsidRPr="007717FD">
        <w:rPr>
          <w:rFonts w:ascii="Times New Roman" w:hAnsi="Times New Roman" w:cs="Times New Roman"/>
          <w:spacing w:val="-1"/>
          <w:sz w:val="28"/>
          <w:szCs w:val="28"/>
        </w:rPr>
        <w:t xml:space="preserve"> </w:t>
      </w:r>
      <w:r w:rsidRPr="007717FD">
        <w:rPr>
          <w:rFonts w:ascii="Times New Roman" w:hAnsi="Times New Roman" w:cs="Times New Roman"/>
          <w:sz w:val="28"/>
          <w:szCs w:val="28"/>
        </w:rPr>
        <w:t>альтернативных источников</w:t>
      </w:r>
      <w:r w:rsidRPr="007717FD">
        <w:rPr>
          <w:rFonts w:ascii="Times New Roman" w:hAnsi="Times New Roman" w:cs="Times New Roman"/>
          <w:spacing w:val="-1"/>
          <w:sz w:val="28"/>
          <w:szCs w:val="28"/>
        </w:rPr>
        <w:t xml:space="preserve"> </w:t>
      </w:r>
      <w:r w:rsidRPr="007717FD">
        <w:rPr>
          <w:rFonts w:ascii="Times New Roman" w:hAnsi="Times New Roman" w:cs="Times New Roman"/>
          <w:sz w:val="28"/>
          <w:szCs w:val="28"/>
        </w:rPr>
        <w:t>энергии.</w:t>
      </w:r>
      <w:r w:rsidRPr="007717FD">
        <w:rPr>
          <w:rFonts w:ascii="Times New Roman" w:hAnsi="Times New Roman" w:cs="Times New Roman"/>
          <w:spacing w:val="-1"/>
          <w:sz w:val="28"/>
          <w:szCs w:val="28"/>
        </w:rPr>
        <w:t xml:space="preserve"> </w:t>
      </w:r>
      <w:r w:rsidRPr="007717FD">
        <w:rPr>
          <w:rFonts w:ascii="Times New Roman" w:hAnsi="Times New Roman" w:cs="Times New Roman"/>
          <w:sz w:val="28"/>
          <w:szCs w:val="28"/>
        </w:rPr>
        <w:t>Оценка</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перспектив</w:t>
      </w:r>
      <w:r w:rsidRPr="007717FD">
        <w:rPr>
          <w:rFonts w:ascii="Times New Roman" w:hAnsi="Times New Roman" w:cs="Times New Roman"/>
          <w:spacing w:val="-1"/>
          <w:sz w:val="28"/>
          <w:szCs w:val="28"/>
        </w:rPr>
        <w:t xml:space="preserve"> </w:t>
      </w:r>
      <w:r w:rsidR="00AA23D6">
        <w:rPr>
          <w:rFonts w:ascii="Times New Roman" w:hAnsi="Times New Roman" w:cs="Times New Roman"/>
          <w:sz w:val="28"/>
          <w:szCs w:val="28"/>
        </w:rPr>
        <w:t>разви</w:t>
      </w:r>
      <w:r w:rsidRPr="007717FD">
        <w:rPr>
          <w:rFonts w:ascii="Times New Roman" w:hAnsi="Times New Roman" w:cs="Times New Roman"/>
          <w:sz w:val="28"/>
          <w:szCs w:val="28"/>
        </w:rPr>
        <w:t>тия альтернативной энергетики.</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6"/>
          <w:sz w:val="28"/>
          <w:szCs w:val="28"/>
        </w:rPr>
        <w:t xml:space="preserve"> </w:t>
      </w:r>
      <w:r w:rsidRPr="007717FD">
        <w:rPr>
          <w:rFonts w:ascii="Times New Roman" w:hAnsi="Times New Roman" w:cs="Times New Roman"/>
          <w:sz w:val="28"/>
          <w:szCs w:val="28"/>
        </w:rPr>
        <w:t>геоэкологической</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ситуации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в</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отдельных</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странах</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регионах</w:t>
      </w:r>
      <w:r w:rsidRPr="007717FD">
        <w:rPr>
          <w:rFonts w:ascii="Times New Roman" w:hAnsi="Times New Roman" w:cs="Times New Roman"/>
          <w:spacing w:val="-4"/>
          <w:sz w:val="28"/>
          <w:szCs w:val="28"/>
        </w:rPr>
        <w:t xml:space="preserve"> </w:t>
      </w:r>
      <w:r w:rsidRPr="007717FD">
        <w:rPr>
          <w:rFonts w:ascii="Times New Roman" w:hAnsi="Times New Roman" w:cs="Times New Roman"/>
          <w:spacing w:val="-2"/>
          <w:sz w:val="28"/>
          <w:szCs w:val="28"/>
        </w:rPr>
        <w:t>мира.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6"/>
          <w:sz w:val="28"/>
          <w:szCs w:val="28"/>
        </w:rPr>
        <w:t xml:space="preserve"> </w:t>
      </w:r>
      <w:r w:rsidRPr="007717FD">
        <w:rPr>
          <w:rFonts w:ascii="Times New Roman" w:hAnsi="Times New Roman" w:cs="Times New Roman"/>
          <w:sz w:val="28"/>
          <w:szCs w:val="28"/>
        </w:rPr>
        <w:t>техногенной</w:t>
      </w:r>
      <w:r w:rsidRPr="007717FD">
        <w:rPr>
          <w:rFonts w:ascii="Times New Roman" w:hAnsi="Times New Roman" w:cs="Times New Roman"/>
          <w:spacing w:val="-6"/>
          <w:sz w:val="28"/>
          <w:szCs w:val="28"/>
        </w:rPr>
        <w:t xml:space="preserve"> </w:t>
      </w:r>
      <w:r w:rsidRPr="007717FD">
        <w:rPr>
          <w:rFonts w:ascii="Times New Roman" w:hAnsi="Times New Roman" w:cs="Times New Roman"/>
          <w:sz w:val="28"/>
          <w:szCs w:val="28"/>
        </w:rPr>
        <w:t>нагрузки</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на</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окружающую</w:t>
      </w:r>
      <w:r w:rsidRPr="007717FD">
        <w:rPr>
          <w:rFonts w:ascii="Times New Roman" w:hAnsi="Times New Roman" w:cs="Times New Roman"/>
          <w:spacing w:val="-1"/>
          <w:sz w:val="28"/>
          <w:szCs w:val="28"/>
        </w:rPr>
        <w:t xml:space="preserve"> </w:t>
      </w:r>
      <w:r w:rsidRPr="007717FD">
        <w:rPr>
          <w:rFonts w:ascii="Times New Roman" w:hAnsi="Times New Roman" w:cs="Times New Roman"/>
          <w:spacing w:val="-2"/>
          <w:sz w:val="28"/>
          <w:szCs w:val="28"/>
        </w:rPr>
        <w:t>среду.</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Характеристика</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политико-географического</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положения</w:t>
      </w:r>
      <w:r w:rsidRPr="007717FD">
        <w:rPr>
          <w:rFonts w:ascii="Times New Roman" w:hAnsi="Times New Roman" w:cs="Times New Roman"/>
          <w:spacing w:val="-3"/>
          <w:sz w:val="28"/>
          <w:szCs w:val="28"/>
        </w:rPr>
        <w:t xml:space="preserve"> </w:t>
      </w:r>
      <w:r w:rsidRPr="007717FD">
        <w:rPr>
          <w:rFonts w:ascii="Times New Roman" w:hAnsi="Times New Roman" w:cs="Times New Roman"/>
          <w:spacing w:val="-2"/>
          <w:sz w:val="28"/>
          <w:szCs w:val="28"/>
        </w:rPr>
        <w:t>страны.</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Характеристика</w:t>
      </w:r>
      <w:r w:rsidRPr="007717FD">
        <w:rPr>
          <w:rFonts w:ascii="Times New Roman" w:hAnsi="Times New Roman" w:cs="Times New Roman"/>
          <w:spacing w:val="-8"/>
          <w:sz w:val="28"/>
          <w:szCs w:val="28"/>
        </w:rPr>
        <w:t xml:space="preserve"> </w:t>
      </w:r>
      <w:r w:rsidRPr="007717FD">
        <w:rPr>
          <w:rFonts w:ascii="Times New Roman" w:hAnsi="Times New Roman" w:cs="Times New Roman"/>
          <w:sz w:val="28"/>
          <w:szCs w:val="28"/>
        </w:rPr>
        <w:t>экономико-географического</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положения</w:t>
      </w:r>
      <w:r w:rsidRPr="007717FD">
        <w:rPr>
          <w:rFonts w:ascii="Times New Roman" w:hAnsi="Times New Roman" w:cs="Times New Roman"/>
          <w:spacing w:val="-4"/>
          <w:sz w:val="28"/>
          <w:szCs w:val="28"/>
        </w:rPr>
        <w:t xml:space="preserve"> </w:t>
      </w:r>
      <w:r w:rsidRPr="007717FD">
        <w:rPr>
          <w:rFonts w:ascii="Times New Roman" w:hAnsi="Times New Roman" w:cs="Times New Roman"/>
          <w:spacing w:val="-2"/>
          <w:sz w:val="28"/>
          <w:szCs w:val="28"/>
        </w:rPr>
        <w:t>страны.</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Характеристика</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природно-ресурсного</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потенциала</w:t>
      </w:r>
      <w:r w:rsidRPr="007717FD">
        <w:rPr>
          <w:rFonts w:ascii="Times New Roman" w:hAnsi="Times New Roman" w:cs="Times New Roman"/>
          <w:spacing w:val="-5"/>
          <w:sz w:val="28"/>
          <w:szCs w:val="28"/>
        </w:rPr>
        <w:t xml:space="preserve"> </w:t>
      </w:r>
      <w:r w:rsidRPr="007717FD">
        <w:rPr>
          <w:rFonts w:ascii="Times New Roman" w:hAnsi="Times New Roman" w:cs="Times New Roman"/>
          <w:spacing w:val="-2"/>
          <w:sz w:val="28"/>
          <w:szCs w:val="28"/>
        </w:rPr>
        <w:t>страны.</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Классификация</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стран</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мира</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на</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основе</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анализа</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политической</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экономической</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карты</w:t>
      </w:r>
      <w:r w:rsidRPr="007717FD">
        <w:rPr>
          <w:rFonts w:ascii="Times New Roman" w:hAnsi="Times New Roman" w:cs="Times New Roman"/>
          <w:spacing w:val="-2"/>
          <w:sz w:val="28"/>
          <w:szCs w:val="28"/>
        </w:rPr>
        <w:t xml:space="preserve"> мира.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грузооборота</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пассажиропотока</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по</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основным</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транспортным</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магистралям</w:t>
      </w:r>
      <w:r w:rsidRPr="007717FD">
        <w:rPr>
          <w:rFonts w:ascii="Times New Roman" w:hAnsi="Times New Roman" w:cs="Times New Roman"/>
          <w:spacing w:val="-3"/>
          <w:sz w:val="28"/>
          <w:szCs w:val="28"/>
        </w:rPr>
        <w:t xml:space="preserve"> </w:t>
      </w:r>
      <w:r w:rsidRPr="007717FD">
        <w:rPr>
          <w:rFonts w:ascii="Times New Roman" w:hAnsi="Times New Roman" w:cs="Times New Roman"/>
          <w:spacing w:val="-2"/>
          <w:sz w:val="28"/>
          <w:szCs w:val="28"/>
        </w:rPr>
        <w:t>мира.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Выявление</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причин</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неравномерности</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хозяйственного</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освоения</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различных</w:t>
      </w:r>
      <w:r w:rsidRPr="007717FD">
        <w:rPr>
          <w:rFonts w:ascii="Times New Roman" w:hAnsi="Times New Roman" w:cs="Times New Roman"/>
          <w:spacing w:val="-4"/>
          <w:sz w:val="28"/>
          <w:szCs w:val="28"/>
        </w:rPr>
        <w:t xml:space="preserve"> </w:t>
      </w:r>
      <w:r w:rsidRPr="007717FD">
        <w:rPr>
          <w:rFonts w:ascii="Times New Roman" w:hAnsi="Times New Roman" w:cs="Times New Roman"/>
          <w:spacing w:val="-2"/>
          <w:sz w:val="28"/>
          <w:szCs w:val="28"/>
        </w:rPr>
        <w:t>территорий.</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Составление экономико-географической характеристики</w:t>
      </w:r>
      <w:r w:rsidR="00AA23D6">
        <w:rPr>
          <w:rFonts w:ascii="Times New Roman" w:hAnsi="Times New Roman" w:cs="Times New Roman"/>
          <w:sz w:val="28"/>
          <w:szCs w:val="28"/>
        </w:rPr>
        <w:t xml:space="preserve"> одной из отраслей промышленно</w:t>
      </w:r>
      <w:r w:rsidRPr="007717FD">
        <w:rPr>
          <w:rFonts w:ascii="Times New Roman" w:hAnsi="Times New Roman" w:cs="Times New Roman"/>
          <w:spacing w:val="-4"/>
          <w:sz w:val="28"/>
          <w:szCs w:val="28"/>
        </w:rPr>
        <w:t>сти.</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Прогнозирование</w:t>
      </w:r>
      <w:r w:rsidRPr="007717FD">
        <w:rPr>
          <w:rFonts w:ascii="Times New Roman" w:hAnsi="Times New Roman" w:cs="Times New Roman"/>
          <w:spacing w:val="-8"/>
          <w:sz w:val="28"/>
          <w:szCs w:val="28"/>
        </w:rPr>
        <w:t xml:space="preserve"> </w:t>
      </w:r>
      <w:r w:rsidRPr="007717FD">
        <w:rPr>
          <w:rFonts w:ascii="Times New Roman" w:hAnsi="Times New Roman" w:cs="Times New Roman"/>
          <w:sz w:val="28"/>
          <w:szCs w:val="28"/>
        </w:rPr>
        <w:t>изменения</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численности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населения</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мира</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отдельных</w:t>
      </w:r>
      <w:r w:rsidRPr="007717FD">
        <w:rPr>
          <w:rFonts w:ascii="Times New Roman" w:hAnsi="Times New Roman" w:cs="Times New Roman"/>
          <w:spacing w:val="-3"/>
          <w:sz w:val="28"/>
          <w:szCs w:val="28"/>
        </w:rPr>
        <w:t xml:space="preserve"> </w:t>
      </w:r>
      <w:r w:rsidRPr="007717FD">
        <w:rPr>
          <w:rFonts w:ascii="Times New Roman" w:hAnsi="Times New Roman" w:cs="Times New Roman"/>
          <w:spacing w:val="-2"/>
          <w:sz w:val="28"/>
          <w:szCs w:val="28"/>
        </w:rPr>
        <w:t>регионов.</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Определение</w:t>
      </w:r>
      <w:r w:rsidRPr="007717FD">
        <w:rPr>
          <w:rFonts w:ascii="Times New Roman" w:hAnsi="Times New Roman" w:cs="Times New Roman"/>
          <w:spacing w:val="-6"/>
          <w:sz w:val="28"/>
          <w:szCs w:val="28"/>
        </w:rPr>
        <w:t xml:space="preserve"> </w:t>
      </w:r>
      <w:r w:rsidRPr="007717FD">
        <w:rPr>
          <w:rFonts w:ascii="Times New Roman" w:hAnsi="Times New Roman" w:cs="Times New Roman"/>
          <w:sz w:val="28"/>
          <w:szCs w:val="28"/>
        </w:rPr>
        <w:t>состава</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структуры</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населения</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на</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основе</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 xml:space="preserve">статистических </w:t>
      </w:r>
      <w:r w:rsidRPr="007717FD">
        <w:rPr>
          <w:rFonts w:ascii="Times New Roman" w:hAnsi="Times New Roman" w:cs="Times New Roman"/>
          <w:spacing w:val="-2"/>
          <w:sz w:val="28"/>
          <w:szCs w:val="28"/>
        </w:rPr>
        <w:t>данных.</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Выявление основных закономерностей расселения на осно</w:t>
      </w:r>
      <w:r w:rsidR="007717FD" w:rsidRPr="007717FD">
        <w:rPr>
          <w:rFonts w:ascii="Times New Roman" w:hAnsi="Times New Roman" w:cs="Times New Roman"/>
          <w:sz w:val="28"/>
          <w:szCs w:val="28"/>
        </w:rPr>
        <w:t>ве анализа физической и темати</w:t>
      </w:r>
      <w:r w:rsidRPr="007717FD">
        <w:rPr>
          <w:rFonts w:ascii="Times New Roman" w:hAnsi="Times New Roman" w:cs="Times New Roman"/>
          <w:sz w:val="28"/>
          <w:szCs w:val="28"/>
        </w:rPr>
        <w:t>ческих карт мира.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Оценка</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основных</w:t>
      </w:r>
      <w:r w:rsidRPr="007717FD">
        <w:rPr>
          <w:rFonts w:ascii="Times New Roman" w:hAnsi="Times New Roman" w:cs="Times New Roman"/>
          <w:spacing w:val="-1"/>
          <w:sz w:val="28"/>
          <w:szCs w:val="28"/>
        </w:rPr>
        <w:t xml:space="preserve"> </w:t>
      </w:r>
      <w:r w:rsidRPr="007717FD">
        <w:rPr>
          <w:rFonts w:ascii="Times New Roman" w:hAnsi="Times New Roman" w:cs="Times New Roman"/>
          <w:sz w:val="28"/>
          <w:szCs w:val="28"/>
        </w:rPr>
        <w:t>показателей уровня</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качества</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жизни</w:t>
      </w:r>
      <w:r w:rsidRPr="007717FD">
        <w:rPr>
          <w:rFonts w:ascii="Times New Roman" w:hAnsi="Times New Roman" w:cs="Times New Roman"/>
          <w:spacing w:val="-5"/>
          <w:sz w:val="28"/>
          <w:szCs w:val="28"/>
        </w:rPr>
        <w:t xml:space="preserve"> </w:t>
      </w:r>
      <w:r w:rsidRPr="007717FD">
        <w:rPr>
          <w:rFonts w:ascii="Times New Roman" w:hAnsi="Times New Roman" w:cs="Times New Roman"/>
          <w:spacing w:val="-2"/>
          <w:sz w:val="28"/>
          <w:szCs w:val="28"/>
        </w:rPr>
        <w:t>населения.</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Оценка эффективности демографической</w:t>
      </w:r>
      <w:r w:rsidRPr="007717FD">
        <w:rPr>
          <w:rFonts w:ascii="Times New Roman" w:hAnsi="Times New Roman" w:cs="Times New Roman"/>
          <w:spacing w:val="29"/>
          <w:sz w:val="28"/>
          <w:szCs w:val="28"/>
        </w:rPr>
        <w:t xml:space="preserve"> </w:t>
      </w:r>
      <w:r w:rsidRPr="007717FD">
        <w:rPr>
          <w:rFonts w:ascii="Times New Roman" w:hAnsi="Times New Roman" w:cs="Times New Roman"/>
          <w:sz w:val="28"/>
          <w:szCs w:val="28"/>
        </w:rPr>
        <w:t>политики</w:t>
      </w:r>
      <w:r w:rsidRPr="007717FD">
        <w:rPr>
          <w:rFonts w:ascii="Times New Roman" w:hAnsi="Times New Roman" w:cs="Times New Roman"/>
          <w:spacing w:val="29"/>
          <w:sz w:val="28"/>
          <w:szCs w:val="28"/>
        </w:rPr>
        <w:t xml:space="preserve"> </w:t>
      </w:r>
      <w:r w:rsidRPr="007717FD">
        <w:rPr>
          <w:rFonts w:ascii="Times New Roman" w:hAnsi="Times New Roman" w:cs="Times New Roman"/>
          <w:sz w:val="28"/>
          <w:szCs w:val="28"/>
        </w:rPr>
        <w:t>отдельных</w:t>
      </w:r>
      <w:r w:rsidRPr="007717FD">
        <w:rPr>
          <w:rFonts w:ascii="Times New Roman" w:hAnsi="Times New Roman" w:cs="Times New Roman"/>
          <w:spacing w:val="30"/>
          <w:sz w:val="28"/>
          <w:szCs w:val="28"/>
        </w:rPr>
        <w:t xml:space="preserve"> </w:t>
      </w:r>
      <w:r w:rsidRPr="007717FD">
        <w:rPr>
          <w:rFonts w:ascii="Times New Roman" w:hAnsi="Times New Roman" w:cs="Times New Roman"/>
          <w:sz w:val="28"/>
          <w:szCs w:val="28"/>
        </w:rPr>
        <w:t>стран мира (Россия,</w:t>
      </w:r>
      <w:r w:rsidRPr="007717FD">
        <w:rPr>
          <w:rFonts w:ascii="Times New Roman" w:hAnsi="Times New Roman" w:cs="Times New Roman"/>
          <w:spacing w:val="28"/>
          <w:sz w:val="28"/>
          <w:szCs w:val="28"/>
        </w:rPr>
        <w:t xml:space="preserve"> </w:t>
      </w:r>
      <w:r w:rsidRPr="007717FD">
        <w:rPr>
          <w:rFonts w:ascii="Times New Roman" w:hAnsi="Times New Roman" w:cs="Times New Roman"/>
          <w:sz w:val="28"/>
          <w:szCs w:val="28"/>
        </w:rPr>
        <w:t>Китай, Индия, Германия, США) на основе статистических данных.</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Выявление</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характеристика</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основных</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направлений</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миграции</w:t>
      </w:r>
      <w:r w:rsidRPr="007717FD">
        <w:rPr>
          <w:rFonts w:ascii="Times New Roman" w:hAnsi="Times New Roman" w:cs="Times New Roman"/>
          <w:spacing w:val="-5"/>
          <w:sz w:val="28"/>
          <w:szCs w:val="28"/>
        </w:rPr>
        <w:t xml:space="preserve"> </w:t>
      </w:r>
      <w:r w:rsidRPr="007717FD">
        <w:rPr>
          <w:rFonts w:ascii="Times New Roman" w:hAnsi="Times New Roman" w:cs="Times New Roman"/>
          <w:spacing w:val="-2"/>
          <w:sz w:val="28"/>
          <w:szCs w:val="28"/>
        </w:rPr>
        <w:t>населения.</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Характеристика влияния рынков труда на размещение пре</w:t>
      </w:r>
      <w:r w:rsidR="007717FD" w:rsidRPr="007717FD">
        <w:rPr>
          <w:rFonts w:ascii="Times New Roman" w:hAnsi="Times New Roman" w:cs="Times New Roman"/>
          <w:sz w:val="28"/>
          <w:szCs w:val="28"/>
        </w:rPr>
        <w:t>дприятий материальной и немате</w:t>
      </w:r>
      <w:r w:rsidRPr="007717FD">
        <w:rPr>
          <w:rFonts w:ascii="Times New Roman" w:hAnsi="Times New Roman" w:cs="Times New Roman"/>
          <w:sz w:val="28"/>
          <w:szCs w:val="28"/>
        </w:rPr>
        <w:t>риальной сферы.</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участия</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стран</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регионов</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мира в</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международном</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географическом</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разделении</w:t>
      </w:r>
      <w:r w:rsidRPr="007717FD">
        <w:rPr>
          <w:rFonts w:ascii="Times New Roman" w:hAnsi="Times New Roman" w:cs="Times New Roman"/>
          <w:spacing w:val="-2"/>
          <w:sz w:val="28"/>
          <w:szCs w:val="28"/>
        </w:rPr>
        <w:t xml:space="preserve"> труда.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обеспеченности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предприятиями</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сферы</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услуг</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отдельного</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региона,</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страны,</w:t>
      </w:r>
      <w:r w:rsidRPr="007717FD">
        <w:rPr>
          <w:rFonts w:ascii="Times New Roman" w:hAnsi="Times New Roman" w:cs="Times New Roman"/>
          <w:spacing w:val="-2"/>
          <w:sz w:val="28"/>
          <w:szCs w:val="28"/>
        </w:rPr>
        <w:t xml:space="preserve"> города.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Определение</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международной</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специализации</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крупнейших</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стран</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регионов</w:t>
      </w:r>
      <w:r w:rsidRPr="007717FD">
        <w:rPr>
          <w:rFonts w:ascii="Times New Roman" w:hAnsi="Times New Roman" w:cs="Times New Roman"/>
          <w:spacing w:val="-3"/>
          <w:sz w:val="28"/>
          <w:szCs w:val="28"/>
        </w:rPr>
        <w:t xml:space="preserve"> </w:t>
      </w:r>
      <w:r w:rsidRPr="007717FD">
        <w:rPr>
          <w:rFonts w:ascii="Times New Roman" w:hAnsi="Times New Roman" w:cs="Times New Roman"/>
          <w:spacing w:val="-2"/>
          <w:sz w:val="28"/>
          <w:szCs w:val="28"/>
        </w:rPr>
        <w:t>мира.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международных</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экономических</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связей</w:t>
      </w:r>
      <w:r w:rsidRPr="007717FD">
        <w:rPr>
          <w:rFonts w:ascii="Times New Roman" w:hAnsi="Times New Roman" w:cs="Times New Roman"/>
          <w:spacing w:val="-4"/>
          <w:sz w:val="28"/>
          <w:szCs w:val="28"/>
        </w:rPr>
        <w:t xml:space="preserve"> </w:t>
      </w:r>
      <w:r w:rsidRPr="007717FD">
        <w:rPr>
          <w:rFonts w:ascii="Times New Roman" w:hAnsi="Times New Roman" w:cs="Times New Roman"/>
          <w:spacing w:val="-2"/>
          <w:sz w:val="28"/>
          <w:szCs w:val="28"/>
        </w:rPr>
        <w:t>страны.</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38"/>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38"/>
          <w:sz w:val="28"/>
          <w:szCs w:val="28"/>
        </w:rPr>
        <w:t xml:space="preserve"> </w:t>
      </w:r>
      <w:r w:rsidRPr="007717FD">
        <w:rPr>
          <w:rFonts w:ascii="Times New Roman" w:hAnsi="Times New Roman" w:cs="Times New Roman"/>
          <w:sz w:val="28"/>
          <w:szCs w:val="28"/>
        </w:rPr>
        <w:t>объяснение</w:t>
      </w:r>
      <w:r w:rsidRPr="007717FD">
        <w:rPr>
          <w:rFonts w:ascii="Times New Roman" w:hAnsi="Times New Roman" w:cs="Times New Roman"/>
          <w:spacing w:val="37"/>
          <w:sz w:val="28"/>
          <w:szCs w:val="28"/>
        </w:rPr>
        <w:t xml:space="preserve"> </w:t>
      </w:r>
      <w:r w:rsidRPr="007717FD">
        <w:rPr>
          <w:rFonts w:ascii="Times New Roman" w:hAnsi="Times New Roman" w:cs="Times New Roman"/>
          <w:sz w:val="28"/>
          <w:szCs w:val="28"/>
        </w:rPr>
        <w:t>особенностей</w:t>
      </w:r>
      <w:r w:rsidRPr="007717FD">
        <w:rPr>
          <w:rFonts w:ascii="Times New Roman" w:hAnsi="Times New Roman" w:cs="Times New Roman"/>
          <w:spacing w:val="38"/>
          <w:sz w:val="28"/>
          <w:szCs w:val="28"/>
        </w:rPr>
        <w:t xml:space="preserve"> </w:t>
      </w:r>
      <w:r w:rsidRPr="007717FD">
        <w:rPr>
          <w:rFonts w:ascii="Times New Roman" w:hAnsi="Times New Roman" w:cs="Times New Roman"/>
          <w:sz w:val="28"/>
          <w:szCs w:val="28"/>
        </w:rPr>
        <w:t>современного</w:t>
      </w:r>
      <w:r w:rsidRPr="007717FD">
        <w:rPr>
          <w:rFonts w:ascii="Times New Roman" w:hAnsi="Times New Roman" w:cs="Times New Roman"/>
          <w:spacing w:val="37"/>
          <w:sz w:val="28"/>
          <w:szCs w:val="28"/>
        </w:rPr>
        <w:t xml:space="preserve"> </w:t>
      </w:r>
      <w:r w:rsidRPr="007717FD">
        <w:rPr>
          <w:rFonts w:ascii="Times New Roman" w:hAnsi="Times New Roman" w:cs="Times New Roman"/>
          <w:sz w:val="28"/>
          <w:szCs w:val="28"/>
        </w:rPr>
        <w:t>геополитического</w:t>
      </w:r>
      <w:r w:rsidRPr="007717FD">
        <w:rPr>
          <w:rFonts w:ascii="Times New Roman" w:hAnsi="Times New Roman" w:cs="Times New Roman"/>
          <w:spacing w:val="37"/>
          <w:sz w:val="28"/>
          <w:szCs w:val="28"/>
        </w:rPr>
        <w:t xml:space="preserve"> </w:t>
      </w:r>
      <w:r w:rsidRPr="007717FD">
        <w:rPr>
          <w:rFonts w:ascii="Times New Roman" w:hAnsi="Times New Roman" w:cs="Times New Roman"/>
          <w:sz w:val="28"/>
          <w:szCs w:val="28"/>
        </w:rPr>
        <w:t>и</w:t>
      </w:r>
      <w:r w:rsidRPr="007717FD">
        <w:rPr>
          <w:rFonts w:ascii="Times New Roman" w:hAnsi="Times New Roman" w:cs="Times New Roman"/>
          <w:spacing w:val="38"/>
          <w:sz w:val="28"/>
          <w:szCs w:val="28"/>
        </w:rPr>
        <w:t xml:space="preserve"> </w:t>
      </w:r>
      <w:r w:rsidRPr="007717FD">
        <w:rPr>
          <w:rFonts w:ascii="Times New Roman" w:hAnsi="Times New Roman" w:cs="Times New Roman"/>
          <w:sz w:val="28"/>
          <w:szCs w:val="28"/>
        </w:rPr>
        <w:t>геоэкономического положения России.</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Выявление</w:t>
      </w:r>
      <w:r w:rsidRPr="007717FD">
        <w:rPr>
          <w:rFonts w:ascii="Times New Roman" w:hAnsi="Times New Roman" w:cs="Times New Roman"/>
          <w:spacing w:val="32"/>
          <w:sz w:val="28"/>
          <w:szCs w:val="28"/>
        </w:rPr>
        <w:t xml:space="preserve"> </w:t>
      </w:r>
      <w:r w:rsidRPr="007717FD">
        <w:rPr>
          <w:rFonts w:ascii="Times New Roman" w:hAnsi="Times New Roman" w:cs="Times New Roman"/>
          <w:sz w:val="28"/>
          <w:szCs w:val="28"/>
        </w:rPr>
        <w:t>на</w:t>
      </w:r>
      <w:r w:rsidRPr="007717FD">
        <w:rPr>
          <w:rFonts w:ascii="Times New Roman" w:hAnsi="Times New Roman" w:cs="Times New Roman"/>
          <w:spacing w:val="33"/>
          <w:sz w:val="28"/>
          <w:szCs w:val="28"/>
        </w:rPr>
        <w:t xml:space="preserve"> </w:t>
      </w:r>
      <w:r w:rsidRPr="007717FD">
        <w:rPr>
          <w:rFonts w:ascii="Times New Roman" w:hAnsi="Times New Roman" w:cs="Times New Roman"/>
          <w:sz w:val="28"/>
          <w:szCs w:val="28"/>
        </w:rPr>
        <w:t>основе</w:t>
      </w:r>
      <w:r w:rsidRPr="007717FD">
        <w:rPr>
          <w:rFonts w:ascii="Times New Roman" w:hAnsi="Times New Roman" w:cs="Times New Roman"/>
          <w:spacing w:val="34"/>
          <w:sz w:val="28"/>
          <w:szCs w:val="28"/>
        </w:rPr>
        <w:t xml:space="preserve"> </w:t>
      </w:r>
      <w:r w:rsidRPr="007717FD">
        <w:rPr>
          <w:rFonts w:ascii="Times New Roman" w:hAnsi="Times New Roman" w:cs="Times New Roman"/>
          <w:sz w:val="28"/>
          <w:szCs w:val="28"/>
        </w:rPr>
        <w:t>различных</w:t>
      </w:r>
      <w:r w:rsidRPr="007717FD">
        <w:rPr>
          <w:rFonts w:ascii="Times New Roman" w:hAnsi="Times New Roman" w:cs="Times New Roman"/>
          <w:spacing w:val="35"/>
          <w:sz w:val="28"/>
          <w:szCs w:val="28"/>
        </w:rPr>
        <w:t xml:space="preserve"> </w:t>
      </w:r>
      <w:r w:rsidRPr="007717FD">
        <w:rPr>
          <w:rFonts w:ascii="Times New Roman" w:hAnsi="Times New Roman" w:cs="Times New Roman"/>
          <w:sz w:val="28"/>
          <w:szCs w:val="28"/>
        </w:rPr>
        <w:t>источников</w:t>
      </w:r>
      <w:r w:rsidRPr="007717FD">
        <w:rPr>
          <w:rFonts w:ascii="Times New Roman" w:hAnsi="Times New Roman" w:cs="Times New Roman"/>
          <w:spacing w:val="30"/>
          <w:sz w:val="28"/>
          <w:szCs w:val="28"/>
        </w:rPr>
        <w:t xml:space="preserve"> </w:t>
      </w:r>
      <w:r w:rsidRPr="007717FD">
        <w:rPr>
          <w:rFonts w:ascii="Times New Roman" w:hAnsi="Times New Roman" w:cs="Times New Roman"/>
          <w:sz w:val="28"/>
          <w:szCs w:val="28"/>
        </w:rPr>
        <w:t>информации</w:t>
      </w:r>
      <w:r w:rsidRPr="007717FD">
        <w:rPr>
          <w:rFonts w:ascii="Times New Roman" w:hAnsi="Times New Roman" w:cs="Times New Roman"/>
          <w:spacing w:val="34"/>
          <w:sz w:val="28"/>
          <w:szCs w:val="28"/>
        </w:rPr>
        <w:t xml:space="preserve"> </w:t>
      </w:r>
      <w:r w:rsidRPr="007717FD">
        <w:rPr>
          <w:rFonts w:ascii="Times New Roman" w:hAnsi="Times New Roman" w:cs="Times New Roman"/>
          <w:sz w:val="28"/>
          <w:szCs w:val="28"/>
        </w:rPr>
        <w:lastRenderedPageBreak/>
        <w:t>приоритетных</w:t>
      </w:r>
      <w:r w:rsidRPr="007717FD">
        <w:rPr>
          <w:rFonts w:ascii="Times New Roman" w:hAnsi="Times New Roman" w:cs="Times New Roman"/>
          <w:spacing w:val="35"/>
          <w:sz w:val="28"/>
          <w:szCs w:val="28"/>
        </w:rPr>
        <w:t xml:space="preserve"> </w:t>
      </w:r>
      <w:r w:rsidRPr="007717FD">
        <w:rPr>
          <w:rFonts w:ascii="Times New Roman" w:hAnsi="Times New Roman" w:cs="Times New Roman"/>
          <w:sz w:val="28"/>
          <w:szCs w:val="28"/>
        </w:rPr>
        <w:t>глобальных</w:t>
      </w:r>
      <w:r w:rsidRPr="007717FD">
        <w:rPr>
          <w:rFonts w:ascii="Times New Roman" w:hAnsi="Times New Roman" w:cs="Times New Roman"/>
          <w:spacing w:val="32"/>
          <w:sz w:val="28"/>
          <w:szCs w:val="28"/>
        </w:rPr>
        <w:t xml:space="preserve"> </w:t>
      </w:r>
      <w:r w:rsidR="007717FD" w:rsidRPr="007717FD">
        <w:rPr>
          <w:rFonts w:ascii="Times New Roman" w:hAnsi="Times New Roman" w:cs="Times New Roman"/>
          <w:sz w:val="28"/>
          <w:szCs w:val="28"/>
        </w:rPr>
        <w:t>про</w:t>
      </w:r>
      <w:r w:rsidRPr="007717FD">
        <w:rPr>
          <w:rFonts w:ascii="Times New Roman" w:hAnsi="Times New Roman" w:cs="Times New Roman"/>
          <w:sz w:val="28"/>
          <w:szCs w:val="28"/>
        </w:rPr>
        <w:t>блем человечества. Аргументация представленной точки зрения.</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6"/>
          <w:sz w:val="28"/>
          <w:szCs w:val="28"/>
        </w:rPr>
        <w:t xml:space="preserve"> </w:t>
      </w:r>
      <w:r w:rsidRPr="007717FD">
        <w:rPr>
          <w:rFonts w:ascii="Times New Roman" w:hAnsi="Times New Roman" w:cs="Times New Roman"/>
          <w:sz w:val="28"/>
          <w:szCs w:val="28"/>
        </w:rPr>
        <w:t>международного</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сотрудничества</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по</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решению</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глобальных</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проблем</w:t>
      </w:r>
      <w:r w:rsidRPr="007717FD">
        <w:rPr>
          <w:rFonts w:ascii="Times New Roman" w:hAnsi="Times New Roman" w:cs="Times New Roman"/>
          <w:spacing w:val="-5"/>
          <w:sz w:val="28"/>
          <w:szCs w:val="28"/>
        </w:rPr>
        <w:t xml:space="preserve"> </w:t>
      </w:r>
      <w:r w:rsidRPr="007717FD">
        <w:rPr>
          <w:rFonts w:ascii="Times New Roman" w:hAnsi="Times New Roman" w:cs="Times New Roman"/>
          <w:spacing w:val="-2"/>
          <w:sz w:val="28"/>
          <w:szCs w:val="28"/>
        </w:rPr>
        <w:t>человечества.</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Анализ</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международной</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деятельности</w:t>
      </w:r>
      <w:r w:rsidRPr="007717FD">
        <w:rPr>
          <w:rFonts w:ascii="Times New Roman" w:hAnsi="Times New Roman" w:cs="Times New Roman"/>
          <w:spacing w:val="-1"/>
          <w:sz w:val="28"/>
          <w:szCs w:val="28"/>
        </w:rPr>
        <w:t xml:space="preserve"> </w:t>
      </w:r>
      <w:r w:rsidRPr="007717FD">
        <w:rPr>
          <w:rFonts w:ascii="Times New Roman" w:hAnsi="Times New Roman" w:cs="Times New Roman"/>
          <w:sz w:val="28"/>
          <w:szCs w:val="28"/>
        </w:rPr>
        <w:t>по</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освоению</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малоизученных</w:t>
      </w:r>
      <w:r w:rsidRPr="007717FD">
        <w:rPr>
          <w:rFonts w:ascii="Times New Roman" w:hAnsi="Times New Roman" w:cs="Times New Roman"/>
          <w:spacing w:val="-1"/>
          <w:sz w:val="28"/>
          <w:szCs w:val="28"/>
        </w:rPr>
        <w:t xml:space="preserve"> </w:t>
      </w:r>
      <w:r w:rsidRPr="007717FD">
        <w:rPr>
          <w:rFonts w:ascii="Times New Roman" w:hAnsi="Times New Roman" w:cs="Times New Roman"/>
          <w:spacing w:val="-2"/>
          <w:sz w:val="28"/>
          <w:szCs w:val="28"/>
        </w:rPr>
        <w:t>территорий.</w:t>
      </w:r>
      <w:r w:rsidR="007717FD"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Отображение</w:t>
      </w:r>
      <w:r w:rsidRPr="007717FD">
        <w:rPr>
          <w:rFonts w:ascii="Times New Roman" w:hAnsi="Times New Roman" w:cs="Times New Roman"/>
          <w:spacing w:val="-7"/>
          <w:sz w:val="28"/>
          <w:szCs w:val="28"/>
        </w:rPr>
        <w:t xml:space="preserve"> </w:t>
      </w:r>
      <w:r w:rsidRPr="007717FD">
        <w:rPr>
          <w:rFonts w:ascii="Times New Roman" w:hAnsi="Times New Roman" w:cs="Times New Roman"/>
          <w:sz w:val="28"/>
          <w:szCs w:val="28"/>
        </w:rPr>
        <w:t>статистических</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данных</w:t>
      </w:r>
      <w:r w:rsidRPr="007717FD">
        <w:rPr>
          <w:rFonts w:ascii="Times New Roman" w:hAnsi="Times New Roman" w:cs="Times New Roman"/>
          <w:spacing w:val="-2"/>
          <w:sz w:val="28"/>
          <w:szCs w:val="28"/>
        </w:rPr>
        <w:t xml:space="preserve"> </w:t>
      </w:r>
      <w:r w:rsidRPr="007717FD">
        <w:rPr>
          <w:rFonts w:ascii="Times New Roman" w:hAnsi="Times New Roman" w:cs="Times New Roman"/>
          <w:sz w:val="28"/>
          <w:szCs w:val="28"/>
        </w:rPr>
        <w:t>в</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геоинформационной</w:t>
      </w:r>
      <w:r w:rsidRPr="007717FD">
        <w:rPr>
          <w:rFonts w:ascii="Times New Roman" w:hAnsi="Times New Roman" w:cs="Times New Roman"/>
          <w:spacing w:val="-4"/>
          <w:sz w:val="28"/>
          <w:szCs w:val="28"/>
        </w:rPr>
        <w:t xml:space="preserve"> </w:t>
      </w:r>
      <w:r w:rsidRPr="007717FD">
        <w:rPr>
          <w:rFonts w:ascii="Times New Roman" w:hAnsi="Times New Roman" w:cs="Times New Roman"/>
          <w:sz w:val="28"/>
          <w:szCs w:val="28"/>
        </w:rPr>
        <w:t>системе</w:t>
      </w:r>
      <w:r w:rsidRPr="007717FD">
        <w:rPr>
          <w:rFonts w:ascii="Times New Roman" w:hAnsi="Times New Roman" w:cs="Times New Roman"/>
          <w:spacing w:val="-5"/>
          <w:sz w:val="28"/>
          <w:szCs w:val="28"/>
        </w:rPr>
        <w:t xml:space="preserve"> </w:t>
      </w:r>
      <w:r w:rsidRPr="007717FD">
        <w:rPr>
          <w:rFonts w:ascii="Times New Roman" w:hAnsi="Times New Roman" w:cs="Times New Roman"/>
          <w:sz w:val="28"/>
          <w:szCs w:val="28"/>
        </w:rPr>
        <w:t>или</w:t>
      </w:r>
      <w:r w:rsidRPr="007717FD">
        <w:rPr>
          <w:rFonts w:ascii="Times New Roman" w:hAnsi="Times New Roman" w:cs="Times New Roman"/>
          <w:spacing w:val="-3"/>
          <w:sz w:val="28"/>
          <w:szCs w:val="28"/>
        </w:rPr>
        <w:t xml:space="preserve"> </w:t>
      </w:r>
      <w:r w:rsidRPr="007717FD">
        <w:rPr>
          <w:rFonts w:ascii="Times New Roman" w:hAnsi="Times New Roman" w:cs="Times New Roman"/>
          <w:sz w:val="28"/>
          <w:szCs w:val="28"/>
        </w:rPr>
        <w:t>на</w:t>
      </w:r>
      <w:r w:rsidRPr="007717FD">
        <w:rPr>
          <w:rFonts w:ascii="Times New Roman" w:hAnsi="Times New Roman" w:cs="Times New Roman"/>
          <w:spacing w:val="-4"/>
          <w:sz w:val="28"/>
          <w:szCs w:val="28"/>
        </w:rPr>
        <w:t xml:space="preserve"> </w:t>
      </w:r>
      <w:r w:rsidRPr="007717FD">
        <w:rPr>
          <w:rFonts w:ascii="Times New Roman" w:hAnsi="Times New Roman" w:cs="Times New Roman"/>
          <w:spacing w:val="-2"/>
          <w:sz w:val="28"/>
          <w:szCs w:val="28"/>
        </w:rPr>
        <w:t>картосхеме.</w:t>
      </w:r>
    </w:p>
    <w:p w:rsidR="00B84664" w:rsidRPr="007717FD" w:rsidRDefault="00B84664"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7717FD">
        <w:rPr>
          <w:rFonts w:ascii="Times New Roman" w:hAnsi="Times New Roman" w:cs="Times New Roman"/>
          <w:sz w:val="28"/>
          <w:szCs w:val="28"/>
        </w:rPr>
        <w:t>Представление географической информации в виде таблиц,</w:t>
      </w:r>
      <w:r w:rsidR="007717FD" w:rsidRPr="007717FD">
        <w:rPr>
          <w:rFonts w:ascii="Times New Roman" w:hAnsi="Times New Roman" w:cs="Times New Roman"/>
          <w:sz w:val="28"/>
          <w:szCs w:val="28"/>
        </w:rPr>
        <w:t xml:space="preserve"> схем, графиков, диаграмм, кар</w:t>
      </w:r>
      <w:r w:rsidRPr="007717FD">
        <w:rPr>
          <w:rFonts w:ascii="Times New Roman" w:hAnsi="Times New Roman" w:cs="Times New Roman"/>
          <w:spacing w:val="-2"/>
          <w:sz w:val="28"/>
          <w:szCs w:val="28"/>
        </w:rPr>
        <w:t>тосхем.</w:t>
      </w:r>
    </w:p>
    <w:p w:rsidR="00B84664" w:rsidRPr="00146CCB" w:rsidRDefault="00B84664" w:rsidP="00781F1B">
      <w:pPr>
        <w:pStyle w:val="2"/>
        <w:keepNext w:val="0"/>
        <w:keepLines w:val="0"/>
        <w:widowControl w:val="0"/>
        <w:numPr>
          <w:ilvl w:val="2"/>
          <w:numId w:val="7"/>
        </w:numPr>
        <w:autoSpaceDE w:val="0"/>
        <w:autoSpaceDN w:val="0"/>
        <w:spacing w:before="0" w:line="240" w:lineRule="auto"/>
        <w:ind w:left="0" w:firstLine="1134"/>
        <w:jc w:val="both"/>
        <w:rPr>
          <w:rFonts w:ascii="Times New Roman" w:hAnsi="Times New Roman" w:cs="Times New Roman"/>
          <w:b/>
          <w:color w:val="auto"/>
          <w:sz w:val="28"/>
          <w:szCs w:val="28"/>
        </w:rPr>
      </w:pPr>
      <w:bookmarkStart w:id="14" w:name="_bookmark38"/>
      <w:bookmarkEnd w:id="14"/>
      <w:r w:rsidRPr="00146CCB">
        <w:rPr>
          <w:rFonts w:ascii="Times New Roman" w:hAnsi="Times New Roman" w:cs="Times New Roman"/>
          <w:b/>
          <w:color w:val="auto"/>
          <w:spacing w:val="-2"/>
          <w:sz w:val="28"/>
          <w:szCs w:val="28"/>
        </w:rPr>
        <w:t>Обществознание</w:t>
      </w:r>
    </w:p>
    <w:p w:rsidR="00B84664" w:rsidRPr="00146CCB" w:rsidRDefault="00B84664" w:rsidP="00146CCB">
      <w:pPr>
        <w:pStyle w:val="a0"/>
        <w:spacing w:after="0" w:line="240" w:lineRule="auto"/>
        <w:ind w:firstLine="1134"/>
        <w:jc w:val="both"/>
        <w:rPr>
          <w:rFonts w:ascii="Times New Roman" w:hAnsi="Times New Roman" w:cs="Times New Roman"/>
          <w:sz w:val="28"/>
          <w:szCs w:val="28"/>
        </w:rPr>
      </w:pPr>
      <w:r w:rsidRPr="00146CCB">
        <w:rPr>
          <w:rFonts w:ascii="Times New Roman" w:hAnsi="Times New Roman" w:cs="Times New Roman"/>
          <w:sz w:val="28"/>
          <w:szCs w:val="28"/>
        </w:rPr>
        <w:t>Учебный предмет «Обществознание»</w:t>
      </w:r>
      <w:r w:rsidRPr="00146CCB">
        <w:rPr>
          <w:rFonts w:ascii="Times New Roman" w:hAnsi="Times New Roman" w:cs="Times New Roman"/>
          <w:spacing w:val="-6"/>
          <w:sz w:val="28"/>
          <w:szCs w:val="28"/>
        </w:rPr>
        <w:t xml:space="preserve"> </w:t>
      </w:r>
      <w:r w:rsidRPr="00146CCB">
        <w:rPr>
          <w:rFonts w:ascii="Times New Roman" w:hAnsi="Times New Roman" w:cs="Times New Roman"/>
          <w:sz w:val="28"/>
          <w:szCs w:val="28"/>
        </w:rPr>
        <w:t>знакомит обучающихся с</w:t>
      </w:r>
      <w:r w:rsidRPr="00146CCB">
        <w:rPr>
          <w:rFonts w:ascii="Times New Roman" w:hAnsi="Times New Roman" w:cs="Times New Roman"/>
          <w:spacing w:val="-2"/>
          <w:sz w:val="28"/>
          <w:szCs w:val="28"/>
        </w:rPr>
        <w:t xml:space="preserve"> </w:t>
      </w:r>
      <w:r w:rsidRPr="00146CCB">
        <w:rPr>
          <w:rFonts w:ascii="Times New Roman" w:hAnsi="Times New Roman" w:cs="Times New Roman"/>
          <w:sz w:val="28"/>
          <w:szCs w:val="28"/>
        </w:rPr>
        <w:t>основами жизни общества, с комплексом социальных, общественных и гуманитарных наук</w:t>
      </w:r>
      <w:r w:rsidR="000E50C6">
        <w:rPr>
          <w:rFonts w:ascii="Times New Roman" w:hAnsi="Times New Roman" w:cs="Times New Roman"/>
          <w:sz w:val="28"/>
          <w:szCs w:val="28"/>
        </w:rPr>
        <w:t>, которые будут изучаться в ву</w:t>
      </w:r>
      <w:r w:rsidRPr="00146CCB">
        <w:rPr>
          <w:rFonts w:ascii="Times New Roman" w:hAnsi="Times New Roman" w:cs="Times New Roman"/>
          <w:sz w:val="28"/>
          <w:szCs w:val="28"/>
        </w:rPr>
        <w:t>зах. Учебный предмет «Обществознание» является интеграт</w:t>
      </w:r>
      <w:r w:rsidR="000E50C6">
        <w:rPr>
          <w:rFonts w:ascii="Times New Roman" w:hAnsi="Times New Roman" w:cs="Times New Roman"/>
          <w:sz w:val="28"/>
          <w:szCs w:val="28"/>
        </w:rPr>
        <w:t>ивным, включает достижения раз</w:t>
      </w:r>
      <w:r w:rsidRPr="00146CCB">
        <w:rPr>
          <w:rFonts w:ascii="Times New Roman" w:hAnsi="Times New Roman" w:cs="Times New Roman"/>
          <w:sz w:val="28"/>
          <w:szCs w:val="28"/>
        </w:rPr>
        <w:t>личных наук (философии, экономики, социологии, политолог</w:t>
      </w:r>
      <w:r w:rsidR="000E50C6">
        <w:rPr>
          <w:rFonts w:ascii="Times New Roman" w:hAnsi="Times New Roman" w:cs="Times New Roman"/>
          <w:sz w:val="28"/>
          <w:szCs w:val="28"/>
        </w:rPr>
        <w:t>ии, социальной психологии, пра</w:t>
      </w:r>
      <w:r w:rsidRPr="00146CCB">
        <w:rPr>
          <w:rFonts w:ascii="Times New Roman" w:hAnsi="Times New Roman" w:cs="Times New Roman"/>
          <w:sz w:val="28"/>
          <w:szCs w:val="28"/>
        </w:rPr>
        <w:t xml:space="preserve">воведения, философии), что позволяет представить знания о </w:t>
      </w:r>
      <w:r w:rsidR="000E50C6">
        <w:rPr>
          <w:rFonts w:ascii="Times New Roman" w:hAnsi="Times New Roman" w:cs="Times New Roman"/>
          <w:sz w:val="28"/>
          <w:szCs w:val="28"/>
        </w:rPr>
        <w:t>человеке и обществе не односто</w:t>
      </w:r>
      <w:r w:rsidRPr="00146CCB">
        <w:rPr>
          <w:rFonts w:ascii="Times New Roman" w:hAnsi="Times New Roman" w:cs="Times New Roman"/>
          <w:sz w:val="28"/>
          <w:szCs w:val="28"/>
        </w:rPr>
        <w:t>ронне с позиции какой-либо одной науки, а комплексно. Да</w:t>
      </w:r>
      <w:r w:rsidR="000E50C6">
        <w:rPr>
          <w:rFonts w:ascii="Times New Roman" w:hAnsi="Times New Roman" w:cs="Times New Roman"/>
          <w:sz w:val="28"/>
          <w:szCs w:val="28"/>
        </w:rPr>
        <w:t>нный подход способствует форми</w:t>
      </w:r>
      <w:r w:rsidRPr="00146CCB">
        <w:rPr>
          <w:rFonts w:ascii="Times New Roman" w:hAnsi="Times New Roman" w:cs="Times New Roman"/>
          <w:sz w:val="28"/>
          <w:szCs w:val="28"/>
        </w:rPr>
        <w:t>рованию у обучающихся целостной научной картины мира.</w:t>
      </w:r>
    </w:p>
    <w:p w:rsidR="00B84664" w:rsidRPr="00146CCB" w:rsidRDefault="00B84664" w:rsidP="00146CCB">
      <w:pPr>
        <w:pStyle w:val="a0"/>
        <w:spacing w:after="0" w:line="240" w:lineRule="auto"/>
        <w:ind w:firstLine="1134"/>
        <w:jc w:val="both"/>
        <w:rPr>
          <w:rFonts w:ascii="Times New Roman" w:hAnsi="Times New Roman" w:cs="Times New Roman"/>
          <w:sz w:val="28"/>
          <w:szCs w:val="28"/>
        </w:rPr>
      </w:pPr>
      <w:r w:rsidRPr="00146CCB">
        <w:rPr>
          <w:rFonts w:ascii="Times New Roman" w:hAnsi="Times New Roman" w:cs="Times New Roman"/>
          <w:sz w:val="28"/>
          <w:szCs w:val="28"/>
        </w:rPr>
        <w:t>Содержание учебного предмета «Обществознание» на базовом уровне среднего общего образования</w:t>
      </w:r>
      <w:r w:rsidRPr="00146CCB">
        <w:rPr>
          <w:rFonts w:ascii="Times New Roman" w:hAnsi="Times New Roman" w:cs="Times New Roman"/>
          <w:spacing w:val="33"/>
          <w:sz w:val="28"/>
          <w:szCs w:val="28"/>
        </w:rPr>
        <w:t xml:space="preserve"> </w:t>
      </w:r>
      <w:r w:rsidRPr="00146CCB">
        <w:rPr>
          <w:rFonts w:ascii="Times New Roman" w:hAnsi="Times New Roman" w:cs="Times New Roman"/>
          <w:sz w:val="28"/>
          <w:szCs w:val="28"/>
        </w:rPr>
        <w:t>обеспечивает</w:t>
      </w:r>
      <w:r w:rsidRPr="00146CCB">
        <w:rPr>
          <w:rFonts w:ascii="Times New Roman" w:hAnsi="Times New Roman" w:cs="Times New Roman"/>
          <w:spacing w:val="37"/>
          <w:sz w:val="28"/>
          <w:szCs w:val="28"/>
        </w:rPr>
        <w:t xml:space="preserve"> </w:t>
      </w:r>
      <w:r w:rsidRPr="00146CCB">
        <w:rPr>
          <w:rFonts w:ascii="Times New Roman" w:hAnsi="Times New Roman" w:cs="Times New Roman"/>
          <w:sz w:val="28"/>
          <w:szCs w:val="28"/>
        </w:rPr>
        <w:t>преемственность</w:t>
      </w:r>
      <w:r w:rsidRPr="00146CCB">
        <w:rPr>
          <w:rFonts w:ascii="Times New Roman" w:hAnsi="Times New Roman" w:cs="Times New Roman"/>
          <w:spacing w:val="38"/>
          <w:sz w:val="28"/>
          <w:szCs w:val="28"/>
        </w:rPr>
        <w:t xml:space="preserve"> </w:t>
      </w:r>
      <w:r w:rsidRPr="00146CCB">
        <w:rPr>
          <w:rFonts w:ascii="Times New Roman" w:hAnsi="Times New Roman" w:cs="Times New Roman"/>
          <w:sz w:val="28"/>
          <w:szCs w:val="28"/>
        </w:rPr>
        <w:t>по</w:t>
      </w:r>
      <w:r w:rsidRPr="00146CCB">
        <w:rPr>
          <w:rFonts w:ascii="Times New Roman" w:hAnsi="Times New Roman" w:cs="Times New Roman"/>
          <w:spacing w:val="36"/>
          <w:sz w:val="28"/>
          <w:szCs w:val="28"/>
        </w:rPr>
        <w:t xml:space="preserve"> </w:t>
      </w:r>
      <w:r w:rsidRPr="00146CCB">
        <w:rPr>
          <w:rFonts w:ascii="Times New Roman" w:hAnsi="Times New Roman" w:cs="Times New Roman"/>
          <w:sz w:val="28"/>
          <w:szCs w:val="28"/>
        </w:rPr>
        <w:t>отношению</w:t>
      </w:r>
      <w:r w:rsidRPr="00146CCB">
        <w:rPr>
          <w:rFonts w:ascii="Times New Roman" w:hAnsi="Times New Roman" w:cs="Times New Roman"/>
          <w:spacing w:val="37"/>
          <w:sz w:val="28"/>
          <w:szCs w:val="28"/>
        </w:rPr>
        <w:t xml:space="preserve"> </w:t>
      </w:r>
      <w:r w:rsidRPr="00146CCB">
        <w:rPr>
          <w:rFonts w:ascii="Times New Roman" w:hAnsi="Times New Roman" w:cs="Times New Roman"/>
          <w:sz w:val="28"/>
          <w:szCs w:val="28"/>
        </w:rPr>
        <w:t>к</w:t>
      </w:r>
      <w:r w:rsidRPr="00146CCB">
        <w:rPr>
          <w:rFonts w:ascii="Times New Roman" w:hAnsi="Times New Roman" w:cs="Times New Roman"/>
          <w:spacing w:val="37"/>
          <w:sz w:val="28"/>
          <w:szCs w:val="28"/>
        </w:rPr>
        <w:t xml:space="preserve"> </w:t>
      </w:r>
      <w:r w:rsidRPr="00146CCB">
        <w:rPr>
          <w:rFonts w:ascii="Times New Roman" w:hAnsi="Times New Roman" w:cs="Times New Roman"/>
          <w:sz w:val="28"/>
          <w:szCs w:val="28"/>
        </w:rPr>
        <w:t>содержанию</w:t>
      </w:r>
      <w:r w:rsidRPr="00146CCB">
        <w:rPr>
          <w:rFonts w:ascii="Times New Roman" w:hAnsi="Times New Roman" w:cs="Times New Roman"/>
          <w:spacing w:val="39"/>
          <w:sz w:val="28"/>
          <w:szCs w:val="28"/>
        </w:rPr>
        <w:t xml:space="preserve"> </w:t>
      </w:r>
      <w:r w:rsidRPr="00146CCB">
        <w:rPr>
          <w:rFonts w:ascii="Times New Roman" w:hAnsi="Times New Roman" w:cs="Times New Roman"/>
          <w:sz w:val="28"/>
          <w:szCs w:val="28"/>
        </w:rPr>
        <w:t>учебного</w:t>
      </w:r>
      <w:r w:rsidRPr="00146CCB">
        <w:rPr>
          <w:rFonts w:ascii="Times New Roman" w:hAnsi="Times New Roman" w:cs="Times New Roman"/>
          <w:spacing w:val="36"/>
          <w:sz w:val="28"/>
          <w:szCs w:val="28"/>
        </w:rPr>
        <w:t xml:space="preserve"> </w:t>
      </w:r>
      <w:r w:rsidRPr="00146CCB">
        <w:rPr>
          <w:rFonts w:ascii="Times New Roman" w:hAnsi="Times New Roman" w:cs="Times New Roman"/>
          <w:spacing w:val="-2"/>
          <w:sz w:val="28"/>
          <w:szCs w:val="28"/>
        </w:rPr>
        <w:t>предмета</w:t>
      </w:r>
      <w:r w:rsidR="000E50C6">
        <w:rPr>
          <w:rFonts w:ascii="Times New Roman" w:hAnsi="Times New Roman" w:cs="Times New Roman"/>
          <w:spacing w:val="-2"/>
          <w:sz w:val="28"/>
          <w:szCs w:val="28"/>
        </w:rPr>
        <w:t xml:space="preserve"> </w:t>
      </w:r>
      <w:r w:rsidRPr="00146CCB">
        <w:rPr>
          <w:rFonts w:ascii="Times New Roman" w:hAnsi="Times New Roman" w:cs="Times New Roman"/>
          <w:sz w:val="28"/>
          <w:szCs w:val="28"/>
        </w:rPr>
        <w:t xml:space="preserve">«Обществознание» на уровне основного общего образования </w:t>
      </w:r>
      <w:r w:rsidR="000E50C6">
        <w:rPr>
          <w:rFonts w:ascii="Times New Roman" w:hAnsi="Times New Roman" w:cs="Times New Roman"/>
          <w:sz w:val="28"/>
          <w:szCs w:val="28"/>
        </w:rPr>
        <w:t>путем углубленного изучения ра</w:t>
      </w:r>
      <w:r w:rsidRPr="00146CCB">
        <w:rPr>
          <w:rFonts w:ascii="Times New Roman" w:hAnsi="Times New Roman" w:cs="Times New Roman"/>
          <w:sz w:val="28"/>
          <w:szCs w:val="28"/>
        </w:rPr>
        <w:t>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 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B84664" w:rsidRPr="00146CCB" w:rsidRDefault="00B84664" w:rsidP="00146CCB">
      <w:pPr>
        <w:pStyle w:val="a0"/>
        <w:spacing w:after="0" w:line="240" w:lineRule="auto"/>
        <w:ind w:firstLine="1134"/>
        <w:jc w:val="both"/>
        <w:rPr>
          <w:rFonts w:ascii="Times New Roman" w:hAnsi="Times New Roman" w:cs="Times New Roman"/>
          <w:sz w:val="28"/>
          <w:szCs w:val="28"/>
        </w:rPr>
      </w:pPr>
      <w:r w:rsidRPr="00146CCB">
        <w:rPr>
          <w:rFonts w:ascii="Times New Roman" w:hAnsi="Times New Roman" w:cs="Times New Roman"/>
          <w:sz w:val="28"/>
          <w:szCs w:val="28"/>
        </w:rPr>
        <w:t>Задачами реализации примерной программы учебного предмета «Обществознания» на уровне среднего общего образования являются:</w:t>
      </w:r>
    </w:p>
    <w:p w:rsidR="00B84664" w:rsidRPr="00146CCB" w:rsidRDefault="00B84664" w:rsidP="000E50C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146CCB">
        <w:rPr>
          <w:rFonts w:ascii="Times New Roman" w:hAnsi="Times New Roman" w:cs="Times New Roman"/>
          <w:sz w:val="28"/>
          <w:szCs w:val="28"/>
        </w:rPr>
        <w:t>формирование</w:t>
      </w:r>
      <w:r w:rsidRPr="00146CCB">
        <w:rPr>
          <w:rFonts w:ascii="Times New Roman" w:hAnsi="Times New Roman" w:cs="Times New Roman"/>
          <w:spacing w:val="-4"/>
          <w:sz w:val="28"/>
          <w:szCs w:val="28"/>
        </w:rPr>
        <w:t xml:space="preserve"> </w:t>
      </w:r>
      <w:r w:rsidRPr="00146CCB">
        <w:rPr>
          <w:rFonts w:ascii="Times New Roman" w:hAnsi="Times New Roman" w:cs="Times New Roman"/>
          <w:sz w:val="28"/>
          <w:szCs w:val="28"/>
        </w:rPr>
        <w:t>у</w:t>
      </w:r>
      <w:r w:rsidRPr="00146CCB">
        <w:rPr>
          <w:rFonts w:ascii="Times New Roman" w:hAnsi="Times New Roman" w:cs="Times New Roman"/>
          <w:spacing w:val="-9"/>
          <w:sz w:val="28"/>
          <w:szCs w:val="28"/>
        </w:rPr>
        <w:t xml:space="preserve"> </w:t>
      </w:r>
      <w:r w:rsidRPr="00146CCB">
        <w:rPr>
          <w:rFonts w:ascii="Times New Roman" w:hAnsi="Times New Roman" w:cs="Times New Roman"/>
          <w:sz w:val="28"/>
          <w:szCs w:val="28"/>
        </w:rPr>
        <w:t>обучающихся</w:t>
      </w:r>
      <w:r w:rsidRPr="00146CCB">
        <w:rPr>
          <w:rFonts w:ascii="Times New Roman" w:hAnsi="Times New Roman" w:cs="Times New Roman"/>
          <w:spacing w:val="-5"/>
          <w:sz w:val="28"/>
          <w:szCs w:val="28"/>
        </w:rPr>
        <w:t xml:space="preserve"> </w:t>
      </w:r>
      <w:r w:rsidRPr="00146CCB">
        <w:rPr>
          <w:rFonts w:ascii="Times New Roman" w:hAnsi="Times New Roman" w:cs="Times New Roman"/>
          <w:sz w:val="28"/>
          <w:szCs w:val="28"/>
        </w:rPr>
        <w:t>ценностно-смысловых</w:t>
      </w:r>
      <w:r w:rsidRPr="00146CCB">
        <w:rPr>
          <w:rFonts w:ascii="Times New Roman" w:hAnsi="Times New Roman" w:cs="Times New Roman"/>
          <w:spacing w:val="-2"/>
          <w:sz w:val="28"/>
          <w:szCs w:val="28"/>
        </w:rPr>
        <w:t xml:space="preserve"> </w:t>
      </w:r>
      <w:r w:rsidRPr="00146CCB">
        <w:rPr>
          <w:rFonts w:ascii="Times New Roman" w:hAnsi="Times New Roman" w:cs="Times New Roman"/>
          <w:sz w:val="28"/>
          <w:szCs w:val="28"/>
        </w:rPr>
        <w:t>установок,</w:t>
      </w:r>
      <w:r w:rsidRPr="00146CCB">
        <w:rPr>
          <w:rFonts w:ascii="Times New Roman" w:hAnsi="Times New Roman" w:cs="Times New Roman"/>
          <w:spacing w:val="-5"/>
          <w:sz w:val="28"/>
          <w:szCs w:val="28"/>
        </w:rPr>
        <w:t xml:space="preserve"> </w:t>
      </w:r>
      <w:r w:rsidRPr="00146CCB">
        <w:rPr>
          <w:rFonts w:ascii="Times New Roman" w:hAnsi="Times New Roman" w:cs="Times New Roman"/>
          <w:sz w:val="28"/>
          <w:szCs w:val="28"/>
        </w:rPr>
        <w:t>отражающих</w:t>
      </w:r>
      <w:r w:rsidRPr="00146CCB">
        <w:rPr>
          <w:rFonts w:ascii="Times New Roman" w:hAnsi="Times New Roman" w:cs="Times New Roman"/>
          <w:spacing w:val="-3"/>
          <w:sz w:val="28"/>
          <w:szCs w:val="28"/>
        </w:rPr>
        <w:t xml:space="preserve"> </w:t>
      </w:r>
      <w:r w:rsidRPr="00146CCB">
        <w:rPr>
          <w:rFonts w:ascii="Times New Roman" w:hAnsi="Times New Roman" w:cs="Times New Roman"/>
          <w:sz w:val="28"/>
          <w:szCs w:val="28"/>
        </w:rPr>
        <w:t>личностные</w:t>
      </w:r>
      <w:r w:rsidRPr="00146CCB">
        <w:rPr>
          <w:rFonts w:ascii="Times New Roman" w:hAnsi="Times New Roman" w:cs="Times New Roman"/>
          <w:spacing w:val="-7"/>
          <w:sz w:val="28"/>
          <w:szCs w:val="28"/>
        </w:rPr>
        <w:t xml:space="preserve"> </w:t>
      </w:r>
      <w:r w:rsidRPr="00146CCB">
        <w:rPr>
          <w:rFonts w:ascii="Times New Roman" w:hAnsi="Times New Roman" w:cs="Times New Roman"/>
          <w:sz w:val="28"/>
          <w:szCs w:val="28"/>
        </w:rPr>
        <w:t>и гражданские</w:t>
      </w:r>
      <w:r w:rsidRPr="00146CCB">
        <w:rPr>
          <w:rFonts w:ascii="Times New Roman" w:hAnsi="Times New Roman" w:cs="Times New Roman"/>
          <w:spacing w:val="-2"/>
          <w:sz w:val="28"/>
          <w:szCs w:val="28"/>
        </w:rPr>
        <w:t xml:space="preserve"> </w:t>
      </w:r>
      <w:r w:rsidRPr="00146CCB">
        <w:rPr>
          <w:rFonts w:ascii="Times New Roman" w:hAnsi="Times New Roman" w:cs="Times New Roman"/>
          <w:sz w:val="28"/>
          <w:szCs w:val="28"/>
        </w:rPr>
        <w:t>позиции в</w:t>
      </w:r>
      <w:r w:rsidRPr="00146CCB">
        <w:rPr>
          <w:rFonts w:ascii="Times New Roman" w:hAnsi="Times New Roman" w:cs="Times New Roman"/>
          <w:spacing w:val="-1"/>
          <w:sz w:val="28"/>
          <w:szCs w:val="28"/>
        </w:rPr>
        <w:t xml:space="preserve"> </w:t>
      </w:r>
      <w:r w:rsidRPr="00146CCB">
        <w:rPr>
          <w:rFonts w:ascii="Times New Roman" w:hAnsi="Times New Roman" w:cs="Times New Roman"/>
          <w:sz w:val="28"/>
          <w:szCs w:val="28"/>
        </w:rPr>
        <w:t>деятельности,</w:t>
      </w:r>
      <w:r w:rsidRPr="00146CCB">
        <w:rPr>
          <w:rFonts w:ascii="Times New Roman" w:hAnsi="Times New Roman" w:cs="Times New Roman"/>
          <w:spacing w:val="-1"/>
          <w:sz w:val="28"/>
          <w:szCs w:val="28"/>
        </w:rPr>
        <w:t xml:space="preserve"> </w:t>
      </w:r>
      <w:r w:rsidRPr="00146CCB">
        <w:rPr>
          <w:rFonts w:ascii="Times New Roman" w:hAnsi="Times New Roman" w:cs="Times New Roman"/>
          <w:sz w:val="28"/>
          <w:szCs w:val="28"/>
        </w:rPr>
        <w:t>правосознания,</w:t>
      </w:r>
      <w:r w:rsidRPr="00146CCB">
        <w:rPr>
          <w:rFonts w:ascii="Times New Roman" w:hAnsi="Times New Roman" w:cs="Times New Roman"/>
          <w:spacing w:val="-1"/>
          <w:sz w:val="28"/>
          <w:szCs w:val="28"/>
        </w:rPr>
        <w:t xml:space="preserve"> </w:t>
      </w:r>
      <w:r w:rsidRPr="00146CCB">
        <w:rPr>
          <w:rFonts w:ascii="Times New Roman" w:hAnsi="Times New Roman" w:cs="Times New Roman"/>
          <w:sz w:val="28"/>
          <w:szCs w:val="28"/>
        </w:rPr>
        <w:t>экологической</w:t>
      </w:r>
      <w:r w:rsidRPr="00146CCB">
        <w:rPr>
          <w:rFonts w:ascii="Times New Roman" w:hAnsi="Times New Roman" w:cs="Times New Roman"/>
          <w:spacing w:val="-2"/>
          <w:sz w:val="28"/>
          <w:szCs w:val="28"/>
        </w:rPr>
        <w:t xml:space="preserve"> </w:t>
      </w:r>
      <w:r w:rsidRPr="00146CCB">
        <w:rPr>
          <w:rFonts w:ascii="Times New Roman" w:hAnsi="Times New Roman" w:cs="Times New Roman"/>
          <w:sz w:val="28"/>
          <w:szCs w:val="28"/>
        </w:rPr>
        <w:t>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B84664" w:rsidRPr="00146CCB" w:rsidRDefault="00B84664" w:rsidP="000E50C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146CCB">
        <w:rPr>
          <w:rFonts w:ascii="Times New Roman" w:hAnsi="Times New Roman" w:cs="Times New Roman"/>
          <w:sz w:val="28"/>
          <w:szCs w:val="28"/>
        </w:rPr>
        <w:t>формирование знаний об обществе как целостной развивающейся системе в единстве и взаимодействии его основных сфер и институтов;</w:t>
      </w:r>
    </w:p>
    <w:p w:rsidR="00B84664" w:rsidRDefault="00B84664" w:rsidP="000E50C6">
      <w:pPr>
        <w:widowControl w:val="0"/>
        <w:tabs>
          <w:tab w:val="left" w:pos="574"/>
        </w:tabs>
        <w:autoSpaceDE w:val="0"/>
        <w:autoSpaceDN w:val="0"/>
        <w:spacing w:after="0" w:line="240" w:lineRule="auto"/>
        <w:ind w:firstLine="1134"/>
        <w:jc w:val="both"/>
        <w:rPr>
          <w:rFonts w:ascii="Times New Roman" w:hAnsi="Times New Roman" w:cs="Times New Roman"/>
          <w:spacing w:val="-2"/>
          <w:sz w:val="28"/>
          <w:szCs w:val="28"/>
        </w:rPr>
      </w:pPr>
      <w:r w:rsidRPr="000E50C6">
        <w:rPr>
          <w:rFonts w:ascii="Times New Roman" w:hAnsi="Times New Roman" w:cs="Times New Roman"/>
          <w:sz w:val="28"/>
          <w:szCs w:val="28"/>
        </w:rPr>
        <w:t>овладение</w:t>
      </w:r>
      <w:r w:rsidRPr="000E50C6">
        <w:rPr>
          <w:rFonts w:ascii="Times New Roman" w:hAnsi="Times New Roman" w:cs="Times New Roman"/>
          <w:spacing w:val="-6"/>
          <w:sz w:val="28"/>
          <w:szCs w:val="28"/>
        </w:rPr>
        <w:t xml:space="preserve"> </w:t>
      </w:r>
      <w:r w:rsidRPr="000E50C6">
        <w:rPr>
          <w:rFonts w:ascii="Times New Roman" w:hAnsi="Times New Roman" w:cs="Times New Roman"/>
          <w:sz w:val="28"/>
          <w:szCs w:val="28"/>
        </w:rPr>
        <w:t>базовым</w:t>
      </w:r>
      <w:r w:rsidRPr="000E50C6">
        <w:rPr>
          <w:rFonts w:ascii="Times New Roman" w:hAnsi="Times New Roman" w:cs="Times New Roman"/>
          <w:spacing w:val="-4"/>
          <w:sz w:val="28"/>
          <w:szCs w:val="28"/>
        </w:rPr>
        <w:t xml:space="preserve"> </w:t>
      </w:r>
      <w:r w:rsidRPr="000E50C6">
        <w:rPr>
          <w:rFonts w:ascii="Times New Roman" w:hAnsi="Times New Roman" w:cs="Times New Roman"/>
          <w:sz w:val="28"/>
          <w:szCs w:val="28"/>
        </w:rPr>
        <w:t>понятийным</w:t>
      </w:r>
      <w:r w:rsidRPr="000E50C6">
        <w:rPr>
          <w:rFonts w:ascii="Times New Roman" w:hAnsi="Times New Roman" w:cs="Times New Roman"/>
          <w:spacing w:val="-4"/>
          <w:sz w:val="28"/>
          <w:szCs w:val="28"/>
        </w:rPr>
        <w:t xml:space="preserve"> </w:t>
      </w:r>
      <w:r w:rsidRPr="000E50C6">
        <w:rPr>
          <w:rFonts w:ascii="Times New Roman" w:hAnsi="Times New Roman" w:cs="Times New Roman"/>
          <w:sz w:val="28"/>
          <w:szCs w:val="28"/>
        </w:rPr>
        <w:t>аппаратом</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социальных</w:t>
      </w:r>
      <w:r w:rsidRPr="000E50C6">
        <w:rPr>
          <w:rFonts w:ascii="Times New Roman" w:hAnsi="Times New Roman" w:cs="Times New Roman"/>
          <w:spacing w:val="-3"/>
          <w:sz w:val="28"/>
          <w:szCs w:val="28"/>
        </w:rPr>
        <w:t xml:space="preserve"> </w:t>
      </w:r>
      <w:r w:rsidRPr="000E50C6">
        <w:rPr>
          <w:rFonts w:ascii="Times New Roman" w:hAnsi="Times New Roman" w:cs="Times New Roman"/>
          <w:spacing w:val="-2"/>
          <w:sz w:val="28"/>
          <w:szCs w:val="28"/>
        </w:rPr>
        <w:t>наук;</w:t>
      </w:r>
    </w:p>
    <w:p w:rsidR="00B84664" w:rsidRPr="000E50C6" w:rsidRDefault="00B84664" w:rsidP="000E50C6">
      <w:pPr>
        <w:pStyle w:val="a4"/>
        <w:widowControl w:val="0"/>
        <w:autoSpaceDE w:val="0"/>
        <w:autoSpaceDN w:val="0"/>
        <w:spacing w:after="0" w:line="240" w:lineRule="auto"/>
        <w:ind w:left="0" w:firstLine="1134"/>
        <w:contextualSpacing w:val="0"/>
        <w:jc w:val="both"/>
        <w:rPr>
          <w:rFonts w:ascii="Times New Roman" w:hAnsi="Times New Roman" w:cs="Times New Roman"/>
          <w:sz w:val="28"/>
          <w:szCs w:val="28"/>
        </w:rPr>
      </w:pPr>
      <w:r w:rsidRPr="000E50C6">
        <w:rPr>
          <w:rFonts w:ascii="Times New Roman" w:hAnsi="Times New Roman" w:cs="Times New Roman"/>
          <w:sz w:val="28"/>
          <w:szCs w:val="28"/>
        </w:rPr>
        <w:t>овладение умениями выявлять причинно-следственные, функциональные, иерархические и другие связи социальных объектов и процессов;</w:t>
      </w:r>
    </w:p>
    <w:p w:rsidR="00B84664" w:rsidRPr="000E50C6" w:rsidRDefault="00B84664" w:rsidP="000E50C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0E50C6">
        <w:rPr>
          <w:rFonts w:ascii="Times New Roman" w:hAnsi="Times New Roman" w:cs="Times New Roman"/>
          <w:sz w:val="28"/>
          <w:szCs w:val="28"/>
        </w:rPr>
        <w:t>формирование</w:t>
      </w:r>
      <w:r w:rsidRPr="000E50C6">
        <w:rPr>
          <w:rFonts w:ascii="Times New Roman" w:hAnsi="Times New Roman" w:cs="Times New Roman"/>
          <w:spacing w:val="-2"/>
          <w:sz w:val="28"/>
          <w:szCs w:val="28"/>
        </w:rPr>
        <w:t xml:space="preserve"> </w:t>
      </w:r>
      <w:r w:rsidRPr="000E50C6">
        <w:rPr>
          <w:rFonts w:ascii="Times New Roman" w:hAnsi="Times New Roman" w:cs="Times New Roman"/>
          <w:sz w:val="28"/>
          <w:szCs w:val="28"/>
        </w:rPr>
        <w:t>представлений об</w:t>
      </w:r>
      <w:r w:rsidRPr="000E50C6">
        <w:rPr>
          <w:rFonts w:ascii="Times New Roman" w:hAnsi="Times New Roman" w:cs="Times New Roman"/>
          <w:spacing w:val="-1"/>
          <w:sz w:val="28"/>
          <w:szCs w:val="28"/>
        </w:rPr>
        <w:t xml:space="preserve"> </w:t>
      </w:r>
      <w:r w:rsidRPr="000E50C6">
        <w:rPr>
          <w:rFonts w:ascii="Times New Roman" w:hAnsi="Times New Roman" w:cs="Times New Roman"/>
          <w:sz w:val="28"/>
          <w:szCs w:val="28"/>
        </w:rPr>
        <w:t>основных тенденциях и возможных</w:t>
      </w:r>
      <w:r w:rsidRPr="000E50C6">
        <w:rPr>
          <w:rFonts w:ascii="Times New Roman" w:hAnsi="Times New Roman" w:cs="Times New Roman"/>
          <w:spacing w:val="-1"/>
          <w:sz w:val="28"/>
          <w:szCs w:val="28"/>
        </w:rPr>
        <w:t xml:space="preserve"> </w:t>
      </w:r>
      <w:r w:rsidRPr="000E50C6">
        <w:rPr>
          <w:rFonts w:ascii="Times New Roman" w:hAnsi="Times New Roman" w:cs="Times New Roman"/>
          <w:sz w:val="28"/>
          <w:szCs w:val="28"/>
        </w:rPr>
        <w:t>перспективах развития мирового сообщества в глобальном мире;</w:t>
      </w:r>
    </w:p>
    <w:p w:rsidR="00B84664" w:rsidRPr="000E50C6" w:rsidRDefault="00B84664" w:rsidP="000E50C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0E50C6">
        <w:rPr>
          <w:rFonts w:ascii="Times New Roman" w:hAnsi="Times New Roman" w:cs="Times New Roman"/>
          <w:sz w:val="28"/>
          <w:szCs w:val="28"/>
        </w:rPr>
        <w:t>формирование</w:t>
      </w:r>
      <w:r w:rsidRPr="000E50C6">
        <w:rPr>
          <w:rFonts w:ascii="Times New Roman" w:hAnsi="Times New Roman" w:cs="Times New Roman"/>
          <w:spacing w:val="-6"/>
          <w:sz w:val="28"/>
          <w:szCs w:val="28"/>
        </w:rPr>
        <w:t xml:space="preserve"> </w:t>
      </w:r>
      <w:r w:rsidRPr="000E50C6">
        <w:rPr>
          <w:rFonts w:ascii="Times New Roman" w:hAnsi="Times New Roman" w:cs="Times New Roman"/>
          <w:sz w:val="28"/>
          <w:szCs w:val="28"/>
        </w:rPr>
        <w:t>представлений</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о</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методах</w:t>
      </w:r>
      <w:r w:rsidRPr="000E50C6">
        <w:rPr>
          <w:rFonts w:ascii="Times New Roman" w:hAnsi="Times New Roman" w:cs="Times New Roman"/>
          <w:spacing w:val="-4"/>
          <w:sz w:val="28"/>
          <w:szCs w:val="28"/>
        </w:rPr>
        <w:t xml:space="preserve"> </w:t>
      </w:r>
      <w:r w:rsidRPr="000E50C6">
        <w:rPr>
          <w:rFonts w:ascii="Times New Roman" w:hAnsi="Times New Roman" w:cs="Times New Roman"/>
          <w:sz w:val="28"/>
          <w:szCs w:val="28"/>
        </w:rPr>
        <w:t>познания</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социальных</w:t>
      </w:r>
      <w:r w:rsidRPr="000E50C6">
        <w:rPr>
          <w:rFonts w:ascii="Times New Roman" w:hAnsi="Times New Roman" w:cs="Times New Roman"/>
          <w:spacing w:val="-1"/>
          <w:sz w:val="28"/>
          <w:szCs w:val="28"/>
        </w:rPr>
        <w:t xml:space="preserve"> </w:t>
      </w:r>
      <w:r w:rsidRPr="000E50C6">
        <w:rPr>
          <w:rFonts w:ascii="Times New Roman" w:hAnsi="Times New Roman" w:cs="Times New Roman"/>
          <w:sz w:val="28"/>
          <w:szCs w:val="28"/>
        </w:rPr>
        <w:t>явлений</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и</w:t>
      </w:r>
      <w:r w:rsidRPr="000E50C6">
        <w:rPr>
          <w:rFonts w:ascii="Times New Roman" w:hAnsi="Times New Roman" w:cs="Times New Roman"/>
          <w:spacing w:val="-2"/>
          <w:sz w:val="28"/>
          <w:szCs w:val="28"/>
        </w:rPr>
        <w:t xml:space="preserve"> процессов;</w:t>
      </w:r>
    </w:p>
    <w:p w:rsidR="00B84664" w:rsidRPr="000E50C6" w:rsidRDefault="00B84664" w:rsidP="000E50C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E50C6">
        <w:rPr>
          <w:rFonts w:ascii="Times New Roman" w:hAnsi="Times New Roman" w:cs="Times New Roman"/>
          <w:sz w:val="28"/>
          <w:szCs w:val="28"/>
        </w:rPr>
        <w:lastRenderedPageBreak/>
        <w:t xml:space="preserve">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w:t>
      </w:r>
      <w:r w:rsidRPr="000E50C6">
        <w:rPr>
          <w:rFonts w:ascii="Times New Roman" w:hAnsi="Times New Roman" w:cs="Times New Roman"/>
          <w:spacing w:val="-2"/>
          <w:sz w:val="28"/>
          <w:szCs w:val="28"/>
        </w:rPr>
        <w:t>решений;</w:t>
      </w:r>
    </w:p>
    <w:p w:rsidR="00B84664" w:rsidRPr="000E50C6" w:rsidRDefault="00B84664" w:rsidP="000E50C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0E50C6">
        <w:rPr>
          <w:rFonts w:ascii="Times New Roman" w:hAnsi="Times New Roman" w:cs="Times New Roman"/>
          <w:sz w:val="28"/>
          <w:szCs w:val="28"/>
        </w:rPr>
        <w:t>формирование навыков оценивания социальной информации, умений поиска информации в источниках различного</w:t>
      </w:r>
      <w:r w:rsidRPr="000E50C6">
        <w:rPr>
          <w:rFonts w:ascii="Times New Roman" w:hAnsi="Times New Roman" w:cs="Times New Roman"/>
          <w:spacing w:val="-5"/>
          <w:sz w:val="28"/>
          <w:szCs w:val="28"/>
        </w:rPr>
        <w:t xml:space="preserve"> </w:t>
      </w:r>
      <w:r w:rsidRPr="000E50C6">
        <w:rPr>
          <w:rFonts w:ascii="Times New Roman" w:hAnsi="Times New Roman" w:cs="Times New Roman"/>
          <w:sz w:val="28"/>
          <w:szCs w:val="28"/>
        </w:rPr>
        <w:t>типа</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для</w:t>
      </w:r>
      <w:r w:rsidRPr="000E50C6">
        <w:rPr>
          <w:rFonts w:ascii="Times New Roman" w:hAnsi="Times New Roman" w:cs="Times New Roman"/>
          <w:spacing w:val="-2"/>
          <w:sz w:val="28"/>
          <w:szCs w:val="28"/>
        </w:rPr>
        <w:t xml:space="preserve"> </w:t>
      </w:r>
      <w:r w:rsidRPr="000E50C6">
        <w:rPr>
          <w:rFonts w:ascii="Times New Roman" w:hAnsi="Times New Roman" w:cs="Times New Roman"/>
          <w:sz w:val="28"/>
          <w:szCs w:val="28"/>
        </w:rPr>
        <w:t>реконструкции</w:t>
      </w:r>
      <w:r w:rsidRPr="000E50C6">
        <w:rPr>
          <w:rFonts w:ascii="Times New Roman" w:hAnsi="Times New Roman" w:cs="Times New Roman"/>
          <w:spacing w:val="-1"/>
          <w:sz w:val="28"/>
          <w:szCs w:val="28"/>
        </w:rPr>
        <w:t xml:space="preserve"> </w:t>
      </w:r>
      <w:r w:rsidRPr="000E50C6">
        <w:rPr>
          <w:rFonts w:ascii="Times New Roman" w:hAnsi="Times New Roman" w:cs="Times New Roman"/>
          <w:sz w:val="28"/>
          <w:szCs w:val="28"/>
        </w:rPr>
        <w:t>недостающих</w:t>
      </w:r>
      <w:r w:rsidRPr="000E50C6">
        <w:rPr>
          <w:rFonts w:ascii="Times New Roman" w:hAnsi="Times New Roman" w:cs="Times New Roman"/>
          <w:spacing w:val="-2"/>
          <w:sz w:val="28"/>
          <w:szCs w:val="28"/>
        </w:rPr>
        <w:t xml:space="preserve"> </w:t>
      </w:r>
      <w:r w:rsidRPr="000E50C6">
        <w:rPr>
          <w:rFonts w:ascii="Times New Roman" w:hAnsi="Times New Roman" w:cs="Times New Roman"/>
          <w:sz w:val="28"/>
          <w:szCs w:val="28"/>
        </w:rPr>
        <w:t>звеньев</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с</w:t>
      </w:r>
      <w:r w:rsidRPr="000E50C6">
        <w:rPr>
          <w:rFonts w:ascii="Times New Roman" w:hAnsi="Times New Roman" w:cs="Times New Roman"/>
          <w:spacing w:val="-3"/>
          <w:sz w:val="28"/>
          <w:szCs w:val="28"/>
        </w:rPr>
        <w:t xml:space="preserve"> </w:t>
      </w:r>
      <w:r w:rsidRPr="000E50C6">
        <w:rPr>
          <w:rFonts w:ascii="Times New Roman" w:hAnsi="Times New Roman" w:cs="Times New Roman"/>
          <w:sz w:val="28"/>
          <w:szCs w:val="28"/>
        </w:rPr>
        <w:t>целью</w:t>
      </w:r>
      <w:r w:rsidRPr="000E50C6">
        <w:rPr>
          <w:rFonts w:ascii="Times New Roman" w:hAnsi="Times New Roman" w:cs="Times New Roman"/>
          <w:spacing w:val="-4"/>
          <w:sz w:val="28"/>
          <w:szCs w:val="28"/>
        </w:rPr>
        <w:t xml:space="preserve"> </w:t>
      </w:r>
      <w:r w:rsidRPr="000E50C6">
        <w:rPr>
          <w:rFonts w:ascii="Times New Roman" w:hAnsi="Times New Roman" w:cs="Times New Roman"/>
          <w:sz w:val="28"/>
          <w:szCs w:val="28"/>
        </w:rPr>
        <w:t>объяснения</w:t>
      </w:r>
      <w:r w:rsidRPr="000E50C6">
        <w:rPr>
          <w:rFonts w:ascii="Times New Roman" w:hAnsi="Times New Roman" w:cs="Times New Roman"/>
          <w:spacing w:val="-4"/>
          <w:sz w:val="28"/>
          <w:szCs w:val="28"/>
        </w:rPr>
        <w:t xml:space="preserve"> </w:t>
      </w:r>
      <w:r w:rsidRPr="000E50C6">
        <w:rPr>
          <w:rFonts w:ascii="Times New Roman" w:hAnsi="Times New Roman" w:cs="Times New Roman"/>
          <w:sz w:val="28"/>
          <w:szCs w:val="28"/>
        </w:rPr>
        <w:t>и оценки разнообразных явлений и процессов общественного развития.</w:t>
      </w:r>
    </w:p>
    <w:p w:rsidR="00B84664" w:rsidRPr="000E50C6" w:rsidRDefault="00B84664" w:rsidP="002E0160">
      <w:pPr>
        <w:pStyle w:val="a0"/>
        <w:spacing w:after="0" w:line="240" w:lineRule="auto"/>
        <w:ind w:firstLine="1134"/>
        <w:jc w:val="both"/>
        <w:rPr>
          <w:rFonts w:ascii="Times New Roman" w:hAnsi="Times New Roman" w:cs="Times New Roman"/>
          <w:sz w:val="28"/>
          <w:szCs w:val="28"/>
        </w:rPr>
      </w:pPr>
      <w:r w:rsidRPr="000E50C6">
        <w:rPr>
          <w:rFonts w:ascii="Times New Roman" w:hAnsi="Times New Roman" w:cs="Times New Roman"/>
          <w:sz w:val="28"/>
          <w:szCs w:val="28"/>
        </w:rPr>
        <w:t>Программа учебного предмета «Обществознание»</w:t>
      </w:r>
      <w:r w:rsidRPr="000E50C6">
        <w:rPr>
          <w:rFonts w:ascii="Times New Roman" w:hAnsi="Times New Roman" w:cs="Times New Roman"/>
          <w:spacing w:val="-4"/>
          <w:sz w:val="28"/>
          <w:szCs w:val="28"/>
        </w:rPr>
        <w:t xml:space="preserve"> </w:t>
      </w:r>
      <w:r w:rsidRPr="000E50C6">
        <w:rPr>
          <w:rFonts w:ascii="Times New Roman" w:hAnsi="Times New Roman" w:cs="Times New Roman"/>
          <w:sz w:val="28"/>
          <w:szCs w:val="28"/>
        </w:rPr>
        <w:t>(включая экономику</w:t>
      </w:r>
      <w:r w:rsidRPr="000E50C6">
        <w:rPr>
          <w:rFonts w:ascii="Times New Roman" w:hAnsi="Times New Roman" w:cs="Times New Roman"/>
          <w:spacing w:val="-4"/>
          <w:sz w:val="28"/>
          <w:szCs w:val="28"/>
        </w:rPr>
        <w:t xml:space="preserve"> </w:t>
      </w:r>
      <w:r w:rsidR="008E4866">
        <w:rPr>
          <w:rFonts w:ascii="Times New Roman" w:hAnsi="Times New Roman" w:cs="Times New Roman"/>
          <w:sz w:val="28"/>
          <w:szCs w:val="28"/>
        </w:rPr>
        <w:t>и право) для базо</w:t>
      </w:r>
      <w:r w:rsidRPr="000E50C6">
        <w:rPr>
          <w:rFonts w:ascii="Times New Roman" w:hAnsi="Times New Roman" w:cs="Times New Roman"/>
          <w:sz w:val="28"/>
          <w:szCs w:val="28"/>
        </w:rPr>
        <w:t>вого уровня среднего общего образования составлена на осно</w:t>
      </w:r>
      <w:r w:rsidR="008E4866">
        <w:rPr>
          <w:rFonts w:ascii="Times New Roman" w:hAnsi="Times New Roman" w:cs="Times New Roman"/>
          <w:sz w:val="28"/>
          <w:szCs w:val="28"/>
        </w:rPr>
        <w:t>ве модульного принципа построе</w:t>
      </w:r>
      <w:r w:rsidRPr="000E50C6">
        <w:rPr>
          <w:rFonts w:ascii="Times New Roman" w:hAnsi="Times New Roman" w:cs="Times New Roman"/>
          <w:sz w:val="28"/>
          <w:szCs w:val="28"/>
        </w:rPr>
        <w:t>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B84664" w:rsidRDefault="00B84664" w:rsidP="002E0160">
      <w:pPr>
        <w:pStyle w:val="a0"/>
        <w:spacing w:after="0" w:line="240" w:lineRule="auto"/>
        <w:ind w:firstLine="1134"/>
        <w:jc w:val="both"/>
      </w:pPr>
      <w:r w:rsidRPr="000E50C6">
        <w:rPr>
          <w:rFonts w:ascii="Times New Roman" w:hAnsi="Times New Roman" w:cs="Times New Roman"/>
          <w:sz w:val="28"/>
          <w:szCs w:val="28"/>
        </w:rPr>
        <w:t>Программа учебного предмета «Обществознание» опре</w:t>
      </w:r>
      <w:r w:rsidR="008E4866">
        <w:rPr>
          <w:rFonts w:ascii="Times New Roman" w:hAnsi="Times New Roman" w:cs="Times New Roman"/>
          <w:sz w:val="28"/>
          <w:szCs w:val="28"/>
        </w:rPr>
        <w:t>деляет инвариантную (обязатель</w:t>
      </w:r>
      <w:r w:rsidRPr="000E50C6">
        <w:rPr>
          <w:rFonts w:ascii="Times New Roman" w:hAnsi="Times New Roman" w:cs="Times New Roman"/>
          <w:sz w:val="28"/>
          <w:szCs w:val="28"/>
        </w:rPr>
        <w:t>ную) часть учебного курса, за пределами которого остается возможность авторского выбора вариативной составляющей содержания образования</w:t>
      </w:r>
      <w:r>
        <w:t>.</w:t>
      </w:r>
    </w:p>
    <w:p w:rsidR="00B84664" w:rsidRDefault="00B84664" w:rsidP="00CD3026">
      <w:pPr>
        <w:pStyle w:val="a0"/>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7009"/>
      </w:tblGrid>
      <w:tr w:rsidR="00B84664" w:rsidRPr="0035758E" w:rsidTr="00E22C11">
        <w:trPr>
          <w:trHeight w:val="254"/>
        </w:trPr>
        <w:tc>
          <w:tcPr>
            <w:tcW w:w="2667" w:type="dxa"/>
          </w:tcPr>
          <w:p w:rsidR="00B84664" w:rsidRPr="0035758E" w:rsidRDefault="00B84664" w:rsidP="00CD3026">
            <w:pPr>
              <w:pStyle w:val="TableParagraph"/>
              <w:spacing w:line="234" w:lineRule="exact"/>
              <w:ind w:left="986"/>
              <w:jc w:val="center"/>
              <w:rPr>
                <w:b/>
                <w:sz w:val="24"/>
                <w:szCs w:val="24"/>
              </w:rPr>
            </w:pPr>
            <w:r w:rsidRPr="0035758E">
              <w:rPr>
                <w:b/>
                <w:spacing w:val="-2"/>
                <w:sz w:val="24"/>
                <w:szCs w:val="24"/>
              </w:rPr>
              <w:t>Раздел</w:t>
            </w:r>
          </w:p>
        </w:tc>
        <w:tc>
          <w:tcPr>
            <w:tcW w:w="7009" w:type="dxa"/>
          </w:tcPr>
          <w:p w:rsidR="00B84664" w:rsidRPr="0035758E" w:rsidRDefault="00B84664" w:rsidP="00CD3026">
            <w:pPr>
              <w:pStyle w:val="TableParagraph"/>
              <w:spacing w:line="234" w:lineRule="exact"/>
              <w:ind w:left="3115"/>
              <w:jc w:val="center"/>
              <w:rPr>
                <w:b/>
                <w:sz w:val="24"/>
                <w:szCs w:val="24"/>
              </w:rPr>
            </w:pPr>
            <w:r w:rsidRPr="0035758E">
              <w:rPr>
                <w:b/>
                <w:spacing w:val="-2"/>
                <w:sz w:val="24"/>
                <w:szCs w:val="24"/>
              </w:rPr>
              <w:t>Содержание</w:t>
            </w:r>
          </w:p>
        </w:tc>
      </w:tr>
      <w:tr w:rsidR="00B84664" w:rsidRPr="0035758E" w:rsidTr="00E22C11">
        <w:trPr>
          <w:trHeight w:val="5059"/>
        </w:trPr>
        <w:tc>
          <w:tcPr>
            <w:tcW w:w="2667" w:type="dxa"/>
          </w:tcPr>
          <w:p w:rsidR="00B84664" w:rsidRPr="0035758E" w:rsidRDefault="00B84664" w:rsidP="00CD3026">
            <w:pPr>
              <w:pStyle w:val="TableParagraph"/>
              <w:rPr>
                <w:sz w:val="24"/>
                <w:szCs w:val="24"/>
                <w:lang w:val="ru-RU"/>
              </w:rPr>
            </w:pPr>
            <w:r w:rsidRPr="0035758E">
              <w:rPr>
                <w:sz w:val="24"/>
                <w:szCs w:val="24"/>
                <w:lang w:val="ru-RU"/>
              </w:rPr>
              <w:t xml:space="preserve">Человек. Человек в си- стеме общественных от- </w:t>
            </w:r>
            <w:r w:rsidRPr="0035758E">
              <w:rPr>
                <w:spacing w:val="-2"/>
                <w:sz w:val="24"/>
                <w:szCs w:val="24"/>
                <w:lang w:val="ru-RU"/>
              </w:rPr>
              <w:t>ношений</w:t>
            </w:r>
          </w:p>
        </w:tc>
        <w:tc>
          <w:tcPr>
            <w:tcW w:w="7009" w:type="dxa"/>
          </w:tcPr>
          <w:p w:rsidR="00B84664" w:rsidRPr="0035758E" w:rsidRDefault="00B84664" w:rsidP="0035758E">
            <w:pPr>
              <w:pStyle w:val="TableParagraph"/>
              <w:rPr>
                <w:sz w:val="24"/>
                <w:szCs w:val="24"/>
                <w:lang w:val="ru-RU"/>
              </w:rPr>
            </w:pPr>
            <w:r w:rsidRPr="0035758E">
              <w:rPr>
                <w:sz w:val="24"/>
                <w:szCs w:val="24"/>
                <w:lang w:val="ru-RU"/>
              </w:rPr>
              <w:t xml:space="preserve">Человек как результат биологической и </w:t>
            </w:r>
            <w:r w:rsidR="0035758E">
              <w:rPr>
                <w:sz w:val="24"/>
                <w:szCs w:val="24"/>
                <w:lang w:val="ru-RU"/>
              </w:rPr>
              <w:t>социокультурной эволюции. Поня</w:t>
            </w:r>
            <w:r w:rsidRPr="0035758E">
              <w:rPr>
                <w:sz w:val="24"/>
                <w:szCs w:val="24"/>
                <w:lang w:val="ru-RU"/>
              </w:rPr>
              <w:t>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w:t>
            </w:r>
            <w:r w:rsidR="0035758E">
              <w:rPr>
                <w:sz w:val="24"/>
                <w:szCs w:val="24"/>
                <w:lang w:val="ru-RU"/>
              </w:rPr>
              <w:t>ация индивида, агенты (институ</w:t>
            </w:r>
            <w:r w:rsidRPr="0035758E">
              <w:rPr>
                <w:sz w:val="24"/>
                <w:szCs w:val="24"/>
                <w:lang w:val="ru-RU"/>
              </w:rPr>
              <w:t>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w:t>
            </w:r>
            <w:r w:rsidR="0035758E">
              <w:rPr>
                <w:sz w:val="24"/>
                <w:szCs w:val="24"/>
                <w:lang w:val="ru-RU"/>
              </w:rPr>
              <w:t>ти. Познание мира. Формы позна</w:t>
            </w:r>
            <w:r w:rsidRPr="0035758E">
              <w:rPr>
                <w:sz w:val="24"/>
                <w:szCs w:val="24"/>
                <w:lang w:val="ru-RU"/>
              </w:rPr>
              <w:t>ния. Понятие истины, ее критерии. Абсолю</w:t>
            </w:r>
            <w:r w:rsidR="0035758E">
              <w:rPr>
                <w:sz w:val="24"/>
                <w:szCs w:val="24"/>
                <w:lang w:val="ru-RU"/>
              </w:rPr>
              <w:t>тная, относительная истина. Ви</w:t>
            </w:r>
            <w:r w:rsidRPr="0035758E">
              <w:rPr>
                <w:sz w:val="24"/>
                <w:szCs w:val="24"/>
                <w:lang w:val="ru-RU"/>
              </w:rPr>
              <w:t>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w:t>
            </w:r>
            <w:r w:rsidRPr="0035758E">
              <w:rPr>
                <w:spacing w:val="-4"/>
                <w:sz w:val="24"/>
                <w:szCs w:val="24"/>
                <w:lang w:val="ru-RU"/>
              </w:rPr>
              <w:t xml:space="preserve"> </w:t>
            </w:r>
            <w:r w:rsidRPr="0035758E">
              <w:rPr>
                <w:sz w:val="24"/>
                <w:szCs w:val="24"/>
                <w:lang w:val="ru-RU"/>
              </w:rPr>
              <w:t>и</w:t>
            </w:r>
            <w:r w:rsidRPr="0035758E">
              <w:rPr>
                <w:spacing w:val="-5"/>
                <w:sz w:val="24"/>
                <w:szCs w:val="24"/>
                <w:lang w:val="ru-RU"/>
              </w:rPr>
              <w:t xml:space="preserve"> </w:t>
            </w:r>
            <w:r w:rsidRPr="0035758E">
              <w:rPr>
                <w:sz w:val="24"/>
                <w:szCs w:val="24"/>
                <w:lang w:val="ru-RU"/>
              </w:rPr>
              <w:t>духовный</w:t>
            </w:r>
            <w:r w:rsidRPr="0035758E">
              <w:rPr>
                <w:spacing w:val="-4"/>
                <w:sz w:val="24"/>
                <w:szCs w:val="24"/>
                <w:lang w:val="ru-RU"/>
              </w:rPr>
              <w:t xml:space="preserve"> </w:t>
            </w:r>
            <w:r w:rsidRPr="0035758E">
              <w:rPr>
                <w:sz w:val="24"/>
                <w:szCs w:val="24"/>
                <w:lang w:val="ru-RU"/>
              </w:rPr>
              <w:t>мир</w:t>
            </w:r>
            <w:r w:rsidRPr="0035758E">
              <w:rPr>
                <w:spacing w:val="-4"/>
                <w:sz w:val="24"/>
                <w:szCs w:val="24"/>
                <w:lang w:val="ru-RU"/>
              </w:rPr>
              <w:t xml:space="preserve"> </w:t>
            </w:r>
            <w:r w:rsidRPr="0035758E">
              <w:rPr>
                <w:sz w:val="24"/>
                <w:szCs w:val="24"/>
                <w:lang w:val="ru-RU"/>
              </w:rPr>
              <w:t>человека.</w:t>
            </w:r>
            <w:r w:rsidRPr="0035758E">
              <w:rPr>
                <w:spacing w:val="-4"/>
                <w:sz w:val="24"/>
                <w:szCs w:val="24"/>
                <w:lang w:val="ru-RU"/>
              </w:rPr>
              <w:t xml:space="preserve"> </w:t>
            </w:r>
            <w:r w:rsidRPr="0035758E">
              <w:rPr>
                <w:sz w:val="24"/>
                <w:szCs w:val="24"/>
                <w:lang w:val="ru-RU"/>
              </w:rPr>
              <w:t>Общественное</w:t>
            </w:r>
            <w:r w:rsidRPr="0035758E">
              <w:rPr>
                <w:spacing w:val="-4"/>
                <w:sz w:val="24"/>
                <w:szCs w:val="24"/>
                <w:lang w:val="ru-RU"/>
              </w:rPr>
              <w:t xml:space="preserve"> </w:t>
            </w:r>
            <w:r w:rsidRPr="0035758E">
              <w:rPr>
                <w:sz w:val="24"/>
                <w:szCs w:val="24"/>
                <w:lang w:val="ru-RU"/>
              </w:rPr>
              <w:t>и</w:t>
            </w:r>
            <w:r w:rsidRPr="0035758E">
              <w:rPr>
                <w:spacing w:val="-4"/>
                <w:sz w:val="24"/>
                <w:szCs w:val="24"/>
                <w:lang w:val="ru-RU"/>
              </w:rPr>
              <w:t xml:space="preserve"> </w:t>
            </w:r>
            <w:r w:rsidRPr="0035758E">
              <w:rPr>
                <w:sz w:val="24"/>
                <w:szCs w:val="24"/>
                <w:lang w:val="ru-RU"/>
              </w:rPr>
              <w:t>индивидуальное</w:t>
            </w:r>
            <w:r w:rsidRPr="0035758E">
              <w:rPr>
                <w:spacing w:val="-4"/>
                <w:sz w:val="24"/>
                <w:szCs w:val="24"/>
                <w:lang w:val="ru-RU"/>
              </w:rPr>
              <w:t xml:space="preserve"> </w:t>
            </w:r>
            <w:r w:rsidRPr="0035758E">
              <w:rPr>
                <w:sz w:val="24"/>
                <w:szCs w:val="24"/>
                <w:lang w:val="ru-RU"/>
              </w:rPr>
              <w:t>сознание. Мировоззрение, его типы. Самосознание индивида и социальное поведение. Социальные</w:t>
            </w:r>
            <w:r w:rsidRPr="0035758E">
              <w:rPr>
                <w:spacing w:val="-1"/>
                <w:sz w:val="24"/>
                <w:szCs w:val="24"/>
                <w:lang w:val="ru-RU"/>
              </w:rPr>
              <w:t xml:space="preserve"> </w:t>
            </w:r>
            <w:r w:rsidRPr="0035758E">
              <w:rPr>
                <w:sz w:val="24"/>
                <w:szCs w:val="24"/>
                <w:lang w:val="ru-RU"/>
              </w:rPr>
              <w:t>ценности.</w:t>
            </w:r>
            <w:r w:rsidRPr="0035758E">
              <w:rPr>
                <w:spacing w:val="-1"/>
                <w:sz w:val="24"/>
                <w:szCs w:val="24"/>
                <w:lang w:val="ru-RU"/>
              </w:rPr>
              <w:t xml:space="preserve"> </w:t>
            </w:r>
            <w:r w:rsidRPr="0035758E">
              <w:rPr>
                <w:sz w:val="24"/>
                <w:szCs w:val="24"/>
                <w:lang w:val="ru-RU"/>
              </w:rPr>
              <w:t>Мотивы</w:t>
            </w:r>
            <w:r w:rsidRPr="0035758E">
              <w:rPr>
                <w:spacing w:val="-1"/>
                <w:sz w:val="24"/>
                <w:szCs w:val="24"/>
                <w:lang w:val="ru-RU"/>
              </w:rPr>
              <w:t xml:space="preserve"> </w:t>
            </w:r>
            <w:r w:rsidRPr="0035758E">
              <w:rPr>
                <w:sz w:val="24"/>
                <w:szCs w:val="24"/>
                <w:lang w:val="ru-RU"/>
              </w:rPr>
              <w:t>и</w:t>
            </w:r>
            <w:r w:rsidRPr="0035758E">
              <w:rPr>
                <w:spacing w:val="-2"/>
                <w:sz w:val="24"/>
                <w:szCs w:val="24"/>
                <w:lang w:val="ru-RU"/>
              </w:rPr>
              <w:t xml:space="preserve"> </w:t>
            </w:r>
            <w:r w:rsidRPr="0035758E">
              <w:rPr>
                <w:sz w:val="24"/>
                <w:szCs w:val="24"/>
                <w:lang w:val="ru-RU"/>
              </w:rPr>
              <w:t>предпочтения.</w:t>
            </w:r>
            <w:r w:rsidRPr="0035758E">
              <w:rPr>
                <w:spacing w:val="-1"/>
                <w:sz w:val="24"/>
                <w:szCs w:val="24"/>
                <w:lang w:val="ru-RU"/>
              </w:rPr>
              <w:t xml:space="preserve"> </w:t>
            </w:r>
            <w:r w:rsidRPr="0035758E">
              <w:rPr>
                <w:sz w:val="24"/>
                <w:szCs w:val="24"/>
                <w:lang w:val="ru-RU"/>
              </w:rPr>
              <w:t>Свобода</w:t>
            </w:r>
            <w:r w:rsidRPr="0035758E">
              <w:rPr>
                <w:spacing w:val="-1"/>
                <w:sz w:val="24"/>
                <w:szCs w:val="24"/>
                <w:lang w:val="ru-RU"/>
              </w:rPr>
              <w:t xml:space="preserve"> </w:t>
            </w:r>
            <w:r w:rsidRPr="0035758E">
              <w:rPr>
                <w:sz w:val="24"/>
                <w:szCs w:val="24"/>
                <w:lang w:val="ru-RU"/>
              </w:rPr>
              <w:t>и</w:t>
            </w:r>
            <w:r w:rsidRPr="0035758E">
              <w:rPr>
                <w:spacing w:val="-2"/>
                <w:sz w:val="24"/>
                <w:szCs w:val="24"/>
                <w:lang w:val="ru-RU"/>
              </w:rPr>
              <w:t xml:space="preserve"> </w:t>
            </w:r>
            <w:r w:rsidRPr="0035758E">
              <w:rPr>
                <w:sz w:val="24"/>
                <w:szCs w:val="24"/>
                <w:lang w:val="ru-RU"/>
              </w:rPr>
              <w:t>ответственность. Основные направления развития образования. Функции образования как социального института. Общественная зн</w:t>
            </w:r>
            <w:r w:rsidR="0035758E">
              <w:rPr>
                <w:sz w:val="24"/>
                <w:szCs w:val="24"/>
                <w:lang w:val="ru-RU"/>
              </w:rPr>
              <w:t>ачимость и личностный смысл об</w:t>
            </w:r>
            <w:r w:rsidRPr="0035758E">
              <w:rPr>
                <w:sz w:val="24"/>
                <w:szCs w:val="24"/>
                <w:lang w:val="ru-RU"/>
              </w:rPr>
              <w:t>разования.</w:t>
            </w:r>
            <w:r w:rsidRPr="0035758E">
              <w:rPr>
                <w:spacing w:val="33"/>
                <w:sz w:val="24"/>
                <w:szCs w:val="24"/>
                <w:lang w:val="ru-RU"/>
              </w:rPr>
              <w:t xml:space="preserve"> </w:t>
            </w:r>
            <w:r w:rsidRPr="0035758E">
              <w:rPr>
                <w:sz w:val="24"/>
                <w:szCs w:val="24"/>
                <w:lang w:val="ru-RU"/>
              </w:rPr>
              <w:t>Знания,</w:t>
            </w:r>
            <w:r w:rsidRPr="0035758E">
              <w:rPr>
                <w:spacing w:val="36"/>
                <w:sz w:val="24"/>
                <w:szCs w:val="24"/>
                <w:lang w:val="ru-RU"/>
              </w:rPr>
              <w:t xml:space="preserve"> </w:t>
            </w:r>
            <w:r w:rsidRPr="0035758E">
              <w:rPr>
                <w:sz w:val="24"/>
                <w:szCs w:val="24"/>
                <w:lang w:val="ru-RU"/>
              </w:rPr>
              <w:t>умения</w:t>
            </w:r>
            <w:r w:rsidRPr="0035758E">
              <w:rPr>
                <w:spacing w:val="34"/>
                <w:sz w:val="24"/>
                <w:szCs w:val="24"/>
                <w:lang w:val="ru-RU"/>
              </w:rPr>
              <w:t xml:space="preserve"> </w:t>
            </w:r>
            <w:r w:rsidRPr="0035758E">
              <w:rPr>
                <w:sz w:val="24"/>
                <w:szCs w:val="24"/>
                <w:lang w:val="ru-RU"/>
              </w:rPr>
              <w:t>и</w:t>
            </w:r>
            <w:r w:rsidRPr="0035758E">
              <w:rPr>
                <w:spacing w:val="35"/>
                <w:sz w:val="24"/>
                <w:szCs w:val="24"/>
                <w:lang w:val="ru-RU"/>
              </w:rPr>
              <w:t xml:space="preserve"> </w:t>
            </w:r>
            <w:r w:rsidRPr="0035758E">
              <w:rPr>
                <w:sz w:val="24"/>
                <w:szCs w:val="24"/>
                <w:lang w:val="ru-RU"/>
              </w:rPr>
              <w:t>навыки</w:t>
            </w:r>
            <w:r w:rsidRPr="0035758E">
              <w:rPr>
                <w:spacing w:val="35"/>
                <w:sz w:val="24"/>
                <w:szCs w:val="24"/>
                <w:lang w:val="ru-RU"/>
              </w:rPr>
              <w:t xml:space="preserve"> </w:t>
            </w:r>
            <w:r w:rsidRPr="0035758E">
              <w:rPr>
                <w:sz w:val="24"/>
                <w:szCs w:val="24"/>
                <w:lang w:val="ru-RU"/>
              </w:rPr>
              <w:t>людей</w:t>
            </w:r>
            <w:r w:rsidRPr="0035758E">
              <w:rPr>
                <w:spacing w:val="34"/>
                <w:sz w:val="24"/>
                <w:szCs w:val="24"/>
                <w:lang w:val="ru-RU"/>
              </w:rPr>
              <w:t xml:space="preserve"> </w:t>
            </w:r>
            <w:r w:rsidRPr="0035758E">
              <w:rPr>
                <w:sz w:val="24"/>
                <w:szCs w:val="24"/>
                <w:lang w:val="ru-RU"/>
              </w:rPr>
              <w:t>в</w:t>
            </w:r>
            <w:r w:rsidRPr="0035758E">
              <w:rPr>
                <w:spacing w:val="35"/>
                <w:sz w:val="24"/>
                <w:szCs w:val="24"/>
                <w:lang w:val="ru-RU"/>
              </w:rPr>
              <w:t xml:space="preserve"> </w:t>
            </w:r>
            <w:r w:rsidRPr="0035758E">
              <w:rPr>
                <w:sz w:val="24"/>
                <w:szCs w:val="24"/>
                <w:lang w:val="ru-RU"/>
              </w:rPr>
              <w:t>условиях</w:t>
            </w:r>
            <w:r w:rsidRPr="0035758E">
              <w:rPr>
                <w:spacing w:val="36"/>
                <w:sz w:val="24"/>
                <w:szCs w:val="24"/>
                <w:lang w:val="ru-RU"/>
              </w:rPr>
              <w:t xml:space="preserve"> </w:t>
            </w:r>
            <w:r w:rsidRPr="0035758E">
              <w:rPr>
                <w:spacing w:val="-2"/>
                <w:sz w:val="24"/>
                <w:szCs w:val="24"/>
                <w:lang w:val="ru-RU"/>
              </w:rPr>
              <w:t>информационного</w:t>
            </w:r>
            <w:r w:rsidR="0035758E">
              <w:rPr>
                <w:spacing w:val="-2"/>
                <w:sz w:val="24"/>
                <w:szCs w:val="24"/>
                <w:lang w:val="ru-RU"/>
              </w:rPr>
              <w:t xml:space="preserve"> </w:t>
            </w:r>
            <w:r w:rsidRPr="0035758E">
              <w:rPr>
                <w:spacing w:val="-2"/>
                <w:sz w:val="24"/>
                <w:szCs w:val="24"/>
                <w:lang w:val="ru-RU"/>
              </w:rPr>
              <w:t>общества.</w:t>
            </w:r>
          </w:p>
        </w:tc>
      </w:tr>
      <w:tr w:rsidR="00B84664" w:rsidRPr="0035758E" w:rsidTr="00E22C11">
        <w:trPr>
          <w:trHeight w:val="984"/>
        </w:trPr>
        <w:tc>
          <w:tcPr>
            <w:tcW w:w="2667" w:type="dxa"/>
          </w:tcPr>
          <w:p w:rsidR="00B84664" w:rsidRPr="0035758E" w:rsidRDefault="00B84664" w:rsidP="00CD3026">
            <w:pPr>
              <w:pStyle w:val="TableParagraph"/>
              <w:tabs>
                <w:tab w:val="left" w:pos="1256"/>
                <w:tab w:val="left" w:pos="1772"/>
              </w:tabs>
              <w:spacing w:line="242" w:lineRule="auto"/>
              <w:jc w:val="left"/>
              <w:rPr>
                <w:sz w:val="24"/>
                <w:szCs w:val="24"/>
                <w:lang w:val="ru-RU"/>
              </w:rPr>
            </w:pPr>
            <w:r w:rsidRPr="0035758E">
              <w:rPr>
                <w:spacing w:val="-2"/>
                <w:sz w:val="24"/>
                <w:szCs w:val="24"/>
                <w:lang w:val="ru-RU"/>
              </w:rPr>
              <w:t>Общество</w:t>
            </w:r>
            <w:r w:rsidRPr="0035758E">
              <w:rPr>
                <w:sz w:val="24"/>
                <w:szCs w:val="24"/>
                <w:lang w:val="ru-RU"/>
              </w:rPr>
              <w:tab/>
            </w:r>
            <w:r w:rsidRPr="0035758E">
              <w:rPr>
                <w:spacing w:val="-4"/>
                <w:sz w:val="24"/>
                <w:szCs w:val="24"/>
                <w:lang w:val="ru-RU"/>
              </w:rPr>
              <w:t>как</w:t>
            </w:r>
            <w:r w:rsidRPr="0035758E">
              <w:rPr>
                <w:sz w:val="24"/>
                <w:szCs w:val="24"/>
                <w:lang w:val="ru-RU"/>
              </w:rPr>
              <w:tab/>
            </w:r>
            <w:r w:rsidRPr="0035758E">
              <w:rPr>
                <w:spacing w:val="-2"/>
                <w:sz w:val="24"/>
                <w:szCs w:val="24"/>
                <w:lang w:val="ru-RU"/>
              </w:rPr>
              <w:t xml:space="preserve">сложная </w:t>
            </w:r>
            <w:r w:rsidRPr="0035758E">
              <w:rPr>
                <w:sz w:val="24"/>
                <w:szCs w:val="24"/>
                <w:lang w:val="ru-RU"/>
              </w:rPr>
              <w:t>динамическая система</w:t>
            </w:r>
          </w:p>
        </w:tc>
        <w:tc>
          <w:tcPr>
            <w:tcW w:w="7009" w:type="dxa"/>
          </w:tcPr>
          <w:p w:rsidR="00B84664" w:rsidRPr="0035758E" w:rsidRDefault="00B84664" w:rsidP="00CD3026">
            <w:pPr>
              <w:pStyle w:val="TableParagraph"/>
              <w:rPr>
                <w:sz w:val="24"/>
                <w:szCs w:val="24"/>
                <w:lang w:val="ru-RU"/>
              </w:rPr>
            </w:pPr>
            <w:r w:rsidRPr="0035758E">
              <w:rPr>
                <w:sz w:val="24"/>
                <w:szCs w:val="24"/>
                <w:lang w:val="ru-RU"/>
              </w:rPr>
              <w:t>Системное строение общества: элементы</w:t>
            </w:r>
            <w:r w:rsidR="0035758E">
              <w:rPr>
                <w:sz w:val="24"/>
                <w:szCs w:val="24"/>
                <w:lang w:val="ru-RU"/>
              </w:rPr>
              <w:t xml:space="preserve"> и подсистемы. Социальное взаи</w:t>
            </w:r>
            <w:r w:rsidRPr="0035758E">
              <w:rPr>
                <w:sz w:val="24"/>
                <w:szCs w:val="24"/>
                <w:lang w:val="ru-RU"/>
              </w:rPr>
              <w:t>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w:t>
            </w:r>
            <w:r w:rsidR="0035758E">
              <w:rPr>
                <w:sz w:val="24"/>
                <w:szCs w:val="24"/>
                <w:lang w:val="ru-RU"/>
              </w:rPr>
              <w:t xml:space="preserve"> направления общественного раз</w:t>
            </w:r>
            <w:r w:rsidRPr="0035758E">
              <w:rPr>
                <w:sz w:val="24"/>
                <w:szCs w:val="24"/>
                <w:lang w:val="ru-RU"/>
              </w:rPr>
              <w:t>вития: общественный прогресс, общественный регресс. Формы социального прогресса:</w:t>
            </w:r>
            <w:r w:rsidRPr="0035758E">
              <w:rPr>
                <w:spacing w:val="-2"/>
                <w:sz w:val="24"/>
                <w:szCs w:val="24"/>
                <w:lang w:val="ru-RU"/>
              </w:rPr>
              <w:t xml:space="preserve"> </w:t>
            </w:r>
            <w:r w:rsidRPr="0035758E">
              <w:rPr>
                <w:sz w:val="24"/>
                <w:szCs w:val="24"/>
                <w:lang w:val="ru-RU"/>
              </w:rPr>
              <w:t>реформа, революция.</w:t>
            </w:r>
            <w:r w:rsidRPr="0035758E">
              <w:rPr>
                <w:spacing w:val="2"/>
                <w:sz w:val="24"/>
                <w:szCs w:val="24"/>
                <w:lang w:val="ru-RU"/>
              </w:rPr>
              <w:t xml:space="preserve"> </w:t>
            </w:r>
            <w:r w:rsidRPr="0035758E">
              <w:rPr>
                <w:sz w:val="24"/>
                <w:szCs w:val="24"/>
                <w:lang w:val="ru-RU"/>
              </w:rPr>
              <w:t>Процессы</w:t>
            </w:r>
            <w:r w:rsidRPr="0035758E">
              <w:rPr>
                <w:spacing w:val="-2"/>
                <w:sz w:val="24"/>
                <w:szCs w:val="24"/>
                <w:lang w:val="ru-RU"/>
              </w:rPr>
              <w:t xml:space="preserve"> </w:t>
            </w:r>
            <w:r w:rsidRPr="0035758E">
              <w:rPr>
                <w:sz w:val="24"/>
                <w:szCs w:val="24"/>
                <w:lang w:val="ru-RU"/>
              </w:rPr>
              <w:t xml:space="preserve">глобализации. Основные </w:t>
            </w:r>
            <w:r w:rsidRPr="0035758E">
              <w:rPr>
                <w:spacing w:val="-2"/>
                <w:sz w:val="24"/>
                <w:szCs w:val="24"/>
                <w:lang w:val="ru-RU"/>
              </w:rPr>
              <w:t>направ-</w:t>
            </w:r>
          </w:p>
          <w:p w:rsidR="00B84664" w:rsidRPr="0035758E" w:rsidRDefault="00B84664" w:rsidP="00CD3026">
            <w:pPr>
              <w:pStyle w:val="TableParagraph"/>
              <w:spacing w:line="252" w:lineRule="exact"/>
              <w:rPr>
                <w:sz w:val="24"/>
                <w:szCs w:val="24"/>
                <w:lang w:val="ru-RU"/>
              </w:rPr>
            </w:pPr>
            <w:r w:rsidRPr="0035758E">
              <w:rPr>
                <w:sz w:val="24"/>
                <w:szCs w:val="24"/>
                <w:lang w:val="ru-RU"/>
              </w:rPr>
              <w:lastRenderedPageBreak/>
              <w:t xml:space="preserve">ления глобализации. Последствия глобализации. Общество и человек перед лицом угроз и вызовов </w:t>
            </w:r>
            <w:r w:rsidRPr="0035758E">
              <w:rPr>
                <w:sz w:val="24"/>
                <w:szCs w:val="24"/>
              </w:rPr>
              <w:t>XXI</w:t>
            </w:r>
            <w:r w:rsidRPr="0035758E">
              <w:rPr>
                <w:sz w:val="24"/>
                <w:szCs w:val="24"/>
                <w:lang w:val="ru-RU"/>
              </w:rPr>
              <w:t xml:space="preserve"> века.</w:t>
            </w:r>
          </w:p>
        </w:tc>
      </w:tr>
      <w:tr w:rsidR="00B84664" w:rsidRPr="0035758E" w:rsidTr="00E22C11">
        <w:trPr>
          <w:trHeight w:val="1771"/>
        </w:trPr>
        <w:tc>
          <w:tcPr>
            <w:tcW w:w="2667" w:type="dxa"/>
          </w:tcPr>
          <w:p w:rsidR="00B84664" w:rsidRPr="0035758E" w:rsidRDefault="00B84664" w:rsidP="00CD3026">
            <w:pPr>
              <w:pStyle w:val="TableParagraph"/>
              <w:spacing w:line="247" w:lineRule="exact"/>
              <w:jc w:val="left"/>
              <w:rPr>
                <w:sz w:val="24"/>
                <w:szCs w:val="24"/>
              </w:rPr>
            </w:pPr>
            <w:r w:rsidRPr="0035758E">
              <w:rPr>
                <w:spacing w:val="-2"/>
                <w:sz w:val="24"/>
                <w:szCs w:val="24"/>
              </w:rPr>
              <w:lastRenderedPageBreak/>
              <w:t>Экономика</w:t>
            </w:r>
          </w:p>
        </w:tc>
        <w:tc>
          <w:tcPr>
            <w:tcW w:w="7009" w:type="dxa"/>
          </w:tcPr>
          <w:p w:rsidR="00B84664" w:rsidRPr="0035758E" w:rsidRDefault="00B84664" w:rsidP="0035758E">
            <w:pPr>
              <w:pStyle w:val="TableParagraph"/>
              <w:rPr>
                <w:sz w:val="24"/>
                <w:szCs w:val="24"/>
                <w:lang w:val="ru-RU"/>
              </w:rPr>
            </w:pPr>
            <w:r w:rsidRPr="0035758E">
              <w:rPr>
                <w:sz w:val="24"/>
                <w:szCs w:val="24"/>
                <w:lang w:val="ru-RU"/>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 литика</w:t>
            </w:r>
            <w:r w:rsidRPr="0035758E">
              <w:rPr>
                <w:spacing w:val="19"/>
                <w:sz w:val="24"/>
                <w:szCs w:val="24"/>
                <w:lang w:val="ru-RU"/>
              </w:rPr>
              <w:t xml:space="preserve"> </w:t>
            </w:r>
            <w:r w:rsidRPr="0035758E">
              <w:rPr>
                <w:sz w:val="24"/>
                <w:szCs w:val="24"/>
                <w:lang w:val="ru-RU"/>
              </w:rPr>
              <w:t>защиты</w:t>
            </w:r>
            <w:r w:rsidRPr="0035758E">
              <w:rPr>
                <w:spacing w:val="21"/>
                <w:sz w:val="24"/>
                <w:szCs w:val="24"/>
                <w:lang w:val="ru-RU"/>
              </w:rPr>
              <w:t xml:space="preserve"> </w:t>
            </w:r>
            <w:r w:rsidRPr="0035758E">
              <w:rPr>
                <w:sz w:val="24"/>
                <w:szCs w:val="24"/>
                <w:lang w:val="ru-RU"/>
              </w:rPr>
              <w:t>конкуренции</w:t>
            </w:r>
            <w:r w:rsidRPr="0035758E">
              <w:rPr>
                <w:spacing w:val="20"/>
                <w:sz w:val="24"/>
                <w:szCs w:val="24"/>
                <w:lang w:val="ru-RU"/>
              </w:rPr>
              <w:t xml:space="preserve"> </w:t>
            </w:r>
            <w:r w:rsidRPr="0035758E">
              <w:rPr>
                <w:sz w:val="24"/>
                <w:szCs w:val="24"/>
                <w:lang w:val="ru-RU"/>
              </w:rPr>
              <w:t>и</w:t>
            </w:r>
            <w:r w:rsidRPr="0035758E">
              <w:rPr>
                <w:spacing w:val="21"/>
                <w:sz w:val="24"/>
                <w:szCs w:val="24"/>
                <w:lang w:val="ru-RU"/>
              </w:rPr>
              <w:t xml:space="preserve"> </w:t>
            </w:r>
            <w:r w:rsidRPr="0035758E">
              <w:rPr>
                <w:sz w:val="24"/>
                <w:szCs w:val="24"/>
                <w:lang w:val="ru-RU"/>
              </w:rPr>
              <w:t>антимонопольное</w:t>
            </w:r>
            <w:r w:rsidRPr="0035758E">
              <w:rPr>
                <w:spacing w:val="19"/>
                <w:sz w:val="24"/>
                <w:szCs w:val="24"/>
                <w:lang w:val="ru-RU"/>
              </w:rPr>
              <w:t xml:space="preserve"> </w:t>
            </w:r>
            <w:r w:rsidRPr="0035758E">
              <w:rPr>
                <w:sz w:val="24"/>
                <w:szCs w:val="24"/>
                <w:lang w:val="ru-RU"/>
              </w:rPr>
              <w:t>законодательство.</w:t>
            </w:r>
            <w:r w:rsidRPr="0035758E">
              <w:rPr>
                <w:spacing w:val="22"/>
                <w:sz w:val="24"/>
                <w:szCs w:val="24"/>
                <w:lang w:val="ru-RU"/>
              </w:rPr>
              <w:t xml:space="preserve"> </w:t>
            </w:r>
            <w:r w:rsidR="0035758E">
              <w:rPr>
                <w:spacing w:val="-2"/>
                <w:sz w:val="24"/>
                <w:szCs w:val="24"/>
                <w:lang w:val="ru-RU"/>
              </w:rPr>
              <w:t>Рыноч</w:t>
            </w:r>
            <w:r w:rsidRPr="0035758E">
              <w:rPr>
                <w:sz w:val="24"/>
                <w:szCs w:val="24"/>
                <w:lang w:val="ru-RU"/>
              </w:rPr>
              <w:t>ные</w:t>
            </w:r>
            <w:r w:rsidRPr="0035758E">
              <w:rPr>
                <w:spacing w:val="24"/>
                <w:sz w:val="24"/>
                <w:szCs w:val="24"/>
                <w:lang w:val="ru-RU"/>
              </w:rPr>
              <w:t xml:space="preserve"> </w:t>
            </w:r>
            <w:r w:rsidRPr="0035758E">
              <w:rPr>
                <w:sz w:val="24"/>
                <w:szCs w:val="24"/>
                <w:lang w:val="ru-RU"/>
              </w:rPr>
              <w:t>отношения</w:t>
            </w:r>
            <w:r w:rsidRPr="0035758E">
              <w:rPr>
                <w:spacing w:val="25"/>
                <w:sz w:val="24"/>
                <w:szCs w:val="24"/>
                <w:lang w:val="ru-RU"/>
              </w:rPr>
              <w:t xml:space="preserve"> </w:t>
            </w:r>
            <w:r w:rsidRPr="0035758E">
              <w:rPr>
                <w:sz w:val="24"/>
                <w:szCs w:val="24"/>
                <w:lang w:val="ru-RU"/>
              </w:rPr>
              <w:t>в</w:t>
            </w:r>
            <w:r w:rsidRPr="0035758E">
              <w:rPr>
                <w:spacing w:val="24"/>
                <w:sz w:val="24"/>
                <w:szCs w:val="24"/>
                <w:lang w:val="ru-RU"/>
              </w:rPr>
              <w:t xml:space="preserve"> </w:t>
            </w:r>
            <w:r w:rsidRPr="0035758E">
              <w:rPr>
                <w:sz w:val="24"/>
                <w:szCs w:val="24"/>
                <w:lang w:val="ru-RU"/>
              </w:rPr>
              <w:t>современной</w:t>
            </w:r>
            <w:r w:rsidRPr="0035758E">
              <w:rPr>
                <w:spacing w:val="25"/>
                <w:sz w:val="24"/>
                <w:szCs w:val="24"/>
                <w:lang w:val="ru-RU"/>
              </w:rPr>
              <w:t xml:space="preserve"> </w:t>
            </w:r>
            <w:r w:rsidRPr="0035758E">
              <w:rPr>
                <w:sz w:val="24"/>
                <w:szCs w:val="24"/>
                <w:lang w:val="ru-RU"/>
              </w:rPr>
              <w:t>экономике.</w:t>
            </w:r>
            <w:r w:rsidRPr="0035758E">
              <w:rPr>
                <w:spacing w:val="25"/>
                <w:sz w:val="24"/>
                <w:szCs w:val="24"/>
                <w:lang w:val="ru-RU"/>
              </w:rPr>
              <w:t xml:space="preserve"> </w:t>
            </w:r>
            <w:r w:rsidRPr="0035758E">
              <w:rPr>
                <w:sz w:val="24"/>
                <w:szCs w:val="24"/>
                <w:lang w:val="ru-RU"/>
              </w:rPr>
              <w:t>Фирма</w:t>
            </w:r>
            <w:r w:rsidRPr="0035758E">
              <w:rPr>
                <w:spacing w:val="24"/>
                <w:sz w:val="24"/>
                <w:szCs w:val="24"/>
                <w:lang w:val="ru-RU"/>
              </w:rPr>
              <w:t xml:space="preserve"> </w:t>
            </w:r>
            <w:r w:rsidRPr="0035758E">
              <w:rPr>
                <w:sz w:val="24"/>
                <w:szCs w:val="24"/>
                <w:lang w:val="ru-RU"/>
              </w:rPr>
              <w:t>в</w:t>
            </w:r>
            <w:r w:rsidRPr="0035758E">
              <w:rPr>
                <w:spacing w:val="24"/>
                <w:sz w:val="24"/>
                <w:szCs w:val="24"/>
                <w:lang w:val="ru-RU"/>
              </w:rPr>
              <w:t xml:space="preserve"> </w:t>
            </w:r>
            <w:r w:rsidRPr="0035758E">
              <w:rPr>
                <w:sz w:val="24"/>
                <w:szCs w:val="24"/>
                <w:lang w:val="ru-RU"/>
              </w:rPr>
              <w:t>экономике.</w:t>
            </w:r>
            <w:r w:rsidRPr="0035758E">
              <w:rPr>
                <w:spacing w:val="27"/>
                <w:sz w:val="24"/>
                <w:szCs w:val="24"/>
                <w:lang w:val="ru-RU"/>
              </w:rPr>
              <w:t xml:space="preserve"> </w:t>
            </w:r>
            <w:r w:rsidRPr="0035758E">
              <w:rPr>
                <w:spacing w:val="-2"/>
                <w:sz w:val="24"/>
                <w:szCs w:val="24"/>
                <w:lang w:val="ru-RU"/>
              </w:rPr>
              <w:t>Фондовый</w:t>
            </w:r>
            <w:r w:rsidR="0035758E" w:rsidRPr="00CD3026">
              <w:rPr>
                <w:lang w:val="ru-RU"/>
              </w:rPr>
              <w:t xml:space="preserve"> </w:t>
            </w:r>
            <w:r w:rsidR="0035758E" w:rsidRPr="0035758E">
              <w:rPr>
                <w:sz w:val="24"/>
                <w:szCs w:val="24"/>
                <w:lang w:val="ru-RU"/>
              </w:rPr>
              <w:t>рынок, его инструменты. Акции, облигаци</w:t>
            </w:r>
            <w:r w:rsidR="0035758E">
              <w:rPr>
                <w:sz w:val="24"/>
                <w:szCs w:val="24"/>
                <w:lang w:val="ru-RU"/>
              </w:rPr>
              <w:t>и и другие ценные бумаги. Пред</w:t>
            </w:r>
            <w:r w:rsidR="0035758E" w:rsidRPr="0035758E">
              <w:rPr>
                <w:sz w:val="24"/>
                <w:szCs w:val="24"/>
                <w:lang w:val="ru-RU"/>
              </w:rPr>
              <w:t>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w:t>
            </w:r>
            <w:r w:rsidR="0035758E">
              <w:rPr>
                <w:sz w:val="24"/>
                <w:szCs w:val="24"/>
                <w:lang w:val="ru-RU"/>
              </w:rPr>
              <w:t>та. Основы маркетинга. Финансо</w:t>
            </w:r>
            <w:r w:rsidR="0035758E" w:rsidRPr="0035758E">
              <w:rPr>
                <w:sz w:val="24"/>
                <w:szCs w:val="24"/>
                <w:lang w:val="ru-RU"/>
              </w:rPr>
              <w:t>вый рынок. Банковская система. Центральный банк Российской Федерации, его задачи, функции и роль в банковской</w:t>
            </w:r>
            <w:r w:rsidR="00E22C11">
              <w:rPr>
                <w:sz w:val="24"/>
                <w:szCs w:val="24"/>
                <w:lang w:val="ru-RU"/>
              </w:rPr>
              <w:t xml:space="preserve"> системе России. Финансовые ин</w:t>
            </w:r>
            <w:r w:rsidR="0035758E" w:rsidRPr="0035758E">
              <w:rPr>
                <w:sz w:val="24"/>
                <w:szCs w:val="24"/>
                <w:lang w:val="ru-RU"/>
              </w:rPr>
              <w:t>ституты.</w:t>
            </w:r>
            <w:r w:rsidR="00ED73AF" w:rsidRPr="0035758E">
              <w:rPr>
                <w:sz w:val="24"/>
                <w:szCs w:val="24"/>
                <w:lang w:val="ru-RU"/>
              </w:rPr>
              <w:t xml:space="preserve"> Виды,</w:t>
            </w:r>
            <w:r w:rsidR="00ED73AF" w:rsidRPr="0035758E">
              <w:rPr>
                <w:spacing w:val="-1"/>
                <w:sz w:val="24"/>
                <w:szCs w:val="24"/>
                <w:lang w:val="ru-RU"/>
              </w:rPr>
              <w:t xml:space="preserve"> </w:t>
            </w:r>
            <w:r w:rsidR="00ED73AF" w:rsidRPr="0035758E">
              <w:rPr>
                <w:sz w:val="24"/>
                <w:szCs w:val="24"/>
                <w:lang w:val="ru-RU"/>
              </w:rPr>
              <w:t>причины</w:t>
            </w:r>
            <w:r w:rsidR="00ED73AF" w:rsidRPr="0035758E">
              <w:rPr>
                <w:spacing w:val="-3"/>
                <w:sz w:val="24"/>
                <w:szCs w:val="24"/>
                <w:lang w:val="ru-RU"/>
              </w:rPr>
              <w:t xml:space="preserve"> </w:t>
            </w:r>
            <w:r w:rsidR="00ED73AF" w:rsidRPr="0035758E">
              <w:rPr>
                <w:sz w:val="24"/>
                <w:szCs w:val="24"/>
                <w:lang w:val="ru-RU"/>
              </w:rPr>
              <w:t>и</w:t>
            </w:r>
            <w:r w:rsidR="00ED73AF" w:rsidRPr="0035758E">
              <w:rPr>
                <w:spacing w:val="-1"/>
                <w:sz w:val="24"/>
                <w:szCs w:val="24"/>
                <w:lang w:val="ru-RU"/>
              </w:rPr>
              <w:t xml:space="preserve"> </w:t>
            </w:r>
            <w:r w:rsidR="00ED73AF" w:rsidRPr="0035758E">
              <w:rPr>
                <w:sz w:val="24"/>
                <w:szCs w:val="24"/>
                <w:lang w:val="ru-RU"/>
              </w:rPr>
              <w:t>последствия</w:t>
            </w:r>
            <w:r w:rsidR="00ED73AF" w:rsidRPr="0035758E">
              <w:rPr>
                <w:spacing w:val="-2"/>
                <w:sz w:val="24"/>
                <w:szCs w:val="24"/>
                <w:lang w:val="ru-RU"/>
              </w:rPr>
              <w:t xml:space="preserve"> </w:t>
            </w:r>
            <w:r w:rsidR="00ED73AF" w:rsidRPr="0035758E">
              <w:rPr>
                <w:sz w:val="24"/>
                <w:szCs w:val="24"/>
                <w:lang w:val="ru-RU"/>
              </w:rPr>
              <w:t>инфляции.</w:t>
            </w:r>
            <w:r w:rsidR="00ED73AF" w:rsidRPr="0035758E">
              <w:rPr>
                <w:spacing w:val="-3"/>
                <w:sz w:val="24"/>
                <w:szCs w:val="24"/>
                <w:lang w:val="ru-RU"/>
              </w:rPr>
              <w:t xml:space="preserve"> </w:t>
            </w:r>
            <w:r w:rsidR="00ED73AF" w:rsidRPr="0035758E">
              <w:rPr>
                <w:sz w:val="24"/>
                <w:szCs w:val="24"/>
                <w:lang w:val="ru-RU"/>
              </w:rPr>
              <w:t>Рынок</w:t>
            </w:r>
            <w:r w:rsidR="00ED73AF" w:rsidRPr="0035758E">
              <w:rPr>
                <w:spacing w:val="-1"/>
                <w:sz w:val="24"/>
                <w:szCs w:val="24"/>
                <w:lang w:val="ru-RU"/>
              </w:rPr>
              <w:t xml:space="preserve"> </w:t>
            </w:r>
            <w:r w:rsidR="00ED73AF" w:rsidRPr="0035758E">
              <w:rPr>
                <w:sz w:val="24"/>
                <w:szCs w:val="24"/>
                <w:lang w:val="ru-RU"/>
              </w:rPr>
              <w:t>труда.</w:t>
            </w:r>
            <w:r w:rsidR="00ED73AF" w:rsidRPr="0035758E">
              <w:rPr>
                <w:spacing w:val="-3"/>
                <w:sz w:val="24"/>
                <w:szCs w:val="24"/>
                <w:lang w:val="ru-RU"/>
              </w:rPr>
              <w:t xml:space="preserve"> </w:t>
            </w:r>
            <w:r w:rsidR="00ED73AF" w:rsidRPr="0035758E">
              <w:rPr>
                <w:sz w:val="24"/>
                <w:szCs w:val="24"/>
                <w:lang w:val="ru-RU"/>
              </w:rPr>
              <w:t>Занятость</w:t>
            </w:r>
            <w:r w:rsidR="00ED73AF" w:rsidRPr="0035758E">
              <w:rPr>
                <w:spacing w:val="-3"/>
                <w:sz w:val="24"/>
                <w:szCs w:val="24"/>
                <w:lang w:val="ru-RU"/>
              </w:rPr>
              <w:t xml:space="preserve"> </w:t>
            </w:r>
            <w:r w:rsidR="00ED73AF" w:rsidRPr="0035758E">
              <w:rPr>
                <w:sz w:val="24"/>
                <w:szCs w:val="24"/>
                <w:lang w:val="ru-RU"/>
              </w:rPr>
              <w:t>и безработица, виды безработицы. Государст</w:t>
            </w:r>
            <w:r w:rsidR="00ED73AF">
              <w:rPr>
                <w:sz w:val="24"/>
                <w:szCs w:val="24"/>
                <w:lang w:val="ru-RU"/>
              </w:rPr>
              <w:t>венная политика в области заня</w:t>
            </w:r>
            <w:r w:rsidR="00ED73AF" w:rsidRPr="0035758E">
              <w:rPr>
                <w:sz w:val="24"/>
                <w:szCs w:val="24"/>
                <w:lang w:val="ru-RU"/>
              </w:rPr>
              <w:t>тости. Рациональное экономическое поведение собственника, работника, потребителя, семьянина.</w:t>
            </w:r>
          </w:p>
        </w:tc>
      </w:tr>
    </w:tbl>
    <w:p w:rsidR="00B84664" w:rsidRDefault="00B84664" w:rsidP="00CD3026">
      <w:pPr>
        <w:spacing w:line="240" w:lineRule="exact"/>
        <w:sectPr w:rsidR="00B84664" w:rsidSect="009D53CC">
          <w:pgSz w:w="11910" w:h="16840"/>
          <w:pgMar w:top="740" w:right="711" w:bottom="1240" w:left="1418"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7114"/>
      </w:tblGrid>
      <w:tr w:rsidR="00B84664" w:rsidTr="00E22C11">
        <w:trPr>
          <w:trHeight w:val="3675"/>
        </w:trPr>
        <w:tc>
          <w:tcPr>
            <w:tcW w:w="2667" w:type="dxa"/>
          </w:tcPr>
          <w:p w:rsidR="00B84664" w:rsidRPr="00CD3026" w:rsidRDefault="00B84664" w:rsidP="00CD3026">
            <w:pPr>
              <w:pStyle w:val="TableParagraph"/>
              <w:ind w:left="0"/>
              <w:jc w:val="left"/>
              <w:rPr>
                <w:lang w:val="ru-RU"/>
              </w:rPr>
            </w:pPr>
          </w:p>
        </w:tc>
        <w:tc>
          <w:tcPr>
            <w:tcW w:w="7114" w:type="dxa"/>
          </w:tcPr>
          <w:p w:rsidR="00B84664" w:rsidRPr="0035758E" w:rsidRDefault="00B84664" w:rsidP="00934841">
            <w:pPr>
              <w:pStyle w:val="TableParagraph"/>
              <w:ind w:right="171"/>
              <w:rPr>
                <w:sz w:val="24"/>
                <w:szCs w:val="24"/>
                <w:lang w:val="ru-RU"/>
              </w:rPr>
            </w:pPr>
            <w:r w:rsidRPr="0035758E">
              <w:rPr>
                <w:sz w:val="24"/>
                <w:szCs w:val="24"/>
                <w:lang w:val="ru-RU"/>
              </w:rPr>
              <w:t>Роль государства в эко</w:t>
            </w:r>
            <w:r w:rsidR="00ED73AF">
              <w:rPr>
                <w:sz w:val="24"/>
                <w:szCs w:val="24"/>
                <w:lang w:val="ru-RU"/>
              </w:rPr>
              <w:t>номике. Общественные бла</w:t>
            </w:r>
            <w:r w:rsidRPr="0035758E">
              <w:rPr>
                <w:sz w:val="24"/>
                <w:szCs w:val="24"/>
                <w:lang w:val="ru-RU"/>
              </w:rPr>
              <w:t>га. Налоговая система в РФ. Виды налогов. Функции налогов. Налоги, упла- чиваемые предприятиями. Основы дене</w:t>
            </w:r>
            <w:r w:rsidR="00ED73AF">
              <w:rPr>
                <w:sz w:val="24"/>
                <w:szCs w:val="24"/>
                <w:lang w:val="ru-RU"/>
              </w:rPr>
              <w:t>жной и бюджетной политики госу</w:t>
            </w:r>
            <w:r w:rsidRPr="0035758E">
              <w:rPr>
                <w:sz w:val="24"/>
                <w:szCs w:val="24"/>
                <w:lang w:val="ru-RU"/>
              </w:rPr>
              <w:t>дарства. Денежно-кредитная (монетарная) политика. Государственный бюджет. Государственный долг. Экономич</w:t>
            </w:r>
            <w:r w:rsidR="00ED73AF">
              <w:rPr>
                <w:sz w:val="24"/>
                <w:szCs w:val="24"/>
                <w:lang w:val="ru-RU"/>
              </w:rPr>
              <w:t>еская деятельность и ее измери</w:t>
            </w:r>
            <w:r w:rsidRPr="0035758E">
              <w:rPr>
                <w:sz w:val="24"/>
                <w:szCs w:val="24"/>
                <w:lang w:val="ru-RU"/>
              </w:rPr>
              <w:t>тели. ВВП и ВНП – основные макроэконо</w:t>
            </w:r>
            <w:r w:rsidR="00ED73AF">
              <w:rPr>
                <w:sz w:val="24"/>
                <w:szCs w:val="24"/>
                <w:lang w:val="ru-RU"/>
              </w:rPr>
              <w:t>мические показатели. Экономиче</w:t>
            </w:r>
            <w:r w:rsidRPr="0035758E">
              <w:rPr>
                <w:sz w:val="24"/>
                <w:szCs w:val="24"/>
                <w:lang w:val="ru-RU"/>
              </w:rPr>
              <w:t>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w:t>
            </w:r>
            <w:r w:rsidRPr="0035758E">
              <w:rPr>
                <w:spacing w:val="45"/>
                <w:sz w:val="24"/>
                <w:szCs w:val="24"/>
                <w:lang w:val="ru-RU"/>
              </w:rPr>
              <w:t xml:space="preserve"> </w:t>
            </w:r>
            <w:r w:rsidRPr="0035758E">
              <w:rPr>
                <w:sz w:val="24"/>
                <w:szCs w:val="24"/>
                <w:lang w:val="ru-RU"/>
              </w:rPr>
              <w:t>международной</w:t>
            </w:r>
            <w:r w:rsidRPr="0035758E">
              <w:rPr>
                <w:spacing w:val="45"/>
                <w:sz w:val="24"/>
                <w:szCs w:val="24"/>
                <w:lang w:val="ru-RU"/>
              </w:rPr>
              <w:t xml:space="preserve"> </w:t>
            </w:r>
            <w:r w:rsidRPr="0035758E">
              <w:rPr>
                <w:sz w:val="24"/>
                <w:szCs w:val="24"/>
                <w:lang w:val="ru-RU"/>
              </w:rPr>
              <w:t>торговли.</w:t>
            </w:r>
            <w:r w:rsidRPr="0035758E">
              <w:rPr>
                <w:spacing w:val="47"/>
                <w:sz w:val="24"/>
                <w:szCs w:val="24"/>
                <w:lang w:val="ru-RU"/>
              </w:rPr>
              <w:t xml:space="preserve"> </w:t>
            </w:r>
            <w:r w:rsidRPr="0035758E">
              <w:rPr>
                <w:sz w:val="24"/>
                <w:szCs w:val="24"/>
                <w:lang w:val="ru-RU"/>
              </w:rPr>
              <w:t>Глобальные</w:t>
            </w:r>
            <w:r w:rsidRPr="0035758E">
              <w:rPr>
                <w:spacing w:val="48"/>
                <w:sz w:val="24"/>
                <w:szCs w:val="24"/>
                <w:lang w:val="ru-RU"/>
              </w:rPr>
              <w:t xml:space="preserve"> </w:t>
            </w:r>
            <w:r w:rsidRPr="0035758E">
              <w:rPr>
                <w:sz w:val="24"/>
                <w:szCs w:val="24"/>
                <w:lang w:val="ru-RU"/>
              </w:rPr>
              <w:t>экономические</w:t>
            </w:r>
            <w:r w:rsidRPr="0035758E">
              <w:rPr>
                <w:spacing w:val="48"/>
                <w:sz w:val="24"/>
                <w:szCs w:val="24"/>
                <w:lang w:val="ru-RU"/>
              </w:rPr>
              <w:t xml:space="preserve"> </w:t>
            </w:r>
            <w:r w:rsidRPr="0035758E">
              <w:rPr>
                <w:spacing w:val="-2"/>
                <w:sz w:val="24"/>
                <w:szCs w:val="24"/>
                <w:lang w:val="ru-RU"/>
              </w:rPr>
              <w:t>проблемы.</w:t>
            </w:r>
          </w:p>
          <w:p w:rsidR="00B84664" w:rsidRPr="00CD3026" w:rsidRDefault="00B84664" w:rsidP="00934841">
            <w:pPr>
              <w:pStyle w:val="TableParagraph"/>
              <w:spacing w:line="246" w:lineRule="exact"/>
              <w:ind w:right="171"/>
              <w:rPr>
                <w:lang w:val="ru-RU"/>
              </w:rPr>
            </w:pPr>
            <w:r w:rsidRPr="0035758E">
              <w:rPr>
                <w:sz w:val="24"/>
                <w:szCs w:val="24"/>
                <w:lang w:val="ru-RU"/>
              </w:rPr>
              <w:t>Тенденции</w:t>
            </w:r>
            <w:r w:rsidRPr="0035758E">
              <w:rPr>
                <w:spacing w:val="-8"/>
                <w:sz w:val="24"/>
                <w:szCs w:val="24"/>
                <w:lang w:val="ru-RU"/>
              </w:rPr>
              <w:t xml:space="preserve"> </w:t>
            </w:r>
            <w:r w:rsidRPr="0035758E">
              <w:rPr>
                <w:sz w:val="24"/>
                <w:szCs w:val="24"/>
                <w:lang w:val="ru-RU"/>
              </w:rPr>
              <w:t>экономического</w:t>
            </w:r>
            <w:r w:rsidRPr="0035758E">
              <w:rPr>
                <w:spacing w:val="-8"/>
                <w:sz w:val="24"/>
                <w:szCs w:val="24"/>
                <w:lang w:val="ru-RU"/>
              </w:rPr>
              <w:t xml:space="preserve"> </w:t>
            </w:r>
            <w:r w:rsidRPr="0035758E">
              <w:rPr>
                <w:sz w:val="24"/>
                <w:szCs w:val="24"/>
                <w:lang w:val="ru-RU"/>
              </w:rPr>
              <w:t>развития</w:t>
            </w:r>
            <w:r w:rsidRPr="0035758E">
              <w:rPr>
                <w:spacing w:val="-7"/>
                <w:sz w:val="24"/>
                <w:szCs w:val="24"/>
                <w:lang w:val="ru-RU"/>
              </w:rPr>
              <w:t xml:space="preserve"> </w:t>
            </w:r>
            <w:r w:rsidRPr="0035758E">
              <w:rPr>
                <w:spacing w:val="-2"/>
                <w:sz w:val="24"/>
                <w:szCs w:val="24"/>
                <w:lang w:val="ru-RU"/>
              </w:rPr>
              <w:t>России</w:t>
            </w:r>
            <w:r w:rsidRPr="00CD3026">
              <w:rPr>
                <w:spacing w:val="-2"/>
                <w:lang w:val="ru-RU"/>
              </w:rPr>
              <w:t>.</w:t>
            </w:r>
          </w:p>
        </w:tc>
      </w:tr>
      <w:tr w:rsidR="00B84664" w:rsidRPr="00ED73AF" w:rsidTr="00E22C11">
        <w:trPr>
          <w:trHeight w:val="415"/>
        </w:trPr>
        <w:tc>
          <w:tcPr>
            <w:tcW w:w="2667" w:type="dxa"/>
          </w:tcPr>
          <w:p w:rsidR="00B84664" w:rsidRPr="00ED73AF" w:rsidRDefault="00B84664" w:rsidP="00CD3026">
            <w:pPr>
              <w:pStyle w:val="TableParagraph"/>
              <w:spacing w:line="240" w:lineRule="exact"/>
              <w:jc w:val="left"/>
              <w:rPr>
                <w:sz w:val="24"/>
                <w:szCs w:val="24"/>
              </w:rPr>
            </w:pPr>
            <w:r w:rsidRPr="00ED73AF">
              <w:rPr>
                <w:sz w:val="24"/>
                <w:szCs w:val="24"/>
              </w:rPr>
              <w:t>Социальные</w:t>
            </w:r>
            <w:r w:rsidRPr="00ED73AF">
              <w:rPr>
                <w:spacing w:val="-8"/>
                <w:sz w:val="24"/>
                <w:szCs w:val="24"/>
              </w:rPr>
              <w:t xml:space="preserve"> </w:t>
            </w:r>
            <w:r w:rsidRPr="00ED73AF">
              <w:rPr>
                <w:spacing w:val="-2"/>
                <w:sz w:val="24"/>
                <w:szCs w:val="24"/>
              </w:rPr>
              <w:t>отношения</w:t>
            </w:r>
          </w:p>
        </w:tc>
        <w:tc>
          <w:tcPr>
            <w:tcW w:w="7114" w:type="dxa"/>
          </w:tcPr>
          <w:p w:rsidR="00B84664" w:rsidRPr="009479D8" w:rsidRDefault="00B84664" w:rsidP="00934841">
            <w:pPr>
              <w:pStyle w:val="TableParagraph"/>
              <w:ind w:right="171"/>
              <w:rPr>
                <w:sz w:val="24"/>
                <w:szCs w:val="24"/>
                <w:lang w:val="ru-RU"/>
              </w:rPr>
            </w:pPr>
            <w:r w:rsidRPr="00ED73AF">
              <w:rPr>
                <w:sz w:val="24"/>
                <w:szCs w:val="24"/>
                <w:lang w:val="ru-RU"/>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w:t>
            </w:r>
            <w:r w:rsidR="00ED73AF">
              <w:rPr>
                <w:sz w:val="24"/>
                <w:szCs w:val="24"/>
                <w:lang w:val="ru-RU"/>
              </w:rPr>
              <w:t>щности. Межнациональные отноше</w:t>
            </w:r>
            <w:r w:rsidRPr="00ED73AF">
              <w:rPr>
                <w:sz w:val="24"/>
                <w:szCs w:val="24"/>
                <w:lang w:val="ru-RU"/>
              </w:rPr>
              <w:t>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w:t>
            </w:r>
            <w:r w:rsidRPr="00ED73AF">
              <w:rPr>
                <w:spacing w:val="20"/>
                <w:sz w:val="24"/>
                <w:szCs w:val="24"/>
                <w:lang w:val="ru-RU"/>
              </w:rPr>
              <w:t xml:space="preserve"> </w:t>
            </w:r>
            <w:r w:rsidRPr="00ED73AF">
              <w:rPr>
                <w:sz w:val="24"/>
                <w:szCs w:val="24"/>
                <w:lang w:val="ru-RU"/>
              </w:rPr>
              <w:t>демографическая</w:t>
            </w:r>
            <w:r w:rsidRPr="00ED73AF">
              <w:rPr>
                <w:spacing w:val="23"/>
                <w:sz w:val="24"/>
                <w:szCs w:val="24"/>
                <w:lang w:val="ru-RU"/>
              </w:rPr>
              <w:t xml:space="preserve"> </w:t>
            </w:r>
            <w:r w:rsidRPr="00ED73AF">
              <w:rPr>
                <w:sz w:val="24"/>
                <w:szCs w:val="24"/>
                <w:lang w:val="ru-RU"/>
              </w:rPr>
              <w:t>ситуация</w:t>
            </w:r>
            <w:r w:rsidRPr="00ED73AF">
              <w:rPr>
                <w:spacing w:val="22"/>
                <w:sz w:val="24"/>
                <w:szCs w:val="24"/>
                <w:lang w:val="ru-RU"/>
              </w:rPr>
              <w:t xml:space="preserve"> </w:t>
            </w:r>
            <w:r w:rsidRPr="00ED73AF">
              <w:rPr>
                <w:sz w:val="24"/>
                <w:szCs w:val="24"/>
                <w:lang w:val="ru-RU"/>
              </w:rPr>
              <w:t>в</w:t>
            </w:r>
            <w:r w:rsidRPr="00ED73AF">
              <w:rPr>
                <w:spacing w:val="22"/>
                <w:sz w:val="24"/>
                <w:szCs w:val="24"/>
                <w:lang w:val="ru-RU"/>
              </w:rPr>
              <w:t xml:space="preserve"> </w:t>
            </w:r>
            <w:r w:rsidRPr="00ED73AF">
              <w:rPr>
                <w:sz w:val="24"/>
                <w:szCs w:val="24"/>
                <w:lang w:val="ru-RU"/>
              </w:rPr>
              <w:t>Российской</w:t>
            </w:r>
            <w:r w:rsidRPr="00ED73AF">
              <w:rPr>
                <w:spacing w:val="23"/>
                <w:sz w:val="24"/>
                <w:szCs w:val="24"/>
                <w:lang w:val="ru-RU"/>
              </w:rPr>
              <w:t xml:space="preserve"> </w:t>
            </w:r>
            <w:r w:rsidRPr="00ED73AF">
              <w:rPr>
                <w:sz w:val="24"/>
                <w:szCs w:val="24"/>
                <w:lang w:val="ru-RU"/>
              </w:rPr>
              <w:t>Федерации.</w:t>
            </w:r>
            <w:r w:rsidRPr="00ED73AF">
              <w:rPr>
                <w:spacing w:val="23"/>
                <w:sz w:val="24"/>
                <w:szCs w:val="24"/>
                <w:lang w:val="ru-RU"/>
              </w:rPr>
              <w:t xml:space="preserve"> </w:t>
            </w:r>
            <w:r w:rsidR="00934841" w:rsidRPr="009479D8">
              <w:rPr>
                <w:spacing w:val="-2"/>
                <w:sz w:val="24"/>
                <w:szCs w:val="24"/>
                <w:lang w:val="ru-RU"/>
              </w:rPr>
              <w:t>Религи</w:t>
            </w:r>
            <w:r w:rsidRPr="009479D8">
              <w:rPr>
                <w:sz w:val="24"/>
                <w:szCs w:val="24"/>
                <w:lang w:val="ru-RU"/>
              </w:rPr>
              <w:t>озные</w:t>
            </w:r>
            <w:r w:rsidRPr="009479D8">
              <w:rPr>
                <w:spacing w:val="-4"/>
                <w:sz w:val="24"/>
                <w:szCs w:val="24"/>
                <w:lang w:val="ru-RU"/>
              </w:rPr>
              <w:t xml:space="preserve"> </w:t>
            </w:r>
            <w:r w:rsidRPr="009479D8">
              <w:rPr>
                <w:sz w:val="24"/>
                <w:szCs w:val="24"/>
                <w:lang w:val="ru-RU"/>
              </w:rPr>
              <w:t>объединения</w:t>
            </w:r>
            <w:r w:rsidRPr="009479D8">
              <w:rPr>
                <w:spacing w:val="-5"/>
                <w:sz w:val="24"/>
                <w:szCs w:val="24"/>
                <w:lang w:val="ru-RU"/>
              </w:rPr>
              <w:t xml:space="preserve"> </w:t>
            </w:r>
            <w:r w:rsidRPr="009479D8">
              <w:rPr>
                <w:sz w:val="24"/>
                <w:szCs w:val="24"/>
                <w:lang w:val="ru-RU"/>
              </w:rPr>
              <w:t>и</w:t>
            </w:r>
            <w:r w:rsidRPr="009479D8">
              <w:rPr>
                <w:spacing w:val="-4"/>
                <w:sz w:val="24"/>
                <w:szCs w:val="24"/>
                <w:lang w:val="ru-RU"/>
              </w:rPr>
              <w:t xml:space="preserve"> </w:t>
            </w:r>
            <w:r w:rsidRPr="009479D8">
              <w:rPr>
                <w:sz w:val="24"/>
                <w:szCs w:val="24"/>
                <w:lang w:val="ru-RU"/>
              </w:rPr>
              <w:t>организации</w:t>
            </w:r>
            <w:r w:rsidRPr="009479D8">
              <w:rPr>
                <w:spacing w:val="-5"/>
                <w:sz w:val="24"/>
                <w:szCs w:val="24"/>
                <w:lang w:val="ru-RU"/>
              </w:rPr>
              <w:t xml:space="preserve"> </w:t>
            </w:r>
            <w:r w:rsidRPr="009479D8">
              <w:rPr>
                <w:sz w:val="24"/>
                <w:szCs w:val="24"/>
                <w:lang w:val="ru-RU"/>
              </w:rPr>
              <w:t>в</w:t>
            </w:r>
            <w:r w:rsidRPr="009479D8">
              <w:rPr>
                <w:spacing w:val="-5"/>
                <w:sz w:val="24"/>
                <w:szCs w:val="24"/>
                <w:lang w:val="ru-RU"/>
              </w:rPr>
              <w:t xml:space="preserve"> </w:t>
            </w:r>
            <w:r w:rsidRPr="009479D8">
              <w:rPr>
                <w:sz w:val="24"/>
                <w:szCs w:val="24"/>
                <w:lang w:val="ru-RU"/>
              </w:rPr>
              <w:t>Российской</w:t>
            </w:r>
            <w:r w:rsidRPr="009479D8">
              <w:rPr>
                <w:spacing w:val="-4"/>
                <w:sz w:val="24"/>
                <w:szCs w:val="24"/>
                <w:lang w:val="ru-RU"/>
              </w:rPr>
              <w:t xml:space="preserve"> </w:t>
            </w:r>
            <w:r w:rsidRPr="009479D8">
              <w:rPr>
                <w:spacing w:val="-2"/>
                <w:sz w:val="24"/>
                <w:szCs w:val="24"/>
                <w:lang w:val="ru-RU"/>
              </w:rPr>
              <w:t>Федерации.</w:t>
            </w:r>
          </w:p>
        </w:tc>
      </w:tr>
      <w:tr w:rsidR="00B84664" w:rsidRPr="00ED73AF" w:rsidTr="00E22C11">
        <w:trPr>
          <w:trHeight w:val="556"/>
        </w:trPr>
        <w:tc>
          <w:tcPr>
            <w:tcW w:w="2667" w:type="dxa"/>
          </w:tcPr>
          <w:p w:rsidR="00B84664" w:rsidRPr="00ED73AF" w:rsidRDefault="00B84664" w:rsidP="00CD3026">
            <w:pPr>
              <w:pStyle w:val="TableParagraph"/>
              <w:spacing w:line="240" w:lineRule="exact"/>
              <w:jc w:val="left"/>
              <w:rPr>
                <w:sz w:val="24"/>
                <w:szCs w:val="24"/>
              </w:rPr>
            </w:pPr>
            <w:r w:rsidRPr="00ED73AF">
              <w:rPr>
                <w:spacing w:val="-2"/>
                <w:sz w:val="24"/>
                <w:szCs w:val="24"/>
              </w:rPr>
              <w:lastRenderedPageBreak/>
              <w:t>Политика</w:t>
            </w:r>
          </w:p>
        </w:tc>
        <w:tc>
          <w:tcPr>
            <w:tcW w:w="7114" w:type="dxa"/>
          </w:tcPr>
          <w:p w:rsidR="00B84664" w:rsidRPr="00ED73AF" w:rsidRDefault="00B84664" w:rsidP="00934841">
            <w:pPr>
              <w:pStyle w:val="TableParagraph"/>
              <w:ind w:right="171"/>
              <w:rPr>
                <w:sz w:val="24"/>
                <w:szCs w:val="24"/>
                <w:lang w:val="ru-RU"/>
              </w:rPr>
            </w:pPr>
            <w:r w:rsidRPr="00ED73AF">
              <w:rPr>
                <w:sz w:val="24"/>
                <w:szCs w:val="24"/>
                <w:lang w:val="ru-RU"/>
              </w:rPr>
              <w:t>Политическая деятельность. Политически</w:t>
            </w:r>
            <w:r w:rsidR="00ED73AF">
              <w:rPr>
                <w:sz w:val="24"/>
                <w:szCs w:val="24"/>
                <w:lang w:val="ru-RU"/>
              </w:rPr>
              <w:t>е институты. Политические отно</w:t>
            </w:r>
            <w:r w:rsidRPr="00ED73AF">
              <w:rPr>
                <w:sz w:val="24"/>
                <w:szCs w:val="24"/>
                <w:lang w:val="ru-RU"/>
              </w:rPr>
              <w:t>шения. Политическая власть.</w:t>
            </w:r>
            <w:r w:rsidRPr="00ED73AF">
              <w:rPr>
                <w:spacing w:val="40"/>
                <w:sz w:val="24"/>
                <w:szCs w:val="24"/>
                <w:lang w:val="ru-RU"/>
              </w:rPr>
              <w:t xml:space="preserve"> </w:t>
            </w:r>
            <w:r w:rsidRPr="00ED73AF">
              <w:rPr>
                <w:sz w:val="24"/>
                <w:szCs w:val="24"/>
                <w:lang w:val="ru-RU"/>
              </w:rPr>
              <w:t>Политическа</w:t>
            </w:r>
            <w:r w:rsidR="00ED73AF">
              <w:rPr>
                <w:sz w:val="24"/>
                <w:szCs w:val="24"/>
                <w:lang w:val="ru-RU"/>
              </w:rPr>
              <w:t>я система, ее структура и функ</w:t>
            </w:r>
            <w:r w:rsidRPr="00ED73AF">
              <w:rPr>
                <w:sz w:val="24"/>
                <w:szCs w:val="24"/>
                <w:lang w:val="ru-RU"/>
              </w:rPr>
              <w:t>ции. Государство как основной институт</w:t>
            </w:r>
            <w:r w:rsidR="00ED73AF">
              <w:rPr>
                <w:sz w:val="24"/>
                <w:szCs w:val="24"/>
                <w:lang w:val="ru-RU"/>
              </w:rPr>
              <w:t xml:space="preserve"> политической системы. Государ</w:t>
            </w:r>
            <w:r w:rsidRPr="00ED73AF">
              <w:rPr>
                <w:sz w:val="24"/>
                <w:szCs w:val="24"/>
                <w:lang w:val="ru-RU"/>
              </w:rPr>
              <w:t>ство, его функции. Политический режим. Типология политических ре</w:t>
            </w:r>
            <w:r w:rsidR="00ED73AF">
              <w:rPr>
                <w:sz w:val="24"/>
                <w:szCs w:val="24"/>
                <w:lang w:val="ru-RU"/>
              </w:rPr>
              <w:t>жи</w:t>
            </w:r>
            <w:r w:rsidRPr="00ED73AF">
              <w:rPr>
                <w:sz w:val="24"/>
                <w:szCs w:val="24"/>
                <w:lang w:val="ru-RU"/>
              </w:rPr>
              <w:t>мов.</w:t>
            </w:r>
            <w:r w:rsidRPr="00ED73AF">
              <w:rPr>
                <w:spacing w:val="-4"/>
                <w:sz w:val="24"/>
                <w:szCs w:val="24"/>
                <w:lang w:val="ru-RU"/>
              </w:rPr>
              <w:t xml:space="preserve"> </w:t>
            </w:r>
            <w:r w:rsidRPr="00ED73AF">
              <w:rPr>
                <w:sz w:val="24"/>
                <w:szCs w:val="24"/>
                <w:lang w:val="ru-RU"/>
              </w:rPr>
              <w:t>Демократия,</w:t>
            </w:r>
            <w:r w:rsidRPr="00ED73AF">
              <w:rPr>
                <w:spacing w:val="-4"/>
                <w:sz w:val="24"/>
                <w:szCs w:val="24"/>
                <w:lang w:val="ru-RU"/>
              </w:rPr>
              <w:t xml:space="preserve"> </w:t>
            </w:r>
            <w:r w:rsidRPr="00ED73AF">
              <w:rPr>
                <w:sz w:val="24"/>
                <w:szCs w:val="24"/>
                <w:lang w:val="ru-RU"/>
              </w:rPr>
              <w:t>ее</w:t>
            </w:r>
            <w:r w:rsidRPr="00ED73AF">
              <w:rPr>
                <w:spacing w:val="-4"/>
                <w:sz w:val="24"/>
                <w:szCs w:val="24"/>
                <w:lang w:val="ru-RU"/>
              </w:rPr>
              <w:t xml:space="preserve"> </w:t>
            </w:r>
            <w:r w:rsidRPr="00ED73AF">
              <w:rPr>
                <w:sz w:val="24"/>
                <w:szCs w:val="24"/>
                <w:lang w:val="ru-RU"/>
              </w:rPr>
              <w:t>основные</w:t>
            </w:r>
            <w:r w:rsidRPr="00ED73AF">
              <w:rPr>
                <w:spacing w:val="-4"/>
                <w:sz w:val="24"/>
                <w:szCs w:val="24"/>
                <w:lang w:val="ru-RU"/>
              </w:rPr>
              <w:t xml:space="preserve"> </w:t>
            </w:r>
            <w:r w:rsidRPr="00ED73AF">
              <w:rPr>
                <w:sz w:val="24"/>
                <w:szCs w:val="24"/>
                <w:lang w:val="ru-RU"/>
              </w:rPr>
              <w:t>ценности</w:t>
            </w:r>
            <w:r w:rsidRPr="00ED73AF">
              <w:rPr>
                <w:spacing w:val="-4"/>
                <w:sz w:val="24"/>
                <w:szCs w:val="24"/>
                <w:lang w:val="ru-RU"/>
              </w:rPr>
              <w:t xml:space="preserve"> </w:t>
            </w:r>
            <w:r w:rsidRPr="00ED73AF">
              <w:rPr>
                <w:sz w:val="24"/>
                <w:szCs w:val="24"/>
                <w:lang w:val="ru-RU"/>
              </w:rPr>
              <w:t>и</w:t>
            </w:r>
            <w:r w:rsidRPr="00ED73AF">
              <w:rPr>
                <w:spacing w:val="-5"/>
                <w:sz w:val="24"/>
                <w:szCs w:val="24"/>
                <w:lang w:val="ru-RU"/>
              </w:rPr>
              <w:t xml:space="preserve"> </w:t>
            </w:r>
            <w:r w:rsidRPr="00ED73AF">
              <w:rPr>
                <w:sz w:val="24"/>
                <w:szCs w:val="24"/>
                <w:lang w:val="ru-RU"/>
              </w:rPr>
              <w:t>признаки.</w:t>
            </w:r>
            <w:r w:rsidRPr="00ED73AF">
              <w:rPr>
                <w:spacing w:val="-4"/>
                <w:sz w:val="24"/>
                <w:szCs w:val="24"/>
                <w:lang w:val="ru-RU"/>
              </w:rPr>
              <w:t xml:space="preserve"> </w:t>
            </w:r>
            <w:r w:rsidRPr="00ED73AF">
              <w:rPr>
                <w:sz w:val="24"/>
                <w:szCs w:val="24"/>
                <w:lang w:val="ru-RU"/>
              </w:rPr>
              <w:t>Избирательная</w:t>
            </w:r>
            <w:r w:rsidRPr="00ED73AF">
              <w:rPr>
                <w:spacing w:val="-4"/>
                <w:sz w:val="24"/>
                <w:szCs w:val="24"/>
                <w:lang w:val="ru-RU"/>
              </w:rPr>
              <w:t xml:space="preserve"> </w:t>
            </w:r>
            <w:r w:rsidRPr="00ED73AF">
              <w:rPr>
                <w:sz w:val="24"/>
                <w:szCs w:val="24"/>
                <w:lang w:val="ru-RU"/>
              </w:rPr>
              <w:t>система. Типы</w:t>
            </w:r>
            <w:r w:rsidRPr="00ED73AF">
              <w:rPr>
                <w:spacing w:val="-1"/>
                <w:sz w:val="24"/>
                <w:szCs w:val="24"/>
                <w:lang w:val="ru-RU"/>
              </w:rPr>
              <w:t xml:space="preserve"> </w:t>
            </w:r>
            <w:r w:rsidRPr="00ED73AF">
              <w:rPr>
                <w:sz w:val="24"/>
                <w:szCs w:val="24"/>
                <w:lang w:val="ru-RU"/>
              </w:rPr>
              <w:t>избирательных</w:t>
            </w:r>
            <w:r w:rsidRPr="00ED73AF">
              <w:rPr>
                <w:spacing w:val="-4"/>
                <w:sz w:val="24"/>
                <w:szCs w:val="24"/>
                <w:lang w:val="ru-RU"/>
              </w:rPr>
              <w:t xml:space="preserve"> </w:t>
            </w:r>
            <w:r w:rsidRPr="00ED73AF">
              <w:rPr>
                <w:sz w:val="24"/>
                <w:szCs w:val="24"/>
                <w:lang w:val="ru-RU"/>
              </w:rPr>
              <w:t>систем:</w:t>
            </w:r>
            <w:r w:rsidRPr="00ED73AF">
              <w:rPr>
                <w:spacing w:val="-1"/>
                <w:sz w:val="24"/>
                <w:szCs w:val="24"/>
                <w:lang w:val="ru-RU"/>
              </w:rPr>
              <w:t xml:space="preserve"> </w:t>
            </w:r>
            <w:r w:rsidRPr="00ED73AF">
              <w:rPr>
                <w:sz w:val="24"/>
                <w:szCs w:val="24"/>
                <w:lang w:val="ru-RU"/>
              </w:rPr>
              <w:t>мажоритарная,</w:t>
            </w:r>
            <w:r w:rsidRPr="00ED73AF">
              <w:rPr>
                <w:spacing w:val="-2"/>
                <w:sz w:val="24"/>
                <w:szCs w:val="24"/>
                <w:lang w:val="ru-RU"/>
              </w:rPr>
              <w:t xml:space="preserve"> </w:t>
            </w:r>
            <w:r w:rsidRPr="00ED73AF">
              <w:rPr>
                <w:sz w:val="24"/>
                <w:szCs w:val="24"/>
                <w:lang w:val="ru-RU"/>
              </w:rPr>
              <w:t>пропорциональная,</w:t>
            </w:r>
            <w:r w:rsidRPr="00ED73AF">
              <w:rPr>
                <w:spacing w:val="-4"/>
                <w:sz w:val="24"/>
                <w:szCs w:val="24"/>
                <w:lang w:val="ru-RU"/>
              </w:rPr>
              <w:t xml:space="preserve"> </w:t>
            </w:r>
            <w:r w:rsidRPr="00ED73AF">
              <w:rPr>
                <w:sz w:val="24"/>
                <w:szCs w:val="24"/>
                <w:lang w:val="ru-RU"/>
              </w:rPr>
              <w:t>смешанная. Избирательная кампания. Гражданское общество и правовое государство. Политическая элита и политическое лидерство. Типология</w:t>
            </w:r>
            <w:r w:rsidRPr="00ED73AF">
              <w:rPr>
                <w:spacing w:val="-1"/>
                <w:sz w:val="24"/>
                <w:szCs w:val="24"/>
                <w:lang w:val="ru-RU"/>
              </w:rPr>
              <w:t xml:space="preserve"> </w:t>
            </w:r>
            <w:r w:rsidR="00ED73AF">
              <w:rPr>
                <w:sz w:val="24"/>
                <w:szCs w:val="24"/>
                <w:lang w:val="ru-RU"/>
              </w:rPr>
              <w:t>лидерства. Поли</w:t>
            </w:r>
            <w:r w:rsidRPr="00ED73AF">
              <w:rPr>
                <w:sz w:val="24"/>
                <w:szCs w:val="24"/>
                <w:lang w:val="ru-RU"/>
              </w:rPr>
              <w:t>тическая идеология, ее роль в обществе. Основные идейно-политические течения современности. Политические парт</w:t>
            </w:r>
            <w:r w:rsidR="00ED73AF">
              <w:rPr>
                <w:sz w:val="24"/>
                <w:szCs w:val="24"/>
                <w:lang w:val="ru-RU"/>
              </w:rPr>
              <w:t>ии, их признаки, функции, клас</w:t>
            </w:r>
            <w:r w:rsidRPr="00ED73AF">
              <w:rPr>
                <w:sz w:val="24"/>
                <w:szCs w:val="24"/>
                <w:lang w:val="ru-RU"/>
              </w:rPr>
              <w:t>сификация, виды. Типы партийных систем. Понятие, признаки, типология общественно-политических движений. П</w:t>
            </w:r>
            <w:r w:rsidR="00ED73AF">
              <w:rPr>
                <w:sz w:val="24"/>
                <w:szCs w:val="24"/>
                <w:lang w:val="ru-RU"/>
              </w:rPr>
              <w:t>олитическая психология. Полити</w:t>
            </w:r>
            <w:r w:rsidRPr="00ED73AF">
              <w:rPr>
                <w:sz w:val="24"/>
                <w:szCs w:val="24"/>
                <w:lang w:val="ru-RU"/>
              </w:rPr>
              <w:t>ческое поведение. Роль средств массовой</w:t>
            </w:r>
            <w:r w:rsidR="00ED73AF">
              <w:rPr>
                <w:sz w:val="24"/>
                <w:szCs w:val="24"/>
                <w:lang w:val="ru-RU"/>
              </w:rPr>
              <w:t xml:space="preserve"> информации в политической жиз</w:t>
            </w:r>
            <w:r w:rsidRPr="00ED73AF">
              <w:rPr>
                <w:sz w:val="24"/>
                <w:szCs w:val="24"/>
                <w:lang w:val="ru-RU"/>
              </w:rPr>
              <w:t>ни</w:t>
            </w:r>
            <w:r w:rsidRPr="00ED73AF">
              <w:rPr>
                <w:spacing w:val="40"/>
                <w:sz w:val="24"/>
                <w:szCs w:val="24"/>
                <w:lang w:val="ru-RU"/>
              </w:rPr>
              <w:t xml:space="preserve"> </w:t>
            </w:r>
            <w:r w:rsidRPr="00ED73AF">
              <w:rPr>
                <w:sz w:val="24"/>
                <w:szCs w:val="24"/>
                <w:lang w:val="ru-RU"/>
              </w:rPr>
              <w:t>общества.</w:t>
            </w:r>
            <w:r w:rsidRPr="00ED73AF">
              <w:rPr>
                <w:spacing w:val="43"/>
                <w:sz w:val="24"/>
                <w:szCs w:val="24"/>
                <w:lang w:val="ru-RU"/>
              </w:rPr>
              <w:t xml:space="preserve"> </w:t>
            </w:r>
            <w:r w:rsidRPr="00ED73AF">
              <w:rPr>
                <w:sz w:val="24"/>
                <w:szCs w:val="24"/>
                <w:lang w:val="ru-RU"/>
              </w:rPr>
              <w:t>Политический</w:t>
            </w:r>
            <w:r w:rsidRPr="00ED73AF">
              <w:rPr>
                <w:spacing w:val="43"/>
                <w:sz w:val="24"/>
                <w:szCs w:val="24"/>
                <w:lang w:val="ru-RU"/>
              </w:rPr>
              <w:t xml:space="preserve"> </w:t>
            </w:r>
            <w:r w:rsidRPr="00ED73AF">
              <w:rPr>
                <w:sz w:val="24"/>
                <w:szCs w:val="24"/>
                <w:lang w:val="ru-RU"/>
              </w:rPr>
              <w:t>процесс.</w:t>
            </w:r>
            <w:r w:rsidRPr="00ED73AF">
              <w:rPr>
                <w:spacing w:val="43"/>
                <w:sz w:val="24"/>
                <w:szCs w:val="24"/>
                <w:lang w:val="ru-RU"/>
              </w:rPr>
              <w:t xml:space="preserve"> </w:t>
            </w:r>
            <w:r w:rsidRPr="00ED73AF">
              <w:rPr>
                <w:sz w:val="24"/>
                <w:szCs w:val="24"/>
                <w:lang w:val="ru-RU"/>
              </w:rPr>
              <w:t>Политическое</w:t>
            </w:r>
            <w:r w:rsidRPr="00ED73AF">
              <w:rPr>
                <w:spacing w:val="44"/>
                <w:sz w:val="24"/>
                <w:szCs w:val="24"/>
                <w:lang w:val="ru-RU"/>
              </w:rPr>
              <w:t xml:space="preserve"> </w:t>
            </w:r>
            <w:r w:rsidRPr="00ED73AF">
              <w:rPr>
                <w:sz w:val="24"/>
                <w:szCs w:val="24"/>
                <w:lang w:val="ru-RU"/>
              </w:rPr>
              <w:t>участие.</w:t>
            </w:r>
            <w:r w:rsidRPr="00ED73AF">
              <w:rPr>
                <w:spacing w:val="42"/>
                <w:sz w:val="24"/>
                <w:szCs w:val="24"/>
                <w:lang w:val="ru-RU"/>
              </w:rPr>
              <w:t xml:space="preserve"> </w:t>
            </w:r>
            <w:r w:rsidRPr="00ED73AF">
              <w:rPr>
                <w:spacing w:val="-2"/>
                <w:sz w:val="24"/>
                <w:szCs w:val="24"/>
                <w:lang w:val="ru-RU"/>
              </w:rPr>
              <w:t>Абсентеизм,</w:t>
            </w:r>
          </w:p>
          <w:p w:rsidR="00B84664" w:rsidRPr="00ED73AF" w:rsidRDefault="00B84664" w:rsidP="00934841">
            <w:pPr>
              <w:pStyle w:val="TableParagraph"/>
              <w:spacing w:line="244" w:lineRule="exact"/>
              <w:ind w:right="171"/>
              <w:rPr>
                <w:sz w:val="24"/>
                <w:szCs w:val="24"/>
                <w:lang w:val="ru-RU"/>
              </w:rPr>
            </w:pPr>
            <w:r w:rsidRPr="00ED73AF">
              <w:rPr>
                <w:sz w:val="24"/>
                <w:szCs w:val="24"/>
                <w:lang w:val="ru-RU"/>
              </w:rPr>
              <w:t>его</w:t>
            </w:r>
            <w:r w:rsidRPr="00ED73AF">
              <w:rPr>
                <w:spacing w:val="-7"/>
                <w:sz w:val="24"/>
                <w:szCs w:val="24"/>
                <w:lang w:val="ru-RU"/>
              </w:rPr>
              <w:t xml:space="preserve"> </w:t>
            </w:r>
            <w:r w:rsidRPr="00ED73AF">
              <w:rPr>
                <w:sz w:val="24"/>
                <w:szCs w:val="24"/>
                <w:lang w:val="ru-RU"/>
              </w:rPr>
              <w:t>причины</w:t>
            </w:r>
            <w:r w:rsidRPr="00ED73AF">
              <w:rPr>
                <w:spacing w:val="-5"/>
                <w:sz w:val="24"/>
                <w:szCs w:val="24"/>
                <w:lang w:val="ru-RU"/>
              </w:rPr>
              <w:t xml:space="preserve"> </w:t>
            </w:r>
            <w:r w:rsidRPr="00ED73AF">
              <w:rPr>
                <w:sz w:val="24"/>
                <w:szCs w:val="24"/>
                <w:lang w:val="ru-RU"/>
              </w:rPr>
              <w:t>и</w:t>
            </w:r>
            <w:r w:rsidRPr="00ED73AF">
              <w:rPr>
                <w:spacing w:val="-5"/>
                <w:sz w:val="24"/>
                <w:szCs w:val="24"/>
                <w:lang w:val="ru-RU"/>
              </w:rPr>
              <w:t xml:space="preserve"> </w:t>
            </w:r>
            <w:r w:rsidRPr="00ED73AF">
              <w:rPr>
                <w:sz w:val="24"/>
                <w:szCs w:val="24"/>
                <w:lang w:val="ru-RU"/>
              </w:rPr>
              <w:t>опасность.</w:t>
            </w:r>
            <w:r w:rsidRPr="00ED73AF">
              <w:rPr>
                <w:spacing w:val="-8"/>
                <w:sz w:val="24"/>
                <w:szCs w:val="24"/>
                <w:lang w:val="ru-RU"/>
              </w:rPr>
              <w:t xml:space="preserve"> </w:t>
            </w:r>
            <w:r w:rsidRPr="00ED73AF">
              <w:rPr>
                <w:sz w:val="24"/>
                <w:szCs w:val="24"/>
                <w:lang w:val="ru-RU"/>
              </w:rPr>
              <w:t>Особенности</w:t>
            </w:r>
            <w:r w:rsidRPr="00ED73AF">
              <w:rPr>
                <w:spacing w:val="-5"/>
                <w:sz w:val="24"/>
                <w:szCs w:val="24"/>
                <w:lang w:val="ru-RU"/>
              </w:rPr>
              <w:t xml:space="preserve"> </w:t>
            </w:r>
            <w:r w:rsidRPr="00ED73AF">
              <w:rPr>
                <w:sz w:val="24"/>
                <w:szCs w:val="24"/>
                <w:lang w:val="ru-RU"/>
              </w:rPr>
              <w:t>политического</w:t>
            </w:r>
            <w:r w:rsidRPr="00ED73AF">
              <w:rPr>
                <w:spacing w:val="-5"/>
                <w:sz w:val="24"/>
                <w:szCs w:val="24"/>
                <w:lang w:val="ru-RU"/>
              </w:rPr>
              <w:t xml:space="preserve"> </w:t>
            </w:r>
            <w:r w:rsidRPr="00ED73AF">
              <w:rPr>
                <w:sz w:val="24"/>
                <w:szCs w:val="24"/>
                <w:lang w:val="ru-RU"/>
              </w:rPr>
              <w:t>процесса</w:t>
            </w:r>
            <w:r w:rsidRPr="00ED73AF">
              <w:rPr>
                <w:spacing w:val="-5"/>
                <w:sz w:val="24"/>
                <w:szCs w:val="24"/>
                <w:lang w:val="ru-RU"/>
              </w:rPr>
              <w:t xml:space="preserve"> </w:t>
            </w:r>
            <w:r w:rsidRPr="00ED73AF">
              <w:rPr>
                <w:sz w:val="24"/>
                <w:szCs w:val="24"/>
                <w:lang w:val="ru-RU"/>
              </w:rPr>
              <w:t>в</w:t>
            </w:r>
            <w:r w:rsidRPr="00ED73AF">
              <w:rPr>
                <w:spacing w:val="-4"/>
                <w:sz w:val="24"/>
                <w:szCs w:val="24"/>
                <w:lang w:val="ru-RU"/>
              </w:rPr>
              <w:t xml:space="preserve"> </w:t>
            </w:r>
            <w:r w:rsidRPr="00ED73AF">
              <w:rPr>
                <w:spacing w:val="-2"/>
                <w:sz w:val="24"/>
                <w:szCs w:val="24"/>
                <w:lang w:val="ru-RU"/>
              </w:rPr>
              <w:t>России.</w:t>
            </w:r>
          </w:p>
        </w:tc>
      </w:tr>
      <w:tr w:rsidR="00B84664" w:rsidRPr="00ED73AF" w:rsidTr="00E22C11">
        <w:trPr>
          <w:trHeight w:val="1265"/>
        </w:trPr>
        <w:tc>
          <w:tcPr>
            <w:tcW w:w="2667" w:type="dxa"/>
          </w:tcPr>
          <w:p w:rsidR="00B84664" w:rsidRPr="00ED73AF" w:rsidRDefault="00B84664" w:rsidP="00CD3026">
            <w:pPr>
              <w:pStyle w:val="TableParagraph"/>
              <w:rPr>
                <w:sz w:val="24"/>
                <w:szCs w:val="24"/>
                <w:lang w:val="ru-RU"/>
              </w:rPr>
            </w:pPr>
            <w:r w:rsidRPr="00ED73AF">
              <w:rPr>
                <w:sz w:val="24"/>
                <w:szCs w:val="24"/>
                <w:lang w:val="ru-RU"/>
              </w:rPr>
              <w:t xml:space="preserve">Правовое регулирование общественных отноше- </w:t>
            </w:r>
            <w:r w:rsidRPr="00ED73AF">
              <w:rPr>
                <w:spacing w:val="-4"/>
                <w:sz w:val="24"/>
                <w:szCs w:val="24"/>
                <w:lang w:val="ru-RU"/>
              </w:rPr>
              <w:t>ний</w:t>
            </w:r>
          </w:p>
        </w:tc>
        <w:tc>
          <w:tcPr>
            <w:tcW w:w="7114" w:type="dxa"/>
          </w:tcPr>
          <w:p w:rsidR="00934841" w:rsidRPr="00ED73AF" w:rsidRDefault="00B84664" w:rsidP="00934841">
            <w:pPr>
              <w:pStyle w:val="TableParagraph"/>
              <w:rPr>
                <w:sz w:val="24"/>
                <w:szCs w:val="24"/>
              </w:rPr>
            </w:pPr>
            <w:r w:rsidRPr="00ED73AF">
              <w:rPr>
                <w:sz w:val="24"/>
                <w:szCs w:val="24"/>
                <w:lang w:val="ru-RU"/>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w:t>
            </w:r>
            <w:r w:rsidR="00ED73AF">
              <w:rPr>
                <w:sz w:val="24"/>
                <w:szCs w:val="24"/>
                <w:lang w:val="ru-RU"/>
              </w:rPr>
              <w:t>кой Федера</w:t>
            </w:r>
            <w:r w:rsidRPr="00ED73AF">
              <w:rPr>
                <w:sz w:val="24"/>
                <w:szCs w:val="24"/>
                <w:lang w:val="ru-RU"/>
              </w:rPr>
              <w:t>ции. Гражданство Российской Федерации.</w:t>
            </w:r>
            <w:r w:rsidRPr="00ED73AF">
              <w:rPr>
                <w:spacing w:val="40"/>
                <w:sz w:val="24"/>
                <w:szCs w:val="24"/>
                <w:lang w:val="ru-RU"/>
              </w:rPr>
              <w:t xml:space="preserve"> </w:t>
            </w:r>
            <w:r w:rsidR="00ED73AF">
              <w:rPr>
                <w:sz w:val="24"/>
                <w:szCs w:val="24"/>
                <w:lang w:val="ru-RU"/>
              </w:rPr>
              <w:t>Конституционные права и обя</w:t>
            </w:r>
            <w:r w:rsidRPr="00ED73AF">
              <w:rPr>
                <w:sz w:val="24"/>
                <w:szCs w:val="24"/>
                <w:lang w:val="ru-RU"/>
              </w:rPr>
              <w:t>занности гражданина РФ. Воинская обяз</w:t>
            </w:r>
            <w:r w:rsidR="00934841">
              <w:rPr>
                <w:sz w:val="24"/>
                <w:szCs w:val="24"/>
                <w:lang w:val="ru-RU"/>
              </w:rPr>
              <w:t>анность. Военная служба по кон</w:t>
            </w:r>
            <w:r w:rsidRPr="00ED73AF">
              <w:rPr>
                <w:sz w:val="24"/>
                <w:szCs w:val="24"/>
                <w:lang w:val="ru-RU"/>
              </w:rPr>
              <w:t>тракту. Альтернативная гражданская служ</w:t>
            </w:r>
            <w:r w:rsidR="00934841">
              <w:rPr>
                <w:sz w:val="24"/>
                <w:szCs w:val="24"/>
                <w:lang w:val="ru-RU"/>
              </w:rPr>
              <w:t>ба. Права и обязанности налого</w:t>
            </w:r>
            <w:r w:rsidRPr="00ED73AF">
              <w:rPr>
                <w:sz w:val="24"/>
                <w:szCs w:val="24"/>
                <w:lang w:val="ru-RU"/>
              </w:rPr>
              <w:t>плательщиков. Юридическая ответствен</w:t>
            </w:r>
            <w:r w:rsidR="00934841">
              <w:rPr>
                <w:sz w:val="24"/>
                <w:szCs w:val="24"/>
                <w:lang w:val="ru-RU"/>
              </w:rPr>
              <w:t>ность за налоговые правонаруше</w:t>
            </w:r>
            <w:r w:rsidRPr="00ED73AF">
              <w:rPr>
                <w:sz w:val="24"/>
                <w:szCs w:val="24"/>
                <w:lang w:val="ru-RU"/>
              </w:rPr>
              <w:t>ния. Законодательство в сфере антикоррупционной политики государства. Экологическое</w:t>
            </w:r>
            <w:r w:rsidRPr="00ED73AF">
              <w:rPr>
                <w:spacing w:val="21"/>
                <w:sz w:val="24"/>
                <w:szCs w:val="24"/>
                <w:lang w:val="ru-RU"/>
              </w:rPr>
              <w:t xml:space="preserve"> </w:t>
            </w:r>
            <w:r w:rsidRPr="00ED73AF">
              <w:rPr>
                <w:sz w:val="24"/>
                <w:szCs w:val="24"/>
                <w:lang w:val="ru-RU"/>
              </w:rPr>
              <w:t>право.</w:t>
            </w:r>
            <w:r w:rsidRPr="00ED73AF">
              <w:rPr>
                <w:spacing w:val="21"/>
                <w:sz w:val="24"/>
                <w:szCs w:val="24"/>
                <w:lang w:val="ru-RU"/>
              </w:rPr>
              <w:t xml:space="preserve"> </w:t>
            </w:r>
            <w:r w:rsidRPr="00ED73AF">
              <w:rPr>
                <w:sz w:val="24"/>
                <w:szCs w:val="24"/>
                <w:lang w:val="ru-RU"/>
              </w:rPr>
              <w:t>Право</w:t>
            </w:r>
            <w:r w:rsidRPr="00ED73AF">
              <w:rPr>
                <w:spacing w:val="21"/>
                <w:sz w:val="24"/>
                <w:szCs w:val="24"/>
                <w:lang w:val="ru-RU"/>
              </w:rPr>
              <w:t xml:space="preserve"> </w:t>
            </w:r>
            <w:r w:rsidRPr="00ED73AF">
              <w:rPr>
                <w:sz w:val="24"/>
                <w:szCs w:val="24"/>
                <w:lang w:val="ru-RU"/>
              </w:rPr>
              <w:t>на</w:t>
            </w:r>
            <w:r w:rsidRPr="00ED73AF">
              <w:rPr>
                <w:spacing w:val="21"/>
                <w:sz w:val="24"/>
                <w:szCs w:val="24"/>
                <w:lang w:val="ru-RU"/>
              </w:rPr>
              <w:t xml:space="preserve"> </w:t>
            </w:r>
            <w:r w:rsidRPr="00ED73AF">
              <w:rPr>
                <w:sz w:val="24"/>
                <w:szCs w:val="24"/>
                <w:lang w:val="ru-RU"/>
              </w:rPr>
              <w:t>благоприятную</w:t>
            </w:r>
            <w:r w:rsidRPr="00ED73AF">
              <w:rPr>
                <w:spacing w:val="22"/>
                <w:sz w:val="24"/>
                <w:szCs w:val="24"/>
                <w:lang w:val="ru-RU"/>
              </w:rPr>
              <w:t xml:space="preserve"> </w:t>
            </w:r>
            <w:r w:rsidRPr="00ED73AF">
              <w:rPr>
                <w:sz w:val="24"/>
                <w:szCs w:val="24"/>
                <w:lang w:val="ru-RU"/>
              </w:rPr>
              <w:t>окружающую</w:t>
            </w:r>
            <w:r w:rsidRPr="00ED73AF">
              <w:rPr>
                <w:spacing w:val="21"/>
                <w:sz w:val="24"/>
                <w:szCs w:val="24"/>
                <w:lang w:val="ru-RU"/>
              </w:rPr>
              <w:t xml:space="preserve"> </w:t>
            </w:r>
            <w:r w:rsidRPr="00ED73AF">
              <w:rPr>
                <w:sz w:val="24"/>
                <w:szCs w:val="24"/>
                <w:lang w:val="ru-RU"/>
              </w:rPr>
              <w:t>среду</w:t>
            </w:r>
            <w:r w:rsidRPr="00ED73AF">
              <w:rPr>
                <w:spacing w:val="20"/>
                <w:sz w:val="24"/>
                <w:szCs w:val="24"/>
                <w:lang w:val="ru-RU"/>
              </w:rPr>
              <w:t xml:space="preserve"> </w:t>
            </w:r>
            <w:r w:rsidRPr="00ED73AF">
              <w:rPr>
                <w:sz w:val="24"/>
                <w:szCs w:val="24"/>
                <w:lang w:val="ru-RU"/>
              </w:rPr>
              <w:t>и</w:t>
            </w:r>
            <w:r w:rsidRPr="00ED73AF">
              <w:rPr>
                <w:spacing w:val="21"/>
                <w:sz w:val="24"/>
                <w:szCs w:val="24"/>
                <w:lang w:val="ru-RU"/>
              </w:rPr>
              <w:t xml:space="preserve"> </w:t>
            </w:r>
            <w:r w:rsidR="00934841">
              <w:rPr>
                <w:spacing w:val="-4"/>
                <w:sz w:val="24"/>
                <w:szCs w:val="24"/>
                <w:lang w:val="ru-RU"/>
              </w:rPr>
              <w:t>спо</w:t>
            </w:r>
            <w:r w:rsidRPr="00ED73AF">
              <w:rPr>
                <w:sz w:val="24"/>
                <w:szCs w:val="24"/>
                <w:lang w:val="ru-RU"/>
              </w:rPr>
              <w:t>собы его защиты. Экологические правонарушения. Гражданское право. Гражданские</w:t>
            </w:r>
            <w:r w:rsidRPr="00ED73AF">
              <w:rPr>
                <w:spacing w:val="-1"/>
                <w:sz w:val="24"/>
                <w:szCs w:val="24"/>
                <w:lang w:val="ru-RU"/>
              </w:rPr>
              <w:t xml:space="preserve"> </w:t>
            </w:r>
            <w:r w:rsidRPr="00ED73AF">
              <w:rPr>
                <w:sz w:val="24"/>
                <w:szCs w:val="24"/>
                <w:lang w:val="ru-RU"/>
              </w:rPr>
              <w:t>правоотношения.</w:t>
            </w:r>
            <w:r w:rsidRPr="00ED73AF">
              <w:rPr>
                <w:spacing w:val="2"/>
                <w:sz w:val="24"/>
                <w:szCs w:val="24"/>
                <w:lang w:val="ru-RU"/>
              </w:rPr>
              <w:t xml:space="preserve"> </w:t>
            </w:r>
            <w:r w:rsidRPr="00ED73AF">
              <w:rPr>
                <w:sz w:val="24"/>
                <w:szCs w:val="24"/>
                <w:lang w:val="ru-RU"/>
              </w:rPr>
              <w:t>Субъекты</w:t>
            </w:r>
            <w:r w:rsidRPr="00ED73AF">
              <w:rPr>
                <w:spacing w:val="-1"/>
                <w:sz w:val="24"/>
                <w:szCs w:val="24"/>
                <w:lang w:val="ru-RU"/>
              </w:rPr>
              <w:t xml:space="preserve"> </w:t>
            </w:r>
            <w:r w:rsidRPr="00ED73AF">
              <w:rPr>
                <w:sz w:val="24"/>
                <w:szCs w:val="24"/>
                <w:lang w:val="ru-RU"/>
              </w:rPr>
              <w:t>гражданского</w:t>
            </w:r>
            <w:r w:rsidRPr="00ED73AF">
              <w:rPr>
                <w:spacing w:val="2"/>
                <w:sz w:val="24"/>
                <w:szCs w:val="24"/>
                <w:lang w:val="ru-RU"/>
              </w:rPr>
              <w:t xml:space="preserve"> </w:t>
            </w:r>
            <w:r w:rsidRPr="00ED73AF">
              <w:rPr>
                <w:sz w:val="24"/>
                <w:szCs w:val="24"/>
                <w:lang w:val="ru-RU"/>
              </w:rPr>
              <w:t>права.</w:t>
            </w:r>
            <w:r w:rsidRPr="00ED73AF">
              <w:rPr>
                <w:spacing w:val="2"/>
                <w:sz w:val="24"/>
                <w:szCs w:val="24"/>
                <w:lang w:val="ru-RU"/>
              </w:rPr>
              <w:t xml:space="preserve"> </w:t>
            </w:r>
            <w:r w:rsidR="00934841" w:rsidRPr="009479D8">
              <w:rPr>
                <w:spacing w:val="-2"/>
                <w:sz w:val="24"/>
                <w:szCs w:val="24"/>
                <w:lang w:val="ru-RU"/>
              </w:rPr>
              <w:t>Имуществен</w:t>
            </w:r>
            <w:r w:rsidR="00934841" w:rsidRPr="00ED73AF">
              <w:rPr>
                <w:sz w:val="24"/>
                <w:szCs w:val="24"/>
                <w:lang w:val="ru-RU"/>
              </w:rPr>
              <w:t>ные права. Право собственности. Основан</w:t>
            </w:r>
            <w:r w:rsidR="00934841">
              <w:rPr>
                <w:sz w:val="24"/>
                <w:szCs w:val="24"/>
                <w:lang w:val="ru-RU"/>
              </w:rPr>
              <w:t>ия приобретения права собствен</w:t>
            </w:r>
            <w:r w:rsidR="00934841" w:rsidRPr="00ED73AF">
              <w:rPr>
                <w:sz w:val="24"/>
                <w:szCs w:val="24"/>
                <w:lang w:val="ru-RU"/>
              </w:rPr>
              <w:t>ности. Право на результаты интеллектуальной деятельности. Наследование. Неимущественные права: честь, достоинство, имя. Способы защит</w:t>
            </w:r>
            <w:r w:rsidR="00934841">
              <w:rPr>
                <w:sz w:val="24"/>
                <w:szCs w:val="24"/>
                <w:lang w:val="ru-RU"/>
              </w:rPr>
              <w:t>ы имуще</w:t>
            </w:r>
            <w:r w:rsidR="00934841" w:rsidRPr="00ED73AF">
              <w:rPr>
                <w:sz w:val="24"/>
                <w:szCs w:val="24"/>
                <w:lang w:val="ru-RU"/>
              </w:rPr>
              <w:t>ственных и неимущественных прав. Организационно-правовые формы предприятий. Семейное право. Порядок и</w:t>
            </w:r>
            <w:r w:rsidR="00934841">
              <w:rPr>
                <w:sz w:val="24"/>
                <w:szCs w:val="24"/>
                <w:lang w:val="ru-RU"/>
              </w:rPr>
              <w:t xml:space="preserve"> условия заключения и расторже</w:t>
            </w:r>
            <w:r w:rsidR="00934841" w:rsidRPr="00ED73AF">
              <w:rPr>
                <w:sz w:val="24"/>
                <w:szCs w:val="24"/>
                <w:lang w:val="ru-RU"/>
              </w:rPr>
              <w:t>ния брака. Правовое регулирование отноше</w:t>
            </w:r>
            <w:r w:rsidR="00934841">
              <w:rPr>
                <w:sz w:val="24"/>
                <w:szCs w:val="24"/>
                <w:lang w:val="ru-RU"/>
              </w:rPr>
              <w:t>ний супругов. Права и обязанно</w:t>
            </w:r>
            <w:r w:rsidR="00934841" w:rsidRPr="00ED73AF">
              <w:rPr>
                <w:sz w:val="24"/>
                <w:szCs w:val="24"/>
                <w:lang w:val="ru-RU"/>
              </w:rPr>
              <w:t>сти родителей и детей. Порядок приема на обучение в профессиональные образовательные организации и образова</w:t>
            </w:r>
            <w:r w:rsidR="00934841">
              <w:rPr>
                <w:sz w:val="24"/>
                <w:szCs w:val="24"/>
                <w:lang w:val="ru-RU"/>
              </w:rPr>
              <w:t>тельные организации высшего об</w:t>
            </w:r>
            <w:r w:rsidR="00934841" w:rsidRPr="00ED73AF">
              <w:rPr>
                <w:sz w:val="24"/>
                <w:szCs w:val="24"/>
                <w:lang w:val="ru-RU"/>
              </w:rPr>
              <w:t>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w:t>
            </w:r>
            <w:r w:rsidR="00934841">
              <w:rPr>
                <w:sz w:val="24"/>
                <w:szCs w:val="24"/>
                <w:lang w:val="ru-RU"/>
              </w:rPr>
              <w:t xml:space="preserve"> их рассмотрения. Основные пра</w:t>
            </w:r>
            <w:r w:rsidR="00934841" w:rsidRPr="00ED73AF">
              <w:rPr>
                <w:sz w:val="24"/>
                <w:szCs w:val="24"/>
                <w:lang w:val="ru-RU"/>
              </w:rPr>
              <w:t>вила и принципы гражданского процесса. Особенности административной юрисдикции. Особенности уголовного п</w:t>
            </w:r>
            <w:r w:rsidR="00934841">
              <w:rPr>
                <w:sz w:val="24"/>
                <w:szCs w:val="24"/>
                <w:lang w:val="ru-RU"/>
              </w:rPr>
              <w:t>роцесса. Стадии уголовного про</w:t>
            </w:r>
            <w:r w:rsidR="00934841" w:rsidRPr="00ED73AF">
              <w:rPr>
                <w:sz w:val="24"/>
                <w:szCs w:val="24"/>
                <w:lang w:val="ru-RU"/>
              </w:rPr>
              <w:t xml:space="preserve">цесса. Конституционное судопроизводство. Понятие и предмет междуна- родного права. Международная защита прав человека в условиях </w:t>
            </w:r>
            <w:r w:rsidR="00934841" w:rsidRPr="00ED73AF">
              <w:rPr>
                <w:sz w:val="24"/>
                <w:szCs w:val="24"/>
                <w:lang w:val="ru-RU"/>
              </w:rPr>
              <w:lastRenderedPageBreak/>
              <w:t>мирного и военного</w:t>
            </w:r>
            <w:r w:rsidR="00934841" w:rsidRPr="00ED73AF">
              <w:rPr>
                <w:spacing w:val="-5"/>
                <w:sz w:val="24"/>
                <w:szCs w:val="24"/>
                <w:lang w:val="ru-RU"/>
              </w:rPr>
              <w:t xml:space="preserve"> </w:t>
            </w:r>
            <w:r w:rsidR="00934841" w:rsidRPr="00ED73AF">
              <w:rPr>
                <w:sz w:val="24"/>
                <w:szCs w:val="24"/>
                <w:lang w:val="ru-RU"/>
              </w:rPr>
              <w:t>времени.</w:t>
            </w:r>
            <w:r w:rsidR="00934841" w:rsidRPr="00ED73AF">
              <w:rPr>
                <w:spacing w:val="-5"/>
                <w:sz w:val="24"/>
                <w:szCs w:val="24"/>
                <w:lang w:val="ru-RU"/>
              </w:rPr>
              <w:t xml:space="preserve"> </w:t>
            </w:r>
            <w:r w:rsidR="00934841" w:rsidRPr="00ED73AF">
              <w:rPr>
                <w:sz w:val="24"/>
                <w:szCs w:val="24"/>
              </w:rPr>
              <w:t>Правовая</w:t>
            </w:r>
            <w:r w:rsidR="00934841" w:rsidRPr="00ED73AF">
              <w:rPr>
                <w:spacing w:val="-5"/>
                <w:sz w:val="24"/>
                <w:szCs w:val="24"/>
              </w:rPr>
              <w:t xml:space="preserve"> </w:t>
            </w:r>
            <w:r w:rsidR="00934841" w:rsidRPr="00ED73AF">
              <w:rPr>
                <w:sz w:val="24"/>
                <w:szCs w:val="24"/>
              </w:rPr>
              <w:t>база</w:t>
            </w:r>
            <w:r w:rsidR="00934841" w:rsidRPr="00ED73AF">
              <w:rPr>
                <w:spacing w:val="-5"/>
                <w:sz w:val="24"/>
                <w:szCs w:val="24"/>
              </w:rPr>
              <w:t xml:space="preserve"> </w:t>
            </w:r>
            <w:r w:rsidR="00934841" w:rsidRPr="00ED73AF">
              <w:rPr>
                <w:sz w:val="24"/>
                <w:szCs w:val="24"/>
              </w:rPr>
              <w:t>противодействия</w:t>
            </w:r>
            <w:r w:rsidR="00934841" w:rsidRPr="00ED73AF">
              <w:rPr>
                <w:spacing w:val="-6"/>
                <w:sz w:val="24"/>
                <w:szCs w:val="24"/>
              </w:rPr>
              <w:t xml:space="preserve"> </w:t>
            </w:r>
            <w:r w:rsidR="00934841" w:rsidRPr="00ED73AF">
              <w:rPr>
                <w:sz w:val="24"/>
                <w:szCs w:val="24"/>
              </w:rPr>
              <w:t>терроризму</w:t>
            </w:r>
            <w:r w:rsidR="00934841" w:rsidRPr="00ED73AF">
              <w:rPr>
                <w:spacing w:val="-8"/>
                <w:sz w:val="24"/>
                <w:szCs w:val="24"/>
              </w:rPr>
              <w:t xml:space="preserve"> </w:t>
            </w:r>
            <w:r w:rsidR="00934841" w:rsidRPr="00ED73AF">
              <w:rPr>
                <w:sz w:val="24"/>
                <w:szCs w:val="24"/>
              </w:rPr>
              <w:t>в</w:t>
            </w:r>
            <w:r w:rsidR="00934841" w:rsidRPr="00ED73AF">
              <w:rPr>
                <w:spacing w:val="-5"/>
                <w:sz w:val="24"/>
                <w:szCs w:val="24"/>
              </w:rPr>
              <w:t xml:space="preserve"> </w:t>
            </w:r>
            <w:r w:rsidR="00934841" w:rsidRPr="00ED73AF">
              <w:rPr>
                <w:spacing w:val="-2"/>
                <w:sz w:val="24"/>
                <w:szCs w:val="24"/>
              </w:rPr>
              <w:t>Российской</w:t>
            </w:r>
          </w:p>
          <w:p w:rsidR="00B84664" w:rsidRPr="00ED73AF" w:rsidRDefault="00934841" w:rsidP="00934841">
            <w:pPr>
              <w:pStyle w:val="TableParagraph"/>
              <w:rPr>
                <w:sz w:val="24"/>
                <w:szCs w:val="24"/>
              </w:rPr>
            </w:pPr>
            <w:r w:rsidRPr="00ED73AF">
              <w:rPr>
                <w:spacing w:val="-2"/>
                <w:sz w:val="24"/>
                <w:szCs w:val="24"/>
              </w:rPr>
              <w:t>Федерации.</w:t>
            </w:r>
          </w:p>
        </w:tc>
      </w:tr>
    </w:tbl>
    <w:p w:rsidR="00B84664" w:rsidRPr="00ED73AF" w:rsidRDefault="00B84664" w:rsidP="00CD3026">
      <w:pPr>
        <w:spacing w:line="252" w:lineRule="exact"/>
        <w:rPr>
          <w:sz w:val="24"/>
          <w:szCs w:val="24"/>
        </w:rPr>
        <w:sectPr w:rsidR="00B84664" w:rsidRPr="00ED73AF">
          <w:type w:val="continuous"/>
          <w:pgSz w:w="11910" w:h="16840"/>
          <w:pgMar w:top="840" w:right="200" w:bottom="1180" w:left="920" w:header="0" w:footer="987" w:gutter="0"/>
          <w:cols w:space="720"/>
        </w:sectPr>
      </w:pPr>
    </w:p>
    <w:p w:rsidR="00B84664" w:rsidRPr="008E283D" w:rsidRDefault="00B84664" w:rsidP="00781F1B">
      <w:pPr>
        <w:pStyle w:val="2"/>
        <w:keepNext w:val="0"/>
        <w:keepLines w:val="0"/>
        <w:widowControl w:val="0"/>
        <w:numPr>
          <w:ilvl w:val="2"/>
          <w:numId w:val="7"/>
        </w:numPr>
        <w:tabs>
          <w:tab w:val="left" w:pos="449"/>
        </w:tabs>
        <w:autoSpaceDE w:val="0"/>
        <w:autoSpaceDN w:val="0"/>
        <w:spacing w:before="0" w:line="240" w:lineRule="auto"/>
        <w:ind w:left="0" w:firstLine="1134"/>
        <w:jc w:val="both"/>
        <w:rPr>
          <w:rFonts w:ascii="Times New Roman" w:hAnsi="Times New Roman" w:cs="Times New Roman"/>
          <w:b/>
          <w:color w:val="auto"/>
          <w:sz w:val="28"/>
          <w:szCs w:val="28"/>
        </w:rPr>
      </w:pPr>
      <w:bookmarkStart w:id="15" w:name="_bookmark39"/>
      <w:bookmarkEnd w:id="15"/>
      <w:r w:rsidRPr="008E283D">
        <w:rPr>
          <w:rFonts w:ascii="Times New Roman" w:hAnsi="Times New Roman" w:cs="Times New Roman"/>
          <w:b/>
          <w:color w:val="auto"/>
          <w:sz w:val="28"/>
          <w:szCs w:val="28"/>
        </w:rPr>
        <w:lastRenderedPageBreak/>
        <w:t>Математика:</w:t>
      </w:r>
      <w:r w:rsidRPr="008E283D">
        <w:rPr>
          <w:rFonts w:ascii="Times New Roman" w:hAnsi="Times New Roman" w:cs="Times New Roman"/>
          <w:b/>
          <w:color w:val="auto"/>
          <w:spacing w:val="-6"/>
          <w:sz w:val="28"/>
          <w:szCs w:val="28"/>
        </w:rPr>
        <w:t xml:space="preserve"> </w:t>
      </w:r>
      <w:r w:rsidRPr="008E283D">
        <w:rPr>
          <w:rFonts w:ascii="Times New Roman" w:hAnsi="Times New Roman" w:cs="Times New Roman"/>
          <w:b/>
          <w:color w:val="auto"/>
          <w:sz w:val="28"/>
          <w:szCs w:val="28"/>
        </w:rPr>
        <w:t>алгебра</w:t>
      </w:r>
      <w:r w:rsidRPr="008E283D">
        <w:rPr>
          <w:rFonts w:ascii="Times New Roman" w:hAnsi="Times New Roman" w:cs="Times New Roman"/>
          <w:b/>
          <w:color w:val="auto"/>
          <w:spacing w:val="-3"/>
          <w:sz w:val="28"/>
          <w:szCs w:val="28"/>
        </w:rPr>
        <w:t xml:space="preserve"> </w:t>
      </w:r>
      <w:r w:rsidRPr="008E283D">
        <w:rPr>
          <w:rFonts w:ascii="Times New Roman" w:hAnsi="Times New Roman" w:cs="Times New Roman"/>
          <w:b/>
          <w:color w:val="auto"/>
          <w:sz w:val="28"/>
          <w:szCs w:val="28"/>
        </w:rPr>
        <w:t>и</w:t>
      </w:r>
      <w:r w:rsidRPr="008E283D">
        <w:rPr>
          <w:rFonts w:ascii="Times New Roman" w:hAnsi="Times New Roman" w:cs="Times New Roman"/>
          <w:b/>
          <w:color w:val="auto"/>
          <w:spacing w:val="-3"/>
          <w:sz w:val="28"/>
          <w:szCs w:val="28"/>
        </w:rPr>
        <w:t xml:space="preserve"> </w:t>
      </w:r>
      <w:r w:rsidRPr="008E283D">
        <w:rPr>
          <w:rFonts w:ascii="Times New Roman" w:hAnsi="Times New Roman" w:cs="Times New Roman"/>
          <w:b/>
          <w:color w:val="auto"/>
          <w:sz w:val="28"/>
          <w:szCs w:val="28"/>
        </w:rPr>
        <w:t>начала</w:t>
      </w:r>
      <w:r w:rsidRPr="008E283D">
        <w:rPr>
          <w:rFonts w:ascii="Times New Roman" w:hAnsi="Times New Roman" w:cs="Times New Roman"/>
          <w:b/>
          <w:color w:val="auto"/>
          <w:spacing w:val="-3"/>
          <w:sz w:val="28"/>
          <w:szCs w:val="28"/>
        </w:rPr>
        <w:t xml:space="preserve"> </w:t>
      </w:r>
      <w:r w:rsidRPr="008E283D">
        <w:rPr>
          <w:rFonts w:ascii="Times New Roman" w:hAnsi="Times New Roman" w:cs="Times New Roman"/>
          <w:b/>
          <w:color w:val="auto"/>
          <w:sz w:val="28"/>
          <w:szCs w:val="28"/>
        </w:rPr>
        <w:t>математического</w:t>
      </w:r>
      <w:r w:rsidRPr="008E283D">
        <w:rPr>
          <w:rFonts w:ascii="Times New Roman" w:hAnsi="Times New Roman" w:cs="Times New Roman"/>
          <w:b/>
          <w:color w:val="auto"/>
          <w:spacing w:val="-3"/>
          <w:sz w:val="28"/>
          <w:szCs w:val="28"/>
        </w:rPr>
        <w:t xml:space="preserve"> </w:t>
      </w:r>
      <w:r w:rsidRPr="008E283D">
        <w:rPr>
          <w:rFonts w:ascii="Times New Roman" w:hAnsi="Times New Roman" w:cs="Times New Roman"/>
          <w:b/>
          <w:color w:val="auto"/>
          <w:sz w:val="28"/>
          <w:szCs w:val="28"/>
        </w:rPr>
        <w:t>анализа,</w:t>
      </w:r>
      <w:r w:rsidRPr="008E283D">
        <w:rPr>
          <w:rFonts w:ascii="Times New Roman" w:hAnsi="Times New Roman" w:cs="Times New Roman"/>
          <w:b/>
          <w:color w:val="auto"/>
          <w:spacing w:val="-3"/>
          <w:sz w:val="28"/>
          <w:szCs w:val="28"/>
        </w:rPr>
        <w:t xml:space="preserve"> </w:t>
      </w:r>
      <w:r w:rsidRPr="008E283D">
        <w:rPr>
          <w:rFonts w:ascii="Times New Roman" w:hAnsi="Times New Roman" w:cs="Times New Roman"/>
          <w:b/>
          <w:color w:val="auto"/>
          <w:spacing w:val="-2"/>
          <w:sz w:val="28"/>
          <w:szCs w:val="28"/>
        </w:rPr>
        <w:t>геометрия</w:t>
      </w:r>
    </w:p>
    <w:p w:rsidR="00B84664" w:rsidRPr="008E283D" w:rsidRDefault="00B84664" w:rsidP="009746E4">
      <w:pPr>
        <w:pStyle w:val="a0"/>
        <w:tabs>
          <w:tab w:val="left" w:pos="449"/>
        </w:tabs>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В соответствии с принятой Концепцией развития матема</w:t>
      </w:r>
      <w:r w:rsidR="009746E4" w:rsidRPr="008E283D">
        <w:rPr>
          <w:rFonts w:ascii="Times New Roman" w:hAnsi="Times New Roman" w:cs="Times New Roman"/>
          <w:sz w:val="28"/>
          <w:szCs w:val="28"/>
        </w:rPr>
        <w:t>тического образования в Россий</w:t>
      </w:r>
      <w:r w:rsidRPr="008E283D">
        <w:rPr>
          <w:rFonts w:ascii="Times New Roman" w:hAnsi="Times New Roman" w:cs="Times New Roman"/>
          <w:sz w:val="28"/>
          <w:szCs w:val="28"/>
        </w:rPr>
        <w:t>ской Федерации, математическое образование решает, в част</w:t>
      </w:r>
      <w:r w:rsidR="009746E4" w:rsidRPr="008E283D">
        <w:rPr>
          <w:rFonts w:ascii="Times New Roman" w:hAnsi="Times New Roman" w:cs="Times New Roman"/>
          <w:sz w:val="28"/>
          <w:szCs w:val="28"/>
        </w:rPr>
        <w:t>ности, следующие ключевые зада</w:t>
      </w:r>
      <w:r w:rsidRPr="008E283D">
        <w:rPr>
          <w:rFonts w:ascii="Times New Roman" w:hAnsi="Times New Roman" w:cs="Times New Roman"/>
          <w:spacing w:val="-4"/>
          <w:sz w:val="28"/>
          <w:szCs w:val="28"/>
        </w:rPr>
        <w:t>чи:</w:t>
      </w:r>
    </w:p>
    <w:p w:rsidR="00B84664" w:rsidRPr="008E283D" w:rsidRDefault="00B84664" w:rsidP="009746E4">
      <w:pPr>
        <w:widowControl w:val="0"/>
        <w:tabs>
          <w:tab w:val="left" w:pos="449"/>
          <w:tab w:val="left" w:pos="574"/>
        </w:tabs>
        <w:autoSpaceDE w:val="0"/>
        <w:autoSpaceDN w:val="0"/>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B84664" w:rsidRPr="008E283D" w:rsidRDefault="00B84664" w:rsidP="009746E4">
      <w:pPr>
        <w:widowControl w:val="0"/>
        <w:tabs>
          <w:tab w:val="left" w:pos="449"/>
          <w:tab w:val="left" w:pos="574"/>
        </w:tabs>
        <w:autoSpaceDE w:val="0"/>
        <w:autoSpaceDN w:val="0"/>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«обеспечивать необходимое стране число выпускников, математическая подготовка</w:t>
      </w:r>
      <w:r w:rsidRPr="008E283D">
        <w:rPr>
          <w:rFonts w:ascii="Times New Roman" w:hAnsi="Times New Roman" w:cs="Times New Roman"/>
          <w:spacing w:val="40"/>
          <w:sz w:val="28"/>
          <w:szCs w:val="28"/>
        </w:rPr>
        <w:t xml:space="preserve"> </w:t>
      </w:r>
      <w:r w:rsidRPr="008E283D">
        <w:rPr>
          <w:rFonts w:ascii="Times New Roman" w:hAnsi="Times New Roman" w:cs="Times New Roman"/>
          <w:sz w:val="28"/>
          <w:szCs w:val="28"/>
        </w:rPr>
        <w:t>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B84664" w:rsidRPr="008E283D" w:rsidRDefault="00B84664" w:rsidP="009746E4">
      <w:pPr>
        <w:widowControl w:val="0"/>
        <w:tabs>
          <w:tab w:val="left" w:pos="449"/>
          <w:tab w:val="left" w:pos="574"/>
        </w:tabs>
        <w:autoSpaceDE w:val="0"/>
        <w:autoSpaceDN w:val="0"/>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 xml:space="preserve">«в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w:t>
      </w:r>
      <w:r w:rsidRPr="008E283D">
        <w:rPr>
          <w:rFonts w:ascii="Times New Roman" w:hAnsi="Times New Roman" w:cs="Times New Roman"/>
          <w:spacing w:val="-2"/>
          <w:sz w:val="28"/>
          <w:szCs w:val="28"/>
        </w:rPr>
        <w:t>образования».</w:t>
      </w:r>
    </w:p>
    <w:p w:rsidR="00B84664" w:rsidRPr="008E283D" w:rsidRDefault="00B84664" w:rsidP="007E6517">
      <w:pPr>
        <w:pStyle w:val="a0"/>
        <w:tabs>
          <w:tab w:val="left" w:pos="449"/>
        </w:tabs>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 xml:space="preserve">Соответственно, выделяются три направления требований к результатам математического </w:t>
      </w:r>
      <w:r w:rsidRPr="008E283D">
        <w:rPr>
          <w:rFonts w:ascii="Times New Roman" w:hAnsi="Times New Roman" w:cs="Times New Roman"/>
          <w:spacing w:val="-2"/>
          <w:sz w:val="28"/>
          <w:szCs w:val="28"/>
        </w:rPr>
        <w:t>образования:</w:t>
      </w:r>
    </w:p>
    <w:p w:rsidR="00B84664" w:rsidRPr="008E283D" w:rsidRDefault="00B84664" w:rsidP="00781F1B">
      <w:pPr>
        <w:pStyle w:val="a4"/>
        <w:widowControl w:val="0"/>
        <w:numPr>
          <w:ilvl w:val="0"/>
          <w:numId w:val="6"/>
        </w:numPr>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8E283D">
        <w:rPr>
          <w:rFonts w:ascii="Times New Roman" w:hAnsi="Times New Roman" w:cs="Times New Roman"/>
          <w:w w:val="95"/>
          <w:sz w:val="28"/>
          <w:szCs w:val="28"/>
        </w:rPr>
        <w:t>практико-ориентированное</w:t>
      </w:r>
      <w:r w:rsidRPr="008E283D">
        <w:rPr>
          <w:rFonts w:ascii="Times New Roman" w:hAnsi="Times New Roman" w:cs="Times New Roman"/>
          <w:spacing w:val="54"/>
          <w:sz w:val="28"/>
          <w:szCs w:val="28"/>
        </w:rPr>
        <w:t xml:space="preserve"> </w:t>
      </w:r>
      <w:r w:rsidRPr="008E283D">
        <w:rPr>
          <w:rFonts w:ascii="Times New Roman" w:hAnsi="Times New Roman" w:cs="Times New Roman"/>
          <w:w w:val="95"/>
          <w:sz w:val="28"/>
          <w:szCs w:val="28"/>
        </w:rPr>
        <w:t>математическое</w:t>
      </w:r>
      <w:r w:rsidRPr="008E283D">
        <w:rPr>
          <w:rFonts w:ascii="Times New Roman" w:hAnsi="Times New Roman" w:cs="Times New Roman"/>
          <w:spacing w:val="54"/>
          <w:sz w:val="28"/>
          <w:szCs w:val="28"/>
        </w:rPr>
        <w:t xml:space="preserve"> </w:t>
      </w:r>
      <w:r w:rsidRPr="008E283D">
        <w:rPr>
          <w:rFonts w:ascii="Times New Roman" w:hAnsi="Times New Roman" w:cs="Times New Roman"/>
          <w:w w:val="95"/>
          <w:sz w:val="28"/>
          <w:szCs w:val="28"/>
        </w:rPr>
        <w:t>образование</w:t>
      </w:r>
      <w:r w:rsidRPr="008E283D">
        <w:rPr>
          <w:rFonts w:ascii="Times New Roman" w:hAnsi="Times New Roman" w:cs="Times New Roman"/>
          <w:spacing w:val="54"/>
          <w:sz w:val="28"/>
          <w:szCs w:val="28"/>
        </w:rPr>
        <w:t xml:space="preserve"> </w:t>
      </w:r>
      <w:r w:rsidRPr="008E283D">
        <w:rPr>
          <w:rFonts w:ascii="Times New Roman" w:hAnsi="Times New Roman" w:cs="Times New Roman"/>
          <w:w w:val="95"/>
          <w:sz w:val="28"/>
          <w:szCs w:val="28"/>
        </w:rPr>
        <w:t>(математика</w:t>
      </w:r>
      <w:r w:rsidRPr="008E283D">
        <w:rPr>
          <w:rFonts w:ascii="Times New Roman" w:hAnsi="Times New Roman" w:cs="Times New Roman"/>
          <w:spacing w:val="54"/>
          <w:sz w:val="28"/>
          <w:szCs w:val="28"/>
        </w:rPr>
        <w:t xml:space="preserve"> </w:t>
      </w:r>
      <w:r w:rsidRPr="008E283D">
        <w:rPr>
          <w:rFonts w:ascii="Times New Roman" w:hAnsi="Times New Roman" w:cs="Times New Roman"/>
          <w:w w:val="95"/>
          <w:sz w:val="28"/>
          <w:szCs w:val="28"/>
        </w:rPr>
        <w:t>для</w:t>
      </w:r>
      <w:r w:rsidRPr="008E283D">
        <w:rPr>
          <w:rFonts w:ascii="Times New Roman" w:hAnsi="Times New Roman" w:cs="Times New Roman"/>
          <w:spacing w:val="56"/>
          <w:sz w:val="28"/>
          <w:szCs w:val="28"/>
        </w:rPr>
        <w:t xml:space="preserve"> </w:t>
      </w:r>
      <w:r w:rsidRPr="008E283D">
        <w:rPr>
          <w:rFonts w:ascii="Times New Roman" w:hAnsi="Times New Roman" w:cs="Times New Roman"/>
          <w:spacing w:val="-2"/>
          <w:w w:val="95"/>
          <w:sz w:val="28"/>
          <w:szCs w:val="28"/>
        </w:rPr>
        <w:t>жизни);</w:t>
      </w:r>
    </w:p>
    <w:p w:rsidR="00B84664" w:rsidRPr="008E283D" w:rsidRDefault="00B84664" w:rsidP="00781F1B">
      <w:pPr>
        <w:pStyle w:val="a4"/>
        <w:widowControl w:val="0"/>
        <w:numPr>
          <w:ilvl w:val="0"/>
          <w:numId w:val="6"/>
        </w:numPr>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8E283D">
        <w:rPr>
          <w:rFonts w:ascii="Times New Roman" w:hAnsi="Times New Roman" w:cs="Times New Roman"/>
          <w:sz w:val="28"/>
          <w:szCs w:val="28"/>
        </w:rPr>
        <w:t>математика</w:t>
      </w:r>
      <w:r w:rsidRPr="008E283D">
        <w:rPr>
          <w:rFonts w:ascii="Times New Roman" w:hAnsi="Times New Roman" w:cs="Times New Roman"/>
          <w:spacing w:val="-12"/>
          <w:sz w:val="28"/>
          <w:szCs w:val="28"/>
        </w:rPr>
        <w:t xml:space="preserve"> </w:t>
      </w:r>
      <w:r w:rsidRPr="008E283D">
        <w:rPr>
          <w:rFonts w:ascii="Times New Roman" w:hAnsi="Times New Roman" w:cs="Times New Roman"/>
          <w:sz w:val="28"/>
          <w:szCs w:val="28"/>
        </w:rPr>
        <w:t>для</w:t>
      </w:r>
      <w:r w:rsidRPr="008E283D">
        <w:rPr>
          <w:rFonts w:ascii="Times New Roman" w:hAnsi="Times New Roman" w:cs="Times New Roman"/>
          <w:spacing w:val="-10"/>
          <w:sz w:val="28"/>
          <w:szCs w:val="28"/>
        </w:rPr>
        <w:t xml:space="preserve"> </w:t>
      </w:r>
      <w:r w:rsidRPr="008E283D">
        <w:rPr>
          <w:rFonts w:ascii="Times New Roman" w:hAnsi="Times New Roman" w:cs="Times New Roman"/>
          <w:sz w:val="28"/>
          <w:szCs w:val="28"/>
        </w:rPr>
        <w:t>использования</w:t>
      </w:r>
      <w:r w:rsidRPr="008E283D">
        <w:rPr>
          <w:rFonts w:ascii="Times New Roman" w:hAnsi="Times New Roman" w:cs="Times New Roman"/>
          <w:spacing w:val="-10"/>
          <w:sz w:val="28"/>
          <w:szCs w:val="28"/>
        </w:rPr>
        <w:t xml:space="preserve"> </w:t>
      </w:r>
      <w:r w:rsidRPr="008E283D">
        <w:rPr>
          <w:rFonts w:ascii="Times New Roman" w:hAnsi="Times New Roman" w:cs="Times New Roman"/>
          <w:sz w:val="28"/>
          <w:szCs w:val="28"/>
        </w:rPr>
        <w:t>в</w:t>
      </w:r>
      <w:r w:rsidRPr="008E283D">
        <w:rPr>
          <w:rFonts w:ascii="Times New Roman" w:hAnsi="Times New Roman" w:cs="Times New Roman"/>
          <w:spacing w:val="-12"/>
          <w:sz w:val="28"/>
          <w:szCs w:val="28"/>
        </w:rPr>
        <w:t xml:space="preserve"> </w:t>
      </w:r>
      <w:r w:rsidRPr="008E283D">
        <w:rPr>
          <w:rFonts w:ascii="Times New Roman" w:hAnsi="Times New Roman" w:cs="Times New Roman"/>
          <w:spacing w:val="-2"/>
          <w:sz w:val="28"/>
          <w:szCs w:val="28"/>
        </w:rPr>
        <w:t>профессии;</w:t>
      </w:r>
    </w:p>
    <w:p w:rsidR="00B84664" w:rsidRPr="008E283D" w:rsidRDefault="00B84664" w:rsidP="00781F1B">
      <w:pPr>
        <w:pStyle w:val="a4"/>
        <w:widowControl w:val="0"/>
        <w:numPr>
          <w:ilvl w:val="0"/>
          <w:numId w:val="6"/>
        </w:numPr>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8E283D">
        <w:rPr>
          <w:rFonts w:ascii="Times New Roman" w:hAnsi="Times New Roman" w:cs="Times New Roman"/>
          <w:sz w:val="28"/>
          <w:szCs w:val="28"/>
        </w:rPr>
        <w:t>творческое направление, на которое нацелены те обуча</w:t>
      </w:r>
      <w:r w:rsidR="008E283D">
        <w:rPr>
          <w:rFonts w:ascii="Times New Roman" w:hAnsi="Times New Roman" w:cs="Times New Roman"/>
          <w:sz w:val="28"/>
          <w:szCs w:val="28"/>
        </w:rPr>
        <w:t>ющиеся, которые планируют зани</w:t>
      </w:r>
      <w:r w:rsidRPr="008E283D">
        <w:rPr>
          <w:rFonts w:ascii="Times New Roman" w:hAnsi="Times New Roman" w:cs="Times New Roman"/>
          <w:sz w:val="28"/>
          <w:szCs w:val="28"/>
        </w:rPr>
        <w:t>маться творческой и исследовательской работой в области математики, физики, экономики</w:t>
      </w:r>
      <w:r w:rsidRPr="008E283D">
        <w:rPr>
          <w:rFonts w:ascii="Times New Roman" w:hAnsi="Times New Roman" w:cs="Times New Roman"/>
          <w:spacing w:val="40"/>
          <w:sz w:val="28"/>
          <w:szCs w:val="28"/>
        </w:rPr>
        <w:t xml:space="preserve"> </w:t>
      </w:r>
      <w:r w:rsidRPr="008E283D">
        <w:rPr>
          <w:rFonts w:ascii="Times New Roman" w:hAnsi="Times New Roman" w:cs="Times New Roman"/>
          <w:sz w:val="28"/>
          <w:szCs w:val="28"/>
        </w:rPr>
        <w:t>и других областях.</w:t>
      </w:r>
    </w:p>
    <w:p w:rsidR="00B84664" w:rsidRPr="008E283D" w:rsidRDefault="00B84664" w:rsidP="007E6517">
      <w:pPr>
        <w:pStyle w:val="a0"/>
        <w:tabs>
          <w:tab w:val="left" w:pos="449"/>
        </w:tabs>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Эти направления реализуются в двух блоках требований к</w:t>
      </w:r>
      <w:r w:rsidR="008E283D">
        <w:rPr>
          <w:rFonts w:ascii="Times New Roman" w:hAnsi="Times New Roman" w:cs="Times New Roman"/>
          <w:sz w:val="28"/>
          <w:szCs w:val="28"/>
        </w:rPr>
        <w:t xml:space="preserve"> результатам математического об</w:t>
      </w:r>
      <w:r w:rsidRPr="008E283D">
        <w:rPr>
          <w:rFonts w:ascii="Times New Roman" w:hAnsi="Times New Roman" w:cs="Times New Roman"/>
          <w:spacing w:val="-2"/>
          <w:sz w:val="28"/>
          <w:szCs w:val="28"/>
        </w:rPr>
        <w:t>разования.</w:t>
      </w:r>
    </w:p>
    <w:p w:rsidR="00B84664" w:rsidRPr="008E283D" w:rsidRDefault="00B84664" w:rsidP="007E6517">
      <w:pPr>
        <w:pStyle w:val="a0"/>
        <w:tabs>
          <w:tab w:val="left" w:pos="449"/>
        </w:tabs>
        <w:spacing w:after="0" w:line="240" w:lineRule="auto"/>
        <w:ind w:firstLine="1134"/>
        <w:jc w:val="both"/>
        <w:rPr>
          <w:rFonts w:ascii="Times New Roman" w:hAnsi="Times New Roman" w:cs="Times New Roman"/>
          <w:sz w:val="28"/>
          <w:szCs w:val="28"/>
        </w:rPr>
      </w:pPr>
      <w:r w:rsidRPr="008E283D">
        <w:rPr>
          <w:rFonts w:ascii="Times New Roman" w:hAnsi="Times New Roman" w:cs="Times New Roman"/>
          <w:sz w:val="28"/>
          <w:szCs w:val="28"/>
        </w:rPr>
        <w:t>На</w:t>
      </w:r>
      <w:r w:rsidRPr="008E283D">
        <w:rPr>
          <w:rFonts w:ascii="Times New Roman" w:hAnsi="Times New Roman" w:cs="Times New Roman"/>
          <w:spacing w:val="-3"/>
          <w:sz w:val="28"/>
          <w:szCs w:val="28"/>
        </w:rPr>
        <w:t xml:space="preserve"> </w:t>
      </w:r>
      <w:r w:rsidRPr="008E283D">
        <w:rPr>
          <w:rFonts w:ascii="Times New Roman" w:hAnsi="Times New Roman" w:cs="Times New Roman"/>
          <w:sz w:val="28"/>
          <w:szCs w:val="28"/>
        </w:rPr>
        <w:t>базовом</w:t>
      </w:r>
      <w:r w:rsidRPr="008E283D">
        <w:rPr>
          <w:rFonts w:ascii="Times New Roman" w:hAnsi="Times New Roman" w:cs="Times New Roman"/>
          <w:spacing w:val="2"/>
          <w:sz w:val="28"/>
          <w:szCs w:val="28"/>
        </w:rPr>
        <w:t xml:space="preserve"> </w:t>
      </w:r>
      <w:r w:rsidRPr="008E283D">
        <w:rPr>
          <w:rFonts w:ascii="Times New Roman" w:hAnsi="Times New Roman" w:cs="Times New Roman"/>
          <w:spacing w:val="-2"/>
          <w:sz w:val="28"/>
          <w:szCs w:val="28"/>
        </w:rPr>
        <w:t>уровне:</w:t>
      </w:r>
    </w:p>
    <w:p w:rsidR="00B84664" w:rsidRDefault="00B84664"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8E283D">
        <w:rPr>
          <w:rFonts w:ascii="Times New Roman" w:hAnsi="Times New Roman" w:cs="Times New Roman"/>
          <w:sz w:val="28"/>
          <w:szCs w:val="28"/>
        </w:rPr>
        <w:t xml:space="preserve">Выпускник </w:t>
      </w:r>
      <w:r w:rsidRPr="008E283D">
        <w:rPr>
          <w:rFonts w:ascii="Times New Roman" w:hAnsi="Times New Roman" w:cs="Times New Roman"/>
          <w:b/>
          <w:sz w:val="28"/>
          <w:szCs w:val="28"/>
        </w:rPr>
        <w:t xml:space="preserve">научится </w:t>
      </w:r>
      <w:r w:rsidR="007D7F01">
        <w:rPr>
          <w:rFonts w:ascii="Times New Roman" w:hAnsi="Times New Roman" w:cs="Times New Roman"/>
          <w:sz w:val="28"/>
          <w:szCs w:val="28"/>
        </w:rPr>
        <w:t>в 11–12</w:t>
      </w:r>
      <w:r w:rsidRPr="008E283D">
        <w:rPr>
          <w:rFonts w:ascii="Times New Roman" w:hAnsi="Times New Roman" w:cs="Times New Roman"/>
          <w:sz w:val="28"/>
          <w:szCs w:val="28"/>
        </w:rPr>
        <w:t>-м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7D7F01" w:rsidRDefault="007D7F01"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A6F96" w:rsidRDefault="00BA6F96"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A6F96" w:rsidRDefault="00BA6F96"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A6F96" w:rsidRDefault="00BA6F96"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A6F96" w:rsidRDefault="00BA6F96"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A6F96" w:rsidRDefault="00BA6F96"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A6F96" w:rsidRPr="008E283D" w:rsidRDefault="00BA6F96" w:rsidP="008E283D">
      <w:pPr>
        <w:pStyle w:val="a4"/>
        <w:widowControl w:val="0"/>
        <w:tabs>
          <w:tab w:val="left" w:pos="449"/>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p>
    <w:p w:rsidR="00B84664" w:rsidRDefault="00B84664" w:rsidP="00CD3026">
      <w:pPr>
        <w:pStyle w:val="a0"/>
        <w:rPr>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307"/>
      </w:tblGrid>
      <w:tr w:rsidR="00B84664" w:rsidRPr="00BA6F96" w:rsidTr="002E0160">
        <w:trPr>
          <w:trHeight w:val="254"/>
        </w:trPr>
        <w:tc>
          <w:tcPr>
            <w:tcW w:w="9676" w:type="dxa"/>
            <w:gridSpan w:val="2"/>
          </w:tcPr>
          <w:p w:rsidR="00B84664" w:rsidRPr="00BA6F96" w:rsidRDefault="00B84664" w:rsidP="00CD3026">
            <w:pPr>
              <w:pStyle w:val="TableParagraph"/>
              <w:spacing w:line="234" w:lineRule="exact"/>
              <w:ind w:left="3172"/>
              <w:jc w:val="center"/>
              <w:rPr>
                <w:b/>
                <w:sz w:val="24"/>
                <w:szCs w:val="24"/>
              </w:rPr>
            </w:pPr>
            <w:r w:rsidRPr="00BA6F96">
              <w:rPr>
                <w:b/>
                <w:sz w:val="24"/>
                <w:szCs w:val="24"/>
              </w:rPr>
              <w:t>Компенсирующая</w:t>
            </w:r>
            <w:r w:rsidRPr="00BA6F96">
              <w:rPr>
                <w:b/>
                <w:spacing w:val="-7"/>
                <w:sz w:val="24"/>
                <w:szCs w:val="24"/>
              </w:rPr>
              <w:t xml:space="preserve"> </w:t>
            </w:r>
            <w:r w:rsidRPr="00BA6F96">
              <w:rPr>
                <w:b/>
                <w:sz w:val="24"/>
                <w:szCs w:val="24"/>
              </w:rPr>
              <w:t>базовая</w:t>
            </w:r>
            <w:r w:rsidRPr="00BA6F96">
              <w:rPr>
                <w:b/>
                <w:spacing w:val="-7"/>
                <w:sz w:val="24"/>
                <w:szCs w:val="24"/>
              </w:rPr>
              <w:t xml:space="preserve"> </w:t>
            </w:r>
            <w:r w:rsidRPr="00BA6F96">
              <w:rPr>
                <w:b/>
                <w:spacing w:val="-2"/>
                <w:sz w:val="24"/>
                <w:szCs w:val="24"/>
              </w:rPr>
              <w:t>программа</w:t>
            </w:r>
          </w:p>
        </w:tc>
      </w:tr>
      <w:tr w:rsidR="00B84664" w:rsidRPr="00BA6F96" w:rsidTr="002E0160">
        <w:trPr>
          <w:trHeight w:val="251"/>
        </w:trPr>
        <w:tc>
          <w:tcPr>
            <w:tcW w:w="2369" w:type="dxa"/>
          </w:tcPr>
          <w:p w:rsidR="00B84664" w:rsidRPr="00BA6F96" w:rsidRDefault="00B84664" w:rsidP="00CD3026">
            <w:pPr>
              <w:pStyle w:val="TableParagraph"/>
              <w:spacing w:line="232" w:lineRule="exact"/>
              <w:ind w:left="838"/>
              <w:jc w:val="center"/>
              <w:rPr>
                <w:b/>
                <w:sz w:val="24"/>
                <w:szCs w:val="24"/>
              </w:rPr>
            </w:pPr>
            <w:r w:rsidRPr="00BA6F96">
              <w:rPr>
                <w:b/>
                <w:spacing w:val="-2"/>
                <w:sz w:val="24"/>
                <w:szCs w:val="24"/>
              </w:rPr>
              <w:t>Раздел</w:t>
            </w:r>
          </w:p>
        </w:tc>
        <w:tc>
          <w:tcPr>
            <w:tcW w:w="7307" w:type="dxa"/>
          </w:tcPr>
          <w:p w:rsidR="00B84664" w:rsidRPr="00BA6F96" w:rsidRDefault="00B84664" w:rsidP="00CD3026">
            <w:pPr>
              <w:pStyle w:val="TableParagraph"/>
              <w:spacing w:line="232" w:lineRule="exact"/>
              <w:ind w:left="3264"/>
              <w:jc w:val="center"/>
              <w:rPr>
                <w:b/>
                <w:sz w:val="24"/>
                <w:szCs w:val="24"/>
              </w:rPr>
            </w:pPr>
            <w:r w:rsidRPr="00BA6F96">
              <w:rPr>
                <w:b/>
                <w:spacing w:val="-2"/>
                <w:sz w:val="24"/>
                <w:szCs w:val="24"/>
              </w:rPr>
              <w:t>Содержание</w:t>
            </w:r>
          </w:p>
        </w:tc>
      </w:tr>
      <w:tr w:rsidR="00B84664" w:rsidRPr="00BA6F96" w:rsidTr="002E0160">
        <w:trPr>
          <w:trHeight w:val="1133"/>
        </w:trPr>
        <w:tc>
          <w:tcPr>
            <w:tcW w:w="2369" w:type="dxa"/>
          </w:tcPr>
          <w:p w:rsidR="00B84664" w:rsidRPr="00BA6F96" w:rsidRDefault="00B84664" w:rsidP="00CD3026">
            <w:pPr>
              <w:pStyle w:val="TableParagraph"/>
              <w:spacing w:line="242" w:lineRule="auto"/>
              <w:jc w:val="left"/>
              <w:rPr>
                <w:sz w:val="24"/>
                <w:szCs w:val="24"/>
                <w:lang w:val="ru-RU"/>
              </w:rPr>
            </w:pPr>
            <w:r w:rsidRPr="00BA6F96">
              <w:rPr>
                <w:sz w:val="24"/>
                <w:szCs w:val="24"/>
                <w:lang w:val="ru-RU"/>
              </w:rPr>
              <w:t>Алгебра</w:t>
            </w:r>
            <w:r w:rsidRPr="00BA6F96">
              <w:rPr>
                <w:spacing w:val="39"/>
                <w:sz w:val="24"/>
                <w:szCs w:val="24"/>
                <w:lang w:val="ru-RU"/>
              </w:rPr>
              <w:t xml:space="preserve"> </w:t>
            </w:r>
            <w:r w:rsidRPr="00BA6F96">
              <w:rPr>
                <w:sz w:val="24"/>
                <w:szCs w:val="24"/>
                <w:lang w:val="ru-RU"/>
              </w:rPr>
              <w:t>и</w:t>
            </w:r>
            <w:r w:rsidRPr="00BA6F96">
              <w:rPr>
                <w:spacing w:val="38"/>
                <w:sz w:val="24"/>
                <w:szCs w:val="24"/>
                <w:lang w:val="ru-RU"/>
              </w:rPr>
              <w:t xml:space="preserve"> </w:t>
            </w:r>
            <w:r w:rsidRPr="00BA6F96">
              <w:rPr>
                <w:sz w:val="24"/>
                <w:szCs w:val="24"/>
                <w:lang w:val="ru-RU"/>
              </w:rPr>
              <w:t>начала</w:t>
            </w:r>
            <w:r w:rsidRPr="00BA6F96">
              <w:rPr>
                <w:spacing w:val="39"/>
                <w:sz w:val="24"/>
                <w:szCs w:val="24"/>
                <w:lang w:val="ru-RU"/>
              </w:rPr>
              <w:t xml:space="preserve"> </w:t>
            </w:r>
            <w:r w:rsidRPr="00BA6F96">
              <w:rPr>
                <w:sz w:val="24"/>
                <w:szCs w:val="24"/>
                <w:lang w:val="ru-RU"/>
              </w:rPr>
              <w:t>ма- тематического</w:t>
            </w:r>
            <w:r w:rsidRPr="00BA6F96">
              <w:rPr>
                <w:spacing w:val="-8"/>
                <w:sz w:val="24"/>
                <w:szCs w:val="24"/>
                <w:lang w:val="ru-RU"/>
              </w:rPr>
              <w:t xml:space="preserve"> </w:t>
            </w:r>
            <w:r w:rsidRPr="00BA6F96">
              <w:rPr>
                <w:spacing w:val="-2"/>
                <w:sz w:val="24"/>
                <w:szCs w:val="24"/>
                <w:lang w:val="ru-RU"/>
              </w:rPr>
              <w:t>анализа</w:t>
            </w:r>
          </w:p>
        </w:tc>
        <w:tc>
          <w:tcPr>
            <w:tcW w:w="7307" w:type="dxa"/>
          </w:tcPr>
          <w:p w:rsidR="00B84664" w:rsidRPr="00BA6F96" w:rsidRDefault="00B84664" w:rsidP="00CD3026">
            <w:pPr>
              <w:pStyle w:val="TableParagraph"/>
              <w:ind w:left="108"/>
              <w:rPr>
                <w:sz w:val="24"/>
                <w:szCs w:val="24"/>
                <w:lang w:val="ru-RU"/>
              </w:rPr>
            </w:pPr>
            <w:r w:rsidRPr="00BA6F96">
              <w:rPr>
                <w:sz w:val="24"/>
                <w:szCs w:val="24"/>
                <w:lang w:val="ru-RU"/>
              </w:rPr>
              <w:t>Натуральные числа, запись, разрядные слагаемые, арифметические действия. Числа и десятичная система счисления. Натуральные числа, делим</w:t>
            </w:r>
            <w:r w:rsidR="00BA6F96">
              <w:rPr>
                <w:sz w:val="24"/>
                <w:szCs w:val="24"/>
                <w:lang w:val="ru-RU"/>
              </w:rPr>
              <w:t>ость, при</w:t>
            </w:r>
            <w:r w:rsidRPr="00BA6F96">
              <w:rPr>
                <w:sz w:val="24"/>
                <w:szCs w:val="24"/>
                <w:lang w:val="ru-RU"/>
              </w:rPr>
              <w:t>знаки делимости на 2, 3, 4, 5, 9, 10. Разложение числа на множители. Остатки. Решение арифметических задач практического содержания.</w:t>
            </w:r>
          </w:p>
          <w:p w:rsidR="00B84664" w:rsidRPr="00BA6F96" w:rsidRDefault="00B84664" w:rsidP="00CD3026">
            <w:pPr>
              <w:pStyle w:val="TableParagraph"/>
              <w:spacing w:line="252" w:lineRule="exact"/>
              <w:ind w:left="108"/>
              <w:rPr>
                <w:sz w:val="24"/>
                <w:szCs w:val="24"/>
                <w:lang w:val="ru-RU"/>
              </w:rPr>
            </w:pPr>
            <w:r w:rsidRPr="00BA6F96">
              <w:rPr>
                <w:sz w:val="24"/>
                <w:szCs w:val="24"/>
                <w:lang w:val="ru-RU"/>
              </w:rPr>
              <w:t>Целые</w:t>
            </w:r>
            <w:r w:rsidRPr="00BA6F96">
              <w:rPr>
                <w:spacing w:val="-4"/>
                <w:sz w:val="24"/>
                <w:szCs w:val="24"/>
                <w:lang w:val="ru-RU"/>
              </w:rPr>
              <w:t xml:space="preserve"> </w:t>
            </w:r>
            <w:r w:rsidRPr="00BA6F96">
              <w:rPr>
                <w:sz w:val="24"/>
                <w:szCs w:val="24"/>
                <w:lang w:val="ru-RU"/>
              </w:rPr>
              <w:t>числа.</w:t>
            </w:r>
            <w:r w:rsidRPr="00BA6F96">
              <w:rPr>
                <w:spacing w:val="-5"/>
                <w:sz w:val="24"/>
                <w:szCs w:val="24"/>
                <w:lang w:val="ru-RU"/>
              </w:rPr>
              <w:t xml:space="preserve"> </w:t>
            </w:r>
            <w:r w:rsidRPr="00BA6F96">
              <w:rPr>
                <w:sz w:val="24"/>
                <w:szCs w:val="24"/>
                <w:lang w:val="ru-RU"/>
              </w:rPr>
              <w:t>Модуль</w:t>
            </w:r>
            <w:r w:rsidRPr="00BA6F96">
              <w:rPr>
                <w:spacing w:val="-3"/>
                <w:sz w:val="24"/>
                <w:szCs w:val="24"/>
                <w:lang w:val="ru-RU"/>
              </w:rPr>
              <w:t xml:space="preserve"> </w:t>
            </w:r>
            <w:r w:rsidRPr="00BA6F96">
              <w:rPr>
                <w:sz w:val="24"/>
                <w:szCs w:val="24"/>
                <w:lang w:val="ru-RU"/>
              </w:rPr>
              <w:t>числа</w:t>
            </w:r>
            <w:r w:rsidRPr="00BA6F96">
              <w:rPr>
                <w:spacing w:val="-3"/>
                <w:sz w:val="24"/>
                <w:szCs w:val="24"/>
                <w:lang w:val="ru-RU"/>
              </w:rPr>
              <w:t xml:space="preserve"> </w:t>
            </w:r>
            <w:r w:rsidRPr="00BA6F96">
              <w:rPr>
                <w:sz w:val="24"/>
                <w:szCs w:val="24"/>
                <w:lang w:val="ru-RU"/>
              </w:rPr>
              <w:t>и</w:t>
            </w:r>
            <w:r w:rsidRPr="00BA6F96">
              <w:rPr>
                <w:spacing w:val="-3"/>
                <w:sz w:val="24"/>
                <w:szCs w:val="24"/>
                <w:lang w:val="ru-RU"/>
              </w:rPr>
              <w:t xml:space="preserve"> </w:t>
            </w:r>
            <w:r w:rsidRPr="00BA6F96">
              <w:rPr>
                <w:sz w:val="24"/>
                <w:szCs w:val="24"/>
                <w:lang w:val="ru-RU"/>
              </w:rPr>
              <w:t>его</w:t>
            </w:r>
            <w:r w:rsidRPr="00BA6F96">
              <w:rPr>
                <w:spacing w:val="-3"/>
                <w:sz w:val="24"/>
                <w:szCs w:val="24"/>
                <w:lang w:val="ru-RU"/>
              </w:rPr>
              <w:t xml:space="preserve"> </w:t>
            </w:r>
            <w:r w:rsidRPr="00BA6F96">
              <w:rPr>
                <w:spacing w:val="-2"/>
                <w:sz w:val="24"/>
                <w:szCs w:val="24"/>
                <w:lang w:val="ru-RU"/>
              </w:rPr>
              <w:t>свойства.</w:t>
            </w:r>
          </w:p>
          <w:p w:rsidR="00B84664" w:rsidRPr="00BA6F96" w:rsidRDefault="00B84664" w:rsidP="00CD3026">
            <w:pPr>
              <w:pStyle w:val="TableParagraph"/>
              <w:ind w:left="108"/>
              <w:rPr>
                <w:sz w:val="24"/>
                <w:szCs w:val="24"/>
                <w:lang w:val="ru-RU"/>
              </w:rPr>
            </w:pPr>
            <w:r w:rsidRPr="00BA6F96">
              <w:rPr>
                <w:sz w:val="24"/>
                <w:szCs w:val="24"/>
                <w:lang w:val="ru-RU"/>
              </w:rPr>
              <w:t>Части и доли. Дроби и действия с дробями. Округление, приближение. Реш</w:t>
            </w:r>
            <w:r w:rsidR="00BA6F96">
              <w:rPr>
                <w:sz w:val="24"/>
                <w:szCs w:val="24"/>
                <w:lang w:val="ru-RU"/>
              </w:rPr>
              <w:t>е</w:t>
            </w:r>
            <w:r w:rsidRPr="00BA6F96">
              <w:rPr>
                <w:sz w:val="24"/>
                <w:szCs w:val="24"/>
                <w:lang w:val="ru-RU"/>
              </w:rPr>
              <w:t>ние практических задач на прикидку и оценку.</w:t>
            </w:r>
          </w:p>
          <w:p w:rsidR="00B84664" w:rsidRPr="00BA6F96" w:rsidRDefault="00B84664" w:rsidP="00CD3026">
            <w:pPr>
              <w:pStyle w:val="TableParagraph"/>
              <w:ind w:left="108"/>
              <w:rPr>
                <w:sz w:val="24"/>
                <w:szCs w:val="24"/>
                <w:lang w:val="ru-RU"/>
              </w:rPr>
            </w:pPr>
            <w:r w:rsidRPr="00BA6F96">
              <w:rPr>
                <w:sz w:val="24"/>
                <w:szCs w:val="24"/>
                <w:lang w:val="ru-RU"/>
              </w:rPr>
              <w:t>Проценты. Решение задач практического содержания на части и проценты. Степень</w:t>
            </w:r>
            <w:r w:rsidRPr="00BA6F96">
              <w:rPr>
                <w:spacing w:val="-1"/>
                <w:sz w:val="24"/>
                <w:szCs w:val="24"/>
                <w:lang w:val="ru-RU"/>
              </w:rPr>
              <w:t xml:space="preserve"> </w:t>
            </w:r>
            <w:r w:rsidRPr="00BA6F96">
              <w:rPr>
                <w:sz w:val="24"/>
                <w:szCs w:val="24"/>
                <w:lang w:val="ru-RU"/>
              </w:rPr>
              <w:t>с</w:t>
            </w:r>
            <w:r w:rsidRPr="00BA6F96">
              <w:rPr>
                <w:spacing w:val="-1"/>
                <w:sz w:val="24"/>
                <w:szCs w:val="24"/>
                <w:lang w:val="ru-RU"/>
              </w:rPr>
              <w:t xml:space="preserve"> </w:t>
            </w:r>
            <w:r w:rsidRPr="00BA6F96">
              <w:rPr>
                <w:sz w:val="24"/>
                <w:szCs w:val="24"/>
                <w:lang w:val="ru-RU"/>
              </w:rPr>
              <w:t>натуральным</w:t>
            </w:r>
            <w:r w:rsidRPr="00BA6F96">
              <w:rPr>
                <w:spacing w:val="-2"/>
                <w:sz w:val="24"/>
                <w:szCs w:val="24"/>
                <w:lang w:val="ru-RU"/>
              </w:rPr>
              <w:t xml:space="preserve"> </w:t>
            </w:r>
            <w:r w:rsidRPr="00BA6F96">
              <w:rPr>
                <w:sz w:val="24"/>
                <w:szCs w:val="24"/>
                <w:lang w:val="ru-RU"/>
              </w:rPr>
              <w:t>и</w:t>
            </w:r>
            <w:r w:rsidRPr="00BA6F96">
              <w:rPr>
                <w:spacing w:val="-2"/>
                <w:sz w:val="24"/>
                <w:szCs w:val="24"/>
                <w:lang w:val="ru-RU"/>
              </w:rPr>
              <w:t xml:space="preserve"> </w:t>
            </w:r>
            <w:r w:rsidRPr="00BA6F96">
              <w:rPr>
                <w:sz w:val="24"/>
                <w:szCs w:val="24"/>
                <w:lang w:val="ru-RU"/>
              </w:rPr>
              <w:t>целым</w:t>
            </w:r>
            <w:r w:rsidRPr="00BA6F96">
              <w:rPr>
                <w:spacing w:val="-1"/>
                <w:sz w:val="24"/>
                <w:szCs w:val="24"/>
                <w:lang w:val="ru-RU"/>
              </w:rPr>
              <w:t xml:space="preserve"> </w:t>
            </w:r>
            <w:r w:rsidRPr="00BA6F96">
              <w:rPr>
                <w:sz w:val="24"/>
                <w:szCs w:val="24"/>
                <w:lang w:val="ru-RU"/>
              </w:rPr>
              <w:t>показателем.</w:t>
            </w:r>
            <w:r w:rsidRPr="00BA6F96">
              <w:rPr>
                <w:spacing w:val="-1"/>
                <w:sz w:val="24"/>
                <w:szCs w:val="24"/>
                <w:lang w:val="ru-RU"/>
              </w:rPr>
              <w:t xml:space="preserve"> </w:t>
            </w:r>
            <w:r w:rsidRPr="00BA6F96">
              <w:rPr>
                <w:sz w:val="24"/>
                <w:szCs w:val="24"/>
                <w:lang w:val="ru-RU"/>
              </w:rPr>
              <w:t>Свойства</w:t>
            </w:r>
            <w:r w:rsidRPr="00BA6F96">
              <w:rPr>
                <w:spacing w:val="-1"/>
                <w:sz w:val="24"/>
                <w:szCs w:val="24"/>
                <w:lang w:val="ru-RU"/>
              </w:rPr>
              <w:t xml:space="preserve"> </w:t>
            </w:r>
            <w:r w:rsidRPr="00BA6F96">
              <w:rPr>
                <w:sz w:val="24"/>
                <w:szCs w:val="24"/>
                <w:lang w:val="ru-RU"/>
              </w:rPr>
              <w:t>степеней.</w:t>
            </w:r>
            <w:r w:rsidRPr="00BA6F96">
              <w:rPr>
                <w:spacing w:val="-2"/>
                <w:sz w:val="24"/>
                <w:szCs w:val="24"/>
                <w:lang w:val="ru-RU"/>
              </w:rPr>
              <w:t xml:space="preserve"> </w:t>
            </w:r>
            <w:r w:rsidRPr="00BA6F96">
              <w:rPr>
                <w:sz w:val="24"/>
                <w:szCs w:val="24"/>
                <w:lang w:val="ru-RU"/>
              </w:rPr>
              <w:t>Стандартный вид числа.</w:t>
            </w:r>
          </w:p>
          <w:p w:rsidR="00B84664" w:rsidRPr="00BA6F96" w:rsidRDefault="00B84664" w:rsidP="00CD3026">
            <w:pPr>
              <w:pStyle w:val="TableParagraph"/>
              <w:ind w:left="108"/>
              <w:jc w:val="left"/>
              <w:rPr>
                <w:sz w:val="24"/>
                <w:szCs w:val="24"/>
                <w:lang w:val="ru-RU"/>
              </w:rPr>
            </w:pPr>
            <w:r w:rsidRPr="00BA6F96">
              <w:rPr>
                <w:sz w:val="24"/>
                <w:szCs w:val="24"/>
                <w:lang w:val="ru-RU"/>
              </w:rPr>
              <w:t>Алгебраические выражения. Значение алгебраического выражения.</w:t>
            </w:r>
            <w:r w:rsidRPr="00BA6F96">
              <w:rPr>
                <w:spacing w:val="40"/>
                <w:sz w:val="24"/>
                <w:szCs w:val="24"/>
                <w:lang w:val="ru-RU"/>
              </w:rPr>
              <w:t xml:space="preserve"> </w:t>
            </w:r>
            <w:r w:rsidRPr="00BA6F96">
              <w:rPr>
                <w:sz w:val="24"/>
                <w:szCs w:val="24"/>
                <w:lang w:val="ru-RU"/>
              </w:rPr>
              <w:t>Квадратный</w:t>
            </w:r>
            <w:r w:rsidRPr="00BA6F96">
              <w:rPr>
                <w:spacing w:val="32"/>
                <w:sz w:val="24"/>
                <w:szCs w:val="24"/>
                <w:lang w:val="ru-RU"/>
              </w:rPr>
              <w:t xml:space="preserve"> </w:t>
            </w:r>
            <w:r w:rsidRPr="00BA6F96">
              <w:rPr>
                <w:sz w:val="24"/>
                <w:szCs w:val="24"/>
                <w:lang w:val="ru-RU"/>
              </w:rPr>
              <w:t>корень.</w:t>
            </w:r>
            <w:r w:rsidRPr="00BA6F96">
              <w:rPr>
                <w:spacing w:val="32"/>
                <w:sz w:val="24"/>
                <w:szCs w:val="24"/>
                <w:lang w:val="ru-RU"/>
              </w:rPr>
              <w:t xml:space="preserve"> </w:t>
            </w:r>
            <w:r w:rsidRPr="00BA6F96">
              <w:rPr>
                <w:sz w:val="24"/>
                <w:szCs w:val="24"/>
                <w:lang w:val="ru-RU"/>
              </w:rPr>
              <w:t>Изображение</w:t>
            </w:r>
            <w:r w:rsidRPr="00BA6F96">
              <w:rPr>
                <w:spacing w:val="32"/>
                <w:sz w:val="24"/>
                <w:szCs w:val="24"/>
                <w:lang w:val="ru-RU"/>
              </w:rPr>
              <w:t xml:space="preserve"> </w:t>
            </w:r>
            <w:r w:rsidRPr="00BA6F96">
              <w:rPr>
                <w:sz w:val="24"/>
                <w:szCs w:val="24"/>
                <w:lang w:val="ru-RU"/>
              </w:rPr>
              <w:t>числа</w:t>
            </w:r>
            <w:r w:rsidRPr="00BA6F96">
              <w:rPr>
                <w:spacing w:val="32"/>
                <w:sz w:val="24"/>
                <w:szCs w:val="24"/>
                <w:lang w:val="ru-RU"/>
              </w:rPr>
              <w:t xml:space="preserve"> </w:t>
            </w:r>
            <w:r w:rsidRPr="00BA6F96">
              <w:rPr>
                <w:sz w:val="24"/>
                <w:szCs w:val="24"/>
                <w:lang w:val="ru-RU"/>
              </w:rPr>
              <w:t>на</w:t>
            </w:r>
            <w:r w:rsidRPr="00BA6F96">
              <w:rPr>
                <w:spacing w:val="32"/>
                <w:sz w:val="24"/>
                <w:szCs w:val="24"/>
                <w:lang w:val="ru-RU"/>
              </w:rPr>
              <w:t xml:space="preserve"> </w:t>
            </w:r>
            <w:r w:rsidRPr="00BA6F96">
              <w:rPr>
                <w:sz w:val="24"/>
                <w:szCs w:val="24"/>
                <w:lang w:val="ru-RU"/>
              </w:rPr>
              <w:t>числовой</w:t>
            </w:r>
            <w:r w:rsidRPr="00BA6F96">
              <w:rPr>
                <w:spacing w:val="32"/>
                <w:sz w:val="24"/>
                <w:szCs w:val="24"/>
                <w:lang w:val="ru-RU"/>
              </w:rPr>
              <w:t xml:space="preserve"> </w:t>
            </w:r>
            <w:r w:rsidRPr="00BA6F96">
              <w:rPr>
                <w:sz w:val="24"/>
                <w:szCs w:val="24"/>
                <w:lang w:val="ru-RU"/>
              </w:rPr>
              <w:t>прямой.</w:t>
            </w:r>
            <w:r w:rsidRPr="00BA6F96">
              <w:rPr>
                <w:spacing w:val="32"/>
                <w:sz w:val="24"/>
                <w:szCs w:val="24"/>
                <w:lang w:val="ru-RU"/>
              </w:rPr>
              <w:t xml:space="preserve"> </w:t>
            </w:r>
            <w:r w:rsidRPr="00BA6F96">
              <w:rPr>
                <w:sz w:val="24"/>
                <w:szCs w:val="24"/>
                <w:lang w:val="ru-RU"/>
              </w:rPr>
              <w:t>Приближенное значение иррациональных чисел.</w:t>
            </w:r>
          </w:p>
          <w:p w:rsidR="00B84664" w:rsidRPr="00BA6F96" w:rsidRDefault="00B84664" w:rsidP="00CD3026">
            <w:pPr>
              <w:pStyle w:val="TableParagraph"/>
              <w:ind w:left="108"/>
              <w:rPr>
                <w:sz w:val="24"/>
                <w:szCs w:val="24"/>
                <w:lang w:val="ru-RU"/>
              </w:rPr>
            </w:pPr>
            <w:r w:rsidRPr="00BA6F96">
              <w:rPr>
                <w:sz w:val="24"/>
                <w:szCs w:val="24"/>
                <w:lang w:val="ru-RU"/>
              </w:rPr>
              <w:t>Понятие многочлена. Разложение многочле</w:t>
            </w:r>
            <w:r w:rsidR="00BA6F96">
              <w:rPr>
                <w:sz w:val="24"/>
                <w:szCs w:val="24"/>
                <w:lang w:val="ru-RU"/>
              </w:rPr>
              <w:t>на на множители, Уравнение, ко</w:t>
            </w:r>
            <w:r w:rsidRPr="00BA6F96">
              <w:rPr>
                <w:sz w:val="24"/>
                <w:szCs w:val="24"/>
                <w:lang w:val="ru-RU"/>
              </w:rPr>
              <w:t>рень уравнения. Линейные, квадратные ура</w:t>
            </w:r>
            <w:r w:rsidR="00BA6F96">
              <w:rPr>
                <w:sz w:val="24"/>
                <w:szCs w:val="24"/>
                <w:lang w:val="ru-RU"/>
              </w:rPr>
              <w:t>внения и системы линейных урав</w:t>
            </w:r>
            <w:r w:rsidRPr="00BA6F96">
              <w:rPr>
                <w:spacing w:val="-2"/>
                <w:sz w:val="24"/>
                <w:szCs w:val="24"/>
                <w:lang w:val="ru-RU"/>
              </w:rPr>
              <w:t>нений.</w:t>
            </w:r>
          </w:p>
          <w:p w:rsidR="00B84664" w:rsidRPr="00BA6F96" w:rsidRDefault="00B84664" w:rsidP="00CD3026">
            <w:pPr>
              <w:pStyle w:val="TableParagraph"/>
              <w:ind w:left="108"/>
              <w:jc w:val="left"/>
              <w:rPr>
                <w:sz w:val="24"/>
                <w:szCs w:val="24"/>
                <w:lang w:val="ru-RU"/>
              </w:rPr>
            </w:pPr>
            <w:r w:rsidRPr="00BA6F96">
              <w:rPr>
                <w:sz w:val="24"/>
                <w:szCs w:val="24"/>
                <w:lang w:val="ru-RU"/>
              </w:rPr>
              <w:t>Решение простейших задач на движение, со</w:t>
            </w:r>
            <w:r w:rsidR="00BA6F96">
              <w:rPr>
                <w:sz w:val="24"/>
                <w:szCs w:val="24"/>
                <w:lang w:val="ru-RU"/>
              </w:rPr>
              <w:t>вместную работу, проценты. Чис</w:t>
            </w:r>
            <w:r w:rsidRPr="00BA6F96">
              <w:rPr>
                <w:sz w:val="24"/>
                <w:szCs w:val="24"/>
                <w:lang w:val="ru-RU"/>
              </w:rPr>
              <w:t>ловые неравенства и их свойства. Линейные неравенства с одной переменной и их системы. Числовые промежутки. Объединение и пересечение промежутков. Зависимость величин, функция, аргумент и зн</w:t>
            </w:r>
            <w:r w:rsidR="00BA6F96">
              <w:rPr>
                <w:sz w:val="24"/>
                <w:szCs w:val="24"/>
                <w:lang w:val="ru-RU"/>
              </w:rPr>
              <w:t>ачение, основные свойства функ</w:t>
            </w:r>
            <w:r w:rsidRPr="00BA6F96">
              <w:rPr>
                <w:sz w:val="24"/>
                <w:szCs w:val="24"/>
                <w:lang w:val="ru-RU"/>
              </w:rPr>
              <w:t>ций.</w:t>
            </w:r>
            <w:r w:rsidRPr="00BA6F96">
              <w:rPr>
                <w:spacing w:val="36"/>
                <w:sz w:val="24"/>
                <w:szCs w:val="24"/>
                <w:lang w:val="ru-RU"/>
              </w:rPr>
              <w:t xml:space="preserve"> </w:t>
            </w:r>
            <w:r w:rsidRPr="00BA6F96">
              <w:rPr>
                <w:sz w:val="24"/>
                <w:szCs w:val="24"/>
                <w:lang w:val="ru-RU"/>
              </w:rPr>
              <w:t>График</w:t>
            </w:r>
            <w:r w:rsidRPr="00BA6F96">
              <w:rPr>
                <w:spacing w:val="34"/>
                <w:sz w:val="24"/>
                <w:szCs w:val="24"/>
                <w:lang w:val="ru-RU"/>
              </w:rPr>
              <w:t xml:space="preserve"> </w:t>
            </w:r>
            <w:r w:rsidRPr="00BA6F96">
              <w:rPr>
                <w:sz w:val="24"/>
                <w:szCs w:val="24"/>
                <w:lang w:val="ru-RU"/>
              </w:rPr>
              <w:t>функции.</w:t>
            </w:r>
            <w:r w:rsidRPr="00BA6F96">
              <w:rPr>
                <w:spacing w:val="36"/>
                <w:sz w:val="24"/>
                <w:szCs w:val="24"/>
                <w:lang w:val="ru-RU"/>
              </w:rPr>
              <w:t xml:space="preserve"> </w:t>
            </w:r>
            <w:r w:rsidRPr="00BA6F96">
              <w:rPr>
                <w:sz w:val="24"/>
                <w:szCs w:val="24"/>
                <w:lang w:val="ru-RU"/>
              </w:rPr>
              <w:t>Линейная</w:t>
            </w:r>
            <w:r w:rsidRPr="00BA6F96">
              <w:rPr>
                <w:spacing w:val="36"/>
                <w:sz w:val="24"/>
                <w:szCs w:val="24"/>
                <w:lang w:val="ru-RU"/>
              </w:rPr>
              <w:t xml:space="preserve"> </w:t>
            </w:r>
            <w:r w:rsidRPr="00BA6F96">
              <w:rPr>
                <w:sz w:val="24"/>
                <w:szCs w:val="24"/>
                <w:lang w:val="ru-RU"/>
              </w:rPr>
              <w:t>функция.</w:t>
            </w:r>
            <w:r w:rsidRPr="00BA6F96">
              <w:rPr>
                <w:spacing w:val="36"/>
                <w:sz w:val="24"/>
                <w:szCs w:val="24"/>
                <w:lang w:val="ru-RU"/>
              </w:rPr>
              <w:t xml:space="preserve"> </w:t>
            </w:r>
            <w:r w:rsidRPr="00BA6F96">
              <w:rPr>
                <w:sz w:val="24"/>
                <w:szCs w:val="24"/>
                <w:lang w:val="ru-RU"/>
              </w:rPr>
              <w:t>Ее</w:t>
            </w:r>
            <w:r w:rsidRPr="00BA6F96">
              <w:rPr>
                <w:spacing w:val="34"/>
                <w:sz w:val="24"/>
                <w:szCs w:val="24"/>
                <w:lang w:val="ru-RU"/>
              </w:rPr>
              <w:t xml:space="preserve"> </w:t>
            </w:r>
            <w:r w:rsidRPr="00BA6F96">
              <w:rPr>
                <w:sz w:val="24"/>
                <w:szCs w:val="24"/>
                <w:lang w:val="ru-RU"/>
              </w:rPr>
              <w:t>график.</w:t>
            </w:r>
            <w:r w:rsidRPr="00BA6F96">
              <w:rPr>
                <w:spacing w:val="34"/>
                <w:sz w:val="24"/>
                <w:szCs w:val="24"/>
                <w:lang w:val="ru-RU"/>
              </w:rPr>
              <w:t xml:space="preserve"> </w:t>
            </w:r>
            <w:r w:rsidRPr="00BA6F96">
              <w:rPr>
                <w:sz w:val="24"/>
                <w:szCs w:val="24"/>
                <w:lang w:val="ru-RU"/>
              </w:rPr>
              <w:t>Угловой</w:t>
            </w:r>
            <w:r w:rsidRPr="00BA6F96">
              <w:rPr>
                <w:spacing w:val="33"/>
                <w:sz w:val="24"/>
                <w:szCs w:val="24"/>
                <w:lang w:val="ru-RU"/>
              </w:rPr>
              <w:t xml:space="preserve"> </w:t>
            </w:r>
            <w:r w:rsidRPr="00BA6F96">
              <w:rPr>
                <w:sz w:val="24"/>
                <w:szCs w:val="24"/>
                <w:lang w:val="ru-RU"/>
              </w:rPr>
              <w:t xml:space="preserve">коэффициент </w:t>
            </w:r>
            <w:r w:rsidRPr="00BA6F96">
              <w:rPr>
                <w:spacing w:val="-2"/>
                <w:sz w:val="24"/>
                <w:szCs w:val="24"/>
                <w:lang w:val="ru-RU"/>
              </w:rPr>
              <w:t>прямой.</w:t>
            </w:r>
          </w:p>
          <w:p w:rsidR="00BA6F96" w:rsidRPr="00BA6F96" w:rsidRDefault="00B84664" w:rsidP="00BA6F96">
            <w:pPr>
              <w:pStyle w:val="TableParagraph"/>
              <w:spacing w:before="6" w:line="375" w:lineRule="exact"/>
              <w:ind w:left="108"/>
              <w:rPr>
                <w:sz w:val="24"/>
                <w:szCs w:val="24"/>
                <w:lang w:val="ru-RU"/>
              </w:rPr>
            </w:pPr>
            <w:r w:rsidRPr="00BA6F96">
              <w:rPr>
                <w:sz w:val="24"/>
                <w:szCs w:val="24"/>
                <w:lang w:val="ru-RU"/>
              </w:rPr>
              <w:t>Квадратичная</w:t>
            </w:r>
            <w:r w:rsidRPr="00BA6F96">
              <w:rPr>
                <w:spacing w:val="62"/>
                <w:sz w:val="24"/>
                <w:szCs w:val="24"/>
                <w:lang w:val="ru-RU"/>
              </w:rPr>
              <w:t xml:space="preserve"> </w:t>
            </w:r>
            <w:r w:rsidRPr="00BA6F96">
              <w:rPr>
                <w:sz w:val="24"/>
                <w:szCs w:val="24"/>
                <w:lang w:val="ru-RU"/>
              </w:rPr>
              <w:t>функция.</w:t>
            </w:r>
            <w:r w:rsidRPr="00BA6F96">
              <w:rPr>
                <w:spacing w:val="66"/>
                <w:sz w:val="24"/>
                <w:szCs w:val="24"/>
                <w:lang w:val="ru-RU"/>
              </w:rPr>
              <w:t xml:space="preserve"> </w:t>
            </w:r>
            <w:r w:rsidRPr="00BA6F96">
              <w:rPr>
                <w:sz w:val="24"/>
                <w:szCs w:val="24"/>
                <w:lang w:val="ru-RU"/>
              </w:rPr>
              <w:t>График</w:t>
            </w:r>
            <w:r w:rsidRPr="00BA6F96">
              <w:rPr>
                <w:spacing w:val="63"/>
                <w:sz w:val="24"/>
                <w:szCs w:val="24"/>
                <w:lang w:val="ru-RU"/>
              </w:rPr>
              <w:t xml:space="preserve"> </w:t>
            </w:r>
            <w:r w:rsidRPr="00BA6F96">
              <w:rPr>
                <w:sz w:val="24"/>
                <w:szCs w:val="24"/>
                <w:lang w:val="ru-RU"/>
              </w:rPr>
              <w:t>и</w:t>
            </w:r>
            <w:r w:rsidRPr="00BA6F96">
              <w:rPr>
                <w:spacing w:val="64"/>
                <w:sz w:val="24"/>
                <w:szCs w:val="24"/>
                <w:lang w:val="ru-RU"/>
              </w:rPr>
              <w:t xml:space="preserve"> </w:t>
            </w:r>
            <w:r w:rsidRPr="00BA6F96">
              <w:rPr>
                <w:sz w:val="24"/>
                <w:szCs w:val="24"/>
                <w:lang w:val="ru-RU"/>
              </w:rPr>
              <w:t>свойства</w:t>
            </w:r>
            <w:r w:rsidRPr="00BA6F96">
              <w:rPr>
                <w:spacing w:val="64"/>
                <w:sz w:val="24"/>
                <w:szCs w:val="24"/>
                <w:lang w:val="ru-RU"/>
              </w:rPr>
              <w:t xml:space="preserve"> </w:t>
            </w:r>
            <w:r w:rsidRPr="00BA6F96">
              <w:rPr>
                <w:sz w:val="24"/>
                <w:szCs w:val="24"/>
                <w:lang w:val="ru-RU"/>
              </w:rPr>
              <w:t>квадратичной</w:t>
            </w:r>
            <w:r w:rsidRPr="00BA6F96">
              <w:rPr>
                <w:spacing w:val="65"/>
                <w:sz w:val="24"/>
                <w:szCs w:val="24"/>
                <w:lang w:val="ru-RU"/>
              </w:rPr>
              <w:t xml:space="preserve"> </w:t>
            </w:r>
            <w:r w:rsidRPr="00BA6F96">
              <w:rPr>
                <w:sz w:val="24"/>
                <w:szCs w:val="24"/>
                <w:lang w:val="ru-RU"/>
              </w:rPr>
              <w:t>функции.</w:t>
            </w:r>
            <w:r w:rsidRPr="00BA6F96">
              <w:rPr>
                <w:spacing w:val="64"/>
                <w:sz w:val="24"/>
                <w:szCs w:val="24"/>
                <w:lang w:val="ru-RU"/>
              </w:rPr>
              <w:t xml:space="preserve"> </w:t>
            </w:r>
            <w:r w:rsidRPr="00BA6F96">
              <w:rPr>
                <w:spacing w:val="-2"/>
                <w:sz w:val="24"/>
                <w:szCs w:val="24"/>
                <w:lang w:val="ru-RU"/>
              </w:rPr>
              <w:t>график</w:t>
            </w:r>
            <w:r w:rsidR="00BA6F96" w:rsidRPr="00CD3026">
              <w:rPr>
                <w:lang w:val="ru-RU"/>
              </w:rPr>
              <w:t xml:space="preserve"> </w:t>
            </w:r>
            <w:r w:rsidR="00BA6F96" w:rsidRPr="00BA6F96">
              <w:rPr>
                <w:sz w:val="24"/>
                <w:szCs w:val="24"/>
                <w:lang w:val="ru-RU"/>
              </w:rPr>
              <w:t>функции</w:t>
            </w:r>
            <w:r w:rsidR="00BA6F96" w:rsidRPr="00BA6F96">
              <w:rPr>
                <w:spacing w:val="55"/>
                <w:sz w:val="24"/>
                <w:szCs w:val="24"/>
                <w:lang w:val="ru-RU"/>
              </w:rPr>
              <w:t xml:space="preserve"> </w:t>
            </w:r>
            <w:r w:rsidR="00BA6F96" w:rsidRPr="00BA6F96">
              <w:rPr>
                <w:i/>
                <w:position w:val="1"/>
                <w:sz w:val="24"/>
                <w:szCs w:val="24"/>
              </w:rPr>
              <w:t>y</w:t>
            </w:r>
            <w:r w:rsidR="00BA6F96" w:rsidRPr="00BA6F96">
              <w:rPr>
                <w:i/>
                <w:spacing w:val="-7"/>
                <w:position w:val="1"/>
                <w:sz w:val="24"/>
                <w:szCs w:val="24"/>
                <w:lang w:val="ru-RU"/>
              </w:rPr>
              <w:t xml:space="preserve"> </w:t>
            </w:r>
            <w:r w:rsidR="00BA6F96" w:rsidRPr="00BA6F96">
              <w:rPr>
                <w:rFonts w:ascii="Symbol" w:hAnsi="Symbol"/>
                <w:position w:val="1"/>
                <w:sz w:val="24"/>
                <w:szCs w:val="24"/>
              </w:rPr>
              <w:t></w:t>
            </w:r>
            <w:r w:rsidR="00BA6F96" w:rsidRPr="00BA6F96">
              <w:rPr>
                <w:spacing w:val="45"/>
                <w:position w:val="1"/>
                <w:sz w:val="24"/>
                <w:szCs w:val="24"/>
                <w:lang w:val="ru-RU"/>
              </w:rPr>
              <w:t xml:space="preserve">  </w:t>
            </w:r>
            <w:r w:rsidR="00BA6F96" w:rsidRPr="00BA6F96">
              <w:rPr>
                <w:i/>
                <w:position w:val="1"/>
                <w:sz w:val="24"/>
                <w:szCs w:val="24"/>
              </w:rPr>
              <w:t>x</w:t>
            </w:r>
            <w:r w:rsidR="00BA6F96" w:rsidRPr="00BA6F96">
              <w:rPr>
                <w:i/>
                <w:spacing w:val="-6"/>
                <w:position w:val="1"/>
                <w:sz w:val="24"/>
                <w:szCs w:val="24"/>
                <w:lang w:val="ru-RU"/>
              </w:rPr>
              <w:t xml:space="preserve"> </w:t>
            </w:r>
            <w:r w:rsidR="00BA6F96" w:rsidRPr="00BA6F96">
              <w:rPr>
                <w:sz w:val="24"/>
                <w:szCs w:val="24"/>
                <w:lang w:val="ru-RU"/>
              </w:rPr>
              <w:t>.</w:t>
            </w:r>
            <w:r w:rsidR="00BA6F96" w:rsidRPr="00BA6F96">
              <w:rPr>
                <w:spacing w:val="-2"/>
                <w:sz w:val="24"/>
                <w:szCs w:val="24"/>
                <w:lang w:val="ru-RU"/>
              </w:rPr>
              <w:t xml:space="preserve"> </w:t>
            </w:r>
            <w:r w:rsidR="00BA6F96" w:rsidRPr="00BA6F96">
              <w:rPr>
                <w:sz w:val="24"/>
                <w:szCs w:val="24"/>
                <w:lang w:val="ru-RU"/>
              </w:rPr>
              <w:t>График</w:t>
            </w:r>
            <w:r w:rsidR="00BA6F96" w:rsidRPr="00BA6F96">
              <w:rPr>
                <w:spacing w:val="-2"/>
                <w:sz w:val="24"/>
                <w:szCs w:val="24"/>
                <w:lang w:val="ru-RU"/>
              </w:rPr>
              <w:t xml:space="preserve"> </w:t>
            </w:r>
            <w:r w:rsidR="00BA6F96" w:rsidRPr="00BA6F96">
              <w:rPr>
                <w:sz w:val="24"/>
                <w:szCs w:val="24"/>
                <w:lang w:val="ru-RU"/>
              </w:rPr>
              <w:t>функции</w:t>
            </w:r>
            <w:r w:rsidR="00BA6F96" w:rsidRPr="00BA6F96">
              <w:rPr>
                <w:spacing w:val="53"/>
                <w:sz w:val="24"/>
                <w:szCs w:val="24"/>
                <w:lang w:val="ru-RU"/>
              </w:rPr>
              <w:t xml:space="preserve"> </w:t>
            </w:r>
            <w:r w:rsidR="00BA6F96" w:rsidRPr="00BA6F96">
              <w:rPr>
                <w:i/>
                <w:sz w:val="24"/>
                <w:szCs w:val="24"/>
              </w:rPr>
              <w:t>y</w:t>
            </w:r>
            <w:r w:rsidR="00BA6F96" w:rsidRPr="00BA6F96">
              <w:rPr>
                <w:i/>
                <w:spacing w:val="2"/>
                <w:sz w:val="24"/>
                <w:szCs w:val="24"/>
                <w:lang w:val="ru-RU"/>
              </w:rPr>
              <w:t xml:space="preserve"> </w:t>
            </w:r>
            <w:r w:rsidR="00BA6F96" w:rsidRPr="00BA6F96">
              <w:rPr>
                <w:rFonts w:ascii="Symbol" w:hAnsi="Symbol"/>
                <w:sz w:val="24"/>
                <w:szCs w:val="24"/>
              </w:rPr>
              <w:t></w:t>
            </w:r>
            <w:r w:rsidR="00BA6F96" w:rsidRPr="00BA6F96">
              <w:rPr>
                <w:spacing w:val="13"/>
                <w:sz w:val="24"/>
                <w:szCs w:val="24"/>
                <w:lang w:val="ru-RU"/>
              </w:rPr>
              <w:t xml:space="preserve"> </w:t>
            </w:r>
            <w:r w:rsidR="00BA6F96" w:rsidRPr="00BA6F96">
              <w:rPr>
                <w:i/>
                <w:position w:val="15"/>
                <w:sz w:val="24"/>
                <w:szCs w:val="24"/>
              </w:rPr>
              <w:t>k</w:t>
            </w:r>
            <w:r w:rsidR="00BA6F96" w:rsidRPr="00BA6F96">
              <w:rPr>
                <w:i/>
                <w:spacing w:val="18"/>
                <w:position w:val="15"/>
                <w:sz w:val="24"/>
                <w:szCs w:val="24"/>
                <w:lang w:val="ru-RU"/>
              </w:rPr>
              <w:t xml:space="preserve"> </w:t>
            </w:r>
            <w:r w:rsidR="00BA6F96" w:rsidRPr="00BA6F96">
              <w:rPr>
                <w:spacing w:val="-10"/>
                <w:sz w:val="24"/>
                <w:szCs w:val="24"/>
                <w:lang w:val="ru-RU"/>
              </w:rPr>
              <w:t>.</w:t>
            </w:r>
          </w:p>
          <w:p w:rsidR="00BA6F96" w:rsidRPr="00BA6F96" w:rsidRDefault="00BA6F96" w:rsidP="00BA6F96">
            <w:pPr>
              <w:pStyle w:val="TableParagraph"/>
              <w:spacing w:line="223" w:lineRule="exact"/>
              <w:ind w:left="255"/>
              <w:jc w:val="center"/>
              <w:rPr>
                <w:i/>
                <w:sz w:val="24"/>
                <w:szCs w:val="24"/>
                <w:lang w:val="ru-RU"/>
              </w:rPr>
            </w:pPr>
            <w:r w:rsidRPr="00BA6F96">
              <w:rPr>
                <w:i/>
                <w:w w:val="103"/>
                <w:sz w:val="24"/>
                <w:szCs w:val="24"/>
              </w:rPr>
              <w:t>x</w:t>
            </w:r>
          </w:p>
          <w:p w:rsidR="00BA6F96" w:rsidRPr="00BA6F96" w:rsidRDefault="00BA6F96" w:rsidP="00BA6F96">
            <w:pPr>
              <w:pStyle w:val="TableParagraph"/>
              <w:ind w:left="108"/>
              <w:rPr>
                <w:sz w:val="24"/>
                <w:szCs w:val="24"/>
                <w:lang w:val="ru-RU"/>
              </w:rPr>
            </w:pPr>
            <w:r w:rsidRPr="00BA6F96">
              <w:rPr>
                <w:sz w:val="24"/>
                <w:szCs w:val="24"/>
                <w:lang w:val="ru-RU"/>
              </w:rP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r>
              <w:rPr>
                <w:sz w:val="24"/>
                <w:szCs w:val="24"/>
                <w:lang w:val="ru-RU"/>
              </w:rPr>
              <w:t xml:space="preserve"> </w:t>
            </w:r>
            <w:r w:rsidRPr="00BA6F96">
              <w:rPr>
                <w:sz w:val="24"/>
                <w:szCs w:val="24"/>
                <w:lang w:val="ru-RU"/>
              </w:rPr>
              <w:t>Градусная мера угла. Тригонометрическая окружность. Определение синуса, косинуса, тангенса произвольного угла. Осн</w:t>
            </w:r>
            <w:r>
              <w:rPr>
                <w:sz w:val="24"/>
                <w:szCs w:val="24"/>
                <w:lang w:val="ru-RU"/>
              </w:rPr>
              <w:t>овное тригонометрическое тожде</w:t>
            </w:r>
            <w:r w:rsidRPr="00BA6F96">
              <w:rPr>
                <w:sz w:val="24"/>
                <w:szCs w:val="24"/>
                <w:lang w:val="ru-RU"/>
              </w:rPr>
              <w:t>ство. Значения тригонометрических функций для углов 0</w:t>
            </w:r>
            <w:r w:rsidRPr="00BA6F96">
              <w:rPr>
                <w:rFonts w:ascii="Symbol" w:hAnsi="Symbol"/>
                <w:sz w:val="24"/>
                <w:szCs w:val="24"/>
              </w:rPr>
              <w:t></w:t>
            </w:r>
            <w:r w:rsidRPr="00BA6F96">
              <w:rPr>
                <w:sz w:val="24"/>
                <w:szCs w:val="24"/>
                <w:lang w:val="ru-RU"/>
              </w:rPr>
              <w:t>, 30</w:t>
            </w:r>
            <w:r w:rsidRPr="00BA6F96">
              <w:rPr>
                <w:rFonts w:ascii="Symbol" w:hAnsi="Symbol"/>
                <w:sz w:val="24"/>
                <w:szCs w:val="24"/>
              </w:rPr>
              <w:t></w:t>
            </w:r>
            <w:r w:rsidRPr="00BA6F96">
              <w:rPr>
                <w:sz w:val="24"/>
                <w:szCs w:val="24"/>
                <w:lang w:val="ru-RU"/>
              </w:rPr>
              <w:t>, 45</w:t>
            </w:r>
            <w:r w:rsidRPr="00BA6F96">
              <w:rPr>
                <w:rFonts w:ascii="Symbol" w:hAnsi="Symbol"/>
                <w:sz w:val="24"/>
                <w:szCs w:val="24"/>
              </w:rPr>
              <w:t></w:t>
            </w:r>
            <w:r w:rsidRPr="00BA6F96">
              <w:rPr>
                <w:sz w:val="24"/>
                <w:szCs w:val="24"/>
                <w:lang w:val="ru-RU"/>
              </w:rPr>
              <w:t>, 60</w:t>
            </w:r>
            <w:r w:rsidRPr="00BA6F96">
              <w:rPr>
                <w:rFonts w:ascii="Symbol" w:hAnsi="Symbol"/>
                <w:sz w:val="24"/>
                <w:szCs w:val="24"/>
              </w:rPr>
              <w:t></w:t>
            </w:r>
            <w:r w:rsidRPr="00BA6F96">
              <w:rPr>
                <w:sz w:val="24"/>
                <w:szCs w:val="24"/>
                <w:lang w:val="ru-RU"/>
              </w:rPr>
              <w:t>, 90</w:t>
            </w:r>
            <w:r w:rsidRPr="00BA6F96">
              <w:rPr>
                <w:rFonts w:ascii="Symbol" w:hAnsi="Symbol"/>
                <w:sz w:val="24"/>
                <w:szCs w:val="24"/>
              </w:rPr>
              <w:t></w:t>
            </w:r>
            <w:r w:rsidRPr="00BA6F96">
              <w:rPr>
                <w:sz w:val="24"/>
                <w:szCs w:val="24"/>
                <w:lang w:val="ru-RU"/>
              </w:rPr>
              <w:t>, 180</w:t>
            </w:r>
            <w:r w:rsidRPr="00BA6F96">
              <w:rPr>
                <w:rFonts w:ascii="Symbol" w:hAnsi="Symbol"/>
                <w:sz w:val="24"/>
                <w:szCs w:val="24"/>
              </w:rPr>
              <w:t></w:t>
            </w:r>
            <w:r w:rsidRPr="00BA6F96">
              <w:rPr>
                <w:sz w:val="24"/>
                <w:szCs w:val="24"/>
                <w:lang w:val="ru-RU"/>
              </w:rPr>
              <w:t>, 270</w:t>
            </w:r>
            <w:r w:rsidRPr="00BA6F96">
              <w:rPr>
                <w:rFonts w:ascii="Symbol" w:hAnsi="Symbol"/>
                <w:sz w:val="24"/>
                <w:szCs w:val="24"/>
              </w:rPr>
              <w:t></w:t>
            </w:r>
            <w:r w:rsidRPr="00BA6F96">
              <w:rPr>
                <w:sz w:val="24"/>
                <w:szCs w:val="24"/>
                <w:lang w:val="ru-RU"/>
              </w:rPr>
              <w:t>.</w:t>
            </w:r>
          </w:p>
          <w:p w:rsidR="00BA6F96" w:rsidRPr="00BA6F96" w:rsidRDefault="00BA6F96" w:rsidP="00BA6F96">
            <w:pPr>
              <w:pStyle w:val="TableParagraph"/>
              <w:spacing w:line="292" w:lineRule="exact"/>
              <w:ind w:left="108"/>
              <w:rPr>
                <w:sz w:val="24"/>
                <w:szCs w:val="24"/>
                <w:lang w:val="ru-RU"/>
              </w:rPr>
            </w:pPr>
            <w:r w:rsidRPr="00BA6F96">
              <w:rPr>
                <w:sz w:val="24"/>
                <w:szCs w:val="24"/>
                <w:lang w:val="ru-RU"/>
              </w:rPr>
              <w:t>Графики</w:t>
            </w:r>
            <w:r w:rsidRPr="00BA6F96">
              <w:rPr>
                <w:spacing w:val="-11"/>
                <w:sz w:val="24"/>
                <w:szCs w:val="24"/>
                <w:lang w:val="ru-RU"/>
              </w:rPr>
              <w:t xml:space="preserve"> </w:t>
            </w:r>
            <w:r w:rsidRPr="00BA6F96">
              <w:rPr>
                <w:sz w:val="24"/>
                <w:szCs w:val="24"/>
                <w:lang w:val="ru-RU"/>
              </w:rPr>
              <w:t>тригонометрических</w:t>
            </w:r>
            <w:r w:rsidRPr="00BA6F96">
              <w:rPr>
                <w:spacing w:val="-6"/>
                <w:sz w:val="24"/>
                <w:szCs w:val="24"/>
                <w:lang w:val="ru-RU"/>
              </w:rPr>
              <w:t xml:space="preserve"> </w:t>
            </w:r>
            <w:r w:rsidRPr="00BA6F96">
              <w:rPr>
                <w:sz w:val="24"/>
                <w:szCs w:val="24"/>
                <w:lang w:val="ru-RU"/>
              </w:rPr>
              <w:t>функций</w:t>
            </w:r>
            <w:r w:rsidRPr="00BA6F96">
              <w:rPr>
                <w:spacing w:val="56"/>
                <w:sz w:val="24"/>
                <w:szCs w:val="24"/>
                <w:lang w:val="ru-RU"/>
              </w:rPr>
              <w:t xml:space="preserve"> </w:t>
            </w:r>
            <w:r w:rsidRPr="00BA6F96">
              <w:rPr>
                <w:i/>
                <w:sz w:val="24"/>
                <w:szCs w:val="24"/>
              </w:rPr>
              <w:t>y</w:t>
            </w:r>
            <w:r w:rsidRPr="00BA6F96">
              <w:rPr>
                <w:i/>
                <w:spacing w:val="-9"/>
                <w:sz w:val="24"/>
                <w:szCs w:val="24"/>
                <w:lang w:val="ru-RU"/>
              </w:rPr>
              <w:t xml:space="preserve"> </w:t>
            </w:r>
            <w:r w:rsidRPr="00BA6F96">
              <w:rPr>
                <w:rFonts w:ascii="Symbol" w:hAnsi="Symbol"/>
                <w:sz w:val="24"/>
                <w:szCs w:val="24"/>
              </w:rPr>
              <w:t></w:t>
            </w:r>
            <w:r w:rsidRPr="00BA6F96">
              <w:rPr>
                <w:spacing w:val="-18"/>
                <w:sz w:val="24"/>
                <w:szCs w:val="24"/>
                <w:lang w:val="ru-RU"/>
              </w:rPr>
              <w:t xml:space="preserve"> </w:t>
            </w:r>
            <w:r w:rsidRPr="00BA6F96">
              <w:rPr>
                <w:sz w:val="24"/>
                <w:szCs w:val="24"/>
              </w:rPr>
              <w:t>cos</w:t>
            </w:r>
            <w:r w:rsidRPr="00BA6F96">
              <w:rPr>
                <w:spacing w:val="-23"/>
                <w:sz w:val="24"/>
                <w:szCs w:val="24"/>
                <w:lang w:val="ru-RU"/>
              </w:rPr>
              <w:t xml:space="preserve"> </w:t>
            </w:r>
            <w:r w:rsidRPr="00BA6F96">
              <w:rPr>
                <w:i/>
                <w:sz w:val="24"/>
                <w:szCs w:val="24"/>
              </w:rPr>
              <w:t>x</w:t>
            </w:r>
            <w:r w:rsidRPr="00BA6F96">
              <w:rPr>
                <w:sz w:val="24"/>
                <w:szCs w:val="24"/>
                <w:lang w:val="ru-RU"/>
              </w:rPr>
              <w:t>,</w:t>
            </w:r>
            <w:r w:rsidRPr="00BA6F96">
              <w:rPr>
                <w:spacing w:val="-16"/>
                <w:sz w:val="24"/>
                <w:szCs w:val="24"/>
                <w:lang w:val="ru-RU"/>
              </w:rPr>
              <w:t xml:space="preserve"> </w:t>
            </w:r>
            <w:r w:rsidRPr="00BA6F96">
              <w:rPr>
                <w:i/>
                <w:sz w:val="24"/>
                <w:szCs w:val="24"/>
              </w:rPr>
              <w:t>y</w:t>
            </w:r>
            <w:r w:rsidRPr="00BA6F96">
              <w:rPr>
                <w:i/>
                <w:spacing w:val="-8"/>
                <w:sz w:val="24"/>
                <w:szCs w:val="24"/>
                <w:lang w:val="ru-RU"/>
              </w:rPr>
              <w:t xml:space="preserve"> </w:t>
            </w:r>
            <w:r w:rsidRPr="00BA6F96">
              <w:rPr>
                <w:rFonts w:ascii="Symbol" w:hAnsi="Symbol"/>
                <w:sz w:val="24"/>
                <w:szCs w:val="24"/>
              </w:rPr>
              <w:t></w:t>
            </w:r>
            <w:r w:rsidRPr="00BA6F96">
              <w:rPr>
                <w:spacing w:val="-22"/>
                <w:sz w:val="24"/>
                <w:szCs w:val="24"/>
                <w:lang w:val="ru-RU"/>
              </w:rPr>
              <w:t xml:space="preserve"> </w:t>
            </w:r>
            <w:r w:rsidRPr="00BA6F96">
              <w:rPr>
                <w:sz w:val="24"/>
                <w:szCs w:val="24"/>
              </w:rPr>
              <w:t>sin</w:t>
            </w:r>
            <w:r w:rsidRPr="00BA6F96">
              <w:rPr>
                <w:spacing w:val="-18"/>
                <w:sz w:val="24"/>
                <w:szCs w:val="24"/>
                <w:lang w:val="ru-RU"/>
              </w:rPr>
              <w:t xml:space="preserve"> </w:t>
            </w:r>
            <w:r w:rsidRPr="00BA6F96">
              <w:rPr>
                <w:i/>
                <w:sz w:val="24"/>
                <w:szCs w:val="24"/>
              </w:rPr>
              <w:t>x</w:t>
            </w:r>
            <w:r w:rsidRPr="00BA6F96">
              <w:rPr>
                <w:sz w:val="24"/>
                <w:szCs w:val="24"/>
                <w:lang w:val="ru-RU"/>
              </w:rPr>
              <w:t>,</w:t>
            </w:r>
            <w:r w:rsidRPr="00BA6F96">
              <w:rPr>
                <w:spacing w:val="-16"/>
                <w:sz w:val="24"/>
                <w:szCs w:val="24"/>
                <w:lang w:val="ru-RU"/>
              </w:rPr>
              <w:t xml:space="preserve"> </w:t>
            </w:r>
            <w:r w:rsidRPr="00BA6F96">
              <w:rPr>
                <w:i/>
                <w:sz w:val="24"/>
                <w:szCs w:val="24"/>
              </w:rPr>
              <w:t>y</w:t>
            </w:r>
            <w:r w:rsidRPr="00BA6F96">
              <w:rPr>
                <w:i/>
                <w:spacing w:val="-8"/>
                <w:sz w:val="24"/>
                <w:szCs w:val="24"/>
                <w:lang w:val="ru-RU"/>
              </w:rPr>
              <w:t xml:space="preserve"> </w:t>
            </w:r>
            <w:r w:rsidRPr="00BA6F96">
              <w:rPr>
                <w:rFonts w:ascii="Symbol" w:hAnsi="Symbol"/>
                <w:sz w:val="24"/>
                <w:szCs w:val="24"/>
              </w:rPr>
              <w:t></w:t>
            </w:r>
            <w:r w:rsidRPr="00BA6F96">
              <w:rPr>
                <w:spacing w:val="-13"/>
                <w:sz w:val="24"/>
                <w:szCs w:val="24"/>
                <w:lang w:val="ru-RU"/>
              </w:rPr>
              <w:t xml:space="preserve"> </w:t>
            </w:r>
            <w:r w:rsidRPr="00BA6F96">
              <w:rPr>
                <w:sz w:val="24"/>
                <w:szCs w:val="24"/>
              </w:rPr>
              <w:t>tg</w:t>
            </w:r>
            <w:r w:rsidRPr="00BA6F96">
              <w:rPr>
                <w:i/>
                <w:sz w:val="24"/>
                <w:szCs w:val="24"/>
              </w:rPr>
              <w:t>x</w:t>
            </w:r>
            <w:r w:rsidRPr="00BA6F96">
              <w:rPr>
                <w:i/>
                <w:spacing w:val="-26"/>
                <w:sz w:val="24"/>
                <w:szCs w:val="24"/>
                <w:lang w:val="ru-RU"/>
              </w:rPr>
              <w:t xml:space="preserve"> </w:t>
            </w:r>
            <w:r w:rsidRPr="00BA6F96">
              <w:rPr>
                <w:spacing w:val="-10"/>
                <w:sz w:val="24"/>
                <w:szCs w:val="24"/>
                <w:lang w:val="ru-RU"/>
              </w:rPr>
              <w:t>.</w:t>
            </w:r>
          </w:p>
          <w:p w:rsidR="00BA6F96" w:rsidRPr="00BA6F96" w:rsidRDefault="00BA6F96" w:rsidP="00BA6F96">
            <w:pPr>
              <w:pStyle w:val="TableParagraph"/>
              <w:spacing w:before="35"/>
              <w:ind w:left="108"/>
              <w:rPr>
                <w:sz w:val="24"/>
                <w:szCs w:val="24"/>
                <w:lang w:val="ru-RU"/>
              </w:rPr>
            </w:pPr>
            <w:r w:rsidRPr="00BA6F96">
              <w:rPr>
                <w:sz w:val="24"/>
                <w:szCs w:val="24"/>
                <w:lang w:val="ru-RU"/>
              </w:rPr>
              <w:t>Решение простейших тригонометрических ура</w:t>
            </w:r>
            <w:r>
              <w:rPr>
                <w:sz w:val="24"/>
                <w:szCs w:val="24"/>
                <w:lang w:val="ru-RU"/>
              </w:rPr>
              <w:t>внений с помощью тригономет</w:t>
            </w:r>
            <w:r w:rsidRPr="00BA6F96">
              <w:rPr>
                <w:sz w:val="24"/>
                <w:szCs w:val="24"/>
                <w:lang w:val="ru-RU"/>
              </w:rPr>
              <w:t>рической окружности.</w:t>
            </w:r>
            <w:r>
              <w:rPr>
                <w:sz w:val="24"/>
                <w:szCs w:val="24"/>
                <w:lang w:val="ru-RU"/>
              </w:rPr>
              <w:t xml:space="preserve"> </w:t>
            </w:r>
            <w:r w:rsidRPr="00BA6F96">
              <w:rPr>
                <w:sz w:val="24"/>
                <w:szCs w:val="24"/>
                <w:lang w:val="ru-RU"/>
              </w:rPr>
              <w:t>Понятие степени с действительным показателем. Простейшие показательные уравнения и неравенства. Показательная функция и ее график.</w:t>
            </w:r>
          </w:p>
          <w:p w:rsidR="00B84664" w:rsidRPr="00BA6F96" w:rsidRDefault="00BA6F96" w:rsidP="00BA6F96">
            <w:pPr>
              <w:pStyle w:val="TableParagraph"/>
              <w:ind w:left="108"/>
              <w:rPr>
                <w:sz w:val="24"/>
                <w:szCs w:val="24"/>
                <w:lang w:val="ru-RU"/>
              </w:rPr>
            </w:pPr>
            <w:r w:rsidRPr="00BA6F96">
              <w:rPr>
                <w:sz w:val="24"/>
                <w:szCs w:val="24"/>
                <w:lang w:val="ru-RU"/>
              </w:rPr>
              <w:t>Логарифм числа, основные свойства логар</w:t>
            </w:r>
            <w:r>
              <w:rPr>
                <w:sz w:val="24"/>
                <w:szCs w:val="24"/>
                <w:lang w:val="ru-RU"/>
              </w:rPr>
              <w:t>ифма. Десятичный логарифм. Про</w:t>
            </w:r>
            <w:r w:rsidRPr="00BA6F96">
              <w:rPr>
                <w:sz w:val="24"/>
                <w:szCs w:val="24"/>
                <w:lang w:val="ru-RU"/>
              </w:rPr>
              <w:t>стейшие логарифмические уравнения и нер</w:t>
            </w:r>
            <w:r>
              <w:rPr>
                <w:sz w:val="24"/>
                <w:szCs w:val="24"/>
                <w:lang w:val="ru-RU"/>
              </w:rPr>
              <w:t>авенства. Логарифмическая функ</w:t>
            </w:r>
            <w:r w:rsidRPr="00BA6F96">
              <w:rPr>
                <w:sz w:val="24"/>
                <w:szCs w:val="24"/>
                <w:lang w:val="ru-RU"/>
              </w:rPr>
              <w:t>ция и ее график.</w:t>
            </w:r>
            <w:r>
              <w:rPr>
                <w:sz w:val="24"/>
                <w:szCs w:val="24"/>
                <w:lang w:val="ru-RU"/>
              </w:rPr>
              <w:t xml:space="preserve"> </w:t>
            </w:r>
            <w:r w:rsidRPr="00BA6F96">
              <w:rPr>
                <w:sz w:val="24"/>
                <w:szCs w:val="24"/>
                <w:lang w:val="ru-RU"/>
              </w:rPr>
              <w:t xml:space="preserve">Понятие степенной функции и ее график. </w:t>
            </w:r>
            <w:r>
              <w:rPr>
                <w:sz w:val="24"/>
                <w:szCs w:val="24"/>
                <w:lang w:val="ru-RU"/>
              </w:rPr>
              <w:t>Простейшие иррациональные урав</w:t>
            </w:r>
            <w:r w:rsidRPr="00BA6F96">
              <w:rPr>
                <w:spacing w:val="-2"/>
                <w:sz w:val="24"/>
                <w:szCs w:val="24"/>
                <w:lang w:val="ru-RU"/>
              </w:rPr>
              <w:t>нения.</w:t>
            </w:r>
            <w:r>
              <w:rPr>
                <w:spacing w:val="-2"/>
                <w:sz w:val="24"/>
                <w:szCs w:val="24"/>
                <w:lang w:val="ru-RU"/>
              </w:rPr>
              <w:t xml:space="preserve"> </w:t>
            </w:r>
            <w:r w:rsidRPr="00BA6F96">
              <w:rPr>
                <w:sz w:val="24"/>
                <w:szCs w:val="24"/>
                <w:lang w:val="ru-RU"/>
              </w:rPr>
              <w:t>Касательная к графику функции. Понятие производной функции в точке как тангенс угла наклона касательной. Геометрический и физический</w:t>
            </w:r>
            <w:r w:rsidRPr="00BA6F96">
              <w:rPr>
                <w:spacing w:val="-1"/>
                <w:sz w:val="24"/>
                <w:szCs w:val="24"/>
                <w:lang w:val="ru-RU"/>
              </w:rPr>
              <w:t xml:space="preserve"> </w:t>
            </w:r>
            <w:r>
              <w:rPr>
                <w:sz w:val="24"/>
                <w:szCs w:val="24"/>
                <w:lang w:val="ru-RU"/>
              </w:rPr>
              <w:t>смысл произ</w:t>
            </w:r>
            <w:r w:rsidRPr="00BA6F96">
              <w:rPr>
                <w:sz w:val="24"/>
                <w:szCs w:val="24"/>
                <w:lang w:val="ru-RU"/>
              </w:rPr>
              <w:t>водной. Производные многочленов.</w:t>
            </w:r>
            <w:r>
              <w:rPr>
                <w:sz w:val="24"/>
                <w:szCs w:val="24"/>
                <w:lang w:val="ru-RU"/>
              </w:rPr>
              <w:t xml:space="preserve"> </w:t>
            </w:r>
            <w:r w:rsidRPr="00BA6F96">
              <w:rPr>
                <w:sz w:val="24"/>
                <w:szCs w:val="24"/>
                <w:lang w:val="ru-RU"/>
              </w:rPr>
              <w:t xml:space="preserve">Точки экстремума (максимума и минимума). Исследование элементарных функций на </w:t>
            </w:r>
            <w:r w:rsidRPr="00BA6F96">
              <w:rPr>
                <w:sz w:val="24"/>
                <w:szCs w:val="24"/>
                <w:lang w:val="ru-RU"/>
              </w:rPr>
              <w:lastRenderedPageBreak/>
              <w:t>точки экстремума с помощью п</w:t>
            </w:r>
            <w:r>
              <w:rPr>
                <w:sz w:val="24"/>
                <w:szCs w:val="24"/>
                <w:lang w:val="ru-RU"/>
              </w:rPr>
              <w:t>роизводной. Наглядная интерпре</w:t>
            </w:r>
            <w:r w:rsidRPr="00BA6F96">
              <w:rPr>
                <w:spacing w:val="-2"/>
                <w:sz w:val="24"/>
                <w:szCs w:val="24"/>
                <w:lang w:val="ru-RU"/>
              </w:rPr>
              <w:t>тация.</w:t>
            </w:r>
            <w:r>
              <w:rPr>
                <w:spacing w:val="-2"/>
                <w:sz w:val="24"/>
                <w:szCs w:val="24"/>
                <w:lang w:val="ru-RU"/>
              </w:rPr>
              <w:t xml:space="preserve"> </w:t>
            </w:r>
            <w:r w:rsidRPr="00BA6F96">
              <w:rPr>
                <w:sz w:val="24"/>
                <w:szCs w:val="24"/>
                <w:lang w:val="ru-RU"/>
              </w:rPr>
              <w:t>Понятие первообразной функции. Физический смысл первообразной. Понятие об интеграле как площади под графиком функции.</w:t>
            </w:r>
          </w:p>
        </w:tc>
      </w:tr>
    </w:tbl>
    <w:p w:rsidR="00B84664" w:rsidRDefault="00B84664" w:rsidP="00CD3026">
      <w:pPr>
        <w:spacing w:line="240" w:lineRule="exact"/>
        <w:sectPr w:rsidR="00B84664" w:rsidSect="002E0160">
          <w:pgSz w:w="11910" w:h="16840"/>
          <w:pgMar w:top="760" w:right="711" w:bottom="1240" w:left="1418"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412"/>
      </w:tblGrid>
      <w:tr w:rsidR="00B84664" w:rsidRPr="00BA6F96" w:rsidTr="002E0160">
        <w:trPr>
          <w:trHeight w:val="7609"/>
        </w:trPr>
        <w:tc>
          <w:tcPr>
            <w:tcW w:w="2369" w:type="dxa"/>
          </w:tcPr>
          <w:p w:rsidR="00B84664" w:rsidRPr="00BA6F96" w:rsidRDefault="00B84664" w:rsidP="00CD3026">
            <w:pPr>
              <w:pStyle w:val="TableParagraph"/>
              <w:spacing w:line="240" w:lineRule="exact"/>
              <w:jc w:val="left"/>
              <w:rPr>
                <w:sz w:val="24"/>
                <w:szCs w:val="24"/>
              </w:rPr>
            </w:pPr>
            <w:r w:rsidRPr="00BA6F96">
              <w:rPr>
                <w:spacing w:val="-2"/>
                <w:sz w:val="24"/>
                <w:szCs w:val="24"/>
              </w:rPr>
              <w:lastRenderedPageBreak/>
              <w:t>Геометрия</w:t>
            </w:r>
          </w:p>
        </w:tc>
        <w:tc>
          <w:tcPr>
            <w:tcW w:w="7412" w:type="dxa"/>
          </w:tcPr>
          <w:p w:rsidR="00B84664" w:rsidRPr="00BA6F96" w:rsidRDefault="00B84664" w:rsidP="00CD3026">
            <w:pPr>
              <w:pStyle w:val="TableParagraph"/>
              <w:spacing w:line="242" w:lineRule="auto"/>
              <w:ind w:left="108"/>
              <w:jc w:val="left"/>
              <w:rPr>
                <w:sz w:val="24"/>
                <w:szCs w:val="24"/>
                <w:lang w:val="ru-RU"/>
              </w:rPr>
            </w:pPr>
            <w:r w:rsidRPr="00BA6F96">
              <w:rPr>
                <w:sz w:val="24"/>
                <w:szCs w:val="24"/>
                <w:lang w:val="ru-RU"/>
              </w:rPr>
              <w:t>Фигуры на плоскости и в пространстве. Д</w:t>
            </w:r>
            <w:r w:rsidR="0086187D">
              <w:rPr>
                <w:sz w:val="24"/>
                <w:szCs w:val="24"/>
                <w:lang w:val="ru-RU"/>
              </w:rPr>
              <w:t>лина и площадь. Периметры и пло</w:t>
            </w:r>
            <w:r w:rsidRPr="00BA6F96">
              <w:rPr>
                <w:sz w:val="24"/>
                <w:szCs w:val="24"/>
                <w:lang w:val="ru-RU"/>
              </w:rPr>
              <w:t>щади фигур.</w:t>
            </w:r>
          </w:p>
          <w:p w:rsidR="00B84664" w:rsidRPr="00BA6F96" w:rsidRDefault="00B84664" w:rsidP="00CD3026">
            <w:pPr>
              <w:pStyle w:val="TableParagraph"/>
              <w:spacing w:line="248" w:lineRule="exact"/>
              <w:ind w:left="108"/>
              <w:jc w:val="left"/>
              <w:rPr>
                <w:sz w:val="24"/>
                <w:szCs w:val="24"/>
                <w:lang w:val="ru-RU"/>
              </w:rPr>
            </w:pPr>
            <w:r w:rsidRPr="00BA6F96">
              <w:rPr>
                <w:sz w:val="24"/>
                <w:szCs w:val="24"/>
                <w:lang w:val="ru-RU"/>
              </w:rPr>
              <w:t>Параллельность</w:t>
            </w:r>
            <w:r w:rsidRPr="00BA6F96">
              <w:rPr>
                <w:spacing w:val="-5"/>
                <w:sz w:val="24"/>
                <w:szCs w:val="24"/>
                <w:lang w:val="ru-RU"/>
              </w:rPr>
              <w:t xml:space="preserve"> </w:t>
            </w:r>
            <w:r w:rsidRPr="00BA6F96">
              <w:rPr>
                <w:sz w:val="24"/>
                <w:szCs w:val="24"/>
                <w:lang w:val="ru-RU"/>
              </w:rPr>
              <w:t>и</w:t>
            </w:r>
            <w:r w:rsidRPr="00BA6F96">
              <w:rPr>
                <w:spacing w:val="-6"/>
                <w:sz w:val="24"/>
                <w:szCs w:val="24"/>
                <w:lang w:val="ru-RU"/>
              </w:rPr>
              <w:t xml:space="preserve"> </w:t>
            </w:r>
            <w:r w:rsidRPr="00BA6F96">
              <w:rPr>
                <w:sz w:val="24"/>
                <w:szCs w:val="24"/>
                <w:lang w:val="ru-RU"/>
              </w:rPr>
              <w:t>перпендикулярность</w:t>
            </w:r>
            <w:r w:rsidRPr="00BA6F96">
              <w:rPr>
                <w:spacing w:val="-5"/>
                <w:sz w:val="24"/>
                <w:szCs w:val="24"/>
                <w:lang w:val="ru-RU"/>
              </w:rPr>
              <w:t xml:space="preserve"> </w:t>
            </w:r>
            <w:r w:rsidRPr="00BA6F96">
              <w:rPr>
                <w:sz w:val="24"/>
                <w:szCs w:val="24"/>
                <w:lang w:val="ru-RU"/>
              </w:rPr>
              <w:t>прямых</w:t>
            </w:r>
            <w:r w:rsidRPr="00BA6F96">
              <w:rPr>
                <w:spacing w:val="-5"/>
                <w:sz w:val="24"/>
                <w:szCs w:val="24"/>
                <w:lang w:val="ru-RU"/>
              </w:rPr>
              <w:t xml:space="preserve"> </w:t>
            </w:r>
            <w:r w:rsidRPr="00BA6F96">
              <w:rPr>
                <w:sz w:val="24"/>
                <w:szCs w:val="24"/>
                <w:lang w:val="ru-RU"/>
              </w:rPr>
              <w:t>и</w:t>
            </w:r>
            <w:r w:rsidRPr="00BA6F96">
              <w:rPr>
                <w:spacing w:val="-5"/>
                <w:sz w:val="24"/>
                <w:szCs w:val="24"/>
                <w:lang w:val="ru-RU"/>
              </w:rPr>
              <w:t xml:space="preserve"> </w:t>
            </w:r>
            <w:r w:rsidRPr="00BA6F96">
              <w:rPr>
                <w:spacing w:val="-2"/>
                <w:sz w:val="24"/>
                <w:szCs w:val="24"/>
                <w:lang w:val="ru-RU"/>
              </w:rPr>
              <w:t>плоскостей.</w:t>
            </w:r>
          </w:p>
          <w:p w:rsidR="00B84664" w:rsidRPr="00BA6F96" w:rsidRDefault="00B84664" w:rsidP="00CD3026">
            <w:pPr>
              <w:pStyle w:val="TableParagraph"/>
              <w:ind w:left="108"/>
              <w:jc w:val="left"/>
              <w:rPr>
                <w:sz w:val="24"/>
                <w:szCs w:val="24"/>
                <w:lang w:val="ru-RU"/>
              </w:rPr>
            </w:pPr>
            <w:r w:rsidRPr="00BA6F96">
              <w:rPr>
                <w:sz w:val="24"/>
                <w:szCs w:val="24"/>
                <w:lang w:val="ru-RU"/>
              </w:rPr>
              <w:t>Треугольники.</w:t>
            </w:r>
            <w:r w:rsidRPr="00BA6F96">
              <w:rPr>
                <w:spacing w:val="40"/>
                <w:sz w:val="24"/>
                <w:szCs w:val="24"/>
                <w:lang w:val="ru-RU"/>
              </w:rPr>
              <w:t xml:space="preserve"> </w:t>
            </w:r>
            <w:r w:rsidRPr="00BA6F96">
              <w:rPr>
                <w:sz w:val="24"/>
                <w:szCs w:val="24"/>
                <w:lang w:val="ru-RU"/>
              </w:rPr>
              <w:t>Виды</w:t>
            </w:r>
            <w:r w:rsidRPr="00BA6F96">
              <w:rPr>
                <w:spacing w:val="40"/>
                <w:sz w:val="24"/>
                <w:szCs w:val="24"/>
                <w:lang w:val="ru-RU"/>
              </w:rPr>
              <w:t xml:space="preserve"> </w:t>
            </w:r>
            <w:r w:rsidRPr="00BA6F96">
              <w:rPr>
                <w:sz w:val="24"/>
                <w:szCs w:val="24"/>
                <w:lang w:val="ru-RU"/>
              </w:rPr>
              <w:t>треугольников:</w:t>
            </w:r>
            <w:r w:rsidRPr="00BA6F96">
              <w:rPr>
                <w:spacing w:val="40"/>
                <w:sz w:val="24"/>
                <w:szCs w:val="24"/>
                <w:lang w:val="ru-RU"/>
              </w:rPr>
              <w:t xml:space="preserve"> </w:t>
            </w:r>
            <w:r w:rsidRPr="00BA6F96">
              <w:rPr>
                <w:sz w:val="24"/>
                <w:szCs w:val="24"/>
                <w:lang w:val="ru-RU"/>
              </w:rPr>
              <w:t>остроугольные,</w:t>
            </w:r>
            <w:r w:rsidRPr="00BA6F96">
              <w:rPr>
                <w:spacing w:val="40"/>
                <w:sz w:val="24"/>
                <w:szCs w:val="24"/>
                <w:lang w:val="ru-RU"/>
              </w:rPr>
              <w:t xml:space="preserve"> </w:t>
            </w:r>
            <w:r w:rsidRPr="00BA6F96">
              <w:rPr>
                <w:sz w:val="24"/>
                <w:szCs w:val="24"/>
                <w:lang w:val="ru-RU"/>
              </w:rPr>
              <w:t>тупоугольные,</w:t>
            </w:r>
            <w:r w:rsidRPr="00BA6F96">
              <w:rPr>
                <w:spacing w:val="40"/>
                <w:sz w:val="24"/>
                <w:szCs w:val="24"/>
                <w:lang w:val="ru-RU"/>
              </w:rPr>
              <w:t xml:space="preserve"> </w:t>
            </w:r>
            <w:r w:rsidR="0086187D">
              <w:rPr>
                <w:sz w:val="24"/>
                <w:szCs w:val="24"/>
                <w:lang w:val="ru-RU"/>
              </w:rPr>
              <w:t>прямо</w:t>
            </w:r>
            <w:r w:rsidRPr="00BA6F96">
              <w:rPr>
                <w:sz w:val="24"/>
                <w:szCs w:val="24"/>
                <w:lang w:val="ru-RU"/>
              </w:rPr>
              <w:t>угольные. Катет против угла в 30 градусов. Внешний угол треугольника.</w:t>
            </w:r>
          </w:p>
          <w:p w:rsidR="00B84664" w:rsidRPr="00BA6F96" w:rsidRDefault="00B84664" w:rsidP="00CD3026">
            <w:pPr>
              <w:pStyle w:val="TableParagraph"/>
              <w:ind w:left="108"/>
              <w:jc w:val="left"/>
              <w:rPr>
                <w:sz w:val="24"/>
                <w:szCs w:val="24"/>
                <w:lang w:val="ru-RU"/>
              </w:rPr>
            </w:pPr>
            <w:r w:rsidRPr="00BA6F96">
              <w:rPr>
                <w:sz w:val="24"/>
                <w:szCs w:val="24"/>
                <w:lang w:val="ru-RU"/>
              </w:rPr>
              <w:t>Биссектриса,</w:t>
            </w:r>
            <w:r w:rsidRPr="00BA6F96">
              <w:rPr>
                <w:spacing w:val="-9"/>
                <w:sz w:val="24"/>
                <w:szCs w:val="24"/>
                <w:lang w:val="ru-RU"/>
              </w:rPr>
              <w:t xml:space="preserve"> </w:t>
            </w:r>
            <w:r w:rsidRPr="00BA6F96">
              <w:rPr>
                <w:sz w:val="24"/>
                <w:szCs w:val="24"/>
                <w:lang w:val="ru-RU"/>
              </w:rPr>
              <w:t>медиана</w:t>
            </w:r>
            <w:r w:rsidRPr="00BA6F96">
              <w:rPr>
                <w:spacing w:val="-6"/>
                <w:sz w:val="24"/>
                <w:szCs w:val="24"/>
                <w:lang w:val="ru-RU"/>
              </w:rPr>
              <w:t xml:space="preserve"> </w:t>
            </w:r>
            <w:r w:rsidRPr="00BA6F96">
              <w:rPr>
                <w:sz w:val="24"/>
                <w:szCs w:val="24"/>
                <w:lang w:val="ru-RU"/>
              </w:rPr>
              <w:t>и</w:t>
            </w:r>
            <w:r w:rsidRPr="00BA6F96">
              <w:rPr>
                <w:spacing w:val="-6"/>
                <w:sz w:val="24"/>
                <w:szCs w:val="24"/>
                <w:lang w:val="ru-RU"/>
              </w:rPr>
              <w:t xml:space="preserve"> </w:t>
            </w:r>
            <w:r w:rsidRPr="00BA6F96">
              <w:rPr>
                <w:sz w:val="24"/>
                <w:szCs w:val="24"/>
                <w:lang w:val="ru-RU"/>
              </w:rPr>
              <w:t>высота</w:t>
            </w:r>
            <w:r w:rsidRPr="00BA6F96">
              <w:rPr>
                <w:spacing w:val="-6"/>
                <w:sz w:val="24"/>
                <w:szCs w:val="24"/>
                <w:lang w:val="ru-RU"/>
              </w:rPr>
              <w:t xml:space="preserve"> </w:t>
            </w:r>
            <w:r w:rsidRPr="00BA6F96">
              <w:rPr>
                <w:sz w:val="24"/>
                <w:szCs w:val="24"/>
                <w:lang w:val="ru-RU"/>
              </w:rPr>
              <w:t>треугольника.</w:t>
            </w:r>
            <w:r w:rsidRPr="00BA6F96">
              <w:rPr>
                <w:spacing w:val="-6"/>
                <w:sz w:val="24"/>
                <w:szCs w:val="24"/>
                <w:lang w:val="ru-RU"/>
              </w:rPr>
              <w:t xml:space="preserve"> </w:t>
            </w:r>
            <w:r w:rsidRPr="00BA6F96">
              <w:rPr>
                <w:sz w:val="24"/>
                <w:szCs w:val="24"/>
                <w:lang w:val="ru-RU"/>
              </w:rPr>
              <w:t>Равенство</w:t>
            </w:r>
            <w:r w:rsidRPr="00BA6F96">
              <w:rPr>
                <w:spacing w:val="-6"/>
                <w:sz w:val="24"/>
                <w:szCs w:val="24"/>
                <w:lang w:val="ru-RU"/>
              </w:rPr>
              <w:t xml:space="preserve"> </w:t>
            </w:r>
            <w:r w:rsidRPr="00BA6F96">
              <w:rPr>
                <w:sz w:val="24"/>
                <w:szCs w:val="24"/>
                <w:lang w:val="ru-RU"/>
              </w:rPr>
              <w:t>треугольников. Решение задач на клетчатой бумаге.</w:t>
            </w:r>
          </w:p>
          <w:p w:rsidR="00B84664" w:rsidRPr="00BA6F96" w:rsidRDefault="00B84664" w:rsidP="00CD3026">
            <w:pPr>
              <w:pStyle w:val="TableParagraph"/>
              <w:ind w:left="108"/>
              <w:jc w:val="left"/>
              <w:rPr>
                <w:sz w:val="24"/>
                <w:szCs w:val="24"/>
                <w:lang w:val="ru-RU"/>
              </w:rPr>
            </w:pPr>
            <w:r w:rsidRPr="00BA6F96">
              <w:rPr>
                <w:sz w:val="24"/>
                <w:szCs w:val="24"/>
                <w:lang w:val="ru-RU"/>
              </w:rPr>
              <w:t>Равнобедренный</w:t>
            </w:r>
            <w:r w:rsidRPr="00BA6F96">
              <w:rPr>
                <w:spacing w:val="39"/>
                <w:sz w:val="24"/>
                <w:szCs w:val="24"/>
                <w:lang w:val="ru-RU"/>
              </w:rPr>
              <w:t xml:space="preserve"> </w:t>
            </w:r>
            <w:r w:rsidRPr="00BA6F96">
              <w:rPr>
                <w:sz w:val="24"/>
                <w:szCs w:val="24"/>
                <w:lang w:val="ru-RU"/>
              </w:rPr>
              <w:t>треугольник,</w:t>
            </w:r>
            <w:r w:rsidRPr="00BA6F96">
              <w:rPr>
                <w:spacing w:val="39"/>
                <w:sz w:val="24"/>
                <w:szCs w:val="24"/>
                <w:lang w:val="ru-RU"/>
              </w:rPr>
              <w:t xml:space="preserve"> </w:t>
            </w:r>
            <w:r w:rsidRPr="00BA6F96">
              <w:rPr>
                <w:sz w:val="24"/>
                <w:szCs w:val="24"/>
                <w:lang w:val="ru-RU"/>
              </w:rPr>
              <w:t>равносторонний</w:t>
            </w:r>
            <w:r w:rsidRPr="00BA6F96">
              <w:rPr>
                <w:spacing w:val="38"/>
                <w:sz w:val="24"/>
                <w:szCs w:val="24"/>
                <w:lang w:val="ru-RU"/>
              </w:rPr>
              <w:t xml:space="preserve"> </w:t>
            </w:r>
            <w:r w:rsidRPr="00BA6F96">
              <w:rPr>
                <w:sz w:val="24"/>
                <w:szCs w:val="24"/>
                <w:lang w:val="ru-RU"/>
              </w:rPr>
              <w:t>треугольник.</w:t>
            </w:r>
            <w:r w:rsidRPr="00BA6F96">
              <w:rPr>
                <w:spacing w:val="39"/>
                <w:sz w:val="24"/>
                <w:szCs w:val="24"/>
                <w:lang w:val="ru-RU"/>
              </w:rPr>
              <w:t xml:space="preserve"> </w:t>
            </w:r>
            <w:r w:rsidRPr="00BA6F96">
              <w:rPr>
                <w:sz w:val="24"/>
                <w:szCs w:val="24"/>
                <w:lang w:val="ru-RU"/>
              </w:rPr>
              <w:t>Свойства</w:t>
            </w:r>
            <w:r w:rsidRPr="00BA6F96">
              <w:rPr>
                <w:spacing w:val="39"/>
                <w:sz w:val="24"/>
                <w:szCs w:val="24"/>
                <w:lang w:val="ru-RU"/>
              </w:rPr>
              <w:t xml:space="preserve"> </w:t>
            </w:r>
            <w:r w:rsidR="0086187D">
              <w:rPr>
                <w:sz w:val="24"/>
                <w:szCs w:val="24"/>
                <w:lang w:val="ru-RU"/>
              </w:rPr>
              <w:t>равно</w:t>
            </w:r>
            <w:r w:rsidRPr="00BA6F96">
              <w:rPr>
                <w:sz w:val="24"/>
                <w:szCs w:val="24"/>
                <w:lang w:val="ru-RU"/>
              </w:rPr>
              <w:t>бедренного треугольника.</w:t>
            </w:r>
          </w:p>
          <w:p w:rsidR="00B84664" w:rsidRPr="00BA6F96" w:rsidRDefault="00B84664" w:rsidP="00CD3026">
            <w:pPr>
              <w:pStyle w:val="TableParagraph"/>
              <w:ind w:left="108"/>
              <w:rPr>
                <w:sz w:val="24"/>
                <w:szCs w:val="24"/>
                <w:lang w:val="ru-RU"/>
              </w:rPr>
            </w:pPr>
            <w:r w:rsidRPr="00BA6F96">
              <w:rPr>
                <w:sz w:val="24"/>
                <w:szCs w:val="24"/>
                <w:lang w:val="ru-RU"/>
              </w:rPr>
              <w:t>Соотношения между сторонами и углами в п</w:t>
            </w:r>
            <w:r w:rsidR="0086187D">
              <w:rPr>
                <w:sz w:val="24"/>
                <w:szCs w:val="24"/>
                <w:lang w:val="ru-RU"/>
              </w:rPr>
              <w:t>рямоугольном треугольнике. Три</w:t>
            </w:r>
            <w:r w:rsidRPr="00BA6F96">
              <w:rPr>
                <w:sz w:val="24"/>
                <w:szCs w:val="24"/>
                <w:lang w:val="ru-RU"/>
              </w:rPr>
              <w:t>гонометрические функции углов в прямоуго</w:t>
            </w:r>
            <w:r w:rsidR="0086187D">
              <w:rPr>
                <w:sz w:val="24"/>
                <w:szCs w:val="24"/>
                <w:lang w:val="ru-RU"/>
              </w:rPr>
              <w:t>льном треугольнике. Теорема Пи</w:t>
            </w:r>
            <w:r w:rsidRPr="00BA6F96">
              <w:rPr>
                <w:sz w:val="24"/>
                <w:szCs w:val="24"/>
                <w:lang w:val="ru-RU"/>
              </w:rPr>
              <w:t>фагора. Применение теорем синусов и косинусов.</w:t>
            </w:r>
          </w:p>
          <w:p w:rsidR="00B84664" w:rsidRPr="00BA6F96" w:rsidRDefault="00B84664" w:rsidP="00CD3026">
            <w:pPr>
              <w:pStyle w:val="TableParagraph"/>
              <w:spacing w:line="242" w:lineRule="auto"/>
              <w:ind w:left="108"/>
              <w:rPr>
                <w:sz w:val="24"/>
                <w:szCs w:val="24"/>
                <w:lang w:val="ru-RU"/>
              </w:rPr>
            </w:pPr>
            <w:r w:rsidRPr="00BA6F96">
              <w:rPr>
                <w:sz w:val="24"/>
                <w:szCs w:val="24"/>
                <w:lang w:val="ru-RU"/>
              </w:rPr>
              <w:t>Четырехугольники:</w:t>
            </w:r>
            <w:r w:rsidRPr="00BA6F96">
              <w:rPr>
                <w:spacing w:val="-3"/>
                <w:sz w:val="24"/>
                <w:szCs w:val="24"/>
                <w:lang w:val="ru-RU"/>
              </w:rPr>
              <w:t xml:space="preserve"> </w:t>
            </w:r>
            <w:r w:rsidRPr="00BA6F96">
              <w:rPr>
                <w:sz w:val="24"/>
                <w:szCs w:val="24"/>
                <w:lang w:val="ru-RU"/>
              </w:rPr>
              <w:t>параллелограмм,</w:t>
            </w:r>
            <w:r w:rsidRPr="00BA6F96">
              <w:rPr>
                <w:spacing w:val="-4"/>
                <w:sz w:val="24"/>
                <w:szCs w:val="24"/>
                <w:lang w:val="ru-RU"/>
              </w:rPr>
              <w:t xml:space="preserve"> </w:t>
            </w:r>
            <w:r w:rsidRPr="00BA6F96">
              <w:rPr>
                <w:sz w:val="24"/>
                <w:szCs w:val="24"/>
                <w:lang w:val="ru-RU"/>
              </w:rPr>
              <w:t>ромб,</w:t>
            </w:r>
            <w:r w:rsidRPr="00BA6F96">
              <w:rPr>
                <w:spacing w:val="-4"/>
                <w:sz w:val="24"/>
                <w:szCs w:val="24"/>
                <w:lang w:val="ru-RU"/>
              </w:rPr>
              <w:t xml:space="preserve"> </w:t>
            </w:r>
            <w:r w:rsidRPr="00BA6F96">
              <w:rPr>
                <w:sz w:val="24"/>
                <w:szCs w:val="24"/>
                <w:lang w:val="ru-RU"/>
              </w:rPr>
              <w:t>прямоугольник,</w:t>
            </w:r>
            <w:r w:rsidRPr="00BA6F96">
              <w:rPr>
                <w:spacing w:val="-7"/>
                <w:sz w:val="24"/>
                <w:szCs w:val="24"/>
                <w:lang w:val="ru-RU"/>
              </w:rPr>
              <w:t xml:space="preserve"> </w:t>
            </w:r>
            <w:r w:rsidRPr="00BA6F96">
              <w:rPr>
                <w:sz w:val="24"/>
                <w:szCs w:val="24"/>
                <w:lang w:val="ru-RU"/>
              </w:rPr>
              <w:t>квадрат,</w:t>
            </w:r>
            <w:r w:rsidRPr="00BA6F96">
              <w:rPr>
                <w:spacing w:val="-4"/>
                <w:sz w:val="24"/>
                <w:szCs w:val="24"/>
                <w:lang w:val="ru-RU"/>
              </w:rPr>
              <w:t xml:space="preserve"> </w:t>
            </w:r>
            <w:r w:rsidRPr="00BA6F96">
              <w:rPr>
                <w:sz w:val="24"/>
                <w:szCs w:val="24"/>
                <w:lang w:val="ru-RU"/>
              </w:rPr>
              <w:t>трапеция</w:t>
            </w:r>
            <w:r w:rsidRPr="00BA6F96">
              <w:rPr>
                <w:spacing w:val="-5"/>
                <w:sz w:val="24"/>
                <w:szCs w:val="24"/>
                <w:lang w:val="ru-RU"/>
              </w:rPr>
              <w:t xml:space="preserve"> </w:t>
            </w:r>
            <w:r w:rsidRPr="00BA6F96">
              <w:rPr>
                <w:sz w:val="24"/>
                <w:szCs w:val="24"/>
                <w:lang w:val="ru-RU"/>
              </w:rPr>
              <w:t>и их свойства. Средняя линия треугольника и трапеции.</w:t>
            </w:r>
          </w:p>
          <w:p w:rsidR="00B84664" w:rsidRPr="00BA6F96" w:rsidRDefault="00B84664" w:rsidP="00CD3026">
            <w:pPr>
              <w:pStyle w:val="TableParagraph"/>
              <w:ind w:left="108"/>
              <w:rPr>
                <w:sz w:val="24"/>
                <w:szCs w:val="24"/>
                <w:lang w:val="ru-RU"/>
              </w:rPr>
            </w:pPr>
            <w:r w:rsidRPr="00BA6F96">
              <w:rPr>
                <w:sz w:val="24"/>
                <w:szCs w:val="24"/>
                <w:lang w:val="ru-RU"/>
              </w:rPr>
              <w:t xml:space="preserve">Выпуклые и невыпуклые фигуры. Периметр многоугольника. Правильный </w:t>
            </w:r>
            <w:r w:rsidRPr="00BA6F96">
              <w:rPr>
                <w:spacing w:val="-2"/>
                <w:sz w:val="24"/>
                <w:szCs w:val="24"/>
                <w:lang w:val="ru-RU"/>
              </w:rPr>
              <w:t>многоугольник.</w:t>
            </w:r>
          </w:p>
          <w:p w:rsidR="00B84664" w:rsidRPr="00BA6F96" w:rsidRDefault="00B84664" w:rsidP="00CD3026">
            <w:pPr>
              <w:pStyle w:val="TableParagraph"/>
              <w:ind w:left="108"/>
              <w:jc w:val="left"/>
              <w:rPr>
                <w:sz w:val="24"/>
                <w:szCs w:val="24"/>
                <w:lang w:val="ru-RU"/>
              </w:rPr>
            </w:pPr>
            <w:r w:rsidRPr="00BA6F96">
              <w:rPr>
                <w:sz w:val="24"/>
                <w:szCs w:val="24"/>
                <w:lang w:val="ru-RU"/>
              </w:rPr>
              <w:t>Углы</w:t>
            </w:r>
            <w:r w:rsidRPr="00BA6F96">
              <w:rPr>
                <w:spacing w:val="-4"/>
                <w:sz w:val="24"/>
                <w:szCs w:val="24"/>
                <w:lang w:val="ru-RU"/>
              </w:rPr>
              <w:t xml:space="preserve"> </w:t>
            </w:r>
            <w:r w:rsidRPr="00BA6F96">
              <w:rPr>
                <w:sz w:val="24"/>
                <w:szCs w:val="24"/>
                <w:lang w:val="ru-RU"/>
              </w:rPr>
              <w:t>на</w:t>
            </w:r>
            <w:r w:rsidRPr="00BA6F96">
              <w:rPr>
                <w:spacing w:val="-7"/>
                <w:sz w:val="24"/>
                <w:szCs w:val="24"/>
                <w:lang w:val="ru-RU"/>
              </w:rPr>
              <w:t xml:space="preserve"> </w:t>
            </w:r>
            <w:r w:rsidRPr="00BA6F96">
              <w:rPr>
                <w:sz w:val="24"/>
                <w:szCs w:val="24"/>
                <w:lang w:val="ru-RU"/>
              </w:rPr>
              <w:t>плоскости</w:t>
            </w:r>
            <w:r w:rsidRPr="00BA6F96">
              <w:rPr>
                <w:spacing w:val="-4"/>
                <w:sz w:val="24"/>
                <w:szCs w:val="24"/>
                <w:lang w:val="ru-RU"/>
              </w:rPr>
              <w:t xml:space="preserve"> </w:t>
            </w:r>
            <w:r w:rsidRPr="00BA6F96">
              <w:rPr>
                <w:sz w:val="24"/>
                <w:szCs w:val="24"/>
                <w:lang w:val="ru-RU"/>
              </w:rPr>
              <w:t>и</w:t>
            </w:r>
            <w:r w:rsidRPr="00BA6F96">
              <w:rPr>
                <w:spacing w:val="-5"/>
                <w:sz w:val="24"/>
                <w:szCs w:val="24"/>
                <w:lang w:val="ru-RU"/>
              </w:rPr>
              <w:t xml:space="preserve"> </w:t>
            </w:r>
            <w:r w:rsidRPr="00BA6F96">
              <w:rPr>
                <w:sz w:val="24"/>
                <w:szCs w:val="24"/>
                <w:lang w:val="ru-RU"/>
              </w:rPr>
              <w:t>в</w:t>
            </w:r>
            <w:r w:rsidRPr="00BA6F96">
              <w:rPr>
                <w:spacing w:val="-5"/>
                <w:sz w:val="24"/>
                <w:szCs w:val="24"/>
                <w:lang w:val="ru-RU"/>
              </w:rPr>
              <w:t xml:space="preserve"> </w:t>
            </w:r>
            <w:r w:rsidRPr="00BA6F96">
              <w:rPr>
                <w:sz w:val="24"/>
                <w:szCs w:val="24"/>
                <w:lang w:val="ru-RU"/>
              </w:rPr>
              <w:t>пространстве.</w:t>
            </w:r>
            <w:r w:rsidRPr="00BA6F96">
              <w:rPr>
                <w:spacing w:val="-4"/>
                <w:sz w:val="24"/>
                <w:szCs w:val="24"/>
                <w:lang w:val="ru-RU"/>
              </w:rPr>
              <w:t xml:space="preserve"> </w:t>
            </w:r>
            <w:r w:rsidRPr="00BA6F96">
              <w:rPr>
                <w:sz w:val="24"/>
                <w:szCs w:val="24"/>
                <w:lang w:val="ru-RU"/>
              </w:rPr>
              <w:t>Вертикальные</w:t>
            </w:r>
            <w:r w:rsidRPr="00BA6F96">
              <w:rPr>
                <w:spacing w:val="-4"/>
                <w:sz w:val="24"/>
                <w:szCs w:val="24"/>
                <w:lang w:val="ru-RU"/>
              </w:rPr>
              <w:t xml:space="preserve"> </w:t>
            </w:r>
            <w:r w:rsidRPr="00BA6F96">
              <w:rPr>
                <w:sz w:val="24"/>
                <w:szCs w:val="24"/>
                <w:lang w:val="ru-RU"/>
              </w:rPr>
              <w:t>и</w:t>
            </w:r>
            <w:r w:rsidRPr="00BA6F96">
              <w:rPr>
                <w:spacing w:val="-4"/>
                <w:sz w:val="24"/>
                <w:szCs w:val="24"/>
                <w:lang w:val="ru-RU"/>
              </w:rPr>
              <w:t xml:space="preserve"> </w:t>
            </w:r>
            <w:r w:rsidRPr="00BA6F96">
              <w:rPr>
                <w:sz w:val="24"/>
                <w:szCs w:val="24"/>
                <w:lang w:val="ru-RU"/>
              </w:rPr>
              <w:t>смежные</w:t>
            </w:r>
            <w:r w:rsidRPr="00BA6F96">
              <w:rPr>
                <w:spacing w:val="-4"/>
                <w:sz w:val="24"/>
                <w:szCs w:val="24"/>
                <w:lang w:val="ru-RU"/>
              </w:rPr>
              <w:t xml:space="preserve"> </w:t>
            </w:r>
            <w:r w:rsidRPr="00BA6F96">
              <w:rPr>
                <w:sz w:val="24"/>
                <w:szCs w:val="24"/>
                <w:lang w:val="ru-RU"/>
              </w:rPr>
              <w:t>углы. Сумма внутренних углов треугольника и четырехугольника.</w:t>
            </w:r>
          </w:p>
          <w:p w:rsidR="00B84664" w:rsidRPr="00BA6F96" w:rsidRDefault="00B84664" w:rsidP="00CD3026">
            <w:pPr>
              <w:pStyle w:val="TableParagraph"/>
              <w:ind w:left="108"/>
              <w:jc w:val="left"/>
              <w:rPr>
                <w:sz w:val="24"/>
                <w:szCs w:val="24"/>
                <w:lang w:val="ru-RU"/>
              </w:rPr>
            </w:pPr>
            <w:r w:rsidRPr="00BA6F96">
              <w:rPr>
                <w:sz w:val="24"/>
                <w:szCs w:val="24"/>
                <w:lang w:val="ru-RU"/>
              </w:rPr>
              <w:t>Соотношения</w:t>
            </w:r>
            <w:r w:rsidRPr="00BA6F96">
              <w:rPr>
                <w:spacing w:val="-7"/>
                <w:sz w:val="24"/>
                <w:szCs w:val="24"/>
                <w:lang w:val="ru-RU"/>
              </w:rPr>
              <w:t xml:space="preserve"> </w:t>
            </w:r>
            <w:r w:rsidRPr="00BA6F96">
              <w:rPr>
                <w:sz w:val="24"/>
                <w:szCs w:val="24"/>
                <w:lang w:val="ru-RU"/>
              </w:rPr>
              <w:t>в</w:t>
            </w:r>
            <w:r w:rsidRPr="00BA6F96">
              <w:rPr>
                <w:spacing w:val="-7"/>
                <w:sz w:val="24"/>
                <w:szCs w:val="24"/>
                <w:lang w:val="ru-RU"/>
              </w:rPr>
              <w:t xml:space="preserve"> </w:t>
            </w:r>
            <w:r w:rsidRPr="00BA6F96">
              <w:rPr>
                <w:sz w:val="24"/>
                <w:szCs w:val="24"/>
                <w:lang w:val="ru-RU"/>
              </w:rPr>
              <w:t>квадрате</w:t>
            </w:r>
            <w:r w:rsidRPr="00BA6F96">
              <w:rPr>
                <w:spacing w:val="-8"/>
                <w:sz w:val="24"/>
                <w:szCs w:val="24"/>
                <w:lang w:val="ru-RU"/>
              </w:rPr>
              <w:t xml:space="preserve"> </w:t>
            </w:r>
            <w:r w:rsidRPr="00BA6F96">
              <w:rPr>
                <w:sz w:val="24"/>
                <w:szCs w:val="24"/>
                <w:lang w:val="ru-RU"/>
              </w:rPr>
              <w:t>и</w:t>
            </w:r>
            <w:r w:rsidRPr="00BA6F96">
              <w:rPr>
                <w:spacing w:val="-6"/>
                <w:sz w:val="24"/>
                <w:szCs w:val="24"/>
                <w:lang w:val="ru-RU"/>
              </w:rPr>
              <w:t xml:space="preserve"> </w:t>
            </w:r>
            <w:r w:rsidRPr="00BA6F96">
              <w:rPr>
                <w:sz w:val="24"/>
                <w:szCs w:val="24"/>
                <w:lang w:val="ru-RU"/>
              </w:rPr>
              <w:t>равностороннем</w:t>
            </w:r>
            <w:r w:rsidRPr="00BA6F96">
              <w:rPr>
                <w:spacing w:val="-7"/>
                <w:sz w:val="24"/>
                <w:szCs w:val="24"/>
                <w:lang w:val="ru-RU"/>
              </w:rPr>
              <w:t xml:space="preserve"> </w:t>
            </w:r>
            <w:r w:rsidRPr="00BA6F96">
              <w:rPr>
                <w:sz w:val="24"/>
                <w:szCs w:val="24"/>
                <w:lang w:val="ru-RU"/>
              </w:rPr>
              <w:t>треугольнике. Диагонали многоугольника.</w:t>
            </w:r>
          </w:p>
          <w:p w:rsidR="00B84664" w:rsidRPr="00BA6F96" w:rsidRDefault="00B84664" w:rsidP="00CD3026">
            <w:pPr>
              <w:pStyle w:val="TableParagraph"/>
              <w:spacing w:line="251" w:lineRule="exact"/>
              <w:ind w:left="108"/>
              <w:jc w:val="left"/>
              <w:rPr>
                <w:sz w:val="24"/>
                <w:szCs w:val="24"/>
                <w:lang w:val="ru-RU"/>
              </w:rPr>
            </w:pPr>
            <w:r w:rsidRPr="00BA6F96">
              <w:rPr>
                <w:sz w:val="24"/>
                <w:szCs w:val="24"/>
                <w:lang w:val="ru-RU"/>
              </w:rPr>
              <w:t>Подобные</w:t>
            </w:r>
            <w:r w:rsidRPr="00BA6F96">
              <w:rPr>
                <w:spacing w:val="-7"/>
                <w:sz w:val="24"/>
                <w:szCs w:val="24"/>
                <w:lang w:val="ru-RU"/>
              </w:rPr>
              <w:t xml:space="preserve"> </w:t>
            </w:r>
            <w:r w:rsidRPr="00BA6F96">
              <w:rPr>
                <w:sz w:val="24"/>
                <w:szCs w:val="24"/>
                <w:lang w:val="ru-RU"/>
              </w:rPr>
              <w:t>треугольники</w:t>
            </w:r>
            <w:r w:rsidRPr="00BA6F96">
              <w:rPr>
                <w:spacing w:val="-10"/>
                <w:sz w:val="24"/>
                <w:szCs w:val="24"/>
                <w:lang w:val="ru-RU"/>
              </w:rPr>
              <w:t xml:space="preserve"> </w:t>
            </w:r>
            <w:r w:rsidRPr="00BA6F96">
              <w:rPr>
                <w:sz w:val="24"/>
                <w:szCs w:val="24"/>
                <w:lang w:val="ru-RU"/>
              </w:rPr>
              <w:t>в</w:t>
            </w:r>
            <w:r w:rsidRPr="00BA6F96">
              <w:rPr>
                <w:spacing w:val="-5"/>
                <w:sz w:val="24"/>
                <w:szCs w:val="24"/>
                <w:lang w:val="ru-RU"/>
              </w:rPr>
              <w:t xml:space="preserve"> </w:t>
            </w:r>
            <w:r w:rsidRPr="00BA6F96">
              <w:rPr>
                <w:sz w:val="24"/>
                <w:szCs w:val="24"/>
                <w:lang w:val="ru-RU"/>
              </w:rPr>
              <w:t>простейших</w:t>
            </w:r>
            <w:r w:rsidRPr="00BA6F96">
              <w:rPr>
                <w:spacing w:val="-3"/>
                <w:sz w:val="24"/>
                <w:szCs w:val="24"/>
                <w:lang w:val="ru-RU"/>
              </w:rPr>
              <w:t xml:space="preserve"> </w:t>
            </w:r>
            <w:r w:rsidRPr="00BA6F96">
              <w:rPr>
                <w:spacing w:val="-2"/>
                <w:sz w:val="24"/>
                <w:szCs w:val="24"/>
                <w:lang w:val="ru-RU"/>
              </w:rPr>
              <w:t>случаях.</w:t>
            </w:r>
          </w:p>
          <w:p w:rsidR="00B84664" w:rsidRPr="00BA6F96" w:rsidRDefault="00B84664" w:rsidP="00CD3026">
            <w:pPr>
              <w:pStyle w:val="TableParagraph"/>
              <w:ind w:left="108"/>
              <w:jc w:val="left"/>
              <w:rPr>
                <w:sz w:val="24"/>
                <w:szCs w:val="24"/>
                <w:lang w:val="ru-RU"/>
              </w:rPr>
            </w:pPr>
            <w:r w:rsidRPr="00BA6F96">
              <w:rPr>
                <w:sz w:val="24"/>
                <w:szCs w:val="24"/>
                <w:lang w:val="ru-RU"/>
              </w:rPr>
              <w:t>Формулы площади прямоугольника, треугольника, ромба, трапеции. Окружность</w:t>
            </w:r>
            <w:r w:rsidRPr="00BA6F96">
              <w:rPr>
                <w:spacing w:val="39"/>
                <w:sz w:val="24"/>
                <w:szCs w:val="24"/>
                <w:lang w:val="ru-RU"/>
              </w:rPr>
              <w:t xml:space="preserve"> </w:t>
            </w:r>
            <w:r w:rsidRPr="00BA6F96">
              <w:rPr>
                <w:sz w:val="24"/>
                <w:szCs w:val="24"/>
                <w:lang w:val="ru-RU"/>
              </w:rPr>
              <w:t>и</w:t>
            </w:r>
            <w:r w:rsidRPr="00BA6F96">
              <w:rPr>
                <w:spacing w:val="37"/>
                <w:sz w:val="24"/>
                <w:szCs w:val="24"/>
                <w:lang w:val="ru-RU"/>
              </w:rPr>
              <w:t xml:space="preserve"> </w:t>
            </w:r>
            <w:r w:rsidRPr="00BA6F96">
              <w:rPr>
                <w:sz w:val="24"/>
                <w:szCs w:val="24"/>
                <w:lang w:val="ru-RU"/>
              </w:rPr>
              <w:t>круг.</w:t>
            </w:r>
            <w:r w:rsidRPr="00BA6F96">
              <w:rPr>
                <w:spacing w:val="40"/>
                <w:sz w:val="24"/>
                <w:szCs w:val="24"/>
                <w:lang w:val="ru-RU"/>
              </w:rPr>
              <w:t xml:space="preserve"> </w:t>
            </w:r>
            <w:r w:rsidRPr="00BA6F96">
              <w:rPr>
                <w:sz w:val="24"/>
                <w:szCs w:val="24"/>
                <w:lang w:val="ru-RU"/>
              </w:rPr>
              <w:t>Радиус</w:t>
            </w:r>
            <w:r w:rsidRPr="00BA6F96">
              <w:rPr>
                <w:spacing w:val="40"/>
                <w:sz w:val="24"/>
                <w:szCs w:val="24"/>
                <w:lang w:val="ru-RU"/>
              </w:rPr>
              <w:t xml:space="preserve"> </w:t>
            </w:r>
            <w:r w:rsidRPr="00BA6F96">
              <w:rPr>
                <w:sz w:val="24"/>
                <w:szCs w:val="24"/>
                <w:lang w:val="ru-RU"/>
              </w:rPr>
              <w:t>и</w:t>
            </w:r>
            <w:r w:rsidRPr="00BA6F96">
              <w:rPr>
                <w:spacing w:val="39"/>
                <w:sz w:val="24"/>
                <w:szCs w:val="24"/>
                <w:lang w:val="ru-RU"/>
              </w:rPr>
              <w:t xml:space="preserve"> </w:t>
            </w:r>
            <w:r w:rsidRPr="00BA6F96">
              <w:rPr>
                <w:sz w:val="24"/>
                <w:szCs w:val="24"/>
                <w:lang w:val="ru-RU"/>
              </w:rPr>
              <w:t>диаметр.</w:t>
            </w:r>
            <w:r w:rsidRPr="00BA6F96">
              <w:rPr>
                <w:spacing w:val="37"/>
                <w:sz w:val="24"/>
                <w:szCs w:val="24"/>
                <w:lang w:val="ru-RU"/>
              </w:rPr>
              <w:t xml:space="preserve"> </w:t>
            </w:r>
            <w:r w:rsidRPr="00BA6F96">
              <w:rPr>
                <w:sz w:val="24"/>
                <w:szCs w:val="24"/>
                <w:lang w:val="ru-RU"/>
              </w:rPr>
              <w:t>Длина</w:t>
            </w:r>
            <w:r w:rsidRPr="00BA6F96">
              <w:rPr>
                <w:spacing w:val="38"/>
                <w:sz w:val="24"/>
                <w:szCs w:val="24"/>
                <w:lang w:val="ru-RU"/>
              </w:rPr>
              <w:t xml:space="preserve"> </w:t>
            </w:r>
            <w:r w:rsidRPr="00BA6F96">
              <w:rPr>
                <w:sz w:val="24"/>
                <w:szCs w:val="24"/>
                <w:lang w:val="ru-RU"/>
              </w:rPr>
              <w:t>окружности</w:t>
            </w:r>
            <w:r w:rsidRPr="00BA6F96">
              <w:rPr>
                <w:spacing w:val="39"/>
                <w:sz w:val="24"/>
                <w:szCs w:val="24"/>
                <w:lang w:val="ru-RU"/>
              </w:rPr>
              <w:t xml:space="preserve"> </w:t>
            </w:r>
            <w:r w:rsidRPr="00BA6F96">
              <w:rPr>
                <w:sz w:val="24"/>
                <w:szCs w:val="24"/>
                <w:lang w:val="ru-RU"/>
              </w:rPr>
              <w:t>и</w:t>
            </w:r>
            <w:r w:rsidRPr="00BA6F96">
              <w:rPr>
                <w:spacing w:val="39"/>
                <w:sz w:val="24"/>
                <w:szCs w:val="24"/>
                <w:lang w:val="ru-RU"/>
              </w:rPr>
              <w:t xml:space="preserve"> </w:t>
            </w:r>
            <w:r w:rsidRPr="00BA6F96">
              <w:rPr>
                <w:sz w:val="24"/>
                <w:szCs w:val="24"/>
                <w:lang w:val="ru-RU"/>
              </w:rPr>
              <w:t>площадь</w:t>
            </w:r>
            <w:r w:rsidRPr="00BA6F96">
              <w:rPr>
                <w:spacing w:val="38"/>
                <w:sz w:val="24"/>
                <w:szCs w:val="24"/>
                <w:lang w:val="ru-RU"/>
              </w:rPr>
              <w:t xml:space="preserve"> </w:t>
            </w:r>
            <w:r w:rsidRPr="00BA6F96">
              <w:rPr>
                <w:sz w:val="24"/>
                <w:szCs w:val="24"/>
                <w:lang w:val="ru-RU"/>
              </w:rPr>
              <w:t xml:space="preserve">круга. Число </w:t>
            </w:r>
            <w:r w:rsidR="0086187D">
              <w:rPr>
                <w:sz w:val="24"/>
                <w:szCs w:val="24"/>
                <w:lang w:val="ru-RU"/>
              </w:rPr>
              <w:t>Пи</w:t>
            </w:r>
            <w:r w:rsidRPr="00BA6F96">
              <w:rPr>
                <w:sz w:val="24"/>
                <w:szCs w:val="24"/>
                <w:lang w:val="ru-RU"/>
              </w:rPr>
              <w:t>. Вписанный</w:t>
            </w:r>
            <w:r w:rsidRPr="00BA6F96">
              <w:rPr>
                <w:spacing w:val="28"/>
                <w:sz w:val="24"/>
                <w:szCs w:val="24"/>
                <w:lang w:val="ru-RU"/>
              </w:rPr>
              <w:t xml:space="preserve"> </w:t>
            </w:r>
            <w:r w:rsidRPr="00BA6F96">
              <w:rPr>
                <w:sz w:val="24"/>
                <w:szCs w:val="24"/>
                <w:lang w:val="ru-RU"/>
              </w:rPr>
              <w:t>угол, в частности уго</w:t>
            </w:r>
            <w:r w:rsidR="0086187D">
              <w:rPr>
                <w:sz w:val="24"/>
                <w:szCs w:val="24"/>
                <w:lang w:val="ru-RU"/>
              </w:rPr>
              <w:t>л, опирающийся на диаметр. Каса</w:t>
            </w:r>
            <w:r w:rsidRPr="00BA6F96">
              <w:rPr>
                <w:sz w:val="24"/>
                <w:szCs w:val="24"/>
                <w:lang w:val="ru-RU"/>
              </w:rPr>
              <w:t>тельная к окружности и ее свойство.</w:t>
            </w:r>
          </w:p>
          <w:p w:rsidR="00B84664" w:rsidRPr="00BA6F96" w:rsidRDefault="00B84664" w:rsidP="00CD3026">
            <w:pPr>
              <w:pStyle w:val="TableParagraph"/>
              <w:ind w:left="108"/>
              <w:jc w:val="left"/>
              <w:rPr>
                <w:sz w:val="24"/>
                <w:szCs w:val="24"/>
                <w:lang w:val="ru-RU"/>
              </w:rPr>
            </w:pPr>
            <w:r w:rsidRPr="00BA6F96">
              <w:rPr>
                <w:sz w:val="24"/>
                <w:szCs w:val="24"/>
                <w:lang w:val="ru-RU"/>
              </w:rPr>
              <w:t>Куб. Соотношения в кубе. Тетраэдр,</w:t>
            </w:r>
            <w:r w:rsidRPr="00BA6F96">
              <w:rPr>
                <w:spacing w:val="-14"/>
                <w:sz w:val="24"/>
                <w:szCs w:val="24"/>
                <w:lang w:val="ru-RU"/>
              </w:rPr>
              <w:t xml:space="preserve"> </w:t>
            </w:r>
            <w:r w:rsidRPr="00BA6F96">
              <w:rPr>
                <w:sz w:val="24"/>
                <w:szCs w:val="24"/>
                <w:lang w:val="ru-RU"/>
              </w:rPr>
              <w:t>правильный</w:t>
            </w:r>
            <w:r w:rsidRPr="00BA6F96">
              <w:rPr>
                <w:spacing w:val="-14"/>
                <w:sz w:val="24"/>
                <w:szCs w:val="24"/>
                <w:lang w:val="ru-RU"/>
              </w:rPr>
              <w:t xml:space="preserve"> </w:t>
            </w:r>
            <w:r w:rsidRPr="00BA6F96">
              <w:rPr>
                <w:sz w:val="24"/>
                <w:szCs w:val="24"/>
                <w:lang w:val="ru-RU"/>
              </w:rPr>
              <w:t>тетраэдр.</w:t>
            </w:r>
          </w:p>
          <w:p w:rsidR="00B84664" w:rsidRPr="00BA6F96" w:rsidRDefault="00B84664" w:rsidP="00CD3026">
            <w:pPr>
              <w:pStyle w:val="TableParagraph"/>
              <w:ind w:left="108"/>
              <w:jc w:val="left"/>
              <w:rPr>
                <w:sz w:val="24"/>
                <w:szCs w:val="24"/>
                <w:lang w:val="ru-RU"/>
              </w:rPr>
            </w:pPr>
            <w:r w:rsidRPr="00BA6F96">
              <w:rPr>
                <w:sz w:val="24"/>
                <w:szCs w:val="24"/>
                <w:lang w:val="ru-RU"/>
              </w:rPr>
              <w:t>Правильная пирамида и призма. Прямая призма. Изображение</w:t>
            </w:r>
            <w:r w:rsidRPr="00BA6F96">
              <w:rPr>
                <w:spacing w:val="-9"/>
                <w:sz w:val="24"/>
                <w:szCs w:val="24"/>
                <w:lang w:val="ru-RU"/>
              </w:rPr>
              <w:t xml:space="preserve"> </w:t>
            </w:r>
            <w:r w:rsidRPr="00BA6F96">
              <w:rPr>
                <w:sz w:val="24"/>
                <w:szCs w:val="24"/>
                <w:lang w:val="ru-RU"/>
              </w:rPr>
              <w:t>некоторых</w:t>
            </w:r>
            <w:r w:rsidRPr="00BA6F96">
              <w:rPr>
                <w:spacing w:val="-11"/>
                <w:sz w:val="24"/>
                <w:szCs w:val="24"/>
                <w:lang w:val="ru-RU"/>
              </w:rPr>
              <w:t xml:space="preserve"> </w:t>
            </w:r>
            <w:r w:rsidRPr="00BA6F96">
              <w:rPr>
                <w:sz w:val="24"/>
                <w:szCs w:val="24"/>
                <w:lang w:val="ru-RU"/>
              </w:rPr>
              <w:t>многогранников</w:t>
            </w:r>
            <w:r w:rsidRPr="00BA6F96">
              <w:rPr>
                <w:spacing w:val="-10"/>
                <w:sz w:val="24"/>
                <w:szCs w:val="24"/>
                <w:lang w:val="ru-RU"/>
              </w:rPr>
              <w:t xml:space="preserve"> </w:t>
            </w:r>
            <w:r w:rsidRPr="00BA6F96">
              <w:rPr>
                <w:sz w:val="24"/>
                <w:szCs w:val="24"/>
                <w:lang w:val="ru-RU"/>
              </w:rPr>
              <w:t>на</w:t>
            </w:r>
            <w:r w:rsidRPr="00BA6F96">
              <w:rPr>
                <w:spacing w:val="-9"/>
                <w:sz w:val="24"/>
                <w:szCs w:val="24"/>
                <w:lang w:val="ru-RU"/>
              </w:rPr>
              <w:t xml:space="preserve"> </w:t>
            </w:r>
            <w:r w:rsidRPr="00BA6F96">
              <w:rPr>
                <w:sz w:val="24"/>
                <w:szCs w:val="24"/>
                <w:lang w:val="ru-RU"/>
              </w:rPr>
              <w:t>плоскости.</w:t>
            </w:r>
          </w:p>
          <w:p w:rsidR="00B84664" w:rsidRPr="00BA6F96" w:rsidRDefault="00B84664" w:rsidP="00CD3026">
            <w:pPr>
              <w:pStyle w:val="TableParagraph"/>
              <w:spacing w:line="247" w:lineRule="exact"/>
              <w:ind w:left="108"/>
              <w:jc w:val="left"/>
              <w:rPr>
                <w:sz w:val="24"/>
                <w:szCs w:val="24"/>
                <w:lang w:val="ru-RU"/>
              </w:rPr>
            </w:pPr>
            <w:r w:rsidRPr="00BA6F96">
              <w:rPr>
                <w:sz w:val="24"/>
                <w:szCs w:val="24"/>
                <w:lang w:val="ru-RU"/>
              </w:rPr>
              <w:t>Прямоугольный</w:t>
            </w:r>
            <w:r w:rsidRPr="00BA6F96">
              <w:rPr>
                <w:spacing w:val="-6"/>
                <w:sz w:val="24"/>
                <w:szCs w:val="24"/>
                <w:lang w:val="ru-RU"/>
              </w:rPr>
              <w:t xml:space="preserve"> </w:t>
            </w:r>
            <w:r w:rsidRPr="00BA6F96">
              <w:rPr>
                <w:sz w:val="24"/>
                <w:szCs w:val="24"/>
                <w:lang w:val="ru-RU"/>
              </w:rPr>
              <w:t>параллелепипед.</w:t>
            </w:r>
            <w:r w:rsidRPr="00BA6F96">
              <w:rPr>
                <w:spacing w:val="-8"/>
                <w:sz w:val="24"/>
                <w:szCs w:val="24"/>
                <w:lang w:val="ru-RU"/>
              </w:rPr>
              <w:t xml:space="preserve"> </w:t>
            </w:r>
            <w:r w:rsidRPr="00BA6F96">
              <w:rPr>
                <w:sz w:val="24"/>
                <w:szCs w:val="24"/>
                <w:lang w:val="ru-RU"/>
              </w:rPr>
              <w:t>Теорема</w:t>
            </w:r>
            <w:r w:rsidRPr="00BA6F96">
              <w:rPr>
                <w:spacing w:val="-5"/>
                <w:sz w:val="24"/>
                <w:szCs w:val="24"/>
                <w:lang w:val="ru-RU"/>
              </w:rPr>
              <w:t xml:space="preserve"> </w:t>
            </w:r>
            <w:r w:rsidRPr="00BA6F96">
              <w:rPr>
                <w:sz w:val="24"/>
                <w:szCs w:val="24"/>
                <w:lang w:val="ru-RU"/>
              </w:rPr>
              <w:t>Пифагора</w:t>
            </w:r>
            <w:r w:rsidRPr="00BA6F96">
              <w:rPr>
                <w:spacing w:val="-5"/>
                <w:sz w:val="24"/>
                <w:szCs w:val="24"/>
                <w:lang w:val="ru-RU"/>
              </w:rPr>
              <w:t xml:space="preserve"> </w:t>
            </w:r>
            <w:r w:rsidRPr="00BA6F96">
              <w:rPr>
                <w:sz w:val="24"/>
                <w:szCs w:val="24"/>
                <w:lang w:val="ru-RU"/>
              </w:rPr>
              <w:t>в</w:t>
            </w:r>
            <w:r w:rsidRPr="00BA6F96">
              <w:rPr>
                <w:spacing w:val="-5"/>
                <w:sz w:val="24"/>
                <w:szCs w:val="24"/>
                <w:lang w:val="ru-RU"/>
              </w:rPr>
              <w:t xml:space="preserve"> </w:t>
            </w:r>
            <w:r w:rsidRPr="00BA6F96">
              <w:rPr>
                <w:spacing w:val="-2"/>
                <w:sz w:val="24"/>
                <w:szCs w:val="24"/>
                <w:lang w:val="ru-RU"/>
              </w:rPr>
              <w:t>пространстве.</w:t>
            </w:r>
          </w:p>
        </w:tc>
      </w:tr>
    </w:tbl>
    <w:p w:rsidR="00B84664" w:rsidRDefault="00B84664" w:rsidP="00CD3026">
      <w:pPr>
        <w:rPr>
          <w:sz w:val="2"/>
          <w:szCs w:val="2"/>
        </w:rPr>
      </w:pPr>
      <w:r>
        <w:rPr>
          <w:noProof/>
          <w:lang w:eastAsia="ru-RU"/>
        </w:rPr>
        <w:drawing>
          <wp:anchor distT="0" distB="0" distL="0" distR="0" simplePos="0" relativeHeight="251656704" behindDoc="1" locked="0" layoutInCell="1" allowOverlap="1" wp14:anchorId="17E10B82" wp14:editId="2F83495A">
            <wp:simplePos x="0" y="0"/>
            <wp:positionH relativeFrom="page">
              <wp:posOffset>3055173</wp:posOffset>
            </wp:positionH>
            <wp:positionV relativeFrom="page">
              <wp:posOffset>613918</wp:posOffset>
            </wp:positionV>
            <wp:extent cx="188268" cy="18573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88268" cy="185737"/>
                    </a:xfrm>
                    <a:prstGeom prst="rect">
                      <a:avLst/>
                    </a:prstGeom>
                  </pic:spPr>
                </pic:pic>
              </a:graphicData>
            </a:graphic>
          </wp:anchor>
        </w:drawing>
      </w:r>
      <w:r w:rsidR="00BF336E">
        <w:rPr>
          <w:noProof/>
          <w:lang w:eastAsia="ru-RU"/>
        </w:rPr>
        <mc:AlternateContent>
          <mc:Choice Requires="wps">
            <w:drawing>
              <wp:anchor distT="0" distB="0" distL="114300" distR="114300" simplePos="0" relativeHeight="251658752" behindDoc="1" locked="0" layoutInCell="1" allowOverlap="1">
                <wp:simplePos x="0" y="0"/>
                <wp:positionH relativeFrom="page">
                  <wp:posOffset>4648835</wp:posOffset>
                </wp:positionH>
                <wp:positionV relativeFrom="page">
                  <wp:posOffset>749300</wp:posOffset>
                </wp:positionV>
                <wp:extent cx="93980" cy="0"/>
                <wp:effectExtent l="10160" t="6350" r="1016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line">
                          <a:avLst/>
                        </a:prstGeom>
                        <a:noFill/>
                        <a:ln w="74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C154A"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05pt,59pt" to="373.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aQEQIAACY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" strokeweight=".20772mm">
                <w10:wrap anchorx="page" anchory="page"/>
              </v:line>
            </w:pict>
          </mc:Fallback>
        </mc:AlternateContent>
      </w:r>
    </w:p>
    <w:p w:rsidR="00B84664" w:rsidRDefault="00B84664" w:rsidP="00CD3026">
      <w:pPr>
        <w:rPr>
          <w:sz w:val="2"/>
          <w:szCs w:val="2"/>
        </w:rPr>
        <w:sectPr w:rsidR="00B84664">
          <w:type w:val="continuous"/>
          <w:pgSz w:w="11910" w:h="16840"/>
          <w:pgMar w:top="840" w:right="200" w:bottom="122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412"/>
      </w:tblGrid>
      <w:tr w:rsidR="00B84664" w:rsidRPr="00FD2874" w:rsidTr="009A4491">
        <w:trPr>
          <w:trHeight w:val="2781"/>
        </w:trPr>
        <w:tc>
          <w:tcPr>
            <w:tcW w:w="2369" w:type="dxa"/>
          </w:tcPr>
          <w:p w:rsidR="00B84664" w:rsidRPr="00FD2874" w:rsidRDefault="00B84664" w:rsidP="00CD3026">
            <w:pPr>
              <w:pStyle w:val="TableParagraph"/>
              <w:ind w:left="0"/>
              <w:jc w:val="left"/>
              <w:rPr>
                <w:sz w:val="24"/>
                <w:szCs w:val="24"/>
                <w:lang w:val="ru-RU"/>
              </w:rPr>
            </w:pPr>
          </w:p>
        </w:tc>
        <w:tc>
          <w:tcPr>
            <w:tcW w:w="7412" w:type="dxa"/>
          </w:tcPr>
          <w:p w:rsidR="00B84664" w:rsidRPr="00FD2874" w:rsidRDefault="00B84664" w:rsidP="00CD3026">
            <w:pPr>
              <w:pStyle w:val="TableParagraph"/>
              <w:ind w:left="108"/>
              <w:jc w:val="left"/>
              <w:rPr>
                <w:sz w:val="24"/>
                <w:szCs w:val="24"/>
                <w:lang w:val="ru-RU"/>
              </w:rPr>
            </w:pPr>
            <w:r w:rsidRPr="00FD2874">
              <w:rPr>
                <w:sz w:val="24"/>
                <w:szCs w:val="24"/>
                <w:lang w:val="ru-RU"/>
              </w:rPr>
              <w:t>Задачи на вычисление расстояний в простра</w:t>
            </w:r>
            <w:r w:rsidR="009A4491" w:rsidRPr="00FD2874">
              <w:rPr>
                <w:sz w:val="24"/>
                <w:szCs w:val="24"/>
                <w:lang w:val="ru-RU"/>
              </w:rPr>
              <w:t>нстве с помощью теоремы Пифаго</w:t>
            </w:r>
            <w:r w:rsidRPr="00FD2874">
              <w:rPr>
                <w:spacing w:val="-4"/>
                <w:sz w:val="24"/>
                <w:szCs w:val="24"/>
                <w:lang w:val="ru-RU"/>
              </w:rPr>
              <w:t>ра.</w:t>
            </w:r>
          </w:p>
          <w:p w:rsidR="00B84664" w:rsidRPr="00FD2874" w:rsidRDefault="00B84664" w:rsidP="00CD3026">
            <w:pPr>
              <w:pStyle w:val="TableParagraph"/>
              <w:ind w:left="108"/>
              <w:jc w:val="left"/>
              <w:rPr>
                <w:sz w:val="24"/>
                <w:szCs w:val="24"/>
                <w:lang w:val="ru-RU"/>
              </w:rPr>
            </w:pPr>
            <w:r w:rsidRPr="00FD2874">
              <w:rPr>
                <w:sz w:val="24"/>
                <w:szCs w:val="24"/>
                <w:lang w:val="ru-RU"/>
              </w:rPr>
              <w:t>Развертка</w:t>
            </w:r>
            <w:r w:rsidRPr="00FD2874">
              <w:rPr>
                <w:spacing w:val="-14"/>
                <w:sz w:val="24"/>
                <w:szCs w:val="24"/>
                <w:lang w:val="ru-RU"/>
              </w:rPr>
              <w:t xml:space="preserve"> </w:t>
            </w:r>
            <w:r w:rsidRPr="00FD2874">
              <w:rPr>
                <w:sz w:val="24"/>
                <w:szCs w:val="24"/>
                <w:lang w:val="ru-RU"/>
              </w:rPr>
              <w:t>прямоугольного</w:t>
            </w:r>
            <w:r w:rsidRPr="00FD2874">
              <w:rPr>
                <w:spacing w:val="-14"/>
                <w:sz w:val="24"/>
                <w:szCs w:val="24"/>
                <w:lang w:val="ru-RU"/>
              </w:rPr>
              <w:t xml:space="preserve"> </w:t>
            </w:r>
            <w:r w:rsidRPr="00FD2874">
              <w:rPr>
                <w:sz w:val="24"/>
                <w:szCs w:val="24"/>
                <w:lang w:val="ru-RU"/>
              </w:rPr>
              <w:t>параллелепипеда. Конус, цилиндр, шар и сфера.</w:t>
            </w:r>
          </w:p>
          <w:p w:rsidR="00B84664" w:rsidRPr="00FD2874" w:rsidRDefault="00B84664" w:rsidP="00CD3026">
            <w:pPr>
              <w:pStyle w:val="TableParagraph"/>
              <w:ind w:left="108"/>
              <w:jc w:val="left"/>
              <w:rPr>
                <w:sz w:val="24"/>
                <w:szCs w:val="24"/>
                <w:lang w:val="ru-RU"/>
              </w:rPr>
            </w:pPr>
            <w:r w:rsidRPr="00FD2874">
              <w:rPr>
                <w:sz w:val="24"/>
                <w:szCs w:val="24"/>
                <w:lang w:val="ru-RU"/>
              </w:rPr>
              <w:t>Проекции</w:t>
            </w:r>
            <w:r w:rsidRPr="00FD2874">
              <w:rPr>
                <w:spacing w:val="40"/>
                <w:sz w:val="24"/>
                <w:szCs w:val="24"/>
                <w:lang w:val="ru-RU"/>
              </w:rPr>
              <w:t xml:space="preserve"> </w:t>
            </w:r>
            <w:r w:rsidRPr="00FD2874">
              <w:rPr>
                <w:sz w:val="24"/>
                <w:szCs w:val="24"/>
                <w:lang w:val="ru-RU"/>
              </w:rPr>
              <w:t>фигур</w:t>
            </w:r>
            <w:r w:rsidRPr="00FD2874">
              <w:rPr>
                <w:spacing w:val="40"/>
                <w:sz w:val="24"/>
                <w:szCs w:val="24"/>
                <w:lang w:val="ru-RU"/>
              </w:rPr>
              <w:t xml:space="preserve"> </w:t>
            </w:r>
            <w:r w:rsidRPr="00FD2874">
              <w:rPr>
                <w:sz w:val="24"/>
                <w:szCs w:val="24"/>
                <w:lang w:val="ru-RU"/>
              </w:rPr>
              <w:t>на</w:t>
            </w:r>
            <w:r w:rsidRPr="00FD2874">
              <w:rPr>
                <w:spacing w:val="40"/>
                <w:sz w:val="24"/>
                <w:szCs w:val="24"/>
                <w:lang w:val="ru-RU"/>
              </w:rPr>
              <w:t xml:space="preserve"> </w:t>
            </w:r>
            <w:r w:rsidRPr="00FD2874">
              <w:rPr>
                <w:sz w:val="24"/>
                <w:szCs w:val="24"/>
                <w:lang w:val="ru-RU"/>
              </w:rPr>
              <w:t>плоскость.</w:t>
            </w:r>
            <w:r w:rsidRPr="00FD2874">
              <w:rPr>
                <w:spacing w:val="40"/>
                <w:sz w:val="24"/>
                <w:szCs w:val="24"/>
                <w:lang w:val="ru-RU"/>
              </w:rPr>
              <w:t xml:space="preserve"> </w:t>
            </w:r>
            <w:r w:rsidRPr="00FD2874">
              <w:rPr>
                <w:sz w:val="24"/>
                <w:szCs w:val="24"/>
                <w:lang w:val="ru-RU"/>
              </w:rPr>
              <w:t>Изображение</w:t>
            </w:r>
            <w:r w:rsidRPr="00FD2874">
              <w:rPr>
                <w:spacing w:val="40"/>
                <w:sz w:val="24"/>
                <w:szCs w:val="24"/>
                <w:lang w:val="ru-RU"/>
              </w:rPr>
              <w:t xml:space="preserve"> </w:t>
            </w:r>
            <w:r w:rsidRPr="00FD2874">
              <w:rPr>
                <w:sz w:val="24"/>
                <w:szCs w:val="24"/>
                <w:lang w:val="ru-RU"/>
              </w:rPr>
              <w:t>цилиндра,</w:t>
            </w:r>
            <w:r w:rsidRPr="00FD2874">
              <w:rPr>
                <w:spacing w:val="40"/>
                <w:sz w:val="24"/>
                <w:szCs w:val="24"/>
                <w:lang w:val="ru-RU"/>
              </w:rPr>
              <w:t xml:space="preserve"> </w:t>
            </w:r>
            <w:r w:rsidRPr="00FD2874">
              <w:rPr>
                <w:sz w:val="24"/>
                <w:szCs w:val="24"/>
                <w:lang w:val="ru-RU"/>
              </w:rPr>
              <w:t>конуса</w:t>
            </w:r>
            <w:r w:rsidRPr="00FD2874">
              <w:rPr>
                <w:spacing w:val="40"/>
                <w:sz w:val="24"/>
                <w:szCs w:val="24"/>
                <w:lang w:val="ru-RU"/>
              </w:rPr>
              <w:t xml:space="preserve"> </w:t>
            </w:r>
            <w:r w:rsidRPr="00FD2874">
              <w:rPr>
                <w:sz w:val="24"/>
                <w:szCs w:val="24"/>
                <w:lang w:val="ru-RU"/>
              </w:rPr>
              <w:t>и</w:t>
            </w:r>
            <w:r w:rsidRPr="00FD2874">
              <w:rPr>
                <w:spacing w:val="40"/>
                <w:sz w:val="24"/>
                <w:szCs w:val="24"/>
                <w:lang w:val="ru-RU"/>
              </w:rPr>
              <w:t xml:space="preserve"> </w:t>
            </w:r>
            <w:r w:rsidRPr="00FD2874">
              <w:rPr>
                <w:sz w:val="24"/>
                <w:szCs w:val="24"/>
                <w:lang w:val="ru-RU"/>
              </w:rPr>
              <w:t>сферы</w:t>
            </w:r>
            <w:r w:rsidRPr="00FD2874">
              <w:rPr>
                <w:spacing w:val="40"/>
                <w:sz w:val="24"/>
                <w:szCs w:val="24"/>
                <w:lang w:val="ru-RU"/>
              </w:rPr>
              <w:t xml:space="preserve"> </w:t>
            </w:r>
            <w:r w:rsidRPr="00FD2874">
              <w:rPr>
                <w:sz w:val="24"/>
                <w:szCs w:val="24"/>
                <w:lang w:val="ru-RU"/>
              </w:rPr>
              <w:t xml:space="preserve">на </w:t>
            </w:r>
            <w:r w:rsidRPr="00FD2874">
              <w:rPr>
                <w:spacing w:val="-2"/>
                <w:sz w:val="24"/>
                <w:szCs w:val="24"/>
                <w:lang w:val="ru-RU"/>
              </w:rPr>
              <w:t>плоскости.</w:t>
            </w:r>
          </w:p>
          <w:p w:rsidR="00B84664" w:rsidRPr="00FD2874" w:rsidRDefault="00B84664" w:rsidP="00CD3026">
            <w:pPr>
              <w:pStyle w:val="TableParagraph"/>
              <w:ind w:left="108"/>
              <w:rPr>
                <w:sz w:val="24"/>
                <w:szCs w:val="24"/>
                <w:lang w:val="ru-RU"/>
              </w:rPr>
            </w:pPr>
            <w:r w:rsidRPr="00FD2874">
              <w:rPr>
                <w:sz w:val="24"/>
                <w:szCs w:val="24"/>
                <w:lang w:val="ru-RU"/>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w:t>
            </w:r>
            <w:r w:rsidRPr="00FD2874">
              <w:rPr>
                <w:spacing w:val="-2"/>
                <w:sz w:val="24"/>
                <w:szCs w:val="24"/>
                <w:lang w:val="ru-RU"/>
              </w:rPr>
              <w:t>шара.</w:t>
            </w:r>
          </w:p>
          <w:p w:rsidR="00B84664" w:rsidRPr="00FD2874" w:rsidRDefault="00B84664" w:rsidP="00CD3026">
            <w:pPr>
              <w:pStyle w:val="TableParagraph"/>
              <w:spacing w:line="254" w:lineRule="exact"/>
              <w:ind w:left="108"/>
              <w:rPr>
                <w:sz w:val="24"/>
                <w:szCs w:val="24"/>
                <w:lang w:val="ru-RU"/>
              </w:rPr>
            </w:pPr>
            <w:r w:rsidRPr="00FD2874">
              <w:rPr>
                <w:sz w:val="24"/>
                <w:szCs w:val="24"/>
                <w:lang w:val="ru-RU"/>
              </w:rPr>
              <w:t>Понятие о подобии на плоскости и в пространстве. Отношение площадей и объемов подобных фигур.</w:t>
            </w:r>
          </w:p>
        </w:tc>
      </w:tr>
      <w:tr w:rsidR="00B84664" w:rsidRPr="00FD2874" w:rsidTr="009A4491">
        <w:trPr>
          <w:trHeight w:val="2526"/>
        </w:trPr>
        <w:tc>
          <w:tcPr>
            <w:tcW w:w="2369" w:type="dxa"/>
          </w:tcPr>
          <w:p w:rsidR="00B84664" w:rsidRPr="00FD2874" w:rsidRDefault="00B84664" w:rsidP="009A4491">
            <w:pPr>
              <w:pStyle w:val="TableParagraph"/>
              <w:spacing w:line="237" w:lineRule="exact"/>
              <w:jc w:val="left"/>
              <w:rPr>
                <w:sz w:val="24"/>
                <w:szCs w:val="24"/>
                <w:lang w:val="ru-RU"/>
              </w:rPr>
            </w:pPr>
            <w:r w:rsidRPr="00FD2874">
              <w:rPr>
                <w:sz w:val="24"/>
                <w:szCs w:val="24"/>
                <w:lang w:val="ru-RU"/>
              </w:rPr>
              <w:lastRenderedPageBreak/>
              <w:t>Вероятность</w:t>
            </w:r>
            <w:r w:rsidRPr="00FD2874">
              <w:rPr>
                <w:spacing w:val="76"/>
                <w:sz w:val="24"/>
                <w:szCs w:val="24"/>
                <w:lang w:val="ru-RU"/>
              </w:rPr>
              <w:t xml:space="preserve"> </w:t>
            </w:r>
            <w:r w:rsidRPr="00FD2874">
              <w:rPr>
                <w:sz w:val="24"/>
                <w:szCs w:val="24"/>
                <w:lang w:val="ru-RU"/>
              </w:rPr>
              <w:t>и</w:t>
            </w:r>
            <w:r w:rsidRPr="00FD2874">
              <w:rPr>
                <w:spacing w:val="76"/>
                <w:sz w:val="24"/>
                <w:szCs w:val="24"/>
                <w:lang w:val="ru-RU"/>
              </w:rPr>
              <w:t xml:space="preserve"> </w:t>
            </w:r>
            <w:r w:rsidR="009A4491" w:rsidRPr="00FD2874">
              <w:rPr>
                <w:spacing w:val="-2"/>
                <w:sz w:val="24"/>
                <w:szCs w:val="24"/>
                <w:lang w:val="ru-RU"/>
              </w:rPr>
              <w:t>стати</w:t>
            </w:r>
            <w:r w:rsidRPr="00FD2874">
              <w:rPr>
                <w:sz w:val="24"/>
                <w:szCs w:val="24"/>
                <w:lang w:val="ru-RU"/>
              </w:rPr>
              <w:t>стика.</w:t>
            </w:r>
            <w:r w:rsidRPr="00FD2874">
              <w:rPr>
                <w:spacing w:val="40"/>
                <w:sz w:val="24"/>
                <w:szCs w:val="24"/>
                <w:lang w:val="ru-RU"/>
              </w:rPr>
              <w:t xml:space="preserve"> </w:t>
            </w:r>
            <w:r w:rsidRPr="00FD2874">
              <w:rPr>
                <w:sz w:val="24"/>
                <w:szCs w:val="24"/>
                <w:lang w:val="ru-RU"/>
              </w:rPr>
              <w:t>Логика</w:t>
            </w:r>
            <w:r w:rsidRPr="00FD2874">
              <w:rPr>
                <w:spacing w:val="40"/>
                <w:sz w:val="24"/>
                <w:szCs w:val="24"/>
                <w:lang w:val="ru-RU"/>
              </w:rPr>
              <w:t xml:space="preserve"> </w:t>
            </w:r>
            <w:r w:rsidRPr="00FD2874">
              <w:rPr>
                <w:sz w:val="24"/>
                <w:szCs w:val="24"/>
                <w:lang w:val="ru-RU"/>
              </w:rPr>
              <w:t>и</w:t>
            </w:r>
            <w:r w:rsidRPr="00FD2874">
              <w:rPr>
                <w:spacing w:val="40"/>
                <w:sz w:val="24"/>
                <w:szCs w:val="24"/>
                <w:lang w:val="ru-RU"/>
              </w:rPr>
              <w:t xml:space="preserve"> </w:t>
            </w:r>
            <w:r w:rsidRPr="00FD2874">
              <w:rPr>
                <w:sz w:val="24"/>
                <w:szCs w:val="24"/>
                <w:lang w:val="ru-RU"/>
              </w:rPr>
              <w:t xml:space="preserve">ком- </w:t>
            </w:r>
            <w:r w:rsidRPr="00FD2874">
              <w:rPr>
                <w:spacing w:val="-2"/>
                <w:sz w:val="24"/>
                <w:szCs w:val="24"/>
                <w:lang w:val="ru-RU"/>
              </w:rPr>
              <w:t>бинаторика</w:t>
            </w:r>
          </w:p>
        </w:tc>
        <w:tc>
          <w:tcPr>
            <w:tcW w:w="7412" w:type="dxa"/>
          </w:tcPr>
          <w:p w:rsidR="00B84664" w:rsidRPr="00FD2874" w:rsidRDefault="00B84664" w:rsidP="00CD3026">
            <w:pPr>
              <w:pStyle w:val="TableParagraph"/>
              <w:spacing w:line="237" w:lineRule="exact"/>
              <w:ind w:left="108"/>
              <w:jc w:val="left"/>
              <w:rPr>
                <w:sz w:val="24"/>
                <w:szCs w:val="24"/>
                <w:lang w:val="ru-RU"/>
              </w:rPr>
            </w:pPr>
            <w:r w:rsidRPr="00FD2874">
              <w:rPr>
                <w:sz w:val="24"/>
                <w:szCs w:val="24"/>
                <w:lang w:val="ru-RU"/>
              </w:rPr>
              <w:t>Логика.</w:t>
            </w:r>
            <w:r w:rsidRPr="00FD2874">
              <w:rPr>
                <w:spacing w:val="-8"/>
                <w:sz w:val="24"/>
                <w:szCs w:val="24"/>
                <w:lang w:val="ru-RU"/>
              </w:rPr>
              <w:t xml:space="preserve"> </w:t>
            </w:r>
            <w:r w:rsidRPr="00FD2874">
              <w:rPr>
                <w:sz w:val="24"/>
                <w:szCs w:val="24"/>
                <w:lang w:val="ru-RU"/>
              </w:rPr>
              <w:t>Верные</w:t>
            </w:r>
            <w:r w:rsidRPr="00FD2874">
              <w:rPr>
                <w:spacing w:val="-5"/>
                <w:sz w:val="24"/>
                <w:szCs w:val="24"/>
                <w:lang w:val="ru-RU"/>
              </w:rPr>
              <w:t xml:space="preserve"> </w:t>
            </w:r>
            <w:r w:rsidRPr="00FD2874">
              <w:rPr>
                <w:sz w:val="24"/>
                <w:szCs w:val="24"/>
                <w:lang w:val="ru-RU"/>
              </w:rPr>
              <w:t>и</w:t>
            </w:r>
            <w:r w:rsidRPr="00FD2874">
              <w:rPr>
                <w:spacing w:val="-6"/>
                <w:sz w:val="24"/>
                <w:szCs w:val="24"/>
                <w:lang w:val="ru-RU"/>
              </w:rPr>
              <w:t xml:space="preserve"> </w:t>
            </w:r>
            <w:r w:rsidRPr="00FD2874">
              <w:rPr>
                <w:sz w:val="24"/>
                <w:szCs w:val="24"/>
                <w:lang w:val="ru-RU"/>
              </w:rPr>
              <w:t>неверные</w:t>
            </w:r>
            <w:r w:rsidRPr="00FD2874">
              <w:rPr>
                <w:spacing w:val="-5"/>
                <w:sz w:val="24"/>
                <w:szCs w:val="24"/>
                <w:lang w:val="ru-RU"/>
              </w:rPr>
              <w:t xml:space="preserve"> </w:t>
            </w:r>
            <w:r w:rsidRPr="00FD2874">
              <w:rPr>
                <w:sz w:val="24"/>
                <w:szCs w:val="24"/>
                <w:lang w:val="ru-RU"/>
              </w:rPr>
              <w:t>утверждения.</w:t>
            </w:r>
            <w:r w:rsidRPr="00FD2874">
              <w:rPr>
                <w:spacing w:val="-6"/>
                <w:sz w:val="24"/>
                <w:szCs w:val="24"/>
                <w:lang w:val="ru-RU"/>
              </w:rPr>
              <w:t xml:space="preserve"> </w:t>
            </w:r>
            <w:r w:rsidRPr="00FD2874">
              <w:rPr>
                <w:sz w:val="24"/>
                <w:szCs w:val="24"/>
                <w:lang w:val="ru-RU"/>
              </w:rPr>
              <w:t>Следствие.</w:t>
            </w:r>
            <w:r w:rsidRPr="00FD2874">
              <w:rPr>
                <w:spacing w:val="-3"/>
                <w:sz w:val="24"/>
                <w:szCs w:val="24"/>
                <w:lang w:val="ru-RU"/>
              </w:rPr>
              <w:t xml:space="preserve"> </w:t>
            </w:r>
            <w:r w:rsidRPr="00FD2874">
              <w:rPr>
                <w:spacing w:val="-2"/>
                <w:sz w:val="24"/>
                <w:szCs w:val="24"/>
                <w:lang w:val="ru-RU"/>
              </w:rPr>
              <w:t>Контрпример.</w:t>
            </w:r>
          </w:p>
          <w:p w:rsidR="00B84664" w:rsidRPr="00FD2874" w:rsidRDefault="00B84664" w:rsidP="00CD3026">
            <w:pPr>
              <w:pStyle w:val="TableParagraph"/>
              <w:spacing w:before="1" w:line="252" w:lineRule="exact"/>
              <w:ind w:left="108"/>
              <w:jc w:val="left"/>
              <w:rPr>
                <w:sz w:val="24"/>
                <w:szCs w:val="24"/>
                <w:lang w:val="ru-RU"/>
              </w:rPr>
            </w:pPr>
            <w:r w:rsidRPr="00FD2874">
              <w:rPr>
                <w:sz w:val="24"/>
                <w:szCs w:val="24"/>
                <w:lang w:val="ru-RU"/>
              </w:rPr>
              <w:t>Множество.</w:t>
            </w:r>
            <w:r w:rsidRPr="00FD2874">
              <w:rPr>
                <w:spacing w:val="-6"/>
                <w:sz w:val="24"/>
                <w:szCs w:val="24"/>
                <w:lang w:val="ru-RU"/>
              </w:rPr>
              <w:t xml:space="preserve"> </w:t>
            </w:r>
            <w:r w:rsidRPr="00FD2874">
              <w:rPr>
                <w:sz w:val="24"/>
                <w:szCs w:val="24"/>
                <w:lang w:val="ru-RU"/>
              </w:rPr>
              <w:t>Перебор</w:t>
            </w:r>
            <w:r w:rsidRPr="00FD2874">
              <w:rPr>
                <w:spacing w:val="-5"/>
                <w:sz w:val="24"/>
                <w:szCs w:val="24"/>
                <w:lang w:val="ru-RU"/>
              </w:rPr>
              <w:t xml:space="preserve"> </w:t>
            </w:r>
            <w:r w:rsidRPr="00FD2874">
              <w:rPr>
                <w:spacing w:val="-2"/>
                <w:sz w:val="24"/>
                <w:szCs w:val="24"/>
                <w:lang w:val="ru-RU"/>
              </w:rPr>
              <w:t>вариантов.</w:t>
            </w:r>
          </w:p>
          <w:p w:rsidR="00B84664" w:rsidRPr="00FD2874" w:rsidRDefault="00B84664" w:rsidP="00CD3026">
            <w:pPr>
              <w:pStyle w:val="TableParagraph"/>
              <w:spacing w:line="252" w:lineRule="exact"/>
              <w:ind w:left="108"/>
              <w:jc w:val="left"/>
              <w:rPr>
                <w:sz w:val="24"/>
                <w:szCs w:val="24"/>
                <w:lang w:val="ru-RU"/>
              </w:rPr>
            </w:pPr>
            <w:r w:rsidRPr="00FD2874">
              <w:rPr>
                <w:sz w:val="24"/>
                <w:szCs w:val="24"/>
                <w:lang w:val="ru-RU"/>
              </w:rPr>
              <w:t>Таблицы.</w:t>
            </w:r>
            <w:r w:rsidRPr="00FD2874">
              <w:rPr>
                <w:spacing w:val="-4"/>
                <w:sz w:val="24"/>
                <w:szCs w:val="24"/>
                <w:lang w:val="ru-RU"/>
              </w:rPr>
              <w:t xml:space="preserve"> </w:t>
            </w:r>
            <w:r w:rsidRPr="00FD2874">
              <w:rPr>
                <w:sz w:val="24"/>
                <w:szCs w:val="24"/>
                <w:lang w:val="ru-RU"/>
              </w:rPr>
              <w:t>Столбчатые</w:t>
            </w:r>
            <w:r w:rsidRPr="00FD2874">
              <w:rPr>
                <w:spacing w:val="-4"/>
                <w:sz w:val="24"/>
                <w:szCs w:val="24"/>
                <w:lang w:val="ru-RU"/>
              </w:rPr>
              <w:t xml:space="preserve"> </w:t>
            </w:r>
            <w:r w:rsidRPr="00FD2874">
              <w:rPr>
                <w:sz w:val="24"/>
                <w:szCs w:val="24"/>
                <w:lang w:val="ru-RU"/>
              </w:rPr>
              <w:t>и</w:t>
            </w:r>
            <w:r w:rsidRPr="00FD2874">
              <w:rPr>
                <w:spacing w:val="-4"/>
                <w:sz w:val="24"/>
                <w:szCs w:val="24"/>
                <w:lang w:val="ru-RU"/>
              </w:rPr>
              <w:t xml:space="preserve"> </w:t>
            </w:r>
            <w:r w:rsidRPr="00FD2874">
              <w:rPr>
                <w:sz w:val="24"/>
                <w:szCs w:val="24"/>
                <w:lang w:val="ru-RU"/>
              </w:rPr>
              <w:t>круговые</w:t>
            </w:r>
            <w:r w:rsidRPr="00FD2874">
              <w:rPr>
                <w:spacing w:val="-3"/>
                <w:sz w:val="24"/>
                <w:szCs w:val="24"/>
                <w:lang w:val="ru-RU"/>
              </w:rPr>
              <w:t xml:space="preserve"> </w:t>
            </w:r>
            <w:r w:rsidRPr="00FD2874">
              <w:rPr>
                <w:spacing w:val="-2"/>
                <w:sz w:val="24"/>
                <w:szCs w:val="24"/>
                <w:lang w:val="ru-RU"/>
              </w:rPr>
              <w:t>диаграммы.</w:t>
            </w:r>
          </w:p>
          <w:p w:rsidR="00B84664" w:rsidRPr="00FD2874" w:rsidRDefault="00B84664" w:rsidP="00CD3026">
            <w:pPr>
              <w:pStyle w:val="TableParagraph"/>
              <w:spacing w:before="2"/>
              <w:ind w:left="108"/>
              <w:jc w:val="left"/>
              <w:rPr>
                <w:sz w:val="24"/>
                <w:szCs w:val="24"/>
                <w:lang w:val="ru-RU"/>
              </w:rPr>
            </w:pPr>
            <w:r w:rsidRPr="00FD2874">
              <w:rPr>
                <w:sz w:val="24"/>
                <w:szCs w:val="24"/>
                <w:lang w:val="ru-RU"/>
              </w:rPr>
              <w:t>Числовые наборы. Среднее арифметическое, медиана, наиболь</w:t>
            </w:r>
            <w:r w:rsidR="00FD2874" w:rsidRPr="00FD2874">
              <w:rPr>
                <w:sz w:val="24"/>
                <w:szCs w:val="24"/>
                <w:lang w:val="ru-RU"/>
              </w:rPr>
              <w:t>шее и наимень</w:t>
            </w:r>
            <w:r w:rsidRPr="00FD2874">
              <w:rPr>
                <w:sz w:val="24"/>
                <w:szCs w:val="24"/>
                <w:lang w:val="ru-RU"/>
              </w:rPr>
              <w:t>шее значения. Примеры изменчивых величин.</w:t>
            </w:r>
          </w:p>
          <w:p w:rsidR="00B84664" w:rsidRPr="00FD2874" w:rsidRDefault="00B84664" w:rsidP="00CD3026">
            <w:pPr>
              <w:pStyle w:val="TableParagraph"/>
              <w:ind w:left="108"/>
              <w:jc w:val="left"/>
              <w:rPr>
                <w:sz w:val="24"/>
                <w:szCs w:val="24"/>
                <w:lang w:val="ru-RU"/>
              </w:rPr>
            </w:pPr>
            <w:r w:rsidRPr="00FD2874">
              <w:rPr>
                <w:sz w:val="24"/>
                <w:szCs w:val="24"/>
                <w:lang w:val="ru-RU"/>
              </w:rPr>
              <w:t>Частота и вероятность события. Случайный выбор. Вычисление вероятностей событий в опытах с равновозможными элементарными событиями.</w:t>
            </w:r>
          </w:p>
          <w:p w:rsidR="00B84664" w:rsidRPr="00FD2874" w:rsidRDefault="00B84664" w:rsidP="00CD3026">
            <w:pPr>
              <w:pStyle w:val="TableParagraph"/>
              <w:ind w:left="108"/>
              <w:jc w:val="left"/>
              <w:rPr>
                <w:sz w:val="24"/>
                <w:szCs w:val="24"/>
                <w:lang w:val="ru-RU"/>
              </w:rPr>
            </w:pPr>
            <w:r w:rsidRPr="00FD2874">
              <w:rPr>
                <w:sz w:val="24"/>
                <w:szCs w:val="24"/>
                <w:lang w:val="ru-RU"/>
              </w:rPr>
              <w:t>Независимые</w:t>
            </w:r>
            <w:r w:rsidRPr="00FD2874">
              <w:rPr>
                <w:spacing w:val="-6"/>
                <w:sz w:val="24"/>
                <w:szCs w:val="24"/>
                <w:lang w:val="ru-RU"/>
              </w:rPr>
              <w:t xml:space="preserve"> </w:t>
            </w:r>
            <w:r w:rsidRPr="00FD2874">
              <w:rPr>
                <w:sz w:val="24"/>
                <w:szCs w:val="24"/>
                <w:lang w:val="ru-RU"/>
              </w:rPr>
              <w:t>события.</w:t>
            </w:r>
            <w:r w:rsidRPr="00FD2874">
              <w:rPr>
                <w:spacing w:val="-8"/>
                <w:sz w:val="24"/>
                <w:szCs w:val="24"/>
                <w:lang w:val="ru-RU"/>
              </w:rPr>
              <w:t xml:space="preserve"> </w:t>
            </w:r>
            <w:r w:rsidRPr="00FD2874">
              <w:rPr>
                <w:sz w:val="24"/>
                <w:szCs w:val="24"/>
                <w:lang w:val="ru-RU"/>
              </w:rPr>
              <w:t>Формула</w:t>
            </w:r>
            <w:r w:rsidRPr="00FD2874">
              <w:rPr>
                <w:spacing w:val="-6"/>
                <w:sz w:val="24"/>
                <w:szCs w:val="24"/>
                <w:lang w:val="ru-RU"/>
              </w:rPr>
              <w:t xml:space="preserve"> </w:t>
            </w:r>
            <w:r w:rsidRPr="00FD2874">
              <w:rPr>
                <w:sz w:val="24"/>
                <w:szCs w:val="24"/>
                <w:lang w:val="ru-RU"/>
              </w:rPr>
              <w:t>сложения</w:t>
            </w:r>
            <w:r w:rsidRPr="00FD2874">
              <w:rPr>
                <w:spacing w:val="-6"/>
                <w:sz w:val="24"/>
                <w:szCs w:val="24"/>
                <w:lang w:val="ru-RU"/>
              </w:rPr>
              <w:t xml:space="preserve"> </w:t>
            </w:r>
            <w:r w:rsidRPr="00FD2874">
              <w:rPr>
                <w:spacing w:val="-2"/>
                <w:sz w:val="24"/>
                <w:szCs w:val="24"/>
                <w:lang w:val="ru-RU"/>
              </w:rPr>
              <w:t>вероятностей.</w:t>
            </w:r>
          </w:p>
          <w:p w:rsidR="00B84664" w:rsidRPr="00FD2874" w:rsidRDefault="00B84664" w:rsidP="00CD3026">
            <w:pPr>
              <w:pStyle w:val="TableParagraph"/>
              <w:spacing w:line="252" w:lineRule="exact"/>
              <w:ind w:left="108"/>
              <w:jc w:val="left"/>
              <w:rPr>
                <w:sz w:val="24"/>
                <w:szCs w:val="24"/>
                <w:lang w:val="ru-RU"/>
              </w:rPr>
            </w:pPr>
            <w:r w:rsidRPr="00FD2874">
              <w:rPr>
                <w:sz w:val="24"/>
                <w:szCs w:val="24"/>
                <w:lang w:val="ru-RU"/>
              </w:rPr>
              <w:t xml:space="preserve">Примеры случайных величин. Равномерное </w:t>
            </w:r>
            <w:r w:rsidR="00FD2874" w:rsidRPr="00FD2874">
              <w:rPr>
                <w:sz w:val="24"/>
                <w:szCs w:val="24"/>
                <w:lang w:val="ru-RU"/>
              </w:rPr>
              <w:t>распределение. Примеры нормаль</w:t>
            </w:r>
            <w:r w:rsidRPr="00FD2874">
              <w:rPr>
                <w:sz w:val="24"/>
                <w:szCs w:val="24"/>
                <w:lang w:val="ru-RU"/>
              </w:rPr>
              <w:t>ного распределения в природе. Понятие о законе больших чисел.</w:t>
            </w:r>
          </w:p>
        </w:tc>
      </w:tr>
      <w:tr w:rsidR="00B84664" w:rsidRPr="00FD2874" w:rsidTr="009A4491">
        <w:trPr>
          <w:trHeight w:val="254"/>
        </w:trPr>
        <w:tc>
          <w:tcPr>
            <w:tcW w:w="9781" w:type="dxa"/>
            <w:gridSpan w:val="2"/>
          </w:tcPr>
          <w:p w:rsidR="00B84664" w:rsidRPr="00FD2874" w:rsidRDefault="00B84664" w:rsidP="00BC4A79">
            <w:pPr>
              <w:pStyle w:val="TableParagraph"/>
              <w:ind w:left="3170"/>
              <w:rPr>
                <w:b/>
                <w:sz w:val="24"/>
                <w:szCs w:val="24"/>
              </w:rPr>
            </w:pPr>
            <w:r w:rsidRPr="00FD2874">
              <w:rPr>
                <w:b/>
                <w:sz w:val="24"/>
                <w:szCs w:val="24"/>
              </w:rPr>
              <w:t>Основная</w:t>
            </w:r>
            <w:r w:rsidRPr="00FD2874">
              <w:rPr>
                <w:b/>
                <w:spacing w:val="-5"/>
                <w:sz w:val="24"/>
                <w:szCs w:val="24"/>
              </w:rPr>
              <w:t xml:space="preserve"> </w:t>
            </w:r>
            <w:r w:rsidRPr="00FD2874">
              <w:rPr>
                <w:b/>
                <w:sz w:val="24"/>
                <w:szCs w:val="24"/>
              </w:rPr>
              <w:t>базовая</w:t>
            </w:r>
            <w:r w:rsidRPr="00FD2874">
              <w:rPr>
                <w:b/>
                <w:spacing w:val="-5"/>
                <w:sz w:val="24"/>
                <w:szCs w:val="24"/>
              </w:rPr>
              <w:t xml:space="preserve"> </w:t>
            </w:r>
            <w:r w:rsidRPr="00FD2874">
              <w:rPr>
                <w:b/>
                <w:spacing w:val="-2"/>
                <w:sz w:val="24"/>
                <w:szCs w:val="24"/>
              </w:rPr>
              <w:t>программа</w:t>
            </w:r>
          </w:p>
        </w:tc>
      </w:tr>
      <w:tr w:rsidR="00B84664" w:rsidRPr="00FD2874" w:rsidTr="009A4491">
        <w:trPr>
          <w:trHeight w:val="557"/>
        </w:trPr>
        <w:tc>
          <w:tcPr>
            <w:tcW w:w="2369" w:type="dxa"/>
          </w:tcPr>
          <w:p w:rsidR="00B84664" w:rsidRPr="00FD2874" w:rsidRDefault="00B84664" w:rsidP="00BC4A79">
            <w:pPr>
              <w:pStyle w:val="TableParagraph"/>
              <w:rPr>
                <w:sz w:val="24"/>
                <w:szCs w:val="24"/>
                <w:lang w:val="ru-RU"/>
              </w:rPr>
            </w:pPr>
            <w:r w:rsidRPr="00FD2874">
              <w:rPr>
                <w:sz w:val="24"/>
                <w:szCs w:val="24"/>
                <w:lang w:val="ru-RU"/>
              </w:rPr>
              <w:t xml:space="preserve">Алгебра и начала ана- </w:t>
            </w:r>
            <w:r w:rsidRPr="00FD2874">
              <w:rPr>
                <w:spacing w:val="-4"/>
                <w:sz w:val="24"/>
                <w:szCs w:val="24"/>
                <w:lang w:val="ru-RU"/>
              </w:rPr>
              <w:t>лиза</w:t>
            </w:r>
          </w:p>
        </w:tc>
        <w:tc>
          <w:tcPr>
            <w:tcW w:w="7412" w:type="dxa"/>
          </w:tcPr>
          <w:p w:rsidR="00B84664" w:rsidRPr="00FD2874" w:rsidRDefault="00B84664" w:rsidP="00BC4A79">
            <w:pPr>
              <w:pStyle w:val="TableParagraph"/>
              <w:ind w:left="108"/>
              <w:rPr>
                <w:sz w:val="24"/>
                <w:szCs w:val="24"/>
                <w:lang w:val="ru-RU"/>
              </w:rPr>
            </w:pPr>
            <w:r w:rsidRPr="00FD2874">
              <w:rPr>
                <w:sz w:val="24"/>
                <w:szCs w:val="24"/>
                <w:lang w:val="ru-RU"/>
              </w:rPr>
              <w:t>Повторение. Решение задач с использованием</w:t>
            </w:r>
            <w:r w:rsidR="00BC4A79" w:rsidRPr="00FD2874">
              <w:rPr>
                <w:sz w:val="24"/>
                <w:szCs w:val="24"/>
                <w:lang w:val="ru-RU"/>
              </w:rPr>
              <w:t xml:space="preserve"> свойств чисел и систем счисле</w:t>
            </w:r>
            <w:r w:rsidRPr="00FD2874">
              <w:rPr>
                <w:sz w:val="24"/>
                <w:szCs w:val="24"/>
                <w:lang w:val="ru-RU"/>
              </w:rPr>
              <w:t>ния, делимости, долей и частей, процентов, модулей чисел. Решение задач с использованием</w:t>
            </w:r>
            <w:r w:rsidRPr="00FD2874">
              <w:rPr>
                <w:spacing w:val="-1"/>
                <w:sz w:val="24"/>
                <w:szCs w:val="24"/>
                <w:lang w:val="ru-RU"/>
              </w:rPr>
              <w:t xml:space="preserve"> </w:t>
            </w:r>
            <w:r w:rsidRPr="00FD2874">
              <w:rPr>
                <w:sz w:val="24"/>
                <w:szCs w:val="24"/>
                <w:lang w:val="ru-RU"/>
              </w:rPr>
              <w:t>свойств</w:t>
            </w:r>
            <w:r w:rsidRPr="00FD2874">
              <w:rPr>
                <w:spacing w:val="-2"/>
                <w:sz w:val="24"/>
                <w:szCs w:val="24"/>
                <w:lang w:val="ru-RU"/>
              </w:rPr>
              <w:t xml:space="preserve"> </w:t>
            </w:r>
            <w:r w:rsidRPr="00FD2874">
              <w:rPr>
                <w:sz w:val="24"/>
                <w:szCs w:val="24"/>
                <w:lang w:val="ru-RU"/>
              </w:rPr>
              <w:t>степеней</w:t>
            </w:r>
            <w:r w:rsidRPr="00FD2874">
              <w:rPr>
                <w:spacing w:val="-2"/>
                <w:sz w:val="24"/>
                <w:szCs w:val="24"/>
                <w:lang w:val="ru-RU"/>
              </w:rPr>
              <w:t xml:space="preserve"> </w:t>
            </w:r>
            <w:r w:rsidRPr="00FD2874">
              <w:rPr>
                <w:sz w:val="24"/>
                <w:szCs w:val="24"/>
                <w:lang w:val="ru-RU"/>
              </w:rPr>
              <w:t>и</w:t>
            </w:r>
            <w:r w:rsidRPr="00FD2874">
              <w:rPr>
                <w:spacing w:val="-2"/>
                <w:sz w:val="24"/>
                <w:szCs w:val="24"/>
                <w:lang w:val="ru-RU"/>
              </w:rPr>
              <w:t xml:space="preserve"> </w:t>
            </w:r>
            <w:r w:rsidRPr="00FD2874">
              <w:rPr>
                <w:sz w:val="24"/>
                <w:szCs w:val="24"/>
                <w:lang w:val="ru-RU"/>
              </w:rPr>
              <w:t>корней, многочленов,</w:t>
            </w:r>
            <w:r w:rsidRPr="00FD2874">
              <w:rPr>
                <w:spacing w:val="-1"/>
                <w:sz w:val="24"/>
                <w:szCs w:val="24"/>
                <w:lang w:val="ru-RU"/>
              </w:rPr>
              <w:t xml:space="preserve"> </w:t>
            </w:r>
            <w:r w:rsidRPr="00FD2874">
              <w:rPr>
                <w:sz w:val="24"/>
                <w:szCs w:val="24"/>
                <w:lang w:val="ru-RU"/>
              </w:rPr>
              <w:t>преобразований</w:t>
            </w:r>
            <w:r w:rsidRPr="00FD2874">
              <w:rPr>
                <w:spacing w:val="-3"/>
                <w:sz w:val="24"/>
                <w:szCs w:val="24"/>
                <w:lang w:val="ru-RU"/>
              </w:rPr>
              <w:t xml:space="preserve"> </w:t>
            </w:r>
            <w:r w:rsidR="00BC4A79" w:rsidRPr="00FD2874">
              <w:rPr>
                <w:sz w:val="24"/>
                <w:szCs w:val="24"/>
                <w:lang w:val="ru-RU"/>
              </w:rPr>
              <w:t>мно</w:t>
            </w:r>
            <w:r w:rsidRPr="00FD2874">
              <w:rPr>
                <w:sz w:val="24"/>
                <w:szCs w:val="24"/>
                <w:lang w:val="ru-RU"/>
              </w:rPr>
              <w:t>гочленов и дробно-рациональных выражений.</w:t>
            </w:r>
          </w:p>
          <w:p w:rsidR="00B84664" w:rsidRPr="00FD2874" w:rsidRDefault="00B84664" w:rsidP="00BC4A79">
            <w:pPr>
              <w:pStyle w:val="TableParagraph"/>
              <w:ind w:left="108"/>
              <w:rPr>
                <w:sz w:val="24"/>
                <w:szCs w:val="24"/>
                <w:lang w:val="ru-RU"/>
              </w:rPr>
            </w:pPr>
            <w:r w:rsidRPr="00FD2874">
              <w:rPr>
                <w:sz w:val="24"/>
                <w:szCs w:val="24"/>
                <w:lang w:val="ru-RU"/>
              </w:rPr>
              <w:t xml:space="preserve">Решение задач с использованием градусной меры угла. Модуль числа и его </w:t>
            </w:r>
            <w:r w:rsidRPr="00FD2874">
              <w:rPr>
                <w:spacing w:val="-2"/>
                <w:sz w:val="24"/>
                <w:szCs w:val="24"/>
                <w:lang w:val="ru-RU"/>
              </w:rPr>
              <w:t>свойства.</w:t>
            </w:r>
          </w:p>
          <w:p w:rsidR="00B84664" w:rsidRPr="00FD2874" w:rsidRDefault="00B84664" w:rsidP="00BC4A79">
            <w:pPr>
              <w:pStyle w:val="TableParagraph"/>
              <w:ind w:left="108"/>
              <w:rPr>
                <w:sz w:val="24"/>
                <w:szCs w:val="24"/>
                <w:lang w:val="ru-RU"/>
              </w:rPr>
            </w:pPr>
            <w:r w:rsidRPr="00FD2874">
              <w:rPr>
                <w:sz w:val="24"/>
                <w:szCs w:val="24"/>
                <w:lang w:val="ru-RU"/>
              </w:rPr>
              <w:t>Решение</w:t>
            </w:r>
            <w:r w:rsidRPr="00FD2874">
              <w:rPr>
                <w:spacing w:val="-1"/>
                <w:sz w:val="24"/>
                <w:szCs w:val="24"/>
                <w:lang w:val="ru-RU"/>
              </w:rPr>
              <w:t xml:space="preserve"> </w:t>
            </w:r>
            <w:r w:rsidRPr="00FD2874">
              <w:rPr>
                <w:sz w:val="24"/>
                <w:szCs w:val="24"/>
                <w:lang w:val="ru-RU"/>
              </w:rPr>
              <w:t>задач на движение и совместную работу</w:t>
            </w:r>
            <w:r w:rsidRPr="00FD2874">
              <w:rPr>
                <w:spacing w:val="-2"/>
                <w:sz w:val="24"/>
                <w:szCs w:val="24"/>
                <w:lang w:val="ru-RU"/>
              </w:rPr>
              <w:t xml:space="preserve"> </w:t>
            </w:r>
            <w:r w:rsidRPr="00FD2874">
              <w:rPr>
                <w:sz w:val="24"/>
                <w:szCs w:val="24"/>
                <w:lang w:val="ru-RU"/>
              </w:rPr>
              <w:t>с</w:t>
            </w:r>
            <w:r w:rsidRPr="00FD2874">
              <w:rPr>
                <w:spacing w:val="-1"/>
                <w:sz w:val="24"/>
                <w:szCs w:val="24"/>
                <w:lang w:val="ru-RU"/>
              </w:rPr>
              <w:t xml:space="preserve"> </w:t>
            </w:r>
            <w:r w:rsidRPr="00FD2874">
              <w:rPr>
                <w:sz w:val="24"/>
                <w:szCs w:val="24"/>
                <w:lang w:val="ru-RU"/>
              </w:rPr>
              <w:t>помощью линейных и</w:t>
            </w:r>
            <w:r w:rsidRPr="00FD2874">
              <w:rPr>
                <w:spacing w:val="-2"/>
                <w:sz w:val="24"/>
                <w:szCs w:val="24"/>
                <w:lang w:val="ru-RU"/>
              </w:rPr>
              <w:t xml:space="preserve"> </w:t>
            </w:r>
            <w:r w:rsidR="00BC4A79" w:rsidRPr="00FD2874">
              <w:rPr>
                <w:sz w:val="24"/>
                <w:szCs w:val="24"/>
                <w:lang w:val="ru-RU"/>
              </w:rPr>
              <w:t>квад</w:t>
            </w:r>
            <w:r w:rsidRPr="00FD2874">
              <w:rPr>
                <w:sz w:val="24"/>
                <w:szCs w:val="24"/>
                <w:lang w:val="ru-RU"/>
              </w:rPr>
              <w:t>ратных</w:t>
            </w:r>
            <w:r w:rsidRPr="00FD2874">
              <w:rPr>
                <w:spacing w:val="-3"/>
                <w:sz w:val="24"/>
                <w:szCs w:val="24"/>
                <w:lang w:val="ru-RU"/>
              </w:rPr>
              <w:t xml:space="preserve"> </w:t>
            </w:r>
            <w:r w:rsidRPr="00FD2874">
              <w:rPr>
                <w:sz w:val="24"/>
                <w:szCs w:val="24"/>
                <w:lang w:val="ru-RU"/>
              </w:rPr>
              <w:t>уравнений</w:t>
            </w:r>
            <w:r w:rsidRPr="00FD2874">
              <w:rPr>
                <w:spacing w:val="-3"/>
                <w:sz w:val="24"/>
                <w:szCs w:val="24"/>
                <w:lang w:val="ru-RU"/>
              </w:rPr>
              <w:t xml:space="preserve"> </w:t>
            </w:r>
            <w:r w:rsidRPr="00FD2874">
              <w:rPr>
                <w:sz w:val="24"/>
                <w:szCs w:val="24"/>
                <w:lang w:val="ru-RU"/>
              </w:rPr>
              <w:t>и</w:t>
            </w:r>
            <w:r w:rsidRPr="00FD2874">
              <w:rPr>
                <w:spacing w:val="-4"/>
                <w:sz w:val="24"/>
                <w:szCs w:val="24"/>
                <w:lang w:val="ru-RU"/>
              </w:rPr>
              <w:t xml:space="preserve"> </w:t>
            </w:r>
            <w:r w:rsidRPr="00FD2874">
              <w:rPr>
                <w:sz w:val="24"/>
                <w:szCs w:val="24"/>
                <w:lang w:val="ru-RU"/>
              </w:rPr>
              <w:t>их</w:t>
            </w:r>
            <w:r w:rsidRPr="00FD2874">
              <w:rPr>
                <w:spacing w:val="-3"/>
                <w:sz w:val="24"/>
                <w:szCs w:val="24"/>
                <w:lang w:val="ru-RU"/>
              </w:rPr>
              <w:t xml:space="preserve"> </w:t>
            </w:r>
            <w:r w:rsidRPr="00FD2874">
              <w:rPr>
                <w:sz w:val="24"/>
                <w:szCs w:val="24"/>
                <w:lang w:val="ru-RU"/>
              </w:rPr>
              <w:t>систем.</w:t>
            </w:r>
            <w:r w:rsidRPr="00FD2874">
              <w:rPr>
                <w:spacing w:val="-3"/>
                <w:sz w:val="24"/>
                <w:szCs w:val="24"/>
                <w:lang w:val="ru-RU"/>
              </w:rPr>
              <w:t xml:space="preserve"> </w:t>
            </w:r>
            <w:r w:rsidRPr="00FD2874">
              <w:rPr>
                <w:sz w:val="24"/>
                <w:szCs w:val="24"/>
                <w:lang w:val="ru-RU"/>
              </w:rPr>
              <w:t>Решение</w:t>
            </w:r>
            <w:r w:rsidRPr="00FD2874">
              <w:rPr>
                <w:spacing w:val="-3"/>
                <w:sz w:val="24"/>
                <w:szCs w:val="24"/>
                <w:lang w:val="ru-RU"/>
              </w:rPr>
              <w:t xml:space="preserve"> </w:t>
            </w:r>
            <w:r w:rsidRPr="00FD2874">
              <w:rPr>
                <w:sz w:val="24"/>
                <w:szCs w:val="24"/>
                <w:lang w:val="ru-RU"/>
              </w:rPr>
              <w:t>задач</w:t>
            </w:r>
            <w:r w:rsidRPr="00FD2874">
              <w:rPr>
                <w:spacing w:val="-4"/>
                <w:sz w:val="24"/>
                <w:szCs w:val="24"/>
                <w:lang w:val="ru-RU"/>
              </w:rPr>
              <w:t xml:space="preserve"> </w:t>
            </w:r>
            <w:r w:rsidRPr="00FD2874">
              <w:rPr>
                <w:sz w:val="24"/>
                <w:szCs w:val="24"/>
                <w:lang w:val="ru-RU"/>
              </w:rPr>
              <w:t>с</w:t>
            </w:r>
            <w:r w:rsidRPr="00FD2874">
              <w:rPr>
                <w:spacing w:val="-3"/>
                <w:sz w:val="24"/>
                <w:szCs w:val="24"/>
                <w:lang w:val="ru-RU"/>
              </w:rPr>
              <w:t xml:space="preserve"> </w:t>
            </w:r>
            <w:r w:rsidRPr="00FD2874">
              <w:rPr>
                <w:sz w:val="24"/>
                <w:szCs w:val="24"/>
                <w:lang w:val="ru-RU"/>
              </w:rPr>
              <w:t>помощью</w:t>
            </w:r>
            <w:r w:rsidRPr="00FD2874">
              <w:rPr>
                <w:spacing w:val="-3"/>
                <w:sz w:val="24"/>
                <w:szCs w:val="24"/>
                <w:lang w:val="ru-RU"/>
              </w:rPr>
              <w:t xml:space="preserve"> </w:t>
            </w:r>
            <w:r w:rsidRPr="00FD2874">
              <w:rPr>
                <w:sz w:val="24"/>
                <w:szCs w:val="24"/>
                <w:lang w:val="ru-RU"/>
              </w:rPr>
              <w:t>числовых</w:t>
            </w:r>
            <w:r w:rsidRPr="00FD2874">
              <w:rPr>
                <w:spacing w:val="-3"/>
                <w:sz w:val="24"/>
                <w:szCs w:val="24"/>
                <w:lang w:val="ru-RU"/>
              </w:rPr>
              <w:t xml:space="preserve"> </w:t>
            </w:r>
            <w:r w:rsidRPr="00FD2874">
              <w:rPr>
                <w:sz w:val="24"/>
                <w:szCs w:val="24"/>
                <w:lang w:val="ru-RU"/>
              </w:rPr>
              <w:t>неравенств и систем неравенств с одной переменной, с</w:t>
            </w:r>
            <w:r w:rsidR="00BC4A79" w:rsidRPr="00FD2874">
              <w:rPr>
                <w:sz w:val="24"/>
                <w:szCs w:val="24"/>
                <w:lang w:val="ru-RU"/>
              </w:rPr>
              <w:t xml:space="preserve"> применением изображения число</w:t>
            </w:r>
            <w:r w:rsidRPr="00FD2874">
              <w:rPr>
                <w:sz w:val="24"/>
                <w:szCs w:val="24"/>
                <w:lang w:val="ru-RU"/>
              </w:rPr>
              <w:t>вых промежутков.</w:t>
            </w:r>
          </w:p>
          <w:p w:rsidR="00B84664" w:rsidRPr="00FD2874" w:rsidRDefault="00B84664" w:rsidP="00BC4A79">
            <w:pPr>
              <w:pStyle w:val="TableParagraph"/>
              <w:ind w:left="108"/>
              <w:rPr>
                <w:sz w:val="24"/>
                <w:szCs w:val="24"/>
                <w:lang w:val="ru-RU"/>
              </w:rPr>
            </w:pPr>
            <w:r w:rsidRPr="00FD2874">
              <w:rPr>
                <w:sz w:val="24"/>
                <w:szCs w:val="24"/>
                <w:lang w:val="ru-RU"/>
              </w:rPr>
              <w:t>Решение задач с использованием числовых функций и их графиков. Использо- вание свойств и графиков линейных и квадратичных функций, обратной про- порциональности и</w:t>
            </w:r>
            <w:r w:rsidRPr="00FD2874">
              <w:rPr>
                <w:spacing w:val="2"/>
                <w:sz w:val="24"/>
                <w:szCs w:val="24"/>
                <w:lang w:val="ru-RU"/>
              </w:rPr>
              <w:t xml:space="preserve"> </w:t>
            </w:r>
            <w:r w:rsidRPr="00FD2874">
              <w:rPr>
                <w:sz w:val="24"/>
                <w:szCs w:val="24"/>
                <w:lang w:val="ru-RU"/>
              </w:rPr>
              <w:t>функции</w:t>
            </w:r>
            <w:r w:rsidRPr="00FD2874">
              <w:rPr>
                <w:spacing w:val="61"/>
                <w:sz w:val="24"/>
                <w:szCs w:val="24"/>
                <w:lang w:val="ru-RU"/>
              </w:rPr>
              <w:t xml:space="preserve"> </w:t>
            </w:r>
            <w:r w:rsidRPr="00FD2874">
              <w:rPr>
                <w:i/>
                <w:position w:val="1"/>
                <w:sz w:val="24"/>
                <w:szCs w:val="24"/>
              </w:rPr>
              <w:t>y</w:t>
            </w:r>
            <w:r w:rsidRPr="00FD2874">
              <w:rPr>
                <w:i/>
                <w:spacing w:val="-9"/>
                <w:position w:val="1"/>
                <w:sz w:val="24"/>
                <w:szCs w:val="24"/>
                <w:lang w:val="ru-RU"/>
              </w:rPr>
              <w:t xml:space="preserve"> </w:t>
            </w:r>
            <w:r w:rsidRPr="00FD2874">
              <w:rPr>
                <w:position w:val="1"/>
                <w:sz w:val="24"/>
                <w:szCs w:val="24"/>
              </w:rPr>
              <w:t></w:t>
            </w:r>
            <w:r w:rsidRPr="00FD2874">
              <w:rPr>
                <w:spacing w:val="41"/>
                <w:position w:val="1"/>
                <w:sz w:val="24"/>
                <w:szCs w:val="24"/>
                <w:lang w:val="ru-RU"/>
              </w:rPr>
              <w:t xml:space="preserve">  </w:t>
            </w:r>
            <w:r w:rsidRPr="00FD2874">
              <w:rPr>
                <w:i/>
                <w:position w:val="1"/>
                <w:sz w:val="24"/>
                <w:szCs w:val="24"/>
              </w:rPr>
              <w:t>x</w:t>
            </w:r>
            <w:r w:rsidRPr="00FD2874">
              <w:rPr>
                <w:i/>
                <w:spacing w:val="-7"/>
                <w:position w:val="1"/>
                <w:sz w:val="24"/>
                <w:szCs w:val="24"/>
                <w:lang w:val="ru-RU"/>
              </w:rPr>
              <w:t xml:space="preserve"> </w:t>
            </w:r>
            <w:r w:rsidRPr="00FD2874">
              <w:rPr>
                <w:sz w:val="24"/>
                <w:szCs w:val="24"/>
                <w:lang w:val="ru-RU"/>
              </w:rPr>
              <w:t>.</w:t>
            </w:r>
            <w:r w:rsidRPr="00FD2874">
              <w:rPr>
                <w:spacing w:val="5"/>
                <w:sz w:val="24"/>
                <w:szCs w:val="24"/>
                <w:lang w:val="ru-RU"/>
              </w:rPr>
              <w:t xml:space="preserve"> </w:t>
            </w:r>
            <w:r w:rsidRPr="00FD2874">
              <w:rPr>
                <w:sz w:val="24"/>
                <w:szCs w:val="24"/>
                <w:lang w:val="ru-RU"/>
              </w:rPr>
              <w:t>Графическое</w:t>
            </w:r>
            <w:r w:rsidRPr="00FD2874">
              <w:rPr>
                <w:spacing w:val="3"/>
                <w:sz w:val="24"/>
                <w:szCs w:val="24"/>
                <w:lang w:val="ru-RU"/>
              </w:rPr>
              <w:t xml:space="preserve"> </w:t>
            </w:r>
            <w:r w:rsidRPr="00FD2874">
              <w:rPr>
                <w:sz w:val="24"/>
                <w:szCs w:val="24"/>
                <w:lang w:val="ru-RU"/>
              </w:rPr>
              <w:t>решение</w:t>
            </w:r>
            <w:r w:rsidRPr="00FD2874">
              <w:rPr>
                <w:spacing w:val="4"/>
                <w:sz w:val="24"/>
                <w:szCs w:val="24"/>
                <w:lang w:val="ru-RU"/>
              </w:rPr>
              <w:t xml:space="preserve"> </w:t>
            </w:r>
            <w:r w:rsidRPr="00FD2874">
              <w:rPr>
                <w:sz w:val="24"/>
                <w:szCs w:val="24"/>
                <w:lang w:val="ru-RU"/>
              </w:rPr>
              <w:t>уравнений</w:t>
            </w:r>
            <w:r w:rsidRPr="00FD2874">
              <w:rPr>
                <w:spacing w:val="4"/>
                <w:sz w:val="24"/>
                <w:szCs w:val="24"/>
                <w:lang w:val="ru-RU"/>
              </w:rPr>
              <w:t xml:space="preserve"> </w:t>
            </w:r>
            <w:r w:rsidRPr="00FD2874">
              <w:rPr>
                <w:sz w:val="24"/>
                <w:szCs w:val="24"/>
                <w:lang w:val="ru-RU"/>
              </w:rPr>
              <w:t>и</w:t>
            </w:r>
            <w:r w:rsidRPr="00FD2874">
              <w:rPr>
                <w:spacing w:val="3"/>
                <w:sz w:val="24"/>
                <w:szCs w:val="24"/>
                <w:lang w:val="ru-RU"/>
              </w:rPr>
              <w:t xml:space="preserve"> </w:t>
            </w:r>
            <w:r w:rsidRPr="00FD2874">
              <w:rPr>
                <w:spacing w:val="-2"/>
                <w:sz w:val="24"/>
                <w:szCs w:val="24"/>
                <w:lang w:val="ru-RU"/>
              </w:rPr>
              <w:t>нера-</w:t>
            </w:r>
          </w:p>
          <w:p w:rsidR="00B84664" w:rsidRPr="00FD2874" w:rsidRDefault="00B84664" w:rsidP="00BC4A79">
            <w:pPr>
              <w:pStyle w:val="TableParagraph"/>
              <w:ind w:left="108"/>
              <w:rPr>
                <w:sz w:val="24"/>
                <w:szCs w:val="24"/>
                <w:lang w:val="ru-RU"/>
              </w:rPr>
            </w:pPr>
            <w:r w:rsidRPr="00FD2874">
              <w:rPr>
                <w:spacing w:val="-2"/>
                <w:sz w:val="24"/>
                <w:szCs w:val="24"/>
                <w:lang w:val="ru-RU"/>
              </w:rPr>
              <w:t>венств.</w:t>
            </w:r>
          </w:p>
          <w:p w:rsidR="00B84664" w:rsidRPr="00FD2874" w:rsidRDefault="00B84664" w:rsidP="00BC4A79">
            <w:pPr>
              <w:pStyle w:val="TableParagraph"/>
              <w:ind w:left="108"/>
              <w:rPr>
                <w:sz w:val="24"/>
                <w:szCs w:val="24"/>
                <w:lang w:val="ru-RU"/>
              </w:rPr>
            </w:pPr>
            <w:r w:rsidRPr="00FD2874">
              <w:rPr>
                <w:sz w:val="24"/>
                <w:szCs w:val="24"/>
                <w:lang w:val="ru-RU"/>
              </w:rPr>
              <w:t xml:space="preserve">Тригонометрическая окружность, радианная </w:t>
            </w:r>
            <w:r w:rsidR="00BC4A79" w:rsidRPr="00FD2874">
              <w:rPr>
                <w:sz w:val="24"/>
                <w:szCs w:val="24"/>
                <w:lang w:val="ru-RU"/>
              </w:rPr>
              <w:t>мера угла. Синус, косинус, тан</w:t>
            </w:r>
            <w:r w:rsidRPr="00FD2874">
              <w:rPr>
                <w:sz w:val="24"/>
                <w:szCs w:val="24"/>
                <w:lang w:val="ru-RU"/>
              </w:rPr>
              <w:t>генс, котангенс произвольного угла. Основное тригонометрическое тождество</w:t>
            </w:r>
            <w:r w:rsidRPr="00FD2874">
              <w:rPr>
                <w:spacing w:val="40"/>
                <w:sz w:val="24"/>
                <w:szCs w:val="24"/>
                <w:lang w:val="ru-RU"/>
              </w:rPr>
              <w:t xml:space="preserve"> </w:t>
            </w:r>
            <w:r w:rsidRPr="00FD2874">
              <w:rPr>
                <w:sz w:val="24"/>
                <w:szCs w:val="24"/>
                <w:lang w:val="ru-RU"/>
              </w:rPr>
              <w:t>и</w:t>
            </w:r>
            <w:r w:rsidRPr="00FD2874">
              <w:rPr>
                <w:spacing w:val="12"/>
                <w:sz w:val="24"/>
                <w:szCs w:val="24"/>
                <w:lang w:val="ru-RU"/>
              </w:rPr>
              <w:t xml:space="preserve"> </w:t>
            </w:r>
            <w:r w:rsidRPr="00FD2874">
              <w:rPr>
                <w:sz w:val="24"/>
                <w:szCs w:val="24"/>
                <w:lang w:val="ru-RU"/>
              </w:rPr>
              <w:t>следствия</w:t>
            </w:r>
            <w:r w:rsidRPr="00FD2874">
              <w:rPr>
                <w:spacing w:val="11"/>
                <w:sz w:val="24"/>
                <w:szCs w:val="24"/>
                <w:lang w:val="ru-RU"/>
              </w:rPr>
              <w:t xml:space="preserve"> </w:t>
            </w:r>
            <w:r w:rsidRPr="00FD2874">
              <w:rPr>
                <w:sz w:val="24"/>
                <w:szCs w:val="24"/>
                <w:lang w:val="ru-RU"/>
              </w:rPr>
              <w:t>из</w:t>
            </w:r>
            <w:r w:rsidRPr="00FD2874">
              <w:rPr>
                <w:spacing w:val="11"/>
                <w:sz w:val="24"/>
                <w:szCs w:val="24"/>
                <w:lang w:val="ru-RU"/>
              </w:rPr>
              <w:t xml:space="preserve"> </w:t>
            </w:r>
            <w:r w:rsidRPr="00FD2874">
              <w:rPr>
                <w:sz w:val="24"/>
                <w:szCs w:val="24"/>
                <w:lang w:val="ru-RU"/>
              </w:rPr>
              <w:t>него.</w:t>
            </w:r>
            <w:r w:rsidRPr="00FD2874">
              <w:rPr>
                <w:spacing w:val="12"/>
                <w:sz w:val="24"/>
                <w:szCs w:val="24"/>
                <w:lang w:val="ru-RU"/>
              </w:rPr>
              <w:t xml:space="preserve"> </w:t>
            </w:r>
            <w:r w:rsidRPr="00FD2874">
              <w:rPr>
                <w:sz w:val="24"/>
                <w:szCs w:val="24"/>
                <w:lang w:val="ru-RU"/>
              </w:rPr>
              <w:t>Значения</w:t>
            </w:r>
            <w:r w:rsidRPr="00FD2874">
              <w:rPr>
                <w:spacing w:val="12"/>
                <w:sz w:val="24"/>
                <w:szCs w:val="24"/>
                <w:lang w:val="ru-RU"/>
              </w:rPr>
              <w:t xml:space="preserve"> </w:t>
            </w:r>
            <w:r w:rsidRPr="00FD2874">
              <w:rPr>
                <w:sz w:val="24"/>
                <w:szCs w:val="24"/>
                <w:lang w:val="ru-RU"/>
              </w:rPr>
              <w:t>тригонометрических</w:t>
            </w:r>
            <w:r w:rsidRPr="00FD2874">
              <w:rPr>
                <w:spacing w:val="13"/>
                <w:sz w:val="24"/>
                <w:szCs w:val="24"/>
                <w:lang w:val="ru-RU"/>
              </w:rPr>
              <w:t xml:space="preserve"> </w:t>
            </w:r>
            <w:r w:rsidRPr="00FD2874">
              <w:rPr>
                <w:sz w:val="24"/>
                <w:szCs w:val="24"/>
                <w:lang w:val="ru-RU"/>
              </w:rPr>
              <w:t>функций</w:t>
            </w:r>
            <w:r w:rsidRPr="00FD2874">
              <w:rPr>
                <w:spacing w:val="12"/>
                <w:sz w:val="24"/>
                <w:szCs w:val="24"/>
                <w:lang w:val="ru-RU"/>
              </w:rPr>
              <w:t xml:space="preserve"> </w:t>
            </w:r>
            <w:r w:rsidRPr="00FD2874">
              <w:rPr>
                <w:sz w:val="24"/>
                <w:szCs w:val="24"/>
                <w:lang w:val="ru-RU"/>
              </w:rPr>
              <w:t>для</w:t>
            </w:r>
            <w:r w:rsidRPr="00FD2874">
              <w:rPr>
                <w:spacing w:val="12"/>
                <w:sz w:val="24"/>
                <w:szCs w:val="24"/>
                <w:lang w:val="ru-RU"/>
              </w:rPr>
              <w:t xml:space="preserve"> </w:t>
            </w:r>
            <w:r w:rsidRPr="00FD2874">
              <w:rPr>
                <w:sz w:val="24"/>
                <w:szCs w:val="24"/>
                <w:lang w:val="ru-RU"/>
              </w:rPr>
              <w:t>углов</w:t>
            </w:r>
            <w:r w:rsidRPr="00FD2874">
              <w:rPr>
                <w:spacing w:val="11"/>
                <w:sz w:val="24"/>
                <w:szCs w:val="24"/>
                <w:lang w:val="ru-RU"/>
              </w:rPr>
              <w:t xml:space="preserve"> </w:t>
            </w:r>
            <w:r w:rsidRPr="00FD2874">
              <w:rPr>
                <w:sz w:val="24"/>
                <w:szCs w:val="24"/>
                <w:lang w:val="ru-RU"/>
              </w:rPr>
              <w:t>0</w:t>
            </w:r>
            <w:r w:rsidRPr="00FD2874">
              <w:rPr>
                <w:sz w:val="24"/>
                <w:szCs w:val="24"/>
              </w:rPr>
              <w:t></w:t>
            </w:r>
            <w:r w:rsidRPr="00FD2874">
              <w:rPr>
                <w:sz w:val="24"/>
                <w:szCs w:val="24"/>
                <w:lang w:val="ru-RU"/>
              </w:rPr>
              <w:t>,</w:t>
            </w:r>
            <w:r w:rsidRPr="00FD2874">
              <w:rPr>
                <w:spacing w:val="11"/>
                <w:sz w:val="24"/>
                <w:szCs w:val="24"/>
                <w:lang w:val="ru-RU"/>
              </w:rPr>
              <w:t xml:space="preserve"> </w:t>
            </w:r>
            <w:r w:rsidRPr="00FD2874">
              <w:rPr>
                <w:spacing w:val="-4"/>
                <w:sz w:val="24"/>
                <w:szCs w:val="24"/>
                <w:lang w:val="ru-RU"/>
              </w:rPr>
              <w:t>30</w:t>
            </w:r>
            <w:r w:rsidRPr="00FD2874">
              <w:rPr>
                <w:spacing w:val="-4"/>
                <w:sz w:val="24"/>
                <w:szCs w:val="24"/>
              </w:rPr>
              <w:t></w:t>
            </w:r>
            <w:r w:rsidRPr="00FD2874">
              <w:rPr>
                <w:spacing w:val="-4"/>
                <w:sz w:val="24"/>
                <w:szCs w:val="24"/>
                <w:lang w:val="ru-RU"/>
              </w:rPr>
              <w:t>,</w:t>
            </w:r>
            <w:r w:rsidR="00BC4A79" w:rsidRPr="00FD2874">
              <w:rPr>
                <w:spacing w:val="-4"/>
                <w:sz w:val="24"/>
                <w:szCs w:val="24"/>
                <w:lang w:val="ru-RU"/>
              </w:rPr>
              <w:t xml:space="preserve"> </w:t>
            </w:r>
            <w:r w:rsidRPr="00FD2874">
              <w:rPr>
                <w:sz w:val="24"/>
                <w:szCs w:val="24"/>
                <w:lang w:val="ru-RU"/>
              </w:rPr>
              <w:t>45</w:t>
            </w:r>
            <w:r w:rsidRPr="00FD2874">
              <w:rPr>
                <w:sz w:val="24"/>
                <w:szCs w:val="24"/>
              </w:rPr>
              <w:t></w:t>
            </w:r>
            <w:r w:rsidRPr="00FD2874">
              <w:rPr>
                <w:sz w:val="24"/>
                <w:szCs w:val="24"/>
                <w:lang w:val="ru-RU"/>
              </w:rPr>
              <w:t>,</w:t>
            </w:r>
            <w:r w:rsidRPr="00FD2874">
              <w:rPr>
                <w:spacing w:val="7"/>
                <w:sz w:val="24"/>
                <w:szCs w:val="24"/>
                <w:lang w:val="ru-RU"/>
              </w:rPr>
              <w:t xml:space="preserve"> </w:t>
            </w:r>
            <w:r w:rsidRPr="00FD2874">
              <w:rPr>
                <w:sz w:val="24"/>
                <w:szCs w:val="24"/>
                <w:lang w:val="ru-RU"/>
              </w:rPr>
              <w:t>60</w:t>
            </w:r>
            <w:r w:rsidRPr="00FD2874">
              <w:rPr>
                <w:sz w:val="24"/>
                <w:szCs w:val="24"/>
              </w:rPr>
              <w:t></w:t>
            </w:r>
            <w:r w:rsidRPr="00FD2874">
              <w:rPr>
                <w:sz w:val="24"/>
                <w:szCs w:val="24"/>
                <w:lang w:val="ru-RU"/>
              </w:rPr>
              <w:t>,</w:t>
            </w:r>
            <w:r w:rsidRPr="00FD2874">
              <w:rPr>
                <w:spacing w:val="8"/>
                <w:sz w:val="24"/>
                <w:szCs w:val="24"/>
                <w:lang w:val="ru-RU"/>
              </w:rPr>
              <w:t xml:space="preserve"> </w:t>
            </w:r>
            <w:r w:rsidRPr="00FD2874">
              <w:rPr>
                <w:sz w:val="24"/>
                <w:szCs w:val="24"/>
                <w:lang w:val="ru-RU"/>
              </w:rPr>
              <w:t>90</w:t>
            </w:r>
            <w:r w:rsidRPr="00FD2874">
              <w:rPr>
                <w:sz w:val="24"/>
                <w:szCs w:val="24"/>
              </w:rPr>
              <w:t></w:t>
            </w:r>
            <w:r w:rsidRPr="00FD2874">
              <w:rPr>
                <w:sz w:val="24"/>
                <w:szCs w:val="24"/>
                <w:lang w:val="ru-RU"/>
              </w:rPr>
              <w:t>,</w:t>
            </w:r>
            <w:r w:rsidRPr="00FD2874">
              <w:rPr>
                <w:spacing w:val="8"/>
                <w:sz w:val="24"/>
                <w:szCs w:val="24"/>
                <w:lang w:val="ru-RU"/>
              </w:rPr>
              <w:t xml:space="preserve"> </w:t>
            </w:r>
            <w:r w:rsidRPr="00FD2874">
              <w:rPr>
                <w:sz w:val="24"/>
                <w:szCs w:val="24"/>
                <w:lang w:val="ru-RU"/>
              </w:rPr>
              <w:t>180</w:t>
            </w:r>
            <w:r w:rsidRPr="00FD2874">
              <w:rPr>
                <w:sz w:val="24"/>
                <w:szCs w:val="24"/>
              </w:rPr>
              <w:t></w:t>
            </w:r>
            <w:r w:rsidRPr="00FD2874">
              <w:rPr>
                <w:sz w:val="24"/>
                <w:szCs w:val="24"/>
                <w:lang w:val="ru-RU"/>
              </w:rPr>
              <w:t>,</w:t>
            </w:r>
            <w:r w:rsidRPr="00FD2874">
              <w:rPr>
                <w:spacing w:val="8"/>
                <w:sz w:val="24"/>
                <w:szCs w:val="24"/>
                <w:lang w:val="ru-RU"/>
              </w:rPr>
              <w:t xml:space="preserve"> </w:t>
            </w:r>
            <w:r w:rsidRPr="00FD2874">
              <w:rPr>
                <w:sz w:val="24"/>
                <w:szCs w:val="24"/>
                <w:lang w:val="ru-RU"/>
              </w:rPr>
              <w:t>270</w:t>
            </w:r>
            <w:r w:rsidRPr="00FD2874">
              <w:rPr>
                <w:sz w:val="24"/>
                <w:szCs w:val="24"/>
              </w:rPr>
              <w:t></w:t>
            </w:r>
            <w:r w:rsidRPr="00FD2874">
              <w:rPr>
                <w:sz w:val="24"/>
                <w:szCs w:val="24"/>
                <w:lang w:val="ru-RU"/>
              </w:rPr>
              <w:t>.</w:t>
            </w:r>
            <w:r w:rsidRPr="00FD2874">
              <w:rPr>
                <w:spacing w:val="6"/>
                <w:sz w:val="24"/>
                <w:szCs w:val="24"/>
                <w:lang w:val="ru-RU"/>
              </w:rPr>
              <w:t xml:space="preserve"> </w:t>
            </w:r>
            <w:r w:rsidRPr="00FD2874">
              <w:rPr>
                <w:sz w:val="24"/>
                <w:szCs w:val="24"/>
                <w:lang w:val="ru-RU"/>
              </w:rPr>
              <w:t>(</w:t>
            </w:r>
            <w:r w:rsidRPr="00FD2874">
              <w:rPr>
                <w:spacing w:val="-25"/>
                <w:sz w:val="24"/>
                <w:szCs w:val="24"/>
                <w:lang w:val="ru-RU"/>
              </w:rPr>
              <w:t xml:space="preserve"> </w:t>
            </w:r>
            <w:r w:rsidRPr="00FD2874">
              <w:rPr>
                <w:position w:val="1"/>
                <w:sz w:val="24"/>
                <w:szCs w:val="24"/>
                <w:lang w:val="ru-RU"/>
              </w:rPr>
              <w:t>0,</w:t>
            </w:r>
            <w:r w:rsidRPr="00FD2874">
              <w:rPr>
                <w:spacing w:val="74"/>
                <w:position w:val="1"/>
                <w:sz w:val="24"/>
                <w:szCs w:val="24"/>
                <w:lang w:val="ru-RU"/>
              </w:rPr>
              <w:t xml:space="preserve">  </w:t>
            </w:r>
            <w:r w:rsidRPr="00FD2874">
              <w:rPr>
                <w:position w:val="1"/>
                <w:sz w:val="24"/>
                <w:szCs w:val="24"/>
                <w:lang w:val="ru-RU"/>
              </w:rPr>
              <w:t>,</w:t>
            </w:r>
            <w:r w:rsidRPr="00FD2874">
              <w:rPr>
                <w:spacing w:val="74"/>
                <w:position w:val="1"/>
                <w:sz w:val="24"/>
                <w:szCs w:val="24"/>
                <w:lang w:val="ru-RU"/>
              </w:rPr>
              <w:t xml:space="preserve">  </w:t>
            </w:r>
            <w:r w:rsidRPr="00FD2874">
              <w:rPr>
                <w:position w:val="1"/>
                <w:sz w:val="24"/>
                <w:szCs w:val="24"/>
                <w:lang w:val="ru-RU"/>
              </w:rPr>
              <w:t>,</w:t>
            </w:r>
            <w:r w:rsidRPr="00FD2874">
              <w:rPr>
                <w:spacing w:val="51"/>
                <w:position w:val="1"/>
                <w:sz w:val="24"/>
                <w:szCs w:val="24"/>
                <w:lang w:val="ru-RU"/>
              </w:rPr>
              <w:t xml:space="preserve">  </w:t>
            </w:r>
            <w:r w:rsidRPr="00FD2874">
              <w:rPr>
                <w:position w:val="1"/>
                <w:sz w:val="24"/>
                <w:szCs w:val="24"/>
                <w:lang w:val="ru-RU"/>
              </w:rPr>
              <w:t>,</w:t>
            </w:r>
            <w:r w:rsidRPr="00FD2874">
              <w:rPr>
                <w:spacing w:val="57"/>
                <w:position w:val="1"/>
                <w:sz w:val="24"/>
                <w:szCs w:val="24"/>
                <w:lang w:val="ru-RU"/>
              </w:rPr>
              <w:t xml:space="preserve">   </w:t>
            </w:r>
            <w:r w:rsidRPr="00FD2874">
              <w:rPr>
                <w:sz w:val="24"/>
                <w:szCs w:val="24"/>
                <w:lang w:val="ru-RU"/>
              </w:rPr>
              <w:t>рад).</w:t>
            </w:r>
            <w:r w:rsidRPr="00FD2874">
              <w:rPr>
                <w:spacing w:val="9"/>
                <w:sz w:val="24"/>
                <w:szCs w:val="24"/>
                <w:lang w:val="ru-RU"/>
              </w:rPr>
              <w:t xml:space="preserve"> </w:t>
            </w:r>
            <w:r w:rsidRPr="00FD2874">
              <w:rPr>
                <w:sz w:val="24"/>
                <w:szCs w:val="24"/>
                <w:lang w:val="ru-RU"/>
              </w:rPr>
              <w:t>Формулы</w:t>
            </w:r>
            <w:r w:rsidRPr="00FD2874">
              <w:rPr>
                <w:spacing w:val="9"/>
                <w:sz w:val="24"/>
                <w:szCs w:val="24"/>
                <w:lang w:val="ru-RU"/>
              </w:rPr>
              <w:t xml:space="preserve"> </w:t>
            </w:r>
            <w:r w:rsidRPr="00FD2874">
              <w:rPr>
                <w:sz w:val="24"/>
                <w:szCs w:val="24"/>
                <w:lang w:val="ru-RU"/>
              </w:rPr>
              <w:t>сложения</w:t>
            </w:r>
            <w:r w:rsidRPr="00FD2874">
              <w:rPr>
                <w:spacing w:val="5"/>
                <w:sz w:val="24"/>
                <w:szCs w:val="24"/>
                <w:lang w:val="ru-RU"/>
              </w:rPr>
              <w:t xml:space="preserve"> </w:t>
            </w:r>
            <w:r w:rsidRPr="00FD2874">
              <w:rPr>
                <w:spacing w:val="-2"/>
                <w:sz w:val="24"/>
                <w:szCs w:val="24"/>
                <w:lang w:val="ru-RU"/>
              </w:rPr>
              <w:t>тригономет-</w:t>
            </w:r>
          </w:p>
          <w:p w:rsidR="00B84664" w:rsidRPr="00FD2874" w:rsidRDefault="00B84664" w:rsidP="00BC4A79">
            <w:pPr>
              <w:pStyle w:val="TableParagraph"/>
              <w:ind w:left="2850"/>
              <w:rPr>
                <w:sz w:val="24"/>
                <w:szCs w:val="24"/>
                <w:lang w:val="ru-RU"/>
              </w:rPr>
            </w:pPr>
            <w:r w:rsidRPr="00FD2874">
              <w:rPr>
                <w:sz w:val="24"/>
                <w:szCs w:val="24"/>
                <w:lang w:val="ru-RU"/>
              </w:rPr>
              <w:t>6</w:t>
            </w:r>
            <w:r w:rsidRPr="00FD2874">
              <w:rPr>
                <w:spacing w:val="46"/>
                <w:sz w:val="24"/>
                <w:szCs w:val="24"/>
                <w:lang w:val="ru-RU"/>
              </w:rPr>
              <w:t xml:space="preserve">  </w:t>
            </w:r>
            <w:r w:rsidRPr="00FD2874">
              <w:rPr>
                <w:sz w:val="24"/>
                <w:szCs w:val="24"/>
                <w:lang w:val="ru-RU"/>
              </w:rPr>
              <w:t>4</w:t>
            </w:r>
            <w:r w:rsidRPr="00FD2874">
              <w:rPr>
                <w:spacing w:val="77"/>
                <w:w w:val="150"/>
                <w:sz w:val="24"/>
                <w:szCs w:val="24"/>
                <w:lang w:val="ru-RU"/>
              </w:rPr>
              <w:t xml:space="preserve"> </w:t>
            </w:r>
            <w:r w:rsidRPr="00FD2874">
              <w:rPr>
                <w:sz w:val="24"/>
                <w:szCs w:val="24"/>
                <w:lang w:val="ru-RU"/>
              </w:rPr>
              <w:t>3</w:t>
            </w:r>
            <w:r w:rsidRPr="00FD2874">
              <w:rPr>
                <w:spacing w:val="45"/>
                <w:sz w:val="24"/>
                <w:szCs w:val="24"/>
                <w:lang w:val="ru-RU"/>
              </w:rPr>
              <w:t xml:space="preserve">  </w:t>
            </w:r>
            <w:r w:rsidRPr="00FD2874">
              <w:rPr>
                <w:spacing w:val="-10"/>
                <w:sz w:val="24"/>
                <w:szCs w:val="24"/>
                <w:lang w:val="ru-RU"/>
              </w:rPr>
              <w:t>2</w:t>
            </w:r>
          </w:p>
          <w:p w:rsidR="00B84664" w:rsidRPr="00FD2874" w:rsidRDefault="00B84664" w:rsidP="00BC4A79">
            <w:pPr>
              <w:pStyle w:val="TableParagraph"/>
              <w:ind w:left="108"/>
              <w:rPr>
                <w:sz w:val="24"/>
                <w:szCs w:val="24"/>
                <w:lang w:val="ru-RU"/>
              </w:rPr>
            </w:pPr>
            <w:r w:rsidRPr="00FD2874">
              <w:rPr>
                <w:sz w:val="24"/>
                <w:szCs w:val="24"/>
                <w:lang w:val="ru-RU"/>
              </w:rPr>
              <w:t>рических</w:t>
            </w:r>
            <w:r w:rsidRPr="00FD2874">
              <w:rPr>
                <w:spacing w:val="-9"/>
                <w:sz w:val="24"/>
                <w:szCs w:val="24"/>
                <w:lang w:val="ru-RU"/>
              </w:rPr>
              <w:t xml:space="preserve"> </w:t>
            </w:r>
            <w:r w:rsidRPr="00FD2874">
              <w:rPr>
                <w:sz w:val="24"/>
                <w:szCs w:val="24"/>
                <w:lang w:val="ru-RU"/>
              </w:rPr>
              <w:t>функций,</w:t>
            </w:r>
            <w:r w:rsidRPr="00FD2874">
              <w:rPr>
                <w:spacing w:val="-6"/>
                <w:sz w:val="24"/>
                <w:szCs w:val="24"/>
                <w:lang w:val="ru-RU"/>
              </w:rPr>
              <w:t xml:space="preserve"> </w:t>
            </w:r>
            <w:r w:rsidRPr="00FD2874">
              <w:rPr>
                <w:sz w:val="24"/>
                <w:szCs w:val="24"/>
                <w:lang w:val="ru-RU"/>
              </w:rPr>
              <w:t>формулы</w:t>
            </w:r>
            <w:r w:rsidRPr="00FD2874">
              <w:rPr>
                <w:spacing w:val="-6"/>
                <w:sz w:val="24"/>
                <w:szCs w:val="24"/>
                <w:lang w:val="ru-RU"/>
              </w:rPr>
              <w:t xml:space="preserve"> </w:t>
            </w:r>
            <w:r w:rsidRPr="00FD2874">
              <w:rPr>
                <w:sz w:val="24"/>
                <w:szCs w:val="24"/>
                <w:lang w:val="ru-RU"/>
              </w:rPr>
              <w:t>приведения,</w:t>
            </w:r>
            <w:r w:rsidRPr="00FD2874">
              <w:rPr>
                <w:spacing w:val="-6"/>
                <w:sz w:val="24"/>
                <w:szCs w:val="24"/>
                <w:lang w:val="ru-RU"/>
              </w:rPr>
              <w:t xml:space="preserve"> </w:t>
            </w:r>
            <w:r w:rsidRPr="00FD2874">
              <w:rPr>
                <w:sz w:val="24"/>
                <w:szCs w:val="24"/>
                <w:lang w:val="ru-RU"/>
              </w:rPr>
              <w:t>формулы</w:t>
            </w:r>
            <w:r w:rsidRPr="00FD2874">
              <w:rPr>
                <w:spacing w:val="-6"/>
                <w:sz w:val="24"/>
                <w:szCs w:val="24"/>
                <w:lang w:val="ru-RU"/>
              </w:rPr>
              <w:t xml:space="preserve"> </w:t>
            </w:r>
            <w:r w:rsidRPr="00FD2874">
              <w:rPr>
                <w:sz w:val="24"/>
                <w:szCs w:val="24"/>
                <w:lang w:val="ru-RU"/>
              </w:rPr>
              <w:t>двойного</w:t>
            </w:r>
            <w:r w:rsidRPr="00FD2874">
              <w:rPr>
                <w:spacing w:val="-8"/>
                <w:sz w:val="24"/>
                <w:szCs w:val="24"/>
                <w:lang w:val="ru-RU"/>
              </w:rPr>
              <w:t xml:space="preserve"> </w:t>
            </w:r>
            <w:r w:rsidRPr="00FD2874">
              <w:rPr>
                <w:spacing w:val="-2"/>
                <w:sz w:val="24"/>
                <w:szCs w:val="24"/>
                <w:lang w:val="ru-RU"/>
              </w:rPr>
              <w:t>аргумента..</w:t>
            </w:r>
          </w:p>
          <w:p w:rsidR="00B84664" w:rsidRPr="00FD2874" w:rsidRDefault="00B84664" w:rsidP="00BC4A79">
            <w:pPr>
              <w:pStyle w:val="TableParagraph"/>
              <w:ind w:left="108"/>
              <w:rPr>
                <w:sz w:val="24"/>
                <w:szCs w:val="24"/>
                <w:lang w:val="ru-RU"/>
              </w:rPr>
            </w:pPr>
            <w:r w:rsidRPr="00FD2874">
              <w:rPr>
                <w:sz w:val="24"/>
                <w:szCs w:val="24"/>
                <w:lang w:val="ru-RU"/>
              </w:rPr>
              <w:t>Нули функции, промежутки знакопостоянства, монотонность. Наибольшее и наименьшее значение функции. Периодиче</w:t>
            </w:r>
            <w:r w:rsidR="00BC4A79" w:rsidRPr="00FD2874">
              <w:rPr>
                <w:sz w:val="24"/>
                <w:szCs w:val="24"/>
                <w:lang w:val="ru-RU"/>
              </w:rPr>
              <w:t>ские функции. Четность и нечет</w:t>
            </w:r>
            <w:r w:rsidRPr="00FD2874">
              <w:rPr>
                <w:sz w:val="24"/>
                <w:szCs w:val="24"/>
                <w:lang w:val="ru-RU"/>
              </w:rPr>
              <w:t>ность функций. Сложные функции.</w:t>
            </w:r>
          </w:p>
          <w:p w:rsidR="00B84664" w:rsidRPr="00FD2874" w:rsidRDefault="00B84664" w:rsidP="00BC4A79">
            <w:pPr>
              <w:pStyle w:val="TableParagraph"/>
              <w:ind w:left="108"/>
              <w:rPr>
                <w:sz w:val="24"/>
                <w:szCs w:val="24"/>
                <w:lang w:val="ru-RU"/>
              </w:rPr>
            </w:pPr>
            <w:r w:rsidRPr="00FD2874">
              <w:rPr>
                <w:sz w:val="24"/>
                <w:szCs w:val="24"/>
                <w:lang w:val="ru-RU"/>
              </w:rPr>
              <w:t>Тригонометрические</w:t>
            </w:r>
            <w:r w:rsidRPr="00FD2874">
              <w:rPr>
                <w:spacing w:val="21"/>
                <w:sz w:val="24"/>
                <w:szCs w:val="24"/>
                <w:lang w:val="ru-RU"/>
              </w:rPr>
              <w:t xml:space="preserve"> </w:t>
            </w:r>
            <w:r w:rsidRPr="00FD2874">
              <w:rPr>
                <w:sz w:val="24"/>
                <w:szCs w:val="24"/>
                <w:lang w:val="ru-RU"/>
              </w:rPr>
              <w:t>функции</w:t>
            </w:r>
            <w:r w:rsidRPr="00FD2874">
              <w:rPr>
                <w:spacing w:val="56"/>
                <w:w w:val="150"/>
                <w:sz w:val="24"/>
                <w:szCs w:val="24"/>
                <w:lang w:val="ru-RU"/>
              </w:rPr>
              <w:t xml:space="preserve"> </w:t>
            </w:r>
            <w:r w:rsidRPr="00FD2874">
              <w:rPr>
                <w:i/>
                <w:sz w:val="24"/>
                <w:szCs w:val="24"/>
              </w:rPr>
              <w:t>y</w:t>
            </w:r>
            <w:r w:rsidRPr="00FD2874">
              <w:rPr>
                <w:i/>
                <w:spacing w:val="-8"/>
                <w:sz w:val="24"/>
                <w:szCs w:val="24"/>
                <w:lang w:val="ru-RU"/>
              </w:rPr>
              <w:t xml:space="preserve"> </w:t>
            </w:r>
            <w:r w:rsidRPr="00FD2874">
              <w:rPr>
                <w:sz w:val="24"/>
                <w:szCs w:val="24"/>
              </w:rPr>
              <w:t></w:t>
            </w:r>
            <w:r w:rsidRPr="00FD2874">
              <w:rPr>
                <w:spacing w:val="-18"/>
                <w:sz w:val="24"/>
                <w:szCs w:val="24"/>
                <w:lang w:val="ru-RU"/>
              </w:rPr>
              <w:t xml:space="preserve"> </w:t>
            </w:r>
            <w:r w:rsidRPr="00FD2874">
              <w:rPr>
                <w:sz w:val="24"/>
                <w:szCs w:val="24"/>
              </w:rPr>
              <w:t>cos</w:t>
            </w:r>
            <w:r w:rsidRPr="00FD2874">
              <w:rPr>
                <w:spacing w:val="-23"/>
                <w:sz w:val="24"/>
                <w:szCs w:val="24"/>
                <w:lang w:val="ru-RU"/>
              </w:rPr>
              <w:t xml:space="preserve"> </w:t>
            </w:r>
            <w:r w:rsidRPr="00FD2874">
              <w:rPr>
                <w:i/>
                <w:sz w:val="24"/>
                <w:szCs w:val="24"/>
              </w:rPr>
              <w:t>x</w:t>
            </w:r>
            <w:r w:rsidRPr="00FD2874">
              <w:rPr>
                <w:sz w:val="24"/>
                <w:szCs w:val="24"/>
                <w:lang w:val="ru-RU"/>
              </w:rPr>
              <w:t>,</w:t>
            </w:r>
            <w:r w:rsidRPr="00FD2874">
              <w:rPr>
                <w:spacing w:val="-14"/>
                <w:sz w:val="24"/>
                <w:szCs w:val="24"/>
                <w:lang w:val="ru-RU"/>
              </w:rPr>
              <w:t xml:space="preserve"> </w:t>
            </w:r>
            <w:r w:rsidRPr="00FD2874">
              <w:rPr>
                <w:i/>
                <w:sz w:val="24"/>
                <w:szCs w:val="24"/>
              </w:rPr>
              <w:t>y</w:t>
            </w:r>
            <w:r w:rsidRPr="00FD2874">
              <w:rPr>
                <w:i/>
                <w:spacing w:val="-6"/>
                <w:sz w:val="24"/>
                <w:szCs w:val="24"/>
                <w:lang w:val="ru-RU"/>
              </w:rPr>
              <w:t xml:space="preserve"> </w:t>
            </w:r>
            <w:r w:rsidRPr="00FD2874">
              <w:rPr>
                <w:sz w:val="24"/>
                <w:szCs w:val="24"/>
              </w:rPr>
              <w:t></w:t>
            </w:r>
            <w:r w:rsidRPr="00FD2874">
              <w:rPr>
                <w:spacing w:val="-22"/>
                <w:sz w:val="24"/>
                <w:szCs w:val="24"/>
                <w:lang w:val="ru-RU"/>
              </w:rPr>
              <w:t xml:space="preserve"> </w:t>
            </w:r>
            <w:r w:rsidRPr="00FD2874">
              <w:rPr>
                <w:sz w:val="24"/>
                <w:szCs w:val="24"/>
              </w:rPr>
              <w:t>sin</w:t>
            </w:r>
            <w:r w:rsidRPr="00FD2874">
              <w:rPr>
                <w:spacing w:val="-18"/>
                <w:sz w:val="24"/>
                <w:szCs w:val="24"/>
                <w:lang w:val="ru-RU"/>
              </w:rPr>
              <w:t xml:space="preserve"> </w:t>
            </w:r>
            <w:r w:rsidRPr="00FD2874">
              <w:rPr>
                <w:i/>
                <w:sz w:val="24"/>
                <w:szCs w:val="24"/>
              </w:rPr>
              <w:t>x</w:t>
            </w:r>
            <w:r w:rsidRPr="00FD2874">
              <w:rPr>
                <w:sz w:val="24"/>
                <w:szCs w:val="24"/>
                <w:lang w:val="ru-RU"/>
              </w:rPr>
              <w:t>,</w:t>
            </w:r>
            <w:r w:rsidRPr="00FD2874">
              <w:rPr>
                <w:spacing w:val="-14"/>
                <w:sz w:val="24"/>
                <w:szCs w:val="24"/>
                <w:lang w:val="ru-RU"/>
              </w:rPr>
              <w:t xml:space="preserve"> </w:t>
            </w:r>
            <w:r w:rsidRPr="00FD2874">
              <w:rPr>
                <w:i/>
                <w:sz w:val="24"/>
                <w:szCs w:val="24"/>
              </w:rPr>
              <w:t>y</w:t>
            </w:r>
            <w:r w:rsidRPr="00FD2874">
              <w:rPr>
                <w:i/>
                <w:spacing w:val="-7"/>
                <w:sz w:val="24"/>
                <w:szCs w:val="24"/>
                <w:lang w:val="ru-RU"/>
              </w:rPr>
              <w:t xml:space="preserve"> </w:t>
            </w:r>
            <w:r w:rsidRPr="00FD2874">
              <w:rPr>
                <w:sz w:val="24"/>
                <w:szCs w:val="24"/>
              </w:rPr>
              <w:t></w:t>
            </w:r>
            <w:r w:rsidRPr="00FD2874">
              <w:rPr>
                <w:spacing w:val="-11"/>
                <w:sz w:val="24"/>
                <w:szCs w:val="24"/>
                <w:lang w:val="ru-RU"/>
              </w:rPr>
              <w:t xml:space="preserve"> </w:t>
            </w:r>
            <w:r w:rsidRPr="00FD2874">
              <w:rPr>
                <w:sz w:val="24"/>
                <w:szCs w:val="24"/>
              </w:rPr>
              <w:t>tg</w:t>
            </w:r>
            <w:r w:rsidRPr="00FD2874">
              <w:rPr>
                <w:i/>
                <w:sz w:val="24"/>
                <w:szCs w:val="24"/>
              </w:rPr>
              <w:t>x</w:t>
            </w:r>
            <w:r w:rsidRPr="00FD2874">
              <w:rPr>
                <w:i/>
                <w:spacing w:val="-26"/>
                <w:sz w:val="24"/>
                <w:szCs w:val="24"/>
                <w:lang w:val="ru-RU"/>
              </w:rPr>
              <w:t xml:space="preserve"> </w:t>
            </w:r>
            <w:r w:rsidRPr="00FD2874">
              <w:rPr>
                <w:sz w:val="24"/>
                <w:szCs w:val="24"/>
                <w:lang w:val="ru-RU"/>
              </w:rPr>
              <w:t>.</w:t>
            </w:r>
            <w:r w:rsidRPr="00FD2874">
              <w:rPr>
                <w:spacing w:val="26"/>
                <w:sz w:val="24"/>
                <w:szCs w:val="24"/>
                <w:lang w:val="ru-RU"/>
              </w:rPr>
              <w:t xml:space="preserve"> </w:t>
            </w:r>
            <w:r w:rsidRPr="00FD2874">
              <w:rPr>
                <w:sz w:val="24"/>
                <w:szCs w:val="24"/>
                <w:lang w:val="ru-RU"/>
              </w:rPr>
              <w:t>Функция</w:t>
            </w:r>
            <w:r w:rsidRPr="00FD2874">
              <w:rPr>
                <w:spacing w:val="54"/>
                <w:w w:val="150"/>
                <w:sz w:val="24"/>
                <w:szCs w:val="24"/>
                <w:lang w:val="ru-RU"/>
              </w:rPr>
              <w:t xml:space="preserve"> </w:t>
            </w:r>
            <w:r w:rsidRPr="00FD2874">
              <w:rPr>
                <w:i/>
                <w:sz w:val="24"/>
                <w:szCs w:val="24"/>
              </w:rPr>
              <w:t>y</w:t>
            </w:r>
            <w:r w:rsidRPr="00FD2874">
              <w:rPr>
                <w:i/>
                <w:spacing w:val="3"/>
                <w:sz w:val="24"/>
                <w:szCs w:val="24"/>
                <w:lang w:val="ru-RU"/>
              </w:rPr>
              <w:t xml:space="preserve"> </w:t>
            </w:r>
            <w:r w:rsidRPr="00FD2874">
              <w:rPr>
                <w:sz w:val="24"/>
                <w:szCs w:val="24"/>
              </w:rPr>
              <w:t></w:t>
            </w:r>
            <w:r w:rsidRPr="00FD2874">
              <w:rPr>
                <w:spacing w:val="-7"/>
                <w:sz w:val="24"/>
                <w:szCs w:val="24"/>
                <w:lang w:val="ru-RU"/>
              </w:rPr>
              <w:t xml:space="preserve"> </w:t>
            </w:r>
            <w:r w:rsidRPr="00FD2874">
              <w:rPr>
                <w:sz w:val="24"/>
                <w:szCs w:val="24"/>
              </w:rPr>
              <w:t>ctg</w:t>
            </w:r>
            <w:r w:rsidRPr="00FD2874">
              <w:rPr>
                <w:i/>
                <w:sz w:val="24"/>
                <w:szCs w:val="24"/>
              </w:rPr>
              <w:t>x</w:t>
            </w:r>
            <w:r w:rsidRPr="00FD2874">
              <w:rPr>
                <w:i/>
                <w:spacing w:val="-9"/>
                <w:sz w:val="24"/>
                <w:szCs w:val="24"/>
                <w:lang w:val="ru-RU"/>
              </w:rPr>
              <w:t xml:space="preserve"> </w:t>
            </w:r>
            <w:r w:rsidRPr="00FD2874">
              <w:rPr>
                <w:spacing w:val="-10"/>
                <w:sz w:val="24"/>
                <w:szCs w:val="24"/>
                <w:lang w:val="ru-RU"/>
              </w:rPr>
              <w:t>.</w:t>
            </w:r>
          </w:p>
          <w:p w:rsidR="00B84664" w:rsidRPr="00FD2874" w:rsidRDefault="00B84664" w:rsidP="00BC4A79">
            <w:pPr>
              <w:pStyle w:val="TableParagraph"/>
              <w:ind w:left="108"/>
              <w:rPr>
                <w:sz w:val="24"/>
                <w:szCs w:val="24"/>
                <w:lang w:val="ru-RU"/>
              </w:rPr>
            </w:pPr>
            <w:r w:rsidRPr="00FD2874">
              <w:rPr>
                <w:sz w:val="24"/>
                <w:szCs w:val="24"/>
                <w:lang w:val="ru-RU"/>
              </w:rPr>
              <w:t>Свойства</w:t>
            </w:r>
            <w:r w:rsidRPr="00FD2874">
              <w:rPr>
                <w:spacing w:val="-5"/>
                <w:sz w:val="24"/>
                <w:szCs w:val="24"/>
                <w:lang w:val="ru-RU"/>
              </w:rPr>
              <w:t xml:space="preserve"> </w:t>
            </w:r>
            <w:r w:rsidRPr="00FD2874">
              <w:rPr>
                <w:sz w:val="24"/>
                <w:szCs w:val="24"/>
                <w:lang w:val="ru-RU"/>
              </w:rPr>
              <w:t>и</w:t>
            </w:r>
            <w:r w:rsidRPr="00FD2874">
              <w:rPr>
                <w:spacing w:val="-6"/>
                <w:sz w:val="24"/>
                <w:szCs w:val="24"/>
                <w:lang w:val="ru-RU"/>
              </w:rPr>
              <w:t xml:space="preserve"> </w:t>
            </w:r>
            <w:r w:rsidRPr="00FD2874">
              <w:rPr>
                <w:sz w:val="24"/>
                <w:szCs w:val="24"/>
                <w:lang w:val="ru-RU"/>
              </w:rPr>
              <w:t>графики</w:t>
            </w:r>
            <w:r w:rsidRPr="00FD2874">
              <w:rPr>
                <w:spacing w:val="-6"/>
                <w:sz w:val="24"/>
                <w:szCs w:val="24"/>
                <w:lang w:val="ru-RU"/>
              </w:rPr>
              <w:t xml:space="preserve"> </w:t>
            </w:r>
            <w:r w:rsidRPr="00FD2874">
              <w:rPr>
                <w:sz w:val="24"/>
                <w:szCs w:val="24"/>
                <w:lang w:val="ru-RU"/>
              </w:rPr>
              <w:t>тригонометрических</w:t>
            </w:r>
            <w:r w:rsidRPr="00FD2874">
              <w:rPr>
                <w:spacing w:val="-5"/>
                <w:sz w:val="24"/>
                <w:szCs w:val="24"/>
                <w:lang w:val="ru-RU"/>
              </w:rPr>
              <w:t xml:space="preserve"> </w:t>
            </w:r>
            <w:r w:rsidRPr="00FD2874">
              <w:rPr>
                <w:spacing w:val="-2"/>
                <w:sz w:val="24"/>
                <w:szCs w:val="24"/>
                <w:lang w:val="ru-RU"/>
              </w:rPr>
              <w:t>функций.</w:t>
            </w:r>
          </w:p>
          <w:p w:rsidR="00B84664" w:rsidRPr="00FD2874" w:rsidRDefault="00B84664" w:rsidP="00BC4A79">
            <w:pPr>
              <w:pStyle w:val="TableParagraph"/>
              <w:ind w:left="108"/>
              <w:rPr>
                <w:sz w:val="24"/>
                <w:szCs w:val="24"/>
                <w:lang w:val="ru-RU"/>
              </w:rPr>
            </w:pPr>
            <w:r w:rsidRPr="00FD2874">
              <w:rPr>
                <w:sz w:val="24"/>
                <w:szCs w:val="24"/>
                <w:lang w:val="ru-RU"/>
              </w:rPr>
              <w:t>Арккосинус, арксинус, арктангенс числа. Арккотангенс числа. Простейшие тригонометрические уравнения. Решение тригонометрических уравнений.</w:t>
            </w:r>
          </w:p>
          <w:p w:rsidR="00B84664" w:rsidRPr="00FD2874" w:rsidRDefault="00B84664" w:rsidP="00BC4A79">
            <w:pPr>
              <w:pStyle w:val="TableParagraph"/>
              <w:ind w:left="108"/>
              <w:rPr>
                <w:sz w:val="24"/>
                <w:szCs w:val="24"/>
                <w:lang w:val="ru-RU"/>
              </w:rPr>
            </w:pPr>
            <w:r w:rsidRPr="00FD2874">
              <w:rPr>
                <w:sz w:val="24"/>
                <w:szCs w:val="24"/>
                <w:lang w:val="ru-RU"/>
              </w:rPr>
              <w:t xml:space="preserve">Обратные тригонометрические функции, их </w:t>
            </w:r>
            <w:r w:rsidR="00BC4A79" w:rsidRPr="00FD2874">
              <w:rPr>
                <w:sz w:val="24"/>
                <w:szCs w:val="24"/>
                <w:lang w:val="ru-RU"/>
              </w:rPr>
              <w:t>свойства и графики. Решение пр</w:t>
            </w:r>
            <w:r w:rsidRPr="00FD2874">
              <w:rPr>
                <w:sz w:val="24"/>
                <w:szCs w:val="24"/>
                <w:lang w:val="ru-RU"/>
              </w:rPr>
              <w:t xml:space="preserve"> стейших тригонометрических неравенств.</w:t>
            </w:r>
          </w:p>
          <w:p w:rsidR="00B84664" w:rsidRPr="00FD2874" w:rsidRDefault="00B84664" w:rsidP="00BC4A79">
            <w:pPr>
              <w:pStyle w:val="TableParagraph"/>
              <w:ind w:left="108"/>
              <w:rPr>
                <w:sz w:val="24"/>
                <w:szCs w:val="24"/>
                <w:lang w:val="ru-RU"/>
              </w:rPr>
            </w:pPr>
            <w:r w:rsidRPr="00FD2874">
              <w:rPr>
                <w:sz w:val="24"/>
                <w:szCs w:val="24"/>
                <w:lang w:val="ru-RU"/>
              </w:rPr>
              <w:t>Степень с действительным показателем, свойс</w:t>
            </w:r>
            <w:r w:rsidR="00BC4A79" w:rsidRPr="00FD2874">
              <w:rPr>
                <w:sz w:val="24"/>
                <w:szCs w:val="24"/>
                <w:lang w:val="ru-RU"/>
              </w:rPr>
              <w:t>тва степени. Простейшие показа</w:t>
            </w:r>
            <w:r w:rsidRPr="00FD2874">
              <w:rPr>
                <w:sz w:val="24"/>
                <w:szCs w:val="24"/>
                <w:lang w:val="ru-RU"/>
              </w:rPr>
              <w:t>тельные уравнения и неравенства. Показательн</w:t>
            </w:r>
            <w:r w:rsidR="00BC4A79" w:rsidRPr="00FD2874">
              <w:rPr>
                <w:sz w:val="24"/>
                <w:szCs w:val="24"/>
                <w:lang w:val="ru-RU"/>
              </w:rPr>
              <w:t>ая функция и ее свойства и гра</w:t>
            </w:r>
            <w:r w:rsidRPr="00FD2874">
              <w:rPr>
                <w:spacing w:val="-4"/>
                <w:sz w:val="24"/>
                <w:szCs w:val="24"/>
                <w:lang w:val="ru-RU"/>
              </w:rPr>
              <w:t>фик.</w:t>
            </w:r>
          </w:p>
          <w:p w:rsidR="00BC4A79" w:rsidRPr="00FD2874" w:rsidRDefault="00B84664" w:rsidP="00BC4A79">
            <w:pPr>
              <w:pStyle w:val="TableParagraph"/>
              <w:ind w:left="108"/>
              <w:jc w:val="left"/>
              <w:rPr>
                <w:sz w:val="24"/>
                <w:szCs w:val="24"/>
                <w:lang w:val="ru-RU"/>
              </w:rPr>
            </w:pPr>
            <w:r w:rsidRPr="00FD2874">
              <w:rPr>
                <w:sz w:val="24"/>
                <w:szCs w:val="24"/>
                <w:lang w:val="ru-RU"/>
              </w:rPr>
              <w:t>Логарифм числа, свойства логарифма. Деся</w:t>
            </w:r>
            <w:r w:rsidR="00BC4A79" w:rsidRPr="00FD2874">
              <w:rPr>
                <w:sz w:val="24"/>
                <w:szCs w:val="24"/>
                <w:lang w:val="ru-RU"/>
              </w:rPr>
              <w:t xml:space="preserve">тичный логарифм. Число е. </w:t>
            </w:r>
            <w:r w:rsidR="00BC4A79" w:rsidRPr="00FD2874">
              <w:rPr>
                <w:sz w:val="24"/>
                <w:szCs w:val="24"/>
                <w:lang w:val="ru-RU"/>
              </w:rPr>
              <w:lastRenderedPageBreak/>
              <w:t>Нату</w:t>
            </w:r>
            <w:r w:rsidRPr="00FD2874">
              <w:rPr>
                <w:sz w:val="24"/>
                <w:szCs w:val="24"/>
                <w:lang w:val="ru-RU"/>
              </w:rPr>
              <w:t>ральный</w:t>
            </w:r>
            <w:r w:rsidRPr="00FD2874">
              <w:rPr>
                <w:spacing w:val="47"/>
                <w:sz w:val="24"/>
                <w:szCs w:val="24"/>
                <w:lang w:val="ru-RU"/>
              </w:rPr>
              <w:t xml:space="preserve"> </w:t>
            </w:r>
            <w:r w:rsidRPr="00FD2874">
              <w:rPr>
                <w:sz w:val="24"/>
                <w:szCs w:val="24"/>
                <w:lang w:val="ru-RU"/>
              </w:rPr>
              <w:t>логарифм.</w:t>
            </w:r>
            <w:r w:rsidRPr="00FD2874">
              <w:rPr>
                <w:spacing w:val="51"/>
                <w:sz w:val="24"/>
                <w:szCs w:val="24"/>
                <w:lang w:val="ru-RU"/>
              </w:rPr>
              <w:t xml:space="preserve"> </w:t>
            </w:r>
            <w:r w:rsidRPr="00FD2874">
              <w:rPr>
                <w:sz w:val="24"/>
                <w:szCs w:val="24"/>
                <w:lang w:val="ru-RU"/>
              </w:rPr>
              <w:t>Преобразование</w:t>
            </w:r>
            <w:r w:rsidRPr="00FD2874">
              <w:rPr>
                <w:spacing w:val="51"/>
                <w:sz w:val="24"/>
                <w:szCs w:val="24"/>
                <w:lang w:val="ru-RU"/>
              </w:rPr>
              <w:t xml:space="preserve"> </w:t>
            </w:r>
            <w:r w:rsidRPr="00FD2874">
              <w:rPr>
                <w:sz w:val="24"/>
                <w:szCs w:val="24"/>
                <w:lang w:val="ru-RU"/>
              </w:rPr>
              <w:t>логарифмических</w:t>
            </w:r>
            <w:r w:rsidRPr="00FD2874">
              <w:rPr>
                <w:spacing w:val="50"/>
                <w:sz w:val="24"/>
                <w:szCs w:val="24"/>
                <w:lang w:val="ru-RU"/>
              </w:rPr>
              <w:t xml:space="preserve"> </w:t>
            </w:r>
            <w:r w:rsidRPr="00FD2874">
              <w:rPr>
                <w:sz w:val="24"/>
                <w:szCs w:val="24"/>
                <w:lang w:val="ru-RU"/>
              </w:rPr>
              <w:t>выражений.</w:t>
            </w:r>
            <w:r w:rsidRPr="00FD2874">
              <w:rPr>
                <w:spacing w:val="50"/>
                <w:sz w:val="24"/>
                <w:szCs w:val="24"/>
                <w:lang w:val="ru-RU"/>
              </w:rPr>
              <w:t xml:space="preserve"> </w:t>
            </w:r>
            <w:r w:rsidR="00BC4A79" w:rsidRPr="00FD2874">
              <w:rPr>
                <w:spacing w:val="-2"/>
                <w:sz w:val="24"/>
                <w:szCs w:val="24"/>
                <w:lang w:val="ru-RU"/>
              </w:rPr>
              <w:t>Логариф</w:t>
            </w:r>
            <w:r w:rsidR="00BC4A79" w:rsidRPr="00FD2874">
              <w:rPr>
                <w:sz w:val="24"/>
                <w:szCs w:val="24"/>
                <w:lang w:val="ru-RU"/>
              </w:rPr>
              <w:t xml:space="preserve">мические уравнения и неравенства. Логарифмическая функция и ее свойства и </w:t>
            </w:r>
            <w:r w:rsidR="00BC4A79" w:rsidRPr="00FD2874">
              <w:rPr>
                <w:spacing w:val="-2"/>
                <w:sz w:val="24"/>
                <w:szCs w:val="24"/>
                <w:lang w:val="ru-RU"/>
              </w:rPr>
              <w:t>график.</w:t>
            </w:r>
          </w:p>
          <w:p w:rsidR="00BC4A79" w:rsidRPr="00FD2874" w:rsidRDefault="00BC4A79" w:rsidP="00BC4A79">
            <w:pPr>
              <w:pStyle w:val="TableParagraph"/>
              <w:ind w:left="108"/>
              <w:jc w:val="left"/>
              <w:rPr>
                <w:sz w:val="24"/>
                <w:szCs w:val="24"/>
                <w:lang w:val="ru-RU"/>
              </w:rPr>
            </w:pPr>
            <w:r w:rsidRPr="00FD2874">
              <w:rPr>
                <w:sz w:val="24"/>
                <w:szCs w:val="24"/>
                <w:lang w:val="ru-RU"/>
              </w:rPr>
              <w:t>Степенная</w:t>
            </w:r>
            <w:r w:rsidRPr="00FD2874">
              <w:rPr>
                <w:spacing w:val="-6"/>
                <w:sz w:val="24"/>
                <w:szCs w:val="24"/>
                <w:lang w:val="ru-RU"/>
              </w:rPr>
              <w:t xml:space="preserve"> </w:t>
            </w:r>
            <w:r w:rsidRPr="00FD2874">
              <w:rPr>
                <w:sz w:val="24"/>
                <w:szCs w:val="24"/>
                <w:lang w:val="ru-RU"/>
              </w:rPr>
              <w:t>функция</w:t>
            </w:r>
            <w:r w:rsidRPr="00FD2874">
              <w:rPr>
                <w:spacing w:val="-6"/>
                <w:sz w:val="24"/>
                <w:szCs w:val="24"/>
                <w:lang w:val="ru-RU"/>
              </w:rPr>
              <w:t xml:space="preserve"> </w:t>
            </w:r>
            <w:r w:rsidRPr="00FD2874">
              <w:rPr>
                <w:sz w:val="24"/>
                <w:szCs w:val="24"/>
                <w:lang w:val="ru-RU"/>
              </w:rPr>
              <w:t>и</w:t>
            </w:r>
            <w:r w:rsidRPr="00FD2874">
              <w:rPr>
                <w:spacing w:val="-5"/>
                <w:sz w:val="24"/>
                <w:szCs w:val="24"/>
                <w:lang w:val="ru-RU"/>
              </w:rPr>
              <w:t xml:space="preserve"> </w:t>
            </w:r>
            <w:r w:rsidRPr="00FD2874">
              <w:rPr>
                <w:sz w:val="24"/>
                <w:szCs w:val="24"/>
                <w:lang w:val="ru-RU"/>
              </w:rPr>
              <w:t>ее</w:t>
            </w:r>
            <w:r w:rsidRPr="00FD2874">
              <w:rPr>
                <w:spacing w:val="-5"/>
                <w:sz w:val="24"/>
                <w:szCs w:val="24"/>
                <w:lang w:val="ru-RU"/>
              </w:rPr>
              <w:t xml:space="preserve"> </w:t>
            </w:r>
            <w:r w:rsidRPr="00FD2874">
              <w:rPr>
                <w:sz w:val="24"/>
                <w:szCs w:val="24"/>
                <w:lang w:val="ru-RU"/>
              </w:rPr>
              <w:t>свойства</w:t>
            </w:r>
            <w:r w:rsidRPr="00FD2874">
              <w:rPr>
                <w:spacing w:val="-5"/>
                <w:sz w:val="24"/>
                <w:szCs w:val="24"/>
                <w:lang w:val="ru-RU"/>
              </w:rPr>
              <w:t xml:space="preserve"> </w:t>
            </w:r>
            <w:r w:rsidRPr="00FD2874">
              <w:rPr>
                <w:sz w:val="24"/>
                <w:szCs w:val="24"/>
                <w:lang w:val="ru-RU"/>
              </w:rPr>
              <w:t>и</w:t>
            </w:r>
            <w:r w:rsidRPr="00FD2874">
              <w:rPr>
                <w:spacing w:val="-5"/>
                <w:sz w:val="24"/>
                <w:szCs w:val="24"/>
                <w:lang w:val="ru-RU"/>
              </w:rPr>
              <w:t xml:space="preserve"> </w:t>
            </w:r>
            <w:r w:rsidRPr="00FD2874">
              <w:rPr>
                <w:sz w:val="24"/>
                <w:szCs w:val="24"/>
                <w:lang w:val="ru-RU"/>
              </w:rPr>
              <w:t>график.</w:t>
            </w:r>
            <w:r w:rsidRPr="00FD2874">
              <w:rPr>
                <w:spacing w:val="-5"/>
                <w:sz w:val="24"/>
                <w:szCs w:val="24"/>
                <w:lang w:val="ru-RU"/>
              </w:rPr>
              <w:t xml:space="preserve"> </w:t>
            </w:r>
            <w:r w:rsidRPr="00FD2874">
              <w:rPr>
                <w:sz w:val="24"/>
                <w:szCs w:val="24"/>
                <w:lang w:val="ru-RU"/>
              </w:rPr>
              <w:t>Иррациональные</w:t>
            </w:r>
            <w:r w:rsidRPr="00FD2874">
              <w:rPr>
                <w:spacing w:val="-5"/>
                <w:sz w:val="24"/>
                <w:szCs w:val="24"/>
                <w:lang w:val="ru-RU"/>
              </w:rPr>
              <w:t xml:space="preserve"> </w:t>
            </w:r>
            <w:r w:rsidRPr="00FD2874">
              <w:rPr>
                <w:sz w:val="24"/>
                <w:szCs w:val="24"/>
                <w:lang w:val="ru-RU"/>
              </w:rPr>
              <w:t>уравнения. Метод интервалов для решения неравенств.</w:t>
            </w:r>
          </w:p>
          <w:p w:rsidR="00BC4A79" w:rsidRPr="00FD2874" w:rsidRDefault="00BC4A79" w:rsidP="00BC4A79">
            <w:pPr>
              <w:pStyle w:val="TableParagraph"/>
              <w:ind w:left="108"/>
              <w:rPr>
                <w:sz w:val="24"/>
                <w:szCs w:val="24"/>
                <w:lang w:val="ru-RU"/>
              </w:rPr>
            </w:pPr>
            <w:r w:rsidRPr="00FD2874">
              <w:rPr>
                <w:sz w:val="24"/>
                <w:szCs w:val="24"/>
                <w:lang w:val="ru-RU"/>
              </w:rPr>
              <w:t>Преобразования графиков функций: сдвиг вд</w:t>
            </w:r>
            <w:r w:rsidR="00FD2874" w:rsidRPr="00FD2874">
              <w:rPr>
                <w:sz w:val="24"/>
                <w:szCs w:val="24"/>
                <w:lang w:val="ru-RU"/>
              </w:rPr>
              <w:t>оль координатных осей, растяже</w:t>
            </w:r>
            <w:r w:rsidRPr="00FD2874">
              <w:rPr>
                <w:sz w:val="24"/>
                <w:szCs w:val="24"/>
                <w:lang w:val="ru-RU"/>
              </w:rPr>
              <w:t>ние и сжатие, отражение относительно коорд</w:t>
            </w:r>
            <w:r w:rsidR="00FD2874" w:rsidRPr="00FD2874">
              <w:rPr>
                <w:sz w:val="24"/>
                <w:szCs w:val="24"/>
                <w:lang w:val="ru-RU"/>
              </w:rPr>
              <w:t>инатных осей. Графические мето</w:t>
            </w:r>
            <w:r w:rsidRPr="00FD2874">
              <w:rPr>
                <w:sz w:val="24"/>
                <w:szCs w:val="24"/>
                <w:lang w:val="ru-RU"/>
              </w:rPr>
              <w:t>ды решения уравнений и неравенств. Решение</w:t>
            </w:r>
            <w:r w:rsidR="00FD2874">
              <w:rPr>
                <w:sz w:val="24"/>
                <w:szCs w:val="24"/>
                <w:lang w:val="ru-RU"/>
              </w:rPr>
              <w:t xml:space="preserve"> уравнений и неравенств, содер</w:t>
            </w:r>
            <w:r w:rsidRPr="00FD2874">
              <w:rPr>
                <w:sz w:val="24"/>
                <w:szCs w:val="24"/>
                <w:lang w:val="ru-RU"/>
              </w:rPr>
              <w:t>жащих переменную под знаком модуля.</w:t>
            </w:r>
          </w:p>
          <w:p w:rsidR="00BC4A79" w:rsidRPr="00FD2874" w:rsidRDefault="00BC4A79" w:rsidP="00BC4A79">
            <w:pPr>
              <w:pStyle w:val="TableParagraph"/>
              <w:ind w:left="108"/>
              <w:rPr>
                <w:sz w:val="24"/>
                <w:szCs w:val="24"/>
                <w:lang w:val="ru-RU"/>
              </w:rPr>
            </w:pPr>
            <w:r w:rsidRPr="00FD2874">
              <w:rPr>
                <w:sz w:val="24"/>
                <w:szCs w:val="24"/>
                <w:lang w:val="ru-RU"/>
              </w:rPr>
              <w:t xml:space="preserve">Системы показательных, логарифмических </w:t>
            </w:r>
            <w:r w:rsidR="00FD2874">
              <w:rPr>
                <w:sz w:val="24"/>
                <w:szCs w:val="24"/>
                <w:lang w:val="ru-RU"/>
              </w:rPr>
              <w:t>и иррациональных уравнений. Си</w:t>
            </w:r>
            <w:r w:rsidRPr="00FD2874">
              <w:rPr>
                <w:sz w:val="24"/>
                <w:szCs w:val="24"/>
                <w:lang w:val="ru-RU"/>
              </w:rPr>
              <w:t>стемы показательных, логарифмических неравенств.</w:t>
            </w:r>
          </w:p>
          <w:p w:rsidR="00BC4A79" w:rsidRPr="00FD2874" w:rsidRDefault="00BC4A79" w:rsidP="00BC4A79">
            <w:pPr>
              <w:pStyle w:val="TableParagraph"/>
              <w:ind w:left="108"/>
              <w:rPr>
                <w:sz w:val="24"/>
                <w:szCs w:val="24"/>
                <w:lang w:val="ru-RU"/>
              </w:rPr>
            </w:pPr>
            <w:r w:rsidRPr="00FD2874">
              <w:rPr>
                <w:sz w:val="24"/>
                <w:szCs w:val="24"/>
                <w:lang w:val="ru-RU"/>
              </w:rPr>
              <w:t>Взаимно</w:t>
            </w:r>
            <w:r w:rsidRPr="00FD2874">
              <w:rPr>
                <w:spacing w:val="-6"/>
                <w:sz w:val="24"/>
                <w:szCs w:val="24"/>
                <w:lang w:val="ru-RU"/>
              </w:rPr>
              <w:t xml:space="preserve"> </w:t>
            </w:r>
            <w:r w:rsidRPr="00FD2874">
              <w:rPr>
                <w:sz w:val="24"/>
                <w:szCs w:val="24"/>
                <w:lang w:val="ru-RU"/>
              </w:rPr>
              <w:t>обратные</w:t>
            </w:r>
            <w:r w:rsidRPr="00FD2874">
              <w:rPr>
                <w:spacing w:val="-6"/>
                <w:sz w:val="24"/>
                <w:szCs w:val="24"/>
                <w:lang w:val="ru-RU"/>
              </w:rPr>
              <w:t xml:space="preserve"> </w:t>
            </w:r>
            <w:r w:rsidRPr="00FD2874">
              <w:rPr>
                <w:sz w:val="24"/>
                <w:szCs w:val="24"/>
                <w:lang w:val="ru-RU"/>
              </w:rPr>
              <w:t>функции.</w:t>
            </w:r>
            <w:r w:rsidRPr="00FD2874">
              <w:rPr>
                <w:spacing w:val="-6"/>
                <w:sz w:val="24"/>
                <w:szCs w:val="24"/>
                <w:lang w:val="ru-RU"/>
              </w:rPr>
              <w:t xml:space="preserve"> </w:t>
            </w:r>
            <w:r w:rsidRPr="00FD2874">
              <w:rPr>
                <w:sz w:val="24"/>
                <w:szCs w:val="24"/>
                <w:lang w:val="ru-RU"/>
              </w:rPr>
              <w:t>Графики</w:t>
            </w:r>
            <w:r w:rsidRPr="00FD2874">
              <w:rPr>
                <w:spacing w:val="-6"/>
                <w:sz w:val="24"/>
                <w:szCs w:val="24"/>
                <w:lang w:val="ru-RU"/>
              </w:rPr>
              <w:t xml:space="preserve"> </w:t>
            </w:r>
            <w:r w:rsidRPr="00FD2874">
              <w:rPr>
                <w:sz w:val="24"/>
                <w:szCs w:val="24"/>
                <w:lang w:val="ru-RU"/>
              </w:rPr>
              <w:t>взаимно</w:t>
            </w:r>
            <w:r w:rsidRPr="00FD2874">
              <w:rPr>
                <w:spacing w:val="-6"/>
                <w:sz w:val="24"/>
                <w:szCs w:val="24"/>
                <w:lang w:val="ru-RU"/>
              </w:rPr>
              <w:t xml:space="preserve"> </w:t>
            </w:r>
            <w:r w:rsidRPr="00FD2874">
              <w:rPr>
                <w:sz w:val="24"/>
                <w:szCs w:val="24"/>
                <w:lang w:val="ru-RU"/>
              </w:rPr>
              <w:t>обратных</w:t>
            </w:r>
            <w:r w:rsidRPr="00FD2874">
              <w:rPr>
                <w:spacing w:val="-6"/>
                <w:sz w:val="24"/>
                <w:szCs w:val="24"/>
                <w:lang w:val="ru-RU"/>
              </w:rPr>
              <w:t xml:space="preserve"> </w:t>
            </w:r>
            <w:r w:rsidRPr="00FD2874">
              <w:rPr>
                <w:sz w:val="24"/>
                <w:szCs w:val="24"/>
                <w:lang w:val="ru-RU"/>
              </w:rPr>
              <w:t>функций. Уравнения, системы уравнений с параметром.</w:t>
            </w:r>
          </w:p>
          <w:p w:rsidR="00B84664" w:rsidRPr="00FD2874" w:rsidRDefault="00BC4A79" w:rsidP="00BC4A79">
            <w:pPr>
              <w:pStyle w:val="TableParagraph"/>
              <w:ind w:left="108"/>
              <w:rPr>
                <w:sz w:val="24"/>
                <w:szCs w:val="24"/>
                <w:lang w:val="ru-RU"/>
              </w:rPr>
            </w:pPr>
            <w:r w:rsidRPr="00FD2874">
              <w:rPr>
                <w:sz w:val="24"/>
                <w:szCs w:val="24"/>
                <w:lang w:val="ru-RU"/>
              </w:rPr>
              <w:t>Производная функции в точке. Касательная</w:t>
            </w:r>
            <w:r w:rsidR="00FD2874">
              <w:rPr>
                <w:sz w:val="24"/>
                <w:szCs w:val="24"/>
                <w:lang w:val="ru-RU"/>
              </w:rPr>
              <w:t xml:space="preserve"> к графику функции. Геометриче</w:t>
            </w:r>
            <w:r w:rsidRPr="00FD2874">
              <w:rPr>
                <w:sz w:val="24"/>
                <w:szCs w:val="24"/>
                <w:lang w:val="ru-RU"/>
              </w:rPr>
              <w:t>ский и физический смысл производной. Производные элементарных функций. Правила дифференцирования.</w:t>
            </w:r>
          </w:p>
        </w:tc>
      </w:tr>
    </w:tbl>
    <w:p w:rsidR="00B84664" w:rsidRDefault="00B84664" w:rsidP="00CD3026">
      <w:pPr>
        <w:rPr>
          <w:sz w:val="2"/>
          <w:szCs w:val="2"/>
        </w:rPr>
      </w:pPr>
      <w:r>
        <w:rPr>
          <w:noProof/>
          <w:lang w:eastAsia="ru-RU"/>
        </w:rPr>
        <w:lastRenderedPageBreak/>
        <w:drawing>
          <wp:anchor distT="0" distB="0" distL="0" distR="0" simplePos="0" relativeHeight="251657728" behindDoc="1" locked="0" layoutInCell="1" allowOverlap="1" wp14:anchorId="5AA1D457" wp14:editId="0D5BF4DC">
            <wp:simplePos x="0" y="0"/>
            <wp:positionH relativeFrom="page">
              <wp:posOffset>4263578</wp:posOffset>
            </wp:positionH>
            <wp:positionV relativeFrom="page">
              <wp:posOffset>6057773</wp:posOffset>
            </wp:positionV>
            <wp:extent cx="188268" cy="185737"/>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88268" cy="185737"/>
                    </a:xfrm>
                    <a:prstGeom prst="rect">
                      <a:avLst/>
                    </a:prstGeom>
                  </pic:spPr>
                </pic:pic>
              </a:graphicData>
            </a:graphic>
          </wp:anchor>
        </w:drawing>
      </w:r>
    </w:p>
    <w:p w:rsidR="00B84664" w:rsidRDefault="00B84664" w:rsidP="00CD3026">
      <w:pPr>
        <w:rPr>
          <w:sz w:val="2"/>
          <w:szCs w:val="2"/>
        </w:rPr>
        <w:sectPr w:rsidR="00B84664">
          <w:type w:val="continuous"/>
          <w:pgSz w:w="11910" w:h="16840"/>
          <w:pgMar w:top="840" w:right="200" w:bottom="120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412"/>
      </w:tblGrid>
      <w:tr w:rsidR="00B84664" w:rsidRPr="00FD2874" w:rsidTr="00FD2874">
        <w:trPr>
          <w:trHeight w:val="2116"/>
        </w:trPr>
        <w:tc>
          <w:tcPr>
            <w:tcW w:w="2369" w:type="dxa"/>
          </w:tcPr>
          <w:p w:rsidR="00B84664" w:rsidRPr="00FD2874" w:rsidRDefault="00B84664" w:rsidP="00CD3026">
            <w:pPr>
              <w:pStyle w:val="TableParagraph"/>
              <w:ind w:left="0"/>
              <w:jc w:val="left"/>
              <w:rPr>
                <w:sz w:val="24"/>
                <w:szCs w:val="24"/>
                <w:lang w:val="ru-RU"/>
              </w:rPr>
            </w:pPr>
          </w:p>
        </w:tc>
        <w:tc>
          <w:tcPr>
            <w:tcW w:w="7412" w:type="dxa"/>
          </w:tcPr>
          <w:p w:rsidR="00B84664" w:rsidRPr="00FD2874" w:rsidRDefault="00B84664" w:rsidP="00BC4A79">
            <w:pPr>
              <w:pStyle w:val="TableParagraph"/>
              <w:spacing w:line="252" w:lineRule="exact"/>
              <w:ind w:left="108" w:right="171"/>
              <w:rPr>
                <w:sz w:val="24"/>
                <w:szCs w:val="24"/>
                <w:lang w:val="ru-RU"/>
              </w:rPr>
            </w:pPr>
            <w:r w:rsidRPr="00FD2874">
              <w:rPr>
                <w:sz w:val="24"/>
                <w:szCs w:val="24"/>
                <w:lang w:val="ru-RU"/>
              </w:rPr>
              <w:t>Вторая</w:t>
            </w:r>
            <w:r w:rsidRPr="00FD2874">
              <w:rPr>
                <w:spacing w:val="-8"/>
                <w:sz w:val="24"/>
                <w:szCs w:val="24"/>
                <w:lang w:val="ru-RU"/>
              </w:rPr>
              <w:t xml:space="preserve"> </w:t>
            </w:r>
            <w:r w:rsidRPr="00FD2874">
              <w:rPr>
                <w:sz w:val="24"/>
                <w:szCs w:val="24"/>
                <w:lang w:val="ru-RU"/>
              </w:rPr>
              <w:t>производная,</w:t>
            </w:r>
            <w:r w:rsidRPr="00FD2874">
              <w:rPr>
                <w:spacing w:val="-4"/>
                <w:sz w:val="24"/>
                <w:szCs w:val="24"/>
                <w:lang w:val="ru-RU"/>
              </w:rPr>
              <w:t xml:space="preserve"> </w:t>
            </w:r>
            <w:r w:rsidRPr="00FD2874">
              <w:rPr>
                <w:sz w:val="24"/>
                <w:szCs w:val="24"/>
                <w:lang w:val="ru-RU"/>
              </w:rPr>
              <w:t>ее</w:t>
            </w:r>
            <w:r w:rsidRPr="00FD2874">
              <w:rPr>
                <w:spacing w:val="-7"/>
                <w:sz w:val="24"/>
                <w:szCs w:val="24"/>
                <w:lang w:val="ru-RU"/>
              </w:rPr>
              <w:t xml:space="preserve"> </w:t>
            </w:r>
            <w:r w:rsidRPr="00FD2874">
              <w:rPr>
                <w:sz w:val="24"/>
                <w:szCs w:val="24"/>
                <w:lang w:val="ru-RU"/>
              </w:rPr>
              <w:t>геометрический</w:t>
            </w:r>
            <w:r w:rsidRPr="00FD2874">
              <w:rPr>
                <w:spacing w:val="-5"/>
                <w:sz w:val="24"/>
                <w:szCs w:val="24"/>
                <w:lang w:val="ru-RU"/>
              </w:rPr>
              <w:t xml:space="preserve"> </w:t>
            </w:r>
            <w:r w:rsidRPr="00FD2874">
              <w:rPr>
                <w:sz w:val="24"/>
                <w:szCs w:val="24"/>
                <w:lang w:val="ru-RU"/>
              </w:rPr>
              <w:t>и</w:t>
            </w:r>
            <w:r w:rsidRPr="00FD2874">
              <w:rPr>
                <w:spacing w:val="-7"/>
                <w:sz w:val="24"/>
                <w:szCs w:val="24"/>
                <w:lang w:val="ru-RU"/>
              </w:rPr>
              <w:t xml:space="preserve"> </w:t>
            </w:r>
            <w:r w:rsidRPr="00FD2874">
              <w:rPr>
                <w:sz w:val="24"/>
                <w:szCs w:val="24"/>
                <w:lang w:val="ru-RU"/>
              </w:rPr>
              <w:t>физический</w:t>
            </w:r>
            <w:r w:rsidRPr="00FD2874">
              <w:rPr>
                <w:spacing w:val="-5"/>
                <w:sz w:val="24"/>
                <w:szCs w:val="24"/>
                <w:lang w:val="ru-RU"/>
              </w:rPr>
              <w:t xml:space="preserve"> </w:t>
            </w:r>
            <w:r w:rsidRPr="00FD2874">
              <w:rPr>
                <w:spacing w:val="-2"/>
                <w:sz w:val="24"/>
                <w:szCs w:val="24"/>
                <w:lang w:val="ru-RU"/>
              </w:rPr>
              <w:t>смысл.</w:t>
            </w:r>
          </w:p>
          <w:p w:rsidR="00B84664" w:rsidRPr="00FD2874" w:rsidRDefault="00B84664" w:rsidP="00BC4A79">
            <w:pPr>
              <w:pStyle w:val="TableParagraph"/>
              <w:ind w:left="108" w:right="171"/>
              <w:rPr>
                <w:sz w:val="24"/>
                <w:szCs w:val="24"/>
                <w:lang w:val="ru-RU"/>
              </w:rPr>
            </w:pPr>
            <w:r w:rsidRPr="00FD2874">
              <w:rPr>
                <w:sz w:val="24"/>
                <w:szCs w:val="24"/>
                <w:lang w:val="ru-RU"/>
              </w:rPr>
              <w:t xml:space="preserve">Понятие о непрерывных функциях. Точки </w:t>
            </w:r>
            <w:r w:rsidR="00FD2874" w:rsidRPr="00FD2874">
              <w:rPr>
                <w:sz w:val="24"/>
                <w:szCs w:val="24"/>
                <w:lang w:val="ru-RU"/>
              </w:rPr>
              <w:t>экстремума (максимума и миниму</w:t>
            </w:r>
            <w:r w:rsidRPr="00FD2874">
              <w:rPr>
                <w:sz w:val="24"/>
                <w:szCs w:val="24"/>
                <w:lang w:val="ru-RU"/>
              </w:rPr>
              <w:t>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B84664" w:rsidRPr="00FD2874" w:rsidRDefault="00B84664" w:rsidP="00BC4A79">
            <w:pPr>
              <w:pStyle w:val="TableParagraph"/>
              <w:ind w:left="108" w:right="171"/>
              <w:rPr>
                <w:sz w:val="24"/>
                <w:szCs w:val="24"/>
                <w:lang w:val="ru-RU"/>
              </w:rPr>
            </w:pPr>
            <w:r w:rsidRPr="00FD2874">
              <w:rPr>
                <w:sz w:val="24"/>
                <w:szCs w:val="24"/>
                <w:lang w:val="ru-RU"/>
              </w:rPr>
              <w:t>Первообразная. Первообразные элементарн</w:t>
            </w:r>
            <w:r w:rsidR="00FD2874" w:rsidRPr="00FD2874">
              <w:rPr>
                <w:sz w:val="24"/>
                <w:szCs w:val="24"/>
                <w:lang w:val="ru-RU"/>
              </w:rPr>
              <w:t>ых функций. Площадь криволиней</w:t>
            </w:r>
            <w:r w:rsidRPr="00FD2874">
              <w:rPr>
                <w:sz w:val="24"/>
                <w:szCs w:val="24"/>
                <w:lang w:val="ru-RU"/>
              </w:rPr>
              <w:t>ной</w:t>
            </w:r>
            <w:r w:rsidRPr="00FD2874">
              <w:rPr>
                <w:spacing w:val="25"/>
                <w:sz w:val="24"/>
                <w:szCs w:val="24"/>
                <w:lang w:val="ru-RU"/>
              </w:rPr>
              <w:t xml:space="preserve"> </w:t>
            </w:r>
            <w:r w:rsidRPr="00FD2874">
              <w:rPr>
                <w:sz w:val="24"/>
                <w:szCs w:val="24"/>
                <w:lang w:val="ru-RU"/>
              </w:rPr>
              <w:t>трапеции.</w:t>
            </w:r>
            <w:r w:rsidRPr="00FD2874">
              <w:rPr>
                <w:spacing w:val="27"/>
                <w:sz w:val="24"/>
                <w:szCs w:val="24"/>
                <w:lang w:val="ru-RU"/>
              </w:rPr>
              <w:t xml:space="preserve"> </w:t>
            </w:r>
            <w:r w:rsidRPr="00FD2874">
              <w:rPr>
                <w:sz w:val="24"/>
                <w:szCs w:val="24"/>
                <w:lang w:val="ru-RU"/>
              </w:rPr>
              <w:t>Формула</w:t>
            </w:r>
            <w:r w:rsidRPr="00FD2874">
              <w:rPr>
                <w:spacing w:val="25"/>
                <w:sz w:val="24"/>
                <w:szCs w:val="24"/>
                <w:lang w:val="ru-RU"/>
              </w:rPr>
              <w:t xml:space="preserve"> </w:t>
            </w:r>
            <w:r w:rsidRPr="00FD2874">
              <w:rPr>
                <w:sz w:val="24"/>
                <w:szCs w:val="24"/>
                <w:lang w:val="ru-RU"/>
              </w:rPr>
              <w:t>Ньютона-Лейбница.</w:t>
            </w:r>
            <w:r w:rsidRPr="00FD2874">
              <w:rPr>
                <w:spacing w:val="28"/>
                <w:sz w:val="24"/>
                <w:szCs w:val="24"/>
                <w:lang w:val="ru-RU"/>
              </w:rPr>
              <w:t xml:space="preserve"> </w:t>
            </w:r>
            <w:r w:rsidRPr="00FD2874">
              <w:rPr>
                <w:sz w:val="24"/>
                <w:szCs w:val="24"/>
                <w:lang w:val="ru-RU"/>
              </w:rPr>
              <w:t>Определенный</w:t>
            </w:r>
            <w:r w:rsidRPr="00FD2874">
              <w:rPr>
                <w:spacing w:val="30"/>
                <w:sz w:val="24"/>
                <w:szCs w:val="24"/>
                <w:lang w:val="ru-RU"/>
              </w:rPr>
              <w:t xml:space="preserve"> </w:t>
            </w:r>
            <w:r w:rsidRPr="00FD2874">
              <w:rPr>
                <w:sz w:val="24"/>
                <w:szCs w:val="24"/>
                <w:lang w:val="ru-RU"/>
              </w:rPr>
              <w:t>интеграл.</w:t>
            </w:r>
            <w:r w:rsidRPr="00FD2874">
              <w:rPr>
                <w:spacing w:val="29"/>
                <w:sz w:val="24"/>
                <w:szCs w:val="24"/>
                <w:lang w:val="ru-RU"/>
              </w:rPr>
              <w:t xml:space="preserve"> </w:t>
            </w:r>
            <w:r w:rsidRPr="00FD2874">
              <w:rPr>
                <w:spacing w:val="-2"/>
                <w:sz w:val="24"/>
                <w:szCs w:val="24"/>
                <w:lang w:val="ru-RU"/>
              </w:rPr>
              <w:t>Вычис-</w:t>
            </w:r>
          </w:p>
          <w:p w:rsidR="00B84664" w:rsidRPr="00FD2874" w:rsidRDefault="00B84664" w:rsidP="00BC4A79">
            <w:pPr>
              <w:pStyle w:val="TableParagraph"/>
              <w:spacing w:line="244" w:lineRule="exact"/>
              <w:ind w:left="108" w:right="171"/>
              <w:rPr>
                <w:sz w:val="24"/>
                <w:szCs w:val="24"/>
                <w:lang w:val="ru-RU"/>
              </w:rPr>
            </w:pPr>
            <w:r w:rsidRPr="00FD2874">
              <w:rPr>
                <w:sz w:val="24"/>
                <w:szCs w:val="24"/>
                <w:lang w:val="ru-RU"/>
              </w:rPr>
              <w:t>ление</w:t>
            </w:r>
            <w:r w:rsidRPr="00FD2874">
              <w:rPr>
                <w:spacing w:val="-6"/>
                <w:sz w:val="24"/>
                <w:szCs w:val="24"/>
                <w:lang w:val="ru-RU"/>
              </w:rPr>
              <w:t xml:space="preserve"> </w:t>
            </w:r>
            <w:r w:rsidRPr="00FD2874">
              <w:rPr>
                <w:sz w:val="24"/>
                <w:szCs w:val="24"/>
                <w:lang w:val="ru-RU"/>
              </w:rPr>
              <w:t>площадей</w:t>
            </w:r>
            <w:r w:rsidRPr="00FD2874">
              <w:rPr>
                <w:spacing w:val="-4"/>
                <w:sz w:val="24"/>
                <w:szCs w:val="24"/>
                <w:lang w:val="ru-RU"/>
              </w:rPr>
              <w:t xml:space="preserve"> </w:t>
            </w:r>
            <w:r w:rsidRPr="00FD2874">
              <w:rPr>
                <w:sz w:val="24"/>
                <w:szCs w:val="24"/>
                <w:lang w:val="ru-RU"/>
              </w:rPr>
              <w:t>плоских</w:t>
            </w:r>
            <w:r w:rsidRPr="00FD2874">
              <w:rPr>
                <w:spacing w:val="-6"/>
                <w:sz w:val="24"/>
                <w:szCs w:val="24"/>
                <w:lang w:val="ru-RU"/>
              </w:rPr>
              <w:t xml:space="preserve"> </w:t>
            </w:r>
            <w:r w:rsidRPr="00FD2874">
              <w:rPr>
                <w:sz w:val="24"/>
                <w:szCs w:val="24"/>
                <w:lang w:val="ru-RU"/>
              </w:rPr>
              <w:t>фигур</w:t>
            </w:r>
            <w:r w:rsidRPr="00FD2874">
              <w:rPr>
                <w:spacing w:val="-4"/>
                <w:sz w:val="24"/>
                <w:szCs w:val="24"/>
                <w:lang w:val="ru-RU"/>
              </w:rPr>
              <w:t xml:space="preserve"> </w:t>
            </w:r>
            <w:r w:rsidRPr="00FD2874">
              <w:rPr>
                <w:sz w:val="24"/>
                <w:szCs w:val="24"/>
                <w:lang w:val="ru-RU"/>
              </w:rPr>
              <w:t>и</w:t>
            </w:r>
            <w:r w:rsidRPr="00FD2874">
              <w:rPr>
                <w:spacing w:val="-4"/>
                <w:sz w:val="24"/>
                <w:szCs w:val="24"/>
                <w:lang w:val="ru-RU"/>
              </w:rPr>
              <w:t xml:space="preserve"> </w:t>
            </w:r>
            <w:r w:rsidRPr="00FD2874">
              <w:rPr>
                <w:sz w:val="24"/>
                <w:szCs w:val="24"/>
                <w:lang w:val="ru-RU"/>
              </w:rPr>
              <w:t>объемов</w:t>
            </w:r>
            <w:r w:rsidRPr="00FD2874">
              <w:rPr>
                <w:spacing w:val="-6"/>
                <w:sz w:val="24"/>
                <w:szCs w:val="24"/>
                <w:lang w:val="ru-RU"/>
              </w:rPr>
              <w:t xml:space="preserve"> </w:t>
            </w:r>
            <w:r w:rsidRPr="00FD2874">
              <w:rPr>
                <w:sz w:val="24"/>
                <w:szCs w:val="24"/>
                <w:lang w:val="ru-RU"/>
              </w:rPr>
              <w:t>тел</w:t>
            </w:r>
            <w:r w:rsidRPr="00FD2874">
              <w:rPr>
                <w:spacing w:val="-3"/>
                <w:sz w:val="24"/>
                <w:szCs w:val="24"/>
                <w:lang w:val="ru-RU"/>
              </w:rPr>
              <w:t xml:space="preserve"> </w:t>
            </w:r>
            <w:r w:rsidRPr="00FD2874">
              <w:rPr>
                <w:sz w:val="24"/>
                <w:szCs w:val="24"/>
                <w:lang w:val="ru-RU"/>
              </w:rPr>
              <w:t>вращения</w:t>
            </w:r>
            <w:r w:rsidRPr="00FD2874">
              <w:rPr>
                <w:spacing w:val="-5"/>
                <w:sz w:val="24"/>
                <w:szCs w:val="24"/>
                <w:lang w:val="ru-RU"/>
              </w:rPr>
              <w:t xml:space="preserve"> </w:t>
            </w:r>
            <w:r w:rsidRPr="00FD2874">
              <w:rPr>
                <w:sz w:val="24"/>
                <w:szCs w:val="24"/>
                <w:lang w:val="ru-RU"/>
              </w:rPr>
              <w:t>с</w:t>
            </w:r>
            <w:r w:rsidRPr="00FD2874">
              <w:rPr>
                <w:spacing w:val="-4"/>
                <w:sz w:val="24"/>
                <w:szCs w:val="24"/>
                <w:lang w:val="ru-RU"/>
              </w:rPr>
              <w:t xml:space="preserve"> </w:t>
            </w:r>
            <w:r w:rsidRPr="00FD2874">
              <w:rPr>
                <w:sz w:val="24"/>
                <w:szCs w:val="24"/>
                <w:lang w:val="ru-RU"/>
              </w:rPr>
              <w:t>помощью</w:t>
            </w:r>
            <w:r w:rsidRPr="00FD2874">
              <w:rPr>
                <w:spacing w:val="-2"/>
                <w:sz w:val="24"/>
                <w:szCs w:val="24"/>
                <w:lang w:val="ru-RU"/>
              </w:rPr>
              <w:t xml:space="preserve"> интеграла.</w:t>
            </w:r>
          </w:p>
        </w:tc>
      </w:tr>
      <w:tr w:rsidR="00B84664" w:rsidRPr="00FD2874" w:rsidTr="00FD2874">
        <w:trPr>
          <w:trHeight w:val="58"/>
        </w:trPr>
        <w:tc>
          <w:tcPr>
            <w:tcW w:w="2369" w:type="dxa"/>
          </w:tcPr>
          <w:p w:rsidR="00B84664" w:rsidRPr="00FD2874" w:rsidRDefault="00B84664" w:rsidP="00CD3026">
            <w:pPr>
              <w:pStyle w:val="TableParagraph"/>
              <w:spacing w:line="240" w:lineRule="exact"/>
              <w:jc w:val="left"/>
              <w:rPr>
                <w:sz w:val="24"/>
                <w:szCs w:val="24"/>
              </w:rPr>
            </w:pPr>
            <w:r w:rsidRPr="00FD2874">
              <w:rPr>
                <w:spacing w:val="-2"/>
                <w:sz w:val="24"/>
                <w:szCs w:val="24"/>
              </w:rPr>
              <w:t>Геометрия</w:t>
            </w:r>
          </w:p>
        </w:tc>
        <w:tc>
          <w:tcPr>
            <w:tcW w:w="7412" w:type="dxa"/>
          </w:tcPr>
          <w:p w:rsidR="00B84664" w:rsidRPr="00FD2874" w:rsidRDefault="00B84664" w:rsidP="00BC4A79">
            <w:pPr>
              <w:pStyle w:val="TableParagraph"/>
              <w:ind w:left="108" w:right="171"/>
              <w:rPr>
                <w:sz w:val="24"/>
                <w:szCs w:val="24"/>
                <w:lang w:val="ru-RU"/>
              </w:rPr>
            </w:pPr>
            <w:r w:rsidRPr="00FD2874">
              <w:rPr>
                <w:sz w:val="24"/>
                <w:szCs w:val="24"/>
                <w:lang w:val="ru-RU"/>
              </w:rPr>
              <w:t>Повторение.</w:t>
            </w:r>
            <w:r w:rsidRPr="00FD2874">
              <w:rPr>
                <w:spacing w:val="-1"/>
                <w:sz w:val="24"/>
                <w:szCs w:val="24"/>
                <w:lang w:val="ru-RU"/>
              </w:rPr>
              <w:t xml:space="preserve"> </w:t>
            </w:r>
            <w:r w:rsidRPr="00FD2874">
              <w:rPr>
                <w:sz w:val="24"/>
                <w:szCs w:val="24"/>
                <w:lang w:val="ru-RU"/>
              </w:rPr>
              <w:t>Решение</w:t>
            </w:r>
            <w:r w:rsidRPr="00FD2874">
              <w:rPr>
                <w:spacing w:val="-3"/>
                <w:sz w:val="24"/>
                <w:szCs w:val="24"/>
                <w:lang w:val="ru-RU"/>
              </w:rPr>
              <w:t xml:space="preserve"> </w:t>
            </w:r>
            <w:r w:rsidRPr="00FD2874">
              <w:rPr>
                <w:sz w:val="24"/>
                <w:szCs w:val="24"/>
                <w:lang w:val="ru-RU"/>
              </w:rPr>
              <w:t>задач</w:t>
            </w:r>
            <w:r w:rsidRPr="00FD2874">
              <w:rPr>
                <w:spacing w:val="-2"/>
                <w:sz w:val="24"/>
                <w:szCs w:val="24"/>
                <w:lang w:val="ru-RU"/>
              </w:rPr>
              <w:t xml:space="preserve"> </w:t>
            </w:r>
            <w:r w:rsidRPr="00FD2874">
              <w:rPr>
                <w:sz w:val="24"/>
                <w:szCs w:val="24"/>
                <w:lang w:val="ru-RU"/>
              </w:rPr>
              <w:t>с</w:t>
            </w:r>
            <w:r w:rsidRPr="00FD2874">
              <w:rPr>
                <w:spacing w:val="-2"/>
                <w:sz w:val="24"/>
                <w:szCs w:val="24"/>
                <w:lang w:val="ru-RU"/>
              </w:rPr>
              <w:t xml:space="preserve"> </w:t>
            </w:r>
            <w:r w:rsidRPr="00FD2874">
              <w:rPr>
                <w:sz w:val="24"/>
                <w:szCs w:val="24"/>
                <w:lang w:val="ru-RU"/>
              </w:rPr>
              <w:t>применением</w:t>
            </w:r>
            <w:r w:rsidRPr="00FD2874">
              <w:rPr>
                <w:spacing w:val="-4"/>
                <w:sz w:val="24"/>
                <w:szCs w:val="24"/>
                <w:lang w:val="ru-RU"/>
              </w:rPr>
              <w:t xml:space="preserve"> </w:t>
            </w:r>
            <w:r w:rsidRPr="00FD2874">
              <w:rPr>
                <w:sz w:val="24"/>
                <w:szCs w:val="24"/>
                <w:lang w:val="ru-RU"/>
              </w:rPr>
              <w:t>свойств</w:t>
            </w:r>
            <w:r w:rsidRPr="00FD2874">
              <w:rPr>
                <w:spacing w:val="-2"/>
                <w:sz w:val="24"/>
                <w:szCs w:val="24"/>
                <w:lang w:val="ru-RU"/>
              </w:rPr>
              <w:t xml:space="preserve"> </w:t>
            </w:r>
            <w:r w:rsidRPr="00FD2874">
              <w:rPr>
                <w:sz w:val="24"/>
                <w:szCs w:val="24"/>
                <w:lang w:val="ru-RU"/>
              </w:rPr>
              <w:t>фигур</w:t>
            </w:r>
            <w:r w:rsidRPr="00FD2874">
              <w:rPr>
                <w:spacing w:val="-2"/>
                <w:sz w:val="24"/>
                <w:szCs w:val="24"/>
                <w:lang w:val="ru-RU"/>
              </w:rPr>
              <w:t xml:space="preserve"> </w:t>
            </w:r>
            <w:r w:rsidRPr="00FD2874">
              <w:rPr>
                <w:sz w:val="24"/>
                <w:szCs w:val="24"/>
                <w:lang w:val="ru-RU"/>
              </w:rPr>
              <w:t>на</w:t>
            </w:r>
            <w:r w:rsidRPr="00FD2874">
              <w:rPr>
                <w:spacing w:val="-4"/>
                <w:sz w:val="24"/>
                <w:szCs w:val="24"/>
                <w:lang w:val="ru-RU"/>
              </w:rPr>
              <w:t xml:space="preserve"> </w:t>
            </w:r>
            <w:r w:rsidRPr="00FD2874">
              <w:rPr>
                <w:sz w:val="24"/>
                <w:szCs w:val="24"/>
                <w:lang w:val="ru-RU"/>
              </w:rPr>
              <w:t>плоскости.</w:t>
            </w:r>
            <w:r w:rsidRPr="00FD2874">
              <w:rPr>
                <w:spacing w:val="-4"/>
                <w:sz w:val="24"/>
                <w:szCs w:val="24"/>
                <w:lang w:val="ru-RU"/>
              </w:rPr>
              <w:t xml:space="preserve"> </w:t>
            </w:r>
            <w:r w:rsidRPr="00FD2874">
              <w:rPr>
                <w:sz w:val="24"/>
                <w:szCs w:val="24"/>
                <w:lang w:val="ru-RU"/>
              </w:rPr>
              <w:t>Задачи на доказательство и построение контрпримеро</w:t>
            </w:r>
            <w:r w:rsidR="00A60313" w:rsidRPr="00FD2874">
              <w:rPr>
                <w:sz w:val="24"/>
                <w:szCs w:val="24"/>
                <w:lang w:val="ru-RU"/>
              </w:rPr>
              <w:t>в. Использование в задачах про</w:t>
            </w:r>
            <w:r w:rsidRPr="00FD2874">
              <w:rPr>
                <w:sz w:val="24"/>
                <w:szCs w:val="24"/>
                <w:lang w:val="ru-RU"/>
              </w:rPr>
              <w:t>стейших логических правил. Решение задач</w:t>
            </w:r>
            <w:r w:rsidR="00A60313" w:rsidRPr="00FD2874">
              <w:rPr>
                <w:sz w:val="24"/>
                <w:szCs w:val="24"/>
                <w:lang w:val="ru-RU"/>
              </w:rPr>
              <w:t xml:space="preserve"> с использованием теорем о тре</w:t>
            </w:r>
            <w:r w:rsidRPr="00FD2874">
              <w:rPr>
                <w:sz w:val="24"/>
                <w:szCs w:val="24"/>
                <w:lang w:val="ru-RU"/>
              </w:rPr>
              <w:t>угольниках, соотношений в прямоугольных треугольниках, фактов, связанных</w:t>
            </w:r>
            <w:r w:rsidRPr="00FD2874">
              <w:rPr>
                <w:spacing w:val="40"/>
                <w:sz w:val="24"/>
                <w:szCs w:val="24"/>
                <w:lang w:val="ru-RU"/>
              </w:rPr>
              <w:t xml:space="preserve"> </w:t>
            </w:r>
            <w:r w:rsidRPr="00FD2874">
              <w:rPr>
                <w:sz w:val="24"/>
                <w:szCs w:val="24"/>
                <w:lang w:val="ru-RU"/>
              </w:rPr>
              <w:t>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B84664" w:rsidRPr="00FD2874" w:rsidRDefault="00B84664" w:rsidP="00BC4A79">
            <w:pPr>
              <w:pStyle w:val="TableParagraph"/>
              <w:ind w:left="108" w:right="171"/>
              <w:rPr>
                <w:sz w:val="24"/>
                <w:szCs w:val="24"/>
                <w:lang w:val="ru-RU"/>
              </w:rPr>
            </w:pPr>
            <w:r w:rsidRPr="00FD2874">
              <w:rPr>
                <w:sz w:val="24"/>
                <w:szCs w:val="24"/>
                <w:lang w:val="ru-RU"/>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B84664" w:rsidRPr="00FD2874" w:rsidRDefault="00B84664" w:rsidP="00BC4A79">
            <w:pPr>
              <w:pStyle w:val="TableParagraph"/>
              <w:ind w:left="108" w:right="171"/>
              <w:rPr>
                <w:sz w:val="24"/>
                <w:szCs w:val="24"/>
                <w:lang w:val="ru-RU"/>
              </w:rPr>
            </w:pPr>
            <w:r w:rsidRPr="00FD2874">
              <w:rPr>
                <w:sz w:val="24"/>
                <w:szCs w:val="24"/>
                <w:lang w:val="ru-RU"/>
              </w:rPr>
              <w:t>Точка, прямая и плоскость в пространстве, аксиомы стереометрии и следствия из них. Взаимное расположение прямых и плоскосте</w:t>
            </w:r>
            <w:r w:rsidR="00FD2874" w:rsidRPr="00FD2874">
              <w:rPr>
                <w:sz w:val="24"/>
                <w:szCs w:val="24"/>
                <w:lang w:val="ru-RU"/>
              </w:rPr>
              <w:t>й в пространстве. Парал</w:t>
            </w:r>
            <w:r w:rsidRPr="00FD2874">
              <w:rPr>
                <w:sz w:val="24"/>
                <w:szCs w:val="24"/>
                <w:lang w:val="ru-RU"/>
              </w:rPr>
              <w:t>лельность прямых и плоскостей в</w:t>
            </w:r>
            <w:r w:rsidRPr="00FD2874">
              <w:rPr>
                <w:spacing w:val="-1"/>
                <w:sz w:val="24"/>
                <w:szCs w:val="24"/>
                <w:lang w:val="ru-RU"/>
              </w:rPr>
              <w:t xml:space="preserve"> </w:t>
            </w:r>
            <w:r w:rsidRPr="00FD2874">
              <w:rPr>
                <w:sz w:val="24"/>
                <w:szCs w:val="24"/>
                <w:lang w:val="ru-RU"/>
              </w:rPr>
              <w:t>пространстве. Изображение простейших</w:t>
            </w:r>
            <w:r w:rsidRPr="00FD2874">
              <w:rPr>
                <w:spacing w:val="-1"/>
                <w:sz w:val="24"/>
                <w:szCs w:val="24"/>
                <w:lang w:val="ru-RU"/>
              </w:rPr>
              <w:t xml:space="preserve"> </w:t>
            </w:r>
            <w:r w:rsidR="00A60313" w:rsidRPr="00FD2874">
              <w:rPr>
                <w:sz w:val="24"/>
                <w:szCs w:val="24"/>
                <w:lang w:val="ru-RU"/>
              </w:rPr>
              <w:t>про</w:t>
            </w:r>
            <w:r w:rsidRPr="00FD2874">
              <w:rPr>
                <w:sz w:val="24"/>
                <w:szCs w:val="24"/>
                <w:lang w:val="ru-RU"/>
              </w:rPr>
              <w:t>странственных фигур на плоскости.</w:t>
            </w:r>
          </w:p>
          <w:p w:rsidR="00B84664" w:rsidRPr="00FD2874" w:rsidRDefault="00B84664" w:rsidP="00BC4A79">
            <w:pPr>
              <w:pStyle w:val="TableParagraph"/>
              <w:spacing w:line="252" w:lineRule="exact"/>
              <w:ind w:left="108" w:right="171"/>
              <w:rPr>
                <w:sz w:val="24"/>
                <w:szCs w:val="24"/>
                <w:lang w:val="ru-RU"/>
              </w:rPr>
            </w:pPr>
            <w:r w:rsidRPr="00FD2874">
              <w:rPr>
                <w:sz w:val="24"/>
                <w:szCs w:val="24"/>
                <w:lang w:val="ru-RU"/>
              </w:rPr>
              <w:t>Расстояния</w:t>
            </w:r>
            <w:r w:rsidRPr="00FD2874">
              <w:rPr>
                <w:spacing w:val="-6"/>
                <w:sz w:val="24"/>
                <w:szCs w:val="24"/>
                <w:lang w:val="ru-RU"/>
              </w:rPr>
              <w:t xml:space="preserve"> </w:t>
            </w:r>
            <w:r w:rsidRPr="00FD2874">
              <w:rPr>
                <w:sz w:val="24"/>
                <w:szCs w:val="24"/>
                <w:lang w:val="ru-RU"/>
              </w:rPr>
              <w:t>между</w:t>
            </w:r>
            <w:r w:rsidRPr="00FD2874">
              <w:rPr>
                <w:spacing w:val="-6"/>
                <w:sz w:val="24"/>
                <w:szCs w:val="24"/>
                <w:lang w:val="ru-RU"/>
              </w:rPr>
              <w:t xml:space="preserve"> </w:t>
            </w:r>
            <w:r w:rsidRPr="00FD2874">
              <w:rPr>
                <w:sz w:val="24"/>
                <w:szCs w:val="24"/>
                <w:lang w:val="ru-RU"/>
              </w:rPr>
              <w:t>фигурами</w:t>
            </w:r>
            <w:r w:rsidRPr="00FD2874">
              <w:rPr>
                <w:spacing w:val="-6"/>
                <w:sz w:val="24"/>
                <w:szCs w:val="24"/>
                <w:lang w:val="ru-RU"/>
              </w:rPr>
              <w:t xml:space="preserve"> </w:t>
            </w:r>
            <w:r w:rsidRPr="00FD2874">
              <w:rPr>
                <w:sz w:val="24"/>
                <w:szCs w:val="24"/>
                <w:lang w:val="ru-RU"/>
              </w:rPr>
              <w:t>в</w:t>
            </w:r>
            <w:r w:rsidRPr="00FD2874">
              <w:rPr>
                <w:spacing w:val="-5"/>
                <w:sz w:val="24"/>
                <w:szCs w:val="24"/>
                <w:lang w:val="ru-RU"/>
              </w:rPr>
              <w:t xml:space="preserve"> </w:t>
            </w:r>
            <w:r w:rsidRPr="00FD2874">
              <w:rPr>
                <w:spacing w:val="-2"/>
                <w:sz w:val="24"/>
                <w:szCs w:val="24"/>
                <w:lang w:val="ru-RU"/>
              </w:rPr>
              <w:t>пространстве.</w:t>
            </w:r>
          </w:p>
          <w:p w:rsidR="00B84664" w:rsidRPr="00FD2874" w:rsidRDefault="00B84664" w:rsidP="00BC4A79">
            <w:pPr>
              <w:pStyle w:val="TableParagraph"/>
              <w:spacing w:line="252" w:lineRule="exact"/>
              <w:ind w:left="108" w:right="171"/>
              <w:rPr>
                <w:sz w:val="24"/>
                <w:szCs w:val="24"/>
                <w:lang w:val="ru-RU"/>
              </w:rPr>
            </w:pPr>
            <w:r w:rsidRPr="00FD2874">
              <w:rPr>
                <w:sz w:val="24"/>
                <w:szCs w:val="24"/>
                <w:lang w:val="ru-RU"/>
              </w:rPr>
              <w:t>Углы</w:t>
            </w:r>
            <w:r w:rsidRPr="00FD2874">
              <w:rPr>
                <w:spacing w:val="-5"/>
                <w:sz w:val="24"/>
                <w:szCs w:val="24"/>
                <w:lang w:val="ru-RU"/>
              </w:rPr>
              <w:t xml:space="preserve"> </w:t>
            </w:r>
            <w:r w:rsidRPr="00FD2874">
              <w:rPr>
                <w:sz w:val="24"/>
                <w:szCs w:val="24"/>
                <w:lang w:val="ru-RU"/>
              </w:rPr>
              <w:t>в</w:t>
            </w:r>
            <w:r w:rsidRPr="00FD2874">
              <w:rPr>
                <w:spacing w:val="-5"/>
                <w:sz w:val="24"/>
                <w:szCs w:val="24"/>
                <w:lang w:val="ru-RU"/>
              </w:rPr>
              <w:t xml:space="preserve"> </w:t>
            </w:r>
            <w:r w:rsidRPr="00FD2874">
              <w:rPr>
                <w:sz w:val="24"/>
                <w:szCs w:val="24"/>
                <w:lang w:val="ru-RU"/>
              </w:rPr>
              <w:t>пространстве.</w:t>
            </w:r>
            <w:r w:rsidRPr="00FD2874">
              <w:rPr>
                <w:spacing w:val="-4"/>
                <w:sz w:val="24"/>
                <w:szCs w:val="24"/>
                <w:lang w:val="ru-RU"/>
              </w:rPr>
              <w:t xml:space="preserve"> </w:t>
            </w:r>
            <w:r w:rsidRPr="00FD2874">
              <w:rPr>
                <w:sz w:val="24"/>
                <w:szCs w:val="24"/>
                <w:lang w:val="ru-RU"/>
              </w:rPr>
              <w:t>Перпендикулярность</w:t>
            </w:r>
            <w:r w:rsidRPr="00FD2874">
              <w:rPr>
                <w:spacing w:val="-4"/>
                <w:sz w:val="24"/>
                <w:szCs w:val="24"/>
                <w:lang w:val="ru-RU"/>
              </w:rPr>
              <w:t xml:space="preserve"> </w:t>
            </w:r>
            <w:r w:rsidRPr="00FD2874">
              <w:rPr>
                <w:sz w:val="24"/>
                <w:szCs w:val="24"/>
                <w:lang w:val="ru-RU"/>
              </w:rPr>
              <w:t>прямых</w:t>
            </w:r>
            <w:r w:rsidRPr="00FD2874">
              <w:rPr>
                <w:spacing w:val="-6"/>
                <w:sz w:val="24"/>
                <w:szCs w:val="24"/>
                <w:lang w:val="ru-RU"/>
              </w:rPr>
              <w:t xml:space="preserve"> </w:t>
            </w:r>
            <w:r w:rsidRPr="00FD2874">
              <w:rPr>
                <w:sz w:val="24"/>
                <w:szCs w:val="24"/>
                <w:lang w:val="ru-RU"/>
              </w:rPr>
              <w:t>и</w:t>
            </w:r>
            <w:r w:rsidRPr="00FD2874">
              <w:rPr>
                <w:spacing w:val="-4"/>
                <w:sz w:val="24"/>
                <w:szCs w:val="24"/>
                <w:lang w:val="ru-RU"/>
              </w:rPr>
              <w:t xml:space="preserve"> </w:t>
            </w:r>
            <w:r w:rsidRPr="00FD2874">
              <w:rPr>
                <w:spacing w:val="-2"/>
                <w:sz w:val="24"/>
                <w:szCs w:val="24"/>
                <w:lang w:val="ru-RU"/>
              </w:rPr>
              <w:t>плоскостей.</w:t>
            </w:r>
          </w:p>
          <w:p w:rsidR="00B84664" w:rsidRPr="00FD2874" w:rsidRDefault="00B84664" w:rsidP="00BC4A79">
            <w:pPr>
              <w:pStyle w:val="TableParagraph"/>
              <w:ind w:left="108" w:right="171"/>
              <w:rPr>
                <w:sz w:val="24"/>
                <w:szCs w:val="24"/>
                <w:lang w:val="ru-RU"/>
              </w:rPr>
            </w:pPr>
            <w:r w:rsidRPr="00FD2874">
              <w:rPr>
                <w:sz w:val="24"/>
                <w:szCs w:val="24"/>
                <w:lang w:val="ru-RU"/>
              </w:rPr>
              <w:t>Проекция фигуры на плоскость. Признаки перпендикулярности прямых и плоскостей в пространстве. Теорема о трех перпендикулярах.</w:t>
            </w:r>
          </w:p>
          <w:p w:rsidR="00B84664" w:rsidRPr="00FD2874" w:rsidRDefault="00B84664" w:rsidP="00BC4A79">
            <w:pPr>
              <w:pStyle w:val="TableParagraph"/>
              <w:ind w:left="108" w:right="171"/>
              <w:rPr>
                <w:sz w:val="24"/>
                <w:szCs w:val="24"/>
                <w:lang w:val="ru-RU"/>
              </w:rPr>
            </w:pPr>
            <w:r w:rsidRPr="00FD2874">
              <w:rPr>
                <w:sz w:val="24"/>
                <w:szCs w:val="24"/>
                <w:lang w:val="ru-RU"/>
              </w:rPr>
              <w:t>Многогранники. Параллелепипед. Свойства прямоугольного параллелепипеда. Теорема</w:t>
            </w:r>
            <w:r w:rsidRPr="00FD2874">
              <w:rPr>
                <w:spacing w:val="-4"/>
                <w:sz w:val="24"/>
                <w:szCs w:val="24"/>
                <w:lang w:val="ru-RU"/>
              </w:rPr>
              <w:t xml:space="preserve"> </w:t>
            </w:r>
            <w:r w:rsidRPr="00FD2874">
              <w:rPr>
                <w:sz w:val="24"/>
                <w:szCs w:val="24"/>
                <w:lang w:val="ru-RU"/>
              </w:rPr>
              <w:t>Пифагора</w:t>
            </w:r>
            <w:r w:rsidRPr="00FD2874">
              <w:rPr>
                <w:spacing w:val="-4"/>
                <w:sz w:val="24"/>
                <w:szCs w:val="24"/>
                <w:lang w:val="ru-RU"/>
              </w:rPr>
              <w:t xml:space="preserve"> </w:t>
            </w:r>
            <w:r w:rsidRPr="00FD2874">
              <w:rPr>
                <w:sz w:val="24"/>
                <w:szCs w:val="24"/>
                <w:lang w:val="ru-RU"/>
              </w:rPr>
              <w:t>в</w:t>
            </w:r>
            <w:r w:rsidRPr="00FD2874">
              <w:rPr>
                <w:spacing w:val="-4"/>
                <w:sz w:val="24"/>
                <w:szCs w:val="24"/>
                <w:lang w:val="ru-RU"/>
              </w:rPr>
              <w:t xml:space="preserve"> </w:t>
            </w:r>
            <w:r w:rsidRPr="00FD2874">
              <w:rPr>
                <w:sz w:val="24"/>
                <w:szCs w:val="24"/>
                <w:lang w:val="ru-RU"/>
              </w:rPr>
              <w:t>пространстве.</w:t>
            </w:r>
            <w:r w:rsidRPr="00FD2874">
              <w:rPr>
                <w:spacing w:val="-4"/>
                <w:sz w:val="24"/>
                <w:szCs w:val="24"/>
                <w:lang w:val="ru-RU"/>
              </w:rPr>
              <w:t xml:space="preserve"> </w:t>
            </w:r>
            <w:r w:rsidRPr="00FD2874">
              <w:rPr>
                <w:sz w:val="24"/>
                <w:szCs w:val="24"/>
                <w:lang w:val="ru-RU"/>
              </w:rPr>
              <w:t>Призма</w:t>
            </w:r>
            <w:r w:rsidRPr="00FD2874">
              <w:rPr>
                <w:spacing w:val="-4"/>
                <w:sz w:val="24"/>
                <w:szCs w:val="24"/>
                <w:lang w:val="ru-RU"/>
              </w:rPr>
              <w:t xml:space="preserve"> </w:t>
            </w:r>
            <w:r w:rsidRPr="00FD2874">
              <w:rPr>
                <w:sz w:val="24"/>
                <w:szCs w:val="24"/>
                <w:lang w:val="ru-RU"/>
              </w:rPr>
              <w:t>и</w:t>
            </w:r>
            <w:r w:rsidRPr="00FD2874">
              <w:rPr>
                <w:spacing w:val="-5"/>
                <w:sz w:val="24"/>
                <w:szCs w:val="24"/>
                <w:lang w:val="ru-RU"/>
              </w:rPr>
              <w:t xml:space="preserve"> </w:t>
            </w:r>
            <w:r w:rsidRPr="00FD2874">
              <w:rPr>
                <w:sz w:val="24"/>
                <w:szCs w:val="24"/>
                <w:lang w:val="ru-RU"/>
              </w:rPr>
              <w:t>пирамида.</w:t>
            </w:r>
            <w:r w:rsidRPr="00FD2874">
              <w:rPr>
                <w:spacing w:val="-4"/>
                <w:sz w:val="24"/>
                <w:szCs w:val="24"/>
                <w:lang w:val="ru-RU"/>
              </w:rPr>
              <w:t xml:space="preserve"> </w:t>
            </w:r>
            <w:r w:rsidRPr="00FD2874">
              <w:rPr>
                <w:sz w:val="24"/>
                <w:szCs w:val="24"/>
                <w:lang w:val="ru-RU"/>
              </w:rPr>
              <w:t>Правильная</w:t>
            </w:r>
            <w:r w:rsidRPr="00FD2874">
              <w:rPr>
                <w:spacing w:val="-4"/>
                <w:sz w:val="24"/>
                <w:szCs w:val="24"/>
                <w:lang w:val="ru-RU"/>
              </w:rPr>
              <w:t xml:space="preserve"> </w:t>
            </w:r>
            <w:r w:rsidRPr="00FD2874">
              <w:rPr>
                <w:sz w:val="24"/>
                <w:szCs w:val="24"/>
                <w:lang w:val="ru-RU"/>
              </w:rPr>
              <w:t>пирамида</w:t>
            </w:r>
            <w:r w:rsidRPr="00FD2874">
              <w:rPr>
                <w:spacing w:val="-4"/>
                <w:sz w:val="24"/>
                <w:szCs w:val="24"/>
                <w:lang w:val="ru-RU"/>
              </w:rPr>
              <w:t xml:space="preserve"> </w:t>
            </w:r>
            <w:r w:rsidRPr="00FD2874">
              <w:rPr>
                <w:sz w:val="24"/>
                <w:szCs w:val="24"/>
                <w:lang w:val="ru-RU"/>
              </w:rPr>
              <w:t xml:space="preserve">и правильная призма. Прямая </w:t>
            </w:r>
            <w:r w:rsidRPr="00FD2874">
              <w:rPr>
                <w:sz w:val="24"/>
                <w:szCs w:val="24"/>
                <w:lang w:val="ru-RU"/>
              </w:rPr>
              <w:lastRenderedPageBreak/>
              <w:t>пирамида. Элементы призмы и пирамиды.</w:t>
            </w:r>
          </w:p>
          <w:p w:rsidR="00B84664" w:rsidRPr="00FD2874" w:rsidRDefault="00B84664" w:rsidP="00BC4A79">
            <w:pPr>
              <w:pStyle w:val="TableParagraph"/>
              <w:ind w:left="108" w:right="171"/>
              <w:rPr>
                <w:sz w:val="24"/>
                <w:szCs w:val="24"/>
                <w:lang w:val="ru-RU"/>
              </w:rPr>
            </w:pPr>
            <w:r w:rsidRPr="00FD2874">
              <w:rPr>
                <w:sz w:val="24"/>
                <w:szCs w:val="24"/>
                <w:lang w:val="ru-RU"/>
              </w:rPr>
              <w:t>Тела вращения: цилиндр, конус, сфера и шар.</w:t>
            </w:r>
            <w:r w:rsidR="00FD2874">
              <w:rPr>
                <w:sz w:val="24"/>
                <w:szCs w:val="24"/>
                <w:lang w:val="ru-RU"/>
              </w:rPr>
              <w:t xml:space="preserve"> Основные свойства прямого кру</w:t>
            </w:r>
            <w:r w:rsidRPr="00FD2874">
              <w:rPr>
                <w:sz w:val="24"/>
                <w:szCs w:val="24"/>
                <w:lang w:val="ru-RU"/>
              </w:rPr>
              <w:t xml:space="preserve">гового цилиндра, прямого кругового конуса. Изображение тел вращения на </w:t>
            </w:r>
            <w:r w:rsidRPr="00FD2874">
              <w:rPr>
                <w:spacing w:val="-2"/>
                <w:sz w:val="24"/>
                <w:szCs w:val="24"/>
                <w:lang w:val="ru-RU"/>
              </w:rPr>
              <w:t>плоскости.</w:t>
            </w:r>
          </w:p>
          <w:p w:rsidR="00B84664" w:rsidRPr="00FD2874" w:rsidRDefault="00B84664" w:rsidP="00BC4A79">
            <w:pPr>
              <w:pStyle w:val="TableParagraph"/>
              <w:ind w:left="108" w:right="171"/>
              <w:rPr>
                <w:sz w:val="24"/>
                <w:szCs w:val="24"/>
                <w:lang w:val="ru-RU"/>
              </w:rPr>
            </w:pPr>
            <w:r w:rsidRPr="00FD2874">
              <w:rPr>
                <w:sz w:val="24"/>
                <w:szCs w:val="24"/>
                <w:lang w:val="ru-RU"/>
              </w:rPr>
              <w:t>Представление об усеченном конусе, сечения конуса (параллельное основанию и проходящее через вершину), сечения цили</w:t>
            </w:r>
            <w:r w:rsidR="00FD2874">
              <w:rPr>
                <w:sz w:val="24"/>
                <w:szCs w:val="24"/>
                <w:lang w:val="ru-RU"/>
              </w:rPr>
              <w:t>ндра (параллельно и перпендику</w:t>
            </w:r>
            <w:r w:rsidRPr="00FD2874">
              <w:rPr>
                <w:sz w:val="24"/>
                <w:szCs w:val="24"/>
                <w:lang w:val="ru-RU"/>
              </w:rPr>
              <w:t>лярно оси), сечения шара. Развертка цилиндра и конуса.</w:t>
            </w:r>
          </w:p>
          <w:p w:rsidR="00B84664" w:rsidRPr="00FD2874" w:rsidRDefault="00B84664" w:rsidP="00BC4A79">
            <w:pPr>
              <w:pStyle w:val="TableParagraph"/>
              <w:ind w:left="108" w:right="171"/>
              <w:rPr>
                <w:sz w:val="24"/>
                <w:szCs w:val="24"/>
                <w:lang w:val="ru-RU"/>
              </w:rPr>
            </w:pPr>
            <w:r w:rsidRPr="00FD2874">
              <w:rPr>
                <w:sz w:val="24"/>
                <w:szCs w:val="24"/>
                <w:lang w:val="ru-RU"/>
              </w:rPr>
              <w:t xml:space="preserve">Простейшие комбинации многогранников </w:t>
            </w:r>
            <w:r w:rsidR="00FD2874">
              <w:rPr>
                <w:sz w:val="24"/>
                <w:szCs w:val="24"/>
                <w:lang w:val="ru-RU"/>
              </w:rPr>
              <w:t>и тел вращения между собой. Вы</w:t>
            </w:r>
            <w:r w:rsidRPr="00FD2874">
              <w:rPr>
                <w:sz w:val="24"/>
                <w:szCs w:val="24"/>
                <w:lang w:val="ru-RU"/>
              </w:rPr>
              <w:t>числение элементов пространственных фигур (ребра, диагонали, углы).</w:t>
            </w:r>
          </w:p>
          <w:p w:rsidR="00B84664" w:rsidRPr="00FD2874" w:rsidRDefault="00B84664" w:rsidP="00BC4A79">
            <w:pPr>
              <w:pStyle w:val="TableParagraph"/>
              <w:ind w:left="108" w:right="171"/>
              <w:rPr>
                <w:sz w:val="24"/>
                <w:szCs w:val="24"/>
                <w:lang w:val="ru-RU"/>
              </w:rPr>
            </w:pPr>
            <w:r w:rsidRPr="00FD2874">
              <w:rPr>
                <w:sz w:val="24"/>
                <w:szCs w:val="24"/>
                <w:lang w:val="ru-RU"/>
              </w:rPr>
              <w:t>Площадь поверхности правильной пирами</w:t>
            </w:r>
            <w:r w:rsidR="00FD2874">
              <w:rPr>
                <w:sz w:val="24"/>
                <w:szCs w:val="24"/>
                <w:lang w:val="ru-RU"/>
              </w:rPr>
              <w:t>ды и прямой призмы. Площадь по</w:t>
            </w:r>
            <w:r w:rsidRPr="00FD2874">
              <w:rPr>
                <w:sz w:val="24"/>
                <w:szCs w:val="24"/>
                <w:lang w:val="ru-RU"/>
              </w:rPr>
              <w:t>верхности прямого кругового цилиндра, прямого кругового конуса и шара.</w:t>
            </w:r>
          </w:p>
          <w:p w:rsidR="00B84664" w:rsidRPr="00FD2874" w:rsidRDefault="00B84664" w:rsidP="00BC4A79">
            <w:pPr>
              <w:pStyle w:val="TableParagraph"/>
              <w:ind w:left="108" w:right="171"/>
              <w:rPr>
                <w:sz w:val="24"/>
                <w:szCs w:val="24"/>
                <w:lang w:val="ru-RU"/>
              </w:rPr>
            </w:pPr>
            <w:r w:rsidRPr="00FD2874">
              <w:rPr>
                <w:sz w:val="24"/>
                <w:szCs w:val="24"/>
                <w:lang w:val="ru-RU"/>
              </w:rPr>
              <w:t>Понятие об объеме. Объем пирамиды и</w:t>
            </w:r>
            <w:r w:rsidRPr="00FD2874">
              <w:rPr>
                <w:spacing w:val="-1"/>
                <w:sz w:val="24"/>
                <w:szCs w:val="24"/>
                <w:lang w:val="ru-RU"/>
              </w:rPr>
              <w:t xml:space="preserve"> </w:t>
            </w:r>
            <w:r w:rsidRPr="00FD2874">
              <w:rPr>
                <w:sz w:val="24"/>
                <w:szCs w:val="24"/>
                <w:lang w:val="ru-RU"/>
              </w:rPr>
              <w:t>конус</w:t>
            </w:r>
            <w:r w:rsidR="00A60313" w:rsidRPr="00FD2874">
              <w:rPr>
                <w:sz w:val="24"/>
                <w:szCs w:val="24"/>
                <w:lang w:val="ru-RU"/>
              </w:rPr>
              <w:t>а, призмы и цилиндра. Объем ша</w:t>
            </w:r>
            <w:r w:rsidRPr="00FD2874">
              <w:rPr>
                <w:spacing w:val="-4"/>
                <w:sz w:val="24"/>
                <w:szCs w:val="24"/>
                <w:lang w:val="ru-RU"/>
              </w:rPr>
              <w:t>ра.</w:t>
            </w:r>
          </w:p>
          <w:p w:rsidR="00B84664" w:rsidRPr="00FD2874" w:rsidRDefault="00B84664" w:rsidP="00BC4A79">
            <w:pPr>
              <w:pStyle w:val="TableParagraph"/>
              <w:ind w:left="108" w:right="171"/>
              <w:rPr>
                <w:sz w:val="24"/>
                <w:szCs w:val="24"/>
                <w:lang w:val="ru-RU"/>
              </w:rPr>
            </w:pPr>
            <w:r w:rsidRPr="00FD2874">
              <w:rPr>
                <w:sz w:val="24"/>
                <w:szCs w:val="24"/>
                <w:lang w:val="ru-RU"/>
              </w:rPr>
              <w:t>Подобные тела в пространстве. Соотношения между площадями поверхностей и объемами подобных тел.</w:t>
            </w:r>
          </w:p>
          <w:p w:rsidR="00B84664" w:rsidRPr="00FD2874" w:rsidRDefault="00B84664" w:rsidP="00B37136">
            <w:pPr>
              <w:pStyle w:val="TableParagraph"/>
              <w:ind w:left="108"/>
              <w:rPr>
                <w:sz w:val="24"/>
                <w:szCs w:val="24"/>
                <w:lang w:val="ru-RU"/>
              </w:rPr>
            </w:pPr>
            <w:r w:rsidRPr="00FD2874">
              <w:rPr>
                <w:sz w:val="24"/>
                <w:szCs w:val="24"/>
                <w:lang w:val="ru-RU"/>
              </w:rPr>
              <w:t>Движения</w:t>
            </w:r>
            <w:r w:rsidRPr="00FD2874">
              <w:rPr>
                <w:spacing w:val="70"/>
                <w:sz w:val="24"/>
                <w:szCs w:val="24"/>
                <w:lang w:val="ru-RU"/>
              </w:rPr>
              <w:t xml:space="preserve"> </w:t>
            </w:r>
            <w:r w:rsidRPr="00FD2874">
              <w:rPr>
                <w:sz w:val="24"/>
                <w:szCs w:val="24"/>
                <w:lang w:val="ru-RU"/>
              </w:rPr>
              <w:t>в</w:t>
            </w:r>
            <w:r w:rsidRPr="00FD2874">
              <w:rPr>
                <w:spacing w:val="70"/>
                <w:sz w:val="24"/>
                <w:szCs w:val="24"/>
                <w:lang w:val="ru-RU"/>
              </w:rPr>
              <w:t xml:space="preserve"> </w:t>
            </w:r>
            <w:r w:rsidRPr="00FD2874">
              <w:rPr>
                <w:sz w:val="24"/>
                <w:szCs w:val="24"/>
                <w:lang w:val="ru-RU"/>
              </w:rPr>
              <w:t>пространстве:</w:t>
            </w:r>
            <w:r w:rsidRPr="00FD2874">
              <w:rPr>
                <w:spacing w:val="72"/>
                <w:sz w:val="24"/>
                <w:szCs w:val="24"/>
                <w:lang w:val="ru-RU"/>
              </w:rPr>
              <w:t xml:space="preserve"> </w:t>
            </w:r>
            <w:r w:rsidRPr="00FD2874">
              <w:rPr>
                <w:sz w:val="24"/>
                <w:szCs w:val="24"/>
                <w:lang w:val="ru-RU"/>
              </w:rPr>
              <w:t>параллельный</w:t>
            </w:r>
            <w:r w:rsidRPr="00FD2874">
              <w:rPr>
                <w:spacing w:val="70"/>
                <w:sz w:val="24"/>
                <w:szCs w:val="24"/>
                <w:lang w:val="ru-RU"/>
              </w:rPr>
              <w:t xml:space="preserve"> </w:t>
            </w:r>
            <w:r w:rsidRPr="00FD2874">
              <w:rPr>
                <w:sz w:val="24"/>
                <w:szCs w:val="24"/>
                <w:lang w:val="ru-RU"/>
              </w:rPr>
              <w:t>перенос,</w:t>
            </w:r>
            <w:r w:rsidRPr="00FD2874">
              <w:rPr>
                <w:spacing w:val="71"/>
                <w:sz w:val="24"/>
                <w:szCs w:val="24"/>
                <w:lang w:val="ru-RU"/>
              </w:rPr>
              <w:t xml:space="preserve"> </w:t>
            </w:r>
            <w:r w:rsidRPr="00FD2874">
              <w:rPr>
                <w:sz w:val="24"/>
                <w:szCs w:val="24"/>
                <w:lang w:val="ru-RU"/>
              </w:rPr>
              <w:t>центральная</w:t>
            </w:r>
            <w:r w:rsidRPr="00FD2874">
              <w:rPr>
                <w:spacing w:val="71"/>
                <w:sz w:val="24"/>
                <w:szCs w:val="24"/>
                <w:lang w:val="ru-RU"/>
              </w:rPr>
              <w:t xml:space="preserve"> </w:t>
            </w:r>
            <w:r w:rsidRPr="00FD2874">
              <w:rPr>
                <w:spacing w:val="-2"/>
                <w:sz w:val="24"/>
                <w:szCs w:val="24"/>
                <w:lang w:val="ru-RU"/>
              </w:rPr>
              <w:t>симметрия,</w:t>
            </w:r>
            <w:r w:rsidR="00B37136" w:rsidRPr="00FD2874">
              <w:rPr>
                <w:sz w:val="24"/>
                <w:szCs w:val="24"/>
                <w:lang w:val="ru-RU"/>
              </w:rPr>
              <w:t xml:space="preserve"> симметрия относительно плоскости, поворот. Свойства движений. Применение движений при решении задач. Векторы и координаты в</w:t>
            </w:r>
            <w:r w:rsidR="00B37136" w:rsidRPr="00FD2874">
              <w:rPr>
                <w:spacing w:val="-1"/>
                <w:sz w:val="24"/>
                <w:szCs w:val="24"/>
                <w:lang w:val="ru-RU"/>
              </w:rPr>
              <w:t xml:space="preserve"> </w:t>
            </w:r>
            <w:r w:rsidR="00B37136" w:rsidRPr="00FD2874">
              <w:rPr>
                <w:sz w:val="24"/>
                <w:szCs w:val="24"/>
                <w:lang w:val="ru-RU"/>
              </w:rPr>
              <w:t>пространстве. Сумма векторов, умножение вектора на число, угол между векторами. Коллинеарн</w:t>
            </w:r>
            <w:r w:rsidR="00FD2874">
              <w:rPr>
                <w:sz w:val="24"/>
                <w:szCs w:val="24"/>
                <w:lang w:val="ru-RU"/>
              </w:rPr>
              <w:t>ые и компланарные векторы. Ска</w:t>
            </w:r>
            <w:r w:rsidR="00B37136" w:rsidRPr="00FD2874">
              <w:rPr>
                <w:sz w:val="24"/>
                <w:szCs w:val="24"/>
                <w:lang w:val="ru-RU"/>
              </w:rPr>
              <w:t>лярное произведение векторов. Теорема о ра</w:t>
            </w:r>
            <w:r w:rsidR="00FD2874">
              <w:rPr>
                <w:sz w:val="24"/>
                <w:szCs w:val="24"/>
                <w:lang w:val="ru-RU"/>
              </w:rPr>
              <w:t>зложении вектора по трем неком</w:t>
            </w:r>
            <w:r w:rsidR="00B37136" w:rsidRPr="00FD2874">
              <w:rPr>
                <w:sz w:val="24"/>
                <w:szCs w:val="24"/>
                <w:lang w:val="ru-RU"/>
              </w:rPr>
              <w:t>планарным векторам. Скалярное произведен</w:t>
            </w:r>
            <w:r w:rsidR="00FD2874">
              <w:rPr>
                <w:sz w:val="24"/>
                <w:szCs w:val="24"/>
                <w:lang w:val="ru-RU"/>
              </w:rPr>
              <w:t>ие векторов в координатах. При</w:t>
            </w:r>
            <w:r w:rsidR="00B37136" w:rsidRPr="00FD2874">
              <w:rPr>
                <w:sz w:val="24"/>
                <w:szCs w:val="24"/>
                <w:lang w:val="ru-RU"/>
              </w:rPr>
              <w:t>менение векторов при решении задач на нахо</w:t>
            </w:r>
            <w:r w:rsidR="00FD2874">
              <w:rPr>
                <w:sz w:val="24"/>
                <w:szCs w:val="24"/>
                <w:lang w:val="ru-RU"/>
              </w:rPr>
              <w:t>ждение расстояний, длин, площа</w:t>
            </w:r>
            <w:r w:rsidR="00B37136" w:rsidRPr="00FD2874">
              <w:rPr>
                <w:sz w:val="24"/>
                <w:szCs w:val="24"/>
                <w:lang w:val="ru-RU"/>
              </w:rPr>
              <w:t>дей и объемов.</w:t>
            </w:r>
          </w:p>
        </w:tc>
      </w:tr>
    </w:tbl>
    <w:p w:rsidR="00B84664" w:rsidRDefault="00B84664" w:rsidP="00CD3026">
      <w:pPr>
        <w:spacing w:line="247" w:lineRule="exact"/>
        <w:sectPr w:rsidR="00B84664">
          <w:type w:val="continuous"/>
          <w:pgSz w:w="11910" w:h="16840"/>
          <w:pgMar w:top="840" w:right="200" w:bottom="1200" w:left="920" w:header="0" w:footer="987" w:gutter="0"/>
          <w:cols w:space="720"/>
        </w:sect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412"/>
      </w:tblGrid>
      <w:tr w:rsidR="00B84664" w:rsidRPr="00FD2874" w:rsidTr="00FD2874">
        <w:trPr>
          <w:trHeight w:val="698"/>
        </w:trPr>
        <w:tc>
          <w:tcPr>
            <w:tcW w:w="2369" w:type="dxa"/>
          </w:tcPr>
          <w:p w:rsidR="00B84664" w:rsidRPr="00FD2874" w:rsidRDefault="00B84664" w:rsidP="00CD3026">
            <w:pPr>
              <w:pStyle w:val="TableParagraph"/>
              <w:ind w:left="0"/>
              <w:jc w:val="left"/>
              <w:rPr>
                <w:sz w:val="24"/>
                <w:szCs w:val="24"/>
                <w:lang w:val="ru-RU"/>
              </w:rPr>
            </w:pPr>
          </w:p>
        </w:tc>
        <w:tc>
          <w:tcPr>
            <w:tcW w:w="7412" w:type="dxa"/>
          </w:tcPr>
          <w:p w:rsidR="00B84664" w:rsidRPr="00FD2874" w:rsidRDefault="00B84664" w:rsidP="00CD3026">
            <w:pPr>
              <w:pStyle w:val="TableParagraph"/>
              <w:spacing w:line="252" w:lineRule="exact"/>
              <w:ind w:left="108"/>
              <w:rPr>
                <w:sz w:val="24"/>
                <w:szCs w:val="24"/>
              </w:rPr>
            </w:pPr>
            <w:r w:rsidRPr="00FD2874">
              <w:rPr>
                <w:sz w:val="24"/>
                <w:szCs w:val="24"/>
                <w:lang w:val="ru-RU"/>
              </w:rPr>
              <w:t xml:space="preserve">Уравнение плоскости в пространстве. Уравнение сферы в пространстве. </w:t>
            </w:r>
            <w:r w:rsidRPr="00FD2874">
              <w:rPr>
                <w:sz w:val="24"/>
                <w:szCs w:val="24"/>
              </w:rPr>
              <w:t>Фор- мула для вычисления расстояния между точками в пространстве.</w:t>
            </w:r>
          </w:p>
        </w:tc>
      </w:tr>
      <w:tr w:rsidR="00B84664" w:rsidRPr="00FD2874" w:rsidTr="00FD2874">
        <w:trPr>
          <w:trHeight w:val="7085"/>
        </w:trPr>
        <w:tc>
          <w:tcPr>
            <w:tcW w:w="2369" w:type="dxa"/>
          </w:tcPr>
          <w:p w:rsidR="00B84664" w:rsidRPr="00FD2874" w:rsidRDefault="00B84664" w:rsidP="00CD3026">
            <w:pPr>
              <w:pStyle w:val="TableParagraph"/>
              <w:rPr>
                <w:sz w:val="24"/>
                <w:szCs w:val="24"/>
                <w:lang w:val="ru-RU"/>
              </w:rPr>
            </w:pPr>
            <w:r w:rsidRPr="00FD2874">
              <w:rPr>
                <w:sz w:val="24"/>
                <w:szCs w:val="24"/>
                <w:lang w:val="ru-RU"/>
              </w:rPr>
              <w:lastRenderedPageBreak/>
              <w:t xml:space="preserve">Вероятность и стати- стика. Работа с дан- </w:t>
            </w:r>
            <w:r w:rsidRPr="00FD2874">
              <w:rPr>
                <w:spacing w:val="-4"/>
                <w:sz w:val="24"/>
                <w:szCs w:val="24"/>
                <w:lang w:val="ru-RU"/>
              </w:rPr>
              <w:t>ными</w:t>
            </w:r>
          </w:p>
        </w:tc>
        <w:tc>
          <w:tcPr>
            <w:tcW w:w="7412" w:type="dxa"/>
          </w:tcPr>
          <w:p w:rsidR="00B84664" w:rsidRPr="00FD2874" w:rsidRDefault="00B84664" w:rsidP="00CD3026">
            <w:pPr>
              <w:pStyle w:val="TableParagraph"/>
              <w:ind w:left="108"/>
              <w:rPr>
                <w:sz w:val="24"/>
                <w:szCs w:val="24"/>
                <w:lang w:val="ru-RU"/>
              </w:rPr>
            </w:pPr>
            <w:r w:rsidRPr="00FD2874">
              <w:rPr>
                <w:sz w:val="24"/>
                <w:szCs w:val="24"/>
                <w:lang w:val="ru-RU"/>
              </w:rPr>
              <w:t>Повторение.</w:t>
            </w:r>
            <w:r w:rsidRPr="00FD2874">
              <w:rPr>
                <w:spacing w:val="-5"/>
                <w:sz w:val="24"/>
                <w:szCs w:val="24"/>
                <w:lang w:val="ru-RU"/>
              </w:rPr>
              <w:t xml:space="preserve"> </w:t>
            </w:r>
            <w:r w:rsidRPr="00FD2874">
              <w:rPr>
                <w:sz w:val="24"/>
                <w:szCs w:val="24"/>
                <w:lang w:val="ru-RU"/>
              </w:rPr>
              <w:t>Решение</w:t>
            </w:r>
            <w:r w:rsidRPr="00FD2874">
              <w:rPr>
                <w:spacing w:val="-5"/>
                <w:sz w:val="24"/>
                <w:szCs w:val="24"/>
                <w:lang w:val="ru-RU"/>
              </w:rPr>
              <w:t xml:space="preserve"> </w:t>
            </w:r>
            <w:r w:rsidRPr="00FD2874">
              <w:rPr>
                <w:sz w:val="24"/>
                <w:szCs w:val="24"/>
                <w:lang w:val="ru-RU"/>
              </w:rPr>
              <w:t>задач</w:t>
            </w:r>
            <w:r w:rsidRPr="00FD2874">
              <w:rPr>
                <w:spacing w:val="-5"/>
                <w:sz w:val="24"/>
                <w:szCs w:val="24"/>
                <w:lang w:val="ru-RU"/>
              </w:rPr>
              <w:t xml:space="preserve"> </w:t>
            </w:r>
            <w:r w:rsidRPr="00FD2874">
              <w:rPr>
                <w:sz w:val="24"/>
                <w:szCs w:val="24"/>
                <w:lang w:val="ru-RU"/>
              </w:rPr>
              <w:t>на</w:t>
            </w:r>
            <w:r w:rsidRPr="00FD2874">
              <w:rPr>
                <w:spacing w:val="-5"/>
                <w:sz w:val="24"/>
                <w:szCs w:val="24"/>
                <w:lang w:val="ru-RU"/>
              </w:rPr>
              <w:t xml:space="preserve"> </w:t>
            </w:r>
            <w:r w:rsidRPr="00FD2874">
              <w:rPr>
                <w:sz w:val="24"/>
                <w:szCs w:val="24"/>
                <w:lang w:val="ru-RU"/>
              </w:rPr>
              <w:t>табличное</w:t>
            </w:r>
            <w:r w:rsidRPr="00FD2874">
              <w:rPr>
                <w:spacing w:val="-5"/>
                <w:sz w:val="24"/>
                <w:szCs w:val="24"/>
                <w:lang w:val="ru-RU"/>
              </w:rPr>
              <w:t xml:space="preserve"> </w:t>
            </w:r>
            <w:r w:rsidRPr="00FD2874">
              <w:rPr>
                <w:sz w:val="24"/>
                <w:szCs w:val="24"/>
                <w:lang w:val="ru-RU"/>
              </w:rPr>
              <w:t>и</w:t>
            </w:r>
            <w:r w:rsidRPr="00FD2874">
              <w:rPr>
                <w:spacing w:val="-5"/>
                <w:sz w:val="24"/>
                <w:szCs w:val="24"/>
                <w:lang w:val="ru-RU"/>
              </w:rPr>
              <w:t xml:space="preserve"> </w:t>
            </w:r>
            <w:r w:rsidRPr="00FD2874">
              <w:rPr>
                <w:sz w:val="24"/>
                <w:szCs w:val="24"/>
                <w:lang w:val="ru-RU"/>
              </w:rPr>
              <w:t>графическое</w:t>
            </w:r>
            <w:r w:rsidRPr="00FD2874">
              <w:rPr>
                <w:spacing w:val="-5"/>
                <w:sz w:val="24"/>
                <w:szCs w:val="24"/>
                <w:lang w:val="ru-RU"/>
              </w:rPr>
              <w:t xml:space="preserve"> </w:t>
            </w:r>
            <w:r w:rsidRPr="00FD2874">
              <w:rPr>
                <w:sz w:val="24"/>
                <w:szCs w:val="24"/>
                <w:lang w:val="ru-RU"/>
              </w:rPr>
              <w:t>представление</w:t>
            </w:r>
            <w:r w:rsidRPr="00FD2874">
              <w:rPr>
                <w:spacing w:val="-7"/>
                <w:sz w:val="24"/>
                <w:szCs w:val="24"/>
                <w:lang w:val="ru-RU"/>
              </w:rPr>
              <w:t xml:space="preserve"> </w:t>
            </w:r>
            <w:r w:rsidRPr="00FD2874">
              <w:rPr>
                <w:sz w:val="24"/>
                <w:szCs w:val="24"/>
                <w:lang w:val="ru-RU"/>
              </w:rPr>
              <w:t>данных. Использование свойств и характеристик числ</w:t>
            </w:r>
            <w:r w:rsidR="00FD2874">
              <w:rPr>
                <w:sz w:val="24"/>
                <w:szCs w:val="24"/>
                <w:lang w:val="ru-RU"/>
              </w:rPr>
              <w:t>овых наборов: средних, наиболь</w:t>
            </w:r>
            <w:r w:rsidRPr="00FD2874">
              <w:rPr>
                <w:sz w:val="24"/>
                <w:szCs w:val="24"/>
                <w:lang w:val="ru-RU"/>
              </w:rPr>
              <w:t>шего и наименьшего значения, размаха, дисп</w:t>
            </w:r>
            <w:r w:rsidR="00FD2874">
              <w:rPr>
                <w:sz w:val="24"/>
                <w:szCs w:val="24"/>
                <w:lang w:val="ru-RU"/>
              </w:rPr>
              <w:t>ерсии. Решение задач на опреде</w:t>
            </w:r>
            <w:r w:rsidRPr="00FD2874">
              <w:rPr>
                <w:sz w:val="24"/>
                <w:szCs w:val="24"/>
                <w:lang w:val="ru-RU"/>
              </w:rPr>
              <w:t>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w:t>
            </w:r>
            <w:r w:rsidR="00FD2874">
              <w:rPr>
                <w:sz w:val="24"/>
                <w:szCs w:val="24"/>
                <w:lang w:val="ru-RU"/>
              </w:rPr>
              <w:t>ие вероятностей независимых со</w:t>
            </w:r>
            <w:r w:rsidRPr="00FD2874">
              <w:rPr>
                <w:sz w:val="24"/>
                <w:szCs w:val="24"/>
                <w:lang w:val="ru-RU"/>
              </w:rPr>
              <w:t>бытий, применение формулы сложения вероя</w:t>
            </w:r>
            <w:r w:rsidR="00FD2874">
              <w:rPr>
                <w:sz w:val="24"/>
                <w:szCs w:val="24"/>
                <w:lang w:val="ru-RU"/>
              </w:rPr>
              <w:t>тностей. Решение задач с приме</w:t>
            </w:r>
            <w:r w:rsidRPr="00FD2874">
              <w:rPr>
                <w:sz w:val="24"/>
                <w:szCs w:val="24"/>
                <w:lang w:val="ru-RU"/>
              </w:rPr>
              <w:t>нением диаграмм Эйлера, дерева вероятностей, формулы Бернулли.</w:t>
            </w:r>
          </w:p>
          <w:p w:rsidR="00B84664" w:rsidRPr="00FD2874" w:rsidRDefault="00B84664" w:rsidP="00CD3026">
            <w:pPr>
              <w:pStyle w:val="TableParagraph"/>
              <w:ind w:left="108"/>
              <w:rPr>
                <w:sz w:val="24"/>
                <w:szCs w:val="24"/>
                <w:lang w:val="ru-RU"/>
              </w:rPr>
            </w:pPr>
            <w:r w:rsidRPr="00FD2874">
              <w:rPr>
                <w:sz w:val="24"/>
                <w:szCs w:val="24"/>
                <w:lang w:val="ru-RU"/>
              </w:rPr>
              <w:t>Условная вероятность. Правило умножения в</w:t>
            </w:r>
            <w:r w:rsidR="00FD2874">
              <w:rPr>
                <w:sz w:val="24"/>
                <w:szCs w:val="24"/>
                <w:lang w:val="ru-RU"/>
              </w:rPr>
              <w:t>ероятностей. Формула полной ве</w:t>
            </w:r>
            <w:r w:rsidRPr="00FD2874">
              <w:rPr>
                <w:spacing w:val="-2"/>
                <w:sz w:val="24"/>
                <w:szCs w:val="24"/>
                <w:lang w:val="ru-RU"/>
              </w:rPr>
              <w:t>роятности.</w:t>
            </w:r>
          </w:p>
          <w:p w:rsidR="00B84664" w:rsidRPr="00FD2874" w:rsidRDefault="00B84664" w:rsidP="00CD3026">
            <w:pPr>
              <w:pStyle w:val="TableParagraph"/>
              <w:ind w:left="108"/>
              <w:rPr>
                <w:sz w:val="24"/>
                <w:szCs w:val="24"/>
                <w:lang w:val="ru-RU"/>
              </w:rPr>
            </w:pPr>
            <w:r w:rsidRPr="00FD2874">
              <w:rPr>
                <w:sz w:val="24"/>
                <w:szCs w:val="24"/>
                <w:lang w:val="ru-RU"/>
              </w:rPr>
              <w:t>Дискретные случайные величины и распределения. Независимые случайные величины. Распределение суммы и произве</w:t>
            </w:r>
            <w:r w:rsidR="00FD2874">
              <w:rPr>
                <w:sz w:val="24"/>
                <w:szCs w:val="24"/>
                <w:lang w:val="ru-RU"/>
              </w:rPr>
              <w:t>дения независимых случайных ве</w:t>
            </w:r>
            <w:r w:rsidRPr="00FD2874">
              <w:rPr>
                <w:spacing w:val="-2"/>
                <w:sz w:val="24"/>
                <w:szCs w:val="24"/>
                <w:lang w:val="ru-RU"/>
              </w:rPr>
              <w:t>личин.</w:t>
            </w:r>
          </w:p>
          <w:p w:rsidR="00B84664" w:rsidRPr="00FD2874" w:rsidRDefault="00B84664" w:rsidP="00CD3026">
            <w:pPr>
              <w:pStyle w:val="TableParagraph"/>
              <w:ind w:left="108"/>
              <w:rPr>
                <w:sz w:val="24"/>
                <w:szCs w:val="24"/>
                <w:lang w:val="ru-RU"/>
              </w:rPr>
            </w:pPr>
            <w:r w:rsidRPr="00FD2874">
              <w:rPr>
                <w:sz w:val="24"/>
                <w:szCs w:val="24"/>
                <w:lang w:val="ru-RU"/>
              </w:rPr>
              <w:t>Математическое ожидание и дисперсия случайной величины. Математическое ожидание и дисперсия суммы случайных ве</w:t>
            </w:r>
            <w:r w:rsidR="00FD2874">
              <w:rPr>
                <w:sz w:val="24"/>
                <w:szCs w:val="24"/>
                <w:lang w:val="ru-RU"/>
              </w:rPr>
              <w:t>личин. Геометрическое распреде</w:t>
            </w:r>
            <w:r w:rsidRPr="00FD2874">
              <w:rPr>
                <w:sz w:val="24"/>
                <w:szCs w:val="24"/>
                <w:lang w:val="ru-RU"/>
              </w:rPr>
              <w:t>ление. Биномиальное распределение и его свойства.</w:t>
            </w:r>
          </w:p>
          <w:p w:rsidR="00B84664" w:rsidRPr="00FD2874" w:rsidRDefault="00B84664" w:rsidP="00CD3026">
            <w:pPr>
              <w:pStyle w:val="TableParagraph"/>
              <w:ind w:left="108"/>
              <w:rPr>
                <w:sz w:val="24"/>
                <w:szCs w:val="24"/>
                <w:lang w:val="ru-RU"/>
              </w:rPr>
            </w:pPr>
            <w:r w:rsidRPr="00FD2874">
              <w:rPr>
                <w:sz w:val="24"/>
                <w:szCs w:val="24"/>
                <w:lang w:val="ru-RU"/>
              </w:rPr>
              <w:t xml:space="preserve">Непрерывные случайные величины. Понятие </w:t>
            </w:r>
            <w:r w:rsidR="00FD2874">
              <w:rPr>
                <w:sz w:val="24"/>
                <w:szCs w:val="24"/>
                <w:lang w:val="ru-RU"/>
              </w:rPr>
              <w:t>о плотности вероятности. Равно</w:t>
            </w:r>
            <w:r w:rsidRPr="00FD2874">
              <w:rPr>
                <w:sz w:val="24"/>
                <w:szCs w:val="24"/>
                <w:lang w:val="ru-RU"/>
              </w:rPr>
              <w:t>мерное распределение.</w:t>
            </w:r>
          </w:p>
          <w:p w:rsidR="00B84664" w:rsidRPr="00FD2874" w:rsidRDefault="00B84664" w:rsidP="00CD3026">
            <w:pPr>
              <w:pStyle w:val="TableParagraph"/>
              <w:spacing w:line="251" w:lineRule="exact"/>
              <w:ind w:left="108"/>
              <w:rPr>
                <w:sz w:val="24"/>
                <w:szCs w:val="24"/>
                <w:lang w:val="ru-RU"/>
              </w:rPr>
            </w:pPr>
            <w:r w:rsidRPr="00FD2874">
              <w:rPr>
                <w:sz w:val="24"/>
                <w:szCs w:val="24"/>
                <w:lang w:val="ru-RU"/>
              </w:rPr>
              <w:t>Показательное</w:t>
            </w:r>
            <w:r w:rsidRPr="00FD2874">
              <w:rPr>
                <w:spacing w:val="-7"/>
                <w:sz w:val="24"/>
                <w:szCs w:val="24"/>
                <w:lang w:val="ru-RU"/>
              </w:rPr>
              <w:t xml:space="preserve"> </w:t>
            </w:r>
            <w:r w:rsidRPr="00FD2874">
              <w:rPr>
                <w:sz w:val="24"/>
                <w:szCs w:val="24"/>
                <w:lang w:val="ru-RU"/>
              </w:rPr>
              <w:t>распределение,</w:t>
            </w:r>
            <w:r w:rsidRPr="00FD2874">
              <w:rPr>
                <w:spacing w:val="-6"/>
                <w:sz w:val="24"/>
                <w:szCs w:val="24"/>
                <w:lang w:val="ru-RU"/>
              </w:rPr>
              <w:t xml:space="preserve"> </w:t>
            </w:r>
            <w:r w:rsidRPr="00FD2874">
              <w:rPr>
                <w:sz w:val="24"/>
                <w:szCs w:val="24"/>
                <w:lang w:val="ru-RU"/>
              </w:rPr>
              <w:t>его</w:t>
            </w:r>
            <w:r w:rsidRPr="00FD2874">
              <w:rPr>
                <w:spacing w:val="-6"/>
                <w:sz w:val="24"/>
                <w:szCs w:val="24"/>
                <w:lang w:val="ru-RU"/>
              </w:rPr>
              <w:t xml:space="preserve"> </w:t>
            </w:r>
            <w:r w:rsidRPr="00FD2874">
              <w:rPr>
                <w:spacing w:val="-2"/>
                <w:sz w:val="24"/>
                <w:szCs w:val="24"/>
                <w:lang w:val="ru-RU"/>
              </w:rPr>
              <w:t>параметры.</w:t>
            </w:r>
          </w:p>
          <w:p w:rsidR="00B84664" w:rsidRPr="00FD2874" w:rsidRDefault="00B84664" w:rsidP="00CD3026">
            <w:pPr>
              <w:pStyle w:val="TableParagraph"/>
              <w:ind w:left="108"/>
              <w:rPr>
                <w:sz w:val="24"/>
                <w:szCs w:val="24"/>
                <w:lang w:val="ru-RU"/>
              </w:rPr>
            </w:pPr>
            <w:r w:rsidRPr="00FD2874">
              <w:rPr>
                <w:sz w:val="24"/>
                <w:szCs w:val="24"/>
                <w:lang w:val="ru-RU"/>
              </w:rPr>
              <w:t>Понятие о нормальном распределении. Па</w:t>
            </w:r>
            <w:r w:rsidR="00FD2874">
              <w:rPr>
                <w:sz w:val="24"/>
                <w:szCs w:val="24"/>
                <w:lang w:val="ru-RU"/>
              </w:rPr>
              <w:t>раметры нормального распределе</w:t>
            </w:r>
            <w:r w:rsidRPr="00FD2874">
              <w:rPr>
                <w:sz w:val="24"/>
                <w:szCs w:val="24"/>
                <w:lang w:val="ru-RU"/>
              </w:rPr>
              <w:t>ния. Примеры случайных величин, подч</w:t>
            </w:r>
            <w:r w:rsidR="00FD2874">
              <w:rPr>
                <w:sz w:val="24"/>
                <w:szCs w:val="24"/>
                <w:lang w:val="ru-RU"/>
              </w:rPr>
              <w:t>иненных нормальному закону (по</w:t>
            </w:r>
            <w:r w:rsidRPr="00FD2874">
              <w:rPr>
                <w:sz w:val="24"/>
                <w:szCs w:val="24"/>
                <w:lang w:val="ru-RU"/>
              </w:rPr>
              <w:t>грешность измерений, рост человека).</w:t>
            </w:r>
          </w:p>
          <w:p w:rsidR="00B84664" w:rsidRPr="00FD2874" w:rsidRDefault="00B84664" w:rsidP="00CD3026">
            <w:pPr>
              <w:pStyle w:val="TableParagraph"/>
              <w:ind w:left="108"/>
              <w:rPr>
                <w:sz w:val="24"/>
                <w:szCs w:val="24"/>
                <w:lang w:val="ru-RU"/>
              </w:rPr>
            </w:pPr>
            <w:r w:rsidRPr="00FD2874">
              <w:rPr>
                <w:sz w:val="24"/>
                <w:szCs w:val="24"/>
                <w:lang w:val="ru-RU"/>
              </w:rPr>
              <w:t>Неравенство</w:t>
            </w:r>
            <w:r w:rsidRPr="00FD2874">
              <w:rPr>
                <w:spacing w:val="-2"/>
                <w:sz w:val="24"/>
                <w:szCs w:val="24"/>
                <w:lang w:val="ru-RU"/>
              </w:rPr>
              <w:t xml:space="preserve"> </w:t>
            </w:r>
            <w:r w:rsidRPr="00FD2874">
              <w:rPr>
                <w:sz w:val="24"/>
                <w:szCs w:val="24"/>
                <w:lang w:val="ru-RU"/>
              </w:rPr>
              <w:t>Чебышева.</w:t>
            </w:r>
            <w:r w:rsidRPr="00FD2874">
              <w:rPr>
                <w:spacing w:val="-4"/>
                <w:sz w:val="24"/>
                <w:szCs w:val="24"/>
                <w:lang w:val="ru-RU"/>
              </w:rPr>
              <w:t xml:space="preserve"> </w:t>
            </w:r>
            <w:r w:rsidRPr="00FD2874">
              <w:rPr>
                <w:sz w:val="24"/>
                <w:szCs w:val="24"/>
                <w:lang w:val="ru-RU"/>
              </w:rPr>
              <w:t>Теорема</w:t>
            </w:r>
            <w:r w:rsidRPr="00FD2874">
              <w:rPr>
                <w:spacing w:val="-2"/>
                <w:sz w:val="24"/>
                <w:szCs w:val="24"/>
                <w:lang w:val="ru-RU"/>
              </w:rPr>
              <w:t xml:space="preserve"> </w:t>
            </w:r>
            <w:r w:rsidRPr="00FD2874">
              <w:rPr>
                <w:sz w:val="24"/>
                <w:szCs w:val="24"/>
                <w:lang w:val="ru-RU"/>
              </w:rPr>
              <w:t>Бернулли.</w:t>
            </w:r>
            <w:r w:rsidRPr="00FD2874">
              <w:rPr>
                <w:spacing w:val="-2"/>
                <w:sz w:val="24"/>
                <w:szCs w:val="24"/>
                <w:lang w:val="ru-RU"/>
              </w:rPr>
              <w:t xml:space="preserve"> </w:t>
            </w:r>
            <w:r w:rsidRPr="00FD2874">
              <w:rPr>
                <w:sz w:val="24"/>
                <w:szCs w:val="24"/>
                <w:lang w:val="ru-RU"/>
              </w:rPr>
              <w:t>Закон</w:t>
            </w:r>
            <w:r w:rsidRPr="00FD2874">
              <w:rPr>
                <w:spacing w:val="-5"/>
                <w:sz w:val="24"/>
                <w:szCs w:val="24"/>
                <w:lang w:val="ru-RU"/>
              </w:rPr>
              <w:t xml:space="preserve"> </w:t>
            </w:r>
            <w:r w:rsidRPr="00FD2874">
              <w:rPr>
                <w:sz w:val="24"/>
                <w:szCs w:val="24"/>
                <w:lang w:val="ru-RU"/>
              </w:rPr>
              <w:t>больших</w:t>
            </w:r>
            <w:r w:rsidRPr="00FD2874">
              <w:rPr>
                <w:spacing w:val="-2"/>
                <w:sz w:val="24"/>
                <w:szCs w:val="24"/>
                <w:lang w:val="ru-RU"/>
              </w:rPr>
              <w:t xml:space="preserve"> </w:t>
            </w:r>
            <w:r w:rsidRPr="00FD2874">
              <w:rPr>
                <w:sz w:val="24"/>
                <w:szCs w:val="24"/>
                <w:lang w:val="ru-RU"/>
              </w:rPr>
              <w:t>чисел.</w:t>
            </w:r>
            <w:r w:rsidRPr="00FD2874">
              <w:rPr>
                <w:spacing w:val="-2"/>
                <w:sz w:val="24"/>
                <w:szCs w:val="24"/>
                <w:lang w:val="ru-RU"/>
              </w:rPr>
              <w:t xml:space="preserve"> </w:t>
            </w:r>
            <w:r w:rsidRPr="00FD2874">
              <w:rPr>
                <w:sz w:val="24"/>
                <w:szCs w:val="24"/>
                <w:lang w:val="ru-RU"/>
              </w:rPr>
              <w:t xml:space="preserve">Выборочный метод измерения вероятностей. Роль закона больших чисел в науке, природе и </w:t>
            </w:r>
            <w:r w:rsidRPr="00FD2874">
              <w:rPr>
                <w:spacing w:val="-2"/>
                <w:sz w:val="24"/>
                <w:szCs w:val="24"/>
                <w:lang w:val="ru-RU"/>
              </w:rPr>
              <w:t>обществе.</w:t>
            </w:r>
          </w:p>
          <w:p w:rsidR="00B84664" w:rsidRPr="00FD2874" w:rsidRDefault="00B84664" w:rsidP="00CD3026">
            <w:pPr>
              <w:pStyle w:val="TableParagraph"/>
              <w:spacing w:line="252" w:lineRule="exact"/>
              <w:ind w:left="108"/>
              <w:rPr>
                <w:sz w:val="24"/>
                <w:szCs w:val="24"/>
                <w:lang w:val="ru-RU"/>
              </w:rPr>
            </w:pPr>
            <w:r w:rsidRPr="00FD2874">
              <w:rPr>
                <w:sz w:val="24"/>
                <w:szCs w:val="24"/>
                <w:lang w:val="ru-RU"/>
              </w:rPr>
              <w:t>Ковариация</w:t>
            </w:r>
            <w:r w:rsidRPr="00FD2874">
              <w:rPr>
                <w:spacing w:val="40"/>
                <w:sz w:val="24"/>
                <w:szCs w:val="24"/>
                <w:lang w:val="ru-RU"/>
              </w:rPr>
              <w:t xml:space="preserve"> </w:t>
            </w:r>
            <w:r w:rsidRPr="00FD2874">
              <w:rPr>
                <w:sz w:val="24"/>
                <w:szCs w:val="24"/>
                <w:lang w:val="ru-RU"/>
              </w:rPr>
              <w:t>двух</w:t>
            </w:r>
            <w:r w:rsidRPr="00FD2874">
              <w:rPr>
                <w:spacing w:val="42"/>
                <w:sz w:val="24"/>
                <w:szCs w:val="24"/>
                <w:lang w:val="ru-RU"/>
              </w:rPr>
              <w:t xml:space="preserve"> </w:t>
            </w:r>
            <w:r w:rsidRPr="00FD2874">
              <w:rPr>
                <w:sz w:val="24"/>
                <w:szCs w:val="24"/>
                <w:lang w:val="ru-RU"/>
              </w:rPr>
              <w:t>случайных</w:t>
            </w:r>
            <w:r w:rsidRPr="00FD2874">
              <w:rPr>
                <w:spacing w:val="42"/>
                <w:sz w:val="24"/>
                <w:szCs w:val="24"/>
                <w:lang w:val="ru-RU"/>
              </w:rPr>
              <w:t xml:space="preserve"> </w:t>
            </w:r>
            <w:r w:rsidRPr="00FD2874">
              <w:rPr>
                <w:sz w:val="24"/>
                <w:szCs w:val="24"/>
                <w:lang w:val="ru-RU"/>
              </w:rPr>
              <w:t>величин.</w:t>
            </w:r>
            <w:r w:rsidRPr="00FD2874">
              <w:rPr>
                <w:spacing w:val="43"/>
                <w:sz w:val="24"/>
                <w:szCs w:val="24"/>
                <w:lang w:val="ru-RU"/>
              </w:rPr>
              <w:t xml:space="preserve"> </w:t>
            </w:r>
            <w:r w:rsidRPr="00FD2874">
              <w:rPr>
                <w:sz w:val="24"/>
                <w:szCs w:val="24"/>
                <w:lang w:val="ru-RU"/>
              </w:rPr>
              <w:t>Понятие</w:t>
            </w:r>
            <w:r w:rsidRPr="00FD2874">
              <w:rPr>
                <w:spacing w:val="43"/>
                <w:sz w:val="24"/>
                <w:szCs w:val="24"/>
                <w:lang w:val="ru-RU"/>
              </w:rPr>
              <w:t xml:space="preserve"> </w:t>
            </w:r>
            <w:r w:rsidRPr="00FD2874">
              <w:rPr>
                <w:sz w:val="24"/>
                <w:szCs w:val="24"/>
                <w:lang w:val="ru-RU"/>
              </w:rPr>
              <w:t>о</w:t>
            </w:r>
            <w:r w:rsidRPr="00FD2874">
              <w:rPr>
                <w:spacing w:val="42"/>
                <w:sz w:val="24"/>
                <w:szCs w:val="24"/>
                <w:lang w:val="ru-RU"/>
              </w:rPr>
              <w:t xml:space="preserve"> </w:t>
            </w:r>
            <w:r w:rsidRPr="00FD2874">
              <w:rPr>
                <w:sz w:val="24"/>
                <w:szCs w:val="24"/>
                <w:lang w:val="ru-RU"/>
              </w:rPr>
              <w:t>коэффициенте</w:t>
            </w:r>
            <w:r w:rsidRPr="00FD2874">
              <w:rPr>
                <w:spacing w:val="44"/>
                <w:sz w:val="24"/>
                <w:szCs w:val="24"/>
                <w:lang w:val="ru-RU"/>
              </w:rPr>
              <w:t xml:space="preserve"> </w:t>
            </w:r>
            <w:r w:rsidRPr="00FD2874">
              <w:rPr>
                <w:spacing w:val="-2"/>
                <w:sz w:val="24"/>
                <w:szCs w:val="24"/>
                <w:lang w:val="ru-RU"/>
              </w:rPr>
              <w:t>корреляции.</w:t>
            </w:r>
          </w:p>
          <w:p w:rsidR="00B84664" w:rsidRPr="00FD2874" w:rsidRDefault="00B84664" w:rsidP="00CD3026">
            <w:pPr>
              <w:pStyle w:val="TableParagraph"/>
              <w:spacing w:line="252" w:lineRule="exact"/>
              <w:ind w:left="108"/>
              <w:rPr>
                <w:sz w:val="24"/>
                <w:szCs w:val="24"/>
              </w:rPr>
            </w:pPr>
            <w:r w:rsidRPr="00FD2874">
              <w:rPr>
                <w:sz w:val="24"/>
                <w:szCs w:val="24"/>
                <w:lang w:val="ru-RU"/>
              </w:rPr>
              <w:t xml:space="preserve">Совместные наблюдения двух случайных величин. </w:t>
            </w:r>
            <w:r w:rsidRPr="00FD2874">
              <w:rPr>
                <w:sz w:val="24"/>
                <w:szCs w:val="24"/>
              </w:rPr>
              <w:t xml:space="preserve">Выборочный коэффициент </w:t>
            </w:r>
            <w:r w:rsidRPr="00FD2874">
              <w:rPr>
                <w:spacing w:val="-2"/>
                <w:sz w:val="24"/>
                <w:szCs w:val="24"/>
              </w:rPr>
              <w:t>корреляции.</w:t>
            </w:r>
          </w:p>
        </w:tc>
      </w:tr>
    </w:tbl>
    <w:p w:rsidR="00B84664" w:rsidRDefault="00B8466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FD2874" w:rsidRDefault="00FD2874" w:rsidP="00CD3026">
      <w:pPr>
        <w:pStyle w:val="a0"/>
        <w:rPr>
          <w:sz w:val="20"/>
        </w:rPr>
      </w:pPr>
    </w:p>
    <w:p w:rsidR="00B84664" w:rsidRPr="00A60313" w:rsidRDefault="00B84664" w:rsidP="00781F1B">
      <w:pPr>
        <w:pStyle w:val="2"/>
        <w:keepNext w:val="0"/>
        <w:keepLines w:val="0"/>
        <w:widowControl w:val="0"/>
        <w:numPr>
          <w:ilvl w:val="2"/>
          <w:numId w:val="7"/>
        </w:numPr>
        <w:tabs>
          <w:tab w:val="left" w:pos="452"/>
        </w:tabs>
        <w:autoSpaceDE w:val="0"/>
        <w:autoSpaceDN w:val="0"/>
        <w:spacing w:before="0" w:line="240" w:lineRule="auto"/>
        <w:ind w:left="0" w:firstLine="1134"/>
        <w:jc w:val="both"/>
        <w:rPr>
          <w:rFonts w:ascii="Times New Roman" w:hAnsi="Times New Roman" w:cs="Times New Roman"/>
          <w:b/>
          <w:color w:val="auto"/>
          <w:sz w:val="28"/>
          <w:szCs w:val="28"/>
        </w:rPr>
      </w:pPr>
      <w:bookmarkStart w:id="16" w:name="_bookmark40"/>
      <w:bookmarkEnd w:id="16"/>
      <w:r w:rsidRPr="00A60313">
        <w:rPr>
          <w:rFonts w:ascii="Times New Roman" w:hAnsi="Times New Roman" w:cs="Times New Roman"/>
          <w:b/>
          <w:color w:val="auto"/>
          <w:spacing w:val="-2"/>
          <w:sz w:val="28"/>
          <w:szCs w:val="28"/>
        </w:rPr>
        <w:lastRenderedPageBreak/>
        <w:t>Информатика</w:t>
      </w:r>
    </w:p>
    <w:p w:rsidR="00B84664" w:rsidRPr="00A60313" w:rsidRDefault="00B84664" w:rsidP="00A60313">
      <w:pPr>
        <w:pStyle w:val="a0"/>
        <w:tabs>
          <w:tab w:val="left" w:pos="452"/>
        </w:tabs>
        <w:spacing w:after="0" w:line="240" w:lineRule="auto"/>
        <w:ind w:firstLine="1134"/>
        <w:jc w:val="both"/>
        <w:rPr>
          <w:rFonts w:ascii="Times New Roman" w:hAnsi="Times New Roman" w:cs="Times New Roman"/>
          <w:sz w:val="28"/>
          <w:szCs w:val="28"/>
        </w:rPr>
      </w:pPr>
      <w:r w:rsidRPr="00A60313">
        <w:rPr>
          <w:rFonts w:ascii="Times New Roman" w:hAnsi="Times New Roman" w:cs="Times New Roman"/>
          <w:sz w:val="28"/>
          <w:szCs w:val="28"/>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sidR="00A60313">
        <w:rPr>
          <w:rFonts w:ascii="Times New Roman" w:hAnsi="Times New Roman" w:cs="Times New Roman"/>
          <w:sz w:val="28"/>
          <w:szCs w:val="28"/>
        </w:rPr>
        <w:t>овной образовательной программы</w:t>
      </w:r>
      <w:r w:rsidRPr="00A60313">
        <w:rPr>
          <w:rFonts w:ascii="Times New Roman" w:hAnsi="Times New Roman" w:cs="Times New Roman"/>
          <w:sz w:val="28"/>
          <w:szCs w:val="28"/>
        </w:rPr>
        <w:t>. В ней соблюдается преемственность с ФГОС ООО и учитываются межпредметные связи.</w:t>
      </w:r>
    </w:p>
    <w:p w:rsidR="00B84664" w:rsidRPr="00A60313" w:rsidRDefault="00B84664" w:rsidP="00A60313">
      <w:pPr>
        <w:pStyle w:val="a0"/>
        <w:tabs>
          <w:tab w:val="left" w:pos="452"/>
        </w:tabs>
        <w:spacing w:after="0" w:line="240" w:lineRule="auto"/>
        <w:ind w:firstLine="1134"/>
        <w:jc w:val="both"/>
        <w:rPr>
          <w:rFonts w:ascii="Times New Roman" w:hAnsi="Times New Roman" w:cs="Times New Roman"/>
          <w:sz w:val="28"/>
          <w:szCs w:val="28"/>
        </w:rPr>
      </w:pPr>
      <w:r w:rsidRPr="00A60313">
        <w:rPr>
          <w:rFonts w:ascii="Times New Roman" w:hAnsi="Times New Roman" w:cs="Times New Roman"/>
          <w:sz w:val="28"/>
          <w:szCs w:val="28"/>
        </w:rPr>
        <w:t>Цель изучения учебного предмета «Информатика» на базовом уровне</w:t>
      </w:r>
      <w:r w:rsidRPr="00A60313">
        <w:rPr>
          <w:rFonts w:ascii="Times New Roman" w:hAnsi="Times New Roman" w:cs="Times New Roman"/>
          <w:spacing w:val="40"/>
          <w:sz w:val="28"/>
          <w:szCs w:val="28"/>
        </w:rPr>
        <w:t xml:space="preserve"> </w:t>
      </w:r>
      <w:r w:rsidRPr="00A60313">
        <w:rPr>
          <w:rFonts w:ascii="Times New Roman" w:hAnsi="Times New Roman" w:cs="Times New Roman"/>
          <w:sz w:val="28"/>
          <w:szCs w:val="28"/>
        </w:rPr>
        <w:t>– обеспечение дальнейшего развития информационных компетенций выпускни</w:t>
      </w:r>
      <w:r w:rsidR="00A60313">
        <w:rPr>
          <w:rFonts w:ascii="Times New Roman" w:hAnsi="Times New Roman" w:cs="Times New Roman"/>
          <w:sz w:val="28"/>
          <w:szCs w:val="28"/>
        </w:rPr>
        <w:t>ка, готового к работе в услови</w:t>
      </w:r>
      <w:r w:rsidRPr="00A60313">
        <w:rPr>
          <w:rFonts w:ascii="Times New Roman" w:hAnsi="Times New Roman" w:cs="Times New Roman"/>
          <w:sz w:val="28"/>
          <w:szCs w:val="28"/>
        </w:rPr>
        <w:t>ях развивающегося информационного общества и возрастающей конкуренции на рынке труда.</w:t>
      </w:r>
    </w:p>
    <w:p w:rsidR="00B84664" w:rsidRDefault="00B84664" w:rsidP="00CD3026">
      <w:pPr>
        <w:pStyle w:val="a0"/>
        <w:spacing w:before="5"/>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6706"/>
      </w:tblGrid>
      <w:tr w:rsidR="00B84664" w:rsidRPr="00772831" w:rsidTr="00FD2874">
        <w:trPr>
          <w:trHeight w:val="251"/>
        </w:trPr>
        <w:tc>
          <w:tcPr>
            <w:tcW w:w="2970" w:type="dxa"/>
          </w:tcPr>
          <w:p w:rsidR="00B84664" w:rsidRPr="00772831" w:rsidRDefault="00B84664" w:rsidP="00FD2874">
            <w:pPr>
              <w:pStyle w:val="TableParagraph"/>
              <w:ind w:left="103"/>
              <w:jc w:val="center"/>
              <w:rPr>
                <w:b/>
                <w:sz w:val="24"/>
                <w:szCs w:val="24"/>
              </w:rPr>
            </w:pPr>
            <w:r w:rsidRPr="00772831">
              <w:rPr>
                <w:b/>
                <w:spacing w:val="-2"/>
                <w:sz w:val="24"/>
                <w:szCs w:val="24"/>
              </w:rPr>
              <w:t>Раздел</w:t>
            </w:r>
          </w:p>
        </w:tc>
        <w:tc>
          <w:tcPr>
            <w:tcW w:w="6706" w:type="dxa"/>
          </w:tcPr>
          <w:p w:rsidR="00B84664" w:rsidRPr="00772831" w:rsidRDefault="00B84664" w:rsidP="00FD2874">
            <w:pPr>
              <w:pStyle w:val="TableParagraph"/>
              <w:ind w:left="2963"/>
              <w:jc w:val="center"/>
              <w:rPr>
                <w:b/>
                <w:sz w:val="24"/>
                <w:szCs w:val="24"/>
              </w:rPr>
            </w:pPr>
            <w:r w:rsidRPr="00772831">
              <w:rPr>
                <w:b/>
                <w:spacing w:val="-2"/>
                <w:sz w:val="24"/>
                <w:szCs w:val="24"/>
              </w:rPr>
              <w:t>Содержание</w:t>
            </w:r>
          </w:p>
        </w:tc>
      </w:tr>
      <w:tr w:rsidR="00B84664" w:rsidRPr="00772831" w:rsidTr="00FD2874">
        <w:trPr>
          <w:trHeight w:val="1519"/>
        </w:trPr>
        <w:tc>
          <w:tcPr>
            <w:tcW w:w="2970" w:type="dxa"/>
          </w:tcPr>
          <w:p w:rsidR="00B84664" w:rsidRPr="00772831" w:rsidRDefault="00B84664" w:rsidP="00FD2874">
            <w:pPr>
              <w:pStyle w:val="TableParagraph"/>
              <w:tabs>
                <w:tab w:val="left" w:pos="1293"/>
                <w:tab w:val="left" w:pos="2742"/>
              </w:tabs>
              <w:jc w:val="left"/>
              <w:rPr>
                <w:sz w:val="24"/>
                <w:szCs w:val="24"/>
                <w:lang w:val="ru-RU"/>
              </w:rPr>
            </w:pPr>
            <w:r w:rsidRPr="00772831">
              <w:rPr>
                <w:spacing w:val="-2"/>
                <w:sz w:val="24"/>
                <w:szCs w:val="24"/>
                <w:lang w:val="ru-RU"/>
              </w:rPr>
              <w:t>Введение.</w:t>
            </w:r>
            <w:r w:rsidRPr="00772831">
              <w:rPr>
                <w:sz w:val="24"/>
                <w:szCs w:val="24"/>
                <w:lang w:val="ru-RU"/>
              </w:rPr>
              <w:tab/>
            </w:r>
            <w:r w:rsidRPr="00772831">
              <w:rPr>
                <w:spacing w:val="-2"/>
                <w:sz w:val="24"/>
                <w:szCs w:val="24"/>
                <w:lang w:val="ru-RU"/>
              </w:rPr>
              <w:t>Информация</w:t>
            </w:r>
            <w:r w:rsidRPr="00772831">
              <w:rPr>
                <w:sz w:val="24"/>
                <w:szCs w:val="24"/>
                <w:lang w:val="ru-RU"/>
              </w:rPr>
              <w:tab/>
            </w:r>
            <w:r w:rsidRPr="00772831">
              <w:rPr>
                <w:spacing w:val="-10"/>
                <w:sz w:val="24"/>
                <w:szCs w:val="24"/>
                <w:lang w:val="ru-RU"/>
              </w:rPr>
              <w:t xml:space="preserve">и </w:t>
            </w:r>
            <w:r w:rsidRPr="00772831">
              <w:rPr>
                <w:sz w:val="24"/>
                <w:szCs w:val="24"/>
                <w:lang w:val="ru-RU"/>
              </w:rPr>
              <w:t>информационные процессы</w:t>
            </w:r>
          </w:p>
        </w:tc>
        <w:tc>
          <w:tcPr>
            <w:tcW w:w="6706" w:type="dxa"/>
          </w:tcPr>
          <w:p w:rsidR="00B84664" w:rsidRPr="00772831" w:rsidRDefault="00B84664" w:rsidP="00FD2874">
            <w:pPr>
              <w:pStyle w:val="TableParagraph"/>
              <w:ind w:right="171"/>
              <w:rPr>
                <w:sz w:val="24"/>
                <w:szCs w:val="24"/>
                <w:lang w:val="ru-RU"/>
              </w:rPr>
            </w:pPr>
            <w:r w:rsidRPr="00772831">
              <w:rPr>
                <w:sz w:val="24"/>
                <w:szCs w:val="24"/>
                <w:lang w:val="ru-RU"/>
              </w:rPr>
              <w:t>Роль информации и связанных с ней процессов в окружающем мире. Различия в представлении данных, предназначенных д</w:t>
            </w:r>
            <w:r w:rsidR="00772831">
              <w:rPr>
                <w:sz w:val="24"/>
                <w:szCs w:val="24"/>
                <w:lang w:val="ru-RU"/>
              </w:rPr>
              <w:t>ля хранения и об</w:t>
            </w:r>
            <w:r w:rsidRPr="00772831">
              <w:rPr>
                <w:sz w:val="24"/>
                <w:szCs w:val="24"/>
                <w:lang w:val="ru-RU"/>
              </w:rPr>
              <w:t>работки в автоматизированных компьютерных системах, и данных, предназначенных для восприятия человеком.</w:t>
            </w:r>
          </w:p>
          <w:p w:rsidR="00B84664" w:rsidRPr="00772831" w:rsidRDefault="00B84664" w:rsidP="00FD2874">
            <w:pPr>
              <w:pStyle w:val="TableParagraph"/>
              <w:ind w:right="171"/>
              <w:rPr>
                <w:sz w:val="24"/>
                <w:szCs w:val="24"/>
              </w:rPr>
            </w:pPr>
            <w:r w:rsidRPr="00772831">
              <w:rPr>
                <w:sz w:val="24"/>
                <w:szCs w:val="24"/>
                <w:lang w:val="ru-RU"/>
              </w:rPr>
              <w:t xml:space="preserve">Системы. Компоненты системы и их взаимодействие. </w:t>
            </w:r>
            <w:r w:rsidRPr="00772831">
              <w:rPr>
                <w:sz w:val="24"/>
                <w:szCs w:val="24"/>
              </w:rPr>
              <w:t>Универсальность</w:t>
            </w:r>
            <w:r w:rsidRPr="00772831">
              <w:rPr>
                <w:spacing w:val="-11"/>
                <w:sz w:val="24"/>
                <w:szCs w:val="24"/>
              </w:rPr>
              <w:t xml:space="preserve"> </w:t>
            </w:r>
            <w:r w:rsidRPr="00772831">
              <w:rPr>
                <w:sz w:val="24"/>
                <w:szCs w:val="24"/>
              </w:rPr>
              <w:t>дискретного</w:t>
            </w:r>
            <w:r w:rsidRPr="00772831">
              <w:rPr>
                <w:spacing w:val="-8"/>
                <w:sz w:val="24"/>
                <w:szCs w:val="24"/>
              </w:rPr>
              <w:t xml:space="preserve"> </w:t>
            </w:r>
            <w:r w:rsidRPr="00772831">
              <w:rPr>
                <w:sz w:val="24"/>
                <w:szCs w:val="24"/>
              </w:rPr>
              <w:t>представления</w:t>
            </w:r>
            <w:r w:rsidRPr="00772831">
              <w:rPr>
                <w:spacing w:val="-9"/>
                <w:sz w:val="24"/>
                <w:szCs w:val="24"/>
              </w:rPr>
              <w:t xml:space="preserve"> </w:t>
            </w:r>
            <w:r w:rsidRPr="00772831">
              <w:rPr>
                <w:spacing w:val="-2"/>
                <w:sz w:val="24"/>
                <w:szCs w:val="24"/>
              </w:rPr>
              <w:t>информации.</w:t>
            </w:r>
          </w:p>
        </w:tc>
      </w:tr>
      <w:tr w:rsidR="00B84664" w:rsidRPr="00474B9D" w:rsidTr="00FD2874">
        <w:trPr>
          <w:trHeight w:val="253"/>
        </w:trPr>
        <w:tc>
          <w:tcPr>
            <w:tcW w:w="2970" w:type="dxa"/>
          </w:tcPr>
          <w:p w:rsidR="00B84664" w:rsidRPr="00474B9D" w:rsidRDefault="00B84664" w:rsidP="00FD2874">
            <w:pPr>
              <w:pStyle w:val="TableParagraph"/>
              <w:ind w:left="103"/>
              <w:jc w:val="center"/>
              <w:rPr>
                <w:sz w:val="24"/>
                <w:szCs w:val="24"/>
              </w:rPr>
            </w:pPr>
            <w:r w:rsidRPr="00474B9D">
              <w:rPr>
                <w:sz w:val="24"/>
                <w:szCs w:val="24"/>
              </w:rPr>
              <w:t>Математические</w:t>
            </w:r>
            <w:r w:rsidRPr="00474B9D">
              <w:rPr>
                <w:spacing w:val="32"/>
                <w:sz w:val="24"/>
                <w:szCs w:val="24"/>
              </w:rPr>
              <w:t xml:space="preserve"> </w:t>
            </w:r>
            <w:r w:rsidRPr="00474B9D">
              <w:rPr>
                <w:sz w:val="24"/>
                <w:szCs w:val="24"/>
              </w:rPr>
              <w:t>основы</w:t>
            </w:r>
            <w:r w:rsidRPr="00474B9D">
              <w:rPr>
                <w:spacing w:val="33"/>
                <w:sz w:val="24"/>
                <w:szCs w:val="24"/>
              </w:rPr>
              <w:t xml:space="preserve"> </w:t>
            </w:r>
            <w:r w:rsidR="00FD2874">
              <w:rPr>
                <w:spacing w:val="-5"/>
                <w:sz w:val="24"/>
                <w:szCs w:val="24"/>
              </w:rPr>
              <w:t>ин</w:t>
            </w:r>
            <w:r w:rsidR="00FD2874" w:rsidRPr="00474B9D">
              <w:rPr>
                <w:spacing w:val="-2"/>
                <w:sz w:val="24"/>
                <w:szCs w:val="24"/>
              </w:rPr>
              <w:t>форматики</w:t>
            </w:r>
          </w:p>
        </w:tc>
        <w:tc>
          <w:tcPr>
            <w:tcW w:w="6706" w:type="dxa"/>
          </w:tcPr>
          <w:p w:rsidR="00FD2874" w:rsidRDefault="00B84664" w:rsidP="00FD2874">
            <w:pPr>
              <w:pStyle w:val="TableParagraph"/>
              <w:rPr>
                <w:spacing w:val="-2"/>
                <w:sz w:val="24"/>
                <w:szCs w:val="24"/>
                <w:lang w:val="ru-RU"/>
              </w:rPr>
            </w:pPr>
            <w:r w:rsidRPr="00FD2874">
              <w:rPr>
                <w:sz w:val="24"/>
                <w:szCs w:val="24"/>
                <w:lang w:val="ru-RU"/>
              </w:rPr>
              <w:t>Тексты</w:t>
            </w:r>
            <w:r w:rsidRPr="00FD2874">
              <w:rPr>
                <w:spacing w:val="-3"/>
                <w:sz w:val="24"/>
                <w:szCs w:val="24"/>
                <w:lang w:val="ru-RU"/>
              </w:rPr>
              <w:t xml:space="preserve"> </w:t>
            </w:r>
            <w:r w:rsidRPr="00FD2874">
              <w:rPr>
                <w:sz w:val="24"/>
                <w:szCs w:val="24"/>
                <w:lang w:val="ru-RU"/>
              </w:rPr>
              <w:t xml:space="preserve">и </w:t>
            </w:r>
            <w:r w:rsidRPr="00FD2874">
              <w:rPr>
                <w:spacing w:val="-2"/>
                <w:sz w:val="24"/>
                <w:szCs w:val="24"/>
                <w:lang w:val="ru-RU"/>
              </w:rPr>
              <w:t>кодирование</w:t>
            </w:r>
            <w:r w:rsidR="00FD2874">
              <w:rPr>
                <w:spacing w:val="-2"/>
                <w:sz w:val="24"/>
                <w:szCs w:val="24"/>
                <w:lang w:val="ru-RU"/>
              </w:rPr>
              <w:t>.</w:t>
            </w:r>
          </w:p>
          <w:p w:rsidR="00FD2874" w:rsidRPr="00474B9D" w:rsidRDefault="00FD2874" w:rsidP="00FD2874">
            <w:pPr>
              <w:pStyle w:val="TableParagraph"/>
              <w:rPr>
                <w:sz w:val="24"/>
                <w:szCs w:val="24"/>
                <w:lang w:val="ru-RU"/>
              </w:rPr>
            </w:pPr>
            <w:r w:rsidRPr="00474B9D">
              <w:rPr>
                <w:sz w:val="24"/>
                <w:szCs w:val="24"/>
                <w:lang w:val="ru-RU"/>
              </w:rPr>
              <w:t xml:space="preserve"> Равномерные</w:t>
            </w:r>
            <w:r w:rsidRPr="00474B9D">
              <w:rPr>
                <w:spacing w:val="-7"/>
                <w:sz w:val="24"/>
                <w:szCs w:val="24"/>
                <w:lang w:val="ru-RU"/>
              </w:rPr>
              <w:t xml:space="preserve"> </w:t>
            </w:r>
            <w:r w:rsidRPr="00474B9D">
              <w:rPr>
                <w:sz w:val="24"/>
                <w:szCs w:val="24"/>
                <w:lang w:val="ru-RU"/>
              </w:rPr>
              <w:t>и</w:t>
            </w:r>
            <w:r w:rsidRPr="00474B9D">
              <w:rPr>
                <w:spacing w:val="-7"/>
                <w:sz w:val="24"/>
                <w:szCs w:val="24"/>
                <w:lang w:val="ru-RU"/>
              </w:rPr>
              <w:t xml:space="preserve"> </w:t>
            </w:r>
            <w:r w:rsidRPr="00474B9D">
              <w:rPr>
                <w:sz w:val="24"/>
                <w:szCs w:val="24"/>
                <w:lang w:val="ru-RU"/>
              </w:rPr>
              <w:t>неравномерные</w:t>
            </w:r>
            <w:r w:rsidRPr="00474B9D">
              <w:rPr>
                <w:spacing w:val="-9"/>
                <w:sz w:val="24"/>
                <w:szCs w:val="24"/>
                <w:lang w:val="ru-RU"/>
              </w:rPr>
              <w:t xml:space="preserve"> </w:t>
            </w:r>
            <w:r w:rsidRPr="00474B9D">
              <w:rPr>
                <w:sz w:val="24"/>
                <w:szCs w:val="24"/>
                <w:lang w:val="ru-RU"/>
              </w:rPr>
              <w:t>коды.</w:t>
            </w:r>
            <w:r w:rsidRPr="00474B9D">
              <w:rPr>
                <w:spacing w:val="-7"/>
                <w:sz w:val="24"/>
                <w:szCs w:val="24"/>
                <w:lang w:val="ru-RU"/>
              </w:rPr>
              <w:t xml:space="preserve"> </w:t>
            </w:r>
            <w:r w:rsidRPr="00474B9D">
              <w:rPr>
                <w:sz w:val="24"/>
                <w:szCs w:val="24"/>
                <w:lang w:val="ru-RU"/>
              </w:rPr>
              <w:t>Условие</w:t>
            </w:r>
            <w:r w:rsidRPr="00474B9D">
              <w:rPr>
                <w:spacing w:val="-7"/>
                <w:sz w:val="24"/>
                <w:szCs w:val="24"/>
                <w:lang w:val="ru-RU"/>
              </w:rPr>
              <w:t xml:space="preserve"> </w:t>
            </w:r>
            <w:r w:rsidRPr="00474B9D">
              <w:rPr>
                <w:sz w:val="24"/>
                <w:szCs w:val="24"/>
                <w:lang w:val="ru-RU"/>
              </w:rPr>
              <w:t>Фано. Системы счисления</w:t>
            </w:r>
            <w:r>
              <w:rPr>
                <w:sz w:val="24"/>
                <w:szCs w:val="24"/>
                <w:lang w:val="ru-RU"/>
              </w:rPr>
              <w:t xml:space="preserve"> </w:t>
            </w:r>
            <w:r w:rsidRPr="00474B9D">
              <w:rPr>
                <w:sz w:val="24"/>
                <w:szCs w:val="24"/>
                <w:lang w:val="ru-RU"/>
              </w:rPr>
              <w:t>Сравнение чисел, записанных в двоичн</w:t>
            </w:r>
            <w:r>
              <w:rPr>
                <w:sz w:val="24"/>
                <w:szCs w:val="24"/>
                <w:lang w:val="ru-RU"/>
              </w:rPr>
              <w:t>ой, восьмеричной и шестнадцате</w:t>
            </w:r>
            <w:r w:rsidRPr="00474B9D">
              <w:rPr>
                <w:sz w:val="24"/>
                <w:szCs w:val="24"/>
                <w:lang w:val="ru-RU"/>
              </w:rPr>
              <w:t>ричной системах счисления. Сложение и вычитание чисел, записанных в этих системах счисления.</w:t>
            </w:r>
          </w:p>
          <w:p w:rsidR="00FD2874" w:rsidRPr="00474B9D" w:rsidRDefault="00FD2874" w:rsidP="00FD2874">
            <w:pPr>
              <w:pStyle w:val="TableParagraph"/>
              <w:jc w:val="left"/>
              <w:rPr>
                <w:sz w:val="24"/>
                <w:szCs w:val="24"/>
                <w:lang w:val="ru-RU"/>
              </w:rPr>
            </w:pPr>
            <w:r w:rsidRPr="00474B9D">
              <w:rPr>
                <w:sz w:val="24"/>
                <w:szCs w:val="24"/>
                <w:lang w:val="ru-RU"/>
              </w:rPr>
              <w:t xml:space="preserve">Элементы комбинаторики, теории множеств и математической логики Операции «импликация», «эквивалентность». Примеры законов алгебры логики. Эквивалентные преобразования </w:t>
            </w:r>
            <w:r>
              <w:rPr>
                <w:sz w:val="24"/>
                <w:szCs w:val="24"/>
                <w:lang w:val="ru-RU"/>
              </w:rPr>
              <w:t xml:space="preserve"> огических выражений. Постро</w:t>
            </w:r>
            <w:r w:rsidRPr="00474B9D">
              <w:rPr>
                <w:sz w:val="24"/>
                <w:szCs w:val="24"/>
                <w:lang w:val="ru-RU"/>
              </w:rPr>
              <w:t>ение</w:t>
            </w:r>
            <w:r w:rsidRPr="00474B9D">
              <w:rPr>
                <w:spacing w:val="40"/>
                <w:sz w:val="24"/>
                <w:szCs w:val="24"/>
                <w:lang w:val="ru-RU"/>
              </w:rPr>
              <w:t xml:space="preserve"> </w:t>
            </w:r>
            <w:r w:rsidRPr="00474B9D">
              <w:rPr>
                <w:sz w:val="24"/>
                <w:szCs w:val="24"/>
                <w:lang w:val="ru-RU"/>
              </w:rPr>
              <w:t>логического</w:t>
            </w:r>
            <w:r w:rsidRPr="00474B9D">
              <w:rPr>
                <w:spacing w:val="40"/>
                <w:sz w:val="24"/>
                <w:szCs w:val="24"/>
                <w:lang w:val="ru-RU"/>
              </w:rPr>
              <w:t xml:space="preserve"> </w:t>
            </w:r>
            <w:r w:rsidRPr="00474B9D">
              <w:rPr>
                <w:sz w:val="24"/>
                <w:szCs w:val="24"/>
                <w:lang w:val="ru-RU"/>
              </w:rPr>
              <w:t>выражения</w:t>
            </w:r>
            <w:r w:rsidRPr="00474B9D">
              <w:rPr>
                <w:spacing w:val="40"/>
                <w:sz w:val="24"/>
                <w:szCs w:val="24"/>
                <w:lang w:val="ru-RU"/>
              </w:rPr>
              <w:t xml:space="preserve"> </w:t>
            </w:r>
            <w:r w:rsidRPr="00474B9D">
              <w:rPr>
                <w:sz w:val="24"/>
                <w:szCs w:val="24"/>
                <w:lang w:val="ru-RU"/>
              </w:rPr>
              <w:t>с</w:t>
            </w:r>
            <w:r w:rsidRPr="00474B9D">
              <w:rPr>
                <w:spacing w:val="40"/>
                <w:sz w:val="24"/>
                <w:szCs w:val="24"/>
                <w:lang w:val="ru-RU"/>
              </w:rPr>
              <w:t xml:space="preserve"> </w:t>
            </w:r>
            <w:r w:rsidRPr="00474B9D">
              <w:rPr>
                <w:sz w:val="24"/>
                <w:szCs w:val="24"/>
                <w:lang w:val="ru-RU"/>
              </w:rPr>
              <w:t>данной</w:t>
            </w:r>
            <w:r w:rsidRPr="00474B9D">
              <w:rPr>
                <w:spacing w:val="40"/>
                <w:sz w:val="24"/>
                <w:szCs w:val="24"/>
                <w:lang w:val="ru-RU"/>
              </w:rPr>
              <w:t xml:space="preserve"> </w:t>
            </w:r>
            <w:r w:rsidRPr="00474B9D">
              <w:rPr>
                <w:sz w:val="24"/>
                <w:szCs w:val="24"/>
                <w:lang w:val="ru-RU"/>
              </w:rPr>
              <w:t>таблицей</w:t>
            </w:r>
            <w:r w:rsidRPr="00474B9D">
              <w:rPr>
                <w:spacing w:val="40"/>
                <w:sz w:val="24"/>
                <w:szCs w:val="24"/>
                <w:lang w:val="ru-RU"/>
              </w:rPr>
              <w:t xml:space="preserve"> </w:t>
            </w:r>
            <w:r w:rsidRPr="00474B9D">
              <w:rPr>
                <w:sz w:val="24"/>
                <w:szCs w:val="24"/>
                <w:lang w:val="ru-RU"/>
              </w:rPr>
              <w:t>истинности.</w:t>
            </w:r>
            <w:r w:rsidRPr="00474B9D">
              <w:rPr>
                <w:spacing w:val="40"/>
                <w:sz w:val="24"/>
                <w:szCs w:val="24"/>
                <w:lang w:val="ru-RU"/>
              </w:rPr>
              <w:t xml:space="preserve"> </w:t>
            </w:r>
            <w:r w:rsidRPr="00474B9D">
              <w:rPr>
                <w:sz w:val="24"/>
                <w:szCs w:val="24"/>
                <w:lang w:val="ru-RU"/>
              </w:rPr>
              <w:t>Решение простейших логических уравнений.</w:t>
            </w:r>
          </w:p>
          <w:p w:rsidR="00FD2874" w:rsidRPr="00474B9D" w:rsidRDefault="00FD2874" w:rsidP="00FD2874">
            <w:pPr>
              <w:pStyle w:val="TableParagraph"/>
              <w:jc w:val="left"/>
              <w:rPr>
                <w:sz w:val="24"/>
                <w:szCs w:val="24"/>
                <w:lang w:val="ru-RU"/>
              </w:rPr>
            </w:pPr>
            <w:r w:rsidRPr="00474B9D">
              <w:rPr>
                <w:sz w:val="24"/>
                <w:szCs w:val="24"/>
                <w:lang w:val="ru-RU"/>
              </w:rPr>
              <w:t xml:space="preserve">Нормальные формы: дизъюнктивная </w:t>
            </w:r>
            <w:r>
              <w:rPr>
                <w:sz w:val="24"/>
                <w:szCs w:val="24"/>
                <w:lang w:val="ru-RU"/>
              </w:rPr>
              <w:t>и конъюнктивная нормальная фор</w:t>
            </w:r>
            <w:r w:rsidRPr="00474B9D">
              <w:rPr>
                <w:spacing w:val="-4"/>
                <w:sz w:val="24"/>
                <w:szCs w:val="24"/>
                <w:lang w:val="ru-RU"/>
              </w:rPr>
              <w:t>ма.</w:t>
            </w:r>
          </w:p>
          <w:p w:rsidR="00FD2874" w:rsidRPr="00474B9D" w:rsidRDefault="00FD2874" w:rsidP="00FD2874">
            <w:pPr>
              <w:pStyle w:val="TableParagraph"/>
              <w:jc w:val="left"/>
              <w:rPr>
                <w:sz w:val="24"/>
                <w:szCs w:val="24"/>
                <w:lang w:val="ru-RU"/>
              </w:rPr>
            </w:pPr>
            <w:r w:rsidRPr="00474B9D">
              <w:rPr>
                <w:sz w:val="24"/>
                <w:szCs w:val="24"/>
                <w:lang w:val="ru-RU"/>
              </w:rPr>
              <w:t>Дискретные</w:t>
            </w:r>
            <w:r w:rsidRPr="00474B9D">
              <w:rPr>
                <w:spacing w:val="-6"/>
                <w:sz w:val="24"/>
                <w:szCs w:val="24"/>
                <w:lang w:val="ru-RU"/>
              </w:rPr>
              <w:t xml:space="preserve"> </w:t>
            </w:r>
            <w:r w:rsidRPr="00474B9D">
              <w:rPr>
                <w:spacing w:val="-2"/>
                <w:sz w:val="24"/>
                <w:szCs w:val="24"/>
                <w:lang w:val="ru-RU"/>
              </w:rPr>
              <w:t>объекты</w:t>
            </w:r>
            <w:r>
              <w:rPr>
                <w:spacing w:val="-2"/>
                <w:sz w:val="24"/>
                <w:szCs w:val="24"/>
                <w:lang w:val="ru-RU"/>
              </w:rPr>
              <w:t xml:space="preserve"> </w:t>
            </w:r>
            <w:r w:rsidRPr="00474B9D">
              <w:rPr>
                <w:sz w:val="24"/>
                <w:szCs w:val="24"/>
                <w:lang w:val="ru-RU"/>
              </w:rPr>
              <w:t>Решение алгоритмических задач, связ</w:t>
            </w:r>
            <w:r>
              <w:rPr>
                <w:sz w:val="24"/>
                <w:szCs w:val="24"/>
                <w:lang w:val="ru-RU"/>
              </w:rPr>
              <w:t>анных с анализом графов (приме</w:t>
            </w:r>
            <w:r w:rsidRPr="00474B9D">
              <w:rPr>
                <w:sz w:val="24"/>
                <w:szCs w:val="24"/>
                <w:lang w:val="ru-RU"/>
              </w:rPr>
              <w:t>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FD2874" w:rsidRPr="00474B9D" w:rsidRDefault="00FD2874" w:rsidP="00FD2874">
            <w:pPr>
              <w:pStyle w:val="TableParagraph"/>
              <w:jc w:val="left"/>
              <w:rPr>
                <w:sz w:val="24"/>
                <w:szCs w:val="24"/>
                <w:lang w:val="ru-RU"/>
              </w:rPr>
            </w:pPr>
            <w:r w:rsidRPr="00474B9D">
              <w:rPr>
                <w:sz w:val="24"/>
                <w:szCs w:val="24"/>
                <w:lang w:val="ru-RU"/>
              </w:rPr>
              <w:t>Алгоритмы</w:t>
            </w:r>
            <w:r w:rsidRPr="00474B9D">
              <w:rPr>
                <w:spacing w:val="-11"/>
                <w:sz w:val="24"/>
                <w:szCs w:val="24"/>
                <w:lang w:val="ru-RU"/>
              </w:rPr>
              <w:t xml:space="preserve"> </w:t>
            </w:r>
            <w:r w:rsidRPr="00474B9D">
              <w:rPr>
                <w:sz w:val="24"/>
                <w:szCs w:val="24"/>
                <w:lang w:val="ru-RU"/>
              </w:rPr>
              <w:t>и</w:t>
            </w:r>
            <w:r w:rsidRPr="00474B9D">
              <w:rPr>
                <w:spacing w:val="-12"/>
                <w:sz w:val="24"/>
                <w:szCs w:val="24"/>
                <w:lang w:val="ru-RU"/>
              </w:rPr>
              <w:t xml:space="preserve"> </w:t>
            </w:r>
            <w:r w:rsidRPr="00474B9D">
              <w:rPr>
                <w:sz w:val="24"/>
                <w:szCs w:val="24"/>
                <w:lang w:val="ru-RU"/>
              </w:rPr>
              <w:t>элементы</w:t>
            </w:r>
            <w:r w:rsidRPr="00474B9D">
              <w:rPr>
                <w:spacing w:val="-11"/>
                <w:sz w:val="24"/>
                <w:szCs w:val="24"/>
                <w:lang w:val="ru-RU"/>
              </w:rPr>
              <w:t xml:space="preserve"> </w:t>
            </w:r>
            <w:r w:rsidRPr="00474B9D">
              <w:rPr>
                <w:sz w:val="24"/>
                <w:szCs w:val="24"/>
                <w:lang w:val="ru-RU"/>
              </w:rPr>
              <w:t>программирования Алгоритмические конструкции Подпрограммы. Рекурсивные алгоритмы. Табличные величины (массивы).</w:t>
            </w:r>
          </w:p>
          <w:p w:rsidR="00FD2874" w:rsidRPr="00474B9D" w:rsidRDefault="00FD2874" w:rsidP="00FD2874">
            <w:pPr>
              <w:pStyle w:val="TableParagraph"/>
              <w:jc w:val="left"/>
              <w:rPr>
                <w:sz w:val="24"/>
                <w:szCs w:val="24"/>
                <w:lang w:val="ru-RU"/>
              </w:rPr>
            </w:pPr>
            <w:r w:rsidRPr="00474B9D">
              <w:rPr>
                <w:sz w:val="24"/>
                <w:szCs w:val="24"/>
                <w:lang w:val="ru-RU"/>
              </w:rPr>
              <w:t>Запись алгоритмических конструкций</w:t>
            </w:r>
            <w:r>
              <w:rPr>
                <w:sz w:val="24"/>
                <w:szCs w:val="24"/>
                <w:lang w:val="ru-RU"/>
              </w:rPr>
              <w:t xml:space="preserve"> в выбранном языке программиро</w:t>
            </w:r>
            <w:r w:rsidRPr="00474B9D">
              <w:rPr>
                <w:spacing w:val="-2"/>
                <w:sz w:val="24"/>
                <w:szCs w:val="24"/>
                <w:lang w:val="ru-RU"/>
              </w:rPr>
              <w:t>вания.</w:t>
            </w:r>
          </w:p>
          <w:p w:rsidR="00FD2874" w:rsidRPr="00474B9D" w:rsidRDefault="00FD2874" w:rsidP="00FD2874">
            <w:pPr>
              <w:pStyle w:val="TableParagraph"/>
              <w:jc w:val="left"/>
              <w:rPr>
                <w:sz w:val="24"/>
                <w:szCs w:val="24"/>
                <w:lang w:val="ru-RU"/>
              </w:rPr>
            </w:pPr>
            <w:r w:rsidRPr="00474B9D">
              <w:rPr>
                <w:sz w:val="24"/>
                <w:szCs w:val="24"/>
                <w:lang w:val="ru-RU"/>
              </w:rPr>
              <w:t>Составление</w:t>
            </w:r>
            <w:r w:rsidRPr="00474B9D">
              <w:rPr>
                <w:spacing w:val="-7"/>
                <w:sz w:val="24"/>
                <w:szCs w:val="24"/>
                <w:lang w:val="ru-RU"/>
              </w:rPr>
              <w:t xml:space="preserve"> </w:t>
            </w:r>
            <w:r w:rsidRPr="00474B9D">
              <w:rPr>
                <w:sz w:val="24"/>
                <w:szCs w:val="24"/>
                <w:lang w:val="ru-RU"/>
              </w:rPr>
              <w:t>алгоритмов</w:t>
            </w:r>
            <w:r w:rsidRPr="00474B9D">
              <w:rPr>
                <w:spacing w:val="-10"/>
                <w:sz w:val="24"/>
                <w:szCs w:val="24"/>
                <w:lang w:val="ru-RU"/>
              </w:rPr>
              <w:t xml:space="preserve"> </w:t>
            </w:r>
            <w:r w:rsidRPr="00474B9D">
              <w:rPr>
                <w:sz w:val="24"/>
                <w:szCs w:val="24"/>
                <w:lang w:val="ru-RU"/>
              </w:rPr>
              <w:t>и</w:t>
            </w:r>
            <w:r w:rsidRPr="00474B9D">
              <w:rPr>
                <w:spacing w:val="-7"/>
                <w:sz w:val="24"/>
                <w:szCs w:val="24"/>
                <w:lang w:val="ru-RU"/>
              </w:rPr>
              <w:t xml:space="preserve"> </w:t>
            </w:r>
            <w:r w:rsidRPr="00474B9D">
              <w:rPr>
                <w:sz w:val="24"/>
                <w:szCs w:val="24"/>
                <w:lang w:val="ru-RU"/>
              </w:rPr>
              <w:t>их</w:t>
            </w:r>
            <w:r w:rsidRPr="00474B9D">
              <w:rPr>
                <w:spacing w:val="-7"/>
                <w:sz w:val="24"/>
                <w:szCs w:val="24"/>
                <w:lang w:val="ru-RU"/>
              </w:rPr>
              <w:t xml:space="preserve"> </w:t>
            </w:r>
            <w:r w:rsidRPr="00474B9D">
              <w:rPr>
                <w:sz w:val="24"/>
                <w:szCs w:val="24"/>
                <w:lang w:val="ru-RU"/>
              </w:rPr>
              <w:t>программная</w:t>
            </w:r>
            <w:r w:rsidRPr="00474B9D">
              <w:rPr>
                <w:spacing w:val="-7"/>
                <w:sz w:val="24"/>
                <w:szCs w:val="24"/>
                <w:lang w:val="ru-RU"/>
              </w:rPr>
              <w:t xml:space="preserve"> </w:t>
            </w:r>
            <w:r w:rsidRPr="00474B9D">
              <w:rPr>
                <w:sz w:val="24"/>
                <w:szCs w:val="24"/>
                <w:lang w:val="ru-RU"/>
              </w:rPr>
              <w:t>реализация Этапы решения задач на компьютере.</w:t>
            </w:r>
          </w:p>
          <w:p w:rsidR="00FD2874" w:rsidRPr="00474B9D" w:rsidRDefault="00FD2874" w:rsidP="00FD2874">
            <w:pPr>
              <w:pStyle w:val="TableParagraph"/>
              <w:rPr>
                <w:sz w:val="24"/>
                <w:szCs w:val="24"/>
                <w:lang w:val="ru-RU"/>
              </w:rPr>
            </w:pPr>
            <w:r w:rsidRPr="00474B9D">
              <w:rPr>
                <w:sz w:val="24"/>
                <w:szCs w:val="24"/>
                <w:lang w:val="ru-RU"/>
              </w:rPr>
              <w:t xml:space="preserve">Операторы языка программирования, </w:t>
            </w:r>
            <w:r>
              <w:rPr>
                <w:sz w:val="24"/>
                <w:szCs w:val="24"/>
                <w:lang w:val="ru-RU"/>
              </w:rPr>
              <w:t>основные конструкции языка про</w:t>
            </w:r>
            <w:r w:rsidRPr="00474B9D">
              <w:rPr>
                <w:sz w:val="24"/>
                <w:szCs w:val="24"/>
                <w:lang w:val="ru-RU"/>
              </w:rPr>
              <w:t>граммирования. Типы и структуры да</w:t>
            </w:r>
            <w:r>
              <w:rPr>
                <w:sz w:val="24"/>
                <w:szCs w:val="24"/>
                <w:lang w:val="ru-RU"/>
              </w:rPr>
              <w:t>нных. Кодирование базовых алго</w:t>
            </w:r>
            <w:r w:rsidRPr="00474B9D">
              <w:rPr>
                <w:sz w:val="24"/>
                <w:szCs w:val="24"/>
                <w:lang w:val="ru-RU"/>
              </w:rPr>
              <w:t xml:space="preserve">ритмических конструкций на </w:t>
            </w:r>
            <w:r w:rsidRPr="00474B9D">
              <w:rPr>
                <w:sz w:val="24"/>
                <w:szCs w:val="24"/>
                <w:lang w:val="ru-RU"/>
              </w:rPr>
              <w:lastRenderedPageBreak/>
              <w:t>выбранном языке программирования.</w:t>
            </w:r>
          </w:p>
          <w:p w:rsidR="00FD2874" w:rsidRPr="00474B9D" w:rsidRDefault="00FD2874" w:rsidP="00FD2874">
            <w:pPr>
              <w:pStyle w:val="TableParagraph"/>
              <w:rPr>
                <w:sz w:val="24"/>
                <w:szCs w:val="24"/>
                <w:lang w:val="ru-RU"/>
              </w:rPr>
            </w:pPr>
            <w:r w:rsidRPr="00474B9D">
              <w:rPr>
                <w:sz w:val="24"/>
                <w:szCs w:val="24"/>
                <w:lang w:val="ru-RU"/>
              </w:rPr>
              <w:t>Интегрированная среда разработки п</w:t>
            </w:r>
            <w:r>
              <w:rPr>
                <w:sz w:val="24"/>
                <w:szCs w:val="24"/>
                <w:lang w:val="ru-RU"/>
              </w:rPr>
              <w:t>рограмм на выбранном языке про</w:t>
            </w:r>
            <w:r w:rsidRPr="00474B9D">
              <w:rPr>
                <w:sz w:val="24"/>
                <w:szCs w:val="24"/>
                <w:lang w:val="ru-RU"/>
              </w:rPr>
              <w:t>граммирования.</w:t>
            </w:r>
            <w:r w:rsidRPr="00474B9D">
              <w:rPr>
                <w:spacing w:val="-1"/>
                <w:sz w:val="24"/>
                <w:szCs w:val="24"/>
                <w:lang w:val="ru-RU"/>
              </w:rPr>
              <w:t xml:space="preserve"> </w:t>
            </w:r>
            <w:r w:rsidRPr="00474B9D">
              <w:rPr>
                <w:sz w:val="24"/>
                <w:szCs w:val="24"/>
                <w:lang w:val="ru-RU"/>
              </w:rPr>
              <w:t>Интерфейс</w:t>
            </w:r>
            <w:r w:rsidRPr="00474B9D">
              <w:rPr>
                <w:spacing w:val="-1"/>
                <w:sz w:val="24"/>
                <w:szCs w:val="24"/>
                <w:lang w:val="ru-RU"/>
              </w:rPr>
              <w:t xml:space="preserve"> </w:t>
            </w:r>
            <w:r w:rsidRPr="00474B9D">
              <w:rPr>
                <w:sz w:val="24"/>
                <w:szCs w:val="24"/>
                <w:lang w:val="ru-RU"/>
              </w:rPr>
              <w:t>выбранной</w:t>
            </w:r>
            <w:r w:rsidRPr="00474B9D">
              <w:rPr>
                <w:spacing w:val="-1"/>
                <w:sz w:val="24"/>
                <w:szCs w:val="24"/>
                <w:lang w:val="ru-RU"/>
              </w:rPr>
              <w:t xml:space="preserve"> </w:t>
            </w:r>
            <w:r w:rsidRPr="00474B9D">
              <w:rPr>
                <w:sz w:val="24"/>
                <w:szCs w:val="24"/>
                <w:lang w:val="ru-RU"/>
              </w:rPr>
              <w:t>среды. Составление</w:t>
            </w:r>
            <w:r w:rsidRPr="00474B9D">
              <w:rPr>
                <w:spacing w:val="-1"/>
                <w:sz w:val="24"/>
                <w:szCs w:val="24"/>
                <w:lang w:val="ru-RU"/>
              </w:rPr>
              <w:t xml:space="preserve"> </w:t>
            </w:r>
            <w:r w:rsidRPr="00474B9D">
              <w:rPr>
                <w:sz w:val="24"/>
                <w:szCs w:val="24"/>
                <w:lang w:val="ru-RU"/>
              </w:rPr>
              <w:t>алгоритмов</w:t>
            </w:r>
            <w:r w:rsidRPr="00474B9D">
              <w:rPr>
                <w:spacing w:val="-2"/>
                <w:sz w:val="24"/>
                <w:szCs w:val="24"/>
                <w:lang w:val="ru-RU"/>
              </w:rPr>
              <w:t xml:space="preserve"> </w:t>
            </w:r>
            <w:r w:rsidRPr="00474B9D">
              <w:rPr>
                <w:sz w:val="24"/>
                <w:szCs w:val="24"/>
                <w:lang w:val="ru-RU"/>
              </w:rPr>
              <w:t>и программ в выбранной среде програ</w:t>
            </w:r>
            <w:r>
              <w:rPr>
                <w:sz w:val="24"/>
                <w:szCs w:val="24"/>
                <w:lang w:val="ru-RU"/>
              </w:rPr>
              <w:t>ммирования. Приемы отладки про</w:t>
            </w:r>
            <w:r w:rsidRPr="00474B9D">
              <w:rPr>
                <w:sz w:val="24"/>
                <w:szCs w:val="24"/>
                <w:lang w:val="ru-RU"/>
              </w:rPr>
              <w:t>грамм. Проверка работоспособности пр</w:t>
            </w:r>
            <w:r>
              <w:rPr>
                <w:sz w:val="24"/>
                <w:szCs w:val="24"/>
                <w:lang w:val="ru-RU"/>
              </w:rPr>
              <w:t>ограмм с использованием трасси</w:t>
            </w:r>
            <w:r w:rsidRPr="00474B9D">
              <w:rPr>
                <w:sz w:val="24"/>
                <w:szCs w:val="24"/>
                <w:lang w:val="ru-RU"/>
              </w:rPr>
              <w:t>ровочных таблиц.</w:t>
            </w:r>
          </w:p>
          <w:p w:rsidR="00FD2874" w:rsidRPr="00474B9D" w:rsidRDefault="00FD2874" w:rsidP="00FD2874">
            <w:pPr>
              <w:pStyle w:val="TableParagraph"/>
              <w:rPr>
                <w:sz w:val="24"/>
                <w:szCs w:val="24"/>
                <w:lang w:val="ru-RU"/>
              </w:rPr>
            </w:pPr>
            <w:r w:rsidRPr="00474B9D">
              <w:rPr>
                <w:sz w:val="24"/>
                <w:szCs w:val="24"/>
                <w:lang w:val="ru-RU"/>
              </w:rPr>
              <w:t>Разработка и программная реализаци</w:t>
            </w:r>
            <w:r>
              <w:rPr>
                <w:sz w:val="24"/>
                <w:szCs w:val="24"/>
                <w:lang w:val="ru-RU"/>
              </w:rPr>
              <w:t>я алгоритмов решения типовых за</w:t>
            </w:r>
            <w:r w:rsidRPr="00474B9D">
              <w:rPr>
                <w:sz w:val="24"/>
                <w:szCs w:val="24"/>
                <w:lang w:val="ru-RU"/>
              </w:rPr>
              <w:t>дач</w:t>
            </w:r>
            <w:r w:rsidRPr="00474B9D">
              <w:rPr>
                <w:spacing w:val="-3"/>
                <w:sz w:val="24"/>
                <w:szCs w:val="24"/>
                <w:lang w:val="ru-RU"/>
              </w:rPr>
              <w:t xml:space="preserve"> </w:t>
            </w:r>
            <w:r w:rsidRPr="00474B9D">
              <w:rPr>
                <w:sz w:val="24"/>
                <w:szCs w:val="24"/>
                <w:lang w:val="ru-RU"/>
              </w:rPr>
              <w:t>базового</w:t>
            </w:r>
            <w:r w:rsidRPr="00474B9D">
              <w:rPr>
                <w:spacing w:val="-2"/>
                <w:sz w:val="24"/>
                <w:szCs w:val="24"/>
                <w:lang w:val="ru-RU"/>
              </w:rPr>
              <w:t xml:space="preserve"> </w:t>
            </w:r>
            <w:r w:rsidRPr="00474B9D">
              <w:rPr>
                <w:sz w:val="24"/>
                <w:szCs w:val="24"/>
                <w:lang w:val="ru-RU"/>
              </w:rPr>
              <w:t>уровня</w:t>
            </w:r>
            <w:r w:rsidRPr="00474B9D">
              <w:rPr>
                <w:spacing w:val="-4"/>
                <w:sz w:val="24"/>
                <w:szCs w:val="24"/>
                <w:lang w:val="ru-RU"/>
              </w:rPr>
              <w:t xml:space="preserve"> </w:t>
            </w:r>
            <w:r w:rsidRPr="00474B9D">
              <w:rPr>
                <w:sz w:val="24"/>
                <w:szCs w:val="24"/>
                <w:lang w:val="ru-RU"/>
              </w:rPr>
              <w:t>из</w:t>
            </w:r>
            <w:r w:rsidRPr="00474B9D">
              <w:rPr>
                <w:spacing w:val="-4"/>
                <w:sz w:val="24"/>
                <w:szCs w:val="24"/>
                <w:lang w:val="ru-RU"/>
              </w:rPr>
              <w:t xml:space="preserve"> </w:t>
            </w:r>
            <w:r w:rsidRPr="00474B9D">
              <w:rPr>
                <w:sz w:val="24"/>
                <w:szCs w:val="24"/>
                <w:lang w:val="ru-RU"/>
              </w:rPr>
              <w:t>различных</w:t>
            </w:r>
            <w:r w:rsidRPr="00474B9D">
              <w:rPr>
                <w:spacing w:val="-2"/>
                <w:sz w:val="24"/>
                <w:szCs w:val="24"/>
                <w:lang w:val="ru-RU"/>
              </w:rPr>
              <w:t xml:space="preserve"> </w:t>
            </w:r>
            <w:r w:rsidRPr="00474B9D">
              <w:rPr>
                <w:sz w:val="24"/>
                <w:szCs w:val="24"/>
                <w:lang w:val="ru-RU"/>
              </w:rPr>
              <w:t>предметных</w:t>
            </w:r>
            <w:r w:rsidRPr="00474B9D">
              <w:rPr>
                <w:spacing w:val="-2"/>
                <w:sz w:val="24"/>
                <w:szCs w:val="24"/>
                <w:lang w:val="ru-RU"/>
              </w:rPr>
              <w:t xml:space="preserve"> </w:t>
            </w:r>
            <w:r w:rsidRPr="00474B9D">
              <w:rPr>
                <w:sz w:val="24"/>
                <w:szCs w:val="24"/>
                <w:lang w:val="ru-RU"/>
              </w:rPr>
              <w:t>областей.</w:t>
            </w:r>
            <w:r w:rsidRPr="00474B9D">
              <w:rPr>
                <w:spacing w:val="-2"/>
                <w:sz w:val="24"/>
                <w:szCs w:val="24"/>
                <w:lang w:val="ru-RU"/>
              </w:rPr>
              <w:t xml:space="preserve"> </w:t>
            </w:r>
            <w:r w:rsidRPr="00474B9D">
              <w:rPr>
                <w:sz w:val="24"/>
                <w:szCs w:val="24"/>
                <w:lang w:val="ru-RU"/>
              </w:rPr>
              <w:t>Примеры</w:t>
            </w:r>
            <w:r w:rsidRPr="00474B9D">
              <w:rPr>
                <w:spacing w:val="-2"/>
                <w:sz w:val="24"/>
                <w:szCs w:val="24"/>
                <w:lang w:val="ru-RU"/>
              </w:rPr>
              <w:t xml:space="preserve"> </w:t>
            </w:r>
            <w:r w:rsidRPr="00474B9D">
              <w:rPr>
                <w:sz w:val="24"/>
                <w:szCs w:val="24"/>
                <w:lang w:val="ru-RU"/>
              </w:rPr>
              <w:t>задач:</w:t>
            </w:r>
          </w:p>
          <w:p w:rsidR="00FD2874" w:rsidRPr="00474B9D" w:rsidRDefault="00FD2874" w:rsidP="00FD2874">
            <w:pPr>
              <w:pStyle w:val="TableParagraph"/>
              <w:ind w:left="189" w:firstLine="425"/>
              <w:rPr>
                <w:sz w:val="24"/>
                <w:szCs w:val="24"/>
                <w:lang w:val="ru-RU"/>
              </w:rPr>
            </w:pPr>
            <w:r w:rsidRPr="00474B9D">
              <w:rPr>
                <w:sz w:val="24"/>
                <w:szCs w:val="24"/>
                <w:lang w:val="ru-RU"/>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w:t>
            </w:r>
            <w:r w:rsidRPr="00474B9D">
              <w:rPr>
                <w:spacing w:val="80"/>
                <w:sz w:val="24"/>
                <w:szCs w:val="24"/>
                <w:lang w:val="ru-RU"/>
              </w:rPr>
              <w:t xml:space="preserve"> </w:t>
            </w:r>
            <w:r w:rsidRPr="00474B9D">
              <w:rPr>
                <w:sz w:val="24"/>
                <w:szCs w:val="24"/>
                <w:lang w:val="ru-RU"/>
              </w:rPr>
              <w:t xml:space="preserve">элементов конечной числовой последовательности (или </w:t>
            </w:r>
            <w:r w:rsidRPr="00474B9D">
              <w:rPr>
                <w:spacing w:val="-2"/>
                <w:sz w:val="24"/>
                <w:szCs w:val="24"/>
                <w:lang w:val="ru-RU"/>
              </w:rPr>
              <w:t>массива);</w:t>
            </w:r>
          </w:p>
          <w:p w:rsidR="00FD2874" w:rsidRPr="00474B9D" w:rsidRDefault="00FD2874" w:rsidP="00FD2874">
            <w:pPr>
              <w:pStyle w:val="TableParagraph"/>
              <w:spacing w:line="237" w:lineRule="auto"/>
              <w:ind w:left="189" w:firstLine="425"/>
              <w:rPr>
                <w:sz w:val="24"/>
                <w:szCs w:val="24"/>
                <w:lang w:val="ru-RU"/>
              </w:rPr>
            </w:pPr>
            <w:r w:rsidRPr="00474B9D">
              <w:rPr>
                <w:sz w:val="24"/>
                <w:szCs w:val="24"/>
                <w:lang w:val="ru-RU"/>
              </w:rPr>
              <w:t xml:space="preserve">алгоритмы анализа записей чисел в позиционной системе </w:t>
            </w:r>
            <w:r w:rsidRPr="00474B9D">
              <w:rPr>
                <w:spacing w:val="-2"/>
                <w:sz w:val="24"/>
                <w:szCs w:val="24"/>
                <w:lang w:val="ru-RU"/>
              </w:rPr>
              <w:t>счисления;</w:t>
            </w:r>
          </w:p>
          <w:p w:rsidR="00FD2874" w:rsidRPr="00474B9D" w:rsidRDefault="00FD2874" w:rsidP="00FD2874">
            <w:pPr>
              <w:pStyle w:val="TableParagraph"/>
              <w:spacing w:line="237" w:lineRule="auto"/>
              <w:ind w:left="189" w:firstLine="425"/>
              <w:rPr>
                <w:sz w:val="24"/>
                <w:szCs w:val="24"/>
                <w:lang w:val="ru-RU"/>
              </w:rPr>
            </w:pPr>
            <w:r w:rsidRPr="00474B9D">
              <w:rPr>
                <w:sz w:val="24"/>
                <w:szCs w:val="24"/>
                <w:lang w:val="ru-RU"/>
              </w:rPr>
              <w:t>алгоритмы решения задач методом перебора (поиск НОД данного натурального числа, проверка числа на простоту и</w:t>
            </w:r>
            <w:r w:rsidRPr="00474B9D">
              <w:rPr>
                <w:spacing w:val="40"/>
                <w:sz w:val="24"/>
                <w:szCs w:val="24"/>
                <w:lang w:val="ru-RU"/>
              </w:rPr>
              <w:t xml:space="preserve"> </w:t>
            </w:r>
            <w:r w:rsidRPr="00474B9D">
              <w:rPr>
                <w:spacing w:val="-2"/>
                <w:sz w:val="24"/>
                <w:szCs w:val="24"/>
                <w:lang w:val="ru-RU"/>
              </w:rPr>
              <w:t>т.д.);</w:t>
            </w:r>
          </w:p>
          <w:p w:rsidR="00FD2874" w:rsidRPr="00474B9D" w:rsidRDefault="00FD2874" w:rsidP="00FD2874">
            <w:pPr>
              <w:pStyle w:val="TableParagraph"/>
              <w:spacing w:before="1"/>
              <w:ind w:left="189" w:firstLine="425"/>
              <w:rPr>
                <w:sz w:val="24"/>
                <w:szCs w:val="24"/>
                <w:lang w:val="ru-RU"/>
              </w:rPr>
            </w:pPr>
            <w:r w:rsidRPr="00474B9D">
              <w:rPr>
                <w:sz w:val="24"/>
                <w:szCs w:val="24"/>
                <w:lang w:val="ru-RU"/>
              </w:rPr>
              <w:t>алгоритмы работы с элементами массива с однократным просмотром массива: линейный поиск элемента, вставка и удаление</w:t>
            </w:r>
            <w:r w:rsidRPr="00474B9D">
              <w:rPr>
                <w:spacing w:val="-6"/>
                <w:sz w:val="24"/>
                <w:szCs w:val="24"/>
                <w:lang w:val="ru-RU"/>
              </w:rPr>
              <w:t xml:space="preserve"> </w:t>
            </w:r>
            <w:r w:rsidRPr="00474B9D">
              <w:rPr>
                <w:sz w:val="24"/>
                <w:szCs w:val="24"/>
                <w:lang w:val="ru-RU"/>
              </w:rPr>
              <w:t>элементов</w:t>
            </w:r>
            <w:r w:rsidRPr="00474B9D">
              <w:rPr>
                <w:spacing w:val="-5"/>
                <w:sz w:val="24"/>
                <w:szCs w:val="24"/>
                <w:lang w:val="ru-RU"/>
              </w:rPr>
              <w:t xml:space="preserve"> </w:t>
            </w:r>
            <w:r w:rsidRPr="00474B9D">
              <w:rPr>
                <w:sz w:val="24"/>
                <w:szCs w:val="24"/>
                <w:lang w:val="ru-RU"/>
              </w:rPr>
              <w:t>в</w:t>
            </w:r>
            <w:r w:rsidRPr="00474B9D">
              <w:rPr>
                <w:spacing w:val="-5"/>
                <w:sz w:val="24"/>
                <w:szCs w:val="24"/>
                <w:lang w:val="ru-RU"/>
              </w:rPr>
              <w:t xml:space="preserve"> </w:t>
            </w:r>
            <w:r w:rsidRPr="00474B9D">
              <w:rPr>
                <w:sz w:val="24"/>
                <w:szCs w:val="24"/>
                <w:lang w:val="ru-RU"/>
              </w:rPr>
              <w:t>массиве,</w:t>
            </w:r>
            <w:r w:rsidRPr="00474B9D">
              <w:rPr>
                <w:spacing w:val="-4"/>
                <w:sz w:val="24"/>
                <w:szCs w:val="24"/>
                <w:lang w:val="ru-RU"/>
              </w:rPr>
              <w:t xml:space="preserve"> </w:t>
            </w:r>
            <w:r w:rsidRPr="00474B9D">
              <w:rPr>
                <w:sz w:val="24"/>
                <w:szCs w:val="24"/>
                <w:lang w:val="ru-RU"/>
              </w:rPr>
              <w:t>перестановка</w:t>
            </w:r>
            <w:r w:rsidRPr="00474B9D">
              <w:rPr>
                <w:spacing w:val="-6"/>
                <w:sz w:val="24"/>
                <w:szCs w:val="24"/>
                <w:lang w:val="ru-RU"/>
              </w:rPr>
              <w:t xml:space="preserve"> </w:t>
            </w:r>
            <w:r w:rsidRPr="00474B9D">
              <w:rPr>
                <w:sz w:val="24"/>
                <w:szCs w:val="24"/>
                <w:lang w:val="ru-RU"/>
              </w:rPr>
              <w:t>элементов</w:t>
            </w:r>
            <w:r w:rsidRPr="00474B9D">
              <w:rPr>
                <w:spacing w:val="-6"/>
                <w:sz w:val="24"/>
                <w:szCs w:val="24"/>
                <w:lang w:val="ru-RU"/>
              </w:rPr>
              <w:t xml:space="preserve"> </w:t>
            </w:r>
            <w:r w:rsidRPr="00474B9D">
              <w:rPr>
                <w:sz w:val="24"/>
                <w:szCs w:val="24"/>
                <w:lang w:val="ru-RU"/>
              </w:rPr>
              <w:t>данного массива</w:t>
            </w:r>
            <w:r w:rsidRPr="00474B9D">
              <w:rPr>
                <w:spacing w:val="-2"/>
                <w:sz w:val="24"/>
                <w:szCs w:val="24"/>
                <w:lang w:val="ru-RU"/>
              </w:rPr>
              <w:t xml:space="preserve"> </w:t>
            </w:r>
            <w:r w:rsidRPr="00474B9D">
              <w:rPr>
                <w:sz w:val="24"/>
                <w:szCs w:val="24"/>
                <w:lang w:val="ru-RU"/>
              </w:rPr>
              <w:t>в</w:t>
            </w:r>
            <w:r w:rsidRPr="00474B9D">
              <w:rPr>
                <w:spacing w:val="-2"/>
                <w:sz w:val="24"/>
                <w:szCs w:val="24"/>
                <w:lang w:val="ru-RU"/>
              </w:rPr>
              <w:t xml:space="preserve"> </w:t>
            </w:r>
            <w:r w:rsidRPr="00474B9D">
              <w:rPr>
                <w:sz w:val="24"/>
                <w:szCs w:val="24"/>
                <w:lang w:val="ru-RU"/>
              </w:rPr>
              <w:t>обратном</w:t>
            </w:r>
            <w:r w:rsidRPr="00474B9D">
              <w:rPr>
                <w:spacing w:val="-2"/>
                <w:sz w:val="24"/>
                <w:szCs w:val="24"/>
                <w:lang w:val="ru-RU"/>
              </w:rPr>
              <w:t xml:space="preserve"> </w:t>
            </w:r>
            <w:r w:rsidRPr="00474B9D">
              <w:rPr>
                <w:sz w:val="24"/>
                <w:szCs w:val="24"/>
                <w:lang w:val="ru-RU"/>
              </w:rPr>
              <w:t>порядке,</w:t>
            </w:r>
            <w:r w:rsidRPr="00474B9D">
              <w:rPr>
                <w:spacing w:val="-1"/>
                <w:sz w:val="24"/>
                <w:szCs w:val="24"/>
                <w:lang w:val="ru-RU"/>
              </w:rPr>
              <w:t xml:space="preserve"> </w:t>
            </w:r>
            <w:r w:rsidRPr="00474B9D">
              <w:rPr>
                <w:sz w:val="24"/>
                <w:szCs w:val="24"/>
                <w:lang w:val="ru-RU"/>
              </w:rPr>
              <w:t>суммирование</w:t>
            </w:r>
            <w:r w:rsidRPr="00474B9D">
              <w:rPr>
                <w:spacing w:val="-1"/>
                <w:sz w:val="24"/>
                <w:szCs w:val="24"/>
                <w:lang w:val="ru-RU"/>
              </w:rPr>
              <w:t xml:space="preserve"> </w:t>
            </w:r>
            <w:r w:rsidRPr="00474B9D">
              <w:rPr>
                <w:sz w:val="24"/>
                <w:szCs w:val="24"/>
                <w:lang w:val="ru-RU"/>
              </w:rPr>
              <w:t>элементов</w:t>
            </w:r>
            <w:r w:rsidRPr="00474B9D">
              <w:rPr>
                <w:spacing w:val="-1"/>
                <w:sz w:val="24"/>
                <w:szCs w:val="24"/>
                <w:lang w:val="ru-RU"/>
              </w:rPr>
              <w:t xml:space="preserve"> </w:t>
            </w:r>
            <w:r w:rsidRPr="00474B9D">
              <w:rPr>
                <w:sz w:val="24"/>
                <w:szCs w:val="24"/>
                <w:lang w:val="ru-RU"/>
              </w:rPr>
              <w:t>массива, проверка соответствия элементов массива некоторому</w:t>
            </w:r>
            <w:r w:rsidRPr="00474B9D">
              <w:rPr>
                <w:spacing w:val="80"/>
                <w:sz w:val="24"/>
                <w:szCs w:val="24"/>
                <w:lang w:val="ru-RU"/>
              </w:rPr>
              <w:t xml:space="preserve"> </w:t>
            </w:r>
            <w:r w:rsidRPr="00474B9D">
              <w:rPr>
                <w:sz w:val="24"/>
                <w:szCs w:val="24"/>
                <w:lang w:val="ru-RU"/>
              </w:rPr>
              <w:t>условию, нахождение второго по величине наибольшего (или наименьшего) значения.</w:t>
            </w:r>
            <w:r>
              <w:rPr>
                <w:sz w:val="24"/>
                <w:szCs w:val="24"/>
                <w:lang w:val="ru-RU"/>
              </w:rPr>
              <w:t xml:space="preserve"> </w:t>
            </w:r>
            <w:r w:rsidRPr="00474B9D">
              <w:rPr>
                <w:sz w:val="24"/>
                <w:szCs w:val="24"/>
                <w:lang w:val="ru-RU"/>
              </w:rPr>
              <w:t>Алгоритмы редактирования текстов (з</w:t>
            </w:r>
            <w:r>
              <w:rPr>
                <w:sz w:val="24"/>
                <w:szCs w:val="24"/>
                <w:lang w:val="ru-RU"/>
              </w:rPr>
              <w:t>амена символа/фрагмента, удале</w:t>
            </w:r>
            <w:r w:rsidRPr="00474B9D">
              <w:rPr>
                <w:sz w:val="24"/>
                <w:szCs w:val="24"/>
                <w:lang w:val="ru-RU"/>
              </w:rPr>
              <w:t>ние и вставка символа/фрагмента, поиск вхождения заданного образца).</w:t>
            </w:r>
          </w:p>
          <w:p w:rsidR="00FD2874" w:rsidRDefault="00FD2874" w:rsidP="00FD2874">
            <w:pPr>
              <w:pStyle w:val="TableParagraph"/>
              <w:spacing w:line="240" w:lineRule="exact"/>
              <w:rPr>
                <w:sz w:val="24"/>
                <w:szCs w:val="24"/>
                <w:lang w:val="ru-RU"/>
              </w:rPr>
            </w:pPr>
            <w:r w:rsidRPr="00F617C6">
              <w:rPr>
                <w:sz w:val="24"/>
                <w:szCs w:val="24"/>
                <w:lang w:val="ru-RU"/>
              </w:rPr>
              <w:t>Постановка</w:t>
            </w:r>
            <w:r w:rsidRPr="00F617C6">
              <w:rPr>
                <w:spacing w:val="-4"/>
                <w:sz w:val="24"/>
                <w:szCs w:val="24"/>
                <w:lang w:val="ru-RU"/>
              </w:rPr>
              <w:t xml:space="preserve"> </w:t>
            </w:r>
            <w:r w:rsidRPr="00F617C6">
              <w:rPr>
                <w:sz w:val="24"/>
                <w:szCs w:val="24"/>
                <w:lang w:val="ru-RU"/>
              </w:rPr>
              <w:t>задачи</w:t>
            </w:r>
            <w:r w:rsidRPr="00F617C6">
              <w:rPr>
                <w:spacing w:val="-4"/>
                <w:sz w:val="24"/>
                <w:szCs w:val="24"/>
                <w:lang w:val="ru-RU"/>
              </w:rPr>
              <w:t xml:space="preserve"> </w:t>
            </w:r>
            <w:r w:rsidRPr="00F617C6">
              <w:rPr>
                <w:spacing w:val="-2"/>
                <w:sz w:val="24"/>
                <w:szCs w:val="24"/>
                <w:lang w:val="ru-RU"/>
              </w:rPr>
              <w:t>сортировки.</w:t>
            </w:r>
            <w:r w:rsidRPr="00474B9D">
              <w:rPr>
                <w:sz w:val="24"/>
                <w:szCs w:val="24"/>
                <w:lang w:val="ru-RU"/>
              </w:rPr>
              <w:t xml:space="preserve"> </w:t>
            </w:r>
          </w:p>
          <w:p w:rsidR="00FD2874" w:rsidRPr="00474B9D" w:rsidRDefault="00FD2874" w:rsidP="00FD2874">
            <w:pPr>
              <w:pStyle w:val="TableParagraph"/>
              <w:spacing w:line="240" w:lineRule="exact"/>
              <w:rPr>
                <w:sz w:val="24"/>
                <w:szCs w:val="24"/>
                <w:lang w:val="ru-RU"/>
              </w:rPr>
            </w:pPr>
            <w:r w:rsidRPr="00474B9D">
              <w:rPr>
                <w:sz w:val="24"/>
                <w:szCs w:val="24"/>
                <w:lang w:val="ru-RU"/>
              </w:rPr>
              <w:t>Анализ</w:t>
            </w:r>
            <w:r w:rsidRPr="00474B9D">
              <w:rPr>
                <w:spacing w:val="-8"/>
                <w:sz w:val="24"/>
                <w:szCs w:val="24"/>
                <w:lang w:val="ru-RU"/>
              </w:rPr>
              <w:t xml:space="preserve"> </w:t>
            </w:r>
            <w:r w:rsidRPr="00474B9D">
              <w:rPr>
                <w:spacing w:val="-2"/>
                <w:sz w:val="24"/>
                <w:szCs w:val="24"/>
                <w:lang w:val="ru-RU"/>
              </w:rPr>
              <w:t>алгоритмов</w:t>
            </w:r>
          </w:p>
          <w:p w:rsidR="00FD2874" w:rsidRPr="00474B9D" w:rsidRDefault="00FD2874" w:rsidP="00FD2874">
            <w:pPr>
              <w:pStyle w:val="TableParagraph"/>
              <w:rPr>
                <w:sz w:val="24"/>
                <w:szCs w:val="24"/>
                <w:lang w:val="ru-RU"/>
              </w:rPr>
            </w:pPr>
            <w:r w:rsidRPr="00474B9D">
              <w:rPr>
                <w:sz w:val="24"/>
                <w:szCs w:val="24"/>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w:t>
            </w:r>
            <w:r>
              <w:rPr>
                <w:sz w:val="24"/>
                <w:szCs w:val="24"/>
                <w:lang w:val="ru-RU"/>
              </w:rPr>
              <w:t>тм может дать требуемый резуль</w:t>
            </w:r>
            <w:r w:rsidRPr="00474B9D">
              <w:rPr>
                <w:spacing w:val="-4"/>
                <w:sz w:val="24"/>
                <w:szCs w:val="24"/>
                <w:lang w:val="ru-RU"/>
              </w:rPr>
              <w:t>тат.</w:t>
            </w:r>
          </w:p>
          <w:p w:rsidR="00FD2874" w:rsidRPr="00474B9D" w:rsidRDefault="00FD2874" w:rsidP="00FD2874">
            <w:pPr>
              <w:pStyle w:val="TableParagraph"/>
              <w:rPr>
                <w:sz w:val="24"/>
                <w:szCs w:val="24"/>
                <w:lang w:val="ru-RU"/>
              </w:rPr>
            </w:pPr>
            <w:r w:rsidRPr="00474B9D">
              <w:rPr>
                <w:sz w:val="24"/>
                <w:szCs w:val="24"/>
                <w:lang w:val="ru-RU"/>
              </w:rPr>
              <w:t xml:space="preserve">Сложность вычисления: количество выполненных операций, размер </w:t>
            </w:r>
            <w:r>
              <w:rPr>
                <w:sz w:val="24"/>
                <w:szCs w:val="24"/>
                <w:lang w:val="ru-RU"/>
              </w:rPr>
              <w:t>ис</w:t>
            </w:r>
            <w:r w:rsidRPr="00474B9D">
              <w:rPr>
                <w:sz w:val="24"/>
                <w:szCs w:val="24"/>
                <w:lang w:val="ru-RU"/>
              </w:rPr>
              <w:t>пользуемой памяти; зависимость вычи</w:t>
            </w:r>
            <w:r>
              <w:rPr>
                <w:sz w:val="24"/>
                <w:szCs w:val="24"/>
                <w:lang w:val="ru-RU"/>
              </w:rPr>
              <w:t>слений от размера исходных дан</w:t>
            </w:r>
            <w:r w:rsidRPr="00474B9D">
              <w:rPr>
                <w:spacing w:val="-4"/>
                <w:sz w:val="24"/>
                <w:szCs w:val="24"/>
                <w:lang w:val="ru-RU"/>
              </w:rPr>
              <w:t>ных.</w:t>
            </w:r>
          </w:p>
          <w:p w:rsidR="00FD2874" w:rsidRPr="00474B9D" w:rsidRDefault="00FD2874" w:rsidP="00FD2874">
            <w:pPr>
              <w:pStyle w:val="TableParagraph"/>
              <w:spacing w:line="252" w:lineRule="exact"/>
              <w:rPr>
                <w:sz w:val="24"/>
                <w:szCs w:val="24"/>
                <w:lang w:val="ru-RU"/>
              </w:rPr>
            </w:pPr>
            <w:r w:rsidRPr="00474B9D">
              <w:rPr>
                <w:sz w:val="24"/>
                <w:szCs w:val="24"/>
                <w:lang w:val="ru-RU"/>
              </w:rPr>
              <w:t>Математическое</w:t>
            </w:r>
            <w:r w:rsidRPr="00474B9D">
              <w:rPr>
                <w:spacing w:val="-9"/>
                <w:sz w:val="24"/>
                <w:szCs w:val="24"/>
                <w:lang w:val="ru-RU"/>
              </w:rPr>
              <w:t xml:space="preserve"> </w:t>
            </w:r>
            <w:r w:rsidRPr="00474B9D">
              <w:rPr>
                <w:spacing w:val="-2"/>
                <w:sz w:val="24"/>
                <w:szCs w:val="24"/>
                <w:lang w:val="ru-RU"/>
              </w:rPr>
              <w:t xml:space="preserve">моделирование </w:t>
            </w:r>
            <w:r w:rsidRPr="00474B9D">
              <w:rPr>
                <w:sz w:val="24"/>
                <w:szCs w:val="24"/>
                <w:lang w:val="ru-RU"/>
              </w:rPr>
              <w:t>Представление результатов</w:t>
            </w:r>
            <w:r w:rsidRPr="00474B9D">
              <w:rPr>
                <w:spacing w:val="-1"/>
                <w:sz w:val="24"/>
                <w:szCs w:val="24"/>
                <w:lang w:val="ru-RU"/>
              </w:rPr>
              <w:t xml:space="preserve"> </w:t>
            </w:r>
            <w:r w:rsidRPr="00474B9D">
              <w:rPr>
                <w:sz w:val="24"/>
                <w:szCs w:val="24"/>
                <w:lang w:val="ru-RU"/>
              </w:rPr>
              <w:t>моделирования в</w:t>
            </w:r>
            <w:r w:rsidRPr="00474B9D">
              <w:rPr>
                <w:spacing w:val="-1"/>
                <w:sz w:val="24"/>
                <w:szCs w:val="24"/>
                <w:lang w:val="ru-RU"/>
              </w:rPr>
              <w:t xml:space="preserve"> </w:t>
            </w:r>
            <w:r w:rsidRPr="00474B9D">
              <w:rPr>
                <w:sz w:val="24"/>
                <w:szCs w:val="24"/>
                <w:lang w:val="ru-RU"/>
              </w:rPr>
              <w:t>виде,</w:t>
            </w:r>
            <w:r w:rsidRPr="00474B9D">
              <w:rPr>
                <w:spacing w:val="-2"/>
                <w:sz w:val="24"/>
                <w:szCs w:val="24"/>
                <w:lang w:val="ru-RU"/>
              </w:rPr>
              <w:t xml:space="preserve"> </w:t>
            </w:r>
            <w:r w:rsidRPr="00474B9D">
              <w:rPr>
                <w:sz w:val="24"/>
                <w:szCs w:val="24"/>
                <w:lang w:val="ru-RU"/>
              </w:rPr>
              <w:t>удобном</w:t>
            </w:r>
            <w:r w:rsidRPr="00474B9D">
              <w:rPr>
                <w:spacing w:val="-1"/>
                <w:sz w:val="24"/>
                <w:szCs w:val="24"/>
                <w:lang w:val="ru-RU"/>
              </w:rPr>
              <w:t xml:space="preserve"> </w:t>
            </w:r>
            <w:r>
              <w:rPr>
                <w:sz w:val="24"/>
                <w:szCs w:val="24"/>
                <w:lang w:val="ru-RU"/>
              </w:rPr>
              <w:t>для восприя</w:t>
            </w:r>
            <w:r w:rsidRPr="00474B9D">
              <w:rPr>
                <w:sz w:val="24"/>
                <w:szCs w:val="24"/>
                <w:lang w:val="ru-RU"/>
              </w:rPr>
              <w:t xml:space="preserve">тия человеком. Графическое представление данных (схемы, таблицы, </w:t>
            </w:r>
            <w:r w:rsidRPr="00474B9D">
              <w:rPr>
                <w:spacing w:val="-2"/>
                <w:sz w:val="24"/>
                <w:szCs w:val="24"/>
                <w:lang w:val="ru-RU"/>
              </w:rPr>
              <w:t>графики).</w:t>
            </w:r>
          </w:p>
          <w:p w:rsidR="00FD2874" w:rsidRPr="00474B9D" w:rsidRDefault="00FD2874" w:rsidP="00FD2874">
            <w:pPr>
              <w:pStyle w:val="TableParagraph"/>
              <w:spacing w:before="2"/>
              <w:rPr>
                <w:sz w:val="24"/>
                <w:szCs w:val="24"/>
                <w:lang w:val="ru-RU"/>
              </w:rPr>
            </w:pPr>
            <w:r w:rsidRPr="00474B9D">
              <w:rPr>
                <w:sz w:val="24"/>
                <w:szCs w:val="24"/>
                <w:lang w:val="ru-RU"/>
              </w:rPr>
              <w:t xml:space="preserve">Практическая работа с компьютерной </w:t>
            </w:r>
            <w:r>
              <w:rPr>
                <w:sz w:val="24"/>
                <w:szCs w:val="24"/>
                <w:lang w:val="ru-RU"/>
              </w:rPr>
              <w:t>моделью по выбранной теме. Ана</w:t>
            </w:r>
            <w:r w:rsidRPr="00474B9D">
              <w:rPr>
                <w:sz w:val="24"/>
                <w:szCs w:val="24"/>
                <w:lang w:val="ru-RU"/>
              </w:rPr>
              <w:t>лиз достоверности (правдоподобия) рез</w:t>
            </w:r>
            <w:r>
              <w:rPr>
                <w:sz w:val="24"/>
                <w:szCs w:val="24"/>
                <w:lang w:val="ru-RU"/>
              </w:rPr>
              <w:t>ультатов экспериментов. Исполь</w:t>
            </w:r>
            <w:r w:rsidRPr="00474B9D">
              <w:rPr>
                <w:sz w:val="24"/>
                <w:szCs w:val="24"/>
                <w:lang w:val="ru-RU"/>
              </w:rPr>
              <w:t>зование</w:t>
            </w:r>
            <w:r w:rsidRPr="00474B9D">
              <w:rPr>
                <w:spacing w:val="4"/>
                <w:sz w:val="24"/>
                <w:szCs w:val="24"/>
                <w:lang w:val="ru-RU"/>
              </w:rPr>
              <w:t xml:space="preserve"> </w:t>
            </w:r>
            <w:r w:rsidRPr="00474B9D">
              <w:rPr>
                <w:sz w:val="24"/>
                <w:szCs w:val="24"/>
                <w:lang w:val="ru-RU"/>
              </w:rPr>
              <w:t>сред</w:t>
            </w:r>
            <w:r w:rsidRPr="00474B9D">
              <w:rPr>
                <w:spacing w:val="7"/>
                <w:sz w:val="24"/>
                <w:szCs w:val="24"/>
                <w:lang w:val="ru-RU"/>
              </w:rPr>
              <w:t xml:space="preserve"> </w:t>
            </w:r>
            <w:r w:rsidRPr="00474B9D">
              <w:rPr>
                <w:sz w:val="24"/>
                <w:szCs w:val="24"/>
                <w:lang w:val="ru-RU"/>
              </w:rPr>
              <w:t>имитационного</w:t>
            </w:r>
            <w:r w:rsidRPr="00474B9D">
              <w:rPr>
                <w:spacing w:val="7"/>
                <w:sz w:val="24"/>
                <w:szCs w:val="24"/>
                <w:lang w:val="ru-RU"/>
              </w:rPr>
              <w:t xml:space="preserve"> </w:t>
            </w:r>
            <w:r w:rsidRPr="00474B9D">
              <w:rPr>
                <w:sz w:val="24"/>
                <w:szCs w:val="24"/>
                <w:lang w:val="ru-RU"/>
              </w:rPr>
              <w:t>моделирования</w:t>
            </w:r>
            <w:r w:rsidRPr="00474B9D">
              <w:rPr>
                <w:spacing w:val="4"/>
                <w:sz w:val="24"/>
                <w:szCs w:val="24"/>
                <w:lang w:val="ru-RU"/>
              </w:rPr>
              <w:t xml:space="preserve"> </w:t>
            </w:r>
            <w:r w:rsidRPr="00474B9D">
              <w:rPr>
                <w:sz w:val="24"/>
                <w:szCs w:val="24"/>
                <w:lang w:val="ru-RU"/>
              </w:rPr>
              <w:t>(виртуальных</w:t>
            </w:r>
            <w:r w:rsidRPr="00474B9D">
              <w:rPr>
                <w:spacing w:val="7"/>
                <w:sz w:val="24"/>
                <w:szCs w:val="24"/>
                <w:lang w:val="ru-RU"/>
              </w:rPr>
              <w:t xml:space="preserve"> </w:t>
            </w:r>
            <w:r w:rsidRPr="00474B9D">
              <w:rPr>
                <w:spacing w:val="-2"/>
                <w:sz w:val="24"/>
                <w:szCs w:val="24"/>
                <w:lang w:val="ru-RU"/>
              </w:rPr>
              <w:t>лабораторий)</w:t>
            </w:r>
          </w:p>
          <w:p w:rsidR="00B84664" w:rsidRPr="00F617C6" w:rsidRDefault="00FD2874" w:rsidP="00FD2874">
            <w:pPr>
              <w:pStyle w:val="TableParagraph"/>
              <w:jc w:val="left"/>
              <w:rPr>
                <w:sz w:val="24"/>
                <w:szCs w:val="24"/>
                <w:lang w:val="ru-RU"/>
              </w:rPr>
            </w:pPr>
            <w:r w:rsidRPr="00474B9D">
              <w:rPr>
                <w:sz w:val="24"/>
                <w:szCs w:val="24"/>
                <w:lang w:val="ru-RU"/>
              </w:rPr>
              <w:t>для</w:t>
            </w:r>
            <w:r w:rsidRPr="00474B9D">
              <w:rPr>
                <w:spacing w:val="-6"/>
                <w:sz w:val="24"/>
                <w:szCs w:val="24"/>
                <w:lang w:val="ru-RU"/>
              </w:rPr>
              <w:t xml:space="preserve"> </w:t>
            </w:r>
            <w:r w:rsidRPr="00474B9D">
              <w:rPr>
                <w:sz w:val="24"/>
                <w:szCs w:val="24"/>
                <w:lang w:val="ru-RU"/>
              </w:rPr>
              <w:t>проведения</w:t>
            </w:r>
            <w:r w:rsidRPr="00474B9D">
              <w:rPr>
                <w:spacing w:val="-7"/>
                <w:sz w:val="24"/>
                <w:szCs w:val="24"/>
                <w:lang w:val="ru-RU"/>
              </w:rPr>
              <w:t xml:space="preserve"> </w:t>
            </w:r>
            <w:r w:rsidRPr="00474B9D">
              <w:rPr>
                <w:sz w:val="24"/>
                <w:szCs w:val="24"/>
                <w:lang w:val="ru-RU"/>
              </w:rPr>
              <w:t>компьютерного</w:t>
            </w:r>
            <w:r w:rsidRPr="00474B9D">
              <w:rPr>
                <w:spacing w:val="-3"/>
                <w:sz w:val="24"/>
                <w:szCs w:val="24"/>
                <w:lang w:val="ru-RU"/>
              </w:rPr>
              <w:t xml:space="preserve"> </w:t>
            </w:r>
            <w:r w:rsidRPr="00474B9D">
              <w:rPr>
                <w:sz w:val="24"/>
                <w:szCs w:val="24"/>
                <w:lang w:val="ru-RU"/>
              </w:rPr>
              <w:t>эксперимента</w:t>
            </w:r>
            <w:r w:rsidRPr="00474B9D">
              <w:rPr>
                <w:spacing w:val="-4"/>
                <w:sz w:val="24"/>
                <w:szCs w:val="24"/>
                <w:lang w:val="ru-RU"/>
              </w:rPr>
              <w:t xml:space="preserve"> </w:t>
            </w:r>
            <w:r w:rsidRPr="00474B9D">
              <w:rPr>
                <w:sz w:val="24"/>
                <w:szCs w:val="24"/>
                <w:lang w:val="ru-RU"/>
              </w:rPr>
              <w:t>в</w:t>
            </w:r>
            <w:r w:rsidRPr="00474B9D">
              <w:rPr>
                <w:spacing w:val="-6"/>
                <w:sz w:val="24"/>
                <w:szCs w:val="24"/>
                <w:lang w:val="ru-RU"/>
              </w:rPr>
              <w:t xml:space="preserve"> </w:t>
            </w:r>
            <w:r w:rsidRPr="00474B9D">
              <w:rPr>
                <w:sz w:val="24"/>
                <w:szCs w:val="24"/>
                <w:lang w:val="ru-RU"/>
              </w:rPr>
              <w:t>учебной</w:t>
            </w:r>
            <w:r w:rsidRPr="00474B9D">
              <w:rPr>
                <w:spacing w:val="-4"/>
                <w:sz w:val="24"/>
                <w:szCs w:val="24"/>
                <w:lang w:val="ru-RU"/>
              </w:rPr>
              <w:t xml:space="preserve"> </w:t>
            </w:r>
            <w:r w:rsidRPr="00474B9D">
              <w:rPr>
                <w:spacing w:val="-2"/>
                <w:sz w:val="24"/>
                <w:szCs w:val="24"/>
                <w:lang w:val="ru-RU"/>
              </w:rPr>
              <w:t>деятельности</w:t>
            </w:r>
            <w:r w:rsidRPr="00CD3026">
              <w:rPr>
                <w:spacing w:val="-2"/>
                <w:lang w:val="ru-RU"/>
              </w:rPr>
              <w:t>.</w:t>
            </w:r>
          </w:p>
        </w:tc>
      </w:tr>
    </w:tbl>
    <w:p w:rsidR="00B84664" w:rsidRPr="00474B9D" w:rsidRDefault="00B84664" w:rsidP="00CD3026">
      <w:pPr>
        <w:spacing w:line="233" w:lineRule="exact"/>
        <w:rPr>
          <w:sz w:val="24"/>
          <w:szCs w:val="24"/>
        </w:rPr>
        <w:sectPr w:rsidR="00B84664" w:rsidRPr="00474B9D" w:rsidSect="00FD2874">
          <w:type w:val="continuous"/>
          <w:pgSz w:w="11910" w:h="16840"/>
          <w:pgMar w:top="840" w:right="711" w:bottom="1240" w:left="1418" w:header="0" w:footer="987" w:gutter="0"/>
          <w:cols w:space="720"/>
        </w:sectPr>
      </w:pPr>
    </w:p>
    <w:p w:rsidR="00B84664" w:rsidRDefault="00B84664" w:rsidP="00CD3026">
      <w:pPr>
        <w:spacing w:line="244" w:lineRule="exact"/>
      </w:pPr>
    </w:p>
    <w:p w:rsidR="004E3D79" w:rsidRDefault="004E3D79" w:rsidP="00CD3026">
      <w:pPr>
        <w:spacing w:line="244" w:lineRule="exact"/>
      </w:pPr>
    </w:p>
    <w:p w:rsidR="004E3D79" w:rsidRDefault="004E3D79" w:rsidP="00CD3026">
      <w:pPr>
        <w:spacing w:line="244" w:lineRule="exact"/>
      </w:pPr>
    </w:p>
    <w:p w:rsidR="004E3D79" w:rsidRDefault="004E3D79" w:rsidP="00CD3026">
      <w:pPr>
        <w:spacing w:line="244" w:lineRule="exact"/>
        <w:sectPr w:rsidR="004E3D79">
          <w:type w:val="continuous"/>
          <w:pgSz w:w="11910" w:h="16840"/>
          <w:pgMar w:top="840" w:right="200" w:bottom="1240" w:left="920"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6669"/>
      </w:tblGrid>
      <w:tr w:rsidR="00B84664" w:rsidRPr="00474B9D" w:rsidTr="004E3D79">
        <w:trPr>
          <w:trHeight w:val="254"/>
        </w:trPr>
        <w:tc>
          <w:tcPr>
            <w:tcW w:w="9639" w:type="dxa"/>
            <w:gridSpan w:val="2"/>
          </w:tcPr>
          <w:p w:rsidR="00B84664" w:rsidRPr="00474B9D" w:rsidRDefault="00B84664" w:rsidP="00CD3026">
            <w:pPr>
              <w:pStyle w:val="TableParagraph"/>
              <w:spacing w:line="234" w:lineRule="exact"/>
              <w:ind w:left="2563"/>
              <w:jc w:val="center"/>
              <w:rPr>
                <w:b/>
                <w:sz w:val="24"/>
                <w:szCs w:val="24"/>
                <w:lang w:val="ru-RU"/>
              </w:rPr>
            </w:pPr>
            <w:r w:rsidRPr="00474B9D">
              <w:rPr>
                <w:b/>
                <w:sz w:val="24"/>
                <w:szCs w:val="24"/>
                <w:lang w:val="ru-RU"/>
              </w:rPr>
              <w:lastRenderedPageBreak/>
              <w:t>Использование</w:t>
            </w:r>
            <w:r w:rsidRPr="00474B9D">
              <w:rPr>
                <w:b/>
                <w:spacing w:val="-7"/>
                <w:sz w:val="24"/>
                <w:szCs w:val="24"/>
                <w:lang w:val="ru-RU"/>
              </w:rPr>
              <w:t xml:space="preserve"> </w:t>
            </w:r>
            <w:r w:rsidRPr="00474B9D">
              <w:rPr>
                <w:b/>
                <w:sz w:val="24"/>
                <w:szCs w:val="24"/>
                <w:lang w:val="ru-RU"/>
              </w:rPr>
              <w:t>программных</w:t>
            </w:r>
            <w:r w:rsidRPr="00474B9D">
              <w:rPr>
                <w:b/>
                <w:spacing w:val="-8"/>
                <w:sz w:val="24"/>
                <w:szCs w:val="24"/>
                <w:lang w:val="ru-RU"/>
              </w:rPr>
              <w:t xml:space="preserve"> </w:t>
            </w:r>
            <w:r w:rsidRPr="00474B9D">
              <w:rPr>
                <w:b/>
                <w:sz w:val="24"/>
                <w:szCs w:val="24"/>
                <w:lang w:val="ru-RU"/>
              </w:rPr>
              <w:t>систем</w:t>
            </w:r>
            <w:r w:rsidRPr="00474B9D">
              <w:rPr>
                <w:b/>
                <w:spacing w:val="-6"/>
                <w:sz w:val="24"/>
                <w:szCs w:val="24"/>
                <w:lang w:val="ru-RU"/>
              </w:rPr>
              <w:t xml:space="preserve"> </w:t>
            </w:r>
            <w:r w:rsidRPr="00474B9D">
              <w:rPr>
                <w:b/>
                <w:sz w:val="24"/>
                <w:szCs w:val="24"/>
                <w:lang w:val="ru-RU"/>
              </w:rPr>
              <w:t>и</w:t>
            </w:r>
            <w:r w:rsidRPr="00474B9D">
              <w:rPr>
                <w:b/>
                <w:spacing w:val="-8"/>
                <w:sz w:val="24"/>
                <w:szCs w:val="24"/>
                <w:lang w:val="ru-RU"/>
              </w:rPr>
              <w:t xml:space="preserve"> </w:t>
            </w:r>
            <w:r w:rsidRPr="00474B9D">
              <w:rPr>
                <w:b/>
                <w:spacing w:val="-2"/>
                <w:sz w:val="24"/>
                <w:szCs w:val="24"/>
                <w:lang w:val="ru-RU"/>
              </w:rPr>
              <w:t>сервисов</w:t>
            </w:r>
          </w:p>
        </w:tc>
      </w:tr>
      <w:tr w:rsidR="00B84664" w:rsidRPr="00474B9D" w:rsidTr="004E3D79">
        <w:trPr>
          <w:trHeight w:val="6579"/>
        </w:trPr>
        <w:tc>
          <w:tcPr>
            <w:tcW w:w="2970" w:type="dxa"/>
          </w:tcPr>
          <w:p w:rsidR="00B84664" w:rsidRPr="00474B9D" w:rsidRDefault="00B84664" w:rsidP="00CD3026">
            <w:pPr>
              <w:pStyle w:val="TableParagraph"/>
              <w:rPr>
                <w:sz w:val="24"/>
                <w:szCs w:val="24"/>
                <w:lang w:val="ru-RU"/>
              </w:rPr>
            </w:pPr>
            <w:r w:rsidRPr="00474B9D">
              <w:rPr>
                <w:sz w:val="24"/>
                <w:szCs w:val="24"/>
                <w:lang w:val="ru-RU"/>
              </w:rPr>
              <w:t xml:space="preserve">Компьютер – универсальное устройство обработки дан- </w:t>
            </w:r>
            <w:r w:rsidRPr="00474B9D">
              <w:rPr>
                <w:spacing w:val="-4"/>
                <w:sz w:val="24"/>
                <w:szCs w:val="24"/>
                <w:lang w:val="ru-RU"/>
              </w:rPr>
              <w:t>ных</w:t>
            </w:r>
          </w:p>
        </w:tc>
        <w:tc>
          <w:tcPr>
            <w:tcW w:w="6669" w:type="dxa"/>
          </w:tcPr>
          <w:p w:rsidR="00B84664" w:rsidRPr="00474B9D" w:rsidRDefault="00B84664" w:rsidP="00CD3026">
            <w:pPr>
              <w:pStyle w:val="TableParagraph"/>
              <w:ind w:firstLine="386"/>
              <w:rPr>
                <w:sz w:val="24"/>
                <w:szCs w:val="24"/>
                <w:lang w:val="ru-RU"/>
              </w:rPr>
            </w:pPr>
            <w:r w:rsidRPr="00474B9D">
              <w:rPr>
                <w:sz w:val="24"/>
                <w:szCs w:val="24"/>
                <w:lang w:val="ru-RU"/>
              </w:rPr>
              <w:t>Программная и аппаратная орган</w:t>
            </w:r>
            <w:r w:rsidR="00474B9D">
              <w:rPr>
                <w:sz w:val="24"/>
                <w:szCs w:val="24"/>
                <w:lang w:val="ru-RU"/>
              </w:rPr>
              <w:t>изация компьютеров и компьютер</w:t>
            </w:r>
            <w:r w:rsidRPr="00474B9D">
              <w:rPr>
                <w:sz w:val="24"/>
                <w:szCs w:val="24"/>
                <w:lang w:val="ru-RU"/>
              </w:rPr>
              <w:t>ных систем. Архитектура современных компьютеров. Персональный компьютер. Многопроцессорные сист</w:t>
            </w:r>
            <w:r w:rsidR="00474B9D">
              <w:rPr>
                <w:sz w:val="24"/>
                <w:szCs w:val="24"/>
                <w:lang w:val="ru-RU"/>
              </w:rPr>
              <w:t>емы. Суперкомпьютеры. Распреде</w:t>
            </w:r>
            <w:r w:rsidRPr="00474B9D">
              <w:rPr>
                <w:sz w:val="24"/>
                <w:szCs w:val="24"/>
                <w:lang w:val="ru-RU"/>
              </w:rPr>
              <w:t xml:space="preserve">ленные вычислительные системы </w:t>
            </w:r>
            <w:r w:rsidR="00474B9D">
              <w:rPr>
                <w:sz w:val="24"/>
                <w:szCs w:val="24"/>
                <w:lang w:val="ru-RU"/>
              </w:rPr>
              <w:t>и обработка больших данных. Мо</w:t>
            </w:r>
            <w:r w:rsidRPr="00474B9D">
              <w:rPr>
                <w:sz w:val="24"/>
                <w:szCs w:val="24"/>
                <w:lang w:val="ru-RU"/>
              </w:rPr>
              <w:t>бильные цифровые устройства и их роль в коммуникациях. Встроенные компьютеры. Микроконтроллеры. Роботизированные производства.</w:t>
            </w:r>
          </w:p>
          <w:p w:rsidR="00B84664" w:rsidRPr="00474B9D" w:rsidRDefault="00B84664" w:rsidP="00CD3026">
            <w:pPr>
              <w:pStyle w:val="TableParagraph"/>
              <w:rPr>
                <w:sz w:val="24"/>
                <w:szCs w:val="24"/>
                <w:lang w:val="ru-RU"/>
              </w:rPr>
            </w:pPr>
            <w:r w:rsidRPr="00474B9D">
              <w:rPr>
                <w:sz w:val="24"/>
                <w:szCs w:val="24"/>
                <w:lang w:val="ru-RU"/>
              </w:rPr>
              <w:t>Выбор конфигурации компьютера в зависимости от решаемой задачи. Тенденции развития аппаратного обеспечения компьютеров.</w:t>
            </w:r>
          </w:p>
          <w:p w:rsidR="00B84664" w:rsidRPr="00474B9D" w:rsidRDefault="00B84664" w:rsidP="00CD3026">
            <w:pPr>
              <w:pStyle w:val="TableParagraph"/>
              <w:rPr>
                <w:sz w:val="24"/>
                <w:szCs w:val="24"/>
                <w:lang w:val="ru-RU"/>
              </w:rPr>
            </w:pPr>
            <w:r w:rsidRPr="00474B9D">
              <w:rPr>
                <w:sz w:val="24"/>
                <w:szCs w:val="24"/>
                <w:lang w:val="ru-RU"/>
              </w:rPr>
              <w:t>Программное обеспечение (ПО) компьютеров и компьютерных систем. Различные виды ПО и их назначение.</w:t>
            </w:r>
            <w:r w:rsidR="00474B9D">
              <w:rPr>
                <w:sz w:val="24"/>
                <w:szCs w:val="24"/>
                <w:lang w:val="ru-RU"/>
              </w:rPr>
              <w:t xml:space="preserve"> Особенности программного обес</w:t>
            </w:r>
            <w:r w:rsidRPr="00474B9D">
              <w:rPr>
                <w:sz w:val="24"/>
                <w:szCs w:val="24"/>
                <w:lang w:val="ru-RU"/>
              </w:rPr>
              <w:t>печения мобильных устройств.</w:t>
            </w:r>
          </w:p>
          <w:p w:rsidR="00B84664" w:rsidRPr="00474B9D" w:rsidRDefault="00B84664" w:rsidP="00CD3026">
            <w:pPr>
              <w:pStyle w:val="TableParagraph"/>
              <w:rPr>
                <w:sz w:val="24"/>
                <w:szCs w:val="24"/>
                <w:lang w:val="ru-RU"/>
              </w:rPr>
            </w:pPr>
            <w:r w:rsidRPr="00474B9D">
              <w:rPr>
                <w:sz w:val="24"/>
                <w:szCs w:val="24"/>
                <w:lang w:val="ru-RU"/>
              </w:rPr>
              <w:t>Организация хранения и обработки данн</w:t>
            </w:r>
            <w:r w:rsidR="00474B9D">
              <w:rPr>
                <w:sz w:val="24"/>
                <w:szCs w:val="24"/>
                <w:lang w:val="ru-RU"/>
              </w:rPr>
              <w:t>ых, в том числе с использовани</w:t>
            </w:r>
            <w:r w:rsidRPr="00474B9D">
              <w:rPr>
                <w:sz w:val="24"/>
                <w:szCs w:val="24"/>
                <w:lang w:val="ru-RU"/>
              </w:rPr>
              <w:t xml:space="preserve">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w:t>
            </w:r>
            <w:r w:rsidRPr="00474B9D">
              <w:rPr>
                <w:spacing w:val="-2"/>
                <w:sz w:val="24"/>
                <w:szCs w:val="24"/>
                <w:lang w:val="ru-RU"/>
              </w:rPr>
              <w:t>программирование.</w:t>
            </w:r>
          </w:p>
          <w:p w:rsidR="00B84664" w:rsidRPr="00474B9D" w:rsidRDefault="00B84664" w:rsidP="00CD3026">
            <w:pPr>
              <w:pStyle w:val="TableParagraph"/>
              <w:rPr>
                <w:sz w:val="24"/>
                <w:szCs w:val="24"/>
                <w:lang w:val="ru-RU"/>
              </w:rPr>
            </w:pPr>
            <w:r w:rsidRPr="00474B9D">
              <w:rPr>
                <w:sz w:val="24"/>
                <w:szCs w:val="24"/>
                <w:lang w:val="ru-RU"/>
              </w:rPr>
              <w:t>Инсталляция и деинсталляция программных средств, необходимых для решения учебных задач и задач по выб</w:t>
            </w:r>
            <w:r w:rsidR="00474B9D">
              <w:rPr>
                <w:sz w:val="24"/>
                <w:szCs w:val="24"/>
                <w:lang w:val="ru-RU"/>
              </w:rPr>
              <w:t>ранной специализации. Законода</w:t>
            </w:r>
            <w:r w:rsidRPr="00474B9D">
              <w:rPr>
                <w:sz w:val="24"/>
                <w:szCs w:val="24"/>
                <w:lang w:val="ru-RU"/>
              </w:rPr>
              <w:t>тельство Российской Федерации в области программного обеспечения.</w:t>
            </w:r>
          </w:p>
          <w:p w:rsidR="00B84664" w:rsidRPr="00474B9D" w:rsidRDefault="00B84664" w:rsidP="00CD3026">
            <w:pPr>
              <w:pStyle w:val="TableParagraph"/>
              <w:rPr>
                <w:sz w:val="24"/>
                <w:szCs w:val="24"/>
                <w:lang w:val="ru-RU"/>
              </w:rPr>
            </w:pPr>
            <w:r w:rsidRPr="00474B9D">
              <w:rPr>
                <w:sz w:val="24"/>
                <w:szCs w:val="24"/>
                <w:lang w:val="ru-RU"/>
              </w:rPr>
              <w:t>Способы и средства обеспечения надежного функционирования средств ИКТ. Применение специализированн</w:t>
            </w:r>
            <w:r w:rsidR="00474B9D">
              <w:rPr>
                <w:sz w:val="24"/>
                <w:szCs w:val="24"/>
                <w:lang w:val="ru-RU"/>
              </w:rPr>
              <w:t>ых программ для обеспечения ста</w:t>
            </w:r>
            <w:r w:rsidRPr="00474B9D">
              <w:rPr>
                <w:sz w:val="24"/>
                <w:szCs w:val="24"/>
                <w:lang w:val="ru-RU"/>
              </w:rPr>
              <w:t xml:space="preserve"> бильной работы средств ИКТ.</w:t>
            </w:r>
          </w:p>
          <w:p w:rsidR="00B84664" w:rsidRPr="00474B9D" w:rsidRDefault="00B84664" w:rsidP="00474B9D">
            <w:pPr>
              <w:pStyle w:val="TableParagraph"/>
              <w:rPr>
                <w:sz w:val="24"/>
                <w:szCs w:val="24"/>
                <w:lang w:val="ru-RU"/>
              </w:rPr>
            </w:pPr>
            <w:r w:rsidRPr="00474B9D">
              <w:rPr>
                <w:sz w:val="24"/>
                <w:szCs w:val="24"/>
                <w:lang w:val="ru-RU"/>
              </w:rPr>
              <w:t>Безопасность,</w:t>
            </w:r>
            <w:r w:rsidRPr="00474B9D">
              <w:rPr>
                <w:spacing w:val="-6"/>
                <w:sz w:val="24"/>
                <w:szCs w:val="24"/>
                <w:lang w:val="ru-RU"/>
              </w:rPr>
              <w:t xml:space="preserve"> </w:t>
            </w:r>
            <w:r w:rsidRPr="00474B9D">
              <w:rPr>
                <w:sz w:val="24"/>
                <w:szCs w:val="24"/>
                <w:lang w:val="ru-RU"/>
              </w:rPr>
              <w:t>гигиена,</w:t>
            </w:r>
            <w:r w:rsidRPr="00474B9D">
              <w:rPr>
                <w:spacing w:val="-4"/>
                <w:sz w:val="24"/>
                <w:szCs w:val="24"/>
                <w:lang w:val="ru-RU"/>
              </w:rPr>
              <w:t xml:space="preserve"> </w:t>
            </w:r>
            <w:r w:rsidRPr="00474B9D">
              <w:rPr>
                <w:sz w:val="24"/>
                <w:szCs w:val="24"/>
                <w:lang w:val="ru-RU"/>
              </w:rPr>
              <w:t>эргономика,</w:t>
            </w:r>
            <w:r w:rsidRPr="00474B9D">
              <w:rPr>
                <w:spacing w:val="-5"/>
                <w:sz w:val="24"/>
                <w:szCs w:val="24"/>
                <w:lang w:val="ru-RU"/>
              </w:rPr>
              <w:t xml:space="preserve"> </w:t>
            </w:r>
            <w:r w:rsidRPr="00474B9D">
              <w:rPr>
                <w:sz w:val="24"/>
                <w:szCs w:val="24"/>
                <w:lang w:val="ru-RU"/>
              </w:rPr>
              <w:t>ресурсосбережение,</w:t>
            </w:r>
            <w:r w:rsidRPr="00474B9D">
              <w:rPr>
                <w:spacing w:val="-3"/>
                <w:sz w:val="24"/>
                <w:szCs w:val="24"/>
                <w:lang w:val="ru-RU"/>
              </w:rPr>
              <w:t xml:space="preserve"> </w:t>
            </w:r>
            <w:r w:rsidRPr="00474B9D">
              <w:rPr>
                <w:sz w:val="24"/>
                <w:szCs w:val="24"/>
                <w:lang w:val="ru-RU"/>
              </w:rPr>
              <w:t>технологические требования при эксплуатации компьютерного рабочего места. Прое</w:t>
            </w:r>
            <w:r w:rsidR="00474B9D">
              <w:rPr>
                <w:sz w:val="24"/>
                <w:szCs w:val="24"/>
                <w:lang w:val="ru-RU"/>
              </w:rPr>
              <w:t>кти</w:t>
            </w:r>
            <w:r w:rsidRPr="00474B9D">
              <w:rPr>
                <w:sz w:val="24"/>
                <w:szCs w:val="24"/>
                <w:lang w:val="ru-RU"/>
              </w:rPr>
              <w:t>рование</w:t>
            </w:r>
            <w:r w:rsidRPr="00474B9D">
              <w:rPr>
                <w:spacing w:val="36"/>
                <w:sz w:val="24"/>
                <w:szCs w:val="24"/>
                <w:lang w:val="ru-RU"/>
              </w:rPr>
              <w:t xml:space="preserve"> </w:t>
            </w:r>
            <w:r w:rsidRPr="00474B9D">
              <w:rPr>
                <w:sz w:val="24"/>
                <w:szCs w:val="24"/>
                <w:lang w:val="ru-RU"/>
              </w:rPr>
              <w:t>автоматизированного</w:t>
            </w:r>
            <w:r w:rsidRPr="00474B9D">
              <w:rPr>
                <w:spacing w:val="36"/>
                <w:sz w:val="24"/>
                <w:szCs w:val="24"/>
                <w:lang w:val="ru-RU"/>
              </w:rPr>
              <w:t xml:space="preserve"> </w:t>
            </w:r>
            <w:r w:rsidRPr="00474B9D">
              <w:rPr>
                <w:sz w:val="24"/>
                <w:szCs w:val="24"/>
                <w:lang w:val="ru-RU"/>
              </w:rPr>
              <w:t>рабочего</w:t>
            </w:r>
            <w:r w:rsidRPr="00474B9D">
              <w:rPr>
                <w:spacing w:val="35"/>
                <w:sz w:val="24"/>
                <w:szCs w:val="24"/>
                <w:lang w:val="ru-RU"/>
              </w:rPr>
              <w:t xml:space="preserve"> </w:t>
            </w:r>
            <w:r w:rsidRPr="00474B9D">
              <w:rPr>
                <w:sz w:val="24"/>
                <w:szCs w:val="24"/>
                <w:lang w:val="ru-RU"/>
              </w:rPr>
              <w:t>места</w:t>
            </w:r>
            <w:r w:rsidRPr="00474B9D">
              <w:rPr>
                <w:spacing w:val="36"/>
                <w:sz w:val="24"/>
                <w:szCs w:val="24"/>
                <w:lang w:val="ru-RU"/>
              </w:rPr>
              <w:t xml:space="preserve"> </w:t>
            </w:r>
            <w:r w:rsidRPr="00474B9D">
              <w:rPr>
                <w:sz w:val="24"/>
                <w:szCs w:val="24"/>
                <w:lang w:val="ru-RU"/>
              </w:rPr>
              <w:t>в</w:t>
            </w:r>
            <w:r w:rsidRPr="00474B9D">
              <w:rPr>
                <w:spacing w:val="34"/>
                <w:sz w:val="24"/>
                <w:szCs w:val="24"/>
                <w:lang w:val="ru-RU"/>
              </w:rPr>
              <w:t xml:space="preserve"> </w:t>
            </w:r>
            <w:r w:rsidRPr="00474B9D">
              <w:rPr>
                <w:sz w:val="24"/>
                <w:szCs w:val="24"/>
                <w:lang w:val="ru-RU"/>
              </w:rPr>
              <w:t>соответствии</w:t>
            </w:r>
            <w:r w:rsidRPr="00474B9D">
              <w:rPr>
                <w:spacing w:val="35"/>
                <w:sz w:val="24"/>
                <w:szCs w:val="24"/>
                <w:lang w:val="ru-RU"/>
              </w:rPr>
              <w:t xml:space="preserve"> </w:t>
            </w:r>
            <w:r w:rsidRPr="00474B9D">
              <w:rPr>
                <w:sz w:val="24"/>
                <w:szCs w:val="24"/>
                <w:lang w:val="ru-RU"/>
              </w:rPr>
              <w:t>с</w:t>
            </w:r>
            <w:r w:rsidRPr="00474B9D">
              <w:rPr>
                <w:spacing w:val="37"/>
                <w:sz w:val="24"/>
                <w:szCs w:val="24"/>
                <w:lang w:val="ru-RU"/>
              </w:rPr>
              <w:t xml:space="preserve"> </w:t>
            </w:r>
            <w:r w:rsidRPr="00474B9D">
              <w:rPr>
                <w:spacing w:val="-2"/>
                <w:sz w:val="24"/>
                <w:szCs w:val="24"/>
                <w:lang w:val="ru-RU"/>
              </w:rPr>
              <w:t>целями</w:t>
            </w:r>
            <w:r w:rsidR="00474B9D">
              <w:rPr>
                <w:spacing w:val="-2"/>
                <w:sz w:val="24"/>
                <w:szCs w:val="24"/>
                <w:lang w:val="ru-RU"/>
              </w:rPr>
              <w:t xml:space="preserve"> </w:t>
            </w:r>
            <w:r w:rsidRPr="00474B9D">
              <w:rPr>
                <w:sz w:val="24"/>
                <w:szCs w:val="24"/>
                <w:lang w:val="ru-RU"/>
              </w:rPr>
              <w:t xml:space="preserve">его </w:t>
            </w:r>
            <w:r w:rsidRPr="00474B9D">
              <w:rPr>
                <w:spacing w:val="-2"/>
                <w:sz w:val="24"/>
                <w:szCs w:val="24"/>
                <w:lang w:val="ru-RU"/>
              </w:rPr>
              <w:t>использования.</w:t>
            </w:r>
          </w:p>
        </w:tc>
      </w:tr>
      <w:tr w:rsidR="00B84664" w:rsidRPr="00474B9D" w:rsidTr="004E3D79">
        <w:trPr>
          <w:trHeight w:val="3794"/>
        </w:trPr>
        <w:tc>
          <w:tcPr>
            <w:tcW w:w="2970" w:type="dxa"/>
          </w:tcPr>
          <w:p w:rsidR="00B84664" w:rsidRPr="00474B9D" w:rsidRDefault="00B84664" w:rsidP="00CD3026">
            <w:pPr>
              <w:pStyle w:val="TableParagraph"/>
              <w:jc w:val="left"/>
              <w:rPr>
                <w:sz w:val="24"/>
                <w:szCs w:val="24"/>
                <w:lang w:val="ru-RU"/>
              </w:rPr>
            </w:pPr>
            <w:r w:rsidRPr="00474B9D">
              <w:rPr>
                <w:sz w:val="24"/>
                <w:szCs w:val="24"/>
                <w:lang w:val="ru-RU"/>
              </w:rPr>
              <w:t>Подготовка</w:t>
            </w:r>
            <w:r w:rsidRPr="00474B9D">
              <w:rPr>
                <w:spacing w:val="80"/>
                <w:sz w:val="24"/>
                <w:szCs w:val="24"/>
                <w:lang w:val="ru-RU"/>
              </w:rPr>
              <w:t xml:space="preserve"> </w:t>
            </w:r>
            <w:r w:rsidRPr="00474B9D">
              <w:rPr>
                <w:sz w:val="24"/>
                <w:szCs w:val="24"/>
                <w:lang w:val="ru-RU"/>
              </w:rPr>
              <w:t>текстов</w:t>
            </w:r>
            <w:r w:rsidRPr="00474B9D">
              <w:rPr>
                <w:spacing w:val="80"/>
                <w:sz w:val="24"/>
                <w:szCs w:val="24"/>
                <w:lang w:val="ru-RU"/>
              </w:rPr>
              <w:t xml:space="preserve"> </w:t>
            </w:r>
            <w:r w:rsidRPr="00474B9D">
              <w:rPr>
                <w:sz w:val="24"/>
                <w:szCs w:val="24"/>
                <w:lang w:val="ru-RU"/>
              </w:rPr>
              <w:t>и</w:t>
            </w:r>
            <w:r w:rsidRPr="00474B9D">
              <w:rPr>
                <w:spacing w:val="80"/>
                <w:sz w:val="24"/>
                <w:szCs w:val="24"/>
                <w:lang w:val="ru-RU"/>
              </w:rPr>
              <w:t xml:space="preserve"> </w:t>
            </w:r>
            <w:r w:rsidRPr="00474B9D">
              <w:rPr>
                <w:sz w:val="24"/>
                <w:szCs w:val="24"/>
                <w:lang w:val="ru-RU"/>
              </w:rPr>
              <w:t>де- монстрационных</w:t>
            </w:r>
            <w:r w:rsidRPr="00474B9D">
              <w:rPr>
                <w:spacing w:val="-5"/>
                <w:sz w:val="24"/>
                <w:szCs w:val="24"/>
                <w:lang w:val="ru-RU"/>
              </w:rPr>
              <w:t xml:space="preserve"> </w:t>
            </w:r>
            <w:r w:rsidRPr="00474B9D">
              <w:rPr>
                <w:spacing w:val="-2"/>
                <w:sz w:val="24"/>
                <w:szCs w:val="24"/>
                <w:lang w:val="ru-RU"/>
              </w:rPr>
              <w:t>материалов</w:t>
            </w:r>
          </w:p>
        </w:tc>
        <w:tc>
          <w:tcPr>
            <w:tcW w:w="6669" w:type="dxa"/>
          </w:tcPr>
          <w:p w:rsidR="00B84664" w:rsidRPr="00474B9D" w:rsidRDefault="00B84664" w:rsidP="00CD3026">
            <w:pPr>
              <w:pStyle w:val="TableParagraph"/>
              <w:rPr>
                <w:sz w:val="24"/>
                <w:szCs w:val="24"/>
                <w:lang w:val="ru-RU"/>
              </w:rPr>
            </w:pPr>
            <w:r w:rsidRPr="00474B9D">
              <w:rPr>
                <w:sz w:val="24"/>
                <w:szCs w:val="24"/>
                <w:lang w:val="ru-RU"/>
              </w:rPr>
              <w:t>Средства поиска и автозамены. Истор</w:t>
            </w:r>
            <w:r w:rsidR="00474B9D">
              <w:rPr>
                <w:sz w:val="24"/>
                <w:szCs w:val="24"/>
                <w:lang w:val="ru-RU"/>
              </w:rPr>
              <w:t>ия изменений. Использование го</w:t>
            </w:r>
            <w:r w:rsidRPr="00474B9D">
              <w:rPr>
                <w:sz w:val="24"/>
                <w:szCs w:val="24"/>
                <w:lang w:val="ru-RU"/>
              </w:rPr>
              <w:t>товых шаблонов и создание собственных. Разрабо</w:t>
            </w:r>
            <w:r w:rsidR="00474B9D">
              <w:rPr>
                <w:sz w:val="24"/>
                <w:szCs w:val="24"/>
                <w:lang w:val="ru-RU"/>
              </w:rPr>
              <w:t>тка структуры доку</w:t>
            </w:r>
            <w:r w:rsidRPr="00474B9D">
              <w:rPr>
                <w:sz w:val="24"/>
                <w:szCs w:val="24"/>
                <w:lang w:val="ru-RU"/>
              </w:rPr>
              <w:t>мента, создание гипертекстового доку</w:t>
            </w:r>
            <w:r w:rsidR="00474B9D">
              <w:rPr>
                <w:sz w:val="24"/>
                <w:szCs w:val="24"/>
                <w:lang w:val="ru-RU"/>
              </w:rPr>
              <w:t>мента. Стандарты библиографиче</w:t>
            </w:r>
            <w:r w:rsidRPr="00474B9D">
              <w:rPr>
                <w:sz w:val="24"/>
                <w:szCs w:val="24"/>
                <w:lang w:val="ru-RU"/>
              </w:rPr>
              <w:t>ских описаний.</w:t>
            </w:r>
          </w:p>
          <w:p w:rsidR="00B84664" w:rsidRPr="00474B9D" w:rsidRDefault="00B84664" w:rsidP="00CD3026">
            <w:pPr>
              <w:pStyle w:val="TableParagraph"/>
              <w:rPr>
                <w:sz w:val="24"/>
                <w:szCs w:val="24"/>
                <w:lang w:val="ru-RU"/>
              </w:rPr>
            </w:pPr>
            <w:r w:rsidRPr="00474B9D">
              <w:rPr>
                <w:sz w:val="24"/>
                <w:szCs w:val="24"/>
                <w:lang w:val="ru-RU"/>
              </w:rPr>
              <w:t>Деловая переписка, научная публикац</w:t>
            </w:r>
            <w:r w:rsidR="00474B9D">
              <w:rPr>
                <w:sz w:val="24"/>
                <w:szCs w:val="24"/>
                <w:lang w:val="ru-RU"/>
              </w:rPr>
              <w:t>ия. Реферат и аннотация. Оформ</w:t>
            </w:r>
            <w:r w:rsidRPr="00474B9D">
              <w:rPr>
                <w:sz w:val="24"/>
                <w:szCs w:val="24"/>
                <w:lang w:val="ru-RU"/>
              </w:rPr>
              <w:t>ление списка литературы.</w:t>
            </w:r>
          </w:p>
          <w:p w:rsidR="00B84664" w:rsidRPr="00474B9D" w:rsidRDefault="00B84664" w:rsidP="00CD3026">
            <w:pPr>
              <w:pStyle w:val="TableParagraph"/>
              <w:rPr>
                <w:sz w:val="24"/>
                <w:szCs w:val="24"/>
                <w:lang w:val="ru-RU"/>
              </w:rPr>
            </w:pPr>
            <w:r w:rsidRPr="00474B9D">
              <w:rPr>
                <w:sz w:val="24"/>
                <w:szCs w:val="24"/>
                <w:lang w:val="ru-RU"/>
              </w:rPr>
              <w:t xml:space="preserve">Коллективная работа с документами. Рецензирование текста. Облачные </w:t>
            </w:r>
            <w:r w:rsidRPr="00474B9D">
              <w:rPr>
                <w:spacing w:val="-2"/>
                <w:sz w:val="24"/>
                <w:szCs w:val="24"/>
                <w:lang w:val="ru-RU"/>
              </w:rPr>
              <w:t>сервисы.</w:t>
            </w:r>
          </w:p>
          <w:p w:rsidR="00B84664" w:rsidRPr="00474B9D" w:rsidRDefault="00B84664" w:rsidP="00CD3026">
            <w:pPr>
              <w:pStyle w:val="TableParagraph"/>
              <w:rPr>
                <w:sz w:val="24"/>
                <w:szCs w:val="24"/>
                <w:lang w:val="ru-RU"/>
              </w:rPr>
            </w:pPr>
            <w:r w:rsidRPr="00474B9D">
              <w:rPr>
                <w:sz w:val="24"/>
                <w:szCs w:val="24"/>
                <w:lang w:val="ru-RU"/>
              </w:rPr>
              <w:t>Знакомство с компьютерной версткой те</w:t>
            </w:r>
            <w:r w:rsidR="00474B9D">
              <w:rPr>
                <w:sz w:val="24"/>
                <w:szCs w:val="24"/>
                <w:lang w:val="ru-RU"/>
              </w:rPr>
              <w:t>кста. Технические средства вво</w:t>
            </w:r>
            <w:r w:rsidRPr="00474B9D">
              <w:rPr>
                <w:sz w:val="24"/>
                <w:szCs w:val="24"/>
                <w:lang w:val="ru-RU"/>
              </w:rPr>
              <w:t>да текста. Программы распознавания тек</w:t>
            </w:r>
            <w:r w:rsidR="00474B9D">
              <w:rPr>
                <w:sz w:val="24"/>
                <w:szCs w:val="24"/>
                <w:lang w:val="ru-RU"/>
              </w:rPr>
              <w:t>ста, введенного с использовани</w:t>
            </w:r>
            <w:r w:rsidRPr="00474B9D">
              <w:rPr>
                <w:sz w:val="24"/>
                <w:szCs w:val="24"/>
                <w:lang w:val="ru-RU"/>
              </w:rPr>
              <w:t>ем сканера, планшетного ПК или графического планшета. Программы синтеза и распознавания устной речи.</w:t>
            </w:r>
          </w:p>
          <w:p w:rsidR="00B84664" w:rsidRPr="00474B9D" w:rsidRDefault="00B84664" w:rsidP="00CD3026">
            <w:pPr>
              <w:pStyle w:val="TableParagraph"/>
              <w:spacing w:line="252" w:lineRule="exact"/>
              <w:rPr>
                <w:sz w:val="24"/>
                <w:szCs w:val="24"/>
                <w:lang w:val="ru-RU"/>
              </w:rPr>
            </w:pPr>
            <w:r w:rsidRPr="00474B9D">
              <w:rPr>
                <w:sz w:val="24"/>
                <w:szCs w:val="24"/>
                <w:lang w:val="ru-RU"/>
              </w:rPr>
              <w:t>Работа</w:t>
            </w:r>
            <w:r w:rsidRPr="00474B9D">
              <w:rPr>
                <w:spacing w:val="-7"/>
                <w:sz w:val="24"/>
                <w:szCs w:val="24"/>
                <w:lang w:val="ru-RU"/>
              </w:rPr>
              <w:t xml:space="preserve"> </w:t>
            </w:r>
            <w:r w:rsidRPr="00474B9D">
              <w:rPr>
                <w:sz w:val="24"/>
                <w:szCs w:val="24"/>
                <w:lang w:val="ru-RU"/>
              </w:rPr>
              <w:t>с</w:t>
            </w:r>
            <w:r w:rsidRPr="00474B9D">
              <w:rPr>
                <w:spacing w:val="-7"/>
                <w:sz w:val="24"/>
                <w:szCs w:val="24"/>
                <w:lang w:val="ru-RU"/>
              </w:rPr>
              <w:t xml:space="preserve"> </w:t>
            </w:r>
            <w:r w:rsidRPr="00474B9D">
              <w:rPr>
                <w:sz w:val="24"/>
                <w:szCs w:val="24"/>
                <w:lang w:val="ru-RU"/>
              </w:rPr>
              <w:t>аудиовизуальными</w:t>
            </w:r>
            <w:r w:rsidRPr="00474B9D">
              <w:rPr>
                <w:spacing w:val="-6"/>
                <w:sz w:val="24"/>
                <w:szCs w:val="24"/>
                <w:lang w:val="ru-RU"/>
              </w:rPr>
              <w:t xml:space="preserve"> </w:t>
            </w:r>
            <w:r w:rsidRPr="00474B9D">
              <w:rPr>
                <w:spacing w:val="-2"/>
                <w:sz w:val="24"/>
                <w:szCs w:val="24"/>
                <w:lang w:val="ru-RU"/>
              </w:rPr>
              <w:t>данными</w:t>
            </w:r>
          </w:p>
          <w:p w:rsidR="00474B9D" w:rsidRPr="00474B9D" w:rsidRDefault="00B84664" w:rsidP="00474B9D">
            <w:pPr>
              <w:pStyle w:val="TableParagraph"/>
              <w:jc w:val="left"/>
              <w:rPr>
                <w:sz w:val="24"/>
                <w:szCs w:val="24"/>
                <w:lang w:val="ru-RU"/>
              </w:rPr>
            </w:pPr>
            <w:r w:rsidRPr="00474B9D">
              <w:rPr>
                <w:sz w:val="24"/>
                <w:szCs w:val="24"/>
                <w:lang w:val="ru-RU"/>
              </w:rPr>
              <w:t>Создание и преобразование аудиовиз</w:t>
            </w:r>
            <w:r w:rsidR="00474B9D">
              <w:rPr>
                <w:sz w:val="24"/>
                <w:szCs w:val="24"/>
                <w:lang w:val="ru-RU"/>
              </w:rPr>
              <w:t>уальных объектов. Ввод изображе</w:t>
            </w:r>
            <w:r w:rsidRPr="00474B9D">
              <w:rPr>
                <w:sz w:val="24"/>
                <w:szCs w:val="24"/>
                <w:lang w:val="ru-RU"/>
              </w:rPr>
              <w:t>ний</w:t>
            </w:r>
            <w:r w:rsidRPr="00474B9D">
              <w:rPr>
                <w:spacing w:val="9"/>
                <w:sz w:val="24"/>
                <w:szCs w:val="24"/>
                <w:lang w:val="ru-RU"/>
              </w:rPr>
              <w:t xml:space="preserve"> </w:t>
            </w:r>
            <w:r w:rsidRPr="00474B9D">
              <w:rPr>
                <w:sz w:val="24"/>
                <w:szCs w:val="24"/>
                <w:lang w:val="ru-RU"/>
              </w:rPr>
              <w:t>с</w:t>
            </w:r>
            <w:r w:rsidRPr="00474B9D">
              <w:rPr>
                <w:spacing w:val="12"/>
                <w:sz w:val="24"/>
                <w:szCs w:val="24"/>
                <w:lang w:val="ru-RU"/>
              </w:rPr>
              <w:t xml:space="preserve"> </w:t>
            </w:r>
            <w:r w:rsidRPr="00474B9D">
              <w:rPr>
                <w:sz w:val="24"/>
                <w:szCs w:val="24"/>
                <w:lang w:val="ru-RU"/>
              </w:rPr>
              <w:t>использованием</w:t>
            </w:r>
            <w:r w:rsidRPr="00474B9D">
              <w:rPr>
                <w:spacing w:val="11"/>
                <w:sz w:val="24"/>
                <w:szCs w:val="24"/>
                <w:lang w:val="ru-RU"/>
              </w:rPr>
              <w:t xml:space="preserve"> </w:t>
            </w:r>
            <w:r w:rsidRPr="00474B9D">
              <w:rPr>
                <w:sz w:val="24"/>
                <w:szCs w:val="24"/>
                <w:lang w:val="ru-RU"/>
              </w:rPr>
              <w:t>различных</w:t>
            </w:r>
            <w:r w:rsidRPr="00474B9D">
              <w:rPr>
                <w:spacing w:val="11"/>
                <w:sz w:val="24"/>
                <w:szCs w:val="24"/>
                <w:lang w:val="ru-RU"/>
              </w:rPr>
              <w:t xml:space="preserve"> </w:t>
            </w:r>
            <w:r w:rsidRPr="00474B9D">
              <w:rPr>
                <w:sz w:val="24"/>
                <w:szCs w:val="24"/>
                <w:lang w:val="ru-RU"/>
              </w:rPr>
              <w:t>цифровых</w:t>
            </w:r>
            <w:r w:rsidRPr="00474B9D">
              <w:rPr>
                <w:spacing w:val="12"/>
                <w:sz w:val="24"/>
                <w:szCs w:val="24"/>
                <w:lang w:val="ru-RU"/>
              </w:rPr>
              <w:t xml:space="preserve"> </w:t>
            </w:r>
            <w:r w:rsidRPr="00474B9D">
              <w:rPr>
                <w:sz w:val="24"/>
                <w:szCs w:val="24"/>
                <w:lang w:val="ru-RU"/>
              </w:rPr>
              <w:t>устройств</w:t>
            </w:r>
            <w:r w:rsidRPr="00474B9D">
              <w:rPr>
                <w:spacing w:val="9"/>
                <w:sz w:val="24"/>
                <w:szCs w:val="24"/>
                <w:lang w:val="ru-RU"/>
              </w:rPr>
              <w:t xml:space="preserve"> </w:t>
            </w:r>
            <w:r w:rsidRPr="00474B9D">
              <w:rPr>
                <w:sz w:val="24"/>
                <w:szCs w:val="24"/>
                <w:lang w:val="ru-RU"/>
              </w:rPr>
              <w:t>(цифровых</w:t>
            </w:r>
            <w:r w:rsidRPr="00474B9D">
              <w:rPr>
                <w:spacing w:val="10"/>
                <w:sz w:val="24"/>
                <w:szCs w:val="24"/>
                <w:lang w:val="ru-RU"/>
              </w:rPr>
              <w:t xml:space="preserve"> </w:t>
            </w:r>
            <w:r w:rsidR="004E3D79">
              <w:rPr>
                <w:spacing w:val="-2"/>
                <w:sz w:val="24"/>
                <w:szCs w:val="24"/>
                <w:lang w:val="ru-RU"/>
              </w:rPr>
              <w:t>фото</w:t>
            </w:r>
            <w:r w:rsidR="00474B9D" w:rsidRPr="00474B9D">
              <w:rPr>
                <w:sz w:val="24"/>
                <w:szCs w:val="24"/>
                <w:lang w:val="ru-RU"/>
              </w:rPr>
              <w:t>аппаратов и микроскопов, видеокамер, сканеров и</w:t>
            </w:r>
            <w:r w:rsidR="00474B9D" w:rsidRPr="00474B9D">
              <w:rPr>
                <w:spacing w:val="-2"/>
                <w:sz w:val="24"/>
                <w:szCs w:val="24"/>
                <w:lang w:val="ru-RU"/>
              </w:rPr>
              <w:t xml:space="preserve"> </w:t>
            </w:r>
            <w:r w:rsidR="00474B9D" w:rsidRPr="00474B9D">
              <w:rPr>
                <w:sz w:val="24"/>
                <w:szCs w:val="24"/>
                <w:lang w:val="ru-RU"/>
              </w:rPr>
              <w:t>т.</w:t>
            </w:r>
            <w:r w:rsidR="00474B9D" w:rsidRPr="00474B9D">
              <w:rPr>
                <w:spacing w:val="-1"/>
                <w:sz w:val="24"/>
                <w:szCs w:val="24"/>
                <w:lang w:val="ru-RU"/>
              </w:rPr>
              <w:t xml:space="preserve"> </w:t>
            </w:r>
            <w:r w:rsidR="00474B9D">
              <w:rPr>
                <w:sz w:val="24"/>
                <w:szCs w:val="24"/>
                <w:lang w:val="ru-RU"/>
              </w:rPr>
              <w:t>д.). Обработка изоб</w:t>
            </w:r>
            <w:r w:rsidR="00474B9D" w:rsidRPr="00474B9D">
              <w:rPr>
                <w:sz w:val="24"/>
                <w:szCs w:val="24"/>
                <w:lang w:val="ru-RU"/>
              </w:rPr>
              <w:t>ражения и звука с использованием интернет- и мобильных приложений. Использование</w:t>
            </w:r>
            <w:r w:rsidR="00474B9D" w:rsidRPr="00474B9D">
              <w:rPr>
                <w:spacing w:val="40"/>
                <w:sz w:val="24"/>
                <w:szCs w:val="24"/>
                <w:lang w:val="ru-RU"/>
              </w:rPr>
              <w:t xml:space="preserve"> </w:t>
            </w:r>
            <w:r w:rsidR="00474B9D" w:rsidRPr="00474B9D">
              <w:rPr>
                <w:sz w:val="24"/>
                <w:szCs w:val="24"/>
                <w:lang w:val="ru-RU"/>
              </w:rPr>
              <w:t>мультимедийных</w:t>
            </w:r>
            <w:r w:rsidR="00474B9D" w:rsidRPr="00474B9D">
              <w:rPr>
                <w:spacing w:val="40"/>
                <w:sz w:val="24"/>
                <w:szCs w:val="24"/>
                <w:lang w:val="ru-RU"/>
              </w:rPr>
              <w:t xml:space="preserve"> </w:t>
            </w:r>
            <w:r w:rsidR="00474B9D" w:rsidRPr="00474B9D">
              <w:rPr>
                <w:sz w:val="24"/>
                <w:szCs w:val="24"/>
                <w:lang w:val="ru-RU"/>
              </w:rPr>
              <w:t>онлайн-сервисов</w:t>
            </w:r>
            <w:r w:rsidR="00474B9D" w:rsidRPr="00474B9D">
              <w:rPr>
                <w:spacing w:val="40"/>
                <w:sz w:val="24"/>
                <w:szCs w:val="24"/>
                <w:lang w:val="ru-RU"/>
              </w:rPr>
              <w:t xml:space="preserve"> </w:t>
            </w:r>
            <w:r w:rsidR="00474B9D" w:rsidRPr="00474B9D">
              <w:rPr>
                <w:sz w:val="24"/>
                <w:szCs w:val="24"/>
                <w:lang w:val="ru-RU"/>
              </w:rPr>
              <w:t>для</w:t>
            </w:r>
            <w:r w:rsidR="00474B9D" w:rsidRPr="00474B9D">
              <w:rPr>
                <w:spacing w:val="40"/>
                <w:sz w:val="24"/>
                <w:szCs w:val="24"/>
                <w:lang w:val="ru-RU"/>
              </w:rPr>
              <w:t xml:space="preserve"> </w:t>
            </w:r>
            <w:r w:rsidR="00474B9D" w:rsidRPr="00474B9D">
              <w:rPr>
                <w:sz w:val="24"/>
                <w:szCs w:val="24"/>
                <w:lang w:val="ru-RU"/>
              </w:rPr>
              <w:t>разработки</w:t>
            </w:r>
            <w:r w:rsidR="00474B9D" w:rsidRPr="00474B9D">
              <w:rPr>
                <w:spacing w:val="40"/>
                <w:sz w:val="24"/>
                <w:szCs w:val="24"/>
                <w:lang w:val="ru-RU"/>
              </w:rPr>
              <w:t xml:space="preserve"> </w:t>
            </w:r>
            <w:r w:rsidR="00474B9D">
              <w:rPr>
                <w:sz w:val="24"/>
                <w:szCs w:val="24"/>
                <w:lang w:val="ru-RU"/>
              </w:rPr>
              <w:t>пре</w:t>
            </w:r>
            <w:r w:rsidR="00474B9D" w:rsidRPr="00474B9D">
              <w:rPr>
                <w:sz w:val="24"/>
                <w:szCs w:val="24"/>
                <w:lang w:val="ru-RU"/>
              </w:rPr>
              <w:t>зентаций проектных работ. Работа в гр</w:t>
            </w:r>
            <w:r w:rsidR="00474B9D">
              <w:rPr>
                <w:sz w:val="24"/>
                <w:szCs w:val="24"/>
                <w:lang w:val="ru-RU"/>
              </w:rPr>
              <w:t xml:space="preserve">уппе, </w:t>
            </w:r>
            <w:r w:rsidR="00474B9D">
              <w:rPr>
                <w:sz w:val="24"/>
                <w:szCs w:val="24"/>
                <w:lang w:val="ru-RU"/>
              </w:rPr>
              <w:lastRenderedPageBreak/>
              <w:t>технология публикации го</w:t>
            </w:r>
            <w:r w:rsidR="00474B9D" w:rsidRPr="00474B9D">
              <w:rPr>
                <w:sz w:val="24"/>
                <w:szCs w:val="24"/>
                <w:lang w:val="ru-RU"/>
              </w:rPr>
              <w:t>тового материала в сети.</w:t>
            </w:r>
          </w:p>
          <w:p w:rsidR="00474B9D" w:rsidRPr="00474B9D" w:rsidRDefault="00474B9D" w:rsidP="00474B9D">
            <w:pPr>
              <w:pStyle w:val="TableParagraph"/>
              <w:spacing w:line="252" w:lineRule="exact"/>
              <w:jc w:val="left"/>
              <w:rPr>
                <w:sz w:val="24"/>
                <w:szCs w:val="24"/>
                <w:lang w:val="ru-RU"/>
              </w:rPr>
            </w:pPr>
            <w:r w:rsidRPr="00474B9D">
              <w:rPr>
                <w:sz w:val="24"/>
                <w:szCs w:val="24"/>
                <w:lang w:val="ru-RU"/>
              </w:rPr>
              <w:t>Электронные</w:t>
            </w:r>
            <w:r w:rsidRPr="00474B9D">
              <w:rPr>
                <w:spacing w:val="-11"/>
                <w:sz w:val="24"/>
                <w:szCs w:val="24"/>
                <w:lang w:val="ru-RU"/>
              </w:rPr>
              <w:t xml:space="preserve"> </w:t>
            </w:r>
            <w:r w:rsidRPr="00474B9D">
              <w:rPr>
                <w:sz w:val="24"/>
                <w:szCs w:val="24"/>
                <w:lang w:val="ru-RU"/>
              </w:rPr>
              <w:t>(динамические)</w:t>
            </w:r>
            <w:r w:rsidRPr="00474B9D">
              <w:rPr>
                <w:spacing w:val="-8"/>
                <w:sz w:val="24"/>
                <w:szCs w:val="24"/>
                <w:lang w:val="ru-RU"/>
              </w:rPr>
              <w:t xml:space="preserve"> </w:t>
            </w:r>
            <w:r w:rsidRPr="00474B9D">
              <w:rPr>
                <w:spacing w:val="-2"/>
                <w:sz w:val="24"/>
                <w:szCs w:val="24"/>
                <w:lang w:val="ru-RU"/>
              </w:rPr>
              <w:t>таблицы</w:t>
            </w:r>
          </w:p>
          <w:p w:rsidR="00474B9D" w:rsidRPr="00474B9D" w:rsidRDefault="00474B9D" w:rsidP="00474B9D">
            <w:pPr>
              <w:pStyle w:val="TableParagraph"/>
              <w:jc w:val="left"/>
              <w:rPr>
                <w:sz w:val="24"/>
                <w:szCs w:val="24"/>
                <w:lang w:val="ru-RU"/>
              </w:rPr>
            </w:pPr>
            <w:r w:rsidRPr="00474B9D">
              <w:rPr>
                <w:sz w:val="24"/>
                <w:szCs w:val="24"/>
                <w:lang w:val="ru-RU"/>
              </w:rPr>
              <w:t xml:space="preserve">Примеры использования динамических </w:t>
            </w:r>
            <w:r>
              <w:rPr>
                <w:sz w:val="24"/>
                <w:szCs w:val="24"/>
                <w:lang w:val="ru-RU"/>
              </w:rPr>
              <w:t>(электронных) таблиц на практи</w:t>
            </w:r>
            <w:r w:rsidRPr="00474B9D">
              <w:rPr>
                <w:sz w:val="24"/>
                <w:szCs w:val="24"/>
                <w:lang w:val="ru-RU"/>
              </w:rPr>
              <w:t>ке (в том числе – в задачах математического моделирования).</w:t>
            </w:r>
          </w:p>
          <w:p w:rsidR="00474B9D" w:rsidRPr="00474B9D" w:rsidRDefault="00474B9D" w:rsidP="00474B9D">
            <w:pPr>
              <w:pStyle w:val="TableParagraph"/>
              <w:spacing w:line="252" w:lineRule="exact"/>
              <w:jc w:val="left"/>
              <w:rPr>
                <w:sz w:val="24"/>
                <w:szCs w:val="24"/>
                <w:lang w:val="ru-RU"/>
              </w:rPr>
            </w:pPr>
            <w:r w:rsidRPr="00474B9D">
              <w:rPr>
                <w:sz w:val="24"/>
                <w:szCs w:val="24"/>
                <w:lang w:val="ru-RU"/>
              </w:rPr>
              <w:t>Базы</w:t>
            </w:r>
            <w:r w:rsidRPr="00474B9D">
              <w:rPr>
                <w:spacing w:val="-2"/>
                <w:sz w:val="24"/>
                <w:szCs w:val="24"/>
                <w:lang w:val="ru-RU"/>
              </w:rPr>
              <w:t xml:space="preserve"> данных</w:t>
            </w:r>
          </w:p>
          <w:p w:rsidR="00474B9D" w:rsidRPr="00474B9D" w:rsidRDefault="00474B9D" w:rsidP="00474B9D">
            <w:pPr>
              <w:pStyle w:val="TableParagraph"/>
              <w:rPr>
                <w:sz w:val="24"/>
                <w:szCs w:val="24"/>
                <w:lang w:val="ru-RU"/>
              </w:rPr>
            </w:pPr>
            <w:r w:rsidRPr="00474B9D">
              <w:rPr>
                <w:sz w:val="24"/>
                <w:szCs w:val="24"/>
                <w:lang w:val="ru-RU"/>
              </w:rPr>
              <w:t>Реляционные (табличные) базы данных.</w:t>
            </w:r>
            <w:r>
              <w:rPr>
                <w:sz w:val="24"/>
                <w:szCs w:val="24"/>
                <w:lang w:val="ru-RU"/>
              </w:rPr>
              <w:t xml:space="preserve"> Таблица – представление сведе</w:t>
            </w:r>
            <w:r w:rsidRPr="00474B9D">
              <w:rPr>
                <w:sz w:val="24"/>
                <w:szCs w:val="24"/>
                <w:lang w:val="ru-RU"/>
              </w:rPr>
              <w:t>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474B9D" w:rsidRPr="00474B9D" w:rsidRDefault="00474B9D" w:rsidP="00474B9D">
            <w:pPr>
              <w:pStyle w:val="TableParagraph"/>
              <w:rPr>
                <w:sz w:val="24"/>
                <w:szCs w:val="24"/>
                <w:lang w:val="ru-RU"/>
              </w:rPr>
            </w:pPr>
            <w:r w:rsidRPr="00474B9D">
              <w:rPr>
                <w:sz w:val="24"/>
                <w:szCs w:val="24"/>
                <w:lang w:val="ru-RU"/>
              </w:rPr>
              <w:t>Создание, ведение и использование баз данных при решении учебных и практических задач.</w:t>
            </w:r>
          </w:p>
          <w:p w:rsidR="00474B9D" w:rsidRPr="00474B9D" w:rsidRDefault="00474B9D" w:rsidP="00474B9D">
            <w:pPr>
              <w:pStyle w:val="TableParagraph"/>
              <w:spacing w:line="253" w:lineRule="exact"/>
              <w:rPr>
                <w:sz w:val="24"/>
                <w:szCs w:val="24"/>
                <w:lang w:val="ru-RU"/>
              </w:rPr>
            </w:pPr>
            <w:r w:rsidRPr="00474B9D">
              <w:rPr>
                <w:spacing w:val="-2"/>
                <w:sz w:val="24"/>
                <w:szCs w:val="24"/>
                <w:lang w:val="ru-RU"/>
              </w:rPr>
              <w:t>Автоматизированное</w:t>
            </w:r>
            <w:r w:rsidRPr="00474B9D">
              <w:rPr>
                <w:spacing w:val="22"/>
                <w:sz w:val="24"/>
                <w:szCs w:val="24"/>
                <w:lang w:val="ru-RU"/>
              </w:rPr>
              <w:t xml:space="preserve"> </w:t>
            </w:r>
            <w:r w:rsidRPr="00474B9D">
              <w:rPr>
                <w:spacing w:val="-2"/>
                <w:sz w:val="24"/>
                <w:szCs w:val="24"/>
                <w:lang w:val="ru-RU"/>
              </w:rPr>
              <w:t>проектирование</w:t>
            </w:r>
          </w:p>
          <w:p w:rsidR="00474B9D" w:rsidRPr="00474B9D" w:rsidRDefault="00474B9D" w:rsidP="00474B9D">
            <w:pPr>
              <w:pStyle w:val="TableParagraph"/>
              <w:rPr>
                <w:sz w:val="24"/>
                <w:szCs w:val="24"/>
                <w:lang w:val="ru-RU"/>
              </w:rPr>
            </w:pPr>
            <w:r w:rsidRPr="00474B9D">
              <w:rPr>
                <w:sz w:val="24"/>
                <w:szCs w:val="24"/>
                <w:lang w:val="ru-RU"/>
              </w:rPr>
              <w:t>Представление о системах автоматизированног</w:t>
            </w:r>
            <w:r>
              <w:rPr>
                <w:sz w:val="24"/>
                <w:szCs w:val="24"/>
                <w:lang w:val="ru-RU"/>
              </w:rPr>
              <w:t>о проектирования. Систе</w:t>
            </w:r>
            <w:r w:rsidRPr="00474B9D">
              <w:rPr>
                <w:sz w:val="24"/>
                <w:szCs w:val="24"/>
                <w:lang w:val="ru-RU"/>
              </w:rPr>
              <w:t>мы автоматизированного проектирования. Создание чертежей типовых деталей и объектов.</w:t>
            </w:r>
          </w:p>
          <w:p w:rsidR="00474B9D" w:rsidRPr="00474B9D" w:rsidRDefault="00474B9D" w:rsidP="00474B9D">
            <w:pPr>
              <w:pStyle w:val="TableParagraph"/>
              <w:spacing w:line="252" w:lineRule="exact"/>
              <w:jc w:val="left"/>
              <w:rPr>
                <w:sz w:val="24"/>
                <w:szCs w:val="24"/>
                <w:lang w:val="ru-RU"/>
              </w:rPr>
            </w:pPr>
            <w:r w:rsidRPr="00474B9D">
              <w:rPr>
                <w:spacing w:val="-2"/>
                <w:sz w:val="24"/>
                <w:szCs w:val="24"/>
                <w:lang w:val="ru-RU"/>
              </w:rPr>
              <w:t>3</w:t>
            </w:r>
            <w:r w:rsidRPr="00474B9D">
              <w:rPr>
                <w:spacing w:val="-2"/>
                <w:sz w:val="24"/>
                <w:szCs w:val="24"/>
              </w:rPr>
              <w:t>D</w:t>
            </w:r>
            <w:r w:rsidRPr="00474B9D">
              <w:rPr>
                <w:spacing w:val="-2"/>
                <w:sz w:val="24"/>
                <w:szCs w:val="24"/>
                <w:lang w:val="ru-RU"/>
              </w:rPr>
              <w:t>-моделирование</w:t>
            </w:r>
          </w:p>
          <w:p w:rsidR="00474B9D" w:rsidRPr="00474B9D" w:rsidRDefault="00474B9D" w:rsidP="00474B9D">
            <w:pPr>
              <w:pStyle w:val="TableParagraph"/>
              <w:jc w:val="left"/>
              <w:rPr>
                <w:sz w:val="24"/>
                <w:szCs w:val="24"/>
                <w:lang w:val="ru-RU"/>
              </w:rPr>
            </w:pPr>
            <w:r w:rsidRPr="00474B9D">
              <w:rPr>
                <w:sz w:val="24"/>
                <w:szCs w:val="24"/>
                <w:lang w:val="ru-RU"/>
              </w:rPr>
              <w:t>Принципы</w:t>
            </w:r>
            <w:r w:rsidRPr="00474B9D">
              <w:rPr>
                <w:spacing w:val="-2"/>
                <w:sz w:val="24"/>
                <w:szCs w:val="24"/>
                <w:lang w:val="ru-RU"/>
              </w:rPr>
              <w:t xml:space="preserve"> </w:t>
            </w:r>
            <w:r w:rsidRPr="00474B9D">
              <w:rPr>
                <w:sz w:val="24"/>
                <w:szCs w:val="24"/>
                <w:lang w:val="ru-RU"/>
              </w:rPr>
              <w:t>построения</w:t>
            </w:r>
            <w:r w:rsidRPr="00474B9D">
              <w:rPr>
                <w:spacing w:val="-2"/>
                <w:sz w:val="24"/>
                <w:szCs w:val="24"/>
                <w:lang w:val="ru-RU"/>
              </w:rPr>
              <w:t xml:space="preserve"> </w:t>
            </w:r>
            <w:r w:rsidRPr="00474B9D">
              <w:rPr>
                <w:sz w:val="24"/>
                <w:szCs w:val="24"/>
                <w:lang w:val="ru-RU"/>
              </w:rPr>
              <w:t>и</w:t>
            </w:r>
            <w:r w:rsidRPr="00474B9D">
              <w:rPr>
                <w:spacing w:val="-4"/>
                <w:sz w:val="24"/>
                <w:szCs w:val="24"/>
                <w:lang w:val="ru-RU"/>
              </w:rPr>
              <w:t xml:space="preserve"> </w:t>
            </w:r>
            <w:r w:rsidRPr="00474B9D">
              <w:rPr>
                <w:sz w:val="24"/>
                <w:szCs w:val="24"/>
                <w:lang w:val="ru-RU"/>
              </w:rPr>
              <w:t>редактирования</w:t>
            </w:r>
            <w:r w:rsidRPr="00474B9D">
              <w:rPr>
                <w:spacing w:val="-2"/>
                <w:sz w:val="24"/>
                <w:szCs w:val="24"/>
                <w:lang w:val="ru-RU"/>
              </w:rPr>
              <w:t xml:space="preserve"> </w:t>
            </w:r>
            <w:r w:rsidRPr="00474B9D">
              <w:rPr>
                <w:sz w:val="24"/>
                <w:szCs w:val="24"/>
                <w:lang w:val="ru-RU"/>
              </w:rPr>
              <w:t>трехмерных</w:t>
            </w:r>
            <w:r w:rsidRPr="00474B9D">
              <w:rPr>
                <w:spacing w:val="-1"/>
                <w:sz w:val="24"/>
                <w:szCs w:val="24"/>
                <w:lang w:val="ru-RU"/>
              </w:rPr>
              <w:t xml:space="preserve"> </w:t>
            </w:r>
            <w:r w:rsidRPr="00474B9D">
              <w:rPr>
                <w:sz w:val="24"/>
                <w:szCs w:val="24"/>
                <w:lang w:val="ru-RU"/>
              </w:rPr>
              <w:t>моделей.</w:t>
            </w:r>
            <w:r w:rsidRPr="00474B9D">
              <w:rPr>
                <w:spacing w:val="-2"/>
                <w:sz w:val="24"/>
                <w:szCs w:val="24"/>
                <w:lang w:val="ru-RU"/>
              </w:rPr>
              <w:t xml:space="preserve"> </w:t>
            </w:r>
            <w:r w:rsidRPr="00474B9D">
              <w:rPr>
                <w:sz w:val="24"/>
                <w:szCs w:val="24"/>
                <w:lang w:val="ru-RU"/>
              </w:rPr>
              <w:t>Сеточные модели. Материалы. Моделирование источников освещения. Камеры.</w:t>
            </w:r>
          </w:p>
          <w:p w:rsidR="00474B9D" w:rsidRPr="00474B9D" w:rsidRDefault="00474B9D" w:rsidP="00474B9D">
            <w:pPr>
              <w:pStyle w:val="TableParagraph"/>
              <w:spacing w:line="252" w:lineRule="exact"/>
              <w:jc w:val="left"/>
              <w:rPr>
                <w:sz w:val="24"/>
                <w:szCs w:val="24"/>
                <w:lang w:val="ru-RU"/>
              </w:rPr>
            </w:pPr>
            <w:r w:rsidRPr="00474B9D">
              <w:rPr>
                <w:sz w:val="24"/>
                <w:szCs w:val="24"/>
                <w:lang w:val="ru-RU"/>
              </w:rPr>
              <w:t>Аддитивные</w:t>
            </w:r>
            <w:r w:rsidRPr="00474B9D">
              <w:rPr>
                <w:spacing w:val="-10"/>
                <w:sz w:val="24"/>
                <w:szCs w:val="24"/>
                <w:lang w:val="ru-RU"/>
              </w:rPr>
              <w:t xml:space="preserve"> </w:t>
            </w:r>
            <w:r w:rsidRPr="00474B9D">
              <w:rPr>
                <w:sz w:val="24"/>
                <w:szCs w:val="24"/>
                <w:lang w:val="ru-RU"/>
              </w:rPr>
              <w:t>технологии</w:t>
            </w:r>
            <w:r w:rsidRPr="00474B9D">
              <w:rPr>
                <w:spacing w:val="-12"/>
                <w:sz w:val="24"/>
                <w:szCs w:val="24"/>
                <w:lang w:val="ru-RU"/>
              </w:rPr>
              <w:t xml:space="preserve"> </w:t>
            </w:r>
            <w:r w:rsidRPr="00474B9D">
              <w:rPr>
                <w:sz w:val="24"/>
                <w:szCs w:val="24"/>
                <w:lang w:val="ru-RU"/>
              </w:rPr>
              <w:t>(3</w:t>
            </w:r>
            <w:r w:rsidRPr="00474B9D">
              <w:rPr>
                <w:sz w:val="24"/>
                <w:szCs w:val="24"/>
              </w:rPr>
              <w:t>D</w:t>
            </w:r>
            <w:r w:rsidRPr="00474B9D">
              <w:rPr>
                <w:sz w:val="24"/>
                <w:szCs w:val="24"/>
                <w:lang w:val="ru-RU"/>
              </w:rPr>
              <w:t>-</w:t>
            </w:r>
            <w:r w:rsidRPr="00474B9D">
              <w:rPr>
                <w:spacing w:val="-2"/>
                <w:sz w:val="24"/>
                <w:szCs w:val="24"/>
                <w:lang w:val="ru-RU"/>
              </w:rPr>
              <w:t>принтеры).</w:t>
            </w:r>
          </w:p>
          <w:p w:rsidR="00474B9D" w:rsidRPr="00474B9D" w:rsidRDefault="00474B9D" w:rsidP="00474B9D">
            <w:pPr>
              <w:pStyle w:val="TableParagraph"/>
              <w:spacing w:line="252" w:lineRule="exact"/>
              <w:jc w:val="left"/>
              <w:rPr>
                <w:sz w:val="24"/>
                <w:szCs w:val="24"/>
                <w:lang w:val="ru-RU"/>
              </w:rPr>
            </w:pPr>
            <w:r w:rsidRPr="00474B9D">
              <w:rPr>
                <w:sz w:val="24"/>
                <w:szCs w:val="24"/>
                <w:lang w:val="ru-RU"/>
              </w:rPr>
              <w:t>Системы</w:t>
            </w:r>
            <w:r w:rsidRPr="00474B9D">
              <w:rPr>
                <w:spacing w:val="-7"/>
                <w:sz w:val="24"/>
                <w:szCs w:val="24"/>
                <w:lang w:val="ru-RU"/>
              </w:rPr>
              <w:t xml:space="preserve"> </w:t>
            </w:r>
            <w:r w:rsidRPr="00474B9D">
              <w:rPr>
                <w:sz w:val="24"/>
                <w:szCs w:val="24"/>
                <w:lang w:val="ru-RU"/>
              </w:rPr>
              <w:t>искусственного</w:t>
            </w:r>
            <w:r w:rsidRPr="00474B9D">
              <w:rPr>
                <w:spacing w:val="-8"/>
                <w:sz w:val="24"/>
                <w:szCs w:val="24"/>
                <w:lang w:val="ru-RU"/>
              </w:rPr>
              <w:t xml:space="preserve"> </w:t>
            </w:r>
            <w:r w:rsidRPr="00474B9D">
              <w:rPr>
                <w:sz w:val="24"/>
                <w:szCs w:val="24"/>
                <w:lang w:val="ru-RU"/>
              </w:rPr>
              <w:t>интеллекта</w:t>
            </w:r>
            <w:r w:rsidRPr="00474B9D">
              <w:rPr>
                <w:spacing w:val="-6"/>
                <w:sz w:val="24"/>
                <w:szCs w:val="24"/>
                <w:lang w:val="ru-RU"/>
              </w:rPr>
              <w:t xml:space="preserve"> </w:t>
            </w:r>
            <w:r w:rsidRPr="00474B9D">
              <w:rPr>
                <w:sz w:val="24"/>
                <w:szCs w:val="24"/>
                <w:lang w:val="ru-RU"/>
              </w:rPr>
              <w:t>и</w:t>
            </w:r>
            <w:r w:rsidRPr="00474B9D">
              <w:rPr>
                <w:spacing w:val="-6"/>
                <w:sz w:val="24"/>
                <w:szCs w:val="24"/>
                <w:lang w:val="ru-RU"/>
              </w:rPr>
              <w:t xml:space="preserve"> </w:t>
            </w:r>
            <w:r w:rsidRPr="00474B9D">
              <w:rPr>
                <w:sz w:val="24"/>
                <w:szCs w:val="24"/>
                <w:lang w:val="ru-RU"/>
              </w:rPr>
              <w:t>машинное</w:t>
            </w:r>
            <w:r w:rsidRPr="00474B9D">
              <w:rPr>
                <w:spacing w:val="-6"/>
                <w:sz w:val="24"/>
                <w:szCs w:val="24"/>
                <w:lang w:val="ru-RU"/>
              </w:rPr>
              <w:t xml:space="preserve"> </w:t>
            </w:r>
            <w:r w:rsidRPr="00474B9D">
              <w:rPr>
                <w:spacing w:val="-2"/>
                <w:sz w:val="24"/>
                <w:szCs w:val="24"/>
                <w:lang w:val="ru-RU"/>
              </w:rPr>
              <w:t>обучение</w:t>
            </w:r>
          </w:p>
          <w:p w:rsidR="00B84664" w:rsidRPr="00474B9D" w:rsidRDefault="00474B9D" w:rsidP="00474B9D">
            <w:pPr>
              <w:pStyle w:val="TableParagraph"/>
              <w:spacing w:line="252" w:lineRule="exact"/>
              <w:rPr>
                <w:sz w:val="24"/>
                <w:szCs w:val="24"/>
                <w:lang w:val="ru-RU"/>
              </w:rPr>
            </w:pPr>
            <w:r w:rsidRPr="00474B9D">
              <w:rPr>
                <w:sz w:val="24"/>
                <w:szCs w:val="24"/>
                <w:lang w:val="ru-RU"/>
              </w:rPr>
              <w:t>Машинное</w:t>
            </w:r>
            <w:r w:rsidRPr="00474B9D">
              <w:rPr>
                <w:spacing w:val="32"/>
                <w:sz w:val="24"/>
                <w:szCs w:val="24"/>
                <w:lang w:val="ru-RU"/>
              </w:rPr>
              <w:t xml:space="preserve"> </w:t>
            </w:r>
            <w:r w:rsidRPr="00474B9D">
              <w:rPr>
                <w:sz w:val="24"/>
                <w:szCs w:val="24"/>
                <w:lang w:val="ru-RU"/>
              </w:rPr>
              <w:t>обучение</w:t>
            </w:r>
            <w:r w:rsidRPr="00474B9D">
              <w:rPr>
                <w:spacing w:val="32"/>
                <w:sz w:val="24"/>
                <w:szCs w:val="24"/>
                <w:lang w:val="ru-RU"/>
              </w:rPr>
              <w:t xml:space="preserve"> </w:t>
            </w:r>
            <w:r w:rsidRPr="00474B9D">
              <w:rPr>
                <w:sz w:val="24"/>
                <w:szCs w:val="24"/>
                <w:lang w:val="ru-RU"/>
              </w:rPr>
              <w:t>–</w:t>
            </w:r>
            <w:r w:rsidRPr="00474B9D">
              <w:rPr>
                <w:spacing w:val="32"/>
                <w:sz w:val="24"/>
                <w:szCs w:val="24"/>
                <w:lang w:val="ru-RU"/>
              </w:rPr>
              <w:t xml:space="preserve"> </w:t>
            </w:r>
            <w:r w:rsidRPr="00474B9D">
              <w:rPr>
                <w:sz w:val="24"/>
                <w:szCs w:val="24"/>
                <w:lang w:val="ru-RU"/>
              </w:rPr>
              <w:t>решение</w:t>
            </w:r>
            <w:r w:rsidRPr="00474B9D">
              <w:rPr>
                <w:spacing w:val="32"/>
                <w:sz w:val="24"/>
                <w:szCs w:val="24"/>
                <w:lang w:val="ru-RU"/>
              </w:rPr>
              <w:t xml:space="preserve"> </w:t>
            </w:r>
            <w:r w:rsidRPr="00474B9D">
              <w:rPr>
                <w:sz w:val="24"/>
                <w:szCs w:val="24"/>
                <w:lang w:val="ru-RU"/>
              </w:rPr>
              <w:t>задач</w:t>
            </w:r>
            <w:r w:rsidRPr="00474B9D">
              <w:rPr>
                <w:spacing w:val="31"/>
                <w:sz w:val="24"/>
                <w:szCs w:val="24"/>
                <w:lang w:val="ru-RU"/>
              </w:rPr>
              <w:t xml:space="preserve"> </w:t>
            </w:r>
            <w:r w:rsidRPr="00474B9D">
              <w:rPr>
                <w:sz w:val="24"/>
                <w:szCs w:val="24"/>
                <w:lang w:val="ru-RU"/>
              </w:rPr>
              <w:t>распознавания,</w:t>
            </w:r>
            <w:r w:rsidRPr="00474B9D">
              <w:rPr>
                <w:spacing w:val="31"/>
                <w:sz w:val="24"/>
                <w:szCs w:val="24"/>
                <w:lang w:val="ru-RU"/>
              </w:rPr>
              <w:t xml:space="preserve"> </w:t>
            </w:r>
            <w:r w:rsidRPr="00474B9D">
              <w:rPr>
                <w:sz w:val="24"/>
                <w:szCs w:val="24"/>
                <w:lang w:val="ru-RU"/>
              </w:rPr>
              <w:t>классификации</w:t>
            </w:r>
            <w:r w:rsidRPr="00474B9D">
              <w:rPr>
                <w:spacing w:val="28"/>
                <w:sz w:val="24"/>
                <w:szCs w:val="24"/>
                <w:lang w:val="ru-RU"/>
              </w:rPr>
              <w:t xml:space="preserve"> </w:t>
            </w:r>
            <w:r w:rsidRPr="00474B9D">
              <w:rPr>
                <w:sz w:val="24"/>
                <w:szCs w:val="24"/>
                <w:lang w:val="ru-RU"/>
              </w:rPr>
              <w:t xml:space="preserve">и предсказания. </w:t>
            </w:r>
            <w:r w:rsidRPr="00474B9D">
              <w:rPr>
                <w:sz w:val="24"/>
                <w:szCs w:val="24"/>
              </w:rPr>
              <w:t>Искусственный интеллект.</w:t>
            </w:r>
          </w:p>
        </w:tc>
      </w:tr>
    </w:tbl>
    <w:p w:rsidR="00B84664" w:rsidRPr="00474B9D" w:rsidRDefault="00B84664" w:rsidP="00CD3026">
      <w:pPr>
        <w:spacing w:line="252" w:lineRule="exact"/>
        <w:rPr>
          <w:rFonts w:ascii="Times New Roman" w:hAnsi="Times New Roman" w:cs="Times New Roman"/>
          <w:sz w:val="24"/>
          <w:szCs w:val="24"/>
        </w:rPr>
        <w:sectPr w:rsidR="00B84664" w:rsidRPr="00474B9D">
          <w:type w:val="continuous"/>
          <w:pgSz w:w="11910" w:h="16840"/>
          <w:pgMar w:top="840" w:right="200" w:bottom="1180" w:left="920" w:header="0" w:footer="987" w:gutter="0"/>
          <w:cols w:space="720"/>
        </w:sectPr>
      </w:pPr>
    </w:p>
    <w:tbl>
      <w:tblPr>
        <w:tblStyle w:val="TableNormal"/>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6952"/>
      </w:tblGrid>
      <w:tr w:rsidR="00B84664" w:rsidRPr="00474B9D" w:rsidTr="00B24C44">
        <w:trPr>
          <w:trHeight w:val="505"/>
        </w:trPr>
        <w:tc>
          <w:tcPr>
            <w:tcW w:w="9922" w:type="dxa"/>
            <w:gridSpan w:val="2"/>
          </w:tcPr>
          <w:p w:rsidR="00B84664" w:rsidRPr="00474B9D" w:rsidRDefault="00B84664" w:rsidP="00CD3026">
            <w:pPr>
              <w:pStyle w:val="TableParagraph"/>
              <w:spacing w:line="247" w:lineRule="exact"/>
              <w:ind w:left="2563"/>
              <w:jc w:val="center"/>
              <w:rPr>
                <w:b/>
                <w:sz w:val="24"/>
                <w:szCs w:val="24"/>
                <w:lang w:val="ru-RU"/>
              </w:rPr>
            </w:pPr>
            <w:r w:rsidRPr="00474B9D">
              <w:rPr>
                <w:b/>
                <w:spacing w:val="-2"/>
                <w:sz w:val="24"/>
                <w:szCs w:val="24"/>
                <w:lang w:val="ru-RU"/>
              </w:rPr>
              <w:lastRenderedPageBreak/>
              <w:t>Информационно-коммуникационные</w:t>
            </w:r>
            <w:r w:rsidRPr="00474B9D">
              <w:rPr>
                <w:b/>
                <w:spacing w:val="34"/>
                <w:sz w:val="24"/>
                <w:szCs w:val="24"/>
                <w:lang w:val="ru-RU"/>
              </w:rPr>
              <w:t xml:space="preserve"> </w:t>
            </w:r>
            <w:r w:rsidRPr="00474B9D">
              <w:rPr>
                <w:b/>
                <w:spacing w:val="-2"/>
                <w:sz w:val="24"/>
                <w:szCs w:val="24"/>
                <w:lang w:val="ru-RU"/>
              </w:rPr>
              <w:t>технологии.</w:t>
            </w:r>
          </w:p>
          <w:p w:rsidR="00B84664" w:rsidRPr="00474B9D" w:rsidRDefault="00B84664" w:rsidP="00CD3026">
            <w:pPr>
              <w:pStyle w:val="TableParagraph"/>
              <w:spacing w:line="239" w:lineRule="exact"/>
              <w:ind w:left="2563"/>
              <w:jc w:val="center"/>
              <w:rPr>
                <w:b/>
                <w:sz w:val="24"/>
                <w:szCs w:val="24"/>
                <w:lang w:val="ru-RU"/>
              </w:rPr>
            </w:pPr>
            <w:r w:rsidRPr="00474B9D">
              <w:rPr>
                <w:b/>
                <w:sz w:val="24"/>
                <w:szCs w:val="24"/>
                <w:lang w:val="ru-RU"/>
              </w:rPr>
              <w:t>Работа</w:t>
            </w:r>
            <w:r w:rsidRPr="00474B9D">
              <w:rPr>
                <w:b/>
                <w:spacing w:val="-4"/>
                <w:sz w:val="24"/>
                <w:szCs w:val="24"/>
                <w:lang w:val="ru-RU"/>
              </w:rPr>
              <w:t xml:space="preserve"> </w:t>
            </w:r>
            <w:r w:rsidRPr="00474B9D">
              <w:rPr>
                <w:b/>
                <w:sz w:val="24"/>
                <w:szCs w:val="24"/>
                <w:lang w:val="ru-RU"/>
              </w:rPr>
              <w:t>в</w:t>
            </w:r>
            <w:r w:rsidRPr="00474B9D">
              <w:rPr>
                <w:b/>
                <w:spacing w:val="-4"/>
                <w:sz w:val="24"/>
                <w:szCs w:val="24"/>
                <w:lang w:val="ru-RU"/>
              </w:rPr>
              <w:t xml:space="preserve"> </w:t>
            </w:r>
            <w:r w:rsidRPr="00474B9D">
              <w:rPr>
                <w:b/>
                <w:sz w:val="24"/>
                <w:szCs w:val="24"/>
                <w:lang w:val="ru-RU"/>
              </w:rPr>
              <w:t>информационном</w:t>
            </w:r>
            <w:r w:rsidRPr="00474B9D">
              <w:rPr>
                <w:b/>
                <w:spacing w:val="-4"/>
                <w:sz w:val="24"/>
                <w:szCs w:val="24"/>
                <w:lang w:val="ru-RU"/>
              </w:rPr>
              <w:t xml:space="preserve"> </w:t>
            </w:r>
            <w:r w:rsidRPr="00474B9D">
              <w:rPr>
                <w:b/>
                <w:spacing w:val="-2"/>
                <w:sz w:val="24"/>
                <w:szCs w:val="24"/>
                <w:lang w:val="ru-RU"/>
              </w:rPr>
              <w:t>пространстве</w:t>
            </w:r>
          </w:p>
        </w:tc>
      </w:tr>
      <w:tr w:rsidR="00B84664" w:rsidRPr="00474B9D" w:rsidTr="00B24C44">
        <w:trPr>
          <w:trHeight w:val="1519"/>
        </w:trPr>
        <w:tc>
          <w:tcPr>
            <w:tcW w:w="2970" w:type="dxa"/>
          </w:tcPr>
          <w:p w:rsidR="00B84664" w:rsidRPr="00474B9D" w:rsidRDefault="00B84664" w:rsidP="00CD3026">
            <w:pPr>
              <w:pStyle w:val="TableParagraph"/>
              <w:spacing w:line="241" w:lineRule="exact"/>
              <w:jc w:val="left"/>
              <w:rPr>
                <w:sz w:val="24"/>
                <w:szCs w:val="24"/>
              </w:rPr>
            </w:pPr>
            <w:r w:rsidRPr="00474B9D">
              <w:rPr>
                <w:sz w:val="24"/>
                <w:szCs w:val="24"/>
              </w:rPr>
              <w:t>Компьютерные</w:t>
            </w:r>
            <w:r w:rsidRPr="00474B9D">
              <w:rPr>
                <w:spacing w:val="-9"/>
                <w:sz w:val="24"/>
                <w:szCs w:val="24"/>
              </w:rPr>
              <w:t xml:space="preserve"> </w:t>
            </w:r>
            <w:r w:rsidRPr="00474B9D">
              <w:rPr>
                <w:spacing w:val="-4"/>
                <w:sz w:val="24"/>
                <w:szCs w:val="24"/>
              </w:rPr>
              <w:t>сети</w:t>
            </w:r>
          </w:p>
        </w:tc>
        <w:tc>
          <w:tcPr>
            <w:tcW w:w="6952" w:type="dxa"/>
          </w:tcPr>
          <w:p w:rsidR="00B84664" w:rsidRPr="00474B9D" w:rsidRDefault="00B84664" w:rsidP="00CD3026">
            <w:pPr>
              <w:pStyle w:val="TableParagraph"/>
              <w:spacing w:line="242" w:lineRule="auto"/>
              <w:jc w:val="left"/>
              <w:rPr>
                <w:sz w:val="24"/>
                <w:szCs w:val="24"/>
                <w:lang w:val="ru-RU"/>
              </w:rPr>
            </w:pPr>
            <w:r w:rsidRPr="00474B9D">
              <w:rPr>
                <w:sz w:val="24"/>
                <w:szCs w:val="24"/>
                <w:lang w:val="ru-RU"/>
              </w:rPr>
              <w:t>Принципы построения компьютерных с</w:t>
            </w:r>
            <w:r w:rsidR="009512CC">
              <w:rPr>
                <w:sz w:val="24"/>
                <w:szCs w:val="24"/>
                <w:lang w:val="ru-RU"/>
              </w:rPr>
              <w:t>етей. Сетевые протоколы. Интер</w:t>
            </w:r>
            <w:r w:rsidRPr="00474B9D">
              <w:rPr>
                <w:sz w:val="24"/>
                <w:szCs w:val="24"/>
                <w:lang w:val="ru-RU"/>
              </w:rPr>
              <w:t>нет. Адресация в сети Интернет. Система доменных имен. Браузеры.</w:t>
            </w:r>
          </w:p>
          <w:p w:rsidR="00B84664" w:rsidRPr="00474B9D" w:rsidRDefault="00B84664" w:rsidP="00CD3026">
            <w:pPr>
              <w:pStyle w:val="TableParagraph"/>
              <w:spacing w:line="248" w:lineRule="exact"/>
              <w:jc w:val="left"/>
              <w:rPr>
                <w:sz w:val="24"/>
                <w:szCs w:val="24"/>
                <w:lang w:val="ru-RU"/>
              </w:rPr>
            </w:pPr>
            <w:r w:rsidRPr="00474B9D">
              <w:rPr>
                <w:sz w:val="24"/>
                <w:szCs w:val="24"/>
                <w:lang w:val="ru-RU"/>
              </w:rPr>
              <w:t>Аппаратные</w:t>
            </w:r>
            <w:r w:rsidRPr="00474B9D">
              <w:rPr>
                <w:spacing w:val="-8"/>
                <w:sz w:val="24"/>
                <w:szCs w:val="24"/>
                <w:lang w:val="ru-RU"/>
              </w:rPr>
              <w:t xml:space="preserve"> </w:t>
            </w:r>
            <w:r w:rsidRPr="00474B9D">
              <w:rPr>
                <w:sz w:val="24"/>
                <w:szCs w:val="24"/>
                <w:lang w:val="ru-RU"/>
              </w:rPr>
              <w:t>компоненты</w:t>
            </w:r>
            <w:r w:rsidRPr="00474B9D">
              <w:rPr>
                <w:spacing w:val="-8"/>
                <w:sz w:val="24"/>
                <w:szCs w:val="24"/>
                <w:lang w:val="ru-RU"/>
              </w:rPr>
              <w:t xml:space="preserve"> </w:t>
            </w:r>
            <w:r w:rsidRPr="00474B9D">
              <w:rPr>
                <w:sz w:val="24"/>
                <w:szCs w:val="24"/>
                <w:lang w:val="ru-RU"/>
              </w:rPr>
              <w:t>компьютерных</w:t>
            </w:r>
            <w:r w:rsidRPr="00474B9D">
              <w:rPr>
                <w:spacing w:val="-7"/>
                <w:sz w:val="24"/>
                <w:szCs w:val="24"/>
                <w:lang w:val="ru-RU"/>
              </w:rPr>
              <w:t xml:space="preserve"> </w:t>
            </w:r>
            <w:r w:rsidRPr="00474B9D">
              <w:rPr>
                <w:spacing w:val="-2"/>
                <w:sz w:val="24"/>
                <w:szCs w:val="24"/>
                <w:lang w:val="ru-RU"/>
              </w:rPr>
              <w:t>сетей.</w:t>
            </w:r>
          </w:p>
          <w:p w:rsidR="00B84664" w:rsidRPr="00474B9D" w:rsidRDefault="00B84664" w:rsidP="00CD3026">
            <w:pPr>
              <w:pStyle w:val="TableParagraph"/>
              <w:jc w:val="left"/>
              <w:rPr>
                <w:sz w:val="24"/>
                <w:szCs w:val="24"/>
                <w:lang w:val="ru-RU"/>
              </w:rPr>
            </w:pPr>
            <w:r w:rsidRPr="00474B9D">
              <w:rPr>
                <w:sz w:val="24"/>
                <w:szCs w:val="24"/>
                <w:lang w:val="ru-RU"/>
              </w:rPr>
              <w:t>Веб-сайт. Страница. Взаимодействие веб-стран</w:t>
            </w:r>
            <w:r w:rsidR="009512CC">
              <w:rPr>
                <w:sz w:val="24"/>
                <w:szCs w:val="24"/>
                <w:lang w:val="ru-RU"/>
              </w:rPr>
              <w:t>ицы с сервером. Динами</w:t>
            </w:r>
            <w:r w:rsidRPr="00474B9D">
              <w:rPr>
                <w:sz w:val="24"/>
                <w:szCs w:val="24"/>
                <w:lang w:val="ru-RU"/>
              </w:rPr>
              <w:t>ческие страницы. Разработка интернет-приложений (сайты).</w:t>
            </w:r>
          </w:p>
          <w:p w:rsidR="00B84664" w:rsidRPr="00474B9D" w:rsidRDefault="00B84664" w:rsidP="00CD3026">
            <w:pPr>
              <w:pStyle w:val="TableParagraph"/>
              <w:spacing w:line="244" w:lineRule="exact"/>
              <w:jc w:val="left"/>
              <w:rPr>
                <w:sz w:val="24"/>
                <w:szCs w:val="24"/>
                <w:lang w:val="ru-RU"/>
              </w:rPr>
            </w:pPr>
            <w:r w:rsidRPr="00474B9D">
              <w:rPr>
                <w:sz w:val="24"/>
                <w:szCs w:val="24"/>
                <w:lang w:val="ru-RU"/>
              </w:rPr>
              <w:t>Сетевое</w:t>
            </w:r>
            <w:r w:rsidRPr="00474B9D">
              <w:rPr>
                <w:spacing w:val="-5"/>
                <w:sz w:val="24"/>
                <w:szCs w:val="24"/>
                <w:lang w:val="ru-RU"/>
              </w:rPr>
              <w:t xml:space="preserve"> </w:t>
            </w:r>
            <w:r w:rsidRPr="00474B9D">
              <w:rPr>
                <w:sz w:val="24"/>
                <w:szCs w:val="24"/>
                <w:lang w:val="ru-RU"/>
              </w:rPr>
              <w:t>хранение</w:t>
            </w:r>
            <w:r w:rsidRPr="00474B9D">
              <w:rPr>
                <w:spacing w:val="-4"/>
                <w:sz w:val="24"/>
                <w:szCs w:val="24"/>
                <w:lang w:val="ru-RU"/>
              </w:rPr>
              <w:t xml:space="preserve"> </w:t>
            </w:r>
            <w:r w:rsidRPr="00474B9D">
              <w:rPr>
                <w:sz w:val="24"/>
                <w:szCs w:val="24"/>
                <w:lang w:val="ru-RU"/>
              </w:rPr>
              <w:t>данных.</w:t>
            </w:r>
            <w:r w:rsidRPr="00474B9D">
              <w:rPr>
                <w:spacing w:val="-4"/>
                <w:sz w:val="24"/>
                <w:szCs w:val="24"/>
                <w:lang w:val="ru-RU"/>
              </w:rPr>
              <w:t xml:space="preserve"> </w:t>
            </w:r>
            <w:r w:rsidRPr="00474B9D">
              <w:rPr>
                <w:sz w:val="24"/>
                <w:szCs w:val="24"/>
                <w:lang w:val="ru-RU"/>
              </w:rPr>
              <w:t>Облачные</w:t>
            </w:r>
            <w:r w:rsidRPr="00474B9D">
              <w:rPr>
                <w:spacing w:val="-6"/>
                <w:sz w:val="24"/>
                <w:szCs w:val="24"/>
                <w:lang w:val="ru-RU"/>
              </w:rPr>
              <w:t xml:space="preserve"> </w:t>
            </w:r>
            <w:r w:rsidRPr="00474B9D">
              <w:rPr>
                <w:spacing w:val="-2"/>
                <w:sz w:val="24"/>
                <w:szCs w:val="24"/>
                <w:lang w:val="ru-RU"/>
              </w:rPr>
              <w:t>сервисы.</w:t>
            </w:r>
          </w:p>
        </w:tc>
      </w:tr>
      <w:tr w:rsidR="00B84664" w:rsidRPr="00474B9D" w:rsidTr="00B24C44">
        <w:trPr>
          <w:trHeight w:val="1518"/>
        </w:trPr>
        <w:tc>
          <w:tcPr>
            <w:tcW w:w="2970" w:type="dxa"/>
          </w:tcPr>
          <w:p w:rsidR="00B84664" w:rsidRPr="00474B9D" w:rsidRDefault="00B84664" w:rsidP="00CD3026">
            <w:pPr>
              <w:pStyle w:val="TableParagraph"/>
              <w:spacing w:line="242" w:lineRule="auto"/>
              <w:jc w:val="left"/>
              <w:rPr>
                <w:sz w:val="24"/>
                <w:szCs w:val="24"/>
                <w:lang w:val="ru-RU"/>
              </w:rPr>
            </w:pPr>
            <w:r w:rsidRPr="00474B9D">
              <w:rPr>
                <w:sz w:val="24"/>
                <w:szCs w:val="24"/>
                <w:lang w:val="ru-RU"/>
              </w:rPr>
              <w:t>Деятельность</w:t>
            </w:r>
            <w:r w:rsidRPr="00474B9D">
              <w:rPr>
                <w:spacing w:val="37"/>
                <w:sz w:val="24"/>
                <w:szCs w:val="24"/>
                <w:lang w:val="ru-RU"/>
              </w:rPr>
              <w:t xml:space="preserve"> </w:t>
            </w:r>
            <w:r w:rsidRPr="00474B9D">
              <w:rPr>
                <w:sz w:val="24"/>
                <w:szCs w:val="24"/>
                <w:lang w:val="ru-RU"/>
              </w:rPr>
              <w:t>в</w:t>
            </w:r>
            <w:r w:rsidRPr="00474B9D">
              <w:rPr>
                <w:spacing w:val="36"/>
                <w:sz w:val="24"/>
                <w:szCs w:val="24"/>
                <w:lang w:val="ru-RU"/>
              </w:rPr>
              <w:t xml:space="preserve"> </w:t>
            </w:r>
            <w:r w:rsidRPr="00474B9D">
              <w:rPr>
                <w:sz w:val="24"/>
                <w:szCs w:val="24"/>
                <w:lang w:val="ru-RU"/>
              </w:rPr>
              <w:t>сети</w:t>
            </w:r>
            <w:r w:rsidRPr="00474B9D">
              <w:rPr>
                <w:spacing w:val="38"/>
                <w:sz w:val="24"/>
                <w:szCs w:val="24"/>
                <w:lang w:val="ru-RU"/>
              </w:rPr>
              <w:t xml:space="preserve"> </w:t>
            </w:r>
            <w:r w:rsidRPr="00474B9D">
              <w:rPr>
                <w:sz w:val="24"/>
                <w:szCs w:val="24"/>
                <w:lang w:val="ru-RU"/>
              </w:rPr>
              <w:t xml:space="preserve">Интер- </w:t>
            </w:r>
            <w:r w:rsidRPr="00474B9D">
              <w:rPr>
                <w:spacing w:val="-4"/>
                <w:sz w:val="24"/>
                <w:szCs w:val="24"/>
                <w:lang w:val="ru-RU"/>
              </w:rPr>
              <w:t>нет</w:t>
            </w:r>
          </w:p>
        </w:tc>
        <w:tc>
          <w:tcPr>
            <w:tcW w:w="6952" w:type="dxa"/>
          </w:tcPr>
          <w:p w:rsidR="00B84664" w:rsidRPr="00474B9D" w:rsidRDefault="00B84664" w:rsidP="00AC7CBD">
            <w:pPr>
              <w:pStyle w:val="TableParagraph"/>
              <w:spacing w:line="242" w:lineRule="auto"/>
              <w:ind w:right="171"/>
              <w:rPr>
                <w:sz w:val="24"/>
                <w:szCs w:val="24"/>
                <w:lang w:val="ru-RU"/>
              </w:rPr>
            </w:pPr>
            <w:r w:rsidRPr="00474B9D">
              <w:rPr>
                <w:sz w:val="24"/>
                <w:szCs w:val="24"/>
                <w:lang w:val="ru-RU"/>
              </w:rPr>
              <w:t>Расширенный поиск информации в се</w:t>
            </w:r>
            <w:r w:rsidR="00DC30B2">
              <w:rPr>
                <w:sz w:val="24"/>
                <w:szCs w:val="24"/>
                <w:lang w:val="ru-RU"/>
              </w:rPr>
              <w:t>ти Интернет. Использование язы</w:t>
            </w:r>
            <w:r w:rsidRPr="00474B9D">
              <w:rPr>
                <w:sz w:val="24"/>
                <w:szCs w:val="24"/>
                <w:lang w:val="ru-RU"/>
              </w:rPr>
              <w:t>ков построения запросов.</w:t>
            </w:r>
          </w:p>
          <w:p w:rsidR="00B84664" w:rsidRPr="00474B9D" w:rsidRDefault="00B84664" w:rsidP="00AC7CBD">
            <w:pPr>
              <w:pStyle w:val="TableParagraph"/>
              <w:ind w:right="171"/>
              <w:rPr>
                <w:sz w:val="24"/>
                <w:szCs w:val="24"/>
                <w:lang w:val="ru-RU"/>
              </w:rPr>
            </w:pPr>
            <w:r w:rsidRPr="00474B9D">
              <w:rPr>
                <w:sz w:val="24"/>
                <w:szCs w:val="24"/>
                <w:lang w:val="ru-RU"/>
              </w:rPr>
              <w:t>Другие виды деятельности в сети Интернет. Геолокационные сервисы реального времени (локация мобильны</w:t>
            </w:r>
            <w:r w:rsidR="00DC30B2">
              <w:rPr>
                <w:sz w:val="24"/>
                <w:szCs w:val="24"/>
                <w:lang w:val="ru-RU"/>
              </w:rPr>
              <w:t>х телефонов, определение загру</w:t>
            </w:r>
            <w:r w:rsidRPr="00474B9D">
              <w:rPr>
                <w:sz w:val="24"/>
                <w:szCs w:val="24"/>
                <w:lang w:val="ru-RU"/>
              </w:rPr>
              <w:t>женности</w:t>
            </w:r>
            <w:r w:rsidRPr="00474B9D">
              <w:rPr>
                <w:spacing w:val="10"/>
                <w:sz w:val="24"/>
                <w:szCs w:val="24"/>
                <w:lang w:val="ru-RU"/>
              </w:rPr>
              <w:t xml:space="preserve"> </w:t>
            </w:r>
            <w:r w:rsidRPr="00474B9D">
              <w:rPr>
                <w:sz w:val="24"/>
                <w:szCs w:val="24"/>
                <w:lang w:val="ru-RU"/>
              </w:rPr>
              <w:t>автомагистралей</w:t>
            </w:r>
            <w:r w:rsidRPr="00474B9D">
              <w:rPr>
                <w:spacing w:val="13"/>
                <w:sz w:val="24"/>
                <w:szCs w:val="24"/>
                <w:lang w:val="ru-RU"/>
              </w:rPr>
              <w:t xml:space="preserve"> </w:t>
            </w:r>
            <w:r w:rsidRPr="00474B9D">
              <w:rPr>
                <w:sz w:val="24"/>
                <w:szCs w:val="24"/>
                <w:lang w:val="ru-RU"/>
              </w:rPr>
              <w:t>и</w:t>
            </w:r>
            <w:r w:rsidRPr="00474B9D">
              <w:rPr>
                <w:spacing w:val="14"/>
                <w:sz w:val="24"/>
                <w:szCs w:val="24"/>
                <w:lang w:val="ru-RU"/>
              </w:rPr>
              <w:t xml:space="preserve"> </w:t>
            </w:r>
            <w:r w:rsidRPr="00474B9D">
              <w:rPr>
                <w:sz w:val="24"/>
                <w:szCs w:val="24"/>
                <w:lang w:val="ru-RU"/>
              </w:rPr>
              <w:t>т.п.);</w:t>
            </w:r>
            <w:r w:rsidRPr="00474B9D">
              <w:rPr>
                <w:spacing w:val="15"/>
                <w:sz w:val="24"/>
                <w:szCs w:val="24"/>
                <w:lang w:val="ru-RU"/>
              </w:rPr>
              <w:t xml:space="preserve"> </w:t>
            </w:r>
            <w:r w:rsidRPr="00474B9D">
              <w:rPr>
                <w:sz w:val="24"/>
                <w:szCs w:val="24"/>
                <w:lang w:val="ru-RU"/>
              </w:rPr>
              <w:t>интернет-торговля;</w:t>
            </w:r>
            <w:r w:rsidRPr="00474B9D">
              <w:rPr>
                <w:spacing w:val="14"/>
                <w:sz w:val="24"/>
                <w:szCs w:val="24"/>
                <w:lang w:val="ru-RU"/>
              </w:rPr>
              <w:t xml:space="preserve"> </w:t>
            </w:r>
            <w:r w:rsidRPr="00474B9D">
              <w:rPr>
                <w:sz w:val="24"/>
                <w:szCs w:val="24"/>
                <w:lang w:val="ru-RU"/>
              </w:rPr>
              <w:t>бронирование</w:t>
            </w:r>
            <w:r w:rsidRPr="00474B9D">
              <w:rPr>
                <w:spacing w:val="14"/>
                <w:sz w:val="24"/>
                <w:szCs w:val="24"/>
                <w:lang w:val="ru-RU"/>
              </w:rPr>
              <w:t xml:space="preserve"> </w:t>
            </w:r>
            <w:r w:rsidRPr="00474B9D">
              <w:rPr>
                <w:spacing w:val="-5"/>
                <w:sz w:val="24"/>
                <w:szCs w:val="24"/>
                <w:lang w:val="ru-RU"/>
              </w:rPr>
              <w:t>би-</w:t>
            </w:r>
          </w:p>
          <w:p w:rsidR="00B84664" w:rsidRPr="00474B9D" w:rsidRDefault="00B84664" w:rsidP="00AC7CBD">
            <w:pPr>
              <w:pStyle w:val="TableParagraph"/>
              <w:spacing w:line="246" w:lineRule="exact"/>
              <w:ind w:right="171"/>
              <w:rPr>
                <w:sz w:val="24"/>
                <w:szCs w:val="24"/>
                <w:lang w:val="ru-RU"/>
              </w:rPr>
            </w:pPr>
            <w:r w:rsidRPr="00474B9D">
              <w:rPr>
                <w:sz w:val="24"/>
                <w:szCs w:val="24"/>
                <w:lang w:val="ru-RU"/>
              </w:rPr>
              <w:t>летов</w:t>
            </w:r>
            <w:r w:rsidRPr="00474B9D">
              <w:rPr>
                <w:spacing w:val="-3"/>
                <w:sz w:val="24"/>
                <w:szCs w:val="24"/>
                <w:lang w:val="ru-RU"/>
              </w:rPr>
              <w:t xml:space="preserve"> </w:t>
            </w:r>
            <w:r w:rsidRPr="00474B9D">
              <w:rPr>
                <w:sz w:val="24"/>
                <w:szCs w:val="24"/>
                <w:lang w:val="ru-RU"/>
              </w:rPr>
              <w:t>и</w:t>
            </w:r>
            <w:r w:rsidRPr="00474B9D">
              <w:rPr>
                <w:spacing w:val="-2"/>
                <w:sz w:val="24"/>
                <w:szCs w:val="24"/>
                <w:lang w:val="ru-RU"/>
              </w:rPr>
              <w:t xml:space="preserve"> </w:t>
            </w:r>
            <w:r w:rsidRPr="00474B9D">
              <w:rPr>
                <w:sz w:val="24"/>
                <w:szCs w:val="24"/>
                <w:lang w:val="ru-RU"/>
              </w:rPr>
              <w:t>гостиниц</w:t>
            </w:r>
            <w:r w:rsidRPr="00474B9D">
              <w:rPr>
                <w:spacing w:val="-3"/>
                <w:sz w:val="24"/>
                <w:szCs w:val="24"/>
                <w:lang w:val="ru-RU"/>
              </w:rPr>
              <w:t xml:space="preserve"> </w:t>
            </w:r>
            <w:r w:rsidRPr="00474B9D">
              <w:rPr>
                <w:sz w:val="24"/>
                <w:szCs w:val="24"/>
                <w:lang w:val="ru-RU"/>
              </w:rPr>
              <w:t>и</w:t>
            </w:r>
            <w:r w:rsidRPr="00474B9D">
              <w:rPr>
                <w:spacing w:val="-2"/>
                <w:sz w:val="24"/>
                <w:szCs w:val="24"/>
                <w:lang w:val="ru-RU"/>
              </w:rPr>
              <w:t xml:space="preserve"> </w:t>
            </w:r>
            <w:r w:rsidRPr="00474B9D">
              <w:rPr>
                <w:spacing w:val="-4"/>
                <w:sz w:val="24"/>
                <w:szCs w:val="24"/>
                <w:lang w:val="ru-RU"/>
              </w:rPr>
              <w:t>т.п.</w:t>
            </w:r>
          </w:p>
        </w:tc>
      </w:tr>
      <w:tr w:rsidR="00B84664" w:rsidRPr="00474B9D" w:rsidTr="00B24C44">
        <w:trPr>
          <w:trHeight w:val="1264"/>
        </w:trPr>
        <w:tc>
          <w:tcPr>
            <w:tcW w:w="2970" w:type="dxa"/>
          </w:tcPr>
          <w:p w:rsidR="00B84664" w:rsidRPr="00474B9D" w:rsidRDefault="00B84664" w:rsidP="00CD3026">
            <w:pPr>
              <w:pStyle w:val="TableParagraph"/>
              <w:spacing w:line="240" w:lineRule="exact"/>
              <w:jc w:val="left"/>
              <w:rPr>
                <w:sz w:val="24"/>
                <w:szCs w:val="24"/>
              </w:rPr>
            </w:pPr>
            <w:r w:rsidRPr="00474B9D">
              <w:rPr>
                <w:sz w:val="24"/>
                <w:szCs w:val="24"/>
              </w:rPr>
              <w:t>Социальная</w:t>
            </w:r>
            <w:r w:rsidRPr="00474B9D">
              <w:rPr>
                <w:spacing w:val="-6"/>
                <w:sz w:val="24"/>
                <w:szCs w:val="24"/>
              </w:rPr>
              <w:t xml:space="preserve"> </w:t>
            </w:r>
            <w:r w:rsidRPr="00474B9D">
              <w:rPr>
                <w:spacing w:val="-2"/>
                <w:sz w:val="24"/>
                <w:szCs w:val="24"/>
              </w:rPr>
              <w:t>информатика</w:t>
            </w:r>
          </w:p>
        </w:tc>
        <w:tc>
          <w:tcPr>
            <w:tcW w:w="6952" w:type="dxa"/>
          </w:tcPr>
          <w:p w:rsidR="00B84664" w:rsidRPr="00474B9D" w:rsidRDefault="00B84664" w:rsidP="00AC7CBD">
            <w:pPr>
              <w:pStyle w:val="TableParagraph"/>
              <w:ind w:right="171"/>
              <w:rPr>
                <w:sz w:val="24"/>
                <w:szCs w:val="24"/>
                <w:lang w:val="ru-RU"/>
              </w:rPr>
            </w:pPr>
            <w:r w:rsidRPr="00474B9D">
              <w:rPr>
                <w:sz w:val="24"/>
                <w:szCs w:val="24"/>
                <w:lang w:val="ru-RU"/>
              </w:rPr>
              <w:t>Социальные сети – организация коллективного взаимодействия</w:t>
            </w:r>
            <w:r w:rsidRPr="00474B9D">
              <w:rPr>
                <w:spacing w:val="-1"/>
                <w:sz w:val="24"/>
                <w:szCs w:val="24"/>
                <w:lang w:val="ru-RU"/>
              </w:rPr>
              <w:t xml:space="preserve"> </w:t>
            </w:r>
            <w:r w:rsidRPr="00474B9D">
              <w:rPr>
                <w:sz w:val="24"/>
                <w:szCs w:val="24"/>
                <w:lang w:val="ru-RU"/>
              </w:rPr>
              <w:t>и обмена данными. Сетевой этикет: правила поведения в киберпространстве.</w:t>
            </w:r>
          </w:p>
          <w:p w:rsidR="00B84664" w:rsidRPr="00474B9D" w:rsidRDefault="00B84664" w:rsidP="00AC7CBD">
            <w:pPr>
              <w:pStyle w:val="TableParagraph"/>
              <w:spacing w:line="252" w:lineRule="exact"/>
              <w:ind w:right="171"/>
              <w:rPr>
                <w:sz w:val="24"/>
                <w:szCs w:val="24"/>
              </w:rPr>
            </w:pPr>
            <w:r w:rsidRPr="00474B9D">
              <w:rPr>
                <w:sz w:val="24"/>
                <w:szCs w:val="24"/>
                <w:lang w:val="ru-RU"/>
              </w:rPr>
              <w:t xml:space="preserve">Проблема подлинности полученной информации. Информационная культура. Государственные электронные сервисы и услуги. </w:t>
            </w:r>
            <w:r w:rsidRPr="00474B9D">
              <w:rPr>
                <w:sz w:val="24"/>
                <w:szCs w:val="24"/>
              </w:rPr>
              <w:t>Мобильные приложения. Открытые образовательные ресурсы</w:t>
            </w:r>
          </w:p>
        </w:tc>
      </w:tr>
      <w:tr w:rsidR="00B84664" w:rsidRPr="00474B9D" w:rsidTr="00B24C44">
        <w:trPr>
          <w:trHeight w:val="1518"/>
        </w:trPr>
        <w:tc>
          <w:tcPr>
            <w:tcW w:w="2970" w:type="dxa"/>
          </w:tcPr>
          <w:p w:rsidR="00B84664" w:rsidRPr="00474B9D" w:rsidRDefault="00B84664" w:rsidP="00CD3026">
            <w:pPr>
              <w:pStyle w:val="TableParagraph"/>
              <w:tabs>
                <w:tab w:val="left" w:pos="2068"/>
              </w:tabs>
              <w:jc w:val="left"/>
              <w:rPr>
                <w:sz w:val="24"/>
                <w:szCs w:val="24"/>
              </w:rPr>
            </w:pPr>
            <w:r w:rsidRPr="00474B9D">
              <w:rPr>
                <w:spacing w:val="-2"/>
                <w:sz w:val="24"/>
                <w:szCs w:val="24"/>
              </w:rPr>
              <w:t>Информационная</w:t>
            </w:r>
            <w:r w:rsidRPr="00474B9D">
              <w:rPr>
                <w:sz w:val="24"/>
                <w:szCs w:val="24"/>
              </w:rPr>
              <w:tab/>
            </w:r>
            <w:r w:rsidRPr="00474B9D">
              <w:rPr>
                <w:spacing w:val="-2"/>
                <w:sz w:val="24"/>
                <w:szCs w:val="24"/>
              </w:rPr>
              <w:t>безопас- ность</w:t>
            </w:r>
          </w:p>
        </w:tc>
        <w:tc>
          <w:tcPr>
            <w:tcW w:w="6952" w:type="dxa"/>
          </w:tcPr>
          <w:p w:rsidR="00B84664" w:rsidRPr="00474B9D" w:rsidRDefault="00B84664" w:rsidP="00AC7CBD">
            <w:pPr>
              <w:pStyle w:val="TableParagraph"/>
              <w:ind w:right="171" w:firstLine="561"/>
              <w:rPr>
                <w:sz w:val="24"/>
                <w:szCs w:val="24"/>
                <w:lang w:val="ru-RU"/>
              </w:rPr>
            </w:pPr>
            <w:r w:rsidRPr="00474B9D">
              <w:rPr>
                <w:sz w:val="24"/>
                <w:szCs w:val="24"/>
                <w:lang w:val="ru-RU"/>
              </w:rPr>
              <w:t xml:space="preserve">Средства защиты информации </w:t>
            </w:r>
            <w:r w:rsidR="00DC30B2">
              <w:rPr>
                <w:sz w:val="24"/>
                <w:szCs w:val="24"/>
                <w:lang w:val="ru-RU"/>
              </w:rPr>
              <w:t>в автоматизированных информаци</w:t>
            </w:r>
            <w:r w:rsidRPr="00474B9D">
              <w:rPr>
                <w:sz w:val="24"/>
                <w:szCs w:val="24"/>
                <w:lang w:val="ru-RU"/>
              </w:rPr>
              <w:t>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B84664" w:rsidRPr="00DC30B2" w:rsidRDefault="00B84664" w:rsidP="00AC7CBD">
            <w:pPr>
              <w:pStyle w:val="TableParagraph"/>
              <w:spacing w:line="252" w:lineRule="exact"/>
              <w:ind w:right="171" w:firstLine="561"/>
              <w:rPr>
                <w:sz w:val="24"/>
                <w:szCs w:val="24"/>
                <w:lang w:val="ru-RU"/>
              </w:rPr>
            </w:pPr>
            <w:r w:rsidRPr="00474B9D">
              <w:rPr>
                <w:sz w:val="24"/>
                <w:szCs w:val="24"/>
                <w:lang w:val="ru-RU"/>
              </w:rPr>
              <w:t>Техногенные и экономические уг</w:t>
            </w:r>
            <w:r w:rsidR="00DC30B2">
              <w:rPr>
                <w:sz w:val="24"/>
                <w:szCs w:val="24"/>
                <w:lang w:val="ru-RU"/>
              </w:rPr>
              <w:t>розы, связанные с использовани</w:t>
            </w:r>
            <w:r w:rsidRPr="00474B9D">
              <w:rPr>
                <w:sz w:val="24"/>
                <w:szCs w:val="24"/>
                <w:lang w:val="ru-RU"/>
              </w:rPr>
              <w:t xml:space="preserve">ем ИКТ. </w:t>
            </w:r>
            <w:r w:rsidRPr="00DC30B2">
              <w:rPr>
                <w:sz w:val="24"/>
                <w:szCs w:val="24"/>
                <w:lang w:val="ru-RU"/>
              </w:rPr>
              <w:t>Правовое обеспечение информационной безопасности.</w:t>
            </w:r>
          </w:p>
        </w:tc>
      </w:tr>
    </w:tbl>
    <w:p w:rsidR="00B84664" w:rsidRDefault="00B84664"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4E3D79" w:rsidRDefault="004E3D79" w:rsidP="00CD3026">
      <w:pPr>
        <w:pStyle w:val="a0"/>
        <w:spacing w:before="8"/>
        <w:rPr>
          <w:rFonts w:ascii="Times New Roman" w:hAnsi="Times New Roman" w:cs="Times New Roman"/>
          <w:sz w:val="24"/>
          <w:szCs w:val="24"/>
        </w:rPr>
      </w:pPr>
    </w:p>
    <w:p w:rsidR="00B84664" w:rsidRPr="00AC7CBD" w:rsidRDefault="00B84664" w:rsidP="004E3D79">
      <w:pPr>
        <w:pStyle w:val="2"/>
        <w:keepNext w:val="0"/>
        <w:keepLines w:val="0"/>
        <w:widowControl w:val="0"/>
        <w:numPr>
          <w:ilvl w:val="2"/>
          <w:numId w:val="7"/>
        </w:numPr>
        <w:autoSpaceDE w:val="0"/>
        <w:autoSpaceDN w:val="0"/>
        <w:spacing w:before="0" w:line="240" w:lineRule="auto"/>
        <w:ind w:left="0" w:firstLine="1134"/>
        <w:jc w:val="both"/>
        <w:rPr>
          <w:rFonts w:ascii="Times New Roman" w:hAnsi="Times New Roman" w:cs="Times New Roman"/>
          <w:b/>
          <w:color w:val="auto"/>
          <w:sz w:val="28"/>
          <w:szCs w:val="28"/>
        </w:rPr>
      </w:pPr>
      <w:bookmarkStart w:id="17" w:name="_bookmark41"/>
      <w:bookmarkEnd w:id="17"/>
      <w:r w:rsidRPr="00AC7CBD">
        <w:rPr>
          <w:rFonts w:ascii="Times New Roman" w:hAnsi="Times New Roman" w:cs="Times New Roman"/>
          <w:b/>
          <w:color w:val="auto"/>
          <w:spacing w:val="-2"/>
          <w:sz w:val="28"/>
          <w:szCs w:val="28"/>
        </w:rPr>
        <w:lastRenderedPageBreak/>
        <w:t>Физика</w:t>
      </w:r>
    </w:p>
    <w:p w:rsidR="00B84664" w:rsidRDefault="00B84664" w:rsidP="004E3D79">
      <w:pPr>
        <w:pStyle w:val="a0"/>
        <w:spacing w:after="0" w:line="240" w:lineRule="auto"/>
        <w:ind w:firstLine="1134"/>
        <w:jc w:val="both"/>
        <w:rPr>
          <w:rFonts w:ascii="Times New Roman" w:hAnsi="Times New Roman" w:cs="Times New Roman"/>
          <w:sz w:val="28"/>
          <w:szCs w:val="28"/>
        </w:rPr>
      </w:pPr>
      <w:r w:rsidRPr="00AC7CBD">
        <w:rPr>
          <w:rFonts w:ascii="Times New Roman" w:hAnsi="Times New Roman" w:cs="Times New Roman"/>
          <w:sz w:val="28"/>
          <w:szCs w:val="28"/>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B84664" w:rsidRPr="0001733E" w:rsidRDefault="00B84664" w:rsidP="00C576EB">
      <w:pPr>
        <w:pStyle w:val="a0"/>
        <w:spacing w:after="0" w:line="240" w:lineRule="auto"/>
        <w:ind w:firstLine="1134"/>
        <w:jc w:val="both"/>
        <w:rPr>
          <w:rFonts w:ascii="Times New Roman" w:hAnsi="Times New Roman" w:cs="Times New Roman"/>
          <w:sz w:val="28"/>
          <w:szCs w:val="28"/>
        </w:rPr>
      </w:pPr>
      <w:r w:rsidRPr="0001733E">
        <w:rPr>
          <w:rFonts w:ascii="Times New Roman" w:hAnsi="Times New Roman" w:cs="Times New Roman"/>
          <w:sz w:val="28"/>
          <w:szCs w:val="28"/>
        </w:rPr>
        <w:t>В системе естественно-научного образования физика ка</w:t>
      </w:r>
      <w:r w:rsidR="0001733E">
        <w:rPr>
          <w:rFonts w:ascii="Times New Roman" w:hAnsi="Times New Roman" w:cs="Times New Roman"/>
          <w:sz w:val="28"/>
          <w:szCs w:val="28"/>
        </w:rPr>
        <w:t>к учебный предмет занимает важ</w:t>
      </w:r>
      <w:r w:rsidRPr="0001733E">
        <w:rPr>
          <w:rFonts w:ascii="Times New Roman" w:hAnsi="Times New Roman" w:cs="Times New Roman"/>
          <w:sz w:val="28"/>
          <w:szCs w:val="28"/>
        </w:rPr>
        <w:t>ное место в формировании научного мировоззрения и ознакомления обучающихся с методами научного познания окружающего мира, а также с физически</w:t>
      </w:r>
      <w:r w:rsidR="00E10B4E">
        <w:rPr>
          <w:rFonts w:ascii="Times New Roman" w:hAnsi="Times New Roman" w:cs="Times New Roman"/>
          <w:sz w:val="28"/>
          <w:szCs w:val="28"/>
        </w:rPr>
        <w:t>ми основами современного произ</w:t>
      </w:r>
      <w:r w:rsidRPr="0001733E">
        <w:rPr>
          <w:rFonts w:ascii="Times New Roman" w:hAnsi="Times New Roman" w:cs="Times New Roman"/>
          <w:sz w:val="28"/>
          <w:szCs w:val="28"/>
        </w:rPr>
        <w:t>водства и бытового технического окружения человека; в формировании собственной позиции</w:t>
      </w:r>
      <w:r w:rsidRPr="0001733E">
        <w:rPr>
          <w:rFonts w:ascii="Times New Roman" w:hAnsi="Times New Roman" w:cs="Times New Roman"/>
          <w:spacing w:val="40"/>
          <w:sz w:val="28"/>
          <w:szCs w:val="28"/>
        </w:rPr>
        <w:t xml:space="preserve"> </w:t>
      </w:r>
      <w:r w:rsidRPr="0001733E">
        <w:rPr>
          <w:rFonts w:ascii="Times New Roman" w:hAnsi="Times New Roman" w:cs="Times New Roman"/>
          <w:sz w:val="28"/>
          <w:szCs w:val="28"/>
        </w:rPr>
        <w:t>по отношению к физической информации, полученной из разных источников.</w:t>
      </w:r>
    </w:p>
    <w:p w:rsidR="00B84664" w:rsidRPr="0001733E" w:rsidRDefault="00B84664" w:rsidP="00C576EB">
      <w:pPr>
        <w:pStyle w:val="a0"/>
        <w:spacing w:after="0" w:line="240" w:lineRule="auto"/>
        <w:ind w:firstLine="1134"/>
        <w:jc w:val="both"/>
        <w:rPr>
          <w:rFonts w:ascii="Times New Roman" w:hAnsi="Times New Roman" w:cs="Times New Roman"/>
          <w:sz w:val="28"/>
          <w:szCs w:val="28"/>
        </w:rPr>
      </w:pPr>
      <w:r w:rsidRPr="0001733E">
        <w:rPr>
          <w:rFonts w:ascii="Times New Roman" w:hAnsi="Times New Roman" w:cs="Times New Roman"/>
          <w:sz w:val="28"/>
          <w:szCs w:val="28"/>
        </w:rPr>
        <w:t>Успешность</w:t>
      </w:r>
      <w:r w:rsidRPr="0001733E">
        <w:rPr>
          <w:rFonts w:ascii="Times New Roman" w:hAnsi="Times New Roman" w:cs="Times New Roman"/>
          <w:spacing w:val="-2"/>
          <w:sz w:val="28"/>
          <w:szCs w:val="28"/>
        </w:rPr>
        <w:t xml:space="preserve"> </w:t>
      </w:r>
      <w:r w:rsidRPr="0001733E">
        <w:rPr>
          <w:rFonts w:ascii="Times New Roman" w:hAnsi="Times New Roman" w:cs="Times New Roman"/>
          <w:sz w:val="28"/>
          <w:szCs w:val="28"/>
        </w:rPr>
        <w:t>изучения</w:t>
      </w:r>
      <w:r w:rsidRPr="0001733E">
        <w:rPr>
          <w:rFonts w:ascii="Times New Roman" w:hAnsi="Times New Roman" w:cs="Times New Roman"/>
          <w:spacing w:val="-3"/>
          <w:sz w:val="28"/>
          <w:szCs w:val="28"/>
        </w:rPr>
        <w:t xml:space="preserve"> </w:t>
      </w:r>
      <w:r w:rsidRPr="0001733E">
        <w:rPr>
          <w:rFonts w:ascii="Times New Roman" w:hAnsi="Times New Roman" w:cs="Times New Roman"/>
          <w:sz w:val="28"/>
          <w:szCs w:val="28"/>
        </w:rPr>
        <w:t>предмета</w:t>
      </w:r>
      <w:r w:rsidRPr="0001733E">
        <w:rPr>
          <w:rFonts w:ascii="Times New Roman" w:hAnsi="Times New Roman" w:cs="Times New Roman"/>
          <w:spacing w:val="-4"/>
          <w:sz w:val="28"/>
          <w:szCs w:val="28"/>
        </w:rPr>
        <w:t xml:space="preserve"> </w:t>
      </w:r>
      <w:r w:rsidRPr="0001733E">
        <w:rPr>
          <w:rFonts w:ascii="Times New Roman" w:hAnsi="Times New Roman" w:cs="Times New Roman"/>
          <w:sz w:val="28"/>
          <w:szCs w:val="28"/>
        </w:rPr>
        <w:t>связана</w:t>
      </w:r>
      <w:r w:rsidRPr="0001733E">
        <w:rPr>
          <w:rFonts w:ascii="Times New Roman" w:hAnsi="Times New Roman" w:cs="Times New Roman"/>
          <w:spacing w:val="-4"/>
          <w:sz w:val="28"/>
          <w:szCs w:val="28"/>
        </w:rPr>
        <w:t xml:space="preserve"> </w:t>
      </w:r>
      <w:r w:rsidRPr="0001733E">
        <w:rPr>
          <w:rFonts w:ascii="Times New Roman" w:hAnsi="Times New Roman" w:cs="Times New Roman"/>
          <w:sz w:val="28"/>
          <w:szCs w:val="28"/>
        </w:rPr>
        <w:t>с</w:t>
      </w:r>
      <w:r w:rsidRPr="0001733E">
        <w:rPr>
          <w:rFonts w:ascii="Times New Roman" w:hAnsi="Times New Roman" w:cs="Times New Roman"/>
          <w:spacing w:val="-2"/>
          <w:sz w:val="28"/>
          <w:szCs w:val="28"/>
        </w:rPr>
        <w:t xml:space="preserve"> </w:t>
      </w:r>
      <w:r w:rsidRPr="0001733E">
        <w:rPr>
          <w:rFonts w:ascii="Times New Roman" w:hAnsi="Times New Roman" w:cs="Times New Roman"/>
          <w:sz w:val="28"/>
          <w:szCs w:val="28"/>
        </w:rPr>
        <w:t>овладением</w:t>
      </w:r>
      <w:r w:rsidRPr="0001733E">
        <w:rPr>
          <w:rFonts w:ascii="Times New Roman" w:hAnsi="Times New Roman" w:cs="Times New Roman"/>
          <w:spacing w:val="-4"/>
          <w:sz w:val="28"/>
          <w:szCs w:val="28"/>
        </w:rPr>
        <w:t xml:space="preserve"> </w:t>
      </w:r>
      <w:r w:rsidRPr="0001733E">
        <w:rPr>
          <w:rFonts w:ascii="Times New Roman" w:hAnsi="Times New Roman" w:cs="Times New Roman"/>
          <w:sz w:val="28"/>
          <w:szCs w:val="28"/>
        </w:rPr>
        <w:t xml:space="preserve">основами учебно-исследовательской деятельности, применением полученных знаний при решении практических и теоретических </w:t>
      </w:r>
      <w:r w:rsidRPr="0001733E">
        <w:rPr>
          <w:rFonts w:ascii="Times New Roman" w:hAnsi="Times New Roman" w:cs="Times New Roman"/>
          <w:spacing w:val="-2"/>
          <w:sz w:val="28"/>
          <w:szCs w:val="28"/>
        </w:rPr>
        <w:t>задач.</w:t>
      </w:r>
    </w:p>
    <w:p w:rsidR="00B84664" w:rsidRPr="0001733E" w:rsidRDefault="00B84664" w:rsidP="00C576EB">
      <w:pPr>
        <w:pStyle w:val="a0"/>
        <w:spacing w:after="0" w:line="240" w:lineRule="auto"/>
        <w:ind w:firstLine="1134"/>
        <w:jc w:val="both"/>
        <w:rPr>
          <w:rFonts w:ascii="Times New Roman" w:hAnsi="Times New Roman" w:cs="Times New Roman"/>
          <w:sz w:val="28"/>
          <w:szCs w:val="28"/>
        </w:rPr>
      </w:pPr>
      <w:r w:rsidRPr="0001733E">
        <w:rPr>
          <w:rFonts w:ascii="Times New Roman" w:hAnsi="Times New Roman" w:cs="Times New Roman"/>
          <w:sz w:val="28"/>
          <w:szCs w:val="28"/>
        </w:rPr>
        <w:t>Изучение физики на базовом уровне ориентировано на обеспечение общеобразовательной и общекультурной подготовки выпускников.</w:t>
      </w:r>
    </w:p>
    <w:p w:rsidR="00B84664" w:rsidRPr="0001733E" w:rsidRDefault="00B84664" w:rsidP="00C576EB">
      <w:pPr>
        <w:pStyle w:val="a0"/>
        <w:spacing w:after="0" w:line="240" w:lineRule="auto"/>
        <w:ind w:firstLine="1134"/>
        <w:jc w:val="both"/>
        <w:rPr>
          <w:rFonts w:ascii="Times New Roman" w:hAnsi="Times New Roman" w:cs="Times New Roman"/>
          <w:sz w:val="28"/>
          <w:szCs w:val="28"/>
        </w:rPr>
      </w:pPr>
      <w:r w:rsidRPr="0001733E">
        <w:rPr>
          <w:rFonts w:ascii="Times New Roman" w:hAnsi="Times New Roman" w:cs="Times New Roman"/>
          <w:sz w:val="28"/>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B84664" w:rsidRPr="0001733E" w:rsidRDefault="00B84664" w:rsidP="00C576EB">
      <w:pPr>
        <w:pStyle w:val="a0"/>
        <w:spacing w:after="0" w:line="240" w:lineRule="auto"/>
        <w:ind w:firstLine="1134"/>
        <w:jc w:val="both"/>
        <w:rPr>
          <w:rFonts w:ascii="Times New Roman" w:hAnsi="Times New Roman" w:cs="Times New Roman"/>
          <w:sz w:val="28"/>
          <w:szCs w:val="28"/>
        </w:rPr>
      </w:pPr>
      <w:r w:rsidRPr="0001733E">
        <w:rPr>
          <w:rFonts w:ascii="Times New Roman" w:hAnsi="Times New Roman" w:cs="Times New Roman"/>
          <w:sz w:val="28"/>
          <w:szCs w:val="28"/>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w:t>
      </w:r>
      <w:r w:rsidR="0001733E">
        <w:rPr>
          <w:rFonts w:ascii="Times New Roman" w:hAnsi="Times New Roman" w:cs="Times New Roman"/>
          <w:sz w:val="28"/>
          <w:szCs w:val="28"/>
        </w:rPr>
        <w:t>х предмет может изучать</w:t>
      </w:r>
      <w:r w:rsidRPr="0001733E">
        <w:rPr>
          <w:rFonts w:ascii="Times New Roman" w:hAnsi="Times New Roman" w:cs="Times New Roman"/>
          <w:sz w:val="28"/>
          <w:szCs w:val="28"/>
        </w:rPr>
        <w:t>ся, относятся к компетенции образовательной организации.</w:t>
      </w:r>
    </w:p>
    <w:p w:rsidR="00B84664" w:rsidRPr="0001733E" w:rsidRDefault="00B84664" w:rsidP="00C576EB">
      <w:pPr>
        <w:pStyle w:val="a0"/>
        <w:spacing w:after="0" w:line="240" w:lineRule="auto"/>
        <w:ind w:firstLine="1134"/>
        <w:jc w:val="both"/>
        <w:rPr>
          <w:rFonts w:ascii="Times New Roman" w:hAnsi="Times New Roman" w:cs="Times New Roman"/>
          <w:sz w:val="28"/>
          <w:szCs w:val="28"/>
        </w:rPr>
      </w:pPr>
      <w:r w:rsidRPr="0001733E">
        <w:rPr>
          <w:rFonts w:ascii="Times New Roman" w:hAnsi="Times New Roman" w:cs="Times New Roman"/>
          <w:sz w:val="28"/>
          <w:szCs w:val="28"/>
        </w:rPr>
        <w:t>Программа содержит примерный перечень практически</w:t>
      </w:r>
      <w:r w:rsidR="0001733E">
        <w:rPr>
          <w:rFonts w:ascii="Times New Roman" w:hAnsi="Times New Roman" w:cs="Times New Roman"/>
          <w:sz w:val="28"/>
          <w:szCs w:val="28"/>
        </w:rPr>
        <w:t>х и лабораторных работ. При со</w:t>
      </w:r>
      <w:r w:rsidRPr="0001733E">
        <w:rPr>
          <w:rFonts w:ascii="Times New Roman" w:hAnsi="Times New Roman" w:cs="Times New Roman"/>
          <w:sz w:val="28"/>
          <w:szCs w:val="28"/>
        </w:rPr>
        <w:t>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B84664" w:rsidRDefault="00B84664" w:rsidP="00CD3026">
      <w:pPr>
        <w:pStyle w:val="a0"/>
        <w:spacing w:before="8"/>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307"/>
      </w:tblGrid>
      <w:tr w:rsidR="00B84664" w:rsidRPr="00B50CB0" w:rsidTr="00B75317">
        <w:trPr>
          <w:trHeight w:val="254"/>
        </w:trPr>
        <w:tc>
          <w:tcPr>
            <w:tcW w:w="2369" w:type="dxa"/>
          </w:tcPr>
          <w:p w:rsidR="00B84664" w:rsidRPr="00B50CB0" w:rsidRDefault="00B84664" w:rsidP="00CD3026">
            <w:pPr>
              <w:pStyle w:val="TableParagraph"/>
              <w:spacing w:before="1" w:line="233" w:lineRule="exact"/>
              <w:ind w:left="838"/>
              <w:jc w:val="center"/>
              <w:rPr>
                <w:b/>
                <w:sz w:val="24"/>
                <w:szCs w:val="24"/>
              </w:rPr>
            </w:pPr>
            <w:r w:rsidRPr="00B50CB0">
              <w:rPr>
                <w:b/>
                <w:spacing w:val="-2"/>
                <w:sz w:val="24"/>
                <w:szCs w:val="24"/>
              </w:rPr>
              <w:t>Раздел</w:t>
            </w:r>
          </w:p>
        </w:tc>
        <w:tc>
          <w:tcPr>
            <w:tcW w:w="7307" w:type="dxa"/>
          </w:tcPr>
          <w:p w:rsidR="00B84664" w:rsidRPr="00B50CB0" w:rsidRDefault="00B84664" w:rsidP="00CD3026">
            <w:pPr>
              <w:pStyle w:val="TableParagraph"/>
              <w:spacing w:before="1" w:line="233" w:lineRule="exact"/>
              <w:ind w:left="3264"/>
              <w:jc w:val="center"/>
              <w:rPr>
                <w:b/>
                <w:sz w:val="24"/>
                <w:szCs w:val="24"/>
              </w:rPr>
            </w:pPr>
            <w:r w:rsidRPr="00B50CB0">
              <w:rPr>
                <w:b/>
                <w:spacing w:val="-2"/>
                <w:sz w:val="24"/>
                <w:szCs w:val="24"/>
              </w:rPr>
              <w:t>Содержание</w:t>
            </w:r>
          </w:p>
        </w:tc>
      </w:tr>
      <w:tr w:rsidR="00B84664" w:rsidRPr="00B50CB0" w:rsidTr="00B75317">
        <w:trPr>
          <w:trHeight w:val="1264"/>
        </w:trPr>
        <w:tc>
          <w:tcPr>
            <w:tcW w:w="2369" w:type="dxa"/>
          </w:tcPr>
          <w:p w:rsidR="00B84664" w:rsidRPr="00B50CB0" w:rsidRDefault="00B84664" w:rsidP="00CD3026">
            <w:pPr>
              <w:pStyle w:val="TableParagraph"/>
              <w:rPr>
                <w:sz w:val="24"/>
                <w:szCs w:val="24"/>
                <w:lang w:val="ru-RU"/>
              </w:rPr>
            </w:pPr>
            <w:r w:rsidRPr="00B50CB0">
              <w:rPr>
                <w:sz w:val="24"/>
                <w:szCs w:val="24"/>
                <w:lang w:val="ru-RU"/>
              </w:rPr>
              <w:t>Физика</w:t>
            </w:r>
            <w:r w:rsidRPr="00B50CB0">
              <w:rPr>
                <w:spacing w:val="-7"/>
                <w:sz w:val="24"/>
                <w:szCs w:val="24"/>
                <w:lang w:val="ru-RU"/>
              </w:rPr>
              <w:t xml:space="preserve"> </w:t>
            </w:r>
            <w:r w:rsidRPr="00B50CB0">
              <w:rPr>
                <w:sz w:val="24"/>
                <w:szCs w:val="24"/>
                <w:lang w:val="ru-RU"/>
              </w:rPr>
              <w:t>и</w:t>
            </w:r>
            <w:r w:rsidRPr="00B50CB0">
              <w:rPr>
                <w:spacing w:val="-8"/>
                <w:sz w:val="24"/>
                <w:szCs w:val="24"/>
                <w:lang w:val="ru-RU"/>
              </w:rPr>
              <w:t xml:space="preserve"> </w:t>
            </w:r>
            <w:r w:rsidRPr="00B50CB0">
              <w:rPr>
                <w:sz w:val="24"/>
                <w:szCs w:val="24"/>
                <w:lang w:val="ru-RU"/>
              </w:rPr>
              <w:t>естественно- научный метод позна- ния природы</w:t>
            </w:r>
          </w:p>
        </w:tc>
        <w:tc>
          <w:tcPr>
            <w:tcW w:w="7307" w:type="dxa"/>
          </w:tcPr>
          <w:p w:rsidR="00B84664" w:rsidRPr="00B50CB0" w:rsidRDefault="00B84664" w:rsidP="00B75317">
            <w:pPr>
              <w:pStyle w:val="TableParagraph"/>
              <w:ind w:left="108" w:right="170"/>
              <w:rPr>
                <w:sz w:val="24"/>
                <w:szCs w:val="24"/>
                <w:lang w:val="ru-RU"/>
              </w:rPr>
            </w:pPr>
            <w:r w:rsidRPr="00B50CB0">
              <w:rPr>
                <w:sz w:val="24"/>
                <w:szCs w:val="24"/>
                <w:lang w:val="ru-RU"/>
              </w:rPr>
              <w:t xml:space="preserve">Физика – фундаментальная наука о природе. Методы научного исследования физических явлений. Моделирование физических явлений </w:t>
            </w:r>
            <w:r w:rsidR="002F174B">
              <w:rPr>
                <w:sz w:val="24"/>
                <w:szCs w:val="24"/>
                <w:lang w:val="ru-RU"/>
              </w:rPr>
              <w:t>и процессов. Физи</w:t>
            </w:r>
            <w:r w:rsidRPr="00B50CB0">
              <w:rPr>
                <w:sz w:val="24"/>
                <w:szCs w:val="24"/>
                <w:lang w:val="ru-RU"/>
              </w:rPr>
              <w:t>ческий закон – границы применимости. Физич</w:t>
            </w:r>
            <w:r w:rsidR="002F174B">
              <w:rPr>
                <w:sz w:val="24"/>
                <w:szCs w:val="24"/>
                <w:lang w:val="ru-RU"/>
              </w:rPr>
              <w:t>еские теории и принцип соответ</w:t>
            </w:r>
            <w:r w:rsidRPr="00B50CB0">
              <w:rPr>
                <w:sz w:val="24"/>
                <w:szCs w:val="24"/>
                <w:lang w:val="ru-RU"/>
              </w:rPr>
              <w:t>ствия</w:t>
            </w:r>
            <w:r w:rsidRPr="00B50CB0">
              <w:rPr>
                <w:color w:val="1F487C"/>
                <w:sz w:val="24"/>
                <w:szCs w:val="24"/>
                <w:lang w:val="ru-RU"/>
              </w:rPr>
              <w:t>.</w:t>
            </w:r>
            <w:r w:rsidRPr="00B50CB0">
              <w:rPr>
                <w:color w:val="1F487C"/>
                <w:spacing w:val="39"/>
                <w:sz w:val="24"/>
                <w:szCs w:val="24"/>
                <w:lang w:val="ru-RU"/>
              </w:rPr>
              <w:t xml:space="preserve"> </w:t>
            </w:r>
            <w:r w:rsidRPr="00B50CB0">
              <w:rPr>
                <w:sz w:val="24"/>
                <w:szCs w:val="24"/>
                <w:lang w:val="ru-RU"/>
              </w:rPr>
              <w:t>Роль</w:t>
            </w:r>
            <w:r w:rsidRPr="00B50CB0">
              <w:rPr>
                <w:spacing w:val="41"/>
                <w:sz w:val="24"/>
                <w:szCs w:val="24"/>
                <w:lang w:val="ru-RU"/>
              </w:rPr>
              <w:t xml:space="preserve"> </w:t>
            </w:r>
            <w:r w:rsidRPr="00B50CB0">
              <w:rPr>
                <w:sz w:val="24"/>
                <w:szCs w:val="24"/>
                <w:lang w:val="ru-RU"/>
              </w:rPr>
              <w:t>и</w:t>
            </w:r>
            <w:r w:rsidRPr="00B50CB0">
              <w:rPr>
                <w:spacing w:val="38"/>
                <w:sz w:val="24"/>
                <w:szCs w:val="24"/>
                <w:lang w:val="ru-RU"/>
              </w:rPr>
              <w:t xml:space="preserve"> </w:t>
            </w:r>
            <w:r w:rsidRPr="00B50CB0">
              <w:rPr>
                <w:sz w:val="24"/>
                <w:szCs w:val="24"/>
                <w:lang w:val="ru-RU"/>
              </w:rPr>
              <w:t>место</w:t>
            </w:r>
            <w:r w:rsidRPr="00B50CB0">
              <w:rPr>
                <w:spacing w:val="39"/>
                <w:sz w:val="24"/>
                <w:szCs w:val="24"/>
                <w:lang w:val="ru-RU"/>
              </w:rPr>
              <w:t xml:space="preserve"> </w:t>
            </w:r>
            <w:r w:rsidRPr="00B50CB0">
              <w:rPr>
                <w:sz w:val="24"/>
                <w:szCs w:val="24"/>
                <w:lang w:val="ru-RU"/>
              </w:rPr>
              <w:t>физики</w:t>
            </w:r>
            <w:r w:rsidRPr="00B50CB0">
              <w:rPr>
                <w:spacing w:val="42"/>
                <w:sz w:val="24"/>
                <w:szCs w:val="24"/>
                <w:lang w:val="ru-RU"/>
              </w:rPr>
              <w:t xml:space="preserve"> </w:t>
            </w:r>
            <w:r w:rsidRPr="00B50CB0">
              <w:rPr>
                <w:sz w:val="24"/>
                <w:szCs w:val="24"/>
                <w:lang w:val="ru-RU"/>
              </w:rPr>
              <w:t>в</w:t>
            </w:r>
            <w:r w:rsidRPr="00B50CB0">
              <w:rPr>
                <w:spacing w:val="40"/>
                <w:sz w:val="24"/>
                <w:szCs w:val="24"/>
                <w:lang w:val="ru-RU"/>
              </w:rPr>
              <w:t xml:space="preserve"> </w:t>
            </w:r>
            <w:r w:rsidRPr="00B50CB0">
              <w:rPr>
                <w:sz w:val="24"/>
                <w:szCs w:val="24"/>
                <w:lang w:val="ru-RU"/>
              </w:rPr>
              <w:t>формировании</w:t>
            </w:r>
            <w:r w:rsidRPr="00B50CB0">
              <w:rPr>
                <w:spacing w:val="38"/>
                <w:sz w:val="24"/>
                <w:szCs w:val="24"/>
                <w:lang w:val="ru-RU"/>
              </w:rPr>
              <w:t xml:space="preserve"> </w:t>
            </w:r>
            <w:r w:rsidRPr="00B50CB0">
              <w:rPr>
                <w:sz w:val="24"/>
                <w:szCs w:val="24"/>
                <w:lang w:val="ru-RU"/>
              </w:rPr>
              <w:t>современной</w:t>
            </w:r>
            <w:r w:rsidRPr="00B50CB0">
              <w:rPr>
                <w:spacing w:val="41"/>
                <w:sz w:val="24"/>
                <w:szCs w:val="24"/>
                <w:lang w:val="ru-RU"/>
              </w:rPr>
              <w:t xml:space="preserve"> </w:t>
            </w:r>
            <w:r w:rsidRPr="00B50CB0">
              <w:rPr>
                <w:sz w:val="24"/>
                <w:szCs w:val="24"/>
                <w:lang w:val="ru-RU"/>
              </w:rPr>
              <w:t>научной</w:t>
            </w:r>
            <w:r w:rsidRPr="00B50CB0">
              <w:rPr>
                <w:spacing w:val="41"/>
                <w:sz w:val="24"/>
                <w:szCs w:val="24"/>
                <w:lang w:val="ru-RU"/>
              </w:rPr>
              <w:t xml:space="preserve"> </w:t>
            </w:r>
            <w:r w:rsidRPr="00B50CB0">
              <w:rPr>
                <w:spacing w:val="-2"/>
                <w:sz w:val="24"/>
                <w:szCs w:val="24"/>
                <w:lang w:val="ru-RU"/>
              </w:rPr>
              <w:t>картины</w:t>
            </w:r>
          </w:p>
          <w:p w:rsidR="00B84664" w:rsidRPr="00B50CB0" w:rsidRDefault="00B84664" w:rsidP="00B75317">
            <w:pPr>
              <w:pStyle w:val="TableParagraph"/>
              <w:ind w:left="108" w:right="170"/>
              <w:rPr>
                <w:sz w:val="24"/>
                <w:szCs w:val="24"/>
                <w:lang w:val="ru-RU"/>
              </w:rPr>
            </w:pPr>
            <w:r w:rsidRPr="00B50CB0">
              <w:rPr>
                <w:sz w:val="24"/>
                <w:szCs w:val="24"/>
                <w:lang w:val="ru-RU"/>
              </w:rPr>
              <w:t>мира,</w:t>
            </w:r>
            <w:r w:rsidRPr="00B50CB0">
              <w:rPr>
                <w:spacing w:val="-6"/>
                <w:sz w:val="24"/>
                <w:szCs w:val="24"/>
                <w:lang w:val="ru-RU"/>
              </w:rPr>
              <w:t xml:space="preserve"> </w:t>
            </w:r>
            <w:r w:rsidRPr="00B50CB0">
              <w:rPr>
                <w:sz w:val="24"/>
                <w:szCs w:val="24"/>
                <w:lang w:val="ru-RU"/>
              </w:rPr>
              <w:t>в</w:t>
            </w:r>
            <w:r w:rsidRPr="00B50CB0">
              <w:rPr>
                <w:spacing w:val="-4"/>
                <w:sz w:val="24"/>
                <w:szCs w:val="24"/>
                <w:lang w:val="ru-RU"/>
              </w:rPr>
              <w:t xml:space="preserve"> </w:t>
            </w:r>
            <w:r w:rsidRPr="00B50CB0">
              <w:rPr>
                <w:sz w:val="24"/>
                <w:szCs w:val="24"/>
                <w:lang w:val="ru-RU"/>
              </w:rPr>
              <w:t>практической</w:t>
            </w:r>
            <w:r w:rsidRPr="00B50CB0">
              <w:rPr>
                <w:spacing w:val="-7"/>
                <w:sz w:val="24"/>
                <w:szCs w:val="24"/>
                <w:lang w:val="ru-RU"/>
              </w:rPr>
              <w:t xml:space="preserve"> </w:t>
            </w:r>
            <w:r w:rsidRPr="00B50CB0">
              <w:rPr>
                <w:sz w:val="24"/>
                <w:szCs w:val="24"/>
                <w:lang w:val="ru-RU"/>
              </w:rPr>
              <w:t>деятельности</w:t>
            </w:r>
            <w:r w:rsidRPr="00B50CB0">
              <w:rPr>
                <w:spacing w:val="-4"/>
                <w:sz w:val="24"/>
                <w:szCs w:val="24"/>
                <w:lang w:val="ru-RU"/>
              </w:rPr>
              <w:t xml:space="preserve"> </w:t>
            </w:r>
            <w:r w:rsidRPr="00B50CB0">
              <w:rPr>
                <w:sz w:val="24"/>
                <w:szCs w:val="24"/>
                <w:lang w:val="ru-RU"/>
              </w:rPr>
              <w:t>людей.</w:t>
            </w:r>
            <w:r w:rsidRPr="00B50CB0">
              <w:rPr>
                <w:spacing w:val="-3"/>
                <w:sz w:val="24"/>
                <w:szCs w:val="24"/>
                <w:lang w:val="ru-RU"/>
              </w:rPr>
              <w:t xml:space="preserve"> </w:t>
            </w:r>
            <w:r w:rsidRPr="00B50CB0">
              <w:rPr>
                <w:sz w:val="24"/>
                <w:szCs w:val="24"/>
                <w:lang w:val="ru-RU"/>
              </w:rPr>
              <w:t>Физика</w:t>
            </w:r>
            <w:r w:rsidRPr="00B50CB0">
              <w:rPr>
                <w:spacing w:val="-6"/>
                <w:sz w:val="24"/>
                <w:szCs w:val="24"/>
                <w:lang w:val="ru-RU"/>
              </w:rPr>
              <w:t xml:space="preserve"> </w:t>
            </w:r>
            <w:r w:rsidRPr="00B50CB0">
              <w:rPr>
                <w:sz w:val="24"/>
                <w:szCs w:val="24"/>
                <w:lang w:val="ru-RU"/>
              </w:rPr>
              <w:t>и</w:t>
            </w:r>
            <w:r w:rsidRPr="00B50CB0">
              <w:rPr>
                <w:spacing w:val="-3"/>
                <w:sz w:val="24"/>
                <w:szCs w:val="24"/>
                <w:lang w:val="ru-RU"/>
              </w:rPr>
              <w:t xml:space="preserve"> </w:t>
            </w:r>
            <w:r w:rsidRPr="00B50CB0">
              <w:rPr>
                <w:spacing w:val="-2"/>
                <w:sz w:val="24"/>
                <w:szCs w:val="24"/>
                <w:lang w:val="ru-RU"/>
              </w:rPr>
              <w:t>культура.</w:t>
            </w:r>
          </w:p>
        </w:tc>
      </w:tr>
      <w:tr w:rsidR="00B84664" w:rsidRPr="00B50CB0" w:rsidTr="00B75317">
        <w:trPr>
          <w:trHeight w:val="3542"/>
        </w:trPr>
        <w:tc>
          <w:tcPr>
            <w:tcW w:w="2369" w:type="dxa"/>
          </w:tcPr>
          <w:p w:rsidR="00B84664" w:rsidRPr="00B50CB0" w:rsidRDefault="00B84664" w:rsidP="00CD3026">
            <w:pPr>
              <w:pStyle w:val="TableParagraph"/>
              <w:spacing w:line="247" w:lineRule="exact"/>
              <w:jc w:val="left"/>
              <w:rPr>
                <w:sz w:val="24"/>
                <w:szCs w:val="24"/>
              </w:rPr>
            </w:pPr>
            <w:r w:rsidRPr="00B50CB0">
              <w:rPr>
                <w:spacing w:val="-2"/>
                <w:sz w:val="24"/>
                <w:szCs w:val="24"/>
              </w:rPr>
              <w:lastRenderedPageBreak/>
              <w:t>Механика</w:t>
            </w:r>
          </w:p>
        </w:tc>
        <w:tc>
          <w:tcPr>
            <w:tcW w:w="7307" w:type="dxa"/>
          </w:tcPr>
          <w:p w:rsidR="00B84664" w:rsidRPr="00B50CB0" w:rsidRDefault="00B84664" w:rsidP="00B50CB0">
            <w:pPr>
              <w:pStyle w:val="TableParagraph"/>
              <w:ind w:left="108" w:right="171"/>
              <w:rPr>
                <w:sz w:val="24"/>
                <w:szCs w:val="24"/>
                <w:lang w:val="ru-RU"/>
              </w:rPr>
            </w:pPr>
            <w:r w:rsidRPr="00B50CB0">
              <w:rPr>
                <w:sz w:val="24"/>
                <w:szCs w:val="24"/>
                <w:lang w:val="ru-RU"/>
              </w:rPr>
              <w:t xml:space="preserve">Границы применимости классической механики. Важнейшие кинематические характеристики – перемещение, скорость, ускорение. Основные модели тел и </w:t>
            </w:r>
            <w:r w:rsidRPr="00B50CB0">
              <w:rPr>
                <w:spacing w:val="-2"/>
                <w:sz w:val="24"/>
                <w:szCs w:val="24"/>
                <w:lang w:val="ru-RU"/>
              </w:rPr>
              <w:t>движений.</w:t>
            </w:r>
          </w:p>
          <w:p w:rsidR="00B84664" w:rsidRPr="00B50CB0" w:rsidRDefault="00B84664" w:rsidP="00B50CB0">
            <w:pPr>
              <w:pStyle w:val="TableParagraph"/>
              <w:ind w:left="108" w:right="171"/>
              <w:rPr>
                <w:sz w:val="24"/>
                <w:szCs w:val="24"/>
                <w:lang w:val="ru-RU"/>
              </w:rPr>
            </w:pPr>
            <w:r w:rsidRPr="00B50CB0">
              <w:rPr>
                <w:sz w:val="24"/>
                <w:szCs w:val="24"/>
                <w:lang w:val="ru-RU"/>
              </w:rPr>
              <w:t>Взаимодействие тел. Законы Всемирного тяготения, Гука, сухого трения. Инерциальная система отсчета. Законы механики Ньютона.</w:t>
            </w:r>
          </w:p>
          <w:p w:rsidR="00B84664" w:rsidRPr="00B50CB0" w:rsidRDefault="00B84664" w:rsidP="00B50CB0">
            <w:pPr>
              <w:pStyle w:val="TableParagraph"/>
              <w:ind w:left="108" w:right="171"/>
              <w:rPr>
                <w:sz w:val="24"/>
                <w:szCs w:val="24"/>
                <w:lang w:val="ru-RU"/>
              </w:rPr>
            </w:pPr>
            <w:r w:rsidRPr="00B50CB0">
              <w:rPr>
                <w:sz w:val="24"/>
                <w:szCs w:val="24"/>
                <w:lang w:val="ru-RU"/>
              </w:rPr>
              <w:t>Импульс материальной точки и системы. Изменение и сохранение импульса. Использование</w:t>
            </w:r>
            <w:r w:rsidRPr="00B50CB0">
              <w:rPr>
                <w:spacing w:val="-1"/>
                <w:sz w:val="24"/>
                <w:szCs w:val="24"/>
                <w:lang w:val="ru-RU"/>
              </w:rPr>
              <w:t xml:space="preserve"> </w:t>
            </w:r>
            <w:r w:rsidRPr="00B50CB0">
              <w:rPr>
                <w:sz w:val="24"/>
                <w:szCs w:val="24"/>
                <w:lang w:val="ru-RU"/>
              </w:rPr>
              <w:t>законов</w:t>
            </w:r>
            <w:r w:rsidRPr="00B50CB0">
              <w:rPr>
                <w:spacing w:val="-3"/>
                <w:sz w:val="24"/>
                <w:szCs w:val="24"/>
                <w:lang w:val="ru-RU"/>
              </w:rPr>
              <w:t xml:space="preserve"> </w:t>
            </w:r>
            <w:r w:rsidRPr="00B50CB0">
              <w:rPr>
                <w:sz w:val="24"/>
                <w:szCs w:val="24"/>
                <w:lang w:val="ru-RU"/>
              </w:rPr>
              <w:t>механики</w:t>
            </w:r>
            <w:r w:rsidRPr="00B50CB0">
              <w:rPr>
                <w:spacing w:val="-2"/>
                <w:sz w:val="24"/>
                <w:szCs w:val="24"/>
                <w:lang w:val="ru-RU"/>
              </w:rPr>
              <w:t xml:space="preserve"> </w:t>
            </w:r>
            <w:r w:rsidRPr="00B50CB0">
              <w:rPr>
                <w:sz w:val="24"/>
                <w:szCs w:val="24"/>
                <w:lang w:val="ru-RU"/>
              </w:rPr>
              <w:t>для</w:t>
            </w:r>
            <w:r w:rsidRPr="00B50CB0">
              <w:rPr>
                <w:spacing w:val="-2"/>
                <w:sz w:val="24"/>
                <w:szCs w:val="24"/>
                <w:lang w:val="ru-RU"/>
              </w:rPr>
              <w:t xml:space="preserve"> </w:t>
            </w:r>
            <w:r w:rsidRPr="00B50CB0">
              <w:rPr>
                <w:sz w:val="24"/>
                <w:szCs w:val="24"/>
                <w:lang w:val="ru-RU"/>
              </w:rPr>
              <w:t>объяснения</w:t>
            </w:r>
            <w:r w:rsidRPr="00B50CB0">
              <w:rPr>
                <w:spacing w:val="-4"/>
                <w:sz w:val="24"/>
                <w:szCs w:val="24"/>
                <w:lang w:val="ru-RU"/>
              </w:rPr>
              <w:t xml:space="preserve"> </w:t>
            </w:r>
            <w:r w:rsidRPr="00B50CB0">
              <w:rPr>
                <w:sz w:val="24"/>
                <w:szCs w:val="24"/>
                <w:lang w:val="ru-RU"/>
              </w:rPr>
              <w:t>движения</w:t>
            </w:r>
            <w:r w:rsidRPr="00B50CB0">
              <w:rPr>
                <w:spacing w:val="-2"/>
                <w:sz w:val="24"/>
                <w:szCs w:val="24"/>
                <w:lang w:val="ru-RU"/>
              </w:rPr>
              <w:t xml:space="preserve"> </w:t>
            </w:r>
            <w:r w:rsidRPr="00B50CB0">
              <w:rPr>
                <w:sz w:val="24"/>
                <w:szCs w:val="24"/>
                <w:lang w:val="ru-RU"/>
              </w:rPr>
              <w:t>небесных</w:t>
            </w:r>
            <w:r w:rsidRPr="00B50CB0">
              <w:rPr>
                <w:spacing w:val="-1"/>
                <w:sz w:val="24"/>
                <w:szCs w:val="24"/>
                <w:lang w:val="ru-RU"/>
              </w:rPr>
              <w:t xml:space="preserve"> </w:t>
            </w:r>
            <w:r w:rsidRPr="00B50CB0">
              <w:rPr>
                <w:sz w:val="24"/>
                <w:szCs w:val="24"/>
                <w:lang w:val="ru-RU"/>
              </w:rPr>
              <w:t>тел и</w:t>
            </w:r>
            <w:r w:rsidRPr="00B50CB0">
              <w:rPr>
                <w:spacing w:val="-4"/>
                <w:sz w:val="24"/>
                <w:szCs w:val="24"/>
                <w:lang w:val="ru-RU"/>
              </w:rPr>
              <w:t xml:space="preserve"> </w:t>
            </w:r>
            <w:r w:rsidRPr="00B50CB0">
              <w:rPr>
                <w:sz w:val="24"/>
                <w:szCs w:val="24"/>
                <w:lang w:val="ru-RU"/>
              </w:rPr>
              <w:t>для развития</w:t>
            </w:r>
            <w:r w:rsidRPr="00B50CB0">
              <w:rPr>
                <w:spacing w:val="-6"/>
                <w:sz w:val="24"/>
                <w:szCs w:val="24"/>
                <w:lang w:val="ru-RU"/>
              </w:rPr>
              <w:t xml:space="preserve"> </w:t>
            </w:r>
            <w:r w:rsidRPr="00B50CB0">
              <w:rPr>
                <w:sz w:val="24"/>
                <w:szCs w:val="24"/>
                <w:lang w:val="ru-RU"/>
              </w:rPr>
              <w:t>космических</w:t>
            </w:r>
            <w:r w:rsidRPr="00B50CB0">
              <w:rPr>
                <w:spacing w:val="-5"/>
                <w:sz w:val="24"/>
                <w:szCs w:val="24"/>
                <w:lang w:val="ru-RU"/>
              </w:rPr>
              <w:t xml:space="preserve"> </w:t>
            </w:r>
            <w:r w:rsidRPr="00B50CB0">
              <w:rPr>
                <w:sz w:val="24"/>
                <w:szCs w:val="24"/>
                <w:lang w:val="ru-RU"/>
              </w:rPr>
              <w:t>исследований.</w:t>
            </w:r>
            <w:r w:rsidRPr="00B50CB0">
              <w:rPr>
                <w:spacing w:val="-6"/>
                <w:sz w:val="24"/>
                <w:szCs w:val="24"/>
                <w:lang w:val="ru-RU"/>
              </w:rPr>
              <w:t xml:space="preserve"> </w:t>
            </w:r>
            <w:r w:rsidRPr="00B50CB0">
              <w:rPr>
                <w:sz w:val="24"/>
                <w:szCs w:val="24"/>
                <w:lang w:val="ru-RU"/>
              </w:rPr>
              <w:t>Механическая</w:t>
            </w:r>
            <w:r w:rsidRPr="00B50CB0">
              <w:rPr>
                <w:spacing w:val="-6"/>
                <w:sz w:val="24"/>
                <w:szCs w:val="24"/>
                <w:lang w:val="ru-RU"/>
              </w:rPr>
              <w:t xml:space="preserve"> </w:t>
            </w:r>
            <w:r w:rsidRPr="00B50CB0">
              <w:rPr>
                <w:sz w:val="24"/>
                <w:szCs w:val="24"/>
                <w:lang w:val="ru-RU"/>
              </w:rPr>
              <w:t>энергия</w:t>
            </w:r>
            <w:r w:rsidRPr="00B50CB0">
              <w:rPr>
                <w:spacing w:val="-6"/>
                <w:sz w:val="24"/>
                <w:szCs w:val="24"/>
                <w:lang w:val="ru-RU"/>
              </w:rPr>
              <w:t xml:space="preserve"> </w:t>
            </w:r>
            <w:r w:rsidRPr="00B50CB0">
              <w:rPr>
                <w:sz w:val="24"/>
                <w:szCs w:val="24"/>
                <w:lang w:val="ru-RU"/>
              </w:rPr>
              <w:t>системы</w:t>
            </w:r>
            <w:r w:rsidRPr="00B50CB0">
              <w:rPr>
                <w:spacing w:val="-5"/>
                <w:sz w:val="24"/>
                <w:szCs w:val="24"/>
                <w:lang w:val="ru-RU"/>
              </w:rPr>
              <w:t xml:space="preserve"> </w:t>
            </w:r>
            <w:r w:rsidRPr="00B50CB0">
              <w:rPr>
                <w:sz w:val="24"/>
                <w:szCs w:val="24"/>
                <w:lang w:val="ru-RU"/>
              </w:rPr>
              <w:t>тел.</w:t>
            </w:r>
            <w:r w:rsidRPr="00B50CB0">
              <w:rPr>
                <w:spacing w:val="-5"/>
                <w:sz w:val="24"/>
                <w:szCs w:val="24"/>
                <w:lang w:val="ru-RU"/>
              </w:rPr>
              <w:t xml:space="preserve"> </w:t>
            </w:r>
            <w:r w:rsidRPr="00B50CB0">
              <w:rPr>
                <w:sz w:val="24"/>
                <w:szCs w:val="24"/>
                <w:lang w:val="ru-RU"/>
              </w:rPr>
              <w:t>Закон сохранения механической энергии. Работа силы.</w:t>
            </w:r>
          </w:p>
          <w:p w:rsidR="00B84664" w:rsidRPr="00B50CB0" w:rsidRDefault="00B84664" w:rsidP="00B50CB0">
            <w:pPr>
              <w:pStyle w:val="TableParagraph"/>
              <w:ind w:left="108" w:right="171"/>
              <w:rPr>
                <w:sz w:val="24"/>
                <w:szCs w:val="24"/>
                <w:lang w:val="ru-RU"/>
              </w:rPr>
            </w:pPr>
            <w:r w:rsidRPr="00B50CB0">
              <w:rPr>
                <w:sz w:val="24"/>
                <w:szCs w:val="24"/>
                <w:lang w:val="ru-RU"/>
              </w:rPr>
              <w:t>Равновесие материальной точки и твердого тела. Условия равновесия. Момент силы. Равновесие жидкости и газа. Движение жидкостей и газов.</w:t>
            </w:r>
          </w:p>
          <w:p w:rsidR="00B84664" w:rsidRPr="00B50CB0" w:rsidRDefault="00B84664" w:rsidP="00B50CB0">
            <w:pPr>
              <w:pStyle w:val="TableParagraph"/>
              <w:ind w:left="108" w:right="171"/>
              <w:rPr>
                <w:sz w:val="24"/>
                <w:szCs w:val="24"/>
              </w:rPr>
            </w:pPr>
            <w:r w:rsidRPr="00B50CB0">
              <w:rPr>
                <w:sz w:val="24"/>
                <w:szCs w:val="24"/>
                <w:lang w:val="ru-RU"/>
              </w:rPr>
              <w:t xml:space="preserve">Механические колебания и волны. Превращения энергии при колебаниях. </w:t>
            </w:r>
            <w:r w:rsidRPr="00B50CB0">
              <w:rPr>
                <w:sz w:val="24"/>
                <w:szCs w:val="24"/>
              </w:rPr>
              <w:t>Энергия волны.</w:t>
            </w:r>
          </w:p>
        </w:tc>
      </w:tr>
      <w:tr w:rsidR="00B84664" w:rsidRPr="00B50CB0" w:rsidTr="00B75317">
        <w:trPr>
          <w:trHeight w:val="2529"/>
        </w:trPr>
        <w:tc>
          <w:tcPr>
            <w:tcW w:w="2369" w:type="dxa"/>
          </w:tcPr>
          <w:p w:rsidR="00B84664" w:rsidRPr="00B50CB0" w:rsidRDefault="00B84664" w:rsidP="00CD3026">
            <w:pPr>
              <w:pStyle w:val="TableParagraph"/>
              <w:spacing w:line="242" w:lineRule="auto"/>
              <w:jc w:val="left"/>
              <w:rPr>
                <w:sz w:val="24"/>
                <w:szCs w:val="24"/>
              </w:rPr>
            </w:pPr>
            <w:r w:rsidRPr="00B50CB0">
              <w:rPr>
                <w:sz w:val="24"/>
                <w:szCs w:val="24"/>
              </w:rPr>
              <w:t>Молекулярная</w:t>
            </w:r>
            <w:r w:rsidRPr="00B50CB0">
              <w:rPr>
                <w:spacing w:val="24"/>
                <w:sz w:val="24"/>
                <w:szCs w:val="24"/>
              </w:rPr>
              <w:t xml:space="preserve"> </w:t>
            </w:r>
            <w:r w:rsidRPr="00B50CB0">
              <w:rPr>
                <w:sz w:val="24"/>
                <w:szCs w:val="24"/>
              </w:rPr>
              <w:t>физика и термодинамика</w:t>
            </w:r>
          </w:p>
        </w:tc>
        <w:tc>
          <w:tcPr>
            <w:tcW w:w="7307" w:type="dxa"/>
          </w:tcPr>
          <w:p w:rsidR="00B84664" w:rsidRPr="00B50CB0" w:rsidRDefault="00B84664" w:rsidP="00B50CB0">
            <w:pPr>
              <w:pStyle w:val="TableParagraph"/>
              <w:ind w:left="108" w:right="171"/>
              <w:rPr>
                <w:sz w:val="24"/>
                <w:szCs w:val="24"/>
                <w:lang w:val="ru-RU"/>
              </w:rPr>
            </w:pPr>
            <w:r w:rsidRPr="00B50CB0">
              <w:rPr>
                <w:sz w:val="24"/>
                <w:szCs w:val="24"/>
                <w:lang w:val="ru-RU"/>
              </w:rPr>
              <w:t>Молекулярно-кинетическая теория (МКТ) стр</w:t>
            </w:r>
            <w:r w:rsidR="002F174B">
              <w:rPr>
                <w:sz w:val="24"/>
                <w:szCs w:val="24"/>
                <w:lang w:val="ru-RU"/>
              </w:rPr>
              <w:t>оения вещества и ее эксперимен</w:t>
            </w:r>
            <w:r w:rsidRPr="00B50CB0">
              <w:rPr>
                <w:sz w:val="24"/>
                <w:szCs w:val="24"/>
                <w:lang w:val="ru-RU"/>
              </w:rPr>
              <w:t>тальные доказательства. Абсолютная темпера</w:t>
            </w:r>
            <w:r w:rsidR="002F174B">
              <w:rPr>
                <w:sz w:val="24"/>
                <w:szCs w:val="24"/>
                <w:lang w:val="ru-RU"/>
              </w:rPr>
              <w:t>тура как мера средней кинетиче</w:t>
            </w:r>
            <w:r w:rsidRPr="00B50CB0">
              <w:rPr>
                <w:sz w:val="24"/>
                <w:szCs w:val="24"/>
                <w:lang w:val="ru-RU"/>
              </w:rPr>
              <w:t xml:space="preserve">ской энергии теплового движения частиц вещества. Модель идеального газа. Давление газа. Уравнение состояния идеального газа. Уравнение Менделеева– </w:t>
            </w:r>
            <w:r w:rsidRPr="00B50CB0">
              <w:rPr>
                <w:spacing w:val="-2"/>
                <w:sz w:val="24"/>
                <w:szCs w:val="24"/>
                <w:lang w:val="ru-RU"/>
              </w:rPr>
              <w:t>Клапейрона.</w:t>
            </w:r>
          </w:p>
          <w:p w:rsidR="00B84664" w:rsidRPr="00B50CB0" w:rsidRDefault="00B84664" w:rsidP="00B50CB0">
            <w:pPr>
              <w:pStyle w:val="TableParagraph"/>
              <w:ind w:left="108" w:right="171"/>
              <w:rPr>
                <w:sz w:val="24"/>
                <w:szCs w:val="24"/>
                <w:lang w:val="ru-RU"/>
              </w:rPr>
            </w:pPr>
            <w:r w:rsidRPr="00B50CB0">
              <w:rPr>
                <w:sz w:val="24"/>
                <w:szCs w:val="24"/>
                <w:lang w:val="ru-RU"/>
              </w:rPr>
              <w:t>Агрегатные</w:t>
            </w:r>
            <w:r w:rsidRPr="00B50CB0">
              <w:rPr>
                <w:spacing w:val="-8"/>
                <w:sz w:val="24"/>
                <w:szCs w:val="24"/>
                <w:lang w:val="ru-RU"/>
              </w:rPr>
              <w:t xml:space="preserve"> </w:t>
            </w:r>
            <w:r w:rsidRPr="00B50CB0">
              <w:rPr>
                <w:sz w:val="24"/>
                <w:szCs w:val="24"/>
                <w:lang w:val="ru-RU"/>
              </w:rPr>
              <w:t>состояния</w:t>
            </w:r>
            <w:r w:rsidRPr="00B50CB0">
              <w:rPr>
                <w:spacing w:val="-6"/>
                <w:sz w:val="24"/>
                <w:szCs w:val="24"/>
                <w:lang w:val="ru-RU"/>
              </w:rPr>
              <w:t xml:space="preserve"> </w:t>
            </w:r>
            <w:r w:rsidRPr="00B50CB0">
              <w:rPr>
                <w:sz w:val="24"/>
                <w:szCs w:val="24"/>
                <w:lang w:val="ru-RU"/>
              </w:rPr>
              <w:t>вещества.</w:t>
            </w:r>
            <w:r w:rsidRPr="00B50CB0">
              <w:rPr>
                <w:spacing w:val="-7"/>
                <w:sz w:val="24"/>
                <w:szCs w:val="24"/>
                <w:lang w:val="ru-RU"/>
              </w:rPr>
              <w:t xml:space="preserve"> </w:t>
            </w:r>
            <w:r w:rsidRPr="00B50CB0">
              <w:rPr>
                <w:sz w:val="24"/>
                <w:szCs w:val="24"/>
                <w:lang w:val="ru-RU"/>
              </w:rPr>
              <w:t>Модель</w:t>
            </w:r>
            <w:r w:rsidRPr="00B50CB0">
              <w:rPr>
                <w:spacing w:val="-5"/>
                <w:sz w:val="24"/>
                <w:szCs w:val="24"/>
                <w:lang w:val="ru-RU"/>
              </w:rPr>
              <w:t xml:space="preserve"> </w:t>
            </w:r>
            <w:r w:rsidRPr="00B50CB0">
              <w:rPr>
                <w:sz w:val="24"/>
                <w:szCs w:val="24"/>
                <w:lang w:val="ru-RU"/>
              </w:rPr>
              <w:t>строения</w:t>
            </w:r>
            <w:r w:rsidRPr="00B50CB0">
              <w:rPr>
                <w:spacing w:val="-7"/>
                <w:sz w:val="24"/>
                <w:szCs w:val="24"/>
                <w:lang w:val="ru-RU"/>
              </w:rPr>
              <w:t xml:space="preserve"> </w:t>
            </w:r>
            <w:r w:rsidRPr="00B50CB0">
              <w:rPr>
                <w:spacing w:val="-2"/>
                <w:sz w:val="24"/>
                <w:szCs w:val="24"/>
                <w:lang w:val="ru-RU"/>
              </w:rPr>
              <w:t>жидкостей.</w:t>
            </w:r>
          </w:p>
          <w:p w:rsidR="00B84664" w:rsidRPr="00B50CB0" w:rsidRDefault="00B84664" w:rsidP="00B50CB0">
            <w:pPr>
              <w:pStyle w:val="TableParagraph"/>
              <w:ind w:left="108" w:right="171"/>
              <w:rPr>
                <w:sz w:val="24"/>
                <w:szCs w:val="24"/>
                <w:lang w:val="ru-RU"/>
              </w:rPr>
            </w:pPr>
            <w:r w:rsidRPr="00B50CB0">
              <w:rPr>
                <w:sz w:val="24"/>
                <w:szCs w:val="24"/>
                <w:lang w:val="ru-RU"/>
              </w:rPr>
              <w:t>Внутренняя энергия. Работа и теплопередача</w:t>
            </w:r>
            <w:r w:rsidR="002F174B">
              <w:rPr>
                <w:sz w:val="24"/>
                <w:szCs w:val="24"/>
                <w:lang w:val="ru-RU"/>
              </w:rPr>
              <w:t xml:space="preserve"> как способы изменения внутрен</w:t>
            </w:r>
            <w:r w:rsidRPr="00B50CB0">
              <w:rPr>
                <w:sz w:val="24"/>
                <w:szCs w:val="24"/>
                <w:lang w:val="ru-RU"/>
              </w:rPr>
              <w:t>ней энергии. Первый закон термодинамики. Необратимость тепловых пр</w:t>
            </w:r>
            <w:r w:rsidR="002F174B">
              <w:rPr>
                <w:sz w:val="24"/>
                <w:szCs w:val="24"/>
                <w:lang w:val="ru-RU"/>
              </w:rPr>
              <w:t>оцес</w:t>
            </w:r>
            <w:r w:rsidRPr="00B50CB0">
              <w:rPr>
                <w:sz w:val="24"/>
                <w:szCs w:val="24"/>
                <w:lang w:val="ru-RU"/>
              </w:rPr>
              <w:t>сов. Принципы действия тепловых машин.</w:t>
            </w:r>
          </w:p>
        </w:tc>
      </w:tr>
      <w:tr w:rsidR="00B84664" w:rsidRPr="00B50CB0" w:rsidTr="00B75317">
        <w:trPr>
          <w:trHeight w:val="1267"/>
        </w:trPr>
        <w:tc>
          <w:tcPr>
            <w:tcW w:w="2369" w:type="dxa"/>
          </w:tcPr>
          <w:p w:rsidR="00B84664" w:rsidRPr="00B50CB0" w:rsidRDefault="00B84664" w:rsidP="00CD3026">
            <w:pPr>
              <w:pStyle w:val="TableParagraph"/>
              <w:spacing w:line="247" w:lineRule="exact"/>
              <w:jc w:val="left"/>
              <w:rPr>
                <w:sz w:val="24"/>
                <w:szCs w:val="24"/>
              </w:rPr>
            </w:pPr>
            <w:r w:rsidRPr="00B50CB0">
              <w:rPr>
                <w:spacing w:val="-2"/>
                <w:sz w:val="24"/>
                <w:szCs w:val="24"/>
              </w:rPr>
              <w:t>Электродинамика</w:t>
            </w:r>
          </w:p>
        </w:tc>
        <w:tc>
          <w:tcPr>
            <w:tcW w:w="7307" w:type="dxa"/>
          </w:tcPr>
          <w:p w:rsidR="00B84664" w:rsidRPr="00B50CB0" w:rsidRDefault="00B84664" w:rsidP="00B50CB0">
            <w:pPr>
              <w:pStyle w:val="TableParagraph"/>
              <w:spacing w:line="242" w:lineRule="auto"/>
              <w:ind w:left="108" w:right="171"/>
              <w:jc w:val="left"/>
              <w:rPr>
                <w:sz w:val="24"/>
                <w:szCs w:val="24"/>
                <w:lang w:val="ru-RU"/>
              </w:rPr>
            </w:pPr>
            <w:r w:rsidRPr="00B50CB0">
              <w:rPr>
                <w:sz w:val="24"/>
                <w:szCs w:val="24"/>
                <w:lang w:val="ru-RU"/>
              </w:rPr>
              <w:t>Электрическое поле. Закон Кулона. Напряжен</w:t>
            </w:r>
            <w:r w:rsidR="002F174B">
              <w:rPr>
                <w:sz w:val="24"/>
                <w:szCs w:val="24"/>
                <w:lang w:val="ru-RU"/>
              </w:rPr>
              <w:t>ность и потенциал электростати</w:t>
            </w:r>
            <w:r w:rsidRPr="00B50CB0">
              <w:rPr>
                <w:sz w:val="24"/>
                <w:szCs w:val="24"/>
                <w:lang w:val="ru-RU"/>
              </w:rPr>
              <w:t>ческого поля. Проводники, полупроводники и диэлектрики. Конденсатор.</w:t>
            </w:r>
          </w:p>
          <w:p w:rsidR="00B84664" w:rsidRPr="00B50CB0" w:rsidRDefault="00B84664" w:rsidP="00B50CB0">
            <w:pPr>
              <w:pStyle w:val="TableParagraph"/>
              <w:spacing w:line="249" w:lineRule="exact"/>
              <w:ind w:left="108" w:right="171"/>
              <w:jc w:val="left"/>
              <w:rPr>
                <w:sz w:val="24"/>
                <w:szCs w:val="24"/>
                <w:lang w:val="ru-RU"/>
              </w:rPr>
            </w:pPr>
            <w:r w:rsidRPr="00B50CB0">
              <w:rPr>
                <w:sz w:val="24"/>
                <w:szCs w:val="24"/>
                <w:lang w:val="ru-RU"/>
              </w:rPr>
              <w:t>Постоянный</w:t>
            </w:r>
            <w:r w:rsidRPr="00B50CB0">
              <w:rPr>
                <w:spacing w:val="-2"/>
                <w:sz w:val="24"/>
                <w:szCs w:val="24"/>
                <w:lang w:val="ru-RU"/>
              </w:rPr>
              <w:t xml:space="preserve"> </w:t>
            </w:r>
            <w:r w:rsidRPr="00B50CB0">
              <w:rPr>
                <w:sz w:val="24"/>
                <w:szCs w:val="24"/>
                <w:lang w:val="ru-RU"/>
              </w:rPr>
              <w:t>электрический</w:t>
            </w:r>
            <w:r w:rsidRPr="00B50CB0">
              <w:rPr>
                <w:spacing w:val="-2"/>
                <w:sz w:val="24"/>
                <w:szCs w:val="24"/>
                <w:lang w:val="ru-RU"/>
              </w:rPr>
              <w:t xml:space="preserve"> </w:t>
            </w:r>
            <w:r w:rsidRPr="00B50CB0">
              <w:rPr>
                <w:sz w:val="24"/>
                <w:szCs w:val="24"/>
                <w:lang w:val="ru-RU"/>
              </w:rPr>
              <w:t>ток.</w:t>
            </w:r>
            <w:r w:rsidRPr="00B50CB0">
              <w:rPr>
                <w:spacing w:val="-1"/>
                <w:sz w:val="24"/>
                <w:szCs w:val="24"/>
                <w:lang w:val="ru-RU"/>
              </w:rPr>
              <w:t xml:space="preserve"> </w:t>
            </w:r>
            <w:r w:rsidRPr="00B50CB0">
              <w:rPr>
                <w:sz w:val="24"/>
                <w:szCs w:val="24"/>
                <w:lang w:val="ru-RU"/>
              </w:rPr>
              <w:t>Электродвижущая</w:t>
            </w:r>
            <w:r w:rsidRPr="00B50CB0">
              <w:rPr>
                <w:spacing w:val="-2"/>
                <w:sz w:val="24"/>
                <w:szCs w:val="24"/>
                <w:lang w:val="ru-RU"/>
              </w:rPr>
              <w:t xml:space="preserve"> </w:t>
            </w:r>
            <w:r w:rsidRPr="00B50CB0">
              <w:rPr>
                <w:sz w:val="24"/>
                <w:szCs w:val="24"/>
                <w:lang w:val="ru-RU"/>
              </w:rPr>
              <w:t>сила.</w:t>
            </w:r>
            <w:r w:rsidRPr="00B50CB0">
              <w:rPr>
                <w:spacing w:val="-2"/>
                <w:sz w:val="24"/>
                <w:szCs w:val="24"/>
                <w:lang w:val="ru-RU"/>
              </w:rPr>
              <w:t xml:space="preserve"> </w:t>
            </w:r>
            <w:r w:rsidRPr="00B50CB0">
              <w:rPr>
                <w:sz w:val="24"/>
                <w:szCs w:val="24"/>
                <w:lang w:val="ru-RU"/>
              </w:rPr>
              <w:t>Закон</w:t>
            </w:r>
            <w:r w:rsidRPr="00B50CB0">
              <w:rPr>
                <w:spacing w:val="-2"/>
                <w:sz w:val="24"/>
                <w:szCs w:val="24"/>
                <w:lang w:val="ru-RU"/>
              </w:rPr>
              <w:t xml:space="preserve"> </w:t>
            </w:r>
            <w:r w:rsidRPr="00B50CB0">
              <w:rPr>
                <w:sz w:val="24"/>
                <w:szCs w:val="24"/>
                <w:lang w:val="ru-RU"/>
              </w:rPr>
              <w:t>Ома</w:t>
            </w:r>
            <w:r w:rsidRPr="00B50CB0">
              <w:rPr>
                <w:spacing w:val="-1"/>
                <w:sz w:val="24"/>
                <w:szCs w:val="24"/>
                <w:lang w:val="ru-RU"/>
              </w:rPr>
              <w:t xml:space="preserve"> </w:t>
            </w:r>
            <w:r w:rsidRPr="00B50CB0">
              <w:rPr>
                <w:sz w:val="24"/>
                <w:szCs w:val="24"/>
                <w:lang w:val="ru-RU"/>
              </w:rPr>
              <w:t>для</w:t>
            </w:r>
            <w:r w:rsidRPr="00B50CB0">
              <w:rPr>
                <w:spacing w:val="-1"/>
                <w:sz w:val="24"/>
                <w:szCs w:val="24"/>
                <w:lang w:val="ru-RU"/>
              </w:rPr>
              <w:t xml:space="preserve"> </w:t>
            </w:r>
            <w:r w:rsidRPr="00B50CB0">
              <w:rPr>
                <w:spacing w:val="-2"/>
                <w:sz w:val="24"/>
                <w:szCs w:val="24"/>
                <w:lang w:val="ru-RU"/>
              </w:rPr>
              <w:t>полной</w:t>
            </w:r>
          </w:p>
          <w:p w:rsidR="00B75317" w:rsidRPr="00F617C6" w:rsidRDefault="00B84664" w:rsidP="00B75317">
            <w:pPr>
              <w:pStyle w:val="TableParagraph"/>
              <w:ind w:left="108"/>
              <w:rPr>
                <w:sz w:val="24"/>
                <w:szCs w:val="24"/>
                <w:lang w:val="ru-RU"/>
              </w:rPr>
            </w:pPr>
            <w:r w:rsidRPr="00B50CB0">
              <w:rPr>
                <w:sz w:val="24"/>
                <w:szCs w:val="24"/>
                <w:lang w:val="ru-RU"/>
              </w:rPr>
              <w:t>цепи. Электрический</w:t>
            </w:r>
            <w:r w:rsidRPr="00B50CB0">
              <w:rPr>
                <w:spacing w:val="-1"/>
                <w:sz w:val="24"/>
                <w:szCs w:val="24"/>
                <w:lang w:val="ru-RU"/>
              </w:rPr>
              <w:t xml:space="preserve"> </w:t>
            </w:r>
            <w:r w:rsidRPr="00B50CB0">
              <w:rPr>
                <w:sz w:val="24"/>
                <w:szCs w:val="24"/>
                <w:lang w:val="ru-RU"/>
              </w:rPr>
              <w:t>ток</w:t>
            </w:r>
            <w:r w:rsidRPr="00B50CB0">
              <w:rPr>
                <w:spacing w:val="-2"/>
                <w:sz w:val="24"/>
                <w:szCs w:val="24"/>
                <w:lang w:val="ru-RU"/>
              </w:rPr>
              <w:t xml:space="preserve"> </w:t>
            </w:r>
            <w:r w:rsidRPr="00B50CB0">
              <w:rPr>
                <w:sz w:val="24"/>
                <w:szCs w:val="24"/>
                <w:lang w:val="ru-RU"/>
              </w:rPr>
              <w:t>в</w:t>
            </w:r>
            <w:r w:rsidRPr="00B50CB0">
              <w:rPr>
                <w:spacing w:val="-1"/>
                <w:sz w:val="24"/>
                <w:szCs w:val="24"/>
                <w:lang w:val="ru-RU"/>
              </w:rPr>
              <w:t xml:space="preserve"> </w:t>
            </w:r>
            <w:r w:rsidRPr="00B50CB0">
              <w:rPr>
                <w:sz w:val="24"/>
                <w:szCs w:val="24"/>
                <w:lang w:val="ru-RU"/>
              </w:rPr>
              <w:t>проводниках, электролитах, полупроводниках,</w:t>
            </w:r>
            <w:r w:rsidRPr="00B50CB0">
              <w:rPr>
                <w:spacing w:val="-2"/>
                <w:sz w:val="24"/>
                <w:szCs w:val="24"/>
                <w:lang w:val="ru-RU"/>
              </w:rPr>
              <w:t xml:space="preserve"> </w:t>
            </w:r>
            <w:r w:rsidRPr="00B50CB0">
              <w:rPr>
                <w:sz w:val="24"/>
                <w:szCs w:val="24"/>
                <w:lang w:val="ru-RU"/>
              </w:rPr>
              <w:t xml:space="preserve">газах и вакууме. </w:t>
            </w:r>
            <w:r w:rsidRPr="00F617C6">
              <w:rPr>
                <w:sz w:val="24"/>
                <w:szCs w:val="24"/>
                <w:lang w:val="ru-RU"/>
              </w:rPr>
              <w:t>Сверхпроводимость.</w:t>
            </w:r>
          </w:p>
          <w:p w:rsidR="00B75317" w:rsidRPr="00B75317" w:rsidRDefault="00B75317" w:rsidP="00B75317">
            <w:pPr>
              <w:pStyle w:val="TableParagraph"/>
              <w:ind w:left="108"/>
              <w:rPr>
                <w:sz w:val="24"/>
                <w:szCs w:val="24"/>
                <w:lang w:val="ru-RU"/>
              </w:rPr>
            </w:pPr>
            <w:r w:rsidRPr="00B75317">
              <w:rPr>
                <w:sz w:val="24"/>
                <w:szCs w:val="24"/>
                <w:lang w:val="ru-RU"/>
              </w:rPr>
              <w:t xml:space="preserve"> 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B75317" w:rsidRPr="00B75317" w:rsidRDefault="00B75317" w:rsidP="00B75317">
            <w:pPr>
              <w:pStyle w:val="TableParagraph"/>
              <w:ind w:left="108"/>
              <w:rPr>
                <w:sz w:val="24"/>
                <w:szCs w:val="24"/>
                <w:lang w:val="ru-RU"/>
              </w:rPr>
            </w:pPr>
            <w:r w:rsidRPr="00B75317">
              <w:rPr>
                <w:sz w:val="24"/>
                <w:szCs w:val="24"/>
                <w:lang w:val="ru-RU"/>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B75317" w:rsidRPr="00B75317" w:rsidRDefault="00B75317" w:rsidP="00B75317">
            <w:pPr>
              <w:pStyle w:val="TableParagraph"/>
              <w:spacing w:line="252" w:lineRule="exact"/>
              <w:ind w:left="108"/>
              <w:rPr>
                <w:sz w:val="24"/>
                <w:szCs w:val="24"/>
                <w:lang w:val="ru-RU"/>
              </w:rPr>
            </w:pPr>
            <w:r w:rsidRPr="00B75317">
              <w:rPr>
                <w:sz w:val="24"/>
                <w:szCs w:val="24"/>
                <w:lang w:val="ru-RU"/>
              </w:rPr>
              <w:t>Электромагнитные</w:t>
            </w:r>
            <w:r w:rsidRPr="00B75317">
              <w:rPr>
                <w:spacing w:val="-9"/>
                <w:sz w:val="24"/>
                <w:szCs w:val="24"/>
                <w:lang w:val="ru-RU"/>
              </w:rPr>
              <w:t xml:space="preserve"> </w:t>
            </w:r>
            <w:r w:rsidRPr="00B75317">
              <w:rPr>
                <w:sz w:val="24"/>
                <w:szCs w:val="24"/>
                <w:lang w:val="ru-RU"/>
              </w:rPr>
              <w:t>колебания.</w:t>
            </w:r>
            <w:r w:rsidRPr="00B75317">
              <w:rPr>
                <w:spacing w:val="-8"/>
                <w:sz w:val="24"/>
                <w:szCs w:val="24"/>
                <w:lang w:val="ru-RU"/>
              </w:rPr>
              <w:t xml:space="preserve"> </w:t>
            </w:r>
            <w:r w:rsidRPr="00B75317">
              <w:rPr>
                <w:sz w:val="24"/>
                <w:szCs w:val="24"/>
                <w:lang w:val="ru-RU"/>
              </w:rPr>
              <w:t>Колебательный</w:t>
            </w:r>
            <w:r w:rsidRPr="00B75317">
              <w:rPr>
                <w:spacing w:val="-11"/>
                <w:sz w:val="24"/>
                <w:szCs w:val="24"/>
                <w:lang w:val="ru-RU"/>
              </w:rPr>
              <w:t xml:space="preserve"> </w:t>
            </w:r>
            <w:r w:rsidRPr="00B75317">
              <w:rPr>
                <w:spacing w:val="-2"/>
                <w:sz w:val="24"/>
                <w:szCs w:val="24"/>
                <w:lang w:val="ru-RU"/>
              </w:rPr>
              <w:t>контур.</w:t>
            </w:r>
          </w:p>
          <w:p w:rsidR="00B75317" w:rsidRPr="00B75317" w:rsidRDefault="00B75317" w:rsidP="00B75317">
            <w:pPr>
              <w:pStyle w:val="TableParagraph"/>
              <w:ind w:left="108"/>
              <w:rPr>
                <w:sz w:val="24"/>
                <w:szCs w:val="24"/>
                <w:lang w:val="ru-RU"/>
              </w:rPr>
            </w:pPr>
            <w:r w:rsidRPr="00B75317">
              <w:rPr>
                <w:sz w:val="24"/>
                <w:szCs w:val="24"/>
                <w:lang w:val="ru-RU"/>
              </w:rPr>
              <w:t>Электромагнитные волны. Диапазоны электрома</w:t>
            </w:r>
            <w:r>
              <w:rPr>
                <w:sz w:val="24"/>
                <w:szCs w:val="24"/>
                <w:lang w:val="ru-RU"/>
              </w:rPr>
              <w:t>гнитных излучений и их прак</w:t>
            </w:r>
            <w:r w:rsidRPr="00B75317">
              <w:rPr>
                <w:sz w:val="24"/>
                <w:szCs w:val="24"/>
                <w:lang w:val="ru-RU"/>
              </w:rPr>
              <w:t>тическое применение.</w:t>
            </w:r>
          </w:p>
          <w:p w:rsidR="00B84664" w:rsidRPr="00F617C6" w:rsidRDefault="00B75317" w:rsidP="00B75317">
            <w:pPr>
              <w:pStyle w:val="TableParagraph"/>
              <w:spacing w:line="252" w:lineRule="exact"/>
              <w:ind w:left="108" w:right="171"/>
              <w:jc w:val="left"/>
              <w:rPr>
                <w:sz w:val="24"/>
                <w:szCs w:val="24"/>
                <w:lang w:val="ru-RU"/>
              </w:rPr>
            </w:pPr>
            <w:r w:rsidRPr="00B75317">
              <w:rPr>
                <w:sz w:val="24"/>
                <w:szCs w:val="24"/>
                <w:lang w:val="ru-RU"/>
              </w:rPr>
              <w:t>Геометрическая</w:t>
            </w:r>
            <w:r w:rsidRPr="00B75317">
              <w:rPr>
                <w:spacing w:val="-5"/>
                <w:sz w:val="24"/>
                <w:szCs w:val="24"/>
                <w:lang w:val="ru-RU"/>
              </w:rPr>
              <w:t xml:space="preserve"> </w:t>
            </w:r>
            <w:r w:rsidRPr="00B75317">
              <w:rPr>
                <w:sz w:val="24"/>
                <w:szCs w:val="24"/>
                <w:lang w:val="ru-RU"/>
              </w:rPr>
              <w:t>оптика.</w:t>
            </w:r>
            <w:r w:rsidRPr="00B75317">
              <w:rPr>
                <w:spacing w:val="-6"/>
                <w:sz w:val="24"/>
                <w:szCs w:val="24"/>
                <w:lang w:val="ru-RU"/>
              </w:rPr>
              <w:t xml:space="preserve"> </w:t>
            </w:r>
            <w:r w:rsidRPr="00B75317">
              <w:rPr>
                <w:sz w:val="24"/>
                <w:szCs w:val="24"/>
                <w:lang w:val="ru-RU"/>
              </w:rPr>
              <w:t>Волновые</w:t>
            </w:r>
            <w:r w:rsidRPr="00B75317">
              <w:rPr>
                <w:spacing w:val="-4"/>
                <w:sz w:val="24"/>
                <w:szCs w:val="24"/>
                <w:lang w:val="ru-RU"/>
              </w:rPr>
              <w:t xml:space="preserve"> </w:t>
            </w:r>
            <w:r w:rsidRPr="00B75317">
              <w:rPr>
                <w:sz w:val="24"/>
                <w:szCs w:val="24"/>
                <w:lang w:val="ru-RU"/>
              </w:rPr>
              <w:t>свойства</w:t>
            </w:r>
            <w:r w:rsidRPr="00B75317">
              <w:rPr>
                <w:spacing w:val="-6"/>
                <w:sz w:val="24"/>
                <w:szCs w:val="24"/>
                <w:lang w:val="ru-RU"/>
              </w:rPr>
              <w:t xml:space="preserve"> </w:t>
            </w:r>
            <w:r w:rsidRPr="00B75317">
              <w:rPr>
                <w:spacing w:val="-2"/>
                <w:sz w:val="24"/>
                <w:szCs w:val="24"/>
                <w:lang w:val="ru-RU"/>
              </w:rPr>
              <w:t>света.</w:t>
            </w:r>
          </w:p>
        </w:tc>
      </w:tr>
    </w:tbl>
    <w:p w:rsidR="00B84664" w:rsidRDefault="00B84664" w:rsidP="00CD3026">
      <w:pPr>
        <w:spacing w:line="252" w:lineRule="exact"/>
        <w:sectPr w:rsidR="00B84664" w:rsidSect="004E3D79">
          <w:pgSz w:w="11910" w:h="16840"/>
          <w:pgMar w:top="760" w:right="711" w:bottom="1180" w:left="1418" w:header="0" w:footer="987" w:gutter="0"/>
          <w:cols w:space="720"/>
        </w:sectPr>
      </w:pP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7270"/>
      </w:tblGrid>
      <w:tr w:rsidR="00B84664" w:rsidRPr="00B75317" w:rsidTr="00B75317">
        <w:trPr>
          <w:trHeight w:val="760"/>
        </w:trPr>
        <w:tc>
          <w:tcPr>
            <w:tcW w:w="2369" w:type="dxa"/>
          </w:tcPr>
          <w:p w:rsidR="00B84664" w:rsidRPr="00B75317" w:rsidRDefault="00B84664" w:rsidP="00CD3026">
            <w:pPr>
              <w:pStyle w:val="TableParagraph"/>
              <w:tabs>
                <w:tab w:val="left" w:pos="1058"/>
              </w:tabs>
              <w:jc w:val="left"/>
              <w:rPr>
                <w:sz w:val="24"/>
                <w:szCs w:val="24"/>
                <w:lang w:val="ru-RU"/>
              </w:rPr>
            </w:pPr>
            <w:r w:rsidRPr="00B75317">
              <w:rPr>
                <w:spacing w:val="-2"/>
                <w:sz w:val="24"/>
                <w:szCs w:val="24"/>
                <w:lang w:val="ru-RU"/>
              </w:rPr>
              <w:lastRenderedPageBreak/>
              <w:t>Основы</w:t>
            </w:r>
            <w:r w:rsidRPr="00B75317">
              <w:rPr>
                <w:sz w:val="24"/>
                <w:szCs w:val="24"/>
                <w:lang w:val="ru-RU"/>
              </w:rPr>
              <w:tab/>
            </w:r>
            <w:r w:rsidRPr="00B75317">
              <w:rPr>
                <w:spacing w:val="-2"/>
                <w:sz w:val="24"/>
                <w:szCs w:val="24"/>
                <w:lang w:val="ru-RU"/>
              </w:rPr>
              <w:t xml:space="preserve">специальной </w:t>
            </w:r>
            <w:r w:rsidRPr="00B75317">
              <w:rPr>
                <w:sz w:val="24"/>
                <w:szCs w:val="24"/>
                <w:lang w:val="ru-RU"/>
              </w:rPr>
              <w:t>теории</w:t>
            </w:r>
            <w:r w:rsidRPr="00B75317">
              <w:rPr>
                <w:spacing w:val="64"/>
                <w:w w:val="150"/>
                <w:sz w:val="24"/>
                <w:szCs w:val="24"/>
                <w:lang w:val="ru-RU"/>
              </w:rPr>
              <w:t xml:space="preserve"> </w:t>
            </w:r>
            <w:r w:rsidRPr="00B75317">
              <w:rPr>
                <w:spacing w:val="-2"/>
                <w:sz w:val="24"/>
                <w:szCs w:val="24"/>
                <w:lang w:val="ru-RU"/>
              </w:rPr>
              <w:t>относительно-</w:t>
            </w:r>
          </w:p>
          <w:p w:rsidR="00B84664" w:rsidRPr="00B75317" w:rsidRDefault="00B84664" w:rsidP="00CD3026">
            <w:pPr>
              <w:pStyle w:val="TableParagraph"/>
              <w:spacing w:line="245" w:lineRule="exact"/>
              <w:jc w:val="left"/>
              <w:rPr>
                <w:sz w:val="24"/>
                <w:szCs w:val="24"/>
                <w:lang w:val="ru-RU"/>
              </w:rPr>
            </w:pPr>
            <w:r w:rsidRPr="00B75317">
              <w:rPr>
                <w:spacing w:val="-5"/>
                <w:sz w:val="24"/>
                <w:szCs w:val="24"/>
                <w:lang w:val="ru-RU"/>
              </w:rPr>
              <w:t>сти</w:t>
            </w:r>
          </w:p>
        </w:tc>
        <w:tc>
          <w:tcPr>
            <w:tcW w:w="7270" w:type="dxa"/>
          </w:tcPr>
          <w:p w:rsidR="00B84664" w:rsidRPr="00B75317" w:rsidRDefault="00B84664" w:rsidP="00CD3026">
            <w:pPr>
              <w:pStyle w:val="TableParagraph"/>
              <w:ind w:left="108"/>
              <w:jc w:val="left"/>
              <w:rPr>
                <w:sz w:val="24"/>
                <w:szCs w:val="24"/>
              </w:rPr>
            </w:pPr>
            <w:r w:rsidRPr="00B75317">
              <w:rPr>
                <w:sz w:val="24"/>
                <w:szCs w:val="24"/>
                <w:lang w:val="ru-RU"/>
              </w:rPr>
              <w:t>Инвариантность</w:t>
            </w:r>
            <w:r w:rsidRPr="00B75317">
              <w:rPr>
                <w:spacing w:val="28"/>
                <w:sz w:val="24"/>
                <w:szCs w:val="24"/>
                <w:lang w:val="ru-RU"/>
              </w:rPr>
              <w:t xml:space="preserve"> </w:t>
            </w:r>
            <w:r w:rsidRPr="00B75317">
              <w:rPr>
                <w:sz w:val="24"/>
                <w:szCs w:val="24"/>
                <w:lang w:val="ru-RU"/>
              </w:rPr>
              <w:t>модуля</w:t>
            </w:r>
            <w:r w:rsidRPr="00B75317">
              <w:rPr>
                <w:spacing w:val="25"/>
                <w:sz w:val="24"/>
                <w:szCs w:val="24"/>
                <w:lang w:val="ru-RU"/>
              </w:rPr>
              <w:t xml:space="preserve"> </w:t>
            </w:r>
            <w:r w:rsidRPr="00B75317">
              <w:rPr>
                <w:sz w:val="24"/>
                <w:szCs w:val="24"/>
                <w:lang w:val="ru-RU"/>
              </w:rPr>
              <w:t>скорости</w:t>
            </w:r>
            <w:r w:rsidRPr="00B75317">
              <w:rPr>
                <w:spacing w:val="27"/>
                <w:sz w:val="24"/>
                <w:szCs w:val="24"/>
                <w:lang w:val="ru-RU"/>
              </w:rPr>
              <w:t xml:space="preserve"> </w:t>
            </w:r>
            <w:r w:rsidRPr="00B75317">
              <w:rPr>
                <w:sz w:val="24"/>
                <w:szCs w:val="24"/>
                <w:lang w:val="ru-RU"/>
              </w:rPr>
              <w:t>света</w:t>
            </w:r>
            <w:r w:rsidRPr="00B75317">
              <w:rPr>
                <w:spacing w:val="28"/>
                <w:sz w:val="24"/>
                <w:szCs w:val="24"/>
                <w:lang w:val="ru-RU"/>
              </w:rPr>
              <w:t xml:space="preserve"> </w:t>
            </w:r>
            <w:r w:rsidRPr="00B75317">
              <w:rPr>
                <w:sz w:val="24"/>
                <w:szCs w:val="24"/>
                <w:lang w:val="ru-RU"/>
              </w:rPr>
              <w:t>в</w:t>
            </w:r>
            <w:r w:rsidRPr="00B75317">
              <w:rPr>
                <w:spacing w:val="27"/>
                <w:sz w:val="24"/>
                <w:szCs w:val="24"/>
                <w:lang w:val="ru-RU"/>
              </w:rPr>
              <w:t xml:space="preserve"> </w:t>
            </w:r>
            <w:r w:rsidRPr="00B75317">
              <w:rPr>
                <w:sz w:val="24"/>
                <w:szCs w:val="24"/>
                <w:lang w:val="ru-RU"/>
              </w:rPr>
              <w:t>вакууме.</w:t>
            </w:r>
            <w:r w:rsidRPr="00B75317">
              <w:rPr>
                <w:spacing w:val="28"/>
                <w:sz w:val="24"/>
                <w:szCs w:val="24"/>
                <w:lang w:val="ru-RU"/>
              </w:rPr>
              <w:t xml:space="preserve"> </w:t>
            </w:r>
            <w:r w:rsidRPr="00B75317">
              <w:rPr>
                <w:sz w:val="24"/>
                <w:szCs w:val="24"/>
                <w:lang w:val="ru-RU"/>
              </w:rPr>
              <w:t>Принцип</w:t>
            </w:r>
            <w:r w:rsidRPr="00B75317">
              <w:rPr>
                <w:spacing w:val="28"/>
                <w:sz w:val="24"/>
                <w:szCs w:val="24"/>
                <w:lang w:val="ru-RU"/>
              </w:rPr>
              <w:t xml:space="preserve"> </w:t>
            </w:r>
            <w:r w:rsidRPr="00B75317">
              <w:rPr>
                <w:sz w:val="24"/>
                <w:szCs w:val="24"/>
                <w:lang w:val="ru-RU"/>
              </w:rPr>
              <w:t xml:space="preserve">относительности Эйнштейна. Связь массы и энергии свободной частицы. </w:t>
            </w:r>
            <w:r w:rsidRPr="00B75317">
              <w:rPr>
                <w:sz w:val="24"/>
                <w:szCs w:val="24"/>
              </w:rPr>
              <w:t>Энергия покоя.</w:t>
            </w:r>
          </w:p>
        </w:tc>
      </w:tr>
      <w:tr w:rsidR="00B84664" w:rsidRPr="00B75317" w:rsidTr="00B75317">
        <w:trPr>
          <w:trHeight w:val="2277"/>
        </w:trPr>
        <w:tc>
          <w:tcPr>
            <w:tcW w:w="2369" w:type="dxa"/>
          </w:tcPr>
          <w:p w:rsidR="00B84664" w:rsidRPr="00B75317" w:rsidRDefault="00B84664" w:rsidP="00CD3026">
            <w:pPr>
              <w:pStyle w:val="TableParagraph"/>
              <w:rPr>
                <w:sz w:val="24"/>
                <w:szCs w:val="24"/>
                <w:lang w:val="ru-RU"/>
              </w:rPr>
            </w:pPr>
            <w:r w:rsidRPr="00B75317">
              <w:rPr>
                <w:sz w:val="24"/>
                <w:szCs w:val="24"/>
                <w:lang w:val="ru-RU"/>
              </w:rPr>
              <w:lastRenderedPageBreak/>
              <w:t>Квантовая физика. Физика атома и атом- ного ядра</w:t>
            </w:r>
          </w:p>
        </w:tc>
        <w:tc>
          <w:tcPr>
            <w:tcW w:w="7270" w:type="dxa"/>
          </w:tcPr>
          <w:p w:rsidR="00B84664" w:rsidRPr="00B75317" w:rsidRDefault="00B84664" w:rsidP="00CD3026">
            <w:pPr>
              <w:pStyle w:val="TableParagraph"/>
              <w:ind w:left="108"/>
              <w:jc w:val="left"/>
              <w:rPr>
                <w:sz w:val="24"/>
                <w:szCs w:val="24"/>
                <w:lang w:val="ru-RU"/>
              </w:rPr>
            </w:pPr>
            <w:r w:rsidRPr="00B75317">
              <w:rPr>
                <w:sz w:val="24"/>
                <w:szCs w:val="24"/>
                <w:lang w:val="ru-RU"/>
              </w:rPr>
              <w:t>Гипотеза</w:t>
            </w:r>
            <w:r w:rsidRPr="00B75317">
              <w:rPr>
                <w:spacing w:val="80"/>
                <w:sz w:val="24"/>
                <w:szCs w:val="24"/>
                <w:lang w:val="ru-RU"/>
              </w:rPr>
              <w:t xml:space="preserve"> </w:t>
            </w:r>
            <w:r w:rsidRPr="00B75317">
              <w:rPr>
                <w:sz w:val="24"/>
                <w:szCs w:val="24"/>
                <w:lang w:val="ru-RU"/>
              </w:rPr>
              <w:t>М.</w:t>
            </w:r>
            <w:r w:rsidRPr="00B75317">
              <w:rPr>
                <w:spacing w:val="-1"/>
                <w:sz w:val="24"/>
                <w:szCs w:val="24"/>
                <w:lang w:val="ru-RU"/>
              </w:rPr>
              <w:t xml:space="preserve"> </w:t>
            </w:r>
            <w:r w:rsidRPr="00B75317">
              <w:rPr>
                <w:sz w:val="24"/>
                <w:szCs w:val="24"/>
                <w:lang w:val="ru-RU"/>
              </w:rPr>
              <w:t>Планка.</w:t>
            </w:r>
            <w:r w:rsidRPr="00B75317">
              <w:rPr>
                <w:spacing w:val="80"/>
                <w:sz w:val="24"/>
                <w:szCs w:val="24"/>
                <w:lang w:val="ru-RU"/>
              </w:rPr>
              <w:t xml:space="preserve"> </w:t>
            </w:r>
            <w:r w:rsidRPr="00B75317">
              <w:rPr>
                <w:sz w:val="24"/>
                <w:szCs w:val="24"/>
                <w:lang w:val="ru-RU"/>
              </w:rPr>
              <w:t>Фотоэлектрический</w:t>
            </w:r>
            <w:r w:rsidRPr="00B75317">
              <w:rPr>
                <w:spacing w:val="80"/>
                <w:sz w:val="24"/>
                <w:szCs w:val="24"/>
                <w:lang w:val="ru-RU"/>
              </w:rPr>
              <w:t xml:space="preserve"> </w:t>
            </w:r>
            <w:r w:rsidRPr="00B75317">
              <w:rPr>
                <w:sz w:val="24"/>
                <w:szCs w:val="24"/>
                <w:lang w:val="ru-RU"/>
              </w:rPr>
              <w:t>эффект.</w:t>
            </w:r>
            <w:r w:rsidRPr="00B75317">
              <w:rPr>
                <w:spacing w:val="80"/>
                <w:sz w:val="24"/>
                <w:szCs w:val="24"/>
                <w:lang w:val="ru-RU"/>
              </w:rPr>
              <w:t xml:space="preserve"> </w:t>
            </w:r>
            <w:r w:rsidRPr="00B75317">
              <w:rPr>
                <w:sz w:val="24"/>
                <w:szCs w:val="24"/>
                <w:lang w:val="ru-RU"/>
              </w:rPr>
              <w:t>Фотон.</w:t>
            </w:r>
            <w:r w:rsidRPr="00B75317">
              <w:rPr>
                <w:spacing w:val="80"/>
                <w:sz w:val="24"/>
                <w:szCs w:val="24"/>
                <w:lang w:val="ru-RU"/>
              </w:rPr>
              <w:t xml:space="preserve"> </w:t>
            </w:r>
            <w:r w:rsidRPr="00B75317">
              <w:rPr>
                <w:sz w:val="24"/>
                <w:szCs w:val="24"/>
                <w:lang w:val="ru-RU"/>
              </w:rPr>
              <w:t>Корпускулярно- волновой дуализм. Соотношение неопределенностей Гейзенберга.</w:t>
            </w:r>
          </w:p>
          <w:p w:rsidR="00B84664" w:rsidRPr="00B75317" w:rsidRDefault="00B84664" w:rsidP="00CD3026">
            <w:pPr>
              <w:pStyle w:val="TableParagraph"/>
              <w:ind w:left="108"/>
              <w:jc w:val="left"/>
              <w:rPr>
                <w:sz w:val="24"/>
                <w:szCs w:val="24"/>
                <w:lang w:val="ru-RU"/>
              </w:rPr>
            </w:pPr>
            <w:r w:rsidRPr="00B75317">
              <w:rPr>
                <w:sz w:val="24"/>
                <w:szCs w:val="24"/>
                <w:lang w:val="ru-RU"/>
              </w:rPr>
              <w:t>Планетарная</w:t>
            </w:r>
            <w:r w:rsidRPr="00B75317">
              <w:rPr>
                <w:spacing w:val="26"/>
                <w:sz w:val="24"/>
                <w:szCs w:val="24"/>
                <w:lang w:val="ru-RU"/>
              </w:rPr>
              <w:t xml:space="preserve"> </w:t>
            </w:r>
            <w:r w:rsidRPr="00B75317">
              <w:rPr>
                <w:sz w:val="24"/>
                <w:szCs w:val="24"/>
                <w:lang w:val="ru-RU"/>
              </w:rPr>
              <w:t>модель</w:t>
            </w:r>
            <w:r w:rsidRPr="00B75317">
              <w:rPr>
                <w:spacing w:val="27"/>
                <w:sz w:val="24"/>
                <w:szCs w:val="24"/>
                <w:lang w:val="ru-RU"/>
              </w:rPr>
              <w:t xml:space="preserve"> </w:t>
            </w:r>
            <w:r w:rsidRPr="00B75317">
              <w:rPr>
                <w:sz w:val="24"/>
                <w:szCs w:val="24"/>
                <w:lang w:val="ru-RU"/>
              </w:rPr>
              <w:t>атома.</w:t>
            </w:r>
            <w:r w:rsidRPr="00B75317">
              <w:rPr>
                <w:spacing w:val="26"/>
                <w:sz w:val="24"/>
                <w:szCs w:val="24"/>
                <w:lang w:val="ru-RU"/>
              </w:rPr>
              <w:t xml:space="preserve"> </w:t>
            </w:r>
            <w:r w:rsidRPr="00B75317">
              <w:rPr>
                <w:sz w:val="24"/>
                <w:szCs w:val="24"/>
                <w:lang w:val="ru-RU"/>
              </w:rPr>
              <w:t>Объяснение</w:t>
            </w:r>
            <w:r w:rsidRPr="00B75317">
              <w:rPr>
                <w:spacing w:val="27"/>
                <w:sz w:val="24"/>
                <w:szCs w:val="24"/>
                <w:lang w:val="ru-RU"/>
              </w:rPr>
              <w:t xml:space="preserve"> </w:t>
            </w:r>
            <w:r w:rsidRPr="00B75317">
              <w:rPr>
                <w:sz w:val="24"/>
                <w:szCs w:val="24"/>
                <w:lang w:val="ru-RU"/>
              </w:rPr>
              <w:t>линейчатого</w:t>
            </w:r>
            <w:r w:rsidRPr="00B75317">
              <w:rPr>
                <w:spacing w:val="27"/>
                <w:sz w:val="24"/>
                <w:szCs w:val="24"/>
                <w:lang w:val="ru-RU"/>
              </w:rPr>
              <w:t xml:space="preserve"> </w:t>
            </w:r>
            <w:r w:rsidRPr="00B75317">
              <w:rPr>
                <w:sz w:val="24"/>
                <w:szCs w:val="24"/>
                <w:lang w:val="ru-RU"/>
              </w:rPr>
              <w:t>спектра</w:t>
            </w:r>
            <w:r w:rsidRPr="00B75317">
              <w:rPr>
                <w:spacing w:val="27"/>
                <w:sz w:val="24"/>
                <w:szCs w:val="24"/>
                <w:lang w:val="ru-RU"/>
              </w:rPr>
              <w:t xml:space="preserve"> </w:t>
            </w:r>
            <w:r w:rsidRPr="00B75317">
              <w:rPr>
                <w:sz w:val="24"/>
                <w:szCs w:val="24"/>
                <w:lang w:val="ru-RU"/>
              </w:rPr>
              <w:t>водорода</w:t>
            </w:r>
            <w:r w:rsidRPr="00B75317">
              <w:rPr>
                <w:spacing w:val="27"/>
                <w:sz w:val="24"/>
                <w:szCs w:val="24"/>
                <w:lang w:val="ru-RU"/>
              </w:rPr>
              <w:t xml:space="preserve"> </w:t>
            </w:r>
            <w:r w:rsidRPr="00B75317">
              <w:rPr>
                <w:sz w:val="24"/>
                <w:szCs w:val="24"/>
                <w:lang w:val="ru-RU"/>
              </w:rPr>
              <w:t>на</w:t>
            </w:r>
            <w:r w:rsidRPr="00B75317">
              <w:rPr>
                <w:spacing w:val="27"/>
                <w:sz w:val="24"/>
                <w:szCs w:val="24"/>
                <w:lang w:val="ru-RU"/>
              </w:rPr>
              <w:t xml:space="preserve"> </w:t>
            </w:r>
            <w:r w:rsidR="00B75317">
              <w:rPr>
                <w:sz w:val="24"/>
                <w:szCs w:val="24"/>
                <w:lang w:val="ru-RU"/>
              </w:rPr>
              <w:t>ос</w:t>
            </w:r>
            <w:r w:rsidRPr="00B75317">
              <w:rPr>
                <w:sz w:val="24"/>
                <w:szCs w:val="24"/>
                <w:lang w:val="ru-RU"/>
              </w:rPr>
              <w:t>нове квантовых постулатов Бора.</w:t>
            </w:r>
          </w:p>
          <w:p w:rsidR="00B84664" w:rsidRPr="00B75317" w:rsidRDefault="00B84664" w:rsidP="00CD3026">
            <w:pPr>
              <w:pStyle w:val="TableParagraph"/>
              <w:ind w:left="108"/>
              <w:jc w:val="left"/>
              <w:rPr>
                <w:sz w:val="24"/>
                <w:szCs w:val="24"/>
                <w:lang w:val="ru-RU"/>
              </w:rPr>
            </w:pPr>
            <w:r w:rsidRPr="00B75317">
              <w:rPr>
                <w:sz w:val="24"/>
                <w:szCs w:val="24"/>
                <w:lang w:val="ru-RU"/>
              </w:rPr>
              <w:t>Состав и строение атомного ядра. Энергия св</w:t>
            </w:r>
            <w:r w:rsidR="00B75317">
              <w:rPr>
                <w:sz w:val="24"/>
                <w:szCs w:val="24"/>
                <w:lang w:val="ru-RU"/>
              </w:rPr>
              <w:t>язи атомных ядер. Виды радиоак</w:t>
            </w:r>
            <w:r w:rsidRPr="00B75317">
              <w:rPr>
                <w:sz w:val="24"/>
                <w:szCs w:val="24"/>
                <w:lang w:val="ru-RU"/>
              </w:rPr>
              <w:t>тивных превращений атомных ядер.</w:t>
            </w:r>
          </w:p>
          <w:p w:rsidR="00B84664" w:rsidRPr="00B75317" w:rsidRDefault="00B84664" w:rsidP="00CD3026">
            <w:pPr>
              <w:pStyle w:val="TableParagraph"/>
              <w:ind w:left="108"/>
              <w:jc w:val="left"/>
              <w:rPr>
                <w:sz w:val="24"/>
                <w:szCs w:val="24"/>
                <w:lang w:val="ru-RU"/>
              </w:rPr>
            </w:pPr>
            <w:r w:rsidRPr="00B75317">
              <w:rPr>
                <w:sz w:val="24"/>
                <w:szCs w:val="24"/>
                <w:lang w:val="ru-RU"/>
              </w:rPr>
              <w:t>Закон</w:t>
            </w:r>
            <w:r w:rsidRPr="00B75317">
              <w:rPr>
                <w:spacing w:val="40"/>
                <w:sz w:val="24"/>
                <w:szCs w:val="24"/>
                <w:lang w:val="ru-RU"/>
              </w:rPr>
              <w:t xml:space="preserve"> </w:t>
            </w:r>
            <w:r w:rsidRPr="00B75317">
              <w:rPr>
                <w:sz w:val="24"/>
                <w:szCs w:val="24"/>
                <w:lang w:val="ru-RU"/>
              </w:rPr>
              <w:t>радиоактивного</w:t>
            </w:r>
            <w:r w:rsidRPr="00B75317">
              <w:rPr>
                <w:spacing w:val="40"/>
                <w:sz w:val="24"/>
                <w:szCs w:val="24"/>
                <w:lang w:val="ru-RU"/>
              </w:rPr>
              <w:t xml:space="preserve"> </w:t>
            </w:r>
            <w:r w:rsidRPr="00B75317">
              <w:rPr>
                <w:sz w:val="24"/>
                <w:szCs w:val="24"/>
                <w:lang w:val="ru-RU"/>
              </w:rPr>
              <w:t>распада.</w:t>
            </w:r>
            <w:r w:rsidRPr="00B75317">
              <w:rPr>
                <w:spacing w:val="40"/>
                <w:sz w:val="24"/>
                <w:szCs w:val="24"/>
                <w:lang w:val="ru-RU"/>
              </w:rPr>
              <w:t xml:space="preserve"> </w:t>
            </w:r>
            <w:r w:rsidRPr="00B75317">
              <w:rPr>
                <w:sz w:val="24"/>
                <w:szCs w:val="24"/>
                <w:lang w:val="ru-RU"/>
              </w:rPr>
              <w:t>Ядерные</w:t>
            </w:r>
            <w:r w:rsidRPr="00B75317">
              <w:rPr>
                <w:spacing w:val="40"/>
                <w:sz w:val="24"/>
                <w:szCs w:val="24"/>
                <w:lang w:val="ru-RU"/>
              </w:rPr>
              <w:t xml:space="preserve"> </w:t>
            </w:r>
            <w:r w:rsidRPr="00B75317">
              <w:rPr>
                <w:sz w:val="24"/>
                <w:szCs w:val="24"/>
                <w:lang w:val="ru-RU"/>
              </w:rPr>
              <w:t>реакции.</w:t>
            </w:r>
            <w:r w:rsidRPr="00B75317">
              <w:rPr>
                <w:spacing w:val="40"/>
                <w:sz w:val="24"/>
                <w:szCs w:val="24"/>
                <w:lang w:val="ru-RU"/>
              </w:rPr>
              <w:t xml:space="preserve"> </w:t>
            </w:r>
            <w:r w:rsidRPr="00B75317">
              <w:rPr>
                <w:sz w:val="24"/>
                <w:szCs w:val="24"/>
                <w:lang w:val="ru-RU"/>
              </w:rPr>
              <w:t>Цепная</w:t>
            </w:r>
            <w:r w:rsidRPr="00B75317">
              <w:rPr>
                <w:spacing w:val="40"/>
                <w:sz w:val="24"/>
                <w:szCs w:val="24"/>
                <w:lang w:val="ru-RU"/>
              </w:rPr>
              <w:t xml:space="preserve"> </w:t>
            </w:r>
            <w:r w:rsidRPr="00B75317">
              <w:rPr>
                <w:sz w:val="24"/>
                <w:szCs w:val="24"/>
                <w:lang w:val="ru-RU"/>
              </w:rPr>
              <w:t>реакция</w:t>
            </w:r>
            <w:r w:rsidRPr="00B75317">
              <w:rPr>
                <w:spacing w:val="40"/>
                <w:sz w:val="24"/>
                <w:szCs w:val="24"/>
                <w:lang w:val="ru-RU"/>
              </w:rPr>
              <w:t xml:space="preserve"> </w:t>
            </w:r>
            <w:r w:rsidRPr="00B75317">
              <w:rPr>
                <w:sz w:val="24"/>
                <w:szCs w:val="24"/>
                <w:lang w:val="ru-RU"/>
              </w:rPr>
              <w:t xml:space="preserve">деления </w:t>
            </w:r>
            <w:r w:rsidRPr="00B75317">
              <w:rPr>
                <w:spacing w:val="-2"/>
                <w:sz w:val="24"/>
                <w:szCs w:val="24"/>
                <w:lang w:val="ru-RU"/>
              </w:rPr>
              <w:t>ядер.</w:t>
            </w:r>
          </w:p>
          <w:p w:rsidR="00B84664" w:rsidRPr="00B75317" w:rsidRDefault="00B84664" w:rsidP="00CD3026">
            <w:pPr>
              <w:pStyle w:val="TableParagraph"/>
              <w:spacing w:line="247" w:lineRule="exact"/>
              <w:ind w:left="108"/>
              <w:jc w:val="left"/>
              <w:rPr>
                <w:sz w:val="24"/>
                <w:szCs w:val="24"/>
              </w:rPr>
            </w:pPr>
            <w:r w:rsidRPr="00B75317">
              <w:rPr>
                <w:sz w:val="24"/>
                <w:szCs w:val="24"/>
                <w:lang w:val="ru-RU"/>
              </w:rPr>
              <w:t>Элементарные</w:t>
            </w:r>
            <w:r w:rsidRPr="00B75317">
              <w:rPr>
                <w:spacing w:val="-11"/>
                <w:sz w:val="24"/>
                <w:szCs w:val="24"/>
                <w:lang w:val="ru-RU"/>
              </w:rPr>
              <w:t xml:space="preserve"> </w:t>
            </w:r>
            <w:r w:rsidRPr="00B75317">
              <w:rPr>
                <w:sz w:val="24"/>
                <w:szCs w:val="24"/>
                <w:lang w:val="ru-RU"/>
              </w:rPr>
              <w:t>частицы.</w:t>
            </w:r>
            <w:r w:rsidRPr="00B75317">
              <w:rPr>
                <w:spacing w:val="-10"/>
                <w:sz w:val="24"/>
                <w:szCs w:val="24"/>
                <w:lang w:val="ru-RU"/>
              </w:rPr>
              <w:t xml:space="preserve"> </w:t>
            </w:r>
            <w:r w:rsidRPr="00B75317">
              <w:rPr>
                <w:sz w:val="24"/>
                <w:szCs w:val="24"/>
              </w:rPr>
              <w:t>Фундаментальные</w:t>
            </w:r>
            <w:r w:rsidRPr="00B75317">
              <w:rPr>
                <w:spacing w:val="-8"/>
                <w:sz w:val="24"/>
                <w:szCs w:val="24"/>
              </w:rPr>
              <w:t xml:space="preserve"> </w:t>
            </w:r>
            <w:r w:rsidRPr="00B75317">
              <w:rPr>
                <w:spacing w:val="-2"/>
                <w:sz w:val="24"/>
                <w:szCs w:val="24"/>
              </w:rPr>
              <w:t>взаимодействия.</w:t>
            </w:r>
          </w:p>
        </w:tc>
      </w:tr>
      <w:tr w:rsidR="00B84664" w:rsidRPr="00B75317" w:rsidTr="00B75317">
        <w:trPr>
          <w:trHeight w:val="757"/>
        </w:trPr>
        <w:tc>
          <w:tcPr>
            <w:tcW w:w="2369" w:type="dxa"/>
          </w:tcPr>
          <w:p w:rsidR="00B84664" w:rsidRPr="00B75317" w:rsidRDefault="00B84664" w:rsidP="00CD3026">
            <w:pPr>
              <w:pStyle w:val="TableParagraph"/>
              <w:spacing w:line="240" w:lineRule="exact"/>
              <w:jc w:val="left"/>
              <w:rPr>
                <w:sz w:val="24"/>
                <w:szCs w:val="24"/>
              </w:rPr>
            </w:pPr>
            <w:r w:rsidRPr="00B75317">
              <w:rPr>
                <w:sz w:val="24"/>
                <w:szCs w:val="24"/>
              </w:rPr>
              <w:t>Строение</w:t>
            </w:r>
            <w:r w:rsidRPr="00B75317">
              <w:rPr>
                <w:spacing w:val="-3"/>
                <w:sz w:val="24"/>
                <w:szCs w:val="24"/>
              </w:rPr>
              <w:t xml:space="preserve"> </w:t>
            </w:r>
            <w:r w:rsidRPr="00B75317">
              <w:rPr>
                <w:spacing w:val="-2"/>
                <w:sz w:val="24"/>
                <w:szCs w:val="24"/>
              </w:rPr>
              <w:t>Вселенной</w:t>
            </w:r>
          </w:p>
        </w:tc>
        <w:tc>
          <w:tcPr>
            <w:tcW w:w="7270" w:type="dxa"/>
          </w:tcPr>
          <w:p w:rsidR="00B84664" w:rsidRPr="00B75317" w:rsidRDefault="00B84664" w:rsidP="00CD3026">
            <w:pPr>
              <w:pStyle w:val="TableParagraph"/>
              <w:ind w:left="108"/>
              <w:jc w:val="left"/>
              <w:rPr>
                <w:sz w:val="24"/>
                <w:szCs w:val="24"/>
                <w:lang w:val="ru-RU"/>
              </w:rPr>
            </w:pPr>
            <w:r w:rsidRPr="00B75317">
              <w:rPr>
                <w:sz w:val="24"/>
                <w:szCs w:val="24"/>
                <w:lang w:val="ru-RU"/>
              </w:rPr>
              <w:t>Современные</w:t>
            </w:r>
            <w:r w:rsidRPr="00B75317">
              <w:rPr>
                <w:spacing w:val="40"/>
                <w:sz w:val="24"/>
                <w:szCs w:val="24"/>
                <w:lang w:val="ru-RU"/>
              </w:rPr>
              <w:t xml:space="preserve"> </w:t>
            </w:r>
            <w:r w:rsidRPr="00B75317">
              <w:rPr>
                <w:sz w:val="24"/>
                <w:szCs w:val="24"/>
                <w:lang w:val="ru-RU"/>
              </w:rPr>
              <w:t>представления</w:t>
            </w:r>
            <w:r w:rsidRPr="00B75317">
              <w:rPr>
                <w:spacing w:val="40"/>
                <w:sz w:val="24"/>
                <w:szCs w:val="24"/>
                <w:lang w:val="ru-RU"/>
              </w:rPr>
              <w:t xml:space="preserve"> </w:t>
            </w:r>
            <w:r w:rsidRPr="00B75317">
              <w:rPr>
                <w:sz w:val="24"/>
                <w:szCs w:val="24"/>
                <w:lang w:val="ru-RU"/>
              </w:rPr>
              <w:t>о</w:t>
            </w:r>
            <w:r w:rsidRPr="00B75317">
              <w:rPr>
                <w:spacing w:val="40"/>
                <w:sz w:val="24"/>
                <w:szCs w:val="24"/>
                <w:lang w:val="ru-RU"/>
              </w:rPr>
              <w:t xml:space="preserve"> </w:t>
            </w:r>
            <w:r w:rsidRPr="00B75317">
              <w:rPr>
                <w:sz w:val="24"/>
                <w:szCs w:val="24"/>
                <w:lang w:val="ru-RU"/>
              </w:rPr>
              <w:t>происхождении</w:t>
            </w:r>
            <w:r w:rsidRPr="00B75317">
              <w:rPr>
                <w:spacing w:val="40"/>
                <w:sz w:val="24"/>
                <w:szCs w:val="24"/>
                <w:lang w:val="ru-RU"/>
              </w:rPr>
              <w:t xml:space="preserve"> </w:t>
            </w:r>
            <w:r w:rsidRPr="00B75317">
              <w:rPr>
                <w:sz w:val="24"/>
                <w:szCs w:val="24"/>
                <w:lang w:val="ru-RU"/>
              </w:rPr>
              <w:t>и</w:t>
            </w:r>
            <w:r w:rsidRPr="00B75317">
              <w:rPr>
                <w:spacing w:val="40"/>
                <w:sz w:val="24"/>
                <w:szCs w:val="24"/>
                <w:lang w:val="ru-RU"/>
              </w:rPr>
              <w:t xml:space="preserve"> </w:t>
            </w:r>
            <w:r w:rsidRPr="00B75317">
              <w:rPr>
                <w:sz w:val="24"/>
                <w:szCs w:val="24"/>
                <w:lang w:val="ru-RU"/>
              </w:rPr>
              <w:t>эволюции</w:t>
            </w:r>
            <w:r w:rsidRPr="00B75317">
              <w:rPr>
                <w:spacing w:val="40"/>
                <w:sz w:val="24"/>
                <w:szCs w:val="24"/>
                <w:lang w:val="ru-RU"/>
              </w:rPr>
              <w:t xml:space="preserve"> </w:t>
            </w:r>
            <w:r w:rsidRPr="00B75317">
              <w:rPr>
                <w:sz w:val="24"/>
                <w:szCs w:val="24"/>
                <w:lang w:val="ru-RU"/>
              </w:rPr>
              <w:t>Солнца</w:t>
            </w:r>
            <w:r w:rsidRPr="00B75317">
              <w:rPr>
                <w:spacing w:val="40"/>
                <w:sz w:val="24"/>
                <w:szCs w:val="24"/>
                <w:lang w:val="ru-RU"/>
              </w:rPr>
              <w:t xml:space="preserve"> </w:t>
            </w:r>
            <w:r w:rsidRPr="00B75317">
              <w:rPr>
                <w:sz w:val="24"/>
                <w:szCs w:val="24"/>
                <w:lang w:val="ru-RU"/>
              </w:rPr>
              <w:t>и</w:t>
            </w:r>
            <w:r w:rsidRPr="00B75317">
              <w:rPr>
                <w:spacing w:val="40"/>
                <w:sz w:val="24"/>
                <w:szCs w:val="24"/>
                <w:lang w:val="ru-RU"/>
              </w:rPr>
              <w:t xml:space="preserve"> </w:t>
            </w:r>
            <w:r w:rsidRPr="00B75317">
              <w:rPr>
                <w:sz w:val="24"/>
                <w:szCs w:val="24"/>
                <w:lang w:val="ru-RU"/>
              </w:rPr>
              <w:t>звезд. Классификация звезд. Звезды и источники их энергии.</w:t>
            </w:r>
          </w:p>
          <w:p w:rsidR="00B84664" w:rsidRPr="00B75317" w:rsidRDefault="00B84664" w:rsidP="00CD3026">
            <w:pPr>
              <w:pStyle w:val="TableParagraph"/>
              <w:spacing w:line="244" w:lineRule="exact"/>
              <w:ind w:left="108"/>
              <w:jc w:val="left"/>
              <w:rPr>
                <w:sz w:val="24"/>
                <w:szCs w:val="24"/>
                <w:lang w:val="ru-RU"/>
              </w:rPr>
            </w:pPr>
            <w:r w:rsidRPr="00B75317">
              <w:rPr>
                <w:sz w:val="24"/>
                <w:szCs w:val="24"/>
                <w:lang w:val="ru-RU"/>
              </w:rPr>
              <w:t>Галактика.</w:t>
            </w:r>
            <w:r w:rsidRPr="00B75317">
              <w:rPr>
                <w:spacing w:val="-7"/>
                <w:sz w:val="24"/>
                <w:szCs w:val="24"/>
                <w:lang w:val="ru-RU"/>
              </w:rPr>
              <w:t xml:space="preserve"> </w:t>
            </w:r>
            <w:r w:rsidRPr="00B75317">
              <w:rPr>
                <w:sz w:val="24"/>
                <w:szCs w:val="24"/>
                <w:lang w:val="ru-RU"/>
              </w:rPr>
              <w:t>Представление</w:t>
            </w:r>
            <w:r w:rsidRPr="00B75317">
              <w:rPr>
                <w:spacing w:val="-5"/>
                <w:sz w:val="24"/>
                <w:szCs w:val="24"/>
                <w:lang w:val="ru-RU"/>
              </w:rPr>
              <w:t xml:space="preserve"> </w:t>
            </w:r>
            <w:r w:rsidRPr="00B75317">
              <w:rPr>
                <w:sz w:val="24"/>
                <w:szCs w:val="24"/>
                <w:lang w:val="ru-RU"/>
              </w:rPr>
              <w:t>о</w:t>
            </w:r>
            <w:r w:rsidRPr="00B75317">
              <w:rPr>
                <w:spacing w:val="-5"/>
                <w:sz w:val="24"/>
                <w:szCs w:val="24"/>
                <w:lang w:val="ru-RU"/>
              </w:rPr>
              <w:t xml:space="preserve"> </w:t>
            </w:r>
            <w:r w:rsidRPr="00B75317">
              <w:rPr>
                <w:sz w:val="24"/>
                <w:szCs w:val="24"/>
                <w:lang w:val="ru-RU"/>
              </w:rPr>
              <w:t>строении</w:t>
            </w:r>
            <w:r w:rsidRPr="00B75317">
              <w:rPr>
                <w:spacing w:val="-5"/>
                <w:sz w:val="24"/>
                <w:szCs w:val="24"/>
                <w:lang w:val="ru-RU"/>
              </w:rPr>
              <w:t xml:space="preserve"> </w:t>
            </w:r>
            <w:r w:rsidRPr="00B75317">
              <w:rPr>
                <w:sz w:val="24"/>
                <w:szCs w:val="24"/>
                <w:lang w:val="ru-RU"/>
              </w:rPr>
              <w:t>и</w:t>
            </w:r>
            <w:r w:rsidRPr="00B75317">
              <w:rPr>
                <w:spacing w:val="-6"/>
                <w:sz w:val="24"/>
                <w:szCs w:val="24"/>
                <w:lang w:val="ru-RU"/>
              </w:rPr>
              <w:t xml:space="preserve"> </w:t>
            </w:r>
            <w:r w:rsidRPr="00B75317">
              <w:rPr>
                <w:sz w:val="24"/>
                <w:szCs w:val="24"/>
                <w:lang w:val="ru-RU"/>
              </w:rPr>
              <w:t>эволюции</w:t>
            </w:r>
            <w:r w:rsidRPr="00B75317">
              <w:rPr>
                <w:spacing w:val="-7"/>
                <w:sz w:val="24"/>
                <w:szCs w:val="24"/>
                <w:lang w:val="ru-RU"/>
              </w:rPr>
              <w:t xml:space="preserve"> </w:t>
            </w:r>
            <w:r w:rsidRPr="00B75317">
              <w:rPr>
                <w:spacing w:val="-2"/>
                <w:sz w:val="24"/>
                <w:szCs w:val="24"/>
                <w:lang w:val="ru-RU"/>
              </w:rPr>
              <w:t>Вселенной.</w:t>
            </w:r>
          </w:p>
        </w:tc>
      </w:tr>
    </w:tbl>
    <w:p w:rsidR="00B84664" w:rsidRDefault="00B84664" w:rsidP="00CD3026">
      <w:pPr>
        <w:pStyle w:val="a0"/>
        <w:spacing w:before="6"/>
        <w:rPr>
          <w:sz w:val="15"/>
        </w:rPr>
      </w:pPr>
    </w:p>
    <w:p w:rsidR="00B84664" w:rsidRPr="002F174B" w:rsidRDefault="00B84664" w:rsidP="00453F78">
      <w:pPr>
        <w:pStyle w:val="2"/>
        <w:spacing w:before="0" w:line="240" w:lineRule="auto"/>
        <w:ind w:firstLine="1134"/>
        <w:jc w:val="both"/>
        <w:rPr>
          <w:rFonts w:ascii="Times New Roman" w:hAnsi="Times New Roman" w:cs="Times New Roman"/>
          <w:color w:val="auto"/>
          <w:sz w:val="28"/>
          <w:szCs w:val="28"/>
        </w:rPr>
      </w:pPr>
      <w:r w:rsidRPr="002F174B">
        <w:rPr>
          <w:rFonts w:ascii="Times New Roman" w:hAnsi="Times New Roman" w:cs="Times New Roman"/>
          <w:color w:val="auto"/>
          <w:sz w:val="28"/>
          <w:szCs w:val="28"/>
        </w:rPr>
        <w:t>Примерный</w:t>
      </w:r>
      <w:r w:rsidRPr="002F174B">
        <w:rPr>
          <w:rFonts w:ascii="Times New Roman" w:hAnsi="Times New Roman" w:cs="Times New Roman"/>
          <w:color w:val="auto"/>
          <w:spacing w:val="-6"/>
          <w:sz w:val="28"/>
          <w:szCs w:val="28"/>
        </w:rPr>
        <w:t xml:space="preserve"> </w:t>
      </w:r>
      <w:r w:rsidRPr="002F174B">
        <w:rPr>
          <w:rFonts w:ascii="Times New Roman" w:hAnsi="Times New Roman" w:cs="Times New Roman"/>
          <w:color w:val="auto"/>
          <w:sz w:val="28"/>
          <w:szCs w:val="28"/>
        </w:rPr>
        <w:t>перечень</w:t>
      </w:r>
      <w:r w:rsidRPr="002F174B">
        <w:rPr>
          <w:rFonts w:ascii="Times New Roman" w:hAnsi="Times New Roman" w:cs="Times New Roman"/>
          <w:color w:val="auto"/>
          <w:spacing w:val="-3"/>
          <w:sz w:val="28"/>
          <w:szCs w:val="28"/>
        </w:rPr>
        <w:t xml:space="preserve"> </w:t>
      </w:r>
      <w:r w:rsidRPr="002F174B">
        <w:rPr>
          <w:rFonts w:ascii="Times New Roman" w:hAnsi="Times New Roman" w:cs="Times New Roman"/>
          <w:color w:val="auto"/>
          <w:sz w:val="28"/>
          <w:szCs w:val="28"/>
        </w:rPr>
        <w:t>практических</w:t>
      </w:r>
      <w:r w:rsidRPr="002F174B">
        <w:rPr>
          <w:rFonts w:ascii="Times New Roman" w:hAnsi="Times New Roman" w:cs="Times New Roman"/>
          <w:color w:val="auto"/>
          <w:spacing w:val="-3"/>
          <w:sz w:val="28"/>
          <w:szCs w:val="28"/>
        </w:rPr>
        <w:t xml:space="preserve"> </w:t>
      </w:r>
      <w:r w:rsidRPr="002F174B">
        <w:rPr>
          <w:rFonts w:ascii="Times New Roman" w:hAnsi="Times New Roman" w:cs="Times New Roman"/>
          <w:color w:val="auto"/>
          <w:sz w:val="28"/>
          <w:szCs w:val="28"/>
        </w:rPr>
        <w:t>и</w:t>
      </w:r>
      <w:r w:rsidRPr="002F174B">
        <w:rPr>
          <w:rFonts w:ascii="Times New Roman" w:hAnsi="Times New Roman" w:cs="Times New Roman"/>
          <w:color w:val="auto"/>
          <w:spacing w:val="-3"/>
          <w:sz w:val="28"/>
          <w:szCs w:val="28"/>
        </w:rPr>
        <w:t xml:space="preserve"> </w:t>
      </w:r>
      <w:r w:rsidRPr="002F174B">
        <w:rPr>
          <w:rFonts w:ascii="Times New Roman" w:hAnsi="Times New Roman" w:cs="Times New Roman"/>
          <w:color w:val="auto"/>
          <w:sz w:val="28"/>
          <w:szCs w:val="28"/>
        </w:rPr>
        <w:t>лабораторных</w:t>
      </w:r>
      <w:r w:rsidRPr="002F174B">
        <w:rPr>
          <w:rFonts w:ascii="Times New Roman" w:hAnsi="Times New Roman" w:cs="Times New Roman"/>
          <w:color w:val="auto"/>
          <w:spacing w:val="-3"/>
          <w:sz w:val="28"/>
          <w:szCs w:val="28"/>
        </w:rPr>
        <w:t xml:space="preserve"> </w:t>
      </w:r>
      <w:r w:rsidRPr="002F174B">
        <w:rPr>
          <w:rFonts w:ascii="Times New Roman" w:hAnsi="Times New Roman" w:cs="Times New Roman"/>
          <w:color w:val="auto"/>
          <w:sz w:val="28"/>
          <w:szCs w:val="28"/>
        </w:rPr>
        <w:t>работ</w:t>
      </w:r>
      <w:r w:rsidRPr="002F174B">
        <w:rPr>
          <w:rFonts w:ascii="Times New Roman" w:hAnsi="Times New Roman" w:cs="Times New Roman"/>
          <w:color w:val="auto"/>
          <w:spacing w:val="-2"/>
          <w:sz w:val="28"/>
          <w:szCs w:val="28"/>
        </w:rPr>
        <w:t xml:space="preserve"> </w:t>
      </w:r>
      <w:r w:rsidRPr="002F174B">
        <w:rPr>
          <w:rFonts w:ascii="Times New Roman" w:hAnsi="Times New Roman" w:cs="Times New Roman"/>
          <w:color w:val="auto"/>
          <w:sz w:val="28"/>
          <w:szCs w:val="28"/>
        </w:rPr>
        <w:t>(на</w:t>
      </w:r>
      <w:r w:rsidRPr="002F174B">
        <w:rPr>
          <w:rFonts w:ascii="Times New Roman" w:hAnsi="Times New Roman" w:cs="Times New Roman"/>
          <w:color w:val="auto"/>
          <w:spacing w:val="-3"/>
          <w:sz w:val="28"/>
          <w:szCs w:val="28"/>
        </w:rPr>
        <w:t xml:space="preserve"> </w:t>
      </w:r>
      <w:r w:rsidRPr="002F174B">
        <w:rPr>
          <w:rFonts w:ascii="Times New Roman" w:hAnsi="Times New Roman" w:cs="Times New Roman"/>
          <w:color w:val="auto"/>
          <w:sz w:val="28"/>
          <w:szCs w:val="28"/>
        </w:rPr>
        <w:t>выбор</w:t>
      </w:r>
      <w:r w:rsidRPr="002F174B">
        <w:rPr>
          <w:rFonts w:ascii="Times New Roman" w:hAnsi="Times New Roman" w:cs="Times New Roman"/>
          <w:color w:val="auto"/>
          <w:spacing w:val="-3"/>
          <w:sz w:val="28"/>
          <w:szCs w:val="28"/>
        </w:rPr>
        <w:t xml:space="preserve"> </w:t>
      </w:r>
      <w:r w:rsidRPr="002F174B">
        <w:rPr>
          <w:rFonts w:ascii="Times New Roman" w:hAnsi="Times New Roman" w:cs="Times New Roman"/>
          <w:color w:val="auto"/>
          <w:spacing w:val="-2"/>
          <w:sz w:val="28"/>
          <w:szCs w:val="28"/>
        </w:rPr>
        <w:t>учителя)</w:t>
      </w:r>
    </w:p>
    <w:p w:rsidR="00B84664" w:rsidRPr="002F174B" w:rsidRDefault="00B84664" w:rsidP="00453F78">
      <w:pPr>
        <w:pStyle w:val="a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Прямые</w:t>
      </w:r>
      <w:r w:rsidRPr="002F174B">
        <w:rPr>
          <w:rFonts w:ascii="Times New Roman" w:hAnsi="Times New Roman" w:cs="Times New Roman"/>
          <w:spacing w:val="-7"/>
          <w:sz w:val="28"/>
          <w:szCs w:val="28"/>
        </w:rPr>
        <w:t xml:space="preserve"> </w:t>
      </w:r>
      <w:r w:rsidRPr="002F174B">
        <w:rPr>
          <w:rFonts w:ascii="Times New Roman" w:hAnsi="Times New Roman" w:cs="Times New Roman"/>
          <w:spacing w:val="-2"/>
          <w:sz w:val="28"/>
          <w:szCs w:val="28"/>
        </w:rPr>
        <w:t>измерения:</w:t>
      </w:r>
    </w:p>
    <w:p w:rsidR="00B84664" w:rsidRPr="002F174B" w:rsidRDefault="00B84664"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мгновенной</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скорости</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с</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использованием</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секундомера</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или</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компьютера</w:t>
      </w:r>
      <w:r w:rsidRPr="002F174B">
        <w:rPr>
          <w:rFonts w:ascii="Times New Roman" w:hAnsi="Times New Roman" w:cs="Times New Roman"/>
          <w:spacing w:val="80"/>
          <w:w w:val="150"/>
          <w:sz w:val="28"/>
          <w:szCs w:val="28"/>
        </w:rPr>
        <w:t xml:space="preserve"> </w:t>
      </w:r>
      <w:r w:rsidRPr="002F174B">
        <w:rPr>
          <w:rFonts w:ascii="Times New Roman" w:hAnsi="Times New Roman" w:cs="Times New Roman"/>
          <w:sz w:val="28"/>
          <w:szCs w:val="28"/>
        </w:rPr>
        <w:t xml:space="preserve">с </w:t>
      </w:r>
      <w:r w:rsidRPr="002F174B">
        <w:rPr>
          <w:rFonts w:ascii="Times New Roman" w:hAnsi="Times New Roman" w:cs="Times New Roman"/>
          <w:spacing w:val="-2"/>
          <w:sz w:val="28"/>
          <w:szCs w:val="28"/>
        </w:rPr>
        <w:t>датчиками;</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сравнение</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масс</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(по</w:t>
      </w:r>
      <w:r w:rsidRPr="002F174B">
        <w:rPr>
          <w:rFonts w:ascii="Times New Roman" w:hAnsi="Times New Roman" w:cs="Times New Roman"/>
          <w:spacing w:val="-1"/>
          <w:sz w:val="28"/>
          <w:szCs w:val="28"/>
        </w:rPr>
        <w:t xml:space="preserve"> </w:t>
      </w:r>
      <w:r w:rsidRPr="002F174B">
        <w:rPr>
          <w:rFonts w:ascii="Times New Roman" w:hAnsi="Times New Roman" w:cs="Times New Roman"/>
          <w:spacing w:val="-2"/>
          <w:sz w:val="28"/>
          <w:szCs w:val="28"/>
        </w:rPr>
        <w:t>взаимодействию);</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сил</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в</w:t>
      </w:r>
      <w:r w:rsidRPr="002F174B">
        <w:rPr>
          <w:rFonts w:ascii="Times New Roman" w:hAnsi="Times New Roman" w:cs="Times New Roman"/>
          <w:spacing w:val="-2"/>
          <w:sz w:val="28"/>
          <w:szCs w:val="28"/>
        </w:rPr>
        <w:t xml:space="preserve"> механике;</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температуры</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жидкостными</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цифровыми</w:t>
      </w:r>
      <w:r w:rsidRPr="002F174B">
        <w:rPr>
          <w:rFonts w:ascii="Times New Roman" w:hAnsi="Times New Roman" w:cs="Times New Roman"/>
          <w:spacing w:val="-1"/>
          <w:sz w:val="28"/>
          <w:szCs w:val="28"/>
        </w:rPr>
        <w:t xml:space="preserve"> </w:t>
      </w:r>
      <w:r w:rsidRPr="002F174B">
        <w:rPr>
          <w:rFonts w:ascii="Times New Roman" w:hAnsi="Times New Roman" w:cs="Times New Roman"/>
          <w:spacing w:val="-2"/>
          <w:sz w:val="28"/>
          <w:szCs w:val="28"/>
        </w:rPr>
        <w:t>термометрами;</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оценка</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сил</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взаимодействия</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молекул</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(методом</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отрыва</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капель);</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термодинамических</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параметров</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газа;</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ЭДС</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источника</w:t>
      </w:r>
      <w:r w:rsidRPr="002F174B">
        <w:rPr>
          <w:rFonts w:ascii="Times New Roman" w:hAnsi="Times New Roman" w:cs="Times New Roman"/>
          <w:spacing w:val="-2"/>
          <w:sz w:val="28"/>
          <w:szCs w:val="28"/>
        </w:rPr>
        <w:t xml:space="preserve"> </w:t>
      </w:r>
      <w:r w:rsidRPr="002F174B">
        <w:rPr>
          <w:rFonts w:ascii="Times New Roman" w:hAnsi="Times New Roman" w:cs="Times New Roman"/>
          <w:spacing w:val="-4"/>
          <w:sz w:val="28"/>
          <w:szCs w:val="28"/>
        </w:rPr>
        <w:t>тока;</w:t>
      </w:r>
    </w:p>
    <w:p w:rsidR="00B84664" w:rsidRPr="002F174B" w:rsidRDefault="00B84664" w:rsidP="00453F78">
      <w:pPr>
        <w:widowControl w:val="0"/>
        <w:tabs>
          <w:tab w:val="left" w:pos="573"/>
          <w:tab w:val="left" w:pos="574"/>
        </w:tabs>
        <w:autoSpaceDE w:val="0"/>
        <w:autoSpaceDN w:val="0"/>
        <w:spacing w:after="0" w:line="240" w:lineRule="auto"/>
        <w:ind w:right="867"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силы</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взаимодействия</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катушки</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с</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током</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магнита</w:t>
      </w:r>
      <w:r w:rsidRPr="002F174B">
        <w:rPr>
          <w:rFonts w:ascii="Times New Roman" w:hAnsi="Times New Roman" w:cs="Times New Roman"/>
          <w:spacing w:val="-3"/>
          <w:sz w:val="28"/>
          <w:szCs w:val="28"/>
        </w:rPr>
        <w:t xml:space="preserve"> </w:t>
      </w:r>
      <w:r w:rsidR="002F174B">
        <w:rPr>
          <w:rFonts w:ascii="Times New Roman" w:hAnsi="Times New Roman" w:cs="Times New Roman"/>
          <w:spacing w:val="-3"/>
          <w:sz w:val="28"/>
          <w:szCs w:val="28"/>
        </w:rPr>
        <w:t xml:space="preserve">с </w:t>
      </w:r>
      <w:r w:rsidRPr="002F174B">
        <w:rPr>
          <w:rFonts w:ascii="Times New Roman" w:hAnsi="Times New Roman" w:cs="Times New Roman"/>
          <w:sz w:val="28"/>
          <w:szCs w:val="28"/>
        </w:rPr>
        <w:t>помощью</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электронных</w:t>
      </w:r>
      <w:r w:rsidRPr="002F174B">
        <w:rPr>
          <w:rFonts w:ascii="Times New Roman" w:hAnsi="Times New Roman" w:cs="Times New Roman"/>
          <w:spacing w:val="1"/>
          <w:sz w:val="28"/>
          <w:szCs w:val="28"/>
        </w:rPr>
        <w:t xml:space="preserve"> </w:t>
      </w:r>
      <w:r w:rsidRPr="002F174B">
        <w:rPr>
          <w:rFonts w:ascii="Times New Roman" w:hAnsi="Times New Roman" w:cs="Times New Roman"/>
          <w:spacing w:val="-2"/>
          <w:sz w:val="28"/>
          <w:szCs w:val="28"/>
        </w:rPr>
        <w:t>весов;</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определение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периода</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обращения</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двойных</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звезд</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(печатные</w:t>
      </w:r>
      <w:r w:rsidRPr="002F174B">
        <w:rPr>
          <w:rFonts w:ascii="Times New Roman" w:hAnsi="Times New Roman" w:cs="Times New Roman"/>
          <w:spacing w:val="-4"/>
          <w:sz w:val="28"/>
          <w:szCs w:val="28"/>
        </w:rPr>
        <w:t xml:space="preserve"> </w:t>
      </w:r>
      <w:r w:rsidRPr="002F174B">
        <w:rPr>
          <w:rFonts w:ascii="Times New Roman" w:hAnsi="Times New Roman" w:cs="Times New Roman"/>
          <w:spacing w:val="-2"/>
          <w:sz w:val="28"/>
          <w:szCs w:val="28"/>
        </w:rPr>
        <w:t>материалы).</w:t>
      </w:r>
    </w:p>
    <w:p w:rsidR="00B84664" w:rsidRPr="002F174B" w:rsidRDefault="00B84664" w:rsidP="00453F78">
      <w:pPr>
        <w:pStyle w:val="a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Косвенные</w:t>
      </w:r>
      <w:r w:rsidRPr="002F174B">
        <w:rPr>
          <w:rFonts w:ascii="Times New Roman" w:hAnsi="Times New Roman" w:cs="Times New Roman"/>
          <w:spacing w:val="-8"/>
          <w:sz w:val="28"/>
          <w:szCs w:val="28"/>
        </w:rPr>
        <w:t xml:space="preserve"> </w:t>
      </w:r>
      <w:r w:rsidRPr="002F174B">
        <w:rPr>
          <w:rFonts w:ascii="Times New Roman" w:hAnsi="Times New Roman" w:cs="Times New Roman"/>
          <w:spacing w:val="-2"/>
          <w:sz w:val="28"/>
          <w:szCs w:val="28"/>
        </w:rPr>
        <w:t>измерения:</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ускорения;</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ускорения</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свободного</w:t>
      </w:r>
      <w:r w:rsidRPr="002F174B">
        <w:rPr>
          <w:rFonts w:ascii="Times New Roman" w:hAnsi="Times New Roman" w:cs="Times New Roman"/>
          <w:spacing w:val="-4"/>
          <w:sz w:val="28"/>
          <w:szCs w:val="28"/>
        </w:rPr>
        <w:t xml:space="preserve"> </w:t>
      </w:r>
      <w:r w:rsidRPr="002F174B">
        <w:rPr>
          <w:rFonts w:ascii="Times New Roman" w:hAnsi="Times New Roman" w:cs="Times New Roman"/>
          <w:spacing w:val="-2"/>
          <w:sz w:val="28"/>
          <w:szCs w:val="28"/>
        </w:rPr>
        <w:t>падения;</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определение</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энергии</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импульса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по</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тормозному</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пути;</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удельной</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теплоты</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плавления</w:t>
      </w:r>
      <w:r w:rsidRPr="002F174B">
        <w:rPr>
          <w:rFonts w:ascii="Times New Roman" w:hAnsi="Times New Roman" w:cs="Times New Roman"/>
          <w:spacing w:val="-4"/>
          <w:sz w:val="28"/>
          <w:szCs w:val="28"/>
        </w:rPr>
        <w:t xml:space="preserve"> льда;</w:t>
      </w:r>
    </w:p>
    <w:p w:rsidR="00B84664" w:rsidRPr="002F174B" w:rsidRDefault="00B84664" w:rsidP="00453F78">
      <w:pPr>
        <w:widowControl w:val="0"/>
        <w:tabs>
          <w:tab w:val="left" w:pos="573"/>
          <w:tab w:val="left" w:pos="574"/>
          <w:tab w:val="left" w:pos="1991"/>
          <w:tab w:val="left" w:pos="3921"/>
          <w:tab w:val="left" w:pos="5306"/>
          <w:tab w:val="left" w:pos="7238"/>
          <w:tab w:val="left" w:pos="8062"/>
          <w:tab w:val="left" w:pos="8866"/>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pacing w:val="-2"/>
          <w:sz w:val="28"/>
          <w:szCs w:val="28"/>
        </w:rPr>
        <w:t>измерение</w:t>
      </w:r>
      <w:r w:rsidR="002F174B">
        <w:rPr>
          <w:rFonts w:ascii="Times New Roman" w:hAnsi="Times New Roman" w:cs="Times New Roman"/>
          <w:sz w:val="28"/>
          <w:szCs w:val="28"/>
        </w:rPr>
        <w:t xml:space="preserve"> </w:t>
      </w:r>
      <w:r w:rsidRPr="002F174B">
        <w:rPr>
          <w:rFonts w:ascii="Times New Roman" w:hAnsi="Times New Roman" w:cs="Times New Roman"/>
          <w:spacing w:val="-2"/>
          <w:sz w:val="28"/>
          <w:szCs w:val="28"/>
        </w:rPr>
        <w:t>напряженности</w:t>
      </w:r>
      <w:r w:rsidR="002F174B">
        <w:rPr>
          <w:rFonts w:ascii="Times New Roman" w:hAnsi="Times New Roman" w:cs="Times New Roman"/>
          <w:sz w:val="28"/>
          <w:szCs w:val="28"/>
        </w:rPr>
        <w:t xml:space="preserve"> </w:t>
      </w:r>
      <w:r w:rsidRPr="002F174B">
        <w:rPr>
          <w:rFonts w:ascii="Times New Roman" w:hAnsi="Times New Roman" w:cs="Times New Roman"/>
          <w:spacing w:val="-2"/>
          <w:sz w:val="28"/>
          <w:szCs w:val="28"/>
        </w:rPr>
        <w:t>вихревого</w:t>
      </w:r>
      <w:r w:rsidR="002F174B">
        <w:rPr>
          <w:rFonts w:ascii="Times New Roman" w:hAnsi="Times New Roman" w:cs="Times New Roman"/>
          <w:sz w:val="28"/>
          <w:szCs w:val="28"/>
        </w:rPr>
        <w:t xml:space="preserve"> </w:t>
      </w:r>
      <w:r w:rsidRPr="002F174B">
        <w:rPr>
          <w:rFonts w:ascii="Times New Roman" w:hAnsi="Times New Roman" w:cs="Times New Roman"/>
          <w:spacing w:val="-2"/>
          <w:sz w:val="28"/>
          <w:szCs w:val="28"/>
        </w:rPr>
        <w:t>электрического</w:t>
      </w:r>
      <w:r w:rsidR="002F174B">
        <w:rPr>
          <w:rFonts w:ascii="Times New Roman" w:hAnsi="Times New Roman" w:cs="Times New Roman"/>
          <w:sz w:val="28"/>
          <w:szCs w:val="28"/>
        </w:rPr>
        <w:t xml:space="preserve"> </w:t>
      </w:r>
      <w:r w:rsidRPr="002F174B">
        <w:rPr>
          <w:rFonts w:ascii="Times New Roman" w:hAnsi="Times New Roman" w:cs="Times New Roman"/>
          <w:spacing w:val="-4"/>
          <w:sz w:val="28"/>
          <w:szCs w:val="28"/>
        </w:rPr>
        <w:t>поля</w:t>
      </w:r>
      <w:r w:rsidR="002F174B">
        <w:rPr>
          <w:rFonts w:ascii="Times New Roman" w:hAnsi="Times New Roman" w:cs="Times New Roman"/>
          <w:spacing w:val="-4"/>
          <w:sz w:val="28"/>
          <w:szCs w:val="28"/>
        </w:rPr>
        <w:t xml:space="preserve"> </w:t>
      </w:r>
      <w:r w:rsidRPr="002F174B">
        <w:rPr>
          <w:rFonts w:ascii="Times New Roman" w:hAnsi="Times New Roman" w:cs="Times New Roman"/>
          <w:spacing w:val="-4"/>
          <w:sz w:val="28"/>
          <w:szCs w:val="28"/>
        </w:rPr>
        <w:t>(при</w:t>
      </w:r>
      <w:r w:rsidRPr="002F174B">
        <w:rPr>
          <w:rFonts w:ascii="Times New Roman" w:hAnsi="Times New Roman" w:cs="Times New Roman"/>
          <w:sz w:val="28"/>
          <w:szCs w:val="28"/>
        </w:rPr>
        <w:tab/>
      </w:r>
      <w:r w:rsidRPr="002F174B">
        <w:rPr>
          <w:rFonts w:ascii="Times New Roman" w:hAnsi="Times New Roman" w:cs="Times New Roman"/>
          <w:spacing w:val="-2"/>
          <w:sz w:val="28"/>
          <w:szCs w:val="28"/>
        </w:rPr>
        <w:t xml:space="preserve">наблюдении </w:t>
      </w:r>
      <w:r w:rsidRPr="002F174B">
        <w:rPr>
          <w:rFonts w:ascii="Times New Roman" w:hAnsi="Times New Roman" w:cs="Times New Roman"/>
          <w:sz w:val="28"/>
          <w:szCs w:val="28"/>
        </w:rPr>
        <w:t>электромагнитной индукции);</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7"/>
          <w:sz w:val="28"/>
          <w:szCs w:val="28"/>
        </w:rPr>
        <w:t xml:space="preserve"> </w:t>
      </w:r>
      <w:r w:rsidRPr="002F174B">
        <w:rPr>
          <w:rFonts w:ascii="Times New Roman" w:hAnsi="Times New Roman" w:cs="Times New Roman"/>
          <w:sz w:val="28"/>
          <w:szCs w:val="28"/>
        </w:rPr>
        <w:t>внутреннего</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сопротивления</w:t>
      </w:r>
      <w:r w:rsidRPr="002F174B">
        <w:rPr>
          <w:rFonts w:ascii="Times New Roman" w:hAnsi="Times New Roman" w:cs="Times New Roman"/>
          <w:spacing w:val="-7"/>
          <w:sz w:val="28"/>
          <w:szCs w:val="28"/>
        </w:rPr>
        <w:t xml:space="preserve"> </w:t>
      </w:r>
      <w:r w:rsidRPr="002F174B">
        <w:rPr>
          <w:rFonts w:ascii="Times New Roman" w:hAnsi="Times New Roman" w:cs="Times New Roman"/>
          <w:sz w:val="28"/>
          <w:szCs w:val="28"/>
        </w:rPr>
        <w:t>источника</w:t>
      </w:r>
      <w:r w:rsidRPr="002F174B">
        <w:rPr>
          <w:rFonts w:ascii="Times New Roman" w:hAnsi="Times New Roman" w:cs="Times New Roman"/>
          <w:spacing w:val="-4"/>
          <w:sz w:val="28"/>
          <w:szCs w:val="28"/>
        </w:rPr>
        <w:t xml:space="preserve"> </w:t>
      </w:r>
      <w:r w:rsidRPr="002F174B">
        <w:rPr>
          <w:rFonts w:ascii="Times New Roman" w:hAnsi="Times New Roman" w:cs="Times New Roman"/>
          <w:spacing w:val="-2"/>
          <w:sz w:val="28"/>
          <w:szCs w:val="28"/>
        </w:rPr>
        <w:t>тока;</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определение</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показателя</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преломления</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среды;</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измерение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фокусного</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расстояния</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собирающей</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рассеивающей</w:t>
      </w:r>
      <w:r w:rsidRPr="002F174B">
        <w:rPr>
          <w:rFonts w:ascii="Times New Roman" w:hAnsi="Times New Roman" w:cs="Times New Roman"/>
          <w:spacing w:val="-2"/>
          <w:sz w:val="28"/>
          <w:szCs w:val="28"/>
        </w:rPr>
        <w:t xml:space="preserve"> линз;</w:t>
      </w:r>
    </w:p>
    <w:p w:rsidR="00B84664" w:rsidRPr="002F174B" w:rsidRDefault="00B84664" w:rsidP="00453F78">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z w:val="28"/>
          <w:szCs w:val="28"/>
        </w:rPr>
        <w:t>определение</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длины</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 xml:space="preserve">световой </w:t>
      </w:r>
      <w:r w:rsidRPr="002F174B">
        <w:rPr>
          <w:rFonts w:ascii="Times New Roman" w:hAnsi="Times New Roman" w:cs="Times New Roman"/>
          <w:spacing w:val="-2"/>
          <w:sz w:val="28"/>
          <w:szCs w:val="28"/>
        </w:rPr>
        <w:t>волны;</w:t>
      </w:r>
    </w:p>
    <w:p w:rsidR="00B84664" w:rsidRPr="002F174B" w:rsidRDefault="00B84664" w:rsidP="00453F78">
      <w:pPr>
        <w:widowControl w:val="0"/>
        <w:tabs>
          <w:tab w:val="left" w:pos="573"/>
          <w:tab w:val="left" w:pos="574"/>
          <w:tab w:val="left" w:pos="2073"/>
          <w:tab w:val="left" w:pos="3249"/>
          <w:tab w:val="left" w:pos="3585"/>
          <w:tab w:val="left" w:pos="4608"/>
          <w:tab w:val="left" w:pos="5669"/>
          <w:tab w:val="left" w:pos="6254"/>
          <w:tab w:val="left" w:pos="7483"/>
          <w:tab w:val="left" w:pos="7800"/>
          <w:tab w:val="left" w:pos="9128"/>
          <w:tab w:val="left" w:pos="9809"/>
        </w:tabs>
        <w:autoSpaceDE w:val="0"/>
        <w:autoSpaceDN w:val="0"/>
        <w:spacing w:after="0" w:line="240" w:lineRule="auto"/>
        <w:ind w:firstLine="1134"/>
        <w:jc w:val="both"/>
        <w:rPr>
          <w:rFonts w:ascii="Times New Roman" w:hAnsi="Times New Roman" w:cs="Times New Roman"/>
          <w:sz w:val="28"/>
          <w:szCs w:val="28"/>
        </w:rPr>
      </w:pPr>
      <w:r w:rsidRPr="002F174B">
        <w:rPr>
          <w:rFonts w:ascii="Times New Roman" w:hAnsi="Times New Roman" w:cs="Times New Roman"/>
          <w:spacing w:val="-2"/>
          <w:sz w:val="28"/>
          <w:szCs w:val="28"/>
        </w:rPr>
        <w:t>определение</w:t>
      </w:r>
      <w:r w:rsidRPr="002F174B">
        <w:rPr>
          <w:rFonts w:ascii="Times New Roman" w:hAnsi="Times New Roman" w:cs="Times New Roman"/>
          <w:sz w:val="28"/>
          <w:szCs w:val="28"/>
        </w:rPr>
        <w:tab/>
      </w:r>
      <w:r w:rsidRPr="002F174B">
        <w:rPr>
          <w:rFonts w:ascii="Times New Roman" w:hAnsi="Times New Roman" w:cs="Times New Roman"/>
          <w:spacing w:val="-2"/>
          <w:sz w:val="28"/>
          <w:szCs w:val="28"/>
        </w:rPr>
        <w:t>импульса</w:t>
      </w:r>
      <w:r w:rsidRPr="002F174B">
        <w:rPr>
          <w:rFonts w:ascii="Times New Roman" w:hAnsi="Times New Roman" w:cs="Times New Roman"/>
          <w:sz w:val="28"/>
          <w:szCs w:val="28"/>
        </w:rPr>
        <w:tab/>
      </w:r>
      <w:r w:rsidRPr="002F174B">
        <w:rPr>
          <w:rFonts w:ascii="Times New Roman" w:hAnsi="Times New Roman" w:cs="Times New Roman"/>
          <w:spacing w:val="-10"/>
          <w:sz w:val="28"/>
          <w:szCs w:val="28"/>
        </w:rPr>
        <w:t>и</w:t>
      </w:r>
      <w:r w:rsidR="002F174B">
        <w:rPr>
          <w:rFonts w:ascii="Times New Roman" w:hAnsi="Times New Roman" w:cs="Times New Roman"/>
          <w:sz w:val="28"/>
          <w:szCs w:val="28"/>
        </w:rPr>
        <w:t xml:space="preserve"> </w:t>
      </w:r>
      <w:r w:rsidRPr="002F174B">
        <w:rPr>
          <w:rFonts w:ascii="Times New Roman" w:hAnsi="Times New Roman" w:cs="Times New Roman"/>
          <w:spacing w:val="-2"/>
          <w:sz w:val="28"/>
          <w:szCs w:val="28"/>
        </w:rPr>
        <w:t>энергии</w:t>
      </w:r>
      <w:r w:rsidR="002F174B">
        <w:rPr>
          <w:rFonts w:ascii="Times New Roman" w:hAnsi="Times New Roman" w:cs="Times New Roman"/>
          <w:sz w:val="28"/>
          <w:szCs w:val="28"/>
        </w:rPr>
        <w:t xml:space="preserve"> </w:t>
      </w:r>
      <w:r w:rsidRPr="002F174B">
        <w:rPr>
          <w:rFonts w:ascii="Times New Roman" w:hAnsi="Times New Roman" w:cs="Times New Roman"/>
          <w:spacing w:val="-2"/>
          <w:sz w:val="28"/>
          <w:szCs w:val="28"/>
        </w:rPr>
        <w:t>частицы</w:t>
      </w:r>
      <w:r w:rsidR="002F174B">
        <w:rPr>
          <w:rFonts w:ascii="Times New Roman" w:hAnsi="Times New Roman" w:cs="Times New Roman"/>
          <w:sz w:val="28"/>
          <w:szCs w:val="28"/>
        </w:rPr>
        <w:t xml:space="preserve"> </w:t>
      </w:r>
      <w:r w:rsidRPr="002F174B">
        <w:rPr>
          <w:rFonts w:ascii="Times New Roman" w:hAnsi="Times New Roman" w:cs="Times New Roman"/>
          <w:spacing w:val="-4"/>
          <w:sz w:val="28"/>
          <w:szCs w:val="28"/>
        </w:rPr>
        <w:t>при</w:t>
      </w:r>
      <w:r w:rsidRPr="002F174B">
        <w:rPr>
          <w:rFonts w:ascii="Times New Roman" w:hAnsi="Times New Roman" w:cs="Times New Roman"/>
          <w:sz w:val="28"/>
          <w:szCs w:val="28"/>
        </w:rPr>
        <w:tab/>
      </w:r>
      <w:r w:rsidRPr="002F174B">
        <w:rPr>
          <w:rFonts w:ascii="Times New Roman" w:hAnsi="Times New Roman" w:cs="Times New Roman"/>
          <w:spacing w:val="-2"/>
          <w:sz w:val="28"/>
          <w:szCs w:val="28"/>
        </w:rPr>
        <w:t>движении</w:t>
      </w:r>
      <w:r w:rsidR="002F174B">
        <w:rPr>
          <w:rFonts w:ascii="Times New Roman" w:hAnsi="Times New Roman" w:cs="Times New Roman"/>
          <w:sz w:val="28"/>
          <w:szCs w:val="28"/>
        </w:rPr>
        <w:t xml:space="preserve"> </w:t>
      </w:r>
      <w:r w:rsidRPr="002F174B">
        <w:rPr>
          <w:rFonts w:ascii="Times New Roman" w:hAnsi="Times New Roman" w:cs="Times New Roman"/>
          <w:spacing w:val="-10"/>
          <w:sz w:val="28"/>
          <w:szCs w:val="28"/>
        </w:rPr>
        <w:t>в</w:t>
      </w:r>
      <w:r w:rsidRPr="002F174B">
        <w:rPr>
          <w:rFonts w:ascii="Times New Roman" w:hAnsi="Times New Roman" w:cs="Times New Roman"/>
          <w:sz w:val="28"/>
          <w:szCs w:val="28"/>
        </w:rPr>
        <w:tab/>
      </w:r>
      <w:r w:rsidRPr="002F174B">
        <w:rPr>
          <w:rFonts w:ascii="Times New Roman" w:hAnsi="Times New Roman" w:cs="Times New Roman"/>
          <w:spacing w:val="-2"/>
          <w:sz w:val="28"/>
          <w:szCs w:val="28"/>
        </w:rPr>
        <w:t>магнитном</w:t>
      </w:r>
      <w:r w:rsidRPr="002F174B">
        <w:rPr>
          <w:rFonts w:ascii="Times New Roman" w:hAnsi="Times New Roman" w:cs="Times New Roman"/>
          <w:sz w:val="28"/>
          <w:szCs w:val="28"/>
        </w:rPr>
        <w:tab/>
      </w:r>
      <w:r w:rsidRPr="002F174B">
        <w:rPr>
          <w:rFonts w:ascii="Times New Roman" w:hAnsi="Times New Roman" w:cs="Times New Roman"/>
          <w:spacing w:val="-4"/>
          <w:sz w:val="28"/>
          <w:szCs w:val="28"/>
        </w:rPr>
        <w:t>поле</w:t>
      </w:r>
      <w:r w:rsidR="002F174B">
        <w:rPr>
          <w:rFonts w:ascii="Times New Roman" w:hAnsi="Times New Roman" w:cs="Times New Roman"/>
          <w:sz w:val="28"/>
          <w:szCs w:val="28"/>
        </w:rPr>
        <w:t xml:space="preserve"> </w:t>
      </w:r>
      <w:r w:rsidRPr="002F174B">
        <w:rPr>
          <w:rFonts w:ascii="Times New Roman" w:hAnsi="Times New Roman" w:cs="Times New Roman"/>
          <w:spacing w:val="-4"/>
          <w:sz w:val="28"/>
          <w:szCs w:val="28"/>
        </w:rPr>
        <w:t>(по</w:t>
      </w:r>
      <w:r w:rsidRPr="002F174B">
        <w:rPr>
          <w:spacing w:val="-4"/>
          <w:sz w:val="24"/>
        </w:rPr>
        <w:t xml:space="preserve"> </w:t>
      </w:r>
      <w:r w:rsidRPr="002F174B">
        <w:rPr>
          <w:rFonts w:ascii="Times New Roman" w:hAnsi="Times New Roman" w:cs="Times New Roman"/>
          <w:spacing w:val="-2"/>
          <w:sz w:val="28"/>
          <w:szCs w:val="28"/>
        </w:rPr>
        <w:t>фотографиям).</w:t>
      </w:r>
    </w:p>
    <w:p w:rsidR="00B84664" w:rsidRDefault="00B84664" w:rsidP="00453F78">
      <w:pPr>
        <w:pStyle w:val="a0"/>
        <w:spacing w:after="0" w:line="240" w:lineRule="auto"/>
        <w:ind w:right="442" w:firstLine="1134"/>
        <w:jc w:val="both"/>
        <w:rPr>
          <w:rFonts w:ascii="Times New Roman" w:hAnsi="Times New Roman" w:cs="Times New Roman"/>
          <w:spacing w:val="-2"/>
          <w:sz w:val="28"/>
          <w:szCs w:val="28"/>
        </w:rPr>
      </w:pPr>
      <w:r w:rsidRPr="002F174B">
        <w:rPr>
          <w:rFonts w:ascii="Times New Roman" w:hAnsi="Times New Roman" w:cs="Times New Roman"/>
          <w:sz w:val="28"/>
          <w:szCs w:val="28"/>
        </w:rPr>
        <w:t>Наблюдение</w:t>
      </w:r>
      <w:r w:rsidRPr="002F174B">
        <w:rPr>
          <w:rFonts w:ascii="Times New Roman" w:hAnsi="Times New Roman" w:cs="Times New Roman"/>
          <w:spacing w:val="-4"/>
          <w:sz w:val="28"/>
          <w:szCs w:val="28"/>
        </w:rPr>
        <w:t xml:space="preserve"> </w:t>
      </w:r>
      <w:r w:rsidRPr="002F174B">
        <w:rPr>
          <w:rFonts w:ascii="Times New Roman" w:hAnsi="Times New Roman" w:cs="Times New Roman"/>
          <w:spacing w:val="-2"/>
          <w:sz w:val="28"/>
          <w:szCs w:val="28"/>
        </w:rPr>
        <w:t>явлений:</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t>наблюдение</w:t>
      </w:r>
      <w:r w:rsidRPr="002F174B">
        <w:rPr>
          <w:rFonts w:ascii="Times New Roman" w:hAnsi="Times New Roman" w:cs="Times New Roman"/>
          <w:spacing w:val="-8"/>
          <w:sz w:val="28"/>
          <w:szCs w:val="28"/>
        </w:rPr>
        <w:t xml:space="preserve"> </w:t>
      </w:r>
      <w:r w:rsidRPr="002F174B">
        <w:rPr>
          <w:rFonts w:ascii="Times New Roman" w:hAnsi="Times New Roman" w:cs="Times New Roman"/>
          <w:sz w:val="28"/>
          <w:szCs w:val="28"/>
        </w:rPr>
        <w:t>механических</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явлений</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в</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инерциальных</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неинерциальных</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 xml:space="preserve">системах </w:t>
      </w:r>
      <w:r w:rsidRPr="002F174B">
        <w:rPr>
          <w:rFonts w:ascii="Times New Roman" w:hAnsi="Times New Roman" w:cs="Times New Roman"/>
          <w:spacing w:val="-2"/>
          <w:sz w:val="28"/>
          <w:szCs w:val="28"/>
        </w:rPr>
        <w:t>отсчета;</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t>наблюдение</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вынужденных</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колебаний</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1"/>
          <w:sz w:val="28"/>
          <w:szCs w:val="28"/>
        </w:rPr>
        <w:t xml:space="preserve"> </w:t>
      </w:r>
      <w:r w:rsidRPr="002F174B">
        <w:rPr>
          <w:rFonts w:ascii="Times New Roman" w:hAnsi="Times New Roman" w:cs="Times New Roman"/>
          <w:spacing w:val="-2"/>
          <w:sz w:val="28"/>
          <w:szCs w:val="28"/>
        </w:rPr>
        <w:t>резонанса;</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t>наблюдение</w:t>
      </w:r>
      <w:r w:rsidRPr="002F174B">
        <w:rPr>
          <w:rFonts w:ascii="Times New Roman" w:hAnsi="Times New Roman" w:cs="Times New Roman"/>
          <w:spacing w:val="-2"/>
          <w:sz w:val="28"/>
          <w:szCs w:val="28"/>
        </w:rPr>
        <w:t xml:space="preserve"> диффузии;</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lastRenderedPageBreak/>
        <w:t>наблюдение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явления</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электромагнитной</w:t>
      </w:r>
      <w:r w:rsidRPr="002F174B">
        <w:rPr>
          <w:rFonts w:ascii="Times New Roman" w:hAnsi="Times New Roman" w:cs="Times New Roman"/>
          <w:spacing w:val="-2"/>
          <w:sz w:val="28"/>
          <w:szCs w:val="28"/>
        </w:rPr>
        <w:t xml:space="preserve"> индукции;</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t>наблюдение</w:t>
      </w:r>
      <w:r w:rsidRPr="002F174B">
        <w:rPr>
          <w:rFonts w:ascii="Times New Roman" w:hAnsi="Times New Roman" w:cs="Times New Roman"/>
          <w:spacing w:val="-7"/>
          <w:sz w:val="28"/>
          <w:szCs w:val="28"/>
        </w:rPr>
        <w:t xml:space="preserve"> </w:t>
      </w:r>
      <w:r w:rsidRPr="002F174B">
        <w:rPr>
          <w:rFonts w:ascii="Times New Roman" w:hAnsi="Times New Roman" w:cs="Times New Roman"/>
          <w:sz w:val="28"/>
          <w:szCs w:val="28"/>
        </w:rPr>
        <w:t>волновых</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свойств</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света: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дифракция,</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интерференция,</w:t>
      </w:r>
      <w:r w:rsidRPr="002F174B">
        <w:rPr>
          <w:rFonts w:ascii="Times New Roman" w:hAnsi="Times New Roman" w:cs="Times New Roman"/>
          <w:spacing w:val="-5"/>
          <w:sz w:val="28"/>
          <w:szCs w:val="28"/>
        </w:rPr>
        <w:t xml:space="preserve"> </w:t>
      </w:r>
      <w:r w:rsidRPr="002F174B">
        <w:rPr>
          <w:rFonts w:ascii="Times New Roman" w:hAnsi="Times New Roman" w:cs="Times New Roman"/>
          <w:spacing w:val="-2"/>
          <w:sz w:val="28"/>
          <w:szCs w:val="28"/>
        </w:rPr>
        <w:t>поляризация;</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t>наблюдение</w:t>
      </w:r>
      <w:r w:rsidRPr="002F174B">
        <w:rPr>
          <w:rFonts w:ascii="Times New Roman" w:hAnsi="Times New Roman" w:cs="Times New Roman"/>
          <w:spacing w:val="-2"/>
          <w:sz w:val="28"/>
          <w:szCs w:val="28"/>
        </w:rPr>
        <w:t xml:space="preserve"> спектров;</w:t>
      </w:r>
    </w:p>
    <w:p w:rsidR="002F174B" w:rsidRPr="002F174B" w:rsidRDefault="002F174B"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2F174B">
        <w:rPr>
          <w:rFonts w:ascii="Times New Roman" w:hAnsi="Times New Roman" w:cs="Times New Roman"/>
          <w:sz w:val="28"/>
          <w:szCs w:val="28"/>
        </w:rPr>
        <w:t>вечерние</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наблюдения</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звезд,</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Луны</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планет</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в</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телескоп</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или</w:t>
      </w:r>
      <w:r w:rsidRPr="002F174B">
        <w:rPr>
          <w:rFonts w:ascii="Times New Roman" w:hAnsi="Times New Roman" w:cs="Times New Roman"/>
          <w:spacing w:val="-1"/>
          <w:sz w:val="28"/>
          <w:szCs w:val="28"/>
        </w:rPr>
        <w:t xml:space="preserve"> </w:t>
      </w:r>
      <w:r w:rsidRPr="002F174B">
        <w:rPr>
          <w:rFonts w:ascii="Times New Roman" w:hAnsi="Times New Roman" w:cs="Times New Roman"/>
          <w:spacing w:val="-2"/>
          <w:sz w:val="28"/>
          <w:szCs w:val="28"/>
        </w:rPr>
        <w:t>бинокль.</w:t>
      </w:r>
    </w:p>
    <w:p w:rsidR="002F174B" w:rsidRPr="002F174B" w:rsidRDefault="00872088" w:rsidP="00453F78">
      <w:pPr>
        <w:pStyle w:val="a0"/>
        <w:spacing w:after="0" w:line="240" w:lineRule="auto"/>
        <w:ind w:right="584"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2F174B" w:rsidRPr="002F174B">
        <w:rPr>
          <w:rFonts w:ascii="Times New Roman" w:hAnsi="Times New Roman" w:cs="Times New Roman"/>
          <w:spacing w:val="-2"/>
          <w:sz w:val="28"/>
          <w:szCs w:val="28"/>
        </w:rPr>
        <w:t>Исследования:</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равноускоренного движения с</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использованием электронного секундомера</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или компьютера с датчиками;</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движения</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тела,</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брошенного</w:t>
      </w:r>
      <w:r w:rsidRPr="002F174B">
        <w:rPr>
          <w:rFonts w:ascii="Times New Roman" w:hAnsi="Times New Roman" w:cs="Times New Roman"/>
          <w:spacing w:val="-2"/>
          <w:sz w:val="28"/>
          <w:szCs w:val="28"/>
        </w:rPr>
        <w:t xml:space="preserve"> горизонтально;</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 xml:space="preserve">центрального </w:t>
      </w:r>
      <w:r w:rsidRPr="002F174B">
        <w:rPr>
          <w:rFonts w:ascii="Times New Roman" w:hAnsi="Times New Roman" w:cs="Times New Roman"/>
          <w:spacing w:val="-2"/>
          <w:sz w:val="28"/>
          <w:szCs w:val="28"/>
        </w:rPr>
        <w:t>удара;</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качения</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цилиндра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по</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наклонной</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плоскости;</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движения</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броуновской</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частицы</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(по</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трекам</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Перрена);</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6"/>
          <w:sz w:val="28"/>
          <w:szCs w:val="28"/>
        </w:rPr>
        <w:t xml:space="preserve"> </w:t>
      </w:r>
      <w:r w:rsidRPr="002F174B">
        <w:rPr>
          <w:rFonts w:ascii="Times New Roman" w:hAnsi="Times New Roman" w:cs="Times New Roman"/>
          <w:spacing w:val="-2"/>
          <w:sz w:val="28"/>
          <w:szCs w:val="28"/>
        </w:rPr>
        <w:t>изопроцессов;</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изохорного</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процесса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и</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оценка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абсолютного</w:t>
      </w:r>
      <w:r w:rsidRPr="002F174B">
        <w:rPr>
          <w:rFonts w:ascii="Times New Roman" w:hAnsi="Times New Roman" w:cs="Times New Roman"/>
          <w:spacing w:val="-2"/>
          <w:sz w:val="28"/>
          <w:szCs w:val="28"/>
        </w:rPr>
        <w:t xml:space="preserve"> нуля;</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остывания</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воды;</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зависимости</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напряжения</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на</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полюсах</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источника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тока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от</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силы</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тока</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в</w:t>
      </w:r>
      <w:r w:rsidRPr="002F174B">
        <w:rPr>
          <w:rFonts w:ascii="Times New Roman" w:hAnsi="Times New Roman" w:cs="Times New Roman"/>
          <w:spacing w:val="-2"/>
          <w:sz w:val="28"/>
          <w:szCs w:val="28"/>
        </w:rPr>
        <w:t xml:space="preserve"> цепи;</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зависимости</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силы</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тока</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через</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лампочку</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от</w:t>
      </w:r>
      <w:r w:rsidRPr="002F174B">
        <w:rPr>
          <w:rFonts w:ascii="Times New Roman" w:hAnsi="Times New Roman" w:cs="Times New Roman"/>
          <w:spacing w:val="-1"/>
          <w:sz w:val="28"/>
          <w:szCs w:val="28"/>
        </w:rPr>
        <w:t xml:space="preserve"> </w:t>
      </w:r>
      <w:r w:rsidRPr="002F174B">
        <w:rPr>
          <w:rFonts w:ascii="Times New Roman" w:hAnsi="Times New Roman" w:cs="Times New Roman"/>
          <w:sz w:val="28"/>
          <w:szCs w:val="28"/>
        </w:rPr>
        <w:t>напряжения</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на</w:t>
      </w:r>
      <w:r w:rsidRPr="002F174B">
        <w:rPr>
          <w:rFonts w:ascii="Times New Roman" w:hAnsi="Times New Roman" w:cs="Times New Roman"/>
          <w:spacing w:val="-2"/>
          <w:sz w:val="28"/>
          <w:szCs w:val="28"/>
        </w:rPr>
        <w:t xml:space="preserve"> </w:t>
      </w:r>
      <w:r w:rsidRPr="002F174B">
        <w:rPr>
          <w:rFonts w:ascii="Times New Roman" w:hAnsi="Times New Roman" w:cs="Times New Roman"/>
          <w:spacing w:val="-4"/>
          <w:sz w:val="28"/>
          <w:szCs w:val="28"/>
        </w:rPr>
        <w:t>ней;</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7"/>
          <w:sz w:val="28"/>
          <w:szCs w:val="28"/>
        </w:rPr>
        <w:t xml:space="preserve"> </w:t>
      </w:r>
      <w:r w:rsidRPr="002F174B">
        <w:rPr>
          <w:rFonts w:ascii="Times New Roman" w:hAnsi="Times New Roman" w:cs="Times New Roman"/>
          <w:sz w:val="28"/>
          <w:szCs w:val="28"/>
        </w:rPr>
        <w:t>нагревания</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воды</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нагревателем</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небольшой</w:t>
      </w:r>
      <w:r w:rsidRPr="002F174B">
        <w:rPr>
          <w:rFonts w:ascii="Times New Roman" w:hAnsi="Times New Roman" w:cs="Times New Roman"/>
          <w:spacing w:val="-2"/>
          <w:sz w:val="28"/>
          <w:szCs w:val="28"/>
        </w:rPr>
        <w:t xml:space="preserve"> мощности;</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7"/>
          <w:sz w:val="28"/>
          <w:szCs w:val="28"/>
        </w:rPr>
        <w:t xml:space="preserve"> </w:t>
      </w:r>
      <w:r w:rsidRPr="002F174B">
        <w:rPr>
          <w:rFonts w:ascii="Times New Roman" w:hAnsi="Times New Roman" w:cs="Times New Roman"/>
          <w:sz w:val="28"/>
          <w:szCs w:val="28"/>
        </w:rPr>
        <w:t>явления</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электромагнитной</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индукции;</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8"/>
          <w:sz w:val="28"/>
          <w:szCs w:val="28"/>
        </w:rPr>
        <w:t xml:space="preserve"> </w:t>
      </w:r>
      <w:r w:rsidRPr="002F174B">
        <w:rPr>
          <w:rFonts w:ascii="Times New Roman" w:hAnsi="Times New Roman" w:cs="Times New Roman"/>
          <w:sz w:val="28"/>
          <w:szCs w:val="28"/>
        </w:rPr>
        <w:t>зависимости угла</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преломления</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от</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угла</w:t>
      </w:r>
      <w:r w:rsidRPr="002F174B">
        <w:rPr>
          <w:rFonts w:ascii="Times New Roman" w:hAnsi="Times New Roman" w:cs="Times New Roman"/>
          <w:spacing w:val="-5"/>
          <w:sz w:val="28"/>
          <w:szCs w:val="28"/>
        </w:rPr>
        <w:t xml:space="preserve"> </w:t>
      </w:r>
      <w:r w:rsidRPr="002F174B">
        <w:rPr>
          <w:rFonts w:ascii="Times New Roman" w:hAnsi="Times New Roman" w:cs="Times New Roman"/>
          <w:spacing w:val="-2"/>
          <w:sz w:val="28"/>
          <w:szCs w:val="28"/>
        </w:rPr>
        <w:t>падения;</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 xml:space="preserve">исследование зависимости расстояния от линзы до изображения от расстояния от линзы до </w:t>
      </w:r>
      <w:r w:rsidRPr="002F174B">
        <w:rPr>
          <w:rFonts w:ascii="Times New Roman" w:hAnsi="Times New Roman" w:cs="Times New Roman"/>
          <w:spacing w:val="-2"/>
          <w:sz w:val="28"/>
          <w:szCs w:val="28"/>
        </w:rPr>
        <w:t>предмета;</w:t>
      </w:r>
    </w:p>
    <w:p w:rsidR="002F174B" w:rsidRP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5"/>
          <w:sz w:val="28"/>
          <w:szCs w:val="28"/>
        </w:rPr>
        <w:t xml:space="preserve"> </w:t>
      </w:r>
      <w:r w:rsidRPr="002F174B">
        <w:rPr>
          <w:rFonts w:ascii="Times New Roman" w:hAnsi="Times New Roman" w:cs="Times New Roman"/>
          <w:sz w:val="28"/>
          <w:szCs w:val="28"/>
        </w:rPr>
        <w:t>спектра</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водорода;</w:t>
      </w:r>
    </w:p>
    <w:p w:rsidR="002F174B" w:rsidRDefault="002F174B" w:rsidP="00453F78">
      <w:pPr>
        <w:widowControl w:val="0"/>
        <w:tabs>
          <w:tab w:val="left" w:pos="573"/>
          <w:tab w:val="left" w:pos="574"/>
        </w:tabs>
        <w:autoSpaceDE w:val="0"/>
        <w:autoSpaceDN w:val="0"/>
        <w:spacing w:after="0" w:line="240" w:lineRule="auto"/>
        <w:ind w:right="584" w:firstLine="1134"/>
        <w:jc w:val="both"/>
        <w:rPr>
          <w:rFonts w:ascii="Times New Roman" w:hAnsi="Times New Roman" w:cs="Times New Roman"/>
          <w:spacing w:val="-2"/>
          <w:sz w:val="28"/>
          <w:szCs w:val="28"/>
        </w:rPr>
      </w:pPr>
      <w:r w:rsidRPr="002F174B">
        <w:rPr>
          <w:rFonts w:ascii="Times New Roman" w:hAnsi="Times New Roman" w:cs="Times New Roman"/>
          <w:sz w:val="28"/>
          <w:szCs w:val="28"/>
        </w:rPr>
        <w:t>исследование</w:t>
      </w:r>
      <w:r w:rsidRPr="002F174B">
        <w:rPr>
          <w:rFonts w:ascii="Times New Roman" w:hAnsi="Times New Roman" w:cs="Times New Roman"/>
          <w:spacing w:val="-6"/>
          <w:sz w:val="28"/>
          <w:szCs w:val="28"/>
        </w:rPr>
        <w:t xml:space="preserve"> </w:t>
      </w:r>
      <w:r w:rsidRPr="002F174B">
        <w:rPr>
          <w:rFonts w:ascii="Times New Roman" w:hAnsi="Times New Roman" w:cs="Times New Roman"/>
          <w:sz w:val="28"/>
          <w:szCs w:val="28"/>
        </w:rPr>
        <w:t>движения</w:t>
      </w:r>
      <w:r w:rsidRPr="002F174B">
        <w:rPr>
          <w:rFonts w:ascii="Times New Roman" w:hAnsi="Times New Roman" w:cs="Times New Roman"/>
          <w:spacing w:val="-2"/>
          <w:sz w:val="28"/>
          <w:szCs w:val="28"/>
        </w:rPr>
        <w:t xml:space="preserve"> </w:t>
      </w:r>
      <w:r w:rsidRPr="002F174B">
        <w:rPr>
          <w:rFonts w:ascii="Times New Roman" w:hAnsi="Times New Roman" w:cs="Times New Roman"/>
          <w:sz w:val="28"/>
          <w:szCs w:val="28"/>
        </w:rPr>
        <w:t>двойных звезд</w:t>
      </w:r>
      <w:r w:rsidRPr="002F174B">
        <w:rPr>
          <w:rFonts w:ascii="Times New Roman" w:hAnsi="Times New Roman" w:cs="Times New Roman"/>
          <w:spacing w:val="-3"/>
          <w:sz w:val="28"/>
          <w:szCs w:val="28"/>
        </w:rPr>
        <w:t xml:space="preserve"> </w:t>
      </w:r>
      <w:r w:rsidRPr="002F174B">
        <w:rPr>
          <w:rFonts w:ascii="Times New Roman" w:hAnsi="Times New Roman" w:cs="Times New Roman"/>
          <w:sz w:val="28"/>
          <w:szCs w:val="28"/>
        </w:rPr>
        <w:t>(по</w:t>
      </w:r>
      <w:r w:rsidRPr="002F174B">
        <w:rPr>
          <w:rFonts w:ascii="Times New Roman" w:hAnsi="Times New Roman" w:cs="Times New Roman"/>
          <w:spacing w:val="-4"/>
          <w:sz w:val="28"/>
          <w:szCs w:val="28"/>
        </w:rPr>
        <w:t xml:space="preserve"> </w:t>
      </w:r>
      <w:r w:rsidRPr="002F174B">
        <w:rPr>
          <w:rFonts w:ascii="Times New Roman" w:hAnsi="Times New Roman" w:cs="Times New Roman"/>
          <w:sz w:val="28"/>
          <w:szCs w:val="28"/>
        </w:rPr>
        <w:t>печатным</w:t>
      </w:r>
      <w:r w:rsidRPr="002F174B">
        <w:rPr>
          <w:rFonts w:ascii="Times New Roman" w:hAnsi="Times New Roman" w:cs="Times New Roman"/>
          <w:spacing w:val="-3"/>
          <w:sz w:val="28"/>
          <w:szCs w:val="28"/>
        </w:rPr>
        <w:t xml:space="preserve"> </w:t>
      </w:r>
      <w:r w:rsidRPr="002F174B">
        <w:rPr>
          <w:rFonts w:ascii="Times New Roman" w:hAnsi="Times New Roman" w:cs="Times New Roman"/>
          <w:spacing w:val="-2"/>
          <w:sz w:val="28"/>
          <w:szCs w:val="28"/>
        </w:rPr>
        <w:t>материалам).</w:t>
      </w:r>
    </w:p>
    <w:p w:rsidR="00872088" w:rsidRPr="00872088" w:rsidRDefault="00872088" w:rsidP="00453F78">
      <w:pPr>
        <w:pStyle w:val="a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z w:val="28"/>
          <w:szCs w:val="28"/>
        </w:rPr>
        <w:t>Проверка</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гипотез</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(в</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том</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числе</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имеются</w:t>
      </w:r>
      <w:r w:rsidRPr="00872088">
        <w:rPr>
          <w:rFonts w:ascii="Times New Roman" w:hAnsi="Times New Roman" w:cs="Times New Roman"/>
          <w:spacing w:val="-1"/>
          <w:sz w:val="28"/>
          <w:szCs w:val="28"/>
        </w:rPr>
        <w:t xml:space="preserve"> </w:t>
      </w:r>
      <w:r w:rsidRPr="00872088">
        <w:rPr>
          <w:rFonts w:ascii="Times New Roman" w:hAnsi="Times New Roman" w:cs="Times New Roman"/>
          <w:spacing w:val="-2"/>
          <w:sz w:val="28"/>
          <w:szCs w:val="28"/>
        </w:rPr>
        <w:t>неверные):</w:t>
      </w:r>
    </w:p>
    <w:p w:rsidR="00872088" w:rsidRPr="00872088" w:rsidRDefault="00872088"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z w:val="28"/>
          <w:szCs w:val="28"/>
        </w:rPr>
        <w:t>при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движении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бруска</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по</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наклонной</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плоскости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время</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перемещения</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на</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определенное расстояния тем больше, чем больше масса бруска;</w:t>
      </w:r>
    </w:p>
    <w:p w:rsidR="00872088" w:rsidRPr="00872088" w:rsidRDefault="00872088"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z w:val="28"/>
          <w:szCs w:val="28"/>
        </w:rPr>
        <w:t>при</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движении</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бруска</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по</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наклонной</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плоскости</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скорость</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прямо</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пропорциональна</w:t>
      </w:r>
      <w:r w:rsidRPr="00872088">
        <w:rPr>
          <w:rFonts w:ascii="Times New Roman" w:hAnsi="Times New Roman" w:cs="Times New Roman"/>
          <w:spacing w:val="-1"/>
          <w:sz w:val="28"/>
          <w:szCs w:val="28"/>
        </w:rPr>
        <w:t xml:space="preserve"> </w:t>
      </w:r>
      <w:r w:rsidRPr="00872088">
        <w:rPr>
          <w:rFonts w:ascii="Times New Roman" w:hAnsi="Times New Roman" w:cs="Times New Roman"/>
          <w:spacing w:val="-2"/>
          <w:sz w:val="28"/>
          <w:szCs w:val="28"/>
        </w:rPr>
        <w:t>пути;</w:t>
      </w:r>
    </w:p>
    <w:p w:rsidR="00872088" w:rsidRPr="00872088" w:rsidRDefault="00872088"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z w:val="28"/>
          <w:szCs w:val="28"/>
        </w:rPr>
        <w:t>при</w:t>
      </w:r>
      <w:r w:rsidRPr="00872088">
        <w:rPr>
          <w:rFonts w:ascii="Times New Roman" w:hAnsi="Times New Roman" w:cs="Times New Roman"/>
          <w:spacing w:val="-5"/>
          <w:sz w:val="28"/>
          <w:szCs w:val="28"/>
        </w:rPr>
        <w:t xml:space="preserve"> </w:t>
      </w:r>
      <w:r w:rsidRPr="00872088">
        <w:rPr>
          <w:rFonts w:ascii="Times New Roman" w:hAnsi="Times New Roman" w:cs="Times New Roman"/>
          <w:sz w:val="28"/>
          <w:szCs w:val="28"/>
        </w:rPr>
        <w:t>затухании</w:t>
      </w:r>
      <w:r w:rsidRPr="00872088">
        <w:rPr>
          <w:rFonts w:ascii="Times New Roman" w:hAnsi="Times New Roman" w:cs="Times New Roman"/>
          <w:spacing w:val="-5"/>
          <w:sz w:val="28"/>
          <w:szCs w:val="28"/>
        </w:rPr>
        <w:t xml:space="preserve"> </w:t>
      </w:r>
      <w:r w:rsidRPr="00872088">
        <w:rPr>
          <w:rFonts w:ascii="Times New Roman" w:hAnsi="Times New Roman" w:cs="Times New Roman"/>
          <w:sz w:val="28"/>
          <w:szCs w:val="28"/>
        </w:rPr>
        <w:t>колебаний</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амплитуда</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обратно</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пропорциональна</w:t>
      </w:r>
      <w:r w:rsidRPr="00872088">
        <w:rPr>
          <w:rFonts w:ascii="Times New Roman" w:hAnsi="Times New Roman" w:cs="Times New Roman"/>
          <w:spacing w:val="-3"/>
          <w:sz w:val="28"/>
          <w:szCs w:val="28"/>
        </w:rPr>
        <w:t xml:space="preserve"> </w:t>
      </w:r>
      <w:r w:rsidRPr="00872088">
        <w:rPr>
          <w:rFonts w:ascii="Times New Roman" w:hAnsi="Times New Roman" w:cs="Times New Roman"/>
          <w:spacing w:val="-2"/>
          <w:sz w:val="28"/>
          <w:szCs w:val="28"/>
        </w:rPr>
        <w:t>времени;</w:t>
      </w:r>
    </w:p>
    <w:p w:rsidR="00872088" w:rsidRPr="00872088" w:rsidRDefault="00872088"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z w:val="28"/>
          <w:szCs w:val="28"/>
        </w:rPr>
        <w:t>квадрат</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среднего</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перемещения</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броуновской</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частицы</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прямо</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пропорционален</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времени наблюдения (по трекам Перрена);</w:t>
      </w:r>
    </w:p>
    <w:p w:rsidR="00872088" w:rsidRPr="00872088" w:rsidRDefault="00872088" w:rsidP="00453F78">
      <w:pPr>
        <w:widowControl w:val="0"/>
        <w:tabs>
          <w:tab w:val="left" w:pos="573"/>
          <w:tab w:val="left" w:pos="574"/>
        </w:tabs>
        <w:autoSpaceDE w:val="0"/>
        <w:autoSpaceDN w:val="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z w:val="28"/>
          <w:szCs w:val="28"/>
        </w:rPr>
        <w:t>скорость</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остывания</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воды</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линейно</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зависит</w:t>
      </w:r>
      <w:r w:rsidRPr="00872088">
        <w:rPr>
          <w:rFonts w:ascii="Times New Roman" w:hAnsi="Times New Roman" w:cs="Times New Roman"/>
          <w:spacing w:val="-2"/>
          <w:sz w:val="28"/>
          <w:szCs w:val="28"/>
        </w:rPr>
        <w:t xml:space="preserve"> </w:t>
      </w:r>
      <w:r w:rsidRPr="00872088">
        <w:rPr>
          <w:rFonts w:ascii="Times New Roman" w:hAnsi="Times New Roman" w:cs="Times New Roman"/>
          <w:sz w:val="28"/>
          <w:szCs w:val="28"/>
        </w:rPr>
        <w:t>от</w:t>
      </w:r>
      <w:r w:rsidRPr="00872088">
        <w:rPr>
          <w:rFonts w:ascii="Times New Roman" w:hAnsi="Times New Roman" w:cs="Times New Roman"/>
          <w:spacing w:val="-5"/>
          <w:sz w:val="28"/>
          <w:szCs w:val="28"/>
        </w:rPr>
        <w:t xml:space="preserve"> </w:t>
      </w:r>
      <w:r w:rsidRPr="00872088">
        <w:rPr>
          <w:rFonts w:ascii="Times New Roman" w:hAnsi="Times New Roman" w:cs="Times New Roman"/>
          <w:sz w:val="28"/>
          <w:szCs w:val="28"/>
        </w:rPr>
        <w:t>времени</w:t>
      </w:r>
      <w:r w:rsidRPr="00872088">
        <w:rPr>
          <w:rFonts w:ascii="Times New Roman" w:hAnsi="Times New Roman" w:cs="Times New Roman"/>
          <w:spacing w:val="-2"/>
          <w:sz w:val="28"/>
          <w:szCs w:val="28"/>
        </w:rPr>
        <w:t xml:space="preserve"> остывания;</w:t>
      </w:r>
    </w:p>
    <w:p w:rsidR="00B37136" w:rsidRDefault="00872088" w:rsidP="00453F78">
      <w:pPr>
        <w:pStyle w:val="a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t>напряжение</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при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последовательном</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включении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лампочки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и</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резистора</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не</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равно</w:t>
      </w:r>
      <w:r w:rsidRPr="00872088">
        <w:rPr>
          <w:rFonts w:ascii="Times New Roman" w:hAnsi="Times New Roman" w:cs="Times New Roman"/>
          <w:spacing w:val="80"/>
          <w:sz w:val="28"/>
          <w:szCs w:val="28"/>
        </w:rPr>
        <w:t xml:space="preserve"> </w:t>
      </w:r>
      <w:r w:rsidRPr="00872088">
        <w:rPr>
          <w:rFonts w:ascii="Times New Roman" w:hAnsi="Times New Roman" w:cs="Times New Roman"/>
          <w:sz w:val="28"/>
          <w:szCs w:val="28"/>
        </w:rPr>
        <w:t>сумме напряжений на лампочке и резисторе;</w:t>
      </w:r>
      <w:r w:rsidR="00B37136" w:rsidRPr="00B37136">
        <w:rPr>
          <w:rFonts w:ascii="Times New Roman" w:hAnsi="Times New Roman" w:cs="Times New Roman"/>
          <w:sz w:val="28"/>
          <w:szCs w:val="28"/>
        </w:rPr>
        <w:t xml:space="preserve"> </w:t>
      </w:r>
    </w:p>
    <w:p w:rsidR="00B37136" w:rsidRPr="00872088" w:rsidRDefault="00B37136" w:rsidP="00B37136">
      <w:pPr>
        <w:pStyle w:val="a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t>Конструирование</w:t>
      </w:r>
      <w:r w:rsidRPr="00872088">
        <w:rPr>
          <w:rFonts w:ascii="Times New Roman" w:hAnsi="Times New Roman" w:cs="Times New Roman"/>
          <w:spacing w:val="-7"/>
          <w:sz w:val="28"/>
          <w:szCs w:val="28"/>
        </w:rPr>
        <w:t xml:space="preserve"> </w:t>
      </w:r>
      <w:r w:rsidRPr="00872088">
        <w:rPr>
          <w:rFonts w:ascii="Times New Roman" w:hAnsi="Times New Roman" w:cs="Times New Roman"/>
          <w:sz w:val="28"/>
          <w:szCs w:val="28"/>
        </w:rPr>
        <w:t>технических</w:t>
      </w:r>
      <w:r w:rsidRPr="00872088">
        <w:rPr>
          <w:rFonts w:ascii="Times New Roman" w:hAnsi="Times New Roman" w:cs="Times New Roman"/>
          <w:spacing w:val="-1"/>
          <w:sz w:val="28"/>
          <w:szCs w:val="28"/>
        </w:rPr>
        <w:t xml:space="preserve"> </w:t>
      </w:r>
      <w:r w:rsidRPr="00872088">
        <w:rPr>
          <w:rFonts w:ascii="Times New Roman" w:hAnsi="Times New Roman" w:cs="Times New Roman"/>
          <w:spacing w:val="-2"/>
          <w:sz w:val="28"/>
          <w:szCs w:val="28"/>
        </w:rPr>
        <w:t>устройств:</w:t>
      </w:r>
    </w:p>
    <w:p w:rsidR="00B37136" w:rsidRPr="00872088" w:rsidRDefault="00B37136"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t>конструирование</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наклонной</w:t>
      </w:r>
      <w:r w:rsidRPr="00872088">
        <w:rPr>
          <w:rFonts w:ascii="Times New Roman" w:hAnsi="Times New Roman" w:cs="Times New Roman"/>
          <w:spacing w:val="-3"/>
          <w:sz w:val="28"/>
          <w:szCs w:val="28"/>
        </w:rPr>
        <w:t xml:space="preserve"> </w:t>
      </w:r>
      <w:r w:rsidRPr="00872088">
        <w:rPr>
          <w:rFonts w:ascii="Times New Roman" w:hAnsi="Times New Roman" w:cs="Times New Roman"/>
          <w:sz w:val="28"/>
          <w:szCs w:val="28"/>
        </w:rPr>
        <w:t>плоскости с</w:t>
      </w:r>
      <w:r w:rsidRPr="00872088">
        <w:rPr>
          <w:rFonts w:ascii="Times New Roman" w:hAnsi="Times New Roman" w:cs="Times New Roman"/>
          <w:spacing w:val="-7"/>
          <w:sz w:val="28"/>
          <w:szCs w:val="28"/>
        </w:rPr>
        <w:t xml:space="preserve"> </w:t>
      </w:r>
      <w:r w:rsidRPr="00872088">
        <w:rPr>
          <w:rFonts w:ascii="Times New Roman" w:hAnsi="Times New Roman" w:cs="Times New Roman"/>
          <w:sz w:val="28"/>
          <w:szCs w:val="28"/>
        </w:rPr>
        <w:t>заданным</w:t>
      </w:r>
      <w:r w:rsidRPr="00872088">
        <w:rPr>
          <w:rFonts w:ascii="Times New Roman" w:hAnsi="Times New Roman" w:cs="Times New Roman"/>
          <w:spacing w:val="-3"/>
          <w:sz w:val="28"/>
          <w:szCs w:val="28"/>
        </w:rPr>
        <w:t xml:space="preserve"> </w:t>
      </w:r>
      <w:r w:rsidRPr="00872088">
        <w:rPr>
          <w:rFonts w:ascii="Times New Roman" w:hAnsi="Times New Roman" w:cs="Times New Roman"/>
          <w:spacing w:val="-4"/>
          <w:sz w:val="28"/>
          <w:szCs w:val="28"/>
        </w:rPr>
        <w:t>КПД;</w:t>
      </w:r>
    </w:p>
    <w:p w:rsidR="00B37136" w:rsidRPr="00872088" w:rsidRDefault="00B37136"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t>конструирование</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рычажных</w:t>
      </w:r>
      <w:r w:rsidRPr="00872088">
        <w:rPr>
          <w:rFonts w:ascii="Times New Roman" w:hAnsi="Times New Roman" w:cs="Times New Roman"/>
          <w:spacing w:val="-1"/>
          <w:sz w:val="28"/>
          <w:szCs w:val="28"/>
        </w:rPr>
        <w:t xml:space="preserve"> </w:t>
      </w:r>
      <w:r w:rsidRPr="00872088">
        <w:rPr>
          <w:rFonts w:ascii="Times New Roman" w:hAnsi="Times New Roman" w:cs="Times New Roman"/>
          <w:spacing w:val="-2"/>
          <w:sz w:val="28"/>
          <w:szCs w:val="28"/>
        </w:rPr>
        <w:t>весов;</w:t>
      </w:r>
    </w:p>
    <w:p w:rsidR="00B37136" w:rsidRPr="00872088" w:rsidRDefault="00B37136" w:rsidP="00B37136">
      <w:pPr>
        <w:widowControl w:val="0"/>
        <w:tabs>
          <w:tab w:val="left" w:pos="573"/>
          <w:tab w:val="left" w:pos="574"/>
          <w:tab w:val="left" w:pos="2555"/>
          <w:tab w:val="left" w:pos="3873"/>
          <w:tab w:val="left" w:pos="5203"/>
          <w:tab w:val="left" w:pos="5666"/>
          <w:tab w:val="left" w:pos="6715"/>
          <w:tab w:val="left" w:pos="7634"/>
          <w:tab w:val="left" w:pos="8811"/>
          <w:tab w:val="left" w:pos="9135"/>
        </w:tabs>
        <w:autoSpaceDE w:val="0"/>
        <w:autoSpaceDN w:val="0"/>
        <w:spacing w:after="0" w:line="240" w:lineRule="auto"/>
        <w:ind w:right="442" w:firstLine="1134"/>
        <w:jc w:val="both"/>
        <w:rPr>
          <w:rFonts w:ascii="Times New Roman" w:hAnsi="Times New Roman" w:cs="Times New Roman"/>
          <w:sz w:val="28"/>
          <w:szCs w:val="28"/>
        </w:rPr>
      </w:pPr>
      <w:r w:rsidRPr="00872088">
        <w:rPr>
          <w:rFonts w:ascii="Times New Roman" w:hAnsi="Times New Roman" w:cs="Times New Roman"/>
          <w:spacing w:val="-2"/>
          <w:sz w:val="28"/>
          <w:szCs w:val="28"/>
        </w:rPr>
        <w:t>конструирование</w:t>
      </w:r>
      <w:r>
        <w:rPr>
          <w:rFonts w:ascii="Times New Roman" w:hAnsi="Times New Roman" w:cs="Times New Roman"/>
          <w:sz w:val="28"/>
          <w:szCs w:val="28"/>
        </w:rPr>
        <w:t xml:space="preserve"> </w:t>
      </w:r>
      <w:r w:rsidRPr="00872088">
        <w:rPr>
          <w:rFonts w:ascii="Times New Roman" w:hAnsi="Times New Roman" w:cs="Times New Roman"/>
          <w:spacing w:val="-2"/>
          <w:sz w:val="28"/>
          <w:szCs w:val="28"/>
        </w:rPr>
        <w:t>наклонной</w:t>
      </w:r>
      <w:r>
        <w:rPr>
          <w:rFonts w:ascii="Times New Roman" w:hAnsi="Times New Roman" w:cs="Times New Roman"/>
          <w:sz w:val="28"/>
          <w:szCs w:val="28"/>
        </w:rPr>
        <w:t xml:space="preserve"> </w:t>
      </w:r>
      <w:r w:rsidRPr="00872088">
        <w:rPr>
          <w:rFonts w:ascii="Times New Roman" w:hAnsi="Times New Roman" w:cs="Times New Roman"/>
          <w:spacing w:val="-2"/>
          <w:sz w:val="28"/>
          <w:szCs w:val="28"/>
        </w:rPr>
        <w:t>плоскости,</w:t>
      </w:r>
      <w:r>
        <w:rPr>
          <w:rFonts w:ascii="Times New Roman" w:hAnsi="Times New Roman" w:cs="Times New Roman"/>
          <w:sz w:val="28"/>
          <w:szCs w:val="28"/>
        </w:rPr>
        <w:t xml:space="preserve"> </w:t>
      </w:r>
      <w:r w:rsidRPr="00872088">
        <w:rPr>
          <w:rFonts w:ascii="Times New Roman" w:hAnsi="Times New Roman" w:cs="Times New Roman"/>
          <w:spacing w:val="-6"/>
          <w:sz w:val="28"/>
          <w:szCs w:val="28"/>
        </w:rPr>
        <w:t>по</w:t>
      </w:r>
      <w:r>
        <w:rPr>
          <w:rFonts w:ascii="Times New Roman" w:hAnsi="Times New Roman" w:cs="Times New Roman"/>
          <w:sz w:val="28"/>
          <w:szCs w:val="28"/>
        </w:rPr>
        <w:t xml:space="preserve"> </w:t>
      </w:r>
      <w:r w:rsidRPr="00872088">
        <w:rPr>
          <w:rFonts w:ascii="Times New Roman" w:hAnsi="Times New Roman" w:cs="Times New Roman"/>
          <w:spacing w:val="-2"/>
          <w:sz w:val="28"/>
          <w:szCs w:val="28"/>
        </w:rPr>
        <w:t>которой</w:t>
      </w:r>
      <w:r>
        <w:rPr>
          <w:rFonts w:ascii="Times New Roman" w:hAnsi="Times New Roman" w:cs="Times New Roman"/>
          <w:sz w:val="28"/>
          <w:szCs w:val="28"/>
        </w:rPr>
        <w:t xml:space="preserve"> </w:t>
      </w:r>
      <w:r w:rsidRPr="00872088">
        <w:rPr>
          <w:rFonts w:ascii="Times New Roman" w:hAnsi="Times New Roman" w:cs="Times New Roman"/>
          <w:spacing w:val="-2"/>
          <w:sz w:val="28"/>
          <w:szCs w:val="28"/>
        </w:rPr>
        <w:t>брусок</w:t>
      </w:r>
      <w:r>
        <w:rPr>
          <w:rFonts w:ascii="Times New Roman" w:hAnsi="Times New Roman" w:cs="Times New Roman"/>
          <w:sz w:val="28"/>
          <w:szCs w:val="28"/>
        </w:rPr>
        <w:t xml:space="preserve"> </w:t>
      </w:r>
      <w:r w:rsidRPr="00872088">
        <w:rPr>
          <w:rFonts w:ascii="Times New Roman" w:hAnsi="Times New Roman" w:cs="Times New Roman"/>
          <w:spacing w:val="-2"/>
          <w:sz w:val="28"/>
          <w:szCs w:val="28"/>
        </w:rPr>
        <w:t>движется</w:t>
      </w:r>
      <w:r>
        <w:rPr>
          <w:rFonts w:ascii="Times New Roman" w:hAnsi="Times New Roman" w:cs="Times New Roman"/>
          <w:sz w:val="28"/>
          <w:szCs w:val="28"/>
        </w:rPr>
        <w:t xml:space="preserve"> </w:t>
      </w:r>
      <w:r w:rsidRPr="00872088">
        <w:rPr>
          <w:rFonts w:ascii="Times New Roman" w:hAnsi="Times New Roman" w:cs="Times New Roman"/>
          <w:spacing w:val="-10"/>
          <w:sz w:val="28"/>
          <w:szCs w:val="28"/>
        </w:rPr>
        <w:t>с</w:t>
      </w:r>
      <w:r>
        <w:rPr>
          <w:rFonts w:ascii="Times New Roman" w:hAnsi="Times New Roman" w:cs="Times New Roman"/>
          <w:sz w:val="28"/>
          <w:szCs w:val="28"/>
        </w:rPr>
        <w:t xml:space="preserve"> </w:t>
      </w:r>
      <w:r w:rsidRPr="00872088">
        <w:rPr>
          <w:rFonts w:ascii="Times New Roman" w:hAnsi="Times New Roman" w:cs="Times New Roman"/>
          <w:spacing w:val="-2"/>
          <w:sz w:val="28"/>
          <w:szCs w:val="28"/>
        </w:rPr>
        <w:t>заданным ускорением;</w:t>
      </w:r>
    </w:p>
    <w:p w:rsidR="00B37136" w:rsidRPr="00872088" w:rsidRDefault="00B37136"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t>конструирование</w:t>
      </w:r>
      <w:r w:rsidRPr="00872088">
        <w:rPr>
          <w:rFonts w:ascii="Times New Roman" w:hAnsi="Times New Roman" w:cs="Times New Roman"/>
          <w:spacing w:val="-9"/>
          <w:sz w:val="28"/>
          <w:szCs w:val="28"/>
        </w:rPr>
        <w:t xml:space="preserve"> </w:t>
      </w:r>
      <w:r w:rsidRPr="00872088">
        <w:rPr>
          <w:rFonts w:ascii="Times New Roman" w:hAnsi="Times New Roman" w:cs="Times New Roman"/>
          <w:spacing w:val="-2"/>
          <w:sz w:val="28"/>
          <w:szCs w:val="28"/>
        </w:rPr>
        <w:t>электродвигателя;</w:t>
      </w:r>
    </w:p>
    <w:p w:rsidR="00B37136" w:rsidRPr="00872088" w:rsidRDefault="00B37136"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lastRenderedPageBreak/>
        <w:t>конструирование</w:t>
      </w:r>
      <w:r w:rsidRPr="00872088">
        <w:rPr>
          <w:rFonts w:ascii="Times New Roman" w:hAnsi="Times New Roman" w:cs="Times New Roman"/>
          <w:spacing w:val="-9"/>
          <w:sz w:val="28"/>
          <w:szCs w:val="28"/>
        </w:rPr>
        <w:t xml:space="preserve"> </w:t>
      </w:r>
      <w:r w:rsidRPr="00872088">
        <w:rPr>
          <w:rFonts w:ascii="Times New Roman" w:hAnsi="Times New Roman" w:cs="Times New Roman"/>
          <w:spacing w:val="-2"/>
          <w:sz w:val="28"/>
          <w:szCs w:val="28"/>
        </w:rPr>
        <w:t>трансформатора;</w:t>
      </w:r>
    </w:p>
    <w:p w:rsidR="00B37136" w:rsidRPr="00872088" w:rsidRDefault="00B37136" w:rsidP="00B37136">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872088">
        <w:rPr>
          <w:rFonts w:ascii="Times New Roman" w:hAnsi="Times New Roman" w:cs="Times New Roman"/>
          <w:sz w:val="28"/>
          <w:szCs w:val="28"/>
        </w:rPr>
        <w:t>конструирование</w:t>
      </w:r>
      <w:r w:rsidRPr="00872088">
        <w:rPr>
          <w:rFonts w:ascii="Times New Roman" w:hAnsi="Times New Roman" w:cs="Times New Roman"/>
          <w:spacing w:val="-5"/>
          <w:sz w:val="28"/>
          <w:szCs w:val="28"/>
        </w:rPr>
        <w:t xml:space="preserve"> </w:t>
      </w:r>
      <w:r w:rsidRPr="00872088">
        <w:rPr>
          <w:rFonts w:ascii="Times New Roman" w:hAnsi="Times New Roman" w:cs="Times New Roman"/>
          <w:sz w:val="28"/>
          <w:szCs w:val="28"/>
        </w:rPr>
        <w:t>модели</w:t>
      </w:r>
      <w:r w:rsidRPr="00872088">
        <w:rPr>
          <w:rFonts w:ascii="Times New Roman" w:hAnsi="Times New Roman" w:cs="Times New Roman"/>
          <w:spacing w:val="-1"/>
          <w:sz w:val="28"/>
          <w:szCs w:val="28"/>
        </w:rPr>
        <w:t xml:space="preserve"> </w:t>
      </w:r>
      <w:r w:rsidRPr="00872088">
        <w:rPr>
          <w:rFonts w:ascii="Times New Roman" w:hAnsi="Times New Roman" w:cs="Times New Roman"/>
          <w:sz w:val="28"/>
          <w:szCs w:val="28"/>
        </w:rPr>
        <w:t>телескопа</w:t>
      </w:r>
      <w:r w:rsidRPr="00872088">
        <w:rPr>
          <w:rFonts w:ascii="Times New Roman" w:hAnsi="Times New Roman" w:cs="Times New Roman"/>
          <w:spacing w:val="-4"/>
          <w:sz w:val="28"/>
          <w:szCs w:val="28"/>
        </w:rPr>
        <w:t xml:space="preserve"> </w:t>
      </w:r>
      <w:r w:rsidRPr="00872088">
        <w:rPr>
          <w:rFonts w:ascii="Times New Roman" w:hAnsi="Times New Roman" w:cs="Times New Roman"/>
          <w:sz w:val="28"/>
          <w:szCs w:val="28"/>
        </w:rPr>
        <w:t>или</w:t>
      </w:r>
      <w:r w:rsidRPr="00872088">
        <w:rPr>
          <w:rFonts w:ascii="Times New Roman" w:hAnsi="Times New Roman" w:cs="Times New Roman"/>
          <w:spacing w:val="-1"/>
          <w:sz w:val="28"/>
          <w:szCs w:val="28"/>
        </w:rPr>
        <w:t xml:space="preserve"> </w:t>
      </w:r>
      <w:r w:rsidRPr="00872088">
        <w:rPr>
          <w:rFonts w:ascii="Times New Roman" w:hAnsi="Times New Roman" w:cs="Times New Roman"/>
          <w:spacing w:val="-2"/>
          <w:sz w:val="28"/>
          <w:szCs w:val="28"/>
        </w:rPr>
        <w:t>микроскопа.</w:t>
      </w:r>
    </w:p>
    <w:p w:rsidR="00B37136" w:rsidRPr="00665F2F" w:rsidRDefault="00B37136" w:rsidP="00B37136">
      <w:pPr>
        <w:pStyle w:val="2"/>
        <w:keepNext w:val="0"/>
        <w:keepLines w:val="0"/>
        <w:widowControl w:val="0"/>
        <w:tabs>
          <w:tab w:val="left" w:pos="1174"/>
        </w:tabs>
        <w:autoSpaceDE w:val="0"/>
        <w:autoSpaceDN w:val="0"/>
        <w:spacing w:before="0" w:line="240" w:lineRule="auto"/>
        <w:ind w:firstLine="1134"/>
        <w:rPr>
          <w:rFonts w:ascii="Times New Roman" w:hAnsi="Times New Roman" w:cs="Times New Roman"/>
          <w:b/>
          <w:color w:val="auto"/>
          <w:sz w:val="28"/>
          <w:szCs w:val="28"/>
        </w:rPr>
      </w:pPr>
      <w:r>
        <w:rPr>
          <w:rFonts w:ascii="Times New Roman" w:hAnsi="Times New Roman" w:cs="Times New Roman"/>
          <w:b/>
          <w:color w:val="auto"/>
          <w:sz w:val="28"/>
          <w:szCs w:val="28"/>
        </w:rPr>
        <w:t>2.2.10.</w:t>
      </w:r>
      <w:r w:rsidRPr="00665F2F">
        <w:rPr>
          <w:rFonts w:ascii="Times New Roman" w:hAnsi="Times New Roman" w:cs="Times New Roman"/>
          <w:b/>
          <w:color w:val="auto"/>
          <w:spacing w:val="-2"/>
          <w:sz w:val="28"/>
          <w:szCs w:val="28"/>
        </w:rPr>
        <w:t xml:space="preserve">   Химия</w:t>
      </w:r>
    </w:p>
    <w:p w:rsidR="00B37136" w:rsidRPr="00665F2F" w:rsidRDefault="00B37136" w:rsidP="00453F78">
      <w:pPr>
        <w:pStyle w:val="a0"/>
        <w:spacing w:after="0" w:line="240" w:lineRule="auto"/>
        <w:ind w:right="72" w:firstLine="1134"/>
        <w:jc w:val="both"/>
        <w:rPr>
          <w:rFonts w:ascii="Times New Roman" w:hAnsi="Times New Roman" w:cs="Times New Roman"/>
          <w:sz w:val="28"/>
          <w:szCs w:val="28"/>
        </w:rPr>
      </w:pPr>
      <w:r w:rsidRPr="00665F2F">
        <w:rPr>
          <w:rFonts w:ascii="Times New Roman" w:hAnsi="Times New Roman" w:cs="Times New Roman"/>
          <w:sz w:val="28"/>
          <w:szCs w:val="28"/>
        </w:rPr>
        <w:t>В системе естественно-научного образования химия ка</w:t>
      </w:r>
      <w:r>
        <w:rPr>
          <w:rFonts w:ascii="Times New Roman" w:hAnsi="Times New Roman" w:cs="Times New Roman"/>
          <w:sz w:val="28"/>
          <w:szCs w:val="28"/>
        </w:rPr>
        <w:t>к учебный предмет занимает важ</w:t>
      </w:r>
      <w:r w:rsidRPr="00665F2F">
        <w:rPr>
          <w:rFonts w:ascii="Times New Roman" w:hAnsi="Times New Roman" w:cs="Times New Roman"/>
          <w:sz w:val="28"/>
          <w:szCs w:val="28"/>
        </w:rPr>
        <w:t xml:space="preserve">ное место в познании законов природы, формировании научной картины мира, химической грамотности, необходимой для повседневной жизни, навыков </w:t>
      </w:r>
      <w:r>
        <w:rPr>
          <w:rFonts w:ascii="Times New Roman" w:hAnsi="Times New Roman" w:cs="Times New Roman"/>
          <w:sz w:val="28"/>
          <w:szCs w:val="28"/>
        </w:rPr>
        <w:t>здорового и безопасного для че</w:t>
      </w:r>
      <w:r w:rsidRPr="00665F2F">
        <w:rPr>
          <w:rFonts w:ascii="Times New Roman" w:hAnsi="Times New Roman" w:cs="Times New Roman"/>
          <w:sz w:val="28"/>
          <w:szCs w:val="28"/>
        </w:rPr>
        <w:t>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B37136" w:rsidRPr="00665F2F" w:rsidRDefault="00B37136" w:rsidP="00453F78">
      <w:pPr>
        <w:pStyle w:val="a0"/>
        <w:spacing w:after="0" w:line="240" w:lineRule="auto"/>
        <w:ind w:right="72" w:firstLine="1134"/>
        <w:jc w:val="both"/>
        <w:rPr>
          <w:rFonts w:ascii="Times New Roman" w:hAnsi="Times New Roman" w:cs="Times New Roman"/>
          <w:sz w:val="28"/>
          <w:szCs w:val="28"/>
        </w:rPr>
      </w:pPr>
      <w:r w:rsidRPr="00665F2F">
        <w:rPr>
          <w:rFonts w:ascii="Times New Roman" w:hAnsi="Times New Roman" w:cs="Times New Roman"/>
          <w:sz w:val="28"/>
          <w:szCs w:val="28"/>
        </w:rPr>
        <w:t>Успешность изучения учебного предмета связана с овладением основными понятиями химии,</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научными</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фактами,</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законами,</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теориями,</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применением</w:t>
      </w:r>
      <w:r w:rsidRPr="00665F2F">
        <w:rPr>
          <w:rFonts w:ascii="Times New Roman" w:hAnsi="Times New Roman" w:cs="Times New Roman"/>
          <w:spacing w:val="-5"/>
          <w:sz w:val="28"/>
          <w:szCs w:val="28"/>
        </w:rPr>
        <w:t xml:space="preserve"> </w:t>
      </w:r>
      <w:r w:rsidRPr="00665F2F">
        <w:rPr>
          <w:rFonts w:ascii="Times New Roman" w:hAnsi="Times New Roman" w:cs="Times New Roman"/>
          <w:sz w:val="28"/>
          <w:szCs w:val="28"/>
        </w:rPr>
        <w:t>полученных</w:t>
      </w:r>
      <w:r w:rsidRPr="00665F2F">
        <w:rPr>
          <w:rFonts w:ascii="Times New Roman" w:hAnsi="Times New Roman" w:cs="Times New Roman"/>
          <w:spacing w:val="-2"/>
          <w:sz w:val="28"/>
          <w:szCs w:val="28"/>
        </w:rPr>
        <w:t xml:space="preserve"> </w:t>
      </w:r>
      <w:r w:rsidRPr="00665F2F">
        <w:rPr>
          <w:rFonts w:ascii="Times New Roman" w:hAnsi="Times New Roman" w:cs="Times New Roman"/>
          <w:sz w:val="28"/>
          <w:szCs w:val="28"/>
        </w:rPr>
        <w:t>знаний</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при</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решении практических задач.</w:t>
      </w:r>
    </w:p>
    <w:p w:rsidR="00B37136" w:rsidRPr="00665F2F" w:rsidRDefault="00B37136" w:rsidP="00453F78">
      <w:pPr>
        <w:pStyle w:val="a0"/>
        <w:spacing w:after="0" w:line="240" w:lineRule="auto"/>
        <w:ind w:right="72" w:firstLine="1134"/>
        <w:jc w:val="both"/>
        <w:rPr>
          <w:rFonts w:ascii="Times New Roman" w:hAnsi="Times New Roman" w:cs="Times New Roman"/>
          <w:sz w:val="28"/>
          <w:szCs w:val="28"/>
        </w:rPr>
      </w:pPr>
      <w:r w:rsidRPr="00665F2F">
        <w:rPr>
          <w:rFonts w:ascii="Times New Roman" w:hAnsi="Times New Roman" w:cs="Times New Roman"/>
          <w:sz w:val="28"/>
          <w:szCs w:val="28"/>
        </w:rPr>
        <w:t>Изучение</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химии</w:t>
      </w:r>
      <w:r w:rsidRPr="00665F2F">
        <w:rPr>
          <w:rFonts w:ascii="Times New Roman" w:hAnsi="Times New Roman" w:cs="Times New Roman"/>
          <w:spacing w:val="-5"/>
          <w:sz w:val="28"/>
          <w:szCs w:val="28"/>
        </w:rPr>
        <w:t xml:space="preserve"> </w:t>
      </w:r>
      <w:r w:rsidRPr="00665F2F">
        <w:rPr>
          <w:rFonts w:ascii="Times New Roman" w:hAnsi="Times New Roman" w:cs="Times New Roman"/>
          <w:sz w:val="28"/>
          <w:szCs w:val="28"/>
        </w:rPr>
        <w:t>на</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базовом</w:t>
      </w:r>
      <w:r w:rsidRPr="00665F2F">
        <w:rPr>
          <w:rFonts w:ascii="Times New Roman" w:hAnsi="Times New Roman" w:cs="Times New Roman"/>
          <w:spacing w:val="-3"/>
          <w:sz w:val="28"/>
          <w:szCs w:val="28"/>
        </w:rPr>
        <w:t xml:space="preserve"> </w:t>
      </w:r>
      <w:r w:rsidRPr="00665F2F">
        <w:rPr>
          <w:rFonts w:ascii="Times New Roman" w:hAnsi="Times New Roman" w:cs="Times New Roman"/>
          <w:sz w:val="28"/>
          <w:szCs w:val="28"/>
        </w:rPr>
        <w:t>уровне</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ориентировано</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на</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обеспечение</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общеобразовательной и общекультурной подготовки выпускников.</w:t>
      </w:r>
    </w:p>
    <w:p w:rsidR="00B37136" w:rsidRPr="00665F2F" w:rsidRDefault="00B37136" w:rsidP="00453F78">
      <w:pPr>
        <w:pStyle w:val="a0"/>
        <w:spacing w:after="0" w:line="240" w:lineRule="auto"/>
        <w:ind w:right="72" w:firstLine="1134"/>
        <w:jc w:val="both"/>
        <w:rPr>
          <w:rFonts w:ascii="Times New Roman" w:hAnsi="Times New Roman" w:cs="Times New Roman"/>
          <w:sz w:val="28"/>
          <w:szCs w:val="28"/>
        </w:rPr>
      </w:pPr>
      <w:r w:rsidRPr="00665F2F">
        <w:rPr>
          <w:rFonts w:ascii="Times New Roman" w:hAnsi="Times New Roman" w:cs="Times New Roman"/>
          <w:sz w:val="28"/>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w:t>
      </w:r>
      <w:r>
        <w:rPr>
          <w:rFonts w:ascii="Times New Roman" w:hAnsi="Times New Roman" w:cs="Times New Roman"/>
          <w:sz w:val="28"/>
          <w:szCs w:val="28"/>
        </w:rPr>
        <w:t xml:space="preserve"> свойствами; материальное един</w:t>
      </w:r>
      <w:r w:rsidRPr="00665F2F">
        <w:rPr>
          <w:rFonts w:ascii="Times New Roman" w:hAnsi="Times New Roman" w:cs="Times New Roman"/>
          <w:sz w:val="28"/>
          <w:szCs w:val="28"/>
        </w:rPr>
        <w:t xml:space="preserve">ство неорганических и органических веществ; возрастающая </w:t>
      </w:r>
      <w:r>
        <w:rPr>
          <w:rFonts w:ascii="Times New Roman" w:hAnsi="Times New Roman" w:cs="Times New Roman"/>
          <w:sz w:val="28"/>
          <w:szCs w:val="28"/>
        </w:rPr>
        <w:t>роль химии в создании новых ле</w:t>
      </w:r>
      <w:r w:rsidRPr="00665F2F">
        <w:rPr>
          <w:rFonts w:ascii="Times New Roman" w:hAnsi="Times New Roman" w:cs="Times New Roman"/>
          <w:sz w:val="28"/>
          <w:szCs w:val="28"/>
        </w:rPr>
        <w:t>карств и материалов, в экономии сырья, охране окружающей среды.</w:t>
      </w:r>
    </w:p>
    <w:p w:rsidR="00B37136" w:rsidRPr="00665F2F" w:rsidRDefault="00B37136" w:rsidP="00453F78">
      <w:pPr>
        <w:pStyle w:val="a0"/>
        <w:spacing w:after="0" w:line="240" w:lineRule="auto"/>
        <w:ind w:right="72" w:firstLine="1134"/>
        <w:jc w:val="both"/>
        <w:rPr>
          <w:rFonts w:ascii="Times New Roman" w:hAnsi="Times New Roman" w:cs="Times New Roman"/>
          <w:sz w:val="28"/>
          <w:szCs w:val="28"/>
        </w:rPr>
      </w:pPr>
      <w:r w:rsidRPr="00665F2F">
        <w:rPr>
          <w:rFonts w:ascii="Times New Roman" w:hAnsi="Times New Roman" w:cs="Times New Roman"/>
          <w:sz w:val="28"/>
          <w:szCs w:val="28"/>
        </w:rPr>
        <w:t>Программа учебного предмета «Химия» составлена на</w:t>
      </w:r>
      <w:r>
        <w:rPr>
          <w:rFonts w:ascii="Times New Roman" w:hAnsi="Times New Roman" w:cs="Times New Roman"/>
          <w:sz w:val="28"/>
          <w:szCs w:val="28"/>
        </w:rPr>
        <w:t xml:space="preserve"> основе модульного принципа по</w:t>
      </w:r>
      <w:r w:rsidRPr="00665F2F">
        <w:rPr>
          <w:rFonts w:ascii="Times New Roman" w:hAnsi="Times New Roman" w:cs="Times New Roman"/>
          <w:sz w:val="28"/>
          <w:szCs w:val="28"/>
        </w:rPr>
        <w:t>строения</w:t>
      </w:r>
      <w:r w:rsidRPr="00665F2F">
        <w:rPr>
          <w:rFonts w:ascii="Times New Roman" w:hAnsi="Times New Roman" w:cs="Times New Roman"/>
          <w:spacing w:val="-2"/>
          <w:sz w:val="28"/>
          <w:szCs w:val="28"/>
        </w:rPr>
        <w:t xml:space="preserve"> </w:t>
      </w:r>
      <w:r w:rsidRPr="00665F2F">
        <w:rPr>
          <w:rFonts w:ascii="Times New Roman" w:hAnsi="Times New Roman" w:cs="Times New Roman"/>
          <w:sz w:val="28"/>
          <w:szCs w:val="28"/>
        </w:rPr>
        <w:t>учебного</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материала,</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не</w:t>
      </w:r>
      <w:r w:rsidRPr="00665F2F">
        <w:rPr>
          <w:rFonts w:ascii="Times New Roman" w:hAnsi="Times New Roman" w:cs="Times New Roman"/>
          <w:spacing w:val="-5"/>
          <w:sz w:val="28"/>
          <w:szCs w:val="28"/>
        </w:rPr>
        <w:t xml:space="preserve"> </w:t>
      </w:r>
      <w:r w:rsidRPr="00665F2F">
        <w:rPr>
          <w:rFonts w:ascii="Times New Roman" w:hAnsi="Times New Roman" w:cs="Times New Roman"/>
          <w:sz w:val="28"/>
          <w:szCs w:val="28"/>
        </w:rPr>
        <w:t>определяет</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количество</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часов</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на</w:t>
      </w:r>
      <w:r w:rsidRPr="00665F2F">
        <w:rPr>
          <w:rFonts w:ascii="Times New Roman" w:hAnsi="Times New Roman" w:cs="Times New Roman"/>
          <w:spacing w:val="-5"/>
          <w:sz w:val="28"/>
          <w:szCs w:val="28"/>
        </w:rPr>
        <w:t xml:space="preserve"> </w:t>
      </w:r>
      <w:r w:rsidRPr="00665F2F">
        <w:rPr>
          <w:rFonts w:ascii="Times New Roman" w:hAnsi="Times New Roman" w:cs="Times New Roman"/>
          <w:sz w:val="28"/>
          <w:szCs w:val="28"/>
        </w:rPr>
        <w:t>изучение</w:t>
      </w:r>
      <w:r w:rsidRPr="00665F2F">
        <w:rPr>
          <w:rFonts w:ascii="Times New Roman" w:hAnsi="Times New Roman" w:cs="Times New Roman"/>
          <w:spacing w:val="-3"/>
          <w:sz w:val="28"/>
          <w:szCs w:val="28"/>
        </w:rPr>
        <w:t xml:space="preserve"> </w:t>
      </w:r>
      <w:r w:rsidRPr="00665F2F">
        <w:rPr>
          <w:rFonts w:ascii="Times New Roman" w:hAnsi="Times New Roman" w:cs="Times New Roman"/>
          <w:sz w:val="28"/>
          <w:szCs w:val="28"/>
        </w:rPr>
        <w:t>учебного</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предмета</w:t>
      </w:r>
      <w:r w:rsidRPr="00665F2F">
        <w:rPr>
          <w:rFonts w:ascii="Times New Roman" w:hAnsi="Times New Roman" w:cs="Times New Roman"/>
          <w:spacing w:val="-4"/>
          <w:sz w:val="28"/>
          <w:szCs w:val="28"/>
        </w:rPr>
        <w:t xml:space="preserve"> </w:t>
      </w:r>
      <w:r w:rsidRPr="00665F2F">
        <w:rPr>
          <w:rFonts w:ascii="Times New Roman" w:hAnsi="Times New Roman" w:cs="Times New Roman"/>
          <w:sz w:val="28"/>
          <w:szCs w:val="28"/>
        </w:rPr>
        <w:t>и классы, в которых предмет может изучаться.</w:t>
      </w:r>
    </w:p>
    <w:p w:rsidR="00B37136" w:rsidRPr="00665F2F" w:rsidRDefault="00B37136" w:rsidP="00453F78">
      <w:pPr>
        <w:pStyle w:val="a0"/>
        <w:spacing w:after="0" w:line="240" w:lineRule="auto"/>
        <w:ind w:right="72" w:firstLine="1134"/>
        <w:jc w:val="both"/>
        <w:rPr>
          <w:rFonts w:ascii="Times New Roman" w:hAnsi="Times New Roman" w:cs="Times New Roman"/>
          <w:sz w:val="28"/>
          <w:szCs w:val="28"/>
        </w:rPr>
        <w:sectPr w:rsidR="00B37136" w:rsidRPr="00665F2F" w:rsidSect="00B75317">
          <w:type w:val="continuous"/>
          <w:pgSz w:w="11910" w:h="16840"/>
          <w:pgMar w:top="740" w:right="570" w:bottom="1240" w:left="1560" w:header="0" w:footer="987" w:gutter="0"/>
          <w:cols w:space="720"/>
        </w:sectPr>
      </w:pPr>
      <w:r w:rsidRPr="00665F2F">
        <w:rPr>
          <w:rFonts w:ascii="Times New Roman" w:hAnsi="Times New Roman" w:cs="Times New Roman"/>
          <w:sz w:val="28"/>
          <w:szCs w:val="28"/>
        </w:rPr>
        <w:t>Примерная программа учитывает возможность получения знаний в том числе через практическую деятельность. В программе содержится прим</w:t>
      </w:r>
      <w:r>
        <w:rPr>
          <w:rFonts w:ascii="Times New Roman" w:hAnsi="Times New Roman" w:cs="Times New Roman"/>
          <w:sz w:val="28"/>
          <w:szCs w:val="28"/>
        </w:rPr>
        <w:t>ерный перечень практических ра</w:t>
      </w:r>
      <w:r w:rsidRPr="00665F2F">
        <w:rPr>
          <w:rFonts w:ascii="Times New Roman" w:hAnsi="Times New Roman" w:cs="Times New Roman"/>
          <w:sz w:val="28"/>
          <w:szCs w:val="28"/>
        </w:rPr>
        <w:t>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w:t>
      </w:r>
      <w:r>
        <w:rPr>
          <w:rFonts w:ascii="Times New Roman" w:hAnsi="Times New Roman" w:cs="Times New Roman"/>
          <w:sz w:val="28"/>
          <w:szCs w:val="28"/>
        </w:rPr>
        <w:t>тных результ</w:t>
      </w:r>
      <w:r w:rsidRPr="00665F2F">
        <w:rPr>
          <w:rFonts w:ascii="Times New Roman" w:hAnsi="Times New Roman" w:cs="Times New Roman"/>
          <w:spacing w:val="-2"/>
          <w:sz w:val="28"/>
          <w:szCs w:val="28"/>
        </w:rPr>
        <w:t>атов.</w:t>
      </w:r>
    </w:p>
    <w:p w:rsidR="002F174B" w:rsidRPr="002F174B" w:rsidRDefault="002F174B" w:rsidP="002F174B">
      <w:pPr>
        <w:pStyle w:val="a0"/>
        <w:rPr>
          <w:rFonts w:ascii="Times New Roman" w:hAnsi="Times New Roman" w:cs="Times New Roman"/>
          <w:sz w:val="28"/>
          <w:szCs w:val="28"/>
        </w:rPr>
        <w:sectPr w:rsidR="002F174B" w:rsidRPr="002F174B" w:rsidSect="00453F78">
          <w:type w:val="continuous"/>
          <w:pgSz w:w="11910" w:h="16840"/>
          <w:pgMar w:top="840" w:right="570" w:bottom="1240" w:left="920" w:header="0" w:footer="987" w:gutter="0"/>
          <w:cols w:space="720"/>
        </w:sectPr>
      </w:pPr>
    </w:p>
    <w:p w:rsidR="00B84664" w:rsidRDefault="00B84664" w:rsidP="00CD3026">
      <w:pPr>
        <w:pStyle w:val="a0"/>
        <w:spacing w:before="8"/>
        <w:rPr>
          <w:sz w:val="23"/>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406"/>
      </w:tblGrid>
      <w:tr w:rsidR="00B84664" w:rsidRPr="00665F2F" w:rsidTr="00A54255">
        <w:trPr>
          <w:trHeight w:val="254"/>
        </w:trPr>
        <w:tc>
          <w:tcPr>
            <w:tcW w:w="2516" w:type="dxa"/>
          </w:tcPr>
          <w:p w:rsidR="00B84664" w:rsidRPr="00665F2F" w:rsidRDefault="00B84664" w:rsidP="00CD3026">
            <w:pPr>
              <w:pStyle w:val="TableParagraph"/>
              <w:spacing w:line="234" w:lineRule="exact"/>
              <w:ind w:left="879"/>
              <w:jc w:val="center"/>
              <w:rPr>
                <w:b/>
                <w:sz w:val="24"/>
                <w:szCs w:val="24"/>
              </w:rPr>
            </w:pPr>
            <w:bookmarkStart w:id="18" w:name="_bookmark42"/>
            <w:bookmarkEnd w:id="18"/>
            <w:r w:rsidRPr="00665F2F">
              <w:rPr>
                <w:b/>
                <w:spacing w:val="-2"/>
                <w:sz w:val="24"/>
                <w:szCs w:val="24"/>
              </w:rPr>
              <w:t>Раздел</w:t>
            </w:r>
          </w:p>
        </w:tc>
        <w:tc>
          <w:tcPr>
            <w:tcW w:w="7406" w:type="dxa"/>
          </w:tcPr>
          <w:p w:rsidR="00B84664" w:rsidRPr="00665F2F" w:rsidRDefault="00B84664" w:rsidP="00CD3026">
            <w:pPr>
              <w:pStyle w:val="TableParagraph"/>
              <w:spacing w:line="234" w:lineRule="exact"/>
              <w:ind w:left="3135"/>
              <w:jc w:val="center"/>
              <w:rPr>
                <w:b/>
                <w:sz w:val="24"/>
                <w:szCs w:val="24"/>
              </w:rPr>
            </w:pPr>
            <w:r w:rsidRPr="00665F2F">
              <w:rPr>
                <w:b/>
                <w:spacing w:val="-2"/>
                <w:sz w:val="24"/>
                <w:szCs w:val="24"/>
              </w:rPr>
              <w:t>Содержание</w:t>
            </w:r>
          </w:p>
        </w:tc>
      </w:tr>
      <w:tr w:rsidR="00B84664" w:rsidRPr="00665F2F" w:rsidTr="00A54255">
        <w:trPr>
          <w:trHeight w:val="1701"/>
        </w:trPr>
        <w:tc>
          <w:tcPr>
            <w:tcW w:w="2516" w:type="dxa"/>
          </w:tcPr>
          <w:p w:rsidR="00B84664" w:rsidRPr="00665F2F" w:rsidRDefault="00B84664" w:rsidP="00CD3026">
            <w:pPr>
              <w:pStyle w:val="TableParagraph"/>
              <w:tabs>
                <w:tab w:val="left" w:pos="1125"/>
              </w:tabs>
              <w:jc w:val="left"/>
              <w:rPr>
                <w:sz w:val="24"/>
                <w:szCs w:val="24"/>
              </w:rPr>
            </w:pPr>
            <w:r w:rsidRPr="00665F2F">
              <w:rPr>
                <w:spacing w:val="-2"/>
                <w:sz w:val="24"/>
                <w:szCs w:val="24"/>
              </w:rPr>
              <w:t>Основы</w:t>
            </w:r>
            <w:r w:rsidRPr="00665F2F">
              <w:rPr>
                <w:sz w:val="24"/>
                <w:szCs w:val="24"/>
              </w:rPr>
              <w:tab/>
            </w:r>
            <w:r w:rsidRPr="00665F2F">
              <w:rPr>
                <w:spacing w:val="-2"/>
                <w:sz w:val="24"/>
                <w:szCs w:val="24"/>
              </w:rPr>
              <w:t xml:space="preserve">органической </w:t>
            </w:r>
            <w:r w:rsidRPr="00665F2F">
              <w:rPr>
                <w:spacing w:val="-4"/>
                <w:sz w:val="24"/>
                <w:szCs w:val="24"/>
              </w:rPr>
              <w:t>химии</w:t>
            </w:r>
          </w:p>
        </w:tc>
        <w:tc>
          <w:tcPr>
            <w:tcW w:w="7406" w:type="dxa"/>
          </w:tcPr>
          <w:p w:rsidR="00B84664" w:rsidRPr="00665F2F" w:rsidRDefault="00B84664" w:rsidP="006518AA">
            <w:pPr>
              <w:pStyle w:val="TableParagraph"/>
              <w:ind w:left="109" w:right="171"/>
              <w:rPr>
                <w:sz w:val="24"/>
                <w:szCs w:val="24"/>
                <w:lang w:val="ru-RU"/>
              </w:rPr>
            </w:pPr>
            <w:r w:rsidRPr="00665F2F">
              <w:rPr>
                <w:sz w:val="24"/>
                <w:szCs w:val="24"/>
                <w:lang w:val="ru-RU"/>
              </w:rPr>
              <w:t>Появление и развитие органической химии как науки. Предмет органической химии. Место и значение органической химии в системе естественных наук. Химическое строение</w:t>
            </w:r>
            <w:r w:rsidRPr="00665F2F">
              <w:rPr>
                <w:spacing w:val="-1"/>
                <w:sz w:val="24"/>
                <w:szCs w:val="24"/>
                <w:lang w:val="ru-RU"/>
              </w:rPr>
              <w:t xml:space="preserve"> </w:t>
            </w:r>
            <w:r w:rsidRPr="00665F2F">
              <w:rPr>
                <w:sz w:val="24"/>
                <w:szCs w:val="24"/>
                <w:lang w:val="ru-RU"/>
              </w:rPr>
              <w:t>как порядок соединения атомов в молекуле согласно</w:t>
            </w:r>
            <w:r w:rsidRPr="00665F2F">
              <w:rPr>
                <w:spacing w:val="-2"/>
                <w:sz w:val="24"/>
                <w:szCs w:val="24"/>
                <w:lang w:val="ru-RU"/>
              </w:rPr>
              <w:t xml:space="preserve"> </w:t>
            </w:r>
            <w:r w:rsidRPr="00665F2F">
              <w:rPr>
                <w:sz w:val="24"/>
                <w:szCs w:val="24"/>
                <w:lang w:val="ru-RU"/>
              </w:rPr>
              <w:t>их валентности.</w:t>
            </w:r>
            <w:r w:rsidRPr="00665F2F">
              <w:rPr>
                <w:spacing w:val="35"/>
                <w:sz w:val="24"/>
                <w:szCs w:val="24"/>
                <w:lang w:val="ru-RU"/>
              </w:rPr>
              <w:t xml:space="preserve"> </w:t>
            </w:r>
            <w:r w:rsidRPr="00665F2F">
              <w:rPr>
                <w:sz w:val="24"/>
                <w:szCs w:val="24"/>
                <w:lang w:val="ru-RU"/>
              </w:rPr>
              <w:t>Основные</w:t>
            </w:r>
            <w:r w:rsidRPr="00665F2F">
              <w:rPr>
                <w:spacing w:val="33"/>
                <w:sz w:val="24"/>
                <w:szCs w:val="24"/>
                <w:lang w:val="ru-RU"/>
              </w:rPr>
              <w:t xml:space="preserve"> </w:t>
            </w:r>
            <w:r w:rsidRPr="00665F2F">
              <w:rPr>
                <w:sz w:val="24"/>
                <w:szCs w:val="24"/>
                <w:lang w:val="ru-RU"/>
              </w:rPr>
              <w:t>положения</w:t>
            </w:r>
            <w:r w:rsidRPr="00665F2F">
              <w:rPr>
                <w:spacing w:val="35"/>
                <w:sz w:val="24"/>
                <w:szCs w:val="24"/>
                <w:lang w:val="ru-RU"/>
              </w:rPr>
              <w:t xml:space="preserve"> </w:t>
            </w:r>
            <w:r w:rsidRPr="00665F2F">
              <w:rPr>
                <w:sz w:val="24"/>
                <w:szCs w:val="24"/>
                <w:lang w:val="ru-RU"/>
              </w:rPr>
              <w:t>теории</w:t>
            </w:r>
            <w:r w:rsidRPr="00665F2F">
              <w:rPr>
                <w:spacing w:val="35"/>
                <w:sz w:val="24"/>
                <w:szCs w:val="24"/>
                <w:lang w:val="ru-RU"/>
              </w:rPr>
              <w:t xml:space="preserve"> </w:t>
            </w:r>
            <w:r w:rsidRPr="00665F2F">
              <w:rPr>
                <w:sz w:val="24"/>
                <w:szCs w:val="24"/>
                <w:lang w:val="ru-RU"/>
              </w:rPr>
              <w:t>химического</w:t>
            </w:r>
            <w:r w:rsidRPr="00665F2F">
              <w:rPr>
                <w:spacing w:val="35"/>
                <w:sz w:val="24"/>
                <w:szCs w:val="24"/>
                <w:lang w:val="ru-RU"/>
              </w:rPr>
              <w:t xml:space="preserve"> </w:t>
            </w:r>
            <w:r w:rsidRPr="00665F2F">
              <w:rPr>
                <w:sz w:val="24"/>
                <w:szCs w:val="24"/>
                <w:lang w:val="ru-RU"/>
              </w:rPr>
              <w:t>строения</w:t>
            </w:r>
            <w:r w:rsidRPr="00665F2F">
              <w:rPr>
                <w:spacing w:val="35"/>
                <w:sz w:val="24"/>
                <w:szCs w:val="24"/>
                <w:lang w:val="ru-RU"/>
              </w:rPr>
              <w:t xml:space="preserve"> </w:t>
            </w:r>
            <w:r w:rsidR="006518AA">
              <w:rPr>
                <w:sz w:val="24"/>
                <w:szCs w:val="24"/>
                <w:lang w:val="ru-RU"/>
              </w:rPr>
              <w:t>органиче</w:t>
            </w:r>
            <w:r w:rsidRPr="00665F2F">
              <w:rPr>
                <w:sz w:val="24"/>
                <w:szCs w:val="24"/>
                <w:lang w:val="ru-RU"/>
              </w:rPr>
              <w:t>ских</w:t>
            </w:r>
            <w:r w:rsidRPr="00665F2F">
              <w:rPr>
                <w:spacing w:val="25"/>
                <w:sz w:val="24"/>
                <w:szCs w:val="24"/>
                <w:lang w:val="ru-RU"/>
              </w:rPr>
              <w:t xml:space="preserve"> </w:t>
            </w:r>
            <w:r w:rsidRPr="00665F2F">
              <w:rPr>
                <w:sz w:val="24"/>
                <w:szCs w:val="24"/>
                <w:lang w:val="ru-RU"/>
              </w:rPr>
              <w:t>соединений</w:t>
            </w:r>
            <w:r w:rsidRPr="00665F2F">
              <w:rPr>
                <w:spacing w:val="28"/>
                <w:sz w:val="24"/>
                <w:szCs w:val="24"/>
                <w:lang w:val="ru-RU"/>
              </w:rPr>
              <w:t xml:space="preserve"> </w:t>
            </w:r>
            <w:r w:rsidRPr="00665F2F">
              <w:rPr>
                <w:sz w:val="24"/>
                <w:szCs w:val="24"/>
                <w:lang w:val="ru-RU"/>
              </w:rPr>
              <w:t>А.М.</w:t>
            </w:r>
            <w:r w:rsidRPr="00665F2F">
              <w:rPr>
                <w:spacing w:val="-4"/>
                <w:sz w:val="24"/>
                <w:szCs w:val="24"/>
                <w:lang w:val="ru-RU"/>
              </w:rPr>
              <w:t xml:space="preserve"> </w:t>
            </w:r>
            <w:r w:rsidRPr="00665F2F">
              <w:rPr>
                <w:sz w:val="24"/>
                <w:szCs w:val="24"/>
                <w:lang w:val="ru-RU"/>
              </w:rPr>
              <w:t>Бутлерова.</w:t>
            </w:r>
            <w:r w:rsidRPr="00665F2F">
              <w:rPr>
                <w:spacing w:val="29"/>
                <w:sz w:val="24"/>
                <w:szCs w:val="24"/>
                <w:lang w:val="ru-RU"/>
              </w:rPr>
              <w:t xml:space="preserve"> </w:t>
            </w:r>
            <w:r w:rsidRPr="00665F2F">
              <w:rPr>
                <w:sz w:val="24"/>
                <w:szCs w:val="24"/>
                <w:lang w:val="ru-RU"/>
              </w:rPr>
              <w:t>Углеродный</w:t>
            </w:r>
            <w:r w:rsidRPr="00665F2F">
              <w:rPr>
                <w:spacing w:val="28"/>
                <w:sz w:val="24"/>
                <w:szCs w:val="24"/>
                <w:lang w:val="ru-RU"/>
              </w:rPr>
              <w:t xml:space="preserve"> </w:t>
            </w:r>
            <w:r w:rsidRPr="00665F2F">
              <w:rPr>
                <w:sz w:val="24"/>
                <w:szCs w:val="24"/>
                <w:lang w:val="ru-RU"/>
              </w:rPr>
              <w:t>скелет</w:t>
            </w:r>
            <w:r w:rsidRPr="00665F2F">
              <w:rPr>
                <w:spacing w:val="28"/>
                <w:sz w:val="24"/>
                <w:szCs w:val="24"/>
                <w:lang w:val="ru-RU"/>
              </w:rPr>
              <w:t xml:space="preserve"> </w:t>
            </w:r>
            <w:r w:rsidRPr="00665F2F">
              <w:rPr>
                <w:sz w:val="24"/>
                <w:szCs w:val="24"/>
                <w:lang w:val="ru-RU"/>
              </w:rPr>
              <w:t>органической</w:t>
            </w:r>
            <w:r w:rsidRPr="00665F2F">
              <w:rPr>
                <w:spacing w:val="28"/>
                <w:sz w:val="24"/>
                <w:szCs w:val="24"/>
                <w:lang w:val="ru-RU"/>
              </w:rPr>
              <w:t xml:space="preserve"> </w:t>
            </w:r>
            <w:r w:rsidR="006518AA">
              <w:rPr>
                <w:sz w:val="24"/>
                <w:szCs w:val="24"/>
                <w:lang w:val="ru-RU"/>
              </w:rPr>
              <w:t>молеку</w:t>
            </w:r>
            <w:r w:rsidRPr="00665F2F">
              <w:rPr>
                <w:sz w:val="24"/>
                <w:szCs w:val="24"/>
                <w:lang w:val="ru-RU"/>
              </w:rPr>
              <w:t>лы. Кратность</w:t>
            </w:r>
            <w:r w:rsidRPr="00665F2F">
              <w:rPr>
                <w:spacing w:val="-1"/>
                <w:sz w:val="24"/>
                <w:szCs w:val="24"/>
                <w:lang w:val="ru-RU"/>
              </w:rPr>
              <w:t xml:space="preserve"> </w:t>
            </w:r>
            <w:r w:rsidRPr="00665F2F">
              <w:rPr>
                <w:sz w:val="24"/>
                <w:szCs w:val="24"/>
                <w:lang w:val="ru-RU"/>
              </w:rPr>
              <w:t>химической</w:t>
            </w:r>
            <w:r w:rsidRPr="00665F2F">
              <w:rPr>
                <w:spacing w:val="-2"/>
                <w:sz w:val="24"/>
                <w:szCs w:val="24"/>
                <w:lang w:val="ru-RU"/>
              </w:rPr>
              <w:t xml:space="preserve"> </w:t>
            </w:r>
            <w:r w:rsidRPr="00665F2F">
              <w:rPr>
                <w:sz w:val="24"/>
                <w:szCs w:val="24"/>
                <w:lang w:val="ru-RU"/>
              </w:rPr>
              <w:t>связи.</w:t>
            </w:r>
            <w:r w:rsidRPr="00665F2F">
              <w:rPr>
                <w:spacing w:val="-2"/>
                <w:sz w:val="24"/>
                <w:szCs w:val="24"/>
                <w:lang w:val="ru-RU"/>
              </w:rPr>
              <w:t xml:space="preserve"> </w:t>
            </w:r>
            <w:r w:rsidRPr="00665F2F">
              <w:rPr>
                <w:sz w:val="24"/>
                <w:szCs w:val="24"/>
                <w:lang w:val="ru-RU"/>
              </w:rPr>
              <w:t>Зависимость</w:t>
            </w:r>
            <w:r w:rsidRPr="00665F2F">
              <w:rPr>
                <w:spacing w:val="-1"/>
                <w:sz w:val="24"/>
                <w:szCs w:val="24"/>
                <w:lang w:val="ru-RU"/>
              </w:rPr>
              <w:t xml:space="preserve"> </w:t>
            </w:r>
            <w:r w:rsidRPr="00665F2F">
              <w:rPr>
                <w:sz w:val="24"/>
                <w:szCs w:val="24"/>
                <w:lang w:val="ru-RU"/>
              </w:rPr>
              <w:t>свойств</w:t>
            </w:r>
            <w:r w:rsidRPr="00665F2F">
              <w:rPr>
                <w:spacing w:val="-2"/>
                <w:sz w:val="24"/>
                <w:szCs w:val="24"/>
                <w:lang w:val="ru-RU"/>
              </w:rPr>
              <w:t xml:space="preserve"> </w:t>
            </w:r>
            <w:r w:rsidRPr="00665F2F">
              <w:rPr>
                <w:sz w:val="24"/>
                <w:szCs w:val="24"/>
                <w:lang w:val="ru-RU"/>
              </w:rPr>
              <w:t>веществ</w:t>
            </w:r>
            <w:r w:rsidRPr="00665F2F">
              <w:rPr>
                <w:spacing w:val="-3"/>
                <w:sz w:val="24"/>
                <w:szCs w:val="24"/>
                <w:lang w:val="ru-RU"/>
              </w:rPr>
              <w:t xml:space="preserve"> </w:t>
            </w:r>
            <w:r w:rsidRPr="00665F2F">
              <w:rPr>
                <w:sz w:val="24"/>
                <w:szCs w:val="24"/>
                <w:lang w:val="ru-RU"/>
              </w:rPr>
              <w:t>от</w:t>
            </w:r>
            <w:r w:rsidRPr="00665F2F">
              <w:rPr>
                <w:spacing w:val="-2"/>
                <w:sz w:val="24"/>
                <w:szCs w:val="24"/>
                <w:lang w:val="ru-RU"/>
              </w:rPr>
              <w:t xml:space="preserve"> </w:t>
            </w:r>
            <w:r w:rsidR="006518AA">
              <w:rPr>
                <w:sz w:val="24"/>
                <w:szCs w:val="24"/>
                <w:lang w:val="ru-RU"/>
              </w:rPr>
              <w:t>химическо</w:t>
            </w:r>
            <w:r w:rsidRPr="00665F2F">
              <w:rPr>
                <w:sz w:val="24"/>
                <w:szCs w:val="24"/>
                <w:lang w:val="ru-RU"/>
              </w:rPr>
              <w:t>го строения молекул. Изомерия и изомеры</w:t>
            </w:r>
            <w:r w:rsidR="006518AA">
              <w:rPr>
                <w:sz w:val="24"/>
                <w:szCs w:val="24"/>
                <w:lang w:val="ru-RU"/>
              </w:rPr>
              <w:t>. Понятие о функциональной груп</w:t>
            </w:r>
            <w:r w:rsidRPr="00665F2F">
              <w:rPr>
                <w:sz w:val="24"/>
                <w:szCs w:val="24"/>
                <w:lang w:val="ru-RU"/>
              </w:rPr>
              <w:t>пе.</w:t>
            </w:r>
            <w:r w:rsidRPr="00665F2F">
              <w:rPr>
                <w:spacing w:val="40"/>
                <w:sz w:val="24"/>
                <w:szCs w:val="24"/>
                <w:lang w:val="ru-RU"/>
              </w:rPr>
              <w:t xml:space="preserve"> </w:t>
            </w:r>
            <w:r w:rsidRPr="00665F2F">
              <w:rPr>
                <w:sz w:val="24"/>
                <w:szCs w:val="24"/>
                <w:lang w:val="ru-RU"/>
              </w:rPr>
              <w:t>Принципы</w:t>
            </w:r>
            <w:r w:rsidRPr="00665F2F">
              <w:rPr>
                <w:spacing w:val="40"/>
                <w:sz w:val="24"/>
                <w:szCs w:val="24"/>
                <w:lang w:val="ru-RU"/>
              </w:rPr>
              <w:t xml:space="preserve"> </w:t>
            </w:r>
            <w:r w:rsidRPr="00665F2F">
              <w:rPr>
                <w:sz w:val="24"/>
                <w:szCs w:val="24"/>
                <w:lang w:val="ru-RU"/>
              </w:rPr>
              <w:t>классификации</w:t>
            </w:r>
            <w:r w:rsidRPr="00665F2F">
              <w:rPr>
                <w:spacing w:val="40"/>
                <w:sz w:val="24"/>
                <w:szCs w:val="24"/>
                <w:lang w:val="ru-RU"/>
              </w:rPr>
              <w:t xml:space="preserve"> </w:t>
            </w:r>
            <w:r w:rsidRPr="00665F2F">
              <w:rPr>
                <w:sz w:val="24"/>
                <w:szCs w:val="24"/>
                <w:lang w:val="ru-RU"/>
              </w:rPr>
              <w:t>органических</w:t>
            </w:r>
            <w:r w:rsidRPr="00665F2F">
              <w:rPr>
                <w:spacing w:val="40"/>
                <w:sz w:val="24"/>
                <w:szCs w:val="24"/>
                <w:lang w:val="ru-RU"/>
              </w:rPr>
              <w:t xml:space="preserve"> </w:t>
            </w:r>
            <w:r w:rsidRPr="00665F2F">
              <w:rPr>
                <w:sz w:val="24"/>
                <w:szCs w:val="24"/>
                <w:lang w:val="ru-RU"/>
              </w:rPr>
              <w:t>соединений.</w:t>
            </w:r>
            <w:r w:rsidRPr="00665F2F">
              <w:rPr>
                <w:spacing w:val="40"/>
                <w:sz w:val="24"/>
                <w:szCs w:val="24"/>
                <w:lang w:val="ru-RU"/>
              </w:rPr>
              <w:t xml:space="preserve"> </w:t>
            </w:r>
            <w:r w:rsidRPr="00665F2F">
              <w:rPr>
                <w:sz w:val="24"/>
                <w:szCs w:val="24"/>
                <w:lang w:val="ru-RU"/>
              </w:rPr>
              <w:t>Систематическая международная</w:t>
            </w:r>
            <w:r w:rsidRPr="00665F2F">
              <w:rPr>
                <w:spacing w:val="37"/>
                <w:sz w:val="24"/>
                <w:szCs w:val="24"/>
                <w:lang w:val="ru-RU"/>
              </w:rPr>
              <w:t xml:space="preserve"> </w:t>
            </w:r>
            <w:r w:rsidRPr="00665F2F">
              <w:rPr>
                <w:sz w:val="24"/>
                <w:szCs w:val="24"/>
                <w:lang w:val="ru-RU"/>
              </w:rPr>
              <w:t>номенклатура</w:t>
            </w:r>
            <w:r w:rsidRPr="00665F2F">
              <w:rPr>
                <w:spacing w:val="38"/>
                <w:sz w:val="24"/>
                <w:szCs w:val="24"/>
                <w:lang w:val="ru-RU"/>
              </w:rPr>
              <w:t xml:space="preserve"> </w:t>
            </w:r>
            <w:r w:rsidRPr="00665F2F">
              <w:rPr>
                <w:sz w:val="24"/>
                <w:szCs w:val="24"/>
                <w:lang w:val="ru-RU"/>
              </w:rPr>
              <w:t>и</w:t>
            </w:r>
            <w:r w:rsidRPr="00665F2F">
              <w:rPr>
                <w:spacing w:val="37"/>
                <w:sz w:val="24"/>
                <w:szCs w:val="24"/>
                <w:lang w:val="ru-RU"/>
              </w:rPr>
              <w:t xml:space="preserve"> </w:t>
            </w:r>
            <w:r w:rsidRPr="00665F2F">
              <w:rPr>
                <w:sz w:val="24"/>
                <w:szCs w:val="24"/>
                <w:lang w:val="ru-RU"/>
              </w:rPr>
              <w:t>принципы</w:t>
            </w:r>
            <w:r w:rsidRPr="00665F2F">
              <w:rPr>
                <w:spacing w:val="38"/>
                <w:sz w:val="24"/>
                <w:szCs w:val="24"/>
                <w:lang w:val="ru-RU"/>
              </w:rPr>
              <w:t xml:space="preserve"> </w:t>
            </w:r>
            <w:r w:rsidRPr="00665F2F">
              <w:rPr>
                <w:sz w:val="24"/>
                <w:szCs w:val="24"/>
                <w:lang w:val="ru-RU"/>
              </w:rPr>
              <w:t>образования</w:t>
            </w:r>
            <w:r w:rsidRPr="00665F2F">
              <w:rPr>
                <w:spacing w:val="37"/>
                <w:sz w:val="24"/>
                <w:szCs w:val="24"/>
                <w:lang w:val="ru-RU"/>
              </w:rPr>
              <w:t xml:space="preserve"> </w:t>
            </w:r>
            <w:r w:rsidRPr="00665F2F">
              <w:rPr>
                <w:sz w:val="24"/>
                <w:szCs w:val="24"/>
                <w:lang w:val="ru-RU"/>
              </w:rPr>
              <w:t>названий</w:t>
            </w:r>
            <w:r w:rsidRPr="00665F2F">
              <w:rPr>
                <w:spacing w:val="37"/>
                <w:sz w:val="24"/>
                <w:szCs w:val="24"/>
                <w:lang w:val="ru-RU"/>
              </w:rPr>
              <w:t xml:space="preserve"> </w:t>
            </w:r>
            <w:r w:rsidR="006518AA">
              <w:rPr>
                <w:sz w:val="24"/>
                <w:szCs w:val="24"/>
                <w:lang w:val="ru-RU"/>
              </w:rPr>
              <w:t>органиче</w:t>
            </w:r>
            <w:r w:rsidRPr="00665F2F">
              <w:rPr>
                <w:sz w:val="24"/>
                <w:szCs w:val="24"/>
                <w:lang w:val="ru-RU"/>
              </w:rPr>
              <w:t>ских соединений.</w:t>
            </w:r>
          </w:p>
          <w:p w:rsidR="00B84664" w:rsidRPr="00665F2F" w:rsidRDefault="00B84664" w:rsidP="006518AA">
            <w:pPr>
              <w:pStyle w:val="TableParagraph"/>
              <w:ind w:left="109" w:right="171"/>
              <w:rPr>
                <w:sz w:val="24"/>
                <w:szCs w:val="24"/>
                <w:lang w:val="ru-RU"/>
              </w:rPr>
            </w:pPr>
            <w:r w:rsidRPr="00665F2F">
              <w:rPr>
                <w:sz w:val="24"/>
                <w:szCs w:val="24"/>
                <w:lang w:val="ru-RU"/>
              </w:rPr>
              <w:t>Алканы.</w:t>
            </w:r>
            <w:r w:rsidRPr="00665F2F">
              <w:rPr>
                <w:spacing w:val="80"/>
                <w:sz w:val="24"/>
                <w:szCs w:val="24"/>
                <w:lang w:val="ru-RU"/>
              </w:rPr>
              <w:t xml:space="preserve"> </w:t>
            </w:r>
            <w:r w:rsidRPr="00665F2F">
              <w:rPr>
                <w:sz w:val="24"/>
                <w:szCs w:val="24"/>
                <w:lang w:val="ru-RU"/>
              </w:rPr>
              <w:t>Гомологический</w:t>
            </w:r>
            <w:r w:rsidRPr="00665F2F">
              <w:rPr>
                <w:spacing w:val="29"/>
                <w:sz w:val="24"/>
                <w:szCs w:val="24"/>
                <w:lang w:val="ru-RU"/>
              </w:rPr>
              <w:t xml:space="preserve"> </w:t>
            </w:r>
            <w:r w:rsidRPr="00665F2F">
              <w:rPr>
                <w:sz w:val="24"/>
                <w:szCs w:val="24"/>
                <w:lang w:val="ru-RU"/>
              </w:rPr>
              <w:t>ряд</w:t>
            </w:r>
            <w:r w:rsidRPr="00665F2F">
              <w:rPr>
                <w:spacing w:val="30"/>
                <w:sz w:val="24"/>
                <w:szCs w:val="24"/>
                <w:lang w:val="ru-RU"/>
              </w:rPr>
              <w:t xml:space="preserve"> </w:t>
            </w:r>
            <w:r w:rsidRPr="00665F2F">
              <w:rPr>
                <w:sz w:val="24"/>
                <w:szCs w:val="24"/>
                <w:lang w:val="ru-RU"/>
              </w:rPr>
              <w:t>алканов.</w:t>
            </w:r>
            <w:r w:rsidRPr="00665F2F">
              <w:rPr>
                <w:spacing w:val="29"/>
                <w:sz w:val="24"/>
                <w:szCs w:val="24"/>
                <w:lang w:val="ru-RU"/>
              </w:rPr>
              <w:t xml:space="preserve"> </w:t>
            </w:r>
            <w:r w:rsidRPr="00665F2F">
              <w:rPr>
                <w:sz w:val="24"/>
                <w:szCs w:val="24"/>
                <w:lang w:val="ru-RU"/>
              </w:rPr>
              <w:t>Гомологи.</w:t>
            </w:r>
            <w:r w:rsidRPr="00665F2F">
              <w:rPr>
                <w:spacing w:val="29"/>
                <w:sz w:val="24"/>
                <w:szCs w:val="24"/>
                <w:lang w:val="ru-RU"/>
              </w:rPr>
              <w:t xml:space="preserve"> </w:t>
            </w:r>
            <w:r w:rsidRPr="00665F2F">
              <w:rPr>
                <w:sz w:val="24"/>
                <w:szCs w:val="24"/>
                <w:lang w:val="ru-RU"/>
              </w:rPr>
              <w:t>Номенклатура.</w:t>
            </w:r>
            <w:r w:rsidRPr="00665F2F">
              <w:rPr>
                <w:spacing w:val="29"/>
                <w:sz w:val="24"/>
                <w:szCs w:val="24"/>
                <w:lang w:val="ru-RU"/>
              </w:rPr>
              <w:t xml:space="preserve"> </w:t>
            </w:r>
            <w:r w:rsidRPr="00665F2F">
              <w:rPr>
                <w:sz w:val="24"/>
                <w:szCs w:val="24"/>
                <w:lang w:val="ru-RU"/>
              </w:rPr>
              <w:t>Изомерия углеродного скелета. Закономерности изме</w:t>
            </w:r>
            <w:r w:rsidR="006518AA">
              <w:rPr>
                <w:sz w:val="24"/>
                <w:szCs w:val="24"/>
                <w:lang w:val="ru-RU"/>
              </w:rPr>
              <w:t>нения физических свойств. Хими</w:t>
            </w:r>
            <w:r w:rsidRPr="00665F2F">
              <w:rPr>
                <w:sz w:val="24"/>
                <w:szCs w:val="24"/>
                <w:lang w:val="ru-RU"/>
              </w:rPr>
              <w:t>ческие свойства (на примере метана и этана</w:t>
            </w:r>
            <w:r w:rsidR="006518AA">
              <w:rPr>
                <w:sz w:val="24"/>
                <w:szCs w:val="24"/>
                <w:lang w:val="ru-RU"/>
              </w:rPr>
              <w:t>): реакции замещения (галогени</w:t>
            </w:r>
            <w:r w:rsidRPr="00665F2F">
              <w:rPr>
                <w:sz w:val="24"/>
                <w:szCs w:val="24"/>
                <w:lang w:val="ru-RU"/>
              </w:rPr>
              <w:t>рование),</w:t>
            </w:r>
            <w:r w:rsidRPr="00665F2F">
              <w:rPr>
                <w:spacing w:val="27"/>
                <w:sz w:val="24"/>
                <w:szCs w:val="24"/>
                <w:lang w:val="ru-RU"/>
              </w:rPr>
              <w:t xml:space="preserve"> </w:t>
            </w:r>
            <w:r w:rsidRPr="00665F2F">
              <w:rPr>
                <w:sz w:val="24"/>
                <w:szCs w:val="24"/>
                <w:lang w:val="ru-RU"/>
              </w:rPr>
              <w:t>дегидрирования</w:t>
            </w:r>
            <w:r w:rsidRPr="00665F2F">
              <w:rPr>
                <w:spacing w:val="28"/>
                <w:sz w:val="24"/>
                <w:szCs w:val="24"/>
                <w:lang w:val="ru-RU"/>
              </w:rPr>
              <w:t xml:space="preserve"> </w:t>
            </w:r>
            <w:r w:rsidRPr="00665F2F">
              <w:rPr>
                <w:sz w:val="24"/>
                <w:szCs w:val="24"/>
                <w:lang w:val="ru-RU"/>
              </w:rPr>
              <w:t>как</w:t>
            </w:r>
            <w:r w:rsidRPr="00665F2F">
              <w:rPr>
                <w:spacing w:val="28"/>
                <w:sz w:val="24"/>
                <w:szCs w:val="24"/>
                <w:lang w:val="ru-RU"/>
              </w:rPr>
              <w:t xml:space="preserve"> </w:t>
            </w:r>
            <w:r w:rsidRPr="00665F2F">
              <w:rPr>
                <w:sz w:val="24"/>
                <w:szCs w:val="24"/>
                <w:lang w:val="ru-RU"/>
              </w:rPr>
              <w:t>способы</w:t>
            </w:r>
            <w:r w:rsidRPr="00665F2F">
              <w:rPr>
                <w:spacing w:val="30"/>
                <w:sz w:val="24"/>
                <w:szCs w:val="24"/>
                <w:lang w:val="ru-RU"/>
              </w:rPr>
              <w:t xml:space="preserve"> </w:t>
            </w:r>
            <w:r w:rsidRPr="00665F2F">
              <w:rPr>
                <w:sz w:val="24"/>
                <w:szCs w:val="24"/>
                <w:lang w:val="ru-RU"/>
              </w:rPr>
              <w:t>получения</w:t>
            </w:r>
            <w:r w:rsidRPr="00665F2F">
              <w:rPr>
                <w:spacing w:val="28"/>
                <w:sz w:val="24"/>
                <w:szCs w:val="24"/>
                <w:lang w:val="ru-RU"/>
              </w:rPr>
              <w:t xml:space="preserve"> </w:t>
            </w:r>
            <w:r w:rsidRPr="00665F2F">
              <w:rPr>
                <w:sz w:val="24"/>
                <w:szCs w:val="24"/>
                <w:lang w:val="ru-RU"/>
              </w:rPr>
              <w:t>важнейших</w:t>
            </w:r>
            <w:r w:rsidRPr="00665F2F">
              <w:rPr>
                <w:spacing w:val="26"/>
                <w:sz w:val="24"/>
                <w:szCs w:val="24"/>
                <w:lang w:val="ru-RU"/>
              </w:rPr>
              <w:t xml:space="preserve"> </w:t>
            </w:r>
            <w:r w:rsidRPr="00665F2F">
              <w:rPr>
                <w:sz w:val="24"/>
                <w:szCs w:val="24"/>
                <w:lang w:val="ru-RU"/>
              </w:rPr>
              <w:t>соединений</w:t>
            </w:r>
            <w:r w:rsidRPr="00665F2F">
              <w:rPr>
                <w:spacing w:val="29"/>
                <w:sz w:val="24"/>
                <w:szCs w:val="24"/>
                <w:lang w:val="ru-RU"/>
              </w:rPr>
              <w:t xml:space="preserve"> </w:t>
            </w:r>
            <w:r w:rsidRPr="00665F2F">
              <w:rPr>
                <w:sz w:val="24"/>
                <w:szCs w:val="24"/>
                <w:lang w:val="ru-RU"/>
              </w:rPr>
              <w:t>в органическом синтезе. Горение метана как о</w:t>
            </w:r>
            <w:r w:rsidR="006518AA">
              <w:rPr>
                <w:sz w:val="24"/>
                <w:szCs w:val="24"/>
                <w:lang w:val="ru-RU"/>
              </w:rPr>
              <w:t>дин из основных источников теп</w:t>
            </w:r>
            <w:r w:rsidRPr="00665F2F">
              <w:rPr>
                <w:sz w:val="24"/>
                <w:szCs w:val="24"/>
                <w:lang w:val="ru-RU"/>
              </w:rPr>
              <w:t>ла в промышленности и быту. Нахождение в природе и применение алканов Алкены. Гомологический ряд алкенов. Номенклатура. Изомерия углеродного скелета</w:t>
            </w:r>
            <w:r w:rsidRPr="00665F2F">
              <w:rPr>
                <w:spacing w:val="40"/>
                <w:sz w:val="24"/>
                <w:szCs w:val="24"/>
                <w:lang w:val="ru-RU"/>
              </w:rPr>
              <w:t xml:space="preserve"> </w:t>
            </w:r>
            <w:r w:rsidRPr="00665F2F">
              <w:rPr>
                <w:sz w:val="24"/>
                <w:szCs w:val="24"/>
                <w:lang w:val="ru-RU"/>
              </w:rPr>
              <w:t>и</w:t>
            </w:r>
            <w:r w:rsidRPr="00665F2F">
              <w:rPr>
                <w:spacing w:val="40"/>
                <w:sz w:val="24"/>
                <w:szCs w:val="24"/>
                <w:lang w:val="ru-RU"/>
              </w:rPr>
              <w:t xml:space="preserve"> </w:t>
            </w:r>
            <w:r w:rsidRPr="00665F2F">
              <w:rPr>
                <w:sz w:val="24"/>
                <w:szCs w:val="24"/>
                <w:lang w:val="ru-RU"/>
              </w:rPr>
              <w:t>положения</w:t>
            </w:r>
            <w:r w:rsidRPr="00665F2F">
              <w:rPr>
                <w:spacing w:val="40"/>
                <w:sz w:val="24"/>
                <w:szCs w:val="24"/>
                <w:lang w:val="ru-RU"/>
              </w:rPr>
              <w:t xml:space="preserve"> </w:t>
            </w:r>
            <w:r w:rsidRPr="00665F2F">
              <w:rPr>
                <w:sz w:val="24"/>
                <w:szCs w:val="24"/>
                <w:lang w:val="ru-RU"/>
              </w:rPr>
              <w:t>кратной</w:t>
            </w:r>
            <w:r w:rsidRPr="00665F2F">
              <w:rPr>
                <w:spacing w:val="40"/>
                <w:sz w:val="24"/>
                <w:szCs w:val="24"/>
                <w:lang w:val="ru-RU"/>
              </w:rPr>
              <w:t xml:space="preserve"> </w:t>
            </w:r>
            <w:r w:rsidRPr="00665F2F">
              <w:rPr>
                <w:sz w:val="24"/>
                <w:szCs w:val="24"/>
                <w:lang w:val="ru-RU"/>
              </w:rPr>
              <w:t>связи</w:t>
            </w:r>
            <w:r w:rsidRPr="00665F2F">
              <w:rPr>
                <w:spacing w:val="40"/>
                <w:sz w:val="24"/>
                <w:szCs w:val="24"/>
                <w:lang w:val="ru-RU"/>
              </w:rPr>
              <w:t xml:space="preserve"> </w:t>
            </w:r>
            <w:r w:rsidRPr="00665F2F">
              <w:rPr>
                <w:sz w:val="24"/>
                <w:szCs w:val="24"/>
                <w:lang w:val="ru-RU"/>
              </w:rPr>
              <w:t>в</w:t>
            </w:r>
            <w:r w:rsidRPr="00665F2F">
              <w:rPr>
                <w:spacing w:val="40"/>
                <w:sz w:val="24"/>
                <w:szCs w:val="24"/>
                <w:lang w:val="ru-RU"/>
              </w:rPr>
              <w:t xml:space="preserve"> </w:t>
            </w:r>
            <w:r w:rsidRPr="00665F2F">
              <w:rPr>
                <w:sz w:val="24"/>
                <w:szCs w:val="24"/>
                <w:lang w:val="ru-RU"/>
              </w:rPr>
              <w:t>молекуле.</w:t>
            </w:r>
            <w:r w:rsidRPr="00665F2F">
              <w:rPr>
                <w:spacing w:val="40"/>
                <w:sz w:val="24"/>
                <w:szCs w:val="24"/>
                <w:lang w:val="ru-RU"/>
              </w:rPr>
              <w:t xml:space="preserve"> </w:t>
            </w:r>
            <w:r w:rsidRPr="00665F2F">
              <w:rPr>
                <w:sz w:val="24"/>
                <w:szCs w:val="24"/>
                <w:lang w:val="ru-RU"/>
              </w:rPr>
              <w:t>Химические</w:t>
            </w:r>
            <w:r w:rsidRPr="00665F2F">
              <w:rPr>
                <w:spacing w:val="40"/>
                <w:sz w:val="24"/>
                <w:szCs w:val="24"/>
                <w:lang w:val="ru-RU"/>
              </w:rPr>
              <w:t xml:space="preserve"> </w:t>
            </w:r>
            <w:r w:rsidRPr="00665F2F">
              <w:rPr>
                <w:sz w:val="24"/>
                <w:szCs w:val="24"/>
                <w:lang w:val="ru-RU"/>
              </w:rPr>
              <w:t>свойства</w:t>
            </w:r>
            <w:r w:rsidRPr="00665F2F">
              <w:rPr>
                <w:spacing w:val="40"/>
                <w:sz w:val="24"/>
                <w:szCs w:val="24"/>
                <w:lang w:val="ru-RU"/>
              </w:rPr>
              <w:t xml:space="preserve"> </w:t>
            </w:r>
            <w:r w:rsidRPr="00665F2F">
              <w:rPr>
                <w:sz w:val="24"/>
                <w:szCs w:val="24"/>
                <w:lang w:val="ru-RU"/>
              </w:rPr>
              <w:t>(на примере этилена): реакции присоединения (галогенирование, гидратация) как способ</w:t>
            </w:r>
            <w:r w:rsidRPr="00665F2F">
              <w:rPr>
                <w:spacing w:val="40"/>
                <w:sz w:val="24"/>
                <w:szCs w:val="24"/>
                <w:lang w:val="ru-RU"/>
              </w:rPr>
              <w:t xml:space="preserve"> </w:t>
            </w:r>
            <w:r w:rsidRPr="00665F2F">
              <w:rPr>
                <w:sz w:val="24"/>
                <w:szCs w:val="24"/>
                <w:lang w:val="ru-RU"/>
              </w:rPr>
              <w:t>получения</w:t>
            </w:r>
            <w:r w:rsidRPr="00665F2F">
              <w:rPr>
                <w:spacing w:val="40"/>
                <w:sz w:val="24"/>
                <w:szCs w:val="24"/>
                <w:lang w:val="ru-RU"/>
              </w:rPr>
              <w:t xml:space="preserve"> </w:t>
            </w:r>
            <w:r w:rsidRPr="00665F2F">
              <w:rPr>
                <w:sz w:val="24"/>
                <w:szCs w:val="24"/>
                <w:lang w:val="ru-RU"/>
              </w:rPr>
              <w:t>функциональных</w:t>
            </w:r>
            <w:r w:rsidRPr="00665F2F">
              <w:rPr>
                <w:spacing w:val="40"/>
                <w:sz w:val="24"/>
                <w:szCs w:val="24"/>
                <w:lang w:val="ru-RU"/>
              </w:rPr>
              <w:t xml:space="preserve"> </w:t>
            </w:r>
            <w:r w:rsidRPr="00665F2F">
              <w:rPr>
                <w:sz w:val="24"/>
                <w:szCs w:val="24"/>
                <w:lang w:val="ru-RU"/>
              </w:rPr>
              <w:t>производных</w:t>
            </w:r>
            <w:r w:rsidRPr="00665F2F">
              <w:rPr>
                <w:spacing w:val="40"/>
                <w:sz w:val="24"/>
                <w:szCs w:val="24"/>
                <w:lang w:val="ru-RU"/>
              </w:rPr>
              <w:t xml:space="preserve"> </w:t>
            </w:r>
            <w:r w:rsidRPr="00665F2F">
              <w:rPr>
                <w:sz w:val="24"/>
                <w:szCs w:val="24"/>
                <w:lang w:val="ru-RU"/>
              </w:rPr>
              <w:t>углеводородов,</w:t>
            </w:r>
            <w:r w:rsidRPr="00665F2F">
              <w:rPr>
                <w:spacing w:val="40"/>
                <w:sz w:val="24"/>
                <w:szCs w:val="24"/>
                <w:lang w:val="ru-RU"/>
              </w:rPr>
              <w:t xml:space="preserve"> </w:t>
            </w:r>
            <w:r w:rsidRPr="00665F2F">
              <w:rPr>
                <w:sz w:val="24"/>
                <w:szCs w:val="24"/>
                <w:lang w:val="ru-RU"/>
              </w:rPr>
              <w:t>горения. Полимеризация этилена как основное напра</w:t>
            </w:r>
            <w:r w:rsidR="006518AA">
              <w:rPr>
                <w:sz w:val="24"/>
                <w:szCs w:val="24"/>
                <w:lang w:val="ru-RU"/>
              </w:rPr>
              <w:t>вление его использования. Поли</w:t>
            </w:r>
            <w:r w:rsidRPr="00665F2F">
              <w:rPr>
                <w:sz w:val="24"/>
                <w:szCs w:val="24"/>
                <w:lang w:val="ru-RU"/>
              </w:rPr>
              <w:t>этилен</w:t>
            </w:r>
            <w:r w:rsidRPr="00665F2F">
              <w:rPr>
                <w:spacing w:val="25"/>
                <w:sz w:val="24"/>
                <w:szCs w:val="24"/>
                <w:lang w:val="ru-RU"/>
              </w:rPr>
              <w:t xml:space="preserve"> </w:t>
            </w:r>
            <w:r w:rsidRPr="00665F2F">
              <w:rPr>
                <w:sz w:val="24"/>
                <w:szCs w:val="24"/>
                <w:lang w:val="ru-RU"/>
              </w:rPr>
              <w:t>как крупнотоннажный</w:t>
            </w:r>
            <w:r w:rsidRPr="00665F2F">
              <w:rPr>
                <w:spacing w:val="24"/>
                <w:sz w:val="24"/>
                <w:szCs w:val="24"/>
                <w:lang w:val="ru-RU"/>
              </w:rPr>
              <w:t xml:space="preserve"> </w:t>
            </w:r>
            <w:r w:rsidRPr="00665F2F">
              <w:rPr>
                <w:sz w:val="24"/>
                <w:szCs w:val="24"/>
                <w:lang w:val="ru-RU"/>
              </w:rPr>
              <w:t>продукт</w:t>
            </w:r>
            <w:r w:rsidRPr="00665F2F">
              <w:rPr>
                <w:spacing w:val="24"/>
                <w:sz w:val="24"/>
                <w:szCs w:val="24"/>
                <w:lang w:val="ru-RU"/>
              </w:rPr>
              <w:t xml:space="preserve"> </w:t>
            </w:r>
            <w:r w:rsidRPr="00665F2F">
              <w:rPr>
                <w:sz w:val="24"/>
                <w:szCs w:val="24"/>
                <w:lang w:val="ru-RU"/>
              </w:rPr>
              <w:t>химического</w:t>
            </w:r>
            <w:r w:rsidRPr="00665F2F">
              <w:rPr>
                <w:spacing w:val="25"/>
                <w:sz w:val="24"/>
                <w:szCs w:val="24"/>
                <w:lang w:val="ru-RU"/>
              </w:rPr>
              <w:t xml:space="preserve"> </w:t>
            </w:r>
            <w:r w:rsidRPr="00665F2F">
              <w:rPr>
                <w:sz w:val="24"/>
                <w:szCs w:val="24"/>
                <w:lang w:val="ru-RU"/>
              </w:rPr>
              <w:t>производства.</w:t>
            </w:r>
            <w:r w:rsidRPr="00665F2F">
              <w:rPr>
                <w:spacing w:val="25"/>
                <w:sz w:val="24"/>
                <w:szCs w:val="24"/>
                <w:lang w:val="ru-RU"/>
              </w:rPr>
              <w:t xml:space="preserve"> </w:t>
            </w:r>
            <w:r w:rsidR="006518AA">
              <w:rPr>
                <w:sz w:val="24"/>
                <w:szCs w:val="24"/>
                <w:lang w:val="ru-RU"/>
              </w:rPr>
              <w:t>Примене</w:t>
            </w:r>
            <w:r w:rsidRPr="00665F2F">
              <w:rPr>
                <w:sz w:val="24"/>
                <w:szCs w:val="24"/>
                <w:lang w:val="ru-RU"/>
              </w:rPr>
              <w:t>ние этилена.</w:t>
            </w:r>
          </w:p>
          <w:p w:rsidR="00B84664" w:rsidRPr="00665F2F" w:rsidRDefault="00B84664" w:rsidP="006518AA">
            <w:pPr>
              <w:pStyle w:val="TableParagraph"/>
              <w:ind w:left="109" w:right="171"/>
              <w:rPr>
                <w:sz w:val="24"/>
                <w:szCs w:val="24"/>
                <w:lang w:val="ru-RU"/>
              </w:rPr>
            </w:pPr>
            <w:r w:rsidRPr="00665F2F">
              <w:rPr>
                <w:sz w:val="24"/>
                <w:szCs w:val="24"/>
                <w:lang w:val="ru-RU"/>
              </w:rPr>
              <w:t>Алкадиены и каучуки. Понятие об алкадиенах как углеводородах с двумя двойными связями. Полимеризация дивинила</w:t>
            </w:r>
            <w:r w:rsidR="006518AA">
              <w:rPr>
                <w:sz w:val="24"/>
                <w:szCs w:val="24"/>
                <w:lang w:val="ru-RU"/>
              </w:rPr>
              <w:t xml:space="preserve"> (бутадиена-1,3) как способ по</w:t>
            </w:r>
            <w:r w:rsidRPr="00665F2F">
              <w:rPr>
                <w:sz w:val="24"/>
                <w:szCs w:val="24"/>
                <w:lang w:val="ru-RU"/>
              </w:rPr>
              <w:t>лучения синтетического каучука. Натуральный и синтетический каучуки. Вулканизация каучука. Резина. Применение каучука и резины.</w:t>
            </w:r>
          </w:p>
          <w:p w:rsidR="00665F2F" w:rsidRPr="00665F2F" w:rsidRDefault="00B84664" w:rsidP="006518AA">
            <w:pPr>
              <w:pStyle w:val="TableParagraph"/>
              <w:ind w:left="109" w:right="171"/>
              <w:rPr>
                <w:sz w:val="24"/>
                <w:szCs w:val="24"/>
                <w:lang w:val="ru-RU"/>
              </w:rPr>
            </w:pPr>
            <w:r w:rsidRPr="00665F2F">
              <w:rPr>
                <w:sz w:val="24"/>
                <w:szCs w:val="24"/>
                <w:lang w:val="ru-RU"/>
              </w:rPr>
              <w:t>Алкины. Гомологический</w:t>
            </w:r>
            <w:r w:rsidRPr="00665F2F">
              <w:rPr>
                <w:spacing w:val="-1"/>
                <w:sz w:val="24"/>
                <w:szCs w:val="24"/>
                <w:lang w:val="ru-RU"/>
              </w:rPr>
              <w:t xml:space="preserve"> </w:t>
            </w:r>
            <w:r w:rsidRPr="00665F2F">
              <w:rPr>
                <w:sz w:val="24"/>
                <w:szCs w:val="24"/>
                <w:lang w:val="ru-RU"/>
              </w:rPr>
              <w:t>ряд</w:t>
            </w:r>
            <w:r w:rsidRPr="00665F2F">
              <w:rPr>
                <w:spacing w:val="4"/>
                <w:sz w:val="24"/>
                <w:szCs w:val="24"/>
                <w:lang w:val="ru-RU"/>
              </w:rPr>
              <w:t xml:space="preserve"> </w:t>
            </w:r>
            <w:r w:rsidRPr="00665F2F">
              <w:rPr>
                <w:sz w:val="24"/>
                <w:szCs w:val="24"/>
                <w:lang w:val="ru-RU"/>
              </w:rPr>
              <w:t>алкинов.</w:t>
            </w:r>
            <w:r w:rsidRPr="00665F2F">
              <w:rPr>
                <w:spacing w:val="3"/>
                <w:sz w:val="24"/>
                <w:szCs w:val="24"/>
                <w:lang w:val="ru-RU"/>
              </w:rPr>
              <w:t xml:space="preserve"> </w:t>
            </w:r>
            <w:r w:rsidRPr="00665F2F">
              <w:rPr>
                <w:sz w:val="24"/>
                <w:szCs w:val="24"/>
                <w:lang w:val="ru-RU"/>
              </w:rPr>
              <w:t>Номенклатура.</w:t>
            </w:r>
            <w:r w:rsidRPr="00665F2F">
              <w:rPr>
                <w:spacing w:val="3"/>
                <w:sz w:val="24"/>
                <w:szCs w:val="24"/>
                <w:lang w:val="ru-RU"/>
              </w:rPr>
              <w:t xml:space="preserve"> </w:t>
            </w:r>
            <w:r w:rsidRPr="00665F2F">
              <w:rPr>
                <w:sz w:val="24"/>
                <w:szCs w:val="24"/>
                <w:lang w:val="ru-RU"/>
              </w:rPr>
              <w:t>Изомерия</w:t>
            </w:r>
            <w:r w:rsidRPr="00665F2F">
              <w:rPr>
                <w:spacing w:val="2"/>
                <w:sz w:val="24"/>
                <w:szCs w:val="24"/>
                <w:lang w:val="ru-RU"/>
              </w:rPr>
              <w:t xml:space="preserve"> </w:t>
            </w:r>
            <w:r w:rsidRPr="00665F2F">
              <w:rPr>
                <w:spacing w:val="-2"/>
                <w:sz w:val="24"/>
                <w:szCs w:val="24"/>
                <w:lang w:val="ru-RU"/>
              </w:rPr>
              <w:t>углеродного</w:t>
            </w:r>
            <w:r w:rsidR="00665F2F" w:rsidRPr="00665F2F">
              <w:rPr>
                <w:sz w:val="24"/>
                <w:szCs w:val="24"/>
                <w:lang w:val="ru-RU"/>
              </w:rPr>
              <w:t xml:space="preserve"> скелета и положения кратной связи в молекуле. Химические свойства (на примере ацетилена): реакции присоединения (галогенирование, гидратация) как способ получения полимеров и других п</w:t>
            </w:r>
            <w:r w:rsidR="006518AA">
              <w:rPr>
                <w:sz w:val="24"/>
                <w:szCs w:val="24"/>
                <w:lang w:val="ru-RU"/>
              </w:rPr>
              <w:t>олезных продуктов. Горение аце</w:t>
            </w:r>
            <w:r w:rsidR="00665F2F" w:rsidRPr="00665F2F">
              <w:rPr>
                <w:sz w:val="24"/>
                <w:szCs w:val="24"/>
                <w:lang w:val="ru-RU"/>
              </w:rPr>
              <w:t>тилена как источник высокотемпературного</w:t>
            </w:r>
            <w:r w:rsidR="006518AA">
              <w:rPr>
                <w:sz w:val="24"/>
                <w:szCs w:val="24"/>
                <w:lang w:val="ru-RU"/>
              </w:rPr>
              <w:t xml:space="preserve"> пламени для сварки и резки ме</w:t>
            </w:r>
            <w:r w:rsidR="00665F2F" w:rsidRPr="00665F2F">
              <w:rPr>
                <w:sz w:val="24"/>
                <w:szCs w:val="24"/>
                <w:lang w:val="ru-RU"/>
              </w:rPr>
              <w:t>таллов. Применение ацетилена.</w:t>
            </w:r>
          </w:p>
          <w:p w:rsidR="00665F2F" w:rsidRPr="00665F2F" w:rsidRDefault="00665F2F" w:rsidP="006518AA">
            <w:pPr>
              <w:pStyle w:val="TableParagraph"/>
              <w:ind w:left="109" w:right="171"/>
              <w:rPr>
                <w:sz w:val="24"/>
                <w:szCs w:val="24"/>
                <w:lang w:val="ru-RU"/>
              </w:rPr>
            </w:pPr>
            <w:r w:rsidRPr="00665F2F">
              <w:rPr>
                <w:sz w:val="24"/>
                <w:szCs w:val="24"/>
                <w:lang w:val="ru-RU"/>
              </w:rPr>
              <w:t>Арены.</w:t>
            </w:r>
            <w:r w:rsidRPr="00665F2F">
              <w:rPr>
                <w:spacing w:val="-5"/>
                <w:sz w:val="24"/>
                <w:szCs w:val="24"/>
                <w:lang w:val="ru-RU"/>
              </w:rPr>
              <w:t xml:space="preserve"> </w:t>
            </w:r>
            <w:r w:rsidRPr="00665F2F">
              <w:rPr>
                <w:sz w:val="24"/>
                <w:szCs w:val="24"/>
                <w:lang w:val="ru-RU"/>
              </w:rPr>
              <w:t>Бензол</w:t>
            </w:r>
            <w:r w:rsidRPr="00665F2F">
              <w:rPr>
                <w:spacing w:val="-7"/>
                <w:sz w:val="24"/>
                <w:szCs w:val="24"/>
                <w:lang w:val="ru-RU"/>
              </w:rPr>
              <w:t xml:space="preserve"> </w:t>
            </w:r>
            <w:r w:rsidRPr="00665F2F">
              <w:rPr>
                <w:sz w:val="24"/>
                <w:szCs w:val="24"/>
                <w:lang w:val="ru-RU"/>
              </w:rPr>
              <w:t>как</w:t>
            </w:r>
            <w:r w:rsidRPr="00665F2F">
              <w:rPr>
                <w:spacing w:val="-4"/>
                <w:sz w:val="24"/>
                <w:szCs w:val="24"/>
                <w:lang w:val="ru-RU"/>
              </w:rPr>
              <w:t xml:space="preserve"> </w:t>
            </w:r>
            <w:r w:rsidRPr="00665F2F">
              <w:rPr>
                <w:sz w:val="24"/>
                <w:szCs w:val="24"/>
                <w:lang w:val="ru-RU"/>
              </w:rPr>
              <w:t>представитель</w:t>
            </w:r>
            <w:r w:rsidRPr="00665F2F">
              <w:rPr>
                <w:spacing w:val="-5"/>
                <w:sz w:val="24"/>
                <w:szCs w:val="24"/>
                <w:lang w:val="ru-RU"/>
              </w:rPr>
              <w:t xml:space="preserve"> </w:t>
            </w:r>
            <w:r w:rsidRPr="00665F2F">
              <w:rPr>
                <w:sz w:val="24"/>
                <w:szCs w:val="24"/>
                <w:lang w:val="ru-RU"/>
              </w:rPr>
              <w:t>ароматических</w:t>
            </w:r>
            <w:r w:rsidRPr="00665F2F">
              <w:rPr>
                <w:spacing w:val="-5"/>
                <w:sz w:val="24"/>
                <w:szCs w:val="24"/>
                <w:lang w:val="ru-RU"/>
              </w:rPr>
              <w:t xml:space="preserve"> </w:t>
            </w:r>
            <w:r w:rsidRPr="00665F2F">
              <w:rPr>
                <w:sz w:val="24"/>
                <w:szCs w:val="24"/>
                <w:lang w:val="ru-RU"/>
              </w:rPr>
              <w:t>углеводородов.</w:t>
            </w:r>
            <w:r w:rsidRPr="00665F2F">
              <w:rPr>
                <w:spacing w:val="40"/>
                <w:sz w:val="24"/>
                <w:szCs w:val="24"/>
                <w:lang w:val="ru-RU"/>
              </w:rPr>
              <w:t xml:space="preserve"> </w:t>
            </w:r>
            <w:r w:rsidRPr="00665F2F">
              <w:rPr>
                <w:sz w:val="24"/>
                <w:szCs w:val="24"/>
                <w:lang w:val="ru-RU"/>
              </w:rPr>
              <w:t>Химические свойства: реакции замещения (галогенирова</w:t>
            </w:r>
            <w:r w:rsidR="006518AA">
              <w:rPr>
                <w:sz w:val="24"/>
                <w:szCs w:val="24"/>
                <w:lang w:val="ru-RU"/>
              </w:rPr>
              <w:t>ние) как способ получения хими</w:t>
            </w:r>
            <w:r w:rsidRPr="00665F2F">
              <w:rPr>
                <w:sz w:val="24"/>
                <w:szCs w:val="24"/>
                <w:lang w:val="ru-RU"/>
              </w:rPr>
              <w:t>ческих средств защиты растений, присоедин</w:t>
            </w:r>
            <w:r w:rsidR="006518AA">
              <w:rPr>
                <w:sz w:val="24"/>
                <w:szCs w:val="24"/>
                <w:lang w:val="ru-RU"/>
              </w:rPr>
              <w:t>ения (гидрирование) как доказа</w:t>
            </w:r>
            <w:r w:rsidRPr="00665F2F">
              <w:rPr>
                <w:sz w:val="24"/>
                <w:szCs w:val="24"/>
                <w:lang w:val="ru-RU"/>
              </w:rPr>
              <w:t xml:space="preserve">тельство непредельного характера бензола. Реакция горения. Применение </w:t>
            </w:r>
            <w:r w:rsidRPr="00665F2F">
              <w:rPr>
                <w:spacing w:val="-2"/>
                <w:sz w:val="24"/>
                <w:szCs w:val="24"/>
                <w:lang w:val="ru-RU"/>
              </w:rPr>
              <w:t>бензола.</w:t>
            </w:r>
          </w:p>
          <w:p w:rsidR="00665F2F" w:rsidRPr="00665F2F" w:rsidRDefault="00665F2F" w:rsidP="006518AA">
            <w:pPr>
              <w:pStyle w:val="TableParagraph"/>
              <w:ind w:left="109" w:right="171"/>
              <w:rPr>
                <w:sz w:val="24"/>
                <w:szCs w:val="24"/>
                <w:lang w:val="ru-RU"/>
              </w:rPr>
            </w:pPr>
            <w:r w:rsidRPr="00665F2F">
              <w:rPr>
                <w:sz w:val="24"/>
                <w:szCs w:val="24"/>
                <w:lang w:val="ru-RU"/>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w:t>
            </w:r>
            <w:r w:rsidR="006518AA">
              <w:rPr>
                <w:sz w:val="24"/>
                <w:szCs w:val="24"/>
                <w:lang w:val="ru-RU"/>
              </w:rPr>
              <w:t>ствие с натрием как способ уста</w:t>
            </w:r>
            <w:r w:rsidRPr="00665F2F">
              <w:rPr>
                <w:sz w:val="24"/>
                <w:szCs w:val="24"/>
                <w:lang w:val="ru-RU"/>
              </w:rPr>
              <w:t>новления</w:t>
            </w:r>
            <w:r w:rsidRPr="00665F2F">
              <w:rPr>
                <w:spacing w:val="-3"/>
                <w:sz w:val="24"/>
                <w:szCs w:val="24"/>
                <w:lang w:val="ru-RU"/>
              </w:rPr>
              <w:t xml:space="preserve"> </w:t>
            </w:r>
            <w:r w:rsidRPr="00665F2F">
              <w:rPr>
                <w:sz w:val="24"/>
                <w:szCs w:val="24"/>
                <w:lang w:val="ru-RU"/>
              </w:rPr>
              <w:t>наличия</w:t>
            </w:r>
            <w:r w:rsidRPr="00665F2F">
              <w:rPr>
                <w:spacing w:val="-3"/>
                <w:sz w:val="24"/>
                <w:szCs w:val="24"/>
                <w:lang w:val="ru-RU"/>
              </w:rPr>
              <w:t xml:space="preserve"> </w:t>
            </w:r>
            <w:r w:rsidRPr="00665F2F">
              <w:rPr>
                <w:sz w:val="24"/>
                <w:szCs w:val="24"/>
                <w:lang w:val="ru-RU"/>
              </w:rPr>
              <w:t>гидроксогруппы,</w:t>
            </w:r>
            <w:r w:rsidRPr="00665F2F">
              <w:rPr>
                <w:spacing w:val="-2"/>
                <w:sz w:val="24"/>
                <w:szCs w:val="24"/>
                <w:lang w:val="ru-RU"/>
              </w:rPr>
              <w:t xml:space="preserve"> </w:t>
            </w:r>
            <w:r w:rsidRPr="00665F2F">
              <w:rPr>
                <w:sz w:val="24"/>
                <w:szCs w:val="24"/>
                <w:lang w:val="ru-RU"/>
              </w:rPr>
              <w:t>реакция</w:t>
            </w:r>
            <w:r w:rsidRPr="00665F2F">
              <w:rPr>
                <w:spacing w:val="-3"/>
                <w:sz w:val="24"/>
                <w:szCs w:val="24"/>
                <w:lang w:val="ru-RU"/>
              </w:rPr>
              <w:t xml:space="preserve"> </w:t>
            </w:r>
            <w:r w:rsidRPr="00665F2F">
              <w:rPr>
                <w:sz w:val="24"/>
                <w:szCs w:val="24"/>
                <w:lang w:val="ru-RU"/>
              </w:rPr>
              <w:t>с</w:t>
            </w:r>
            <w:r w:rsidRPr="00665F2F">
              <w:rPr>
                <w:spacing w:val="-2"/>
                <w:sz w:val="24"/>
                <w:szCs w:val="24"/>
                <w:lang w:val="ru-RU"/>
              </w:rPr>
              <w:t xml:space="preserve"> </w:t>
            </w:r>
            <w:r w:rsidRPr="00665F2F">
              <w:rPr>
                <w:sz w:val="24"/>
                <w:szCs w:val="24"/>
                <w:lang w:val="ru-RU"/>
              </w:rPr>
              <w:t>галогеноводородами</w:t>
            </w:r>
            <w:r w:rsidRPr="00665F2F">
              <w:rPr>
                <w:spacing w:val="-3"/>
                <w:sz w:val="24"/>
                <w:szCs w:val="24"/>
                <w:lang w:val="ru-RU"/>
              </w:rPr>
              <w:t xml:space="preserve"> </w:t>
            </w:r>
            <w:r w:rsidRPr="00665F2F">
              <w:rPr>
                <w:sz w:val="24"/>
                <w:szCs w:val="24"/>
                <w:lang w:val="ru-RU"/>
              </w:rPr>
              <w:t>как</w:t>
            </w:r>
            <w:r w:rsidRPr="00665F2F">
              <w:rPr>
                <w:spacing w:val="-1"/>
                <w:sz w:val="24"/>
                <w:szCs w:val="24"/>
                <w:lang w:val="ru-RU"/>
              </w:rPr>
              <w:t xml:space="preserve"> </w:t>
            </w:r>
            <w:r w:rsidRPr="00665F2F">
              <w:rPr>
                <w:sz w:val="24"/>
                <w:szCs w:val="24"/>
                <w:lang w:val="ru-RU"/>
              </w:rPr>
              <w:t xml:space="preserve">способ получения растворителей, дегидратация как </w:t>
            </w:r>
            <w:r w:rsidR="006518AA">
              <w:rPr>
                <w:sz w:val="24"/>
                <w:szCs w:val="24"/>
                <w:lang w:val="ru-RU"/>
              </w:rPr>
              <w:t>способ получения этилена. Реак</w:t>
            </w:r>
            <w:r w:rsidRPr="00665F2F">
              <w:rPr>
                <w:sz w:val="24"/>
                <w:szCs w:val="24"/>
                <w:lang w:val="ru-RU"/>
              </w:rPr>
              <w:t>ция горения: спирты как топливо. Применен</w:t>
            </w:r>
            <w:r w:rsidR="006518AA">
              <w:rPr>
                <w:sz w:val="24"/>
                <w:szCs w:val="24"/>
                <w:lang w:val="ru-RU"/>
              </w:rPr>
              <w:t xml:space="preserve">ие метанола </w:t>
            </w:r>
            <w:r w:rsidR="006518AA">
              <w:rPr>
                <w:sz w:val="24"/>
                <w:szCs w:val="24"/>
                <w:lang w:val="ru-RU"/>
              </w:rPr>
              <w:lastRenderedPageBreak/>
              <w:t>и этанола. Физиоло</w:t>
            </w:r>
            <w:r w:rsidRPr="00665F2F">
              <w:rPr>
                <w:sz w:val="24"/>
                <w:szCs w:val="24"/>
                <w:lang w:val="ru-RU"/>
              </w:rPr>
              <w:t>гическое</w:t>
            </w:r>
            <w:r w:rsidRPr="00665F2F">
              <w:rPr>
                <w:spacing w:val="-3"/>
                <w:sz w:val="24"/>
                <w:szCs w:val="24"/>
                <w:lang w:val="ru-RU"/>
              </w:rPr>
              <w:t xml:space="preserve"> </w:t>
            </w:r>
            <w:r w:rsidRPr="00665F2F">
              <w:rPr>
                <w:sz w:val="24"/>
                <w:szCs w:val="24"/>
                <w:lang w:val="ru-RU"/>
              </w:rPr>
              <w:t>действие</w:t>
            </w:r>
            <w:r w:rsidRPr="00665F2F">
              <w:rPr>
                <w:spacing w:val="-4"/>
                <w:sz w:val="24"/>
                <w:szCs w:val="24"/>
                <w:lang w:val="ru-RU"/>
              </w:rPr>
              <w:t xml:space="preserve"> </w:t>
            </w:r>
            <w:r w:rsidRPr="00665F2F">
              <w:rPr>
                <w:sz w:val="24"/>
                <w:szCs w:val="24"/>
                <w:lang w:val="ru-RU"/>
              </w:rPr>
              <w:t>метанола и</w:t>
            </w:r>
            <w:r w:rsidRPr="00665F2F">
              <w:rPr>
                <w:spacing w:val="-2"/>
                <w:sz w:val="24"/>
                <w:szCs w:val="24"/>
                <w:lang w:val="ru-RU"/>
              </w:rPr>
              <w:t xml:space="preserve"> </w:t>
            </w:r>
            <w:r w:rsidRPr="00665F2F">
              <w:rPr>
                <w:sz w:val="24"/>
                <w:szCs w:val="24"/>
                <w:lang w:val="ru-RU"/>
              </w:rPr>
              <w:t>этанола на</w:t>
            </w:r>
            <w:r w:rsidRPr="00665F2F">
              <w:rPr>
                <w:spacing w:val="-1"/>
                <w:sz w:val="24"/>
                <w:szCs w:val="24"/>
                <w:lang w:val="ru-RU"/>
              </w:rPr>
              <w:t xml:space="preserve"> </w:t>
            </w:r>
            <w:r w:rsidRPr="00665F2F">
              <w:rPr>
                <w:sz w:val="24"/>
                <w:szCs w:val="24"/>
                <w:lang w:val="ru-RU"/>
              </w:rPr>
              <w:t>организм</w:t>
            </w:r>
            <w:r w:rsidRPr="00665F2F">
              <w:rPr>
                <w:spacing w:val="-3"/>
                <w:sz w:val="24"/>
                <w:szCs w:val="24"/>
                <w:lang w:val="ru-RU"/>
              </w:rPr>
              <w:t xml:space="preserve"> </w:t>
            </w:r>
            <w:r w:rsidRPr="00665F2F">
              <w:rPr>
                <w:sz w:val="24"/>
                <w:szCs w:val="24"/>
                <w:lang w:val="ru-RU"/>
              </w:rPr>
              <w:t>человека.</w:t>
            </w:r>
            <w:r w:rsidRPr="00665F2F">
              <w:rPr>
                <w:spacing w:val="-4"/>
                <w:sz w:val="24"/>
                <w:szCs w:val="24"/>
                <w:lang w:val="ru-RU"/>
              </w:rPr>
              <w:t xml:space="preserve"> </w:t>
            </w:r>
            <w:r w:rsidRPr="00665F2F">
              <w:rPr>
                <w:sz w:val="24"/>
                <w:szCs w:val="24"/>
                <w:lang w:val="ru-RU"/>
              </w:rPr>
              <w:t>Этиленгликоль</w:t>
            </w:r>
            <w:r w:rsidRPr="00665F2F">
              <w:rPr>
                <w:spacing w:val="-6"/>
                <w:sz w:val="24"/>
                <w:szCs w:val="24"/>
                <w:lang w:val="ru-RU"/>
              </w:rPr>
              <w:t xml:space="preserve"> </w:t>
            </w:r>
            <w:r w:rsidRPr="00665F2F">
              <w:rPr>
                <w:sz w:val="24"/>
                <w:szCs w:val="24"/>
                <w:lang w:val="ru-RU"/>
              </w:rPr>
              <w:t>и глицерин как представители предельных м</w:t>
            </w:r>
            <w:r w:rsidR="006518AA">
              <w:rPr>
                <w:sz w:val="24"/>
                <w:szCs w:val="24"/>
                <w:lang w:val="ru-RU"/>
              </w:rPr>
              <w:t>ногоатомных спиртов. Качествен</w:t>
            </w:r>
            <w:r w:rsidRPr="00665F2F">
              <w:rPr>
                <w:sz w:val="24"/>
                <w:szCs w:val="24"/>
                <w:lang w:val="ru-RU"/>
              </w:rPr>
              <w:t>ная реакция на многоатомные спирты и ее применение для распознавания глицерина в составе косметических средст</w:t>
            </w:r>
            <w:r w:rsidR="00415333">
              <w:rPr>
                <w:sz w:val="24"/>
                <w:szCs w:val="24"/>
                <w:lang w:val="ru-RU"/>
              </w:rPr>
              <w:t>в. Практическое применение эти</w:t>
            </w:r>
            <w:r w:rsidRPr="00665F2F">
              <w:rPr>
                <w:sz w:val="24"/>
                <w:szCs w:val="24"/>
                <w:lang w:val="ru-RU"/>
              </w:rPr>
              <w:t>ленгликоля и глицерина.</w:t>
            </w:r>
          </w:p>
          <w:p w:rsidR="00CA04BF" w:rsidRPr="00CA04BF" w:rsidRDefault="00665F2F" w:rsidP="00702785">
            <w:pPr>
              <w:pStyle w:val="TableParagraph"/>
              <w:ind w:left="108" w:right="171"/>
              <w:rPr>
                <w:sz w:val="24"/>
                <w:szCs w:val="24"/>
                <w:lang w:val="ru-RU"/>
              </w:rPr>
            </w:pPr>
            <w:r w:rsidRPr="00665F2F">
              <w:rPr>
                <w:sz w:val="24"/>
                <w:szCs w:val="24"/>
                <w:lang w:val="ru-RU"/>
              </w:rPr>
              <w:t>Фенол.</w:t>
            </w:r>
            <w:r w:rsidRPr="00665F2F">
              <w:rPr>
                <w:spacing w:val="-5"/>
                <w:sz w:val="24"/>
                <w:szCs w:val="24"/>
                <w:lang w:val="ru-RU"/>
              </w:rPr>
              <w:t xml:space="preserve"> </w:t>
            </w:r>
            <w:r w:rsidRPr="00665F2F">
              <w:rPr>
                <w:sz w:val="24"/>
                <w:szCs w:val="24"/>
                <w:lang w:val="ru-RU"/>
              </w:rPr>
              <w:t>Строение</w:t>
            </w:r>
            <w:r w:rsidRPr="00665F2F">
              <w:rPr>
                <w:spacing w:val="-5"/>
                <w:sz w:val="24"/>
                <w:szCs w:val="24"/>
                <w:lang w:val="ru-RU"/>
              </w:rPr>
              <w:t xml:space="preserve"> </w:t>
            </w:r>
            <w:r w:rsidRPr="00665F2F">
              <w:rPr>
                <w:sz w:val="24"/>
                <w:szCs w:val="24"/>
                <w:lang w:val="ru-RU"/>
              </w:rPr>
              <w:t>молекулы</w:t>
            </w:r>
            <w:r w:rsidRPr="00665F2F">
              <w:rPr>
                <w:spacing w:val="-4"/>
                <w:sz w:val="24"/>
                <w:szCs w:val="24"/>
                <w:lang w:val="ru-RU"/>
              </w:rPr>
              <w:t xml:space="preserve"> </w:t>
            </w:r>
            <w:r w:rsidRPr="00665F2F">
              <w:rPr>
                <w:sz w:val="24"/>
                <w:szCs w:val="24"/>
                <w:lang w:val="ru-RU"/>
              </w:rPr>
              <w:t>фенола.</w:t>
            </w:r>
            <w:r w:rsidRPr="00665F2F">
              <w:rPr>
                <w:spacing w:val="-5"/>
                <w:sz w:val="24"/>
                <w:szCs w:val="24"/>
                <w:lang w:val="ru-RU"/>
              </w:rPr>
              <w:t xml:space="preserve"> </w:t>
            </w:r>
            <w:r w:rsidRPr="00665F2F">
              <w:rPr>
                <w:sz w:val="24"/>
                <w:szCs w:val="24"/>
                <w:lang w:val="ru-RU"/>
              </w:rPr>
              <w:t>Применение</w:t>
            </w:r>
            <w:r w:rsidRPr="00665F2F">
              <w:rPr>
                <w:spacing w:val="-6"/>
                <w:sz w:val="24"/>
                <w:szCs w:val="24"/>
                <w:lang w:val="ru-RU"/>
              </w:rPr>
              <w:t xml:space="preserve"> </w:t>
            </w:r>
            <w:r w:rsidRPr="00665F2F">
              <w:rPr>
                <w:spacing w:val="-2"/>
                <w:sz w:val="24"/>
                <w:szCs w:val="24"/>
                <w:lang w:val="ru-RU"/>
              </w:rPr>
              <w:t>фенола.</w:t>
            </w:r>
            <w:r w:rsidR="00CA04BF" w:rsidRPr="00CA04BF">
              <w:rPr>
                <w:sz w:val="24"/>
                <w:szCs w:val="24"/>
                <w:lang w:val="ru-RU"/>
              </w:rPr>
              <w:t xml:space="preserve"> Альдегиды. Метаналь (формальдегид) и этан</w:t>
            </w:r>
            <w:r w:rsidR="00CA04BF">
              <w:rPr>
                <w:sz w:val="24"/>
                <w:szCs w:val="24"/>
                <w:lang w:val="ru-RU"/>
              </w:rPr>
              <w:t>аль (ацетальдегид) как предста</w:t>
            </w:r>
            <w:r w:rsidR="00CA04BF" w:rsidRPr="00CA04BF">
              <w:rPr>
                <w:sz w:val="24"/>
                <w:szCs w:val="24"/>
                <w:lang w:val="ru-RU"/>
              </w:rPr>
              <w:t>вители предельных альдегидов. Качественные реакции на карбонильную группу</w:t>
            </w:r>
            <w:r w:rsidR="00CA04BF" w:rsidRPr="00CA04BF">
              <w:rPr>
                <w:spacing w:val="8"/>
                <w:sz w:val="24"/>
                <w:szCs w:val="24"/>
                <w:lang w:val="ru-RU"/>
              </w:rPr>
              <w:t xml:space="preserve"> </w:t>
            </w:r>
            <w:r w:rsidR="00CA04BF" w:rsidRPr="00CA04BF">
              <w:rPr>
                <w:sz w:val="24"/>
                <w:szCs w:val="24"/>
                <w:lang w:val="ru-RU"/>
              </w:rPr>
              <w:t>(реакция</w:t>
            </w:r>
            <w:r w:rsidR="00CA04BF" w:rsidRPr="00CA04BF">
              <w:rPr>
                <w:spacing w:val="12"/>
                <w:sz w:val="24"/>
                <w:szCs w:val="24"/>
                <w:lang w:val="ru-RU"/>
              </w:rPr>
              <w:t xml:space="preserve"> </w:t>
            </w:r>
            <w:r w:rsidR="00CA04BF" w:rsidRPr="00CA04BF">
              <w:rPr>
                <w:sz w:val="24"/>
                <w:szCs w:val="24"/>
                <w:lang w:val="ru-RU"/>
              </w:rPr>
              <w:t>«серебряного</w:t>
            </w:r>
            <w:r w:rsidR="00CA04BF" w:rsidRPr="00CA04BF">
              <w:rPr>
                <w:spacing w:val="11"/>
                <w:sz w:val="24"/>
                <w:szCs w:val="24"/>
                <w:lang w:val="ru-RU"/>
              </w:rPr>
              <w:t xml:space="preserve"> </w:t>
            </w:r>
            <w:r w:rsidR="00CA04BF" w:rsidRPr="00CA04BF">
              <w:rPr>
                <w:sz w:val="24"/>
                <w:szCs w:val="24"/>
                <w:lang w:val="ru-RU"/>
              </w:rPr>
              <w:t>зеркала»,</w:t>
            </w:r>
            <w:r w:rsidR="00CA04BF" w:rsidRPr="00CA04BF">
              <w:rPr>
                <w:spacing w:val="10"/>
                <w:sz w:val="24"/>
                <w:szCs w:val="24"/>
                <w:lang w:val="ru-RU"/>
              </w:rPr>
              <w:t xml:space="preserve"> </w:t>
            </w:r>
            <w:r w:rsidR="00CA04BF" w:rsidRPr="00CA04BF">
              <w:rPr>
                <w:sz w:val="24"/>
                <w:szCs w:val="24"/>
                <w:lang w:val="ru-RU"/>
              </w:rPr>
              <w:t>взаимодействие</w:t>
            </w:r>
            <w:r w:rsidR="00CA04BF" w:rsidRPr="00CA04BF">
              <w:rPr>
                <w:spacing w:val="11"/>
                <w:sz w:val="24"/>
                <w:szCs w:val="24"/>
                <w:lang w:val="ru-RU"/>
              </w:rPr>
              <w:t xml:space="preserve"> </w:t>
            </w:r>
            <w:r w:rsidR="00CA04BF" w:rsidRPr="00CA04BF">
              <w:rPr>
                <w:sz w:val="24"/>
                <w:szCs w:val="24"/>
                <w:lang w:val="ru-RU"/>
              </w:rPr>
              <w:t>с</w:t>
            </w:r>
            <w:r w:rsidR="00CA04BF" w:rsidRPr="00CA04BF">
              <w:rPr>
                <w:spacing w:val="11"/>
                <w:sz w:val="24"/>
                <w:szCs w:val="24"/>
                <w:lang w:val="ru-RU"/>
              </w:rPr>
              <w:t xml:space="preserve"> </w:t>
            </w:r>
            <w:r w:rsidR="00CA04BF" w:rsidRPr="00CA04BF">
              <w:rPr>
                <w:sz w:val="24"/>
                <w:szCs w:val="24"/>
                <w:lang w:val="ru-RU"/>
              </w:rPr>
              <w:t>гидроксидом</w:t>
            </w:r>
            <w:r w:rsidR="00CA04BF" w:rsidRPr="00CA04BF">
              <w:rPr>
                <w:spacing w:val="11"/>
                <w:sz w:val="24"/>
                <w:szCs w:val="24"/>
                <w:lang w:val="ru-RU"/>
              </w:rPr>
              <w:t xml:space="preserve"> </w:t>
            </w:r>
            <w:r w:rsidR="00CA04BF" w:rsidRPr="00CA04BF">
              <w:rPr>
                <w:spacing w:val="-4"/>
                <w:sz w:val="24"/>
                <w:szCs w:val="24"/>
                <w:lang w:val="ru-RU"/>
              </w:rPr>
              <w:t>меди</w:t>
            </w:r>
          </w:p>
          <w:p w:rsidR="00CA04BF" w:rsidRPr="00CA04BF" w:rsidRDefault="00CA04BF" w:rsidP="00702785">
            <w:pPr>
              <w:pStyle w:val="TableParagraph"/>
              <w:ind w:left="108" w:right="171"/>
              <w:rPr>
                <w:sz w:val="24"/>
                <w:szCs w:val="24"/>
                <w:lang w:val="ru-RU"/>
              </w:rPr>
            </w:pPr>
            <w:r w:rsidRPr="00CA04BF">
              <w:rPr>
                <w:sz w:val="24"/>
                <w:szCs w:val="24"/>
                <w:lang w:val="ru-RU"/>
              </w:rPr>
              <w:t>(</w:t>
            </w:r>
            <w:r w:rsidRPr="00CA04BF">
              <w:rPr>
                <w:sz w:val="24"/>
                <w:szCs w:val="24"/>
              </w:rPr>
              <w:t>II</w:t>
            </w:r>
            <w:r w:rsidRPr="00CA04BF">
              <w:rPr>
                <w:sz w:val="24"/>
                <w:szCs w:val="24"/>
                <w:lang w:val="ru-RU"/>
              </w:rPr>
              <w:t>) и их применение для обнаружения пре</w:t>
            </w:r>
            <w:r>
              <w:rPr>
                <w:sz w:val="24"/>
                <w:szCs w:val="24"/>
                <w:lang w:val="ru-RU"/>
              </w:rPr>
              <w:t>дельных альдегидов в промышлен</w:t>
            </w:r>
            <w:r w:rsidRPr="00CA04BF">
              <w:rPr>
                <w:sz w:val="24"/>
                <w:szCs w:val="24"/>
                <w:lang w:val="ru-RU"/>
              </w:rPr>
              <w:t xml:space="preserve">ных сточных водах. Токсичность альдегидов. Применение формальдегида и </w:t>
            </w:r>
            <w:r w:rsidRPr="00CA04BF">
              <w:rPr>
                <w:spacing w:val="-2"/>
                <w:sz w:val="24"/>
                <w:szCs w:val="24"/>
                <w:lang w:val="ru-RU"/>
              </w:rPr>
              <w:t>ацетальдегида.</w:t>
            </w:r>
          </w:p>
          <w:p w:rsidR="00CA04BF" w:rsidRPr="00CA04BF" w:rsidRDefault="00CA04BF" w:rsidP="00702785">
            <w:pPr>
              <w:pStyle w:val="TableParagraph"/>
              <w:ind w:left="108" w:right="171"/>
              <w:rPr>
                <w:sz w:val="24"/>
                <w:szCs w:val="24"/>
                <w:lang w:val="ru-RU"/>
              </w:rPr>
            </w:pPr>
            <w:r w:rsidRPr="00CA04BF">
              <w:rPr>
                <w:sz w:val="24"/>
                <w:szCs w:val="24"/>
                <w:lang w:val="ru-RU"/>
              </w:rPr>
              <w:t>Карбоновые кислоты. Уксусная кислота как</w:t>
            </w:r>
            <w:r>
              <w:rPr>
                <w:sz w:val="24"/>
                <w:szCs w:val="24"/>
                <w:lang w:val="ru-RU"/>
              </w:rPr>
              <w:t xml:space="preserve"> представитель предельных одно</w:t>
            </w:r>
            <w:r w:rsidRPr="00CA04BF">
              <w:rPr>
                <w:sz w:val="24"/>
                <w:szCs w:val="24"/>
                <w:lang w:val="ru-RU"/>
              </w:rPr>
              <w:t>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w:t>
            </w:r>
            <w:r>
              <w:rPr>
                <w:sz w:val="24"/>
                <w:szCs w:val="24"/>
                <w:lang w:val="ru-RU"/>
              </w:rPr>
              <w:t>ими кислотами. Реакция этерифи</w:t>
            </w:r>
            <w:r w:rsidRPr="00CA04BF">
              <w:rPr>
                <w:sz w:val="24"/>
                <w:szCs w:val="24"/>
                <w:lang w:val="ru-RU"/>
              </w:rPr>
              <w:t>кации как способ получения сложных эфи</w:t>
            </w:r>
            <w:r>
              <w:rPr>
                <w:sz w:val="24"/>
                <w:szCs w:val="24"/>
                <w:lang w:val="ru-RU"/>
              </w:rPr>
              <w:t>ров. Применение уксусной кисло</w:t>
            </w:r>
            <w:r w:rsidRPr="00CA04BF">
              <w:rPr>
                <w:sz w:val="24"/>
                <w:szCs w:val="24"/>
                <w:lang w:val="ru-RU"/>
              </w:rPr>
              <w:t>ты. Представление о высших карбоновых кислотах.</w:t>
            </w:r>
          </w:p>
          <w:p w:rsidR="00CA04BF" w:rsidRPr="00CA04BF" w:rsidRDefault="00CA04BF" w:rsidP="00702785">
            <w:pPr>
              <w:pStyle w:val="TableParagraph"/>
              <w:ind w:left="108" w:right="171"/>
              <w:rPr>
                <w:sz w:val="24"/>
                <w:szCs w:val="24"/>
                <w:lang w:val="ru-RU"/>
              </w:rPr>
            </w:pPr>
            <w:r w:rsidRPr="00CA04BF">
              <w:rPr>
                <w:sz w:val="24"/>
                <w:szCs w:val="24"/>
                <w:lang w:val="ru-RU"/>
              </w:rPr>
              <w:t>Сложные эфиры и жиры. Сложные эфиры к</w:t>
            </w:r>
            <w:r>
              <w:rPr>
                <w:sz w:val="24"/>
                <w:szCs w:val="24"/>
                <w:lang w:val="ru-RU"/>
              </w:rPr>
              <w:t>ак продукты взаимодействия кар</w:t>
            </w:r>
            <w:r w:rsidRPr="00CA04BF">
              <w:rPr>
                <w:sz w:val="24"/>
                <w:szCs w:val="24"/>
                <w:lang w:val="ru-RU"/>
              </w:rPr>
              <w:t xml:space="preserve">боновых кислот со спиртами. Применение </w:t>
            </w:r>
            <w:r>
              <w:rPr>
                <w:sz w:val="24"/>
                <w:szCs w:val="24"/>
                <w:lang w:val="ru-RU"/>
              </w:rPr>
              <w:t>сложных эфиров в пищевой и пар</w:t>
            </w:r>
            <w:r w:rsidRPr="00CA04BF">
              <w:rPr>
                <w:sz w:val="24"/>
                <w:szCs w:val="24"/>
                <w:lang w:val="ru-RU"/>
              </w:rPr>
              <w:t>фюмерной промышленности. Жиры как сложные эфиры глицерина и высших карбоновых кислот. Растительные и животн</w:t>
            </w:r>
            <w:r>
              <w:rPr>
                <w:sz w:val="24"/>
                <w:szCs w:val="24"/>
                <w:lang w:val="ru-RU"/>
              </w:rPr>
              <w:t>ые жиры, их состав. Распознава</w:t>
            </w:r>
            <w:r w:rsidRPr="00CA04BF">
              <w:rPr>
                <w:sz w:val="24"/>
                <w:szCs w:val="24"/>
                <w:lang w:val="ru-RU"/>
              </w:rPr>
              <w:t xml:space="preserve">ние растительных жиров на основании их </w:t>
            </w:r>
            <w:r>
              <w:rPr>
                <w:sz w:val="24"/>
                <w:szCs w:val="24"/>
                <w:lang w:val="ru-RU"/>
              </w:rPr>
              <w:t>непредельного характера. Приме</w:t>
            </w:r>
            <w:r w:rsidRPr="00CA04BF">
              <w:rPr>
                <w:sz w:val="24"/>
                <w:szCs w:val="24"/>
                <w:lang w:val="ru-RU"/>
              </w:rPr>
              <w:t>нение жиров. Гидролиз или омыление жир</w:t>
            </w:r>
            <w:r>
              <w:rPr>
                <w:sz w:val="24"/>
                <w:szCs w:val="24"/>
                <w:lang w:val="ru-RU"/>
              </w:rPr>
              <w:t>ов как способ промышленного по</w:t>
            </w:r>
            <w:r w:rsidRPr="00CA04BF">
              <w:rPr>
                <w:sz w:val="24"/>
                <w:szCs w:val="24"/>
                <w:lang w:val="ru-RU"/>
              </w:rPr>
              <w:t>лучения солей высших карбоновых кислот. Мылá как соли высших карбо</w:t>
            </w:r>
            <w:r>
              <w:rPr>
                <w:sz w:val="24"/>
                <w:szCs w:val="24"/>
                <w:lang w:val="ru-RU"/>
              </w:rPr>
              <w:t>но</w:t>
            </w:r>
            <w:r w:rsidRPr="00CA04BF">
              <w:rPr>
                <w:sz w:val="24"/>
                <w:szCs w:val="24"/>
                <w:lang w:val="ru-RU"/>
              </w:rPr>
              <w:t>вых кислот. Моющие свойства мыла.</w:t>
            </w:r>
          </w:p>
          <w:p w:rsidR="00CA04BF" w:rsidRPr="00CA04BF" w:rsidRDefault="00CA04BF" w:rsidP="00702785">
            <w:pPr>
              <w:pStyle w:val="TableParagraph"/>
              <w:ind w:left="108" w:right="171"/>
              <w:rPr>
                <w:sz w:val="24"/>
                <w:szCs w:val="24"/>
                <w:lang w:val="ru-RU"/>
              </w:rPr>
            </w:pPr>
            <w:r w:rsidRPr="00CA04BF">
              <w:rPr>
                <w:sz w:val="24"/>
                <w:szCs w:val="24"/>
                <w:lang w:val="ru-RU"/>
              </w:rPr>
              <w:t>Углеводы. Классификация углеводов. Нахождение</w:t>
            </w:r>
            <w:r w:rsidRPr="00CA04BF">
              <w:rPr>
                <w:spacing w:val="-1"/>
                <w:sz w:val="24"/>
                <w:szCs w:val="24"/>
                <w:lang w:val="ru-RU"/>
              </w:rPr>
              <w:t xml:space="preserve"> </w:t>
            </w:r>
            <w:r w:rsidRPr="00CA04BF">
              <w:rPr>
                <w:sz w:val="24"/>
                <w:szCs w:val="24"/>
                <w:lang w:val="ru-RU"/>
              </w:rPr>
              <w:t>углеводов</w:t>
            </w:r>
            <w:r w:rsidRPr="00CA04BF">
              <w:rPr>
                <w:spacing w:val="-1"/>
                <w:sz w:val="24"/>
                <w:szCs w:val="24"/>
                <w:lang w:val="ru-RU"/>
              </w:rPr>
              <w:t xml:space="preserve"> </w:t>
            </w:r>
            <w:r w:rsidRPr="00CA04BF">
              <w:rPr>
                <w:sz w:val="24"/>
                <w:szCs w:val="24"/>
                <w:lang w:val="ru-RU"/>
              </w:rPr>
              <w:t>в</w:t>
            </w:r>
            <w:r w:rsidRPr="00CA04BF">
              <w:rPr>
                <w:spacing w:val="-1"/>
                <w:sz w:val="24"/>
                <w:szCs w:val="24"/>
                <w:lang w:val="ru-RU"/>
              </w:rPr>
              <w:t xml:space="preserve"> </w:t>
            </w:r>
            <w:r>
              <w:rPr>
                <w:sz w:val="24"/>
                <w:szCs w:val="24"/>
                <w:lang w:val="ru-RU"/>
              </w:rPr>
              <w:t>природе. Глю</w:t>
            </w:r>
            <w:r w:rsidRPr="00CA04BF">
              <w:rPr>
                <w:sz w:val="24"/>
                <w:szCs w:val="24"/>
                <w:lang w:val="ru-RU"/>
              </w:rPr>
              <w:t>коза</w:t>
            </w:r>
            <w:r w:rsidRPr="00CA04BF">
              <w:rPr>
                <w:spacing w:val="-3"/>
                <w:sz w:val="24"/>
                <w:szCs w:val="24"/>
                <w:lang w:val="ru-RU"/>
              </w:rPr>
              <w:t xml:space="preserve"> </w:t>
            </w:r>
            <w:r w:rsidRPr="00CA04BF">
              <w:rPr>
                <w:sz w:val="24"/>
                <w:szCs w:val="24"/>
                <w:lang w:val="ru-RU"/>
              </w:rPr>
              <w:t>как</w:t>
            </w:r>
            <w:r w:rsidRPr="00CA04BF">
              <w:rPr>
                <w:spacing w:val="-2"/>
                <w:sz w:val="24"/>
                <w:szCs w:val="24"/>
                <w:lang w:val="ru-RU"/>
              </w:rPr>
              <w:t xml:space="preserve"> </w:t>
            </w:r>
            <w:r w:rsidRPr="00CA04BF">
              <w:rPr>
                <w:sz w:val="24"/>
                <w:szCs w:val="24"/>
                <w:lang w:val="ru-RU"/>
              </w:rPr>
              <w:t>альдегидоспирт.</w:t>
            </w:r>
            <w:r w:rsidRPr="00CA04BF">
              <w:rPr>
                <w:spacing w:val="-3"/>
                <w:sz w:val="24"/>
                <w:szCs w:val="24"/>
                <w:lang w:val="ru-RU"/>
              </w:rPr>
              <w:t xml:space="preserve"> </w:t>
            </w:r>
            <w:r w:rsidRPr="00CA04BF">
              <w:rPr>
                <w:sz w:val="24"/>
                <w:szCs w:val="24"/>
                <w:lang w:val="ru-RU"/>
              </w:rPr>
              <w:t>Брожение</w:t>
            </w:r>
            <w:r w:rsidRPr="00CA04BF">
              <w:rPr>
                <w:spacing w:val="-3"/>
                <w:sz w:val="24"/>
                <w:szCs w:val="24"/>
                <w:lang w:val="ru-RU"/>
              </w:rPr>
              <w:t xml:space="preserve"> </w:t>
            </w:r>
            <w:r w:rsidRPr="00CA04BF">
              <w:rPr>
                <w:sz w:val="24"/>
                <w:szCs w:val="24"/>
                <w:lang w:val="ru-RU"/>
              </w:rPr>
              <w:t>глюкозы.</w:t>
            </w:r>
            <w:r w:rsidRPr="00CA04BF">
              <w:rPr>
                <w:spacing w:val="-3"/>
                <w:sz w:val="24"/>
                <w:szCs w:val="24"/>
                <w:lang w:val="ru-RU"/>
              </w:rPr>
              <w:t xml:space="preserve"> </w:t>
            </w:r>
            <w:r w:rsidRPr="00CA04BF">
              <w:rPr>
                <w:sz w:val="24"/>
                <w:szCs w:val="24"/>
                <w:lang w:val="ru-RU"/>
              </w:rPr>
              <w:t>Сахароза.</w:t>
            </w:r>
            <w:r w:rsidRPr="00CA04BF">
              <w:rPr>
                <w:spacing w:val="40"/>
                <w:sz w:val="24"/>
                <w:szCs w:val="24"/>
                <w:lang w:val="ru-RU"/>
              </w:rPr>
              <w:t xml:space="preserve"> </w:t>
            </w:r>
            <w:r w:rsidRPr="00CA04BF">
              <w:rPr>
                <w:sz w:val="24"/>
                <w:szCs w:val="24"/>
                <w:lang w:val="ru-RU"/>
              </w:rPr>
              <w:t>Крахмал</w:t>
            </w:r>
            <w:r w:rsidRPr="00CA04BF">
              <w:rPr>
                <w:spacing w:val="-3"/>
                <w:sz w:val="24"/>
                <w:szCs w:val="24"/>
                <w:lang w:val="ru-RU"/>
              </w:rPr>
              <w:t xml:space="preserve"> </w:t>
            </w:r>
            <w:r w:rsidRPr="00CA04BF">
              <w:rPr>
                <w:sz w:val="24"/>
                <w:szCs w:val="24"/>
                <w:lang w:val="ru-RU"/>
              </w:rPr>
              <w:t>и</w:t>
            </w:r>
            <w:r w:rsidRPr="00CA04BF">
              <w:rPr>
                <w:spacing w:val="-3"/>
                <w:sz w:val="24"/>
                <w:szCs w:val="24"/>
                <w:lang w:val="ru-RU"/>
              </w:rPr>
              <w:t xml:space="preserve"> </w:t>
            </w:r>
            <w:r w:rsidRPr="00CA04BF">
              <w:rPr>
                <w:sz w:val="24"/>
                <w:szCs w:val="24"/>
                <w:lang w:val="ru-RU"/>
              </w:rPr>
              <w:t xml:space="preserve">целлюлоза как биологические полимеры. Химические свойства крахмала и целлюлозы (гидролиз, качественная реакция с йодом на </w:t>
            </w:r>
            <w:r>
              <w:rPr>
                <w:sz w:val="24"/>
                <w:szCs w:val="24"/>
                <w:lang w:val="ru-RU"/>
              </w:rPr>
              <w:t>крахмал и ее применение для об</w:t>
            </w:r>
            <w:r w:rsidRPr="00CA04BF">
              <w:rPr>
                <w:sz w:val="24"/>
                <w:szCs w:val="24"/>
                <w:lang w:val="ru-RU"/>
              </w:rPr>
              <w:t>наружения</w:t>
            </w:r>
            <w:r w:rsidRPr="00CA04BF">
              <w:rPr>
                <w:spacing w:val="-5"/>
                <w:sz w:val="24"/>
                <w:szCs w:val="24"/>
                <w:lang w:val="ru-RU"/>
              </w:rPr>
              <w:t xml:space="preserve"> </w:t>
            </w:r>
            <w:r w:rsidRPr="00CA04BF">
              <w:rPr>
                <w:sz w:val="24"/>
                <w:szCs w:val="24"/>
                <w:lang w:val="ru-RU"/>
              </w:rPr>
              <w:t>крахмала</w:t>
            </w:r>
            <w:r w:rsidRPr="00CA04BF">
              <w:rPr>
                <w:spacing w:val="-4"/>
                <w:sz w:val="24"/>
                <w:szCs w:val="24"/>
                <w:lang w:val="ru-RU"/>
              </w:rPr>
              <w:t xml:space="preserve"> </w:t>
            </w:r>
            <w:r w:rsidRPr="00CA04BF">
              <w:rPr>
                <w:sz w:val="24"/>
                <w:szCs w:val="24"/>
                <w:lang w:val="ru-RU"/>
              </w:rPr>
              <w:t>в</w:t>
            </w:r>
            <w:r w:rsidRPr="00CA04BF">
              <w:rPr>
                <w:spacing w:val="-4"/>
                <w:sz w:val="24"/>
                <w:szCs w:val="24"/>
                <w:lang w:val="ru-RU"/>
              </w:rPr>
              <w:t xml:space="preserve"> </w:t>
            </w:r>
            <w:r w:rsidRPr="00CA04BF">
              <w:rPr>
                <w:sz w:val="24"/>
                <w:szCs w:val="24"/>
                <w:lang w:val="ru-RU"/>
              </w:rPr>
              <w:t>продуктах</w:t>
            </w:r>
            <w:r w:rsidRPr="00CA04BF">
              <w:rPr>
                <w:spacing w:val="-4"/>
                <w:sz w:val="24"/>
                <w:szCs w:val="24"/>
                <w:lang w:val="ru-RU"/>
              </w:rPr>
              <w:t xml:space="preserve"> </w:t>
            </w:r>
            <w:r w:rsidRPr="00CA04BF">
              <w:rPr>
                <w:sz w:val="24"/>
                <w:szCs w:val="24"/>
                <w:lang w:val="ru-RU"/>
              </w:rPr>
              <w:t>питания).</w:t>
            </w:r>
            <w:r w:rsidRPr="00CA04BF">
              <w:rPr>
                <w:spacing w:val="-4"/>
                <w:sz w:val="24"/>
                <w:szCs w:val="24"/>
                <w:lang w:val="ru-RU"/>
              </w:rPr>
              <w:t xml:space="preserve"> </w:t>
            </w:r>
            <w:r w:rsidRPr="00CA04BF">
              <w:rPr>
                <w:sz w:val="24"/>
                <w:szCs w:val="24"/>
                <w:lang w:val="ru-RU"/>
              </w:rPr>
              <w:t>Применение</w:t>
            </w:r>
            <w:r w:rsidRPr="00CA04BF">
              <w:rPr>
                <w:spacing w:val="-4"/>
                <w:sz w:val="24"/>
                <w:szCs w:val="24"/>
                <w:lang w:val="ru-RU"/>
              </w:rPr>
              <w:t xml:space="preserve"> </w:t>
            </w:r>
            <w:r w:rsidRPr="00CA04BF">
              <w:rPr>
                <w:sz w:val="24"/>
                <w:szCs w:val="24"/>
                <w:lang w:val="ru-RU"/>
              </w:rPr>
              <w:t>и</w:t>
            </w:r>
            <w:r w:rsidRPr="00CA04BF">
              <w:rPr>
                <w:spacing w:val="-5"/>
                <w:sz w:val="24"/>
                <w:szCs w:val="24"/>
                <w:lang w:val="ru-RU"/>
              </w:rPr>
              <w:t xml:space="preserve"> </w:t>
            </w:r>
            <w:r w:rsidRPr="00CA04BF">
              <w:rPr>
                <w:sz w:val="24"/>
                <w:szCs w:val="24"/>
                <w:lang w:val="ru-RU"/>
              </w:rPr>
              <w:t>биологическая</w:t>
            </w:r>
            <w:r w:rsidRPr="00CA04BF">
              <w:rPr>
                <w:spacing w:val="-4"/>
                <w:sz w:val="24"/>
                <w:szCs w:val="24"/>
                <w:lang w:val="ru-RU"/>
              </w:rPr>
              <w:t xml:space="preserve"> </w:t>
            </w:r>
            <w:r w:rsidRPr="00CA04BF">
              <w:rPr>
                <w:sz w:val="24"/>
                <w:szCs w:val="24"/>
                <w:lang w:val="ru-RU"/>
              </w:rPr>
              <w:t>роль углеводов. Понятие об искусственных вол</w:t>
            </w:r>
            <w:r>
              <w:rPr>
                <w:sz w:val="24"/>
                <w:szCs w:val="24"/>
                <w:lang w:val="ru-RU"/>
              </w:rPr>
              <w:t>окнах на примере ацетатного во</w:t>
            </w:r>
            <w:r w:rsidRPr="00CA04BF">
              <w:rPr>
                <w:spacing w:val="-2"/>
                <w:sz w:val="24"/>
                <w:szCs w:val="24"/>
                <w:lang w:val="ru-RU"/>
              </w:rPr>
              <w:t>локна.</w:t>
            </w:r>
          </w:p>
          <w:p w:rsidR="00CA04BF" w:rsidRPr="00CA04BF" w:rsidRDefault="00CA04BF" w:rsidP="00702785">
            <w:pPr>
              <w:pStyle w:val="TableParagraph"/>
              <w:ind w:left="108" w:right="171"/>
              <w:rPr>
                <w:sz w:val="24"/>
                <w:szCs w:val="24"/>
                <w:lang w:val="ru-RU"/>
              </w:rPr>
            </w:pPr>
            <w:r w:rsidRPr="00CA04BF">
              <w:rPr>
                <w:sz w:val="24"/>
                <w:szCs w:val="24"/>
                <w:lang w:val="ru-RU"/>
              </w:rPr>
              <w:t>Идентификация органических соединений.</w:t>
            </w:r>
            <w:r w:rsidRPr="00CA04BF">
              <w:rPr>
                <w:spacing w:val="40"/>
                <w:sz w:val="24"/>
                <w:szCs w:val="24"/>
                <w:lang w:val="ru-RU"/>
              </w:rPr>
              <w:t xml:space="preserve"> </w:t>
            </w:r>
            <w:r>
              <w:rPr>
                <w:sz w:val="24"/>
                <w:szCs w:val="24"/>
                <w:lang w:val="ru-RU"/>
              </w:rPr>
              <w:t>Типы химических реакций в ор</w:t>
            </w:r>
            <w:r w:rsidRPr="00CA04BF">
              <w:rPr>
                <w:sz w:val="24"/>
                <w:szCs w:val="24"/>
                <w:lang w:val="ru-RU"/>
              </w:rPr>
              <w:t>ганической химии.</w:t>
            </w:r>
          </w:p>
          <w:p w:rsidR="00B84664" w:rsidRPr="00665F2F" w:rsidRDefault="00CA04BF" w:rsidP="00702785">
            <w:pPr>
              <w:pStyle w:val="TableParagraph"/>
              <w:ind w:left="108" w:right="171"/>
              <w:rPr>
                <w:sz w:val="24"/>
                <w:szCs w:val="24"/>
              </w:rPr>
            </w:pPr>
            <w:r w:rsidRPr="00CA04BF">
              <w:rPr>
                <w:sz w:val="24"/>
                <w:szCs w:val="24"/>
                <w:lang w:val="ru-RU"/>
              </w:rPr>
              <w:t>Аминокислоты и белки. Состав и номенкла</w:t>
            </w:r>
            <w:r>
              <w:rPr>
                <w:sz w:val="24"/>
                <w:szCs w:val="24"/>
                <w:lang w:val="ru-RU"/>
              </w:rPr>
              <w:t>тура. Аминокислоты как амфотер</w:t>
            </w:r>
            <w:r w:rsidRPr="00CA04BF">
              <w:rPr>
                <w:sz w:val="24"/>
                <w:szCs w:val="24"/>
                <w:lang w:val="ru-RU"/>
              </w:rPr>
              <w:t xml:space="preserve">ные органические соединения. Пептидная связь. Биологическое значение </w:t>
            </w:r>
            <w:r w:rsidRPr="00CA04BF">
              <w:rPr>
                <w:sz w:val="24"/>
                <w:szCs w:val="24"/>
              </w:rPr>
              <w:t>α</w:t>
            </w:r>
            <w:r w:rsidRPr="00CA04BF">
              <w:rPr>
                <w:sz w:val="24"/>
                <w:szCs w:val="24"/>
                <w:lang w:val="ru-RU"/>
              </w:rPr>
              <w:t>- аминокислот. Области применения аминокислот. Белки как приро</w:t>
            </w:r>
            <w:r>
              <w:rPr>
                <w:sz w:val="24"/>
                <w:szCs w:val="24"/>
                <w:lang w:val="ru-RU"/>
              </w:rPr>
              <w:t>дные био</w:t>
            </w:r>
            <w:r w:rsidRPr="00CA04BF">
              <w:rPr>
                <w:sz w:val="24"/>
                <w:szCs w:val="24"/>
                <w:lang w:val="ru-RU"/>
              </w:rPr>
              <w:t>полимеры. Состав и строение белков. Химические свойства белков: гидролиз, денатурация.</w:t>
            </w:r>
            <w:r w:rsidRPr="00CA04BF">
              <w:rPr>
                <w:spacing w:val="27"/>
                <w:sz w:val="24"/>
                <w:szCs w:val="24"/>
                <w:lang w:val="ru-RU"/>
              </w:rPr>
              <w:t xml:space="preserve"> </w:t>
            </w:r>
            <w:r w:rsidRPr="00CA04BF">
              <w:rPr>
                <w:sz w:val="24"/>
                <w:szCs w:val="24"/>
                <w:lang w:val="ru-RU"/>
              </w:rPr>
              <w:t>Обнаружение</w:t>
            </w:r>
            <w:r w:rsidRPr="00CA04BF">
              <w:rPr>
                <w:spacing w:val="28"/>
                <w:sz w:val="24"/>
                <w:szCs w:val="24"/>
                <w:lang w:val="ru-RU"/>
              </w:rPr>
              <w:t xml:space="preserve"> </w:t>
            </w:r>
            <w:r w:rsidRPr="00CA04BF">
              <w:rPr>
                <w:sz w:val="24"/>
                <w:szCs w:val="24"/>
                <w:lang w:val="ru-RU"/>
              </w:rPr>
              <w:t>белков</w:t>
            </w:r>
            <w:r w:rsidRPr="00CA04BF">
              <w:rPr>
                <w:spacing w:val="26"/>
                <w:sz w:val="24"/>
                <w:szCs w:val="24"/>
                <w:lang w:val="ru-RU"/>
              </w:rPr>
              <w:t xml:space="preserve"> </w:t>
            </w:r>
            <w:r w:rsidRPr="00CA04BF">
              <w:rPr>
                <w:sz w:val="24"/>
                <w:szCs w:val="24"/>
                <w:lang w:val="ru-RU"/>
              </w:rPr>
              <w:t>при</w:t>
            </w:r>
            <w:r w:rsidRPr="00CA04BF">
              <w:rPr>
                <w:spacing w:val="24"/>
                <w:sz w:val="24"/>
                <w:szCs w:val="24"/>
                <w:lang w:val="ru-RU"/>
              </w:rPr>
              <w:t xml:space="preserve"> </w:t>
            </w:r>
            <w:r w:rsidRPr="00CA04BF">
              <w:rPr>
                <w:sz w:val="24"/>
                <w:szCs w:val="24"/>
                <w:lang w:val="ru-RU"/>
              </w:rPr>
              <w:t>помощи</w:t>
            </w:r>
            <w:r w:rsidRPr="00CA04BF">
              <w:rPr>
                <w:spacing w:val="25"/>
                <w:sz w:val="24"/>
                <w:szCs w:val="24"/>
                <w:lang w:val="ru-RU"/>
              </w:rPr>
              <w:t xml:space="preserve"> </w:t>
            </w:r>
            <w:r w:rsidRPr="00CA04BF">
              <w:rPr>
                <w:sz w:val="24"/>
                <w:szCs w:val="24"/>
                <w:lang w:val="ru-RU"/>
              </w:rPr>
              <w:t>качественных</w:t>
            </w:r>
            <w:r w:rsidRPr="00CA04BF">
              <w:rPr>
                <w:spacing w:val="26"/>
                <w:sz w:val="24"/>
                <w:szCs w:val="24"/>
                <w:lang w:val="ru-RU"/>
              </w:rPr>
              <w:t xml:space="preserve"> </w:t>
            </w:r>
            <w:r w:rsidRPr="00CA04BF">
              <w:rPr>
                <w:sz w:val="24"/>
                <w:szCs w:val="24"/>
                <w:lang w:val="ru-RU"/>
              </w:rPr>
              <w:t>(цветных)</w:t>
            </w:r>
            <w:r w:rsidRPr="00CA04BF">
              <w:rPr>
                <w:spacing w:val="29"/>
                <w:sz w:val="24"/>
                <w:szCs w:val="24"/>
                <w:lang w:val="ru-RU"/>
              </w:rPr>
              <w:t xml:space="preserve"> </w:t>
            </w:r>
            <w:r>
              <w:rPr>
                <w:spacing w:val="-5"/>
                <w:sz w:val="24"/>
                <w:szCs w:val="24"/>
                <w:lang w:val="ru-RU"/>
              </w:rPr>
              <w:t>ре</w:t>
            </w:r>
            <w:r w:rsidRPr="00CA04BF">
              <w:rPr>
                <w:sz w:val="24"/>
                <w:szCs w:val="24"/>
                <w:lang w:val="ru-RU"/>
              </w:rPr>
              <w:t xml:space="preserve">акций. Превращения белков пищи в организме. </w:t>
            </w:r>
            <w:r>
              <w:rPr>
                <w:sz w:val="24"/>
                <w:szCs w:val="24"/>
              </w:rPr>
              <w:t>Биологические функции бел</w:t>
            </w:r>
            <w:r w:rsidRPr="00CA04BF">
              <w:rPr>
                <w:spacing w:val="-4"/>
                <w:sz w:val="24"/>
                <w:szCs w:val="24"/>
              </w:rPr>
              <w:t>ков.</w:t>
            </w:r>
          </w:p>
        </w:tc>
      </w:tr>
    </w:tbl>
    <w:p w:rsidR="00B84664" w:rsidRDefault="00B84664" w:rsidP="00CD3026">
      <w:pPr>
        <w:spacing w:line="240" w:lineRule="exact"/>
        <w:sectPr w:rsidR="00B84664">
          <w:pgSz w:w="11910" w:h="16840"/>
          <w:pgMar w:top="760" w:right="200" w:bottom="1240" w:left="920" w:header="0" w:footer="987" w:gutter="0"/>
          <w:cols w:space="720"/>
        </w:sectPr>
      </w:pPr>
    </w:p>
    <w:p w:rsidR="00B84664" w:rsidRDefault="00B84664" w:rsidP="00CD3026">
      <w:pPr>
        <w:spacing w:line="252" w:lineRule="exact"/>
        <w:sectPr w:rsidR="00B84664">
          <w:type w:val="continuous"/>
          <w:pgSz w:w="11910" w:h="16840"/>
          <w:pgMar w:top="840" w:right="200" w:bottom="1200" w:left="920" w:header="0" w:footer="987" w:gutter="0"/>
          <w:cols w:space="720"/>
        </w:sectPr>
      </w:pPr>
    </w:p>
    <w:tbl>
      <w:tblPr>
        <w:tblStyle w:val="TableNormal"/>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406"/>
      </w:tblGrid>
      <w:tr w:rsidR="00B84664" w:rsidRPr="00CA04BF" w:rsidTr="00470649">
        <w:trPr>
          <w:trHeight w:val="6324"/>
        </w:trPr>
        <w:tc>
          <w:tcPr>
            <w:tcW w:w="2516" w:type="dxa"/>
          </w:tcPr>
          <w:p w:rsidR="00B84664" w:rsidRPr="00CA04BF" w:rsidRDefault="00B84664" w:rsidP="00CA04BF">
            <w:pPr>
              <w:pStyle w:val="TableParagraph"/>
              <w:tabs>
                <w:tab w:val="left" w:pos="1722"/>
              </w:tabs>
              <w:jc w:val="left"/>
              <w:rPr>
                <w:sz w:val="24"/>
                <w:szCs w:val="24"/>
              </w:rPr>
            </w:pPr>
            <w:r w:rsidRPr="00CA04BF">
              <w:rPr>
                <w:spacing w:val="-2"/>
                <w:sz w:val="24"/>
                <w:szCs w:val="24"/>
              </w:rPr>
              <w:lastRenderedPageBreak/>
              <w:t>Теоретические</w:t>
            </w:r>
            <w:r w:rsidRPr="00CA04BF">
              <w:rPr>
                <w:sz w:val="24"/>
                <w:szCs w:val="24"/>
              </w:rPr>
              <w:tab/>
            </w:r>
            <w:r w:rsidRPr="00CA04BF">
              <w:rPr>
                <w:spacing w:val="-2"/>
                <w:sz w:val="24"/>
                <w:szCs w:val="24"/>
              </w:rPr>
              <w:t xml:space="preserve">основы </w:t>
            </w:r>
            <w:r w:rsidRPr="00CA04BF">
              <w:rPr>
                <w:spacing w:val="-4"/>
                <w:sz w:val="24"/>
                <w:szCs w:val="24"/>
              </w:rPr>
              <w:t>химии</w:t>
            </w:r>
          </w:p>
        </w:tc>
        <w:tc>
          <w:tcPr>
            <w:tcW w:w="7406" w:type="dxa"/>
          </w:tcPr>
          <w:p w:rsidR="00B84664" w:rsidRPr="00CA04BF" w:rsidRDefault="00B84664" w:rsidP="00702785">
            <w:pPr>
              <w:pStyle w:val="TableParagraph"/>
              <w:ind w:left="109" w:right="205"/>
              <w:rPr>
                <w:sz w:val="24"/>
                <w:szCs w:val="24"/>
                <w:lang w:val="ru-RU"/>
              </w:rPr>
            </w:pPr>
            <w:r w:rsidRPr="00CA04BF">
              <w:rPr>
                <w:sz w:val="24"/>
                <w:szCs w:val="24"/>
                <w:lang w:val="ru-RU"/>
              </w:rPr>
              <w:t>Строение вещества. Современная модель с</w:t>
            </w:r>
            <w:r w:rsidR="00CA04BF">
              <w:rPr>
                <w:sz w:val="24"/>
                <w:szCs w:val="24"/>
                <w:lang w:val="ru-RU"/>
              </w:rPr>
              <w:t>троения атома. Электронная кон</w:t>
            </w:r>
            <w:r w:rsidRPr="00CA04BF">
              <w:rPr>
                <w:sz w:val="24"/>
                <w:szCs w:val="24"/>
                <w:lang w:val="ru-RU"/>
              </w:rPr>
              <w:t>фигурация атома. Классификация химических элементов (</w:t>
            </w:r>
            <w:r w:rsidRPr="00CA04BF">
              <w:rPr>
                <w:sz w:val="24"/>
                <w:szCs w:val="24"/>
              </w:rPr>
              <w:t>s</w:t>
            </w:r>
            <w:r w:rsidRPr="00CA04BF">
              <w:rPr>
                <w:sz w:val="24"/>
                <w:szCs w:val="24"/>
                <w:lang w:val="ru-RU"/>
              </w:rPr>
              <w:t xml:space="preserve">-, </w:t>
            </w:r>
            <w:r w:rsidRPr="00CA04BF">
              <w:rPr>
                <w:sz w:val="24"/>
                <w:szCs w:val="24"/>
              </w:rPr>
              <w:t>p</w:t>
            </w:r>
            <w:r w:rsidRPr="00CA04BF">
              <w:rPr>
                <w:sz w:val="24"/>
                <w:szCs w:val="24"/>
                <w:lang w:val="ru-RU"/>
              </w:rPr>
              <w:t xml:space="preserve">-, </w:t>
            </w:r>
            <w:r w:rsidRPr="00CA04BF">
              <w:rPr>
                <w:sz w:val="24"/>
                <w:szCs w:val="24"/>
              </w:rPr>
              <w:t>d</w:t>
            </w:r>
            <w:r w:rsidRPr="00CA04BF">
              <w:rPr>
                <w:sz w:val="24"/>
                <w:szCs w:val="24"/>
                <w:lang w:val="ru-RU"/>
              </w:rPr>
              <w:t xml:space="preserve">-элементы). Особенности строения энергетических уровней атомов </w:t>
            </w:r>
            <w:r w:rsidRPr="00CA04BF">
              <w:rPr>
                <w:sz w:val="24"/>
                <w:szCs w:val="24"/>
              </w:rPr>
              <w:t>d</w:t>
            </w:r>
            <w:r w:rsidR="00CA04BF">
              <w:rPr>
                <w:sz w:val="24"/>
                <w:szCs w:val="24"/>
                <w:lang w:val="ru-RU"/>
              </w:rPr>
              <w:t>-элементов. Перио</w:t>
            </w:r>
            <w:r w:rsidRPr="00CA04BF">
              <w:rPr>
                <w:sz w:val="24"/>
                <w:szCs w:val="24"/>
                <w:lang w:val="ru-RU"/>
              </w:rPr>
              <w:t>дическая</w:t>
            </w:r>
            <w:r w:rsidRPr="00CA04BF">
              <w:rPr>
                <w:spacing w:val="-4"/>
                <w:sz w:val="24"/>
                <w:szCs w:val="24"/>
                <w:lang w:val="ru-RU"/>
              </w:rPr>
              <w:t xml:space="preserve"> </w:t>
            </w:r>
            <w:r w:rsidRPr="00CA04BF">
              <w:rPr>
                <w:sz w:val="24"/>
                <w:szCs w:val="24"/>
                <w:lang w:val="ru-RU"/>
              </w:rPr>
              <w:t>система</w:t>
            </w:r>
            <w:r w:rsidRPr="00CA04BF">
              <w:rPr>
                <w:spacing w:val="-4"/>
                <w:sz w:val="24"/>
                <w:szCs w:val="24"/>
                <w:lang w:val="ru-RU"/>
              </w:rPr>
              <w:t xml:space="preserve"> </w:t>
            </w:r>
            <w:r w:rsidRPr="00CA04BF">
              <w:rPr>
                <w:sz w:val="24"/>
                <w:szCs w:val="24"/>
                <w:lang w:val="ru-RU"/>
              </w:rPr>
              <w:t>химических</w:t>
            </w:r>
            <w:r w:rsidRPr="00CA04BF">
              <w:rPr>
                <w:spacing w:val="-4"/>
                <w:sz w:val="24"/>
                <w:szCs w:val="24"/>
                <w:lang w:val="ru-RU"/>
              </w:rPr>
              <w:t xml:space="preserve"> </w:t>
            </w:r>
            <w:r w:rsidRPr="00CA04BF">
              <w:rPr>
                <w:sz w:val="24"/>
                <w:szCs w:val="24"/>
                <w:lang w:val="ru-RU"/>
              </w:rPr>
              <w:t>элементов</w:t>
            </w:r>
            <w:r w:rsidRPr="00CA04BF">
              <w:rPr>
                <w:spacing w:val="-6"/>
                <w:sz w:val="24"/>
                <w:szCs w:val="24"/>
                <w:lang w:val="ru-RU"/>
              </w:rPr>
              <w:t xml:space="preserve"> </w:t>
            </w:r>
            <w:r w:rsidRPr="00CA04BF">
              <w:rPr>
                <w:sz w:val="24"/>
                <w:szCs w:val="24"/>
                <w:lang w:val="ru-RU"/>
              </w:rPr>
              <w:t>Д.И.</w:t>
            </w:r>
            <w:r w:rsidRPr="00CA04BF">
              <w:rPr>
                <w:spacing w:val="-4"/>
                <w:sz w:val="24"/>
                <w:szCs w:val="24"/>
                <w:lang w:val="ru-RU"/>
              </w:rPr>
              <w:t xml:space="preserve"> </w:t>
            </w:r>
            <w:r w:rsidRPr="00CA04BF">
              <w:rPr>
                <w:sz w:val="24"/>
                <w:szCs w:val="24"/>
                <w:lang w:val="ru-RU"/>
              </w:rPr>
              <w:t>Менделеева.</w:t>
            </w:r>
            <w:r w:rsidRPr="00CA04BF">
              <w:rPr>
                <w:spacing w:val="-4"/>
                <w:sz w:val="24"/>
                <w:szCs w:val="24"/>
                <w:lang w:val="ru-RU"/>
              </w:rPr>
              <w:t xml:space="preserve"> </w:t>
            </w:r>
            <w:r w:rsidRPr="00CA04BF">
              <w:rPr>
                <w:sz w:val="24"/>
                <w:szCs w:val="24"/>
                <w:lang w:val="ru-RU"/>
              </w:rPr>
              <w:t>Физический</w:t>
            </w:r>
            <w:r w:rsidRPr="00CA04BF">
              <w:rPr>
                <w:spacing w:val="-5"/>
                <w:sz w:val="24"/>
                <w:szCs w:val="24"/>
                <w:lang w:val="ru-RU"/>
              </w:rPr>
              <w:t xml:space="preserve"> </w:t>
            </w:r>
            <w:r w:rsidRPr="00CA04BF">
              <w:rPr>
                <w:sz w:val="24"/>
                <w:szCs w:val="24"/>
                <w:lang w:val="ru-RU"/>
              </w:rPr>
              <w:t>смысл Периодического закона Д.И. Менделеева.</w:t>
            </w:r>
            <w:r w:rsidR="00CA04BF">
              <w:rPr>
                <w:sz w:val="24"/>
                <w:szCs w:val="24"/>
                <w:lang w:val="ru-RU"/>
              </w:rPr>
              <w:t xml:space="preserve"> Причины и закономерности изме</w:t>
            </w:r>
            <w:r w:rsidRPr="00CA04BF">
              <w:rPr>
                <w:sz w:val="24"/>
                <w:szCs w:val="24"/>
                <w:lang w:val="ru-RU"/>
              </w:rPr>
              <w:t>нения свойств элементов и их соединений п</w:t>
            </w:r>
            <w:r w:rsidR="00CA04BF">
              <w:rPr>
                <w:sz w:val="24"/>
                <w:szCs w:val="24"/>
                <w:lang w:val="ru-RU"/>
              </w:rPr>
              <w:t>о периодам и группам. Электрон</w:t>
            </w:r>
            <w:r w:rsidRPr="00CA04BF">
              <w:rPr>
                <w:sz w:val="24"/>
                <w:szCs w:val="24"/>
                <w:lang w:val="ru-RU"/>
              </w:rPr>
              <w:t>ная природа химической связи. Электроотрицательность. Виды химической связи (ковалентная, ионная, металлическая,</w:t>
            </w:r>
            <w:r w:rsidR="00A54255">
              <w:rPr>
                <w:sz w:val="24"/>
                <w:szCs w:val="24"/>
                <w:lang w:val="ru-RU"/>
              </w:rPr>
              <w:t xml:space="preserve"> водородная) и механизмы ее об</w:t>
            </w:r>
            <w:r w:rsidRPr="00CA04BF">
              <w:rPr>
                <w:sz w:val="24"/>
                <w:szCs w:val="24"/>
                <w:lang w:val="ru-RU"/>
              </w:rPr>
              <w:t>разования</w:t>
            </w:r>
            <w:r w:rsidRPr="00CA04BF">
              <w:rPr>
                <w:i/>
                <w:sz w:val="24"/>
                <w:szCs w:val="24"/>
                <w:lang w:val="ru-RU"/>
              </w:rPr>
              <w:t xml:space="preserve">. </w:t>
            </w:r>
            <w:r w:rsidRPr="00CA04BF">
              <w:rPr>
                <w:sz w:val="24"/>
                <w:szCs w:val="24"/>
                <w:lang w:val="ru-RU"/>
              </w:rPr>
              <w:t>Причины многообразия веществ.</w:t>
            </w:r>
          </w:p>
          <w:p w:rsidR="00B84664" w:rsidRPr="00CA04BF" w:rsidRDefault="00B84664" w:rsidP="00702785">
            <w:pPr>
              <w:pStyle w:val="TableParagraph"/>
              <w:ind w:left="109" w:right="205"/>
              <w:rPr>
                <w:sz w:val="24"/>
                <w:szCs w:val="24"/>
                <w:lang w:val="ru-RU"/>
              </w:rPr>
            </w:pPr>
            <w:r w:rsidRPr="00CA04BF">
              <w:rPr>
                <w:sz w:val="24"/>
                <w:szCs w:val="24"/>
                <w:lang w:val="ru-RU"/>
              </w:rPr>
              <w:t>Химические реакции. Гомогенные и гетер</w:t>
            </w:r>
            <w:r w:rsidR="00CA04BF">
              <w:rPr>
                <w:sz w:val="24"/>
                <w:szCs w:val="24"/>
                <w:lang w:val="ru-RU"/>
              </w:rPr>
              <w:t>огенные реакции. Скорость реак</w:t>
            </w:r>
            <w:r w:rsidRPr="00CA04BF">
              <w:rPr>
                <w:sz w:val="24"/>
                <w:szCs w:val="24"/>
                <w:lang w:val="ru-RU"/>
              </w:rPr>
              <w:t>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w:t>
            </w:r>
            <w:r w:rsidR="00CA04BF">
              <w:rPr>
                <w:sz w:val="24"/>
                <w:szCs w:val="24"/>
                <w:lang w:val="ru-RU"/>
              </w:rPr>
              <w:t xml:space="preserve"> катализаторов в природе и про</w:t>
            </w:r>
            <w:r w:rsidRPr="00CA04BF">
              <w:rPr>
                <w:sz w:val="24"/>
                <w:szCs w:val="24"/>
                <w:lang w:val="ru-RU"/>
              </w:rPr>
              <w:t xml:space="preserve">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Реакции в растворах электроли- тов. </w:t>
            </w:r>
            <w:r w:rsidRPr="00CA04BF">
              <w:rPr>
                <w:i/>
                <w:sz w:val="24"/>
                <w:szCs w:val="24"/>
                <w:lang w:val="ru-RU"/>
              </w:rPr>
              <w:t>р</w:t>
            </w:r>
            <w:r w:rsidRPr="00CA04BF">
              <w:rPr>
                <w:i/>
                <w:sz w:val="24"/>
                <w:szCs w:val="24"/>
              </w:rPr>
              <w:t>H</w:t>
            </w:r>
            <w:r w:rsidRPr="00CA04BF">
              <w:rPr>
                <w:i/>
                <w:sz w:val="24"/>
                <w:szCs w:val="24"/>
                <w:lang w:val="ru-RU"/>
              </w:rPr>
              <w:t xml:space="preserve"> </w:t>
            </w:r>
            <w:r w:rsidRPr="00CA04BF">
              <w:rPr>
                <w:sz w:val="24"/>
                <w:szCs w:val="24"/>
                <w:lang w:val="ru-RU"/>
              </w:rPr>
              <w:t>раствора как показатель кислотност</w:t>
            </w:r>
            <w:r w:rsidR="00CA04BF">
              <w:rPr>
                <w:sz w:val="24"/>
                <w:szCs w:val="24"/>
                <w:lang w:val="ru-RU"/>
              </w:rPr>
              <w:t>и среды. Гидролиз солей. Значе</w:t>
            </w:r>
            <w:r w:rsidRPr="00CA04BF">
              <w:rPr>
                <w:sz w:val="24"/>
                <w:szCs w:val="24"/>
                <w:lang w:val="ru-RU"/>
              </w:rPr>
              <w:t>ние гидролиза в биологических обменных процессах. Окислительно- восстановительные реакции в природе, пр</w:t>
            </w:r>
            <w:r w:rsidR="00CA04BF">
              <w:rPr>
                <w:sz w:val="24"/>
                <w:szCs w:val="24"/>
                <w:lang w:val="ru-RU"/>
              </w:rPr>
              <w:t>оизводственных процессах и жиз</w:t>
            </w:r>
            <w:r w:rsidRPr="00CA04BF">
              <w:rPr>
                <w:sz w:val="24"/>
                <w:szCs w:val="24"/>
                <w:lang w:val="ru-RU"/>
              </w:rPr>
              <w:t>недеятельности организмов. Окислительно-</w:t>
            </w:r>
            <w:r w:rsidR="00CA04BF">
              <w:rPr>
                <w:sz w:val="24"/>
                <w:szCs w:val="24"/>
                <w:lang w:val="ru-RU"/>
              </w:rPr>
              <w:t>восстановительные свойства про</w:t>
            </w:r>
            <w:r w:rsidRPr="00CA04BF">
              <w:rPr>
                <w:sz w:val="24"/>
                <w:szCs w:val="24"/>
                <w:lang w:val="ru-RU"/>
              </w:rPr>
              <w:t>стых веществ – металлов главных и побочны</w:t>
            </w:r>
            <w:r w:rsidR="00A54255">
              <w:rPr>
                <w:sz w:val="24"/>
                <w:szCs w:val="24"/>
                <w:lang w:val="ru-RU"/>
              </w:rPr>
              <w:t>х подгрупп (медь, железо) и не</w:t>
            </w:r>
            <w:r w:rsidRPr="00CA04BF">
              <w:rPr>
                <w:sz w:val="24"/>
                <w:szCs w:val="24"/>
                <w:lang w:val="ru-RU"/>
              </w:rPr>
              <w:t>металлов: водорода, кислорода, галогенов, серы, азота, фосфора, углерода, кремния.</w:t>
            </w:r>
            <w:r w:rsidRPr="00CA04BF">
              <w:rPr>
                <w:spacing w:val="32"/>
                <w:sz w:val="24"/>
                <w:szCs w:val="24"/>
                <w:lang w:val="ru-RU"/>
              </w:rPr>
              <w:t xml:space="preserve"> </w:t>
            </w:r>
            <w:r w:rsidRPr="00CA04BF">
              <w:rPr>
                <w:sz w:val="24"/>
                <w:szCs w:val="24"/>
                <w:lang w:val="ru-RU"/>
              </w:rPr>
              <w:t>Коррозия</w:t>
            </w:r>
            <w:r w:rsidRPr="00CA04BF">
              <w:rPr>
                <w:spacing w:val="34"/>
                <w:sz w:val="24"/>
                <w:szCs w:val="24"/>
                <w:lang w:val="ru-RU"/>
              </w:rPr>
              <w:t xml:space="preserve"> </w:t>
            </w:r>
            <w:r w:rsidRPr="00CA04BF">
              <w:rPr>
                <w:sz w:val="24"/>
                <w:szCs w:val="24"/>
                <w:lang w:val="ru-RU"/>
              </w:rPr>
              <w:t>металлов:</w:t>
            </w:r>
            <w:r w:rsidRPr="00CA04BF">
              <w:rPr>
                <w:spacing w:val="35"/>
                <w:sz w:val="24"/>
                <w:szCs w:val="24"/>
                <w:lang w:val="ru-RU"/>
              </w:rPr>
              <w:t xml:space="preserve"> </w:t>
            </w:r>
            <w:r w:rsidRPr="00CA04BF">
              <w:rPr>
                <w:sz w:val="24"/>
                <w:szCs w:val="24"/>
                <w:lang w:val="ru-RU"/>
              </w:rPr>
              <w:t>виды</w:t>
            </w:r>
            <w:r w:rsidRPr="00CA04BF">
              <w:rPr>
                <w:spacing w:val="34"/>
                <w:sz w:val="24"/>
                <w:szCs w:val="24"/>
                <w:lang w:val="ru-RU"/>
              </w:rPr>
              <w:t xml:space="preserve"> </w:t>
            </w:r>
            <w:r w:rsidRPr="00CA04BF">
              <w:rPr>
                <w:sz w:val="24"/>
                <w:szCs w:val="24"/>
                <w:lang w:val="ru-RU"/>
              </w:rPr>
              <w:t>коррозии,</w:t>
            </w:r>
            <w:r w:rsidRPr="00CA04BF">
              <w:rPr>
                <w:spacing w:val="35"/>
                <w:sz w:val="24"/>
                <w:szCs w:val="24"/>
                <w:lang w:val="ru-RU"/>
              </w:rPr>
              <w:t xml:space="preserve"> </w:t>
            </w:r>
            <w:r w:rsidRPr="00CA04BF">
              <w:rPr>
                <w:sz w:val="24"/>
                <w:szCs w:val="24"/>
                <w:lang w:val="ru-RU"/>
              </w:rPr>
              <w:t>способы</w:t>
            </w:r>
            <w:r w:rsidRPr="00CA04BF">
              <w:rPr>
                <w:spacing w:val="35"/>
                <w:sz w:val="24"/>
                <w:szCs w:val="24"/>
                <w:lang w:val="ru-RU"/>
              </w:rPr>
              <w:t xml:space="preserve"> </w:t>
            </w:r>
            <w:r w:rsidRPr="00CA04BF">
              <w:rPr>
                <w:sz w:val="24"/>
                <w:szCs w:val="24"/>
                <w:lang w:val="ru-RU"/>
              </w:rPr>
              <w:t>защиты</w:t>
            </w:r>
            <w:r w:rsidRPr="00CA04BF">
              <w:rPr>
                <w:spacing w:val="35"/>
                <w:sz w:val="24"/>
                <w:szCs w:val="24"/>
                <w:lang w:val="ru-RU"/>
              </w:rPr>
              <w:t xml:space="preserve"> </w:t>
            </w:r>
            <w:r w:rsidRPr="00CA04BF">
              <w:rPr>
                <w:sz w:val="24"/>
                <w:szCs w:val="24"/>
                <w:lang w:val="ru-RU"/>
              </w:rPr>
              <w:t>металлов</w:t>
            </w:r>
            <w:r w:rsidRPr="00CA04BF">
              <w:rPr>
                <w:spacing w:val="31"/>
                <w:sz w:val="24"/>
                <w:szCs w:val="24"/>
                <w:lang w:val="ru-RU"/>
              </w:rPr>
              <w:t xml:space="preserve"> </w:t>
            </w:r>
            <w:r w:rsidRPr="00CA04BF">
              <w:rPr>
                <w:spacing w:val="-5"/>
                <w:sz w:val="24"/>
                <w:szCs w:val="24"/>
                <w:lang w:val="ru-RU"/>
              </w:rPr>
              <w:t>от</w:t>
            </w:r>
          </w:p>
          <w:p w:rsidR="00B84664" w:rsidRPr="00CA04BF" w:rsidRDefault="00B84664" w:rsidP="00702785">
            <w:pPr>
              <w:pStyle w:val="TableParagraph"/>
              <w:ind w:left="109" w:right="205"/>
              <w:jc w:val="left"/>
              <w:rPr>
                <w:sz w:val="24"/>
                <w:szCs w:val="24"/>
                <w:lang w:val="ru-RU"/>
              </w:rPr>
            </w:pPr>
            <w:r w:rsidRPr="00CA04BF">
              <w:rPr>
                <w:spacing w:val="-2"/>
                <w:sz w:val="24"/>
                <w:szCs w:val="24"/>
                <w:lang w:val="ru-RU"/>
              </w:rPr>
              <w:t>коррозии.</w:t>
            </w:r>
          </w:p>
        </w:tc>
      </w:tr>
      <w:tr w:rsidR="00B84664" w:rsidRPr="00CA04BF" w:rsidTr="00470649">
        <w:trPr>
          <w:trHeight w:val="992"/>
        </w:trPr>
        <w:tc>
          <w:tcPr>
            <w:tcW w:w="2516" w:type="dxa"/>
          </w:tcPr>
          <w:p w:rsidR="00B84664" w:rsidRPr="00CA04BF" w:rsidRDefault="00B84664" w:rsidP="00CA04BF">
            <w:pPr>
              <w:pStyle w:val="TableParagraph"/>
              <w:jc w:val="left"/>
              <w:rPr>
                <w:sz w:val="24"/>
                <w:szCs w:val="24"/>
              </w:rPr>
            </w:pPr>
            <w:r w:rsidRPr="00CA04BF">
              <w:rPr>
                <w:sz w:val="24"/>
                <w:szCs w:val="24"/>
              </w:rPr>
              <w:t>Химия</w:t>
            </w:r>
            <w:r w:rsidRPr="00CA04BF">
              <w:rPr>
                <w:spacing w:val="-4"/>
                <w:sz w:val="24"/>
                <w:szCs w:val="24"/>
              </w:rPr>
              <w:t xml:space="preserve"> </w:t>
            </w:r>
            <w:r w:rsidRPr="00CA04BF">
              <w:rPr>
                <w:sz w:val="24"/>
                <w:szCs w:val="24"/>
              </w:rPr>
              <w:t>и</w:t>
            </w:r>
            <w:r w:rsidRPr="00CA04BF">
              <w:rPr>
                <w:spacing w:val="-1"/>
                <w:sz w:val="24"/>
                <w:szCs w:val="24"/>
              </w:rPr>
              <w:t xml:space="preserve"> </w:t>
            </w:r>
            <w:r w:rsidRPr="00CA04BF">
              <w:rPr>
                <w:spacing w:val="-2"/>
                <w:sz w:val="24"/>
                <w:szCs w:val="24"/>
              </w:rPr>
              <w:t>жизнь</w:t>
            </w:r>
          </w:p>
        </w:tc>
        <w:tc>
          <w:tcPr>
            <w:tcW w:w="7406" w:type="dxa"/>
          </w:tcPr>
          <w:p w:rsidR="00B84664" w:rsidRPr="00CA04BF" w:rsidRDefault="00B84664" w:rsidP="00702785">
            <w:pPr>
              <w:pStyle w:val="TableParagraph"/>
              <w:ind w:left="109" w:right="205"/>
              <w:rPr>
                <w:sz w:val="24"/>
                <w:szCs w:val="24"/>
                <w:lang w:val="ru-RU"/>
              </w:rPr>
            </w:pPr>
            <w:r w:rsidRPr="00CA04BF">
              <w:rPr>
                <w:sz w:val="24"/>
                <w:szCs w:val="24"/>
                <w:lang w:val="ru-RU"/>
              </w:rPr>
              <w:t>Научные методы познания в химии. Источ</w:t>
            </w:r>
            <w:r w:rsidR="00CA04BF">
              <w:rPr>
                <w:sz w:val="24"/>
                <w:szCs w:val="24"/>
                <w:lang w:val="ru-RU"/>
              </w:rPr>
              <w:t>ники химической информации. По</w:t>
            </w:r>
            <w:r w:rsidRPr="00CA04BF">
              <w:rPr>
                <w:sz w:val="24"/>
                <w:szCs w:val="24"/>
                <w:lang w:val="ru-RU"/>
              </w:rPr>
              <w:t>иск информации по названиям, идентификаторам, структурным формулам. Моделирование химических процессов и явлений,</w:t>
            </w:r>
            <w:r w:rsidRPr="00CA04BF">
              <w:rPr>
                <w:spacing w:val="40"/>
                <w:sz w:val="24"/>
                <w:szCs w:val="24"/>
                <w:lang w:val="ru-RU"/>
              </w:rPr>
              <w:t xml:space="preserve"> </w:t>
            </w:r>
            <w:r w:rsidR="00CA04BF">
              <w:rPr>
                <w:sz w:val="24"/>
                <w:szCs w:val="24"/>
                <w:lang w:val="ru-RU"/>
              </w:rPr>
              <w:t>как методы научного по</w:t>
            </w:r>
            <w:r w:rsidRPr="00CA04BF">
              <w:rPr>
                <w:spacing w:val="-2"/>
                <w:sz w:val="24"/>
                <w:szCs w:val="24"/>
                <w:lang w:val="ru-RU"/>
              </w:rPr>
              <w:t>знания.</w:t>
            </w:r>
          </w:p>
          <w:p w:rsidR="00B84664" w:rsidRPr="00CA04BF" w:rsidRDefault="00B84664" w:rsidP="00702785">
            <w:pPr>
              <w:pStyle w:val="TableParagraph"/>
              <w:ind w:left="109" w:right="205"/>
              <w:rPr>
                <w:sz w:val="24"/>
                <w:szCs w:val="24"/>
                <w:lang w:val="ru-RU"/>
              </w:rPr>
            </w:pPr>
            <w:r w:rsidRPr="00CA04BF">
              <w:rPr>
                <w:sz w:val="24"/>
                <w:szCs w:val="24"/>
                <w:lang w:val="ru-RU"/>
              </w:rPr>
              <w:t>Химия и здоровье. Лекарства, ферменты, витамины, гормоны, минеральные воды. Проблемы, связанные с применением лекарственных преп</w:t>
            </w:r>
            <w:r w:rsidR="00CA04BF">
              <w:rPr>
                <w:sz w:val="24"/>
                <w:szCs w:val="24"/>
                <w:lang w:val="ru-RU"/>
              </w:rPr>
              <w:t>аратов. Вред</w:t>
            </w:r>
            <w:r w:rsidRPr="00CA04BF">
              <w:rPr>
                <w:sz w:val="24"/>
                <w:szCs w:val="24"/>
                <w:lang w:val="ru-RU"/>
              </w:rPr>
              <w:t>ные привычки и факторы, разрушающие здоровье (курение, употребление алкоголя, наркомания). Рациональное питание.</w:t>
            </w:r>
          </w:p>
          <w:p w:rsidR="00B84664" w:rsidRPr="00CA04BF" w:rsidRDefault="00B84664" w:rsidP="00702785">
            <w:pPr>
              <w:pStyle w:val="TableParagraph"/>
              <w:ind w:left="109" w:right="205"/>
              <w:rPr>
                <w:sz w:val="24"/>
                <w:szCs w:val="24"/>
                <w:lang w:val="ru-RU"/>
              </w:rPr>
            </w:pPr>
            <w:r w:rsidRPr="00CA04BF">
              <w:rPr>
                <w:sz w:val="24"/>
                <w:szCs w:val="24"/>
                <w:lang w:val="ru-RU"/>
              </w:rPr>
              <w:t>Химия в повседневной жизни. Моющие и чистящие средства.</w:t>
            </w:r>
            <w:r w:rsidRPr="00CA04BF">
              <w:rPr>
                <w:spacing w:val="40"/>
                <w:sz w:val="24"/>
                <w:szCs w:val="24"/>
                <w:lang w:val="ru-RU"/>
              </w:rPr>
              <w:t xml:space="preserve"> </w:t>
            </w:r>
            <w:r w:rsidR="00CA04BF">
              <w:rPr>
                <w:sz w:val="24"/>
                <w:szCs w:val="24"/>
                <w:lang w:val="ru-RU"/>
              </w:rPr>
              <w:t>Средства лич</w:t>
            </w:r>
            <w:r w:rsidRPr="00CA04BF">
              <w:rPr>
                <w:sz w:val="24"/>
                <w:szCs w:val="24"/>
                <w:lang w:val="ru-RU"/>
              </w:rPr>
              <w:t>ной гигиены и косметики. Правила безопасной работы с едкими, горючими и токсичными веществами, средствами бытовой химии.</w:t>
            </w:r>
          </w:p>
          <w:p w:rsidR="00B84664" w:rsidRPr="00CA04BF" w:rsidRDefault="00B84664" w:rsidP="00702785">
            <w:pPr>
              <w:pStyle w:val="TableParagraph"/>
              <w:ind w:left="109" w:right="205"/>
              <w:rPr>
                <w:sz w:val="24"/>
                <w:szCs w:val="24"/>
                <w:lang w:val="ru-RU"/>
              </w:rPr>
            </w:pPr>
            <w:r w:rsidRPr="00CA04BF">
              <w:rPr>
                <w:sz w:val="24"/>
                <w:szCs w:val="24"/>
                <w:lang w:val="ru-RU"/>
              </w:rPr>
              <w:t xml:space="preserve">Химия и сельское хозяйство. Минеральные </w:t>
            </w:r>
            <w:r w:rsidR="00CA04BF">
              <w:rPr>
                <w:sz w:val="24"/>
                <w:szCs w:val="24"/>
                <w:lang w:val="ru-RU"/>
              </w:rPr>
              <w:t>и органические удобрения. Сред</w:t>
            </w:r>
            <w:r w:rsidRPr="00CA04BF">
              <w:rPr>
                <w:sz w:val="24"/>
                <w:szCs w:val="24"/>
                <w:lang w:val="ru-RU"/>
              </w:rPr>
              <w:t>ства защиты растений.</w:t>
            </w:r>
          </w:p>
          <w:p w:rsidR="00B84664" w:rsidRPr="00CA04BF" w:rsidRDefault="00B84664" w:rsidP="00702785">
            <w:pPr>
              <w:pStyle w:val="TableParagraph"/>
              <w:ind w:left="109" w:right="205"/>
              <w:rPr>
                <w:sz w:val="24"/>
                <w:szCs w:val="24"/>
                <w:lang w:val="ru-RU"/>
              </w:rPr>
            </w:pPr>
            <w:r w:rsidRPr="00CA04BF">
              <w:rPr>
                <w:sz w:val="24"/>
                <w:szCs w:val="24"/>
                <w:lang w:val="ru-RU"/>
              </w:rPr>
              <w:t>Химия и энергетика. Природные источники</w:t>
            </w:r>
            <w:r w:rsidR="00CA04BF">
              <w:rPr>
                <w:sz w:val="24"/>
                <w:szCs w:val="24"/>
                <w:lang w:val="ru-RU"/>
              </w:rPr>
              <w:t xml:space="preserve"> углеводородов. Природный и по</w:t>
            </w:r>
            <w:r w:rsidRPr="00CA04BF">
              <w:rPr>
                <w:sz w:val="24"/>
                <w:szCs w:val="24"/>
                <w:lang w:val="ru-RU"/>
              </w:rPr>
              <w:t>путный нефтяной газы, их состав и использов</w:t>
            </w:r>
            <w:r w:rsidR="00CA04BF">
              <w:rPr>
                <w:sz w:val="24"/>
                <w:szCs w:val="24"/>
                <w:lang w:val="ru-RU"/>
              </w:rPr>
              <w:t>ание. Состав нефти и ее перера</w:t>
            </w:r>
            <w:r w:rsidRPr="00CA04BF">
              <w:rPr>
                <w:sz w:val="24"/>
                <w:szCs w:val="24"/>
                <w:lang w:val="ru-RU"/>
              </w:rPr>
              <w:t>ботка. Нефтепродукты. Октановое число бензина.</w:t>
            </w:r>
            <w:r w:rsidRPr="00CA04BF">
              <w:rPr>
                <w:spacing w:val="-1"/>
                <w:sz w:val="24"/>
                <w:szCs w:val="24"/>
                <w:lang w:val="ru-RU"/>
              </w:rPr>
              <w:t xml:space="preserve"> </w:t>
            </w:r>
            <w:r w:rsidRPr="00CA04BF">
              <w:rPr>
                <w:sz w:val="24"/>
                <w:szCs w:val="24"/>
                <w:lang w:val="ru-RU"/>
              </w:rPr>
              <w:t>Охрана окружающей среды при нефтепереработке и транспортировке нефтепродуктов. Альтернативные источники энергии.</w:t>
            </w:r>
          </w:p>
          <w:p w:rsidR="00B84664" w:rsidRPr="00CA04BF" w:rsidRDefault="00B84664" w:rsidP="00702785">
            <w:pPr>
              <w:pStyle w:val="TableParagraph"/>
              <w:ind w:left="109" w:right="205"/>
              <w:jc w:val="left"/>
              <w:rPr>
                <w:sz w:val="24"/>
                <w:szCs w:val="24"/>
                <w:lang w:val="ru-RU"/>
              </w:rPr>
            </w:pPr>
            <w:r w:rsidRPr="00CA04BF">
              <w:rPr>
                <w:sz w:val="24"/>
                <w:szCs w:val="24"/>
                <w:lang w:val="ru-RU"/>
              </w:rPr>
              <w:t>Химия</w:t>
            </w:r>
            <w:r w:rsidRPr="00CA04BF">
              <w:rPr>
                <w:spacing w:val="28"/>
                <w:sz w:val="24"/>
                <w:szCs w:val="24"/>
                <w:lang w:val="ru-RU"/>
              </w:rPr>
              <w:t xml:space="preserve"> </w:t>
            </w:r>
            <w:r w:rsidRPr="00CA04BF">
              <w:rPr>
                <w:sz w:val="24"/>
                <w:szCs w:val="24"/>
                <w:lang w:val="ru-RU"/>
              </w:rPr>
              <w:t>в</w:t>
            </w:r>
            <w:r w:rsidRPr="00CA04BF">
              <w:rPr>
                <w:spacing w:val="28"/>
                <w:sz w:val="24"/>
                <w:szCs w:val="24"/>
                <w:lang w:val="ru-RU"/>
              </w:rPr>
              <w:t xml:space="preserve"> </w:t>
            </w:r>
            <w:r w:rsidRPr="00CA04BF">
              <w:rPr>
                <w:sz w:val="24"/>
                <w:szCs w:val="24"/>
                <w:lang w:val="ru-RU"/>
              </w:rPr>
              <w:t>строительстве.</w:t>
            </w:r>
            <w:r w:rsidRPr="00CA04BF">
              <w:rPr>
                <w:spacing w:val="27"/>
                <w:sz w:val="24"/>
                <w:szCs w:val="24"/>
                <w:lang w:val="ru-RU"/>
              </w:rPr>
              <w:t xml:space="preserve"> </w:t>
            </w:r>
            <w:r w:rsidRPr="00CA04BF">
              <w:rPr>
                <w:sz w:val="24"/>
                <w:szCs w:val="24"/>
                <w:lang w:val="ru-RU"/>
              </w:rPr>
              <w:t>Цемент.</w:t>
            </w:r>
            <w:r w:rsidRPr="00CA04BF">
              <w:rPr>
                <w:spacing w:val="29"/>
                <w:sz w:val="24"/>
                <w:szCs w:val="24"/>
                <w:lang w:val="ru-RU"/>
              </w:rPr>
              <w:t xml:space="preserve"> </w:t>
            </w:r>
            <w:r w:rsidRPr="00CA04BF">
              <w:rPr>
                <w:sz w:val="24"/>
                <w:szCs w:val="24"/>
                <w:lang w:val="ru-RU"/>
              </w:rPr>
              <w:t>Бетон.</w:t>
            </w:r>
            <w:r w:rsidRPr="00CA04BF">
              <w:rPr>
                <w:spacing w:val="32"/>
                <w:sz w:val="24"/>
                <w:szCs w:val="24"/>
                <w:lang w:val="ru-RU"/>
              </w:rPr>
              <w:t xml:space="preserve"> </w:t>
            </w:r>
            <w:r w:rsidRPr="00CA04BF">
              <w:rPr>
                <w:sz w:val="24"/>
                <w:szCs w:val="24"/>
                <w:lang w:val="ru-RU"/>
              </w:rPr>
              <w:t>Подбор</w:t>
            </w:r>
            <w:r w:rsidRPr="00CA04BF">
              <w:rPr>
                <w:spacing w:val="27"/>
                <w:sz w:val="24"/>
                <w:szCs w:val="24"/>
                <w:lang w:val="ru-RU"/>
              </w:rPr>
              <w:t xml:space="preserve"> </w:t>
            </w:r>
            <w:r w:rsidRPr="00CA04BF">
              <w:rPr>
                <w:sz w:val="24"/>
                <w:szCs w:val="24"/>
                <w:lang w:val="ru-RU"/>
              </w:rPr>
              <w:t>оптимальных</w:t>
            </w:r>
            <w:r w:rsidRPr="00CA04BF">
              <w:rPr>
                <w:spacing w:val="29"/>
                <w:sz w:val="24"/>
                <w:szCs w:val="24"/>
                <w:lang w:val="ru-RU"/>
              </w:rPr>
              <w:t xml:space="preserve"> </w:t>
            </w:r>
            <w:r w:rsidRPr="00CA04BF">
              <w:rPr>
                <w:sz w:val="24"/>
                <w:szCs w:val="24"/>
                <w:lang w:val="ru-RU"/>
              </w:rPr>
              <w:lastRenderedPageBreak/>
              <w:t>строительных материалов в практической деятельности человека.</w:t>
            </w:r>
          </w:p>
          <w:p w:rsidR="00B84664" w:rsidRPr="00CA04BF" w:rsidRDefault="00B84664" w:rsidP="00702785">
            <w:pPr>
              <w:pStyle w:val="TableParagraph"/>
              <w:ind w:left="109" w:right="205"/>
              <w:jc w:val="left"/>
              <w:rPr>
                <w:sz w:val="24"/>
                <w:szCs w:val="24"/>
                <w:lang w:val="ru-RU"/>
              </w:rPr>
            </w:pPr>
            <w:r w:rsidRPr="00CA04BF">
              <w:rPr>
                <w:sz w:val="24"/>
                <w:szCs w:val="24"/>
                <w:lang w:val="ru-RU"/>
              </w:rPr>
              <w:t>Химия</w:t>
            </w:r>
            <w:r w:rsidRPr="00CA04BF">
              <w:rPr>
                <w:spacing w:val="-3"/>
                <w:sz w:val="24"/>
                <w:szCs w:val="24"/>
                <w:lang w:val="ru-RU"/>
              </w:rPr>
              <w:t xml:space="preserve"> </w:t>
            </w:r>
            <w:r w:rsidRPr="00CA04BF">
              <w:rPr>
                <w:sz w:val="24"/>
                <w:szCs w:val="24"/>
                <w:lang w:val="ru-RU"/>
              </w:rPr>
              <w:t>и экология.</w:t>
            </w:r>
            <w:r w:rsidRPr="00CA04BF">
              <w:rPr>
                <w:spacing w:val="1"/>
                <w:sz w:val="24"/>
                <w:szCs w:val="24"/>
                <w:lang w:val="ru-RU"/>
              </w:rPr>
              <w:t xml:space="preserve"> </w:t>
            </w:r>
            <w:r w:rsidRPr="00CA04BF">
              <w:rPr>
                <w:sz w:val="24"/>
                <w:szCs w:val="24"/>
                <w:lang w:val="ru-RU"/>
              </w:rPr>
              <w:t>Химическое</w:t>
            </w:r>
            <w:r w:rsidRPr="00CA04BF">
              <w:rPr>
                <w:spacing w:val="1"/>
                <w:sz w:val="24"/>
                <w:szCs w:val="24"/>
                <w:lang w:val="ru-RU"/>
              </w:rPr>
              <w:t xml:space="preserve"> </w:t>
            </w:r>
            <w:r w:rsidRPr="00CA04BF">
              <w:rPr>
                <w:sz w:val="24"/>
                <w:szCs w:val="24"/>
                <w:lang w:val="ru-RU"/>
              </w:rPr>
              <w:t>загрязнение</w:t>
            </w:r>
            <w:r w:rsidRPr="00CA04BF">
              <w:rPr>
                <w:spacing w:val="1"/>
                <w:sz w:val="24"/>
                <w:szCs w:val="24"/>
                <w:lang w:val="ru-RU"/>
              </w:rPr>
              <w:t xml:space="preserve"> </w:t>
            </w:r>
            <w:r w:rsidRPr="00CA04BF">
              <w:rPr>
                <w:sz w:val="24"/>
                <w:szCs w:val="24"/>
                <w:lang w:val="ru-RU"/>
              </w:rPr>
              <w:t>окружающей среды</w:t>
            </w:r>
            <w:r w:rsidRPr="00CA04BF">
              <w:rPr>
                <w:spacing w:val="2"/>
                <w:sz w:val="24"/>
                <w:szCs w:val="24"/>
                <w:lang w:val="ru-RU"/>
              </w:rPr>
              <w:t xml:space="preserve"> </w:t>
            </w:r>
            <w:r w:rsidRPr="00CA04BF">
              <w:rPr>
                <w:sz w:val="24"/>
                <w:szCs w:val="24"/>
                <w:lang w:val="ru-RU"/>
              </w:rPr>
              <w:t>и его</w:t>
            </w:r>
            <w:r w:rsidRPr="00CA04BF">
              <w:rPr>
                <w:spacing w:val="1"/>
                <w:sz w:val="24"/>
                <w:szCs w:val="24"/>
                <w:lang w:val="ru-RU"/>
              </w:rPr>
              <w:t xml:space="preserve"> </w:t>
            </w:r>
            <w:r w:rsidR="00CA04BF">
              <w:rPr>
                <w:spacing w:val="-2"/>
                <w:sz w:val="24"/>
                <w:szCs w:val="24"/>
                <w:lang w:val="ru-RU"/>
              </w:rPr>
              <w:t>послед</w:t>
            </w:r>
            <w:r w:rsidRPr="00CA04BF">
              <w:rPr>
                <w:sz w:val="24"/>
                <w:szCs w:val="24"/>
                <w:lang w:val="ru-RU"/>
              </w:rPr>
              <w:t>ствия. Охрана гидросферы, почвы, атмосферы, флоры и фауны от химическо- го загрязнения.</w:t>
            </w:r>
          </w:p>
        </w:tc>
      </w:tr>
    </w:tbl>
    <w:p w:rsidR="00B84664" w:rsidRDefault="00B84664" w:rsidP="00CD3026">
      <w:pPr>
        <w:pStyle w:val="a0"/>
        <w:spacing w:before="4"/>
        <w:rPr>
          <w:sz w:val="15"/>
        </w:rPr>
      </w:pPr>
    </w:p>
    <w:p w:rsidR="00B84664" w:rsidRPr="00953793" w:rsidRDefault="00B84664" w:rsidP="00953793">
      <w:pPr>
        <w:pStyle w:val="2"/>
        <w:spacing w:before="0" w:line="240" w:lineRule="auto"/>
        <w:ind w:firstLine="1134"/>
        <w:jc w:val="both"/>
        <w:rPr>
          <w:rFonts w:ascii="Times New Roman" w:hAnsi="Times New Roman" w:cs="Times New Roman"/>
          <w:color w:val="auto"/>
          <w:sz w:val="28"/>
          <w:szCs w:val="28"/>
        </w:rPr>
      </w:pPr>
      <w:r w:rsidRPr="00953793">
        <w:rPr>
          <w:rFonts w:ascii="Times New Roman" w:hAnsi="Times New Roman" w:cs="Times New Roman"/>
          <w:color w:val="auto"/>
          <w:sz w:val="28"/>
          <w:szCs w:val="28"/>
        </w:rPr>
        <w:t>Примерные</w:t>
      </w:r>
      <w:r w:rsidRPr="00953793">
        <w:rPr>
          <w:rFonts w:ascii="Times New Roman" w:hAnsi="Times New Roman" w:cs="Times New Roman"/>
          <w:color w:val="auto"/>
          <w:spacing w:val="-9"/>
          <w:sz w:val="28"/>
          <w:szCs w:val="28"/>
        </w:rPr>
        <w:t xml:space="preserve"> </w:t>
      </w:r>
      <w:r w:rsidRPr="00953793">
        <w:rPr>
          <w:rFonts w:ascii="Times New Roman" w:hAnsi="Times New Roman" w:cs="Times New Roman"/>
          <w:color w:val="auto"/>
          <w:sz w:val="28"/>
          <w:szCs w:val="28"/>
        </w:rPr>
        <w:t>темы</w:t>
      </w:r>
      <w:r w:rsidRPr="00953793">
        <w:rPr>
          <w:rFonts w:ascii="Times New Roman" w:hAnsi="Times New Roman" w:cs="Times New Roman"/>
          <w:color w:val="auto"/>
          <w:spacing w:val="-4"/>
          <w:sz w:val="28"/>
          <w:szCs w:val="28"/>
        </w:rPr>
        <w:t xml:space="preserve"> </w:t>
      </w:r>
      <w:r w:rsidRPr="00953793">
        <w:rPr>
          <w:rFonts w:ascii="Times New Roman" w:hAnsi="Times New Roman" w:cs="Times New Roman"/>
          <w:color w:val="auto"/>
          <w:sz w:val="28"/>
          <w:szCs w:val="28"/>
        </w:rPr>
        <w:t>практических</w:t>
      </w:r>
      <w:r w:rsidRPr="00953793">
        <w:rPr>
          <w:rFonts w:ascii="Times New Roman" w:hAnsi="Times New Roman" w:cs="Times New Roman"/>
          <w:color w:val="auto"/>
          <w:spacing w:val="-3"/>
          <w:sz w:val="28"/>
          <w:szCs w:val="28"/>
        </w:rPr>
        <w:t xml:space="preserve"> </w:t>
      </w:r>
      <w:r w:rsidRPr="00953793">
        <w:rPr>
          <w:rFonts w:ascii="Times New Roman" w:hAnsi="Times New Roman" w:cs="Times New Roman"/>
          <w:color w:val="auto"/>
          <w:sz w:val="28"/>
          <w:szCs w:val="28"/>
        </w:rPr>
        <w:t>работ</w:t>
      </w:r>
      <w:r w:rsidRPr="00953793">
        <w:rPr>
          <w:rFonts w:ascii="Times New Roman" w:hAnsi="Times New Roman" w:cs="Times New Roman"/>
          <w:color w:val="auto"/>
          <w:spacing w:val="-2"/>
          <w:sz w:val="28"/>
          <w:szCs w:val="28"/>
        </w:rPr>
        <w:t xml:space="preserve"> </w:t>
      </w:r>
      <w:r w:rsidRPr="00953793">
        <w:rPr>
          <w:rFonts w:ascii="Times New Roman" w:hAnsi="Times New Roman" w:cs="Times New Roman"/>
          <w:color w:val="auto"/>
          <w:sz w:val="28"/>
          <w:szCs w:val="28"/>
        </w:rPr>
        <w:t>(на</w:t>
      </w:r>
      <w:r w:rsidRPr="00953793">
        <w:rPr>
          <w:rFonts w:ascii="Times New Roman" w:hAnsi="Times New Roman" w:cs="Times New Roman"/>
          <w:color w:val="auto"/>
          <w:spacing w:val="-3"/>
          <w:sz w:val="28"/>
          <w:szCs w:val="28"/>
        </w:rPr>
        <w:t xml:space="preserve"> </w:t>
      </w:r>
      <w:r w:rsidRPr="00953793">
        <w:rPr>
          <w:rFonts w:ascii="Times New Roman" w:hAnsi="Times New Roman" w:cs="Times New Roman"/>
          <w:color w:val="auto"/>
          <w:sz w:val="28"/>
          <w:szCs w:val="28"/>
        </w:rPr>
        <w:t>выбор</w:t>
      </w:r>
      <w:r w:rsidRPr="00953793">
        <w:rPr>
          <w:rFonts w:ascii="Times New Roman" w:hAnsi="Times New Roman" w:cs="Times New Roman"/>
          <w:color w:val="auto"/>
          <w:spacing w:val="-2"/>
          <w:sz w:val="28"/>
          <w:szCs w:val="28"/>
        </w:rPr>
        <w:t xml:space="preserve"> учителя):</w:t>
      </w:r>
    </w:p>
    <w:p w:rsidR="00B84664" w:rsidRPr="00953793" w:rsidRDefault="00B84664" w:rsidP="00953793">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953793">
        <w:rPr>
          <w:rFonts w:ascii="Times New Roman" w:hAnsi="Times New Roman" w:cs="Times New Roman"/>
          <w:sz w:val="28"/>
          <w:szCs w:val="28"/>
        </w:rPr>
        <w:t>Качественное</w:t>
      </w:r>
      <w:r w:rsidRPr="00953793">
        <w:rPr>
          <w:rFonts w:ascii="Times New Roman" w:hAnsi="Times New Roman" w:cs="Times New Roman"/>
          <w:spacing w:val="-7"/>
          <w:sz w:val="28"/>
          <w:szCs w:val="28"/>
        </w:rPr>
        <w:t xml:space="preserve"> </w:t>
      </w:r>
      <w:r w:rsidRPr="00953793">
        <w:rPr>
          <w:rFonts w:ascii="Times New Roman" w:hAnsi="Times New Roman" w:cs="Times New Roman"/>
          <w:sz w:val="28"/>
          <w:szCs w:val="28"/>
        </w:rPr>
        <w:t>определение</w:t>
      </w:r>
      <w:r w:rsidRPr="00953793">
        <w:rPr>
          <w:rFonts w:ascii="Times New Roman" w:hAnsi="Times New Roman" w:cs="Times New Roman"/>
          <w:spacing w:val="-2"/>
          <w:sz w:val="28"/>
          <w:szCs w:val="28"/>
        </w:rPr>
        <w:t xml:space="preserve"> </w:t>
      </w:r>
      <w:r w:rsidRPr="00953793">
        <w:rPr>
          <w:rFonts w:ascii="Times New Roman" w:hAnsi="Times New Roman" w:cs="Times New Roman"/>
          <w:sz w:val="28"/>
          <w:szCs w:val="28"/>
        </w:rPr>
        <w:t>углерода,</w:t>
      </w:r>
      <w:r w:rsidRPr="00953793">
        <w:rPr>
          <w:rFonts w:ascii="Times New Roman" w:hAnsi="Times New Roman" w:cs="Times New Roman"/>
          <w:spacing w:val="-4"/>
          <w:sz w:val="28"/>
          <w:szCs w:val="28"/>
        </w:rPr>
        <w:t xml:space="preserve"> </w:t>
      </w:r>
      <w:r w:rsidRPr="00953793">
        <w:rPr>
          <w:rFonts w:ascii="Times New Roman" w:hAnsi="Times New Roman" w:cs="Times New Roman"/>
          <w:sz w:val="28"/>
          <w:szCs w:val="28"/>
        </w:rPr>
        <w:t>водорода</w:t>
      </w:r>
      <w:r w:rsidRPr="00953793">
        <w:rPr>
          <w:rFonts w:ascii="Times New Roman" w:hAnsi="Times New Roman" w:cs="Times New Roman"/>
          <w:spacing w:val="-2"/>
          <w:sz w:val="28"/>
          <w:szCs w:val="28"/>
        </w:rPr>
        <w:t xml:space="preserve"> </w:t>
      </w:r>
      <w:r w:rsidRPr="00953793">
        <w:rPr>
          <w:rFonts w:ascii="Times New Roman" w:hAnsi="Times New Roman" w:cs="Times New Roman"/>
          <w:sz w:val="28"/>
          <w:szCs w:val="28"/>
        </w:rPr>
        <w:t>и</w:t>
      </w:r>
      <w:r w:rsidRPr="00953793">
        <w:rPr>
          <w:rFonts w:ascii="Times New Roman" w:hAnsi="Times New Roman" w:cs="Times New Roman"/>
          <w:spacing w:val="-3"/>
          <w:sz w:val="28"/>
          <w:szCs w:val="28"/>
        </w:rPr>
        <w:t xml:space="preserve"> </w:t>
      </w:r>
      <w:r w:rsidRPr="00953793">
        <w:rPr>
          <w:rFonts w:ascii="Times New Roman" w:hAnsi="Times New Roman" w:cs="Times New Roman"/>
          <w:sz w:val="28"/>
          <w:szCs w:val="28"/>
        </w:rPr>
        <w:t>хлора</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в</w:t>
      </w:r>
      <w:r w:rsidRPr="00953793">
        <w:rPr>
          <w:rFonts w:ascii="Times New Roman" w:hAnsi="Times New Roman" w:cs="Times New Roman"/>
          <w:spacing w:val="-4"/>
          <w:sz w:val="28"/>
          <w:szCs w:val="28"/>
        </w:rPr>
        <w:t xml:space="preserve"> </w:t>
      </w:r>
      <w:r w:rsidRPr="00953793">
        <w:rPr>
          <w:rFonts w:ascii="Times New Roman" w:hAnsi="Times New Roman" w:cs="Times New Roman"/>
          <w:sz w:val="28"/>
          <w:szCs w:val="28"/>
        </w:rPr>
        <w:t>органических</w:t>
      </w:r>
      <w:r w:rsidRPr="00953793">
        <w:rPr>
          <w:rFonts w:ascii="Times New Roman" w:hAnsi="Times New Roman" w:cs="Times New Roman"/>
          <w:spacing w:val="-1"/>
          <w:sz w:val="28"/>
          <w:szCs w:val="28"/>
        </w:rPr>
        <w:t xml:space="preserve"> </w:t>
      </w:r>
      <w:r w:rsidRPr="00953793">
        <w:rPr>
          <w:rFonts w:ascii="Times New Roman" w:hAnsi="Times New Roman" w:cs="Times New Roman"/>
          <w:spacing w:val="-2"/>
          <w:sz w:val="28"/>
          <w:szCs w:val="28"/>
        </w:rPr>
        <w:t>веществах.</w:t>
      </w:r>
    </w:p>
    <w:p w:rsidR="00B84664" w:rsidRPr="00953793" w:rsidRDefault="00B84664" w:rsidP="00953793">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953793">
        <w:rPr>
          <w:rFonts w:ascii="Times New Roman" w:hAnsi="Times New Roman" w:cs="Times New Roman"/>
          <w:sz w:val="28"/>
          <w:szCs w:val="28"/>
        </w:rPr>
        <w:t>Конструирование</w:t>
      </w:r>
      <w:r w:rsidRPr="00953793">
        <w:rPr>
          <w:rFonts w:ascii="Times New Roman" w:hAnsi="Times New Roman" w:cs="Times New Roman"/>
          <w:spacing w:val="-7"/>
          <w:sz w:val="28"/>
          <w:szCs w:val="28"/>
        </w:rPr>
        <w:t xml:space="preserve"> </w:t>
      </w:r>
      <w:r w:rsidRPr="00953793">
        <w:rPr>
          <w:rFonts w:ascii="Times New Roman" w:hAnsi="Times New Roman" w:cs="Times New Roman"/>
          <w:sz w:val="28"/>
          <w:szCs w:val="28"/>
        </w:rPr>
        <w:t>шаростержневых</w:t>
      </w:r>
      <w:r w:rsidRPr="00953793">
        <w:rPr>
          <w:rFonts w:ascii="Times New Roman" w:hAnsi="Times New Roman" w:cs="Times New Roman"/>
          <w:spacing w:val="-3"/>
          <w:sz w:val="28"/>
          <w:szCs w:val="28"/>
        </w:rPr>
        <w:t xml:space="preserve"> </w:t>
      </w:r>
      <w:r w:rsidRPr="00953793">
        <w:rPr>
          <w:rFonts w:ascii="Times New Roman" w:hAnsi="Times New Roman" w:cs="Times New Roman"/>
          <w:sz w:val="28"/>
          <w:szCs w:val="28"/>
        </w:rPr>
        <w:t>моделей</w:t>
      </w:r>
      <w:r w:rsidRPr="00953793">
        <w:rPr>
          <w:rFonts w:ascii="Times New Roman" w:hAnsi="Times New Roman" w:cs="Times New Roman"/>
          <w:spacing w:val="-4"/>
          <w:sz w:val="28"/>
          <w:szCs w:val="28"/>
        </w:rPr>
        <w:t xml:space="preserve"> </w:t>
      </w:r>
      <w:r w:rsidRPr="00953793">
        <w:rPr>
          <w:rFonts w:ascii="Times New Roman" w:hAnsi="Times New Roman" w:cs="Times New Roman"/>
          <w:sz w:val="28"/>
          <w:szCs w:val="28"/>
        </w:rPr>
        <w:t>молекул</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органических</w:t>
      </w:r>
      <w:r w:rsidRPr="00953793">
        <w:rPr>
          <w:rFonts w:ascii="Times New Roman" w:hAnsi="Times New Roman" w:cs="Times New Roman"/>
          <w:spacing w:val="-1"/>
          <w:sz w:val="28"/>
          <w:szCs w:val="28"/>
        </w:rPr>
        <w:t xml:space="preserve"> </w:t>
      </w:r>
      <w:r w:rsidRPr="00953793">
        <w:rPr>
          <w:rFonts w:ascii="Times New Roman" w:hAnsi="Times New Roman" w:cs="Times New Roman"/>
          <w:spacing w:val="-2"/>
          <w:sz w:val="28"/>
          <w:szCs w:val="28"/>
        </w:rPr>
        <w:t>веществ.</w:t>
      </w:r>
    </w:p>
    <w:p w:rsidR="00B84664" w:rsidRPr="00953793" w:rsidRDefault="00B84664" w:rsidP="00953793">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953793">
        <w:rPr>
          <w:rFonts w:ascii="Times New Roman" w:hAnsi="Times New Roman" w:cs="Times New Roman"/>
          <w:sz w:val="28"/>
          <w:szCs w:val="28"/>
        </w:rPr>
        <w:t>Распознавание</w:t>
      </w:r>
      <w:r w:rsidRPr="00953793">
        <w:rPr>
          <w:rFonts w:ascii="Times New Roman" w:hAnsi="Times New Roman" w:cs="Times New Roman"/>
          <w:spacing w:val="-7"/>
          <w:sz w:val="28"/>
          <w:szCs w:val="28"/>
        </w:rPr>
        <w:t xml:space="preserve"> </w:t>
      </w:r>
      <w:r w:rsidRPr="00953793">
        <w:rPr>
          <w:rFonts w:ascii="Times New Roman" w:hAnsi="Times New Roman" w:cs="Times New Roman"/>
          <w:sz w:val="28"/>
          <w:szCs w:val="28"/>
        </w:rPr>
        <w:t>пластмасс</w:t>
      </w:r>
      <w:r w:rsidRPr="00953793">
        <w:rPr>
          <w:rFonts w:ascii="Times New Roman" w:hAnsi="Times New Roman" w:cs="Times New Roman"/>
          <w:spacing w:val="-4"/>
          <w:sz w:val="28"/>
          <w:szCs w:val="28"/>
        </w:rPr>
        <w:t xml:space="preserve"> </w:t>
      </w:r>
      <w:r w:rsidRPr="00953793">
        <w:rPr>
          <w:rFonts w:ascii="Times New Roman" w:hAnsi="Times New Roman" w:cs="Times New Roman"/>
          <w:sz w:val="28"/>
          <w:szCs w:val="28"/>
        </w:rPr>
        <w:t>и</w:t>
      </w:r>
      <w:r w:rsidRPr="00953793">
        <w:rPr>
          <w:rFonts w:ascii="Times New Roman" w:hAnsi="Times New Roman" w:cs="Times New Roman"/>
          <w:spacing w:val="-3"/>
          <w:sz w:val="28"/>
          <w:szCs w:val="28"/>
        </w:rPr>
        <w:t xml:space="preserve"> </w:t>
      </w:r>
      <w:r w:rsidRPr="00953793">
        <w:rPr>
          <w:rFonts w:ascii="Times New Roman" w:hAnsi="Times New Roman" w:cs="Times New Roman"/>
          <w:spacing w:val="-2"/>
          <w:sz w:val="28"/>
          <w:szCs w:val="28"/>
        </w:rPr>
        <w:t>волокон.</w:t>
      </w:r>
    </w:p>
    <w:p w:rsidR="00B84664" w:rsidRPr="00953793" w:rsidRDefault="00B84664" w:rsidP="00953793">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953793">
        <w:rPr>
          <w:rFonts w:ascii="Times New Roman" w:hAnsi="Times New Roman" w:cs="Times New Roman"/>
          <w:sz w:val="28"/>
          <w:szCs w:val="28"/>
        </w:rPr>
        <w:t>Получение</w:t>
      </w:r>
      <w:r w:rsidRPr="00953793">
        <w:rPr>
          <w:rFonts w:ascii="Times New Roman" w:hAnsi="Times New Roman" w:cs="Times New Roman"/>
          <w:spacing w:val="-6"/>
          <w:sz w:val="28"/>
          <w:szCs w:val="28"/>
        </w:rPr>
        <w:t xml:space="preserve"> </w:t>
      </w:r>
      <w:r w:rsidRPr="00953793">
        <w:rPr>
          <w:rFonts w:ascii="Times New Roman" w:hAnsi="Times New Roman" w:cs="Times New Roman"/>
          <w:sz w:val="28"/>
          <w:szCs w:val="28"/>
        </w:rPr>
        <w:t>искусственного</w:t>
      </w:r>
      <w:r w:rsidRPr="00953793">
        <w:rPr>
          <w:rFonts w:ascii="Times New Roman" w:hAnsi="Times New Roman" w:cs="Times New Roman"/>
          <w:spacing w:val="-5"/>
          <w:sz w:val="28"/>
          <w:szCs w:val="28"/>
        </w:rPr>
        <w:t xml:space="preserve"> </w:t>
      </w:r>
      <w:r w:rsidRPr="00953793">
        <w:rPr>
          <w:rFonts w:ascii="Times New Roman" w:hAnsi="Times New Roman" w:cs="Times New Roman"/>
          <w:spacing w:val="-2"/>
          <w:sz w:val="28"/>
          <w:szCs w:val="28"/>
        </w:rPr>
        <w:t>шелка.</w:t>
      </w:r>
    </w:p>
    <w:p w:rsidR="00B84664" w:rsidRPr="00953793" w:rsidRDefault="00B84664" w:rsidP="00953793">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953793">
        <w:rPr>
          <w:rFonts w:ascii="Times New Roman" w:hAnsi="Times New Roman" w:cs="Times New Roman"/>
          <w:sz w:val="28"/>
          <w:szCs w:val="28"/>
        </w:rPr>
        <w:t>Решение</w:t>
      </w:r>
      <w:r w:rsidRPr="00953793">
        <w:rPr>
          <w:rFonts w:ascii="Times New Roman" w:hAnsi="Times New Roman" w:cs="Times New Roman"/>
          <w:spacing w:val="-8"/>
          <w:sz w:val="28"/>
          <w:szCs w:val="28"/>
        </w:rPr>
        <w:t xml:space="preserve"> </w:t>
      </w:r>
      <w:r w:rsidRPr="00953793">
        <w:rPr>
          <w:rFonts w:ascii="Times New Roman" w:hAnsi="Times New Roman" w:cs="Times New Roman"/>
          <w:sz w:val="28"/>
          <w:szCs w:val="28"/>
        </w:rPr>
        <w:t>экспериментальных</w:t>
      </w:r>
      <w:r w:rsidRPr="00953793">
        <w:rPr>
          <w:rFonts w:ascii="Times New Roman" w:hAnsi="Times New Roman" w:cs="Times New Roman"/>
          <w:spacing w:val="-2"/>
          <w:sz w:val="28"/>
          <w:szCs w:val="28"/>
        </w:rPr>
        <w:t xml:space="preserve"> </w:t>
      </w:r>
      <w:r w:rsidRPr="00953793">
        <w:rPr>
          <w:rFonts w:ascii="Times New Roman" w:hAnsi="Times New Roman" w:cs="Times New Roman"/>
          <w:sz w:val="28"/>
          <w:szCs w:val="28"/>
        </w:rPr>
        <w:t>задач</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на</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получение</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органических</w:t>
      </w:r>
      <w:r w:rsidRPr="00953793">
        <w:rPr>
          <w:rFonts w:ascii="Times New Roman" w:hAnsi="Times New Roman" w:cs="Times New Roman"/>
          <w:spacing w:val="4"/>
          <w:sz w:val="28"/>
          <w:szCs w:val="28"/>
        </w:rPr>
        <w:t xml:space="preserve"> </w:t>
      </w:r>
      <w:r w:rsidRPr="00953793">
        <w:rPr>
          <w:rFonts w:ascii="Times New Roman" w:hAnsi="Times New Roman" w:cs="Times New Roman"/>
          <w:spacing w:val="-2"/>
          <w:sz w:val="28"/>
          <w:szCs w:val="28"/>
        </w:rPr>
        <w:t>веществ.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953793">
        <w:rPr>
          <w:rFonts w:ascii="Times New Roman" w:hAnsi="Times New Roman" w:cs="Times New Roman"/>
          <w:sz w:val="28"/>
          <w:szCs w:val="28"/>
        </w:rPr>
        <w:t>Решение</w:t>
      </w:r>
      <w:r w:rsidRPr="00953793">
        <w:rPr>
          <w:rFonts w:ascii="Times New Roman" w:hAnsi="Times New Roman" w:cs="Times New Roman"/>
          <w:spacing w:val="-8"/>
          <w:sz w:val="28"/>
          <w:szCs w:val="28"/>
        </w:rPr>
        <w:t xml:space="preserve"> </w:t>
      </w:r>
      <w:r w:rsidRPr="00953793">
        <w:rPr>
          <w:rFonts w:ascii="Times New Roman" w:hAnsi="Times New Roman" w:cs="Times New Roman"/>
          <w:sz w:val="28"/>
          <w:szCs w:val="28"/>
        </w:rPr>
        <w:t>экспериментальных</w:t>
      </w:r>
      <w:r w:rsidRPr="00953793">
        <w:rPr>
          <w:rFonts w:ascii="Times New Roman" w:hAnsi="Times New Roman" w:cs="Times New Roman"/>
          <w:spacing w:val="-3"/>
          <w:sz w:val="28"/>
          <w:szCs w:val="28"/>
        </w:rPr>
        <w:t xml:space="preserve"> </w:t>
      </w:r>
      <w:r w:rsidRPr="00953793">
        <w:rPr>
          <w:rFonts w:ascii="Times New Roman" w:hAnsi="Times New Roman" w:cs="Times New Roman"/>
          <w:sz w:val="28"/>
          <w:szCs w:val="28"/>
        </w:rPr>
        <w:t>задач</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на</w:t>
      </w:r>
      <w:r w:rsidRPr="00953793">
        <w:rPr>
          <w:rFonts w:ascii="Times New Roman" w:hAnsi="Times New Roman" w:cs="Times New Roman"/>
          <w:spacing w:val="-5"/>
          <w:sz w:val="28"/>
          <w:szCs w:val="28"/>
        </w:rPr>
        <w:t xml:space="preserve"> </w:t>
      </w:r>
      <w:r w:rsidRPr="00953793">
        <w:rPr>
          <w:rFonts w:ascii="Times New Roman" w:hAnsi="Times New Roman" w:cs="Times New Roman"/>
          <w:sz w:val="28"/>
          <w:szCs w:val="28"/>
        </w:rPr>
        <w:t>распознавание</w:t>
      </w:r>
      <w:r w:rsidRPr="00953793">
        <w:rPr>
          <w:rFonts w:ascii="Times New Roman" w:hAnsi="Times New Roman" w:cs="Times New Roman"/>
          <w:spacing w:val="-6"/>
          <w:sz w:val="28"/>
          <w:szCs w:val="28"/>
        </w:rPr>
        <w:t xml:space="preserve"> </w:t>
      </w:r>
      <w:r w:rsidRPr="00953793">
        <w:rPr>
          <w:rFonts w:ascii="Times New Roman" w:hAnsi="Times New Roman" w:cs="Times New Roman"/>
          <w:sz w:val="28"/>
          <w:szCs w:val="28"/>
        </w:rPr>
        <w:t>органических</w:t>
      </w:r>
      <w:r w:rsidRPr="00953793">
        <w:rPr>
          <w:rFonts w:ascii="Times New Roman" w:hAnsi="Times New Roman" w:cs="Times New Roman"/>
          <w:spacing w:val="-2"/>
          <w:sz w:val="28"/>
          <w:szCs w:val="28"/>
        </w:rPr>
        <w:t xml:space="preserve"> </w:t>
      </w:r>
      <w:r w:rsidRPr="00BA7FEF">
        <w:rPr>
          <w:rFonts w:ascii="Times New Roman" w:hAnsi="Times New Roman" w:cs="Times New Roman"/>
          <w:spacing w:val="-2"/>
          <w:sz w:val="28"/>
          <w:szCs w:val="28"/>
        </w:rPr>
        <w:t>веществ.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Идентификация</w:t>
      </w:r>
      <w:r w:rsidRPr="00BA7FEF">
        <w:rPr>
          <w:rFonts w:ascii="Times New Roman" w:hAnsi="Times New Roman" w:cs="Times New Roman"/>
          <w:spacing w:val="-11"/>
          <w:sz w:val="28"/>
          <w:szCs w:val="28"/>
        </w:rPr>
        <w:t xml:space="preserve"> </w:t>
      </w:r>
      <w:r w:rsidRPr="00BA7FEF">
        <w:rPr>
          <w:rFonts w:ascii="Times New Roman" w:hAnsi="Times New Roman" w:cs="Times New Roman"/>
          <w:sz w:val="28"/>
          <w:szCs w:val="28"/>
        </w:rPr>
        <w:t>неорганических</w:t>
      </w:r>
      <w:r w:rsidRPr="00BA7FEF">
        <w:rPr>
          <w:rFonts w:ascii="Times New Roman" w:hAnsi="Times New Roman" w:cs="Times New Roman"/>
          <w:spacing w:val="-4"/>
          <w:sz w:val="28"/>
          <w:szCs w:val="28"/>
        </w:rPr>
        <w:t xml:space="preserve"> </w:t>
      </w:r>
      <w:r w:rsidRPr="00BA7FEF">
        <w:rPr>
          <w:rFonts w:ascii="Times New Roman" w:hAnsi="Times New Roman" w:cs="Times New Roman"/>
          <w:spacing w:val="-2"/>
          <w:sz w:val="28"/>
          <w:szCs w:val="28"/>
        </w:rPr>
        <w:t>соединений.</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Получение,</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собирание</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и</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распознавание</w:t>
      </w:r>
      <w:r w:rsidRPr="00BA7FEF">
        <w:rPr>
          <w:rFonts w:ascii="Times New Roman" w:hAnsi="Times New Roman" w:cs="Times New Roman"/>
          <w:spacing w:val="-4"/>
          <w:sz w:val="28"/>
          <w:szCs w:val="28"/>
        </w:rPr>
        <w:t xml:space="preserve"> </w:t>
      </w:r>
      <w:r w:rsidRPr="00BA7FEF">
        <w:rPr>
          <w:rFonts w:ascii="Times New Roman" w:hAnsi="Times New Roman" w:cs="Times New Roman"/>
          <w:spacing w:val="-2"/>
          <w:sz w:val="28"/>
          <w:szCs w:val="28"/>
        </w:rPr>
        <w:t>газов.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Решение</w:t>
      </w:r>
      <w:r w:rsidRPr="00BA7FEF">
        <w:rPr>
          <w:rFonts w:ascii="Times New Roman" w:hAnsi="Times New Roman" w:cs="Times New Roman"/>
          <w:spacing w:val="-7"/>
          <w:sz w:val="28"/>
          <w:szCs w:val="28"/>
        </w:rPr>
        <w:t xml:space="preserve"> </w:t>
      </w:r>
      <w:r w:rsidRPr="00BA7FEF">
        <w:rPr>
          <w:rFonts w:ascii="Times New Roman" w:hAnsi="Times New Roman" w:cs="Times New Roman"/>
          <w:sz w:val="28"/>
          <w:szCs w:val="28"/>
        </w:rPr>
        <w:t>экспериментальных</w:t>
      </w:r>
      <w:r w:rsidRPr="00BA7FEF">
        <w:rPr>
          <w:rFonts w:ascii="Times New Roman" w:hAnsi="Times New Roman" w:cs="Times New Roman"/>
          <w:spacing w:val="-1"/>
          <w:sz w:val="28"/>
          <w:szCs w:val="28"/>
        </w:rPr>
        <w:t xml:space="preserve"> </w:t>
      </w:r>
      <w:r w:rsidRPr="00BA7FEF">
        <w:rPr>
          <w:rFonts w:ascii="Times New Roman" w:hAnsi="Times New Roman" w:cs="Times New Roman"/>
          <w:sz w:val="28"/>
          <w:szCs w:val="28"/>
        </w:rPr>
        <w:t>задач</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по</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 xml:space="preserve">теме </w:t>
      </w:r>
      <w:r w:rsidRPr="00BA7FEF">
        <w:rPr>
          <w:rFonts w:ascii="Times New Roman" w:hAnsi="Times New Roman" w:cs="Times New Roman"/>
          <w:spacing w:val="-2"/>
          <w:sz w:val="28"/>
          <w:szCs w:val="28"/>
        </w:rPr>
        <w:t>«Металлы».</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Решение</w:t>
      </w:r>
      <w:r w:rsidRPr="00BA7FEF">
        <w:rPr>
          <w:rFonts w:ascii="Times New Roman" w:hAnsi="Times New Roman" w:cs="Times New Roman"/>
          <w:spacing w:val="-7"/>
          <w:sz w:val="28"/>
          <w:szCs w:val="28"/>
        </w:rPr>
        <w:t xml:space="preserve"> </w:t>
      </w:r>
      <w:r w:rsidRPr="00BA7FEF">
        <w:rPr>
          <w:rFonts w:ascii="Times New Roman" w:hAnsi="Times New Roman" w:cs="Times New Roman"/>
          <w:sz w:val="28"/>
          <w:szCs w:val="28"/>
        </w:rPr>
        <w:t>экспериментальных</w:t>
      </w:r>
      <w:r w:rsidRPr="00BA7FEF">
        <w:rPr>
          <w:rFonts w:ascii="Times New Roman" w:hAnsi="Times New Roman" w:cs="Times New Roman"/>
          <w:spacing w:val="-1"/>
          <w:sz w:val="28"/>
          <w:szCs w:val="28"/>
        </w:rPr>
        <w:t xml:space="preserve"> </w:t>
      </w:r>
      <w:r w:rsidRPr="00BA7FEF">
        <w:rPr>
          <w:rFonts w:ascii="Times New Roman" w:hAnsi="Times New Roman" w:cs="Times New Roman"/>
          <w:sz w:val="28"/>
          <w:szCs w:val="28"/>
        </w:rPr>
        <w:t>задач</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по</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теме</w:t>
      </w:r>
      <w:r w:rsidRPr="00BA7FEF">
        <w:rPr>
          <w:rFonts w:ascii="Times New Roman" w:hAnsi="Times New Roman" w:cs="Times New Roman"/>
          <w:spacing w:val="4"/>
          <w:sz w:val="28"/>
          <w:szCs w:val="28"/>
        </w:rPr>
        <w:t xml:space="preserve"> </w:t>
      </w:r>
      <w:r w:rsidRPr="00BA7FEF">
        <w:rPr>
          <w:rFonts w:ascii="Times New Roman" w:hAnsi="Times New Roman" w:cs="Times New Roman"/>
          <w:spacing w:val="-2"/>
          <w:sz w:val="28"/>
          <w:szCs w:val="28"/>
        </w:rPr>
        <w:t>«Неметаллы».</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Решение экспериментальных задач по теме «Генетическая</w:t>
      </w:r>
      <w:r w:rsidR="00E92FFC">
        <w:rPr>
          <w:rFonts w:ascii="Times New Roman" w:hAnsi="Times New Roman" w:cs="Times New Roman"/>
          <w:sz w:val="28"/>
          <w:szCs w:val="28"/>
        </w:rPr>
        <w:t xml:space="preserve"> связь между классами неоргани</w:t>
      </w:r>
      <w:r w:rsidRPr="00BA7FEF">
        <w:rPr>
          <w:rFonts w:ascii="Times New Roman" w:hAnsi="Times New Roman" w:cs="Times New Roman"/>
          <w:sz w:val="28"/>
          <w:szCs w:val="28"/>
        </w:rPr>
        <w:t>ческих соединений».</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Решение экспериментальных задач по теме «Генетическая</w:t>
      </w:r>
      <w:r w:rsidR="00E92FFC">
        <w:rPr>
          <w:rFonts w:ascii="Times New Roman" w:hAnsi="Times New Roman" w:cs="Times New Roman"/>
          <w:sz w:val="28"/>
          <w:szCs w:val="28"/>
        </w:rPr>
        <w:t xml:space="preserve"> связь между классами органиче</w:t>
      </w:r>
      <w:r w:rsidRPr="00BA7FEF">
        <w:rPr>
          <w:rFonts w:ascii="Times New Roman" w:hAnsi="Times New Roman" w:cs="Times New Roman"/>
          <w:sz w:val="28"/>
          <w:szCs w:val="28"/>
        </w:rPr>
        <w:t>ских соединений».</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Получение</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этилена</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и</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изучение</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его</w:t>
      </w:r>
      <w:r w:rsidRPr="00BA7FEF">
        <w:rPr>
          <w:rFonts w:ascii="Times New Roman" w:hAnsi="Times New Roman" w:cs="Times New Roman"/>
          <w:spacing w:val="-4"/>
          <w:sz w:val="28"/>
          <w:szCs w:val="28"/>
        </w:rPr>
        <w:t xml:space="preserve"> </w:t>
      </w:r>
      <w:r w:rsidRPr="00BA7FEF">
        <w:rPr>
          <w:rFonts w:ascii="Times New Roman" w:hAnsi="Times New Roman" w:cs="Times New Roman"/>
          <w:spacing w:val="-2"/>
          <w:sz w:val="28"/>
          <w:szCs w:val="28"/>
        </w:rPr>
        <w:t>свойств.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Получение</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уксусной</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кислоты</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и</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изучение</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ее</w:t>
      </w:r>
      <w:r w:rsidRPr="00BA7FEF">
        <w:rPr>
          <w:rFonts w:ascii="Times New Roman" w:hAnsi="Times New Roman" w:cs="Times New Roman"/>
          <w:spacing w:val="-4"/>
          <w:sz w:val="28"/>
          <w:szCs w:val="28"/>
        </w:rPr>
        <w:t xml:space="preserve"> </w:t>
      </w:r>
      <w:r w:rsidRPr="00BA7FEF">
        <w:rPr>
          <w:rFonts w:ascii="Times New Roman" w:hAnsi="Times New Roman" w:cs="Times New Roman"/>
          <w:spacing w:val="-2"/>
          <w:sz w:val="28"/>
          <w:szCs w:val="28"/>
        </w:rPr>
        <w:t>свойств.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Гидролиз</w:t>
      </w:r>
      <w:r w:rsidRPr="00BA7FEF">
        <w:rPr>
          <w:rFonts w:ascii="Times New Roman" w:hAnsi="Times New Roman" w:cs="Times New Roman"/>
          <w:spacing w:val="-1"/>
          <w:sz w:val="28"/>
          <w:szCs w:val="28"/>
        </w:rPr>
        <w:t xml:space="preserve"> </w:t>
      </w:r>
      <w:r w:rsidRPr="00BA7FEF">
        <w:rPr>
          <w:rFonts w:ascii="Times New Roman" w:hAnsi="Times New Roman" w:cs="Times New Roman"/>
          <w:spacing w:val="-2"/>
          <w:sz w:val="28"/>
          <w:szCs w:val="28"/>
        </w:rPr>
        <w:t>жиров.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Изготовление</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мыла</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ручной</w:t>
      </w:r>
      <w:r w:rsidRPr="00BA7FEF">
        <w:rPr>
          <w:rFonts w:ascii="Times New Roman" w:hAnsi="Times New Roman" w:cs="Times New Roman"/>
          <w:spacing w:val="-3"/>
          <w:sz w:val="28"/>
          <w:szCs w:val="28"/>
        </w:rPr>
        <w:t xml:space="preserve"> </w:t>
      </w:r>
      <w:r w:rsidRPr="00BA7FEF">
        <w:rPr>
          <w:rFonts w:ascii="Times New Roman" w:hAnsi="Times New Roman" w:cs="Times New Roman"/>
          <w:spacing w:val="-2"/>
          <w:sz w:val="28"/>
          <w:szCs w:val="28"/>
        </w:rPr>
        <w:t>работы.</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Химия</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косметических</w:t>
      </w:r>
      <w:r w:rsidRPr="00BA7FEF">
        <w:rPr>
          <w:rFonts w:ascii="Times New Roman" w:hAnsi="Times New Roman" w:cs="Times New Roman"/>
          <w:spacing w:val="-1"/>
          <w:sz w:val="28"/>
          <w:szCs w:val="28"/>
        </w:rPr>
        <w:t xml:space="preserve"> </w:t>
      </w:r>
      <w:r w:rsidRPr="00BA7FEF">
        <w:rPr>
          <w:rFonts w:ascii="Times New Roman" w:hAnsi="Times New Roman" w:cs="Times New Roman"/>
          <w:spacing w:val="-2"/>
          <w:sz w:val="28"/>
          <w:szCs w:val="28"/>
        </w:rPr>
        <w:t>средств.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Исследование</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свойств</w:t>
      </w:r>
      <w:r w:rsidRPr="00BA7FEF">
        <w:rPr>
          <w:rFonts w:ascii="Times New Roman" w:hAnsi="Times New Roman" w:cs="Times New Roman"/>
          <w:spacing w:val="-2"/>
          <w:sz w:val="28"/>
          <w:szCs w:val="28"/>
        </w:rPr>
        <w:t xml:space="preserve"> белков.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Основы</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пищевой</w:t>
      </w:r>
      <w:r w:rsidRPr="00BA7FEF">
        <w:rPr>
          <w:rFonts w:ascii="Times New Roman" w:hAnsi="Times New Roman" w:cs="Times New Roman"/>
          <w:spacing w:val="-3"/>
          <w:sz w:val="28"/>
          <w:szCs w:val="28"/>
        </w:rPr>
        <w:t xml:space="preserve"> </w:t>
      </w:r>
      <w:r w:rsidRPr="00BA7FEF">
        <w:rPr>
          <w:rFonts w:ascii="Times New Roman" w:hAnsi="Times New Roman" w:cs="Times New Roman"/>
          <w:spacing w:val="-2"/>
          <w:sz w:val="28"/>
          <w:szCs w:val="28"/>
        </w:rPr>
        <w:t>химии.</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Исследование</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пищевых</w:t>
      </w:r>
      <w:r w:rsidRPr="00BA7FEF">
        <w:rPr>
          <w:rFonts w:ascii="Times New Roman" w:hAnsi="Times New Roman" w:cs="Times New Roman"/>
          <w:spacing w:val="-4"/>
          <w:sz w:val="28"/>
          <w:szCs w:val="28"/>
        </w:rPr>
        <w:t xml:space="preserve"> </w:t>
      </w:r>
      <w:r w:rsidRPr="00BA7FEF">
        <w:rPr>
          <w:rFonts w:ascii="Times New Roman" w:hAnsi="Times New Roman" w:cs="Times New Roman"/>
          <w:spacing w:val="-2"/>
          <w:sz w:val="28"/>
          <w:szCs w:val="28"/>
        </w:rPr>
        <w:t>добавок.</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Свойства</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одноатомных</w:t>
      </w:r>
      <w:r w:rsidRPr="00BA7FEF">
        <w:rPr>
          <w:rFonts w:ascii="Times New Roman" w:hAnsi="Times New Roman" w:cs="Times New Roman"/>
          <w:spacing w:val="-2"/>
          <w:sz w:val="28"/>
          <w:szCs w:val="28"/>
        </w:rPr>
        <w:t xml:space="preserve"> </w:t>
      </w:r>
      <w:r w:rsidRPr="00BA7FEF">
        <w:rPr>
          <w:rFonts w:ascii="Times New Roman" w:hAnsi="Times New Roman" w:cs="Times New Roman"/>
          <w:sz w:val="28"/>
          <w:szCs w:val="28"/>
        </w:rPr>
        <w:t>и</w:t>
      </w:r>
      <w:r w:rsidRPr="00BA7FEF">
        <w:rPr>
          <w:rFonts w:ascii="Times New Roman" w:hAnsi="Times New Roman" w:cs="Times New Roman"/>
          <w:spacing w:val="-2"/>
          <w:sz w:val="28"/>
          <w:szCs w:val="28"/>
        </w:rPr>
        <w:t xml:space="preserve"> </w:t>
      </w:r>
      <w:r w:rsidRPr="00BA7FEF">
        <w:rPr>
          <w:rFonts w:ascii="Times New Roman" w:hAnsi="Times New Roman" w:cs="Times New Roman"/>
          <w:sz w:val="28"/>
          <w:szCs w:val="28"/>
        </w:rPr>
        <w:t xml:space="preserve">многоатомных </w:t>
      </w:r>
      <w:r w:rsidRPr="00BA7FEF">
        <w:rPr>
          <w:rFonts w:ascii="Times New Roman" w:hAnsi="Times New Roman" w:cs="Times New Roman"/>
          <w:spacing w:val="-2"/>
          <w:sz w:val="28"/>
          <w:szCs w:val="28"/>
        </w:rPr>
        <w:t>спиртов.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Химические</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свойства</w:t>
      </w:r>
      <w:r w:rsidRPr="00BA7FEF">
        <w:rPr>
          <w:rFonts w:ascii="Times New Roman" w:hAnsi="Times New Roman" w:cs="Times New Roman"/>
          <w:spacing w:val="-5"/>
          <w:sz w:val="28"/>
          <w:szCs w:val="28"/>
        </w:rPr>
        <w:t xml:space="preserve"> </w:t>
      </w:r>
      <w:r w:rsidRPr="00BA7FEF">
        <w:rPr>
          <w:rFonts w:ascii="Times New Roman" w:hAnsi="Times New Roman" w:cs="Times New Roman"/>
          <w:spacing w:val="-2"/>
          <w:sz w:val="28"/>
          <w:szCs w:val="28"/>
        </w:rPr>
        <w:t>альдегидов.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Синтез</w:t>
      </w:r>
      <w:r w:rsidRPr="00BA7FEF">
        <w:rPr>
          <w:rFonts w:ascii="Times New Roman" w:hAnsi="Times New Roman" w:cs="Times New Roman"/>
          <w:spacing w:val="-2"/>
          <w:sz w:val="28"/>
          <w:szCs w:val="28"/>
        </w:rPr>
        <w:t xml:space="preserve"> </w:t>
      </w:r>
      <w:r w:rsidRPr="00BA7FEF">
        <w:rPr>
          <w:rFonts w:ascii="Times New Roman" w:hAnsi="Times New Roman" w:cs="Times New Roman"/>
          <w:sz w:val="28"/>
          <w:szCs w:val="28"/>
        </w:rPr>
        <w:t>сложного</w:t>
      </w:r>
      <w:r w:rsidRPr="00BA7FEF">
        <w:rPr>
          <w:rFonts w:ascii="Times New Roman" w:hAnsi="Times New Roman" w:cs="Times New Roman"/>
          <w:spacing w:val="-1"/>
          <w:sz w:val="28"/>
          <w:szCs w:val="28"/>
        </w:rPr>
        <w:t xml:space="preserve"> </w:t>
      </w:r>
      <w:r w:rsidRPr="00BA7FEF">
        <w:rPr>
          <w:rFonts w:ascii="Times New Roman" w:hAnsi="Times New Roman" w:cs="Times New Roman"/>
          <w:spacing w:val="-2"/>
          <w:sz w:val="28"/>
          <w:szCs w:val="28"/>
        </w:rPr>
        <w:t>эфира.</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Гидролиз</w:t>
      </w:r>
      <w:r w:rsidRPr="00BA7FEF">
        <w:rPr>
          <w:rFonts w:ascii="Times New Roman" w:hAnsi="Times New Roman" w:cs="Times New Roman"/>
          <w:spacing w:val="2"/>
          <w:sz w:val="28"/>
          <w:szCs w:val="28"/>
        </w:rPr>
        <w:t xml:space="preserve"> </w:t>
      </w:r>
      <w:r w:rsidRPr="00BA7FEF">
        <w:rPr>
          <w:rFonts w:ascii="Times New Roman" w:hAnsi="Times New Roman" w:cs="Times New Roman"/>
          <w:spacing w:val="-2"/>
          <w:sz w:val="28"/>
          <w:szCs w:val="28"/>
        </w:rPr>
        <w:t>углеводов.</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Устранение</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временной</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жесткости</w:t>
      </w:r>
      <w:r w:rsidRPr="00BA7FEF">
        <w:rPr>
          <w:rFonts w:ascii="Times New Roman" w:hAnsi="Times New Roman" w:cs="Times New Roman"/>
          <w:spacing w:val="-2"/>
          <w:sz w:val="28"/>
          <w:szCs w:val="28"/>
        </w:rPr>
        <w:t xml:space="preserve"> воды.</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Качественные</w:t>
      </w:r>
      <w:r w:rsidRPr="00BA7FEF">
        <w:rPr>
          <w:rFonts w:ascii="Times New Roman" w:hAnsi="Times New Roman" w:cs="Times New Roman"/>
          <w:spacing w:val="-7"/>
          <w:sz w:val="28"/>
          <w:szCs w:val="28"/>
        </w:rPr>
        <w:t xml:space="preserve"> </w:t>
      </w:r>
      <w:r w:rsidRPr="00BA7FEF">
        <w:rPr>
          <w:rFonts w:ascii="Times New Roman" w:hAnsi="Times New Roman" w:cs="Times New Roman"/>
          <w:sz w:val="28"/>
          <w:szCs w:val="28"/>
        </w:rPr>
        <w:t>реакции</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на</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неорганические</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вещества</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и</w:t>
      </w:r>
      <w:r w:rsidRPr="00BA7FEF">
        <w:rPr>
          <w:rFonts w:ascii="Times New Roman" w:hAnsi="Times New Roman" w:cs="Times New Roman"/>
          <w:spacing w:val="-2"/>
          <w:sz w:val="28"/>
          <w:szCs w:val="28"/>
        </w:rPr>
        <w:t xml:space="preserve"> ионы.</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Исследование</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влияния</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различных факторов</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на</w:t>
      </w:r>
      <w:r w:rsidRPr="00BA7FEF">
        <w:rPr>
          <w:rFonts w:ascii="Times New Roman" w:hAnsi="Times New Roman" w:cs="Times New Roman"/>
          <w:spacing w:val="-5"/>
          <w:sz w:val="28"/>
          <w:szCs w:val="28"/>
        </w:rPr>
        <w:t xml:space="preserve"> </w:t>
      </w:r>
      <w:r w:rsidRPr="00BA7FEF">
        <w:rPr>
          <w:rFonts w:ascii="Times New Roman" w:hAnsi="Times New Roman" w:cs="Times New Roman"/>
          <w:sz w:val="28"/>
          <w:szCs w:val="28"/>
        </w:rPr>
        <w:t>скорость</w:t>
      </w:r>
      <w:r w:rsidRPr="00BA7FEF">
        <w:rPr>
          <w:rFonts w:ascii="Times New Roman" w:hAnsi="Times New Roman" w:cs="Times New Roman"/>
          <w:spacing w:val="-2"/>
          <w:sz w:val="28"/>
          <w:szCs w:val="28"/>
        </w:rPr>
        <w:t xml:space="preserve"> </w:t>
      </w:r>
      <w:r w:rsidRPr="00BA7FEF">
        <w:rPr>
          <w:rFonts w:ascii="Times New Roman" w:hAnsi="Times New Roman" w:cs="Times New Roman"/>
          <w:sz w:val="28"/>
          <w:szCs w:val="28"/>
        </w:rPr>
        <w:t>химической</w:t>
      </w:r>
      <w:r w:rsidRPr="00BA7FEF">
        <w:rPr>
          <w:rFonts w:ascii="Times New Roman" w:hAnsi="Times New Roman" w:cs="Times New Roman"/>
          <w:spacing w:val="-2"/>
          <w:sz w:val="28"/>
          <w:szCs w:val="28"/>
        </w:rPr>
        <w:t xml:space="preserve"> реакции.</w:t>
      </w:r>
    </w:p>
    <w:p w:rsidR="00B84664" w:rsidRPr="00BA7FEF" w:rsidRDefault="00B84664" w:rsidP="00BA7FEF">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Определение</w:t>
      </w:r>
      <w:r w:rsidRPr="00BA7FEF">
        <w:rPr>
          <w:rFonts w:ascii="Times New Roman" w:hAnsi="Times New Roman" w:cs="Times New Roman"/>
          <w:spacing w:val="-6"/>
          <w:sz w:val="28"/>
          <w:szCs w:val="28"/>
        </w:rPr>
        <w:t xml:space="preserve"> </w:t>
      </w:r>
      <w:r w:rsidRPr="00BA7FEF">
        <w:rPr>
          <w:rFonts w:ascii="Times New Roman" w:hAnsi="Times New Roman" w:cs="Times New Roman"/>
          <w:sz w:val="28"/>
          <w:szCs w:val="28"/>
        </w:rPr>
        <w:t>концентрации</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раствора</w:t>
      </w:r>
      <w:r w:rsidRPr="00BA7FEF">
        <w:rPr>
          <w:rFonts w:ascii="Times New Roman" w:hAnsi="Times New Roman" w:cs="Times New Roman"/>
          <w:spacing w:val="-4"/>
          <w:sz w:val="28"/>
          <w:szCs w:val="28"/>
        </w:rPr>
        <w:t xml:space="preserve"> </w:t>
      </w:r>
      <w:r w:rsidRPr="00BA7FEF">
        <w:rPr>
          <w:rFonts w:ascii="Times New Roman" w:hAnsi="Times New Roman" w:cs="Times New Roman"/>
          <w:sz w:val="28"/>
          <w:szCs w:val="28"/>
        </w:rPr>
        <w:t>аскорбиновой</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кислоты</w:t>
      </w:r>
      <w:r w:rsidRPr="00BA7FEF">
        <w:rPr>
          <w:rFonts w:ascii="Times New Roman" w:hAnsi="Times New Roman" w:cs="Times New Roman"/>
          <w:spacing w:val="-3"/>
          <w:sz w:val="28"/>
          <w:szCs w:val="28"/>
        </w:rPr>
        <w:t xml:space="preserve"> </w:t>
      </w:r>
      <w:r w:rsidRPr="00BA7FEF">
        <w:rPr>
          <w:rFonts w:ascii="Times New Roman" w:hAnsi="Times New Roman" w:cs="Times New Roman"/>
          <w:sz w:val="28"/>
          <w:szCs w:val="28"/>
        </w:rPr>
        <w:t>методом</w:t>
      </w:r>
      <w:r w:rsidRPr="00BA7FEF">
        <w:rPr>
          <w:rFonts w:ascii="Times New Roman" w:hAnsi="Times New Roman" w:cs="Times New Roman"/>
          <w:spacing w:val="-3"/>
          <w:sz w:val="28"/>
          <w:szCs w:val="28"/>
        </w:rPr>
        <w:t xml:space="preserve"> </w:t>
      </w:r>
      <w:r w:rsidRPr="00BA7FEF">
        <w:rPr>
          <w:rFonts w:ascii="Times New Roman" w:hAnsi="Times New Roman" w:cs="Times New Roman"/>
          <w:spacing w:val="-2"/>
          <w:sz w:val="28"/>
          <w:szCs w:val="28"/>
        </w:rPr>
        <w:t>титрования.</w:t>
      </w:r>
    </w:p>
    <w:p w:rsidR="00B84664" w:rsidRPr="00D616E1" w:rsidRDefault="00B84664" w:rsidP="00781F1B">
      <w:pPr>
        <w:pStyle w:val="2"/>
        <w:keepNext w:val="0"/>
        <w:keepLines w:val="0"/>
        <w:widowControl w:val="0"/>
        <w:numPr>
          <w:ilvl w:val="2"/>
          <w:numId w:val="12"/>
        </w:numPr>
        <w:tabs>
          <w:tab w:val="left" w:pos="1174"/>
        </w:tabs>
        <w:autoSpaceDE w:val="0"/>
        <w:autoSpaceDN w:val="0"/>
        <w:spacing w:before="0" w:line="240" w:lineRule="auto"/>
        <w:ind w:left="0" w:firstLine="1134"/>
        <w:jc w:val="both"/>
        <w:rPr>
          <w:rFonts w:ascii="Times New Roman" w:hAnsi="Times New Roman" w:cs="Times New Roman"/>
          <w:b/>
          <w:color w:val="auto"/>
          <w:sz w:val="28"/>
          <w:szCs w:val="28"/>
        </w:rPr>
      </w:pPr>
      <w:bookmarkStart w:id="19" w:name="_bookmark43"/>
      <w:bookmarkEnd w:id="19"/>
      <w:r w:rsidRPr="00D616E1">
        <w:rPr>
          <w:rFonts w:ascii="Times New Roman" w:hAnsi="Times New Roman" w:cs="Times New Roman"/>
          <w:b/>
          <w:color w:val="auto"/>
          <w:spacing w:val="-2"/>
          <w:sz w:val="28"/>
          <w:szCs w:val="28"/>
        </w:rPr>
        <w:t>Биология</w:t>
      </w:r>
    </w:p>
    <w:p w:rsidR="00B84664" w:rsidRPr="00BA7FEF" w:rsidRDefault="00B84664" w:rsidP="00453F78">
      <w:pPr>
        <w:pStyle w:val="a0"/>
        <w:spacing w:after="0" w:line="240" w:lineRule="auto"/>
        <w:ind w:firstLine="1134"/>
        <w:jc w:val="both"/>
        <w:rPr>
          <w:rFonts w:ascii="Times New Roman" w:hAnsi="Times New Roman" w:cs="Times New Roman"/>
          <w:sz w:val="28"/>
          <w:szCs w:val="28"/>
        </w:rPr>
      </w:pPr>
      <w:r w:rsidRPr="00BA7FEF">
        <w:rPr>
          <w:rFonts w:ascii="Times New Roman" w:hAnsi="Times New Roman" w:cs="Times New Roman"/>
          <w:sz w:val="28"/>
          <w:szCs w:val="28"/>
        </w:rPr>
        <w:t>В системе естественно-научного образования биология как учебный предмет занимает важное место в формировании: научной картины мира; функ</w:t>
      </w:r>
      <w:r w:rsidR="00702785">
        <w:rPr>
          <w:rFonts w:ascii="Times New Roman" w:hAnsi="Times New Roman" w:cs="Times New Roman"/>
          <w:sz w:val="28"/>
          <w:szCs w:val="28"/>
        </w:rPr>
        <w:t>циональной грамотности, необхо</w:t>
      </w:r>
      <w:r w:rsidRPr="00BA7FEF">
        <w:rPr>
          <w:rFonts w:ascii="Times New Roman" w:hAnsi="Times New Roman" w:cs="Times New Roman"/>
          <w:sz w:val="28"/>
          <w:szCs w:val="28"/>
        </w:rPr>
        <w:t xml:space="preserve">димой для повседневной жизни; навыков </w:t>
      </w:r>
      <w:r w:rsidRPr="00BA7FEF">
        <w:rPr>
          <w:rFonts w:ascii="Times New Roman" w:hAnsi="Times New Roman" w:cs="Times New Roman"/>
          <w:sz w:val="28"/>
          <w:szCs w:val="28"/>
        </w:rPr>
        <w:lastRenderedPageBreak/>
        <w:t xml:space="preserve">здорового и безопасного для человека и окружающей среды образа жизни; экологического сознания; ценностного </w:t>
      </w:r>
      <w:r w:rsidR="00702785">
        <w:rPr>
          <w:rFonts w:ascii="Times New Roman" w:hAnsi="Times New Roman" w:cs="Times New Roman"/>
          <w:sz w:val="28"/>
          <w:szCs w:val="28"/>
        </w:rPr>
        <w:t>отношения к живой природе и че</w:t>
      </w:r>
      <w:r w:rsidRPr="00BA7FEF">
        <w:rPr>
          <w:rFonts w:ascii="Times New Roman" w:hAnsi="Times New Roman" w:cs="Times New Roman"/>
          <w:sz w:val="28"/>
          <w:szCs w:val="28"/>
        </w:rPr>
        <w:t>ловеку; собственной позиции по отношению к биологической информации, получаемой из раз- ных источников. Изучение биологии создает условия для формирования у</w:t>
      </w:r>
      <w:r w:rsidRPr="00BA7FEF">
        <w:rPr>
          <w:rFonts w:ascii="Times New Roman" w:hAnsi="Times New Roman" w:cs="Times New Roman"/>
          <w:spacing w:val="-1"/>
          <w:sz w:val="28"/>
          <w:szCs w:val="28"/>
        </w:rPr>
        <w:t xml:space="preserve"> </w:t>
      </w:r>
      <w:r w:rsidR="00702785">
        <w:rPr>
          <w:rFonts w:ascii="Times New Roman" w:hAnsi="Times New Roman" w:cs="Times New Roman"/>
          <w:sz w:val="28"/>
          <w:szCs w:val="28"/>
        </w:rPr>
        <w:t>обучающихся интел</w:t>
      </w:r>
      <w:r w:rsidRPr="00BA7FEF">
        <w:rPr>
          <w:rFonts w:ascii="Times New Roman" w:hAnsi="Times New Roman" w:cs="Times New Roman"/>
          <w:sz w:val="28"/>
          <w:szCs w:val="28"/>
        </w:rPr>
        <w:t>лектуальных, гражданских, коммуникационных и информационных компетенций.</w:t>
      </w:r>
    </w:p>
    <w:p w:rsidR="00B84664" w:rsidRPr="00BA7FEF" w:rsidRDefault="00B84664" w:rsidP="00453F78">
      <w:pPr>
        <w:pStyle w:val="a0"/>
        <w:spacing w:after="0" w:line="240" w:lineRule="auto"/>
        <w:ind w:left="212" w:firstLine="1134"/>
        <w:jc w:val="both"/>
        <w:rPr>
          <w:rFonts w:ascii="Times New Roman" w:hAnsi="Times New Roman" w:cs="Times New Roman"/>
          <w:sz w:val="28"/>
          <w:szCs w:val="28"/>
        </w:rPr>
      </w:pPr>
      <w:r w:rsidRPr="00BA7FEF">
        <w:rPr>
          <w:rFonts w:ascii="Times New Roman" w:hAnsi="Times New Roman" w:cs="Times New Roman"/>
          <w:sz w:val="28"/>
          <w:szCs w:val="28"/>
        </w:rP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B84664" w:rsidRPr="00BA7FEF" w:rsidRDefault="00B84664" w:rsidP="00453F78">
      <w:pPr>
        <w:pStyle w:val="a0"/>
        <w:spacing w:after="0" w:line="240" w:lineRule="auto"/>
        <w:ind w:left="212" w:firstLine="1134"/>
        <w:jc w:val="both"/>
        <w:rPr>
          <w:rFonts w:ascii="Times New Roman" w:hAnsi="Times New Roman" w:cs="Times New Roman"/>
          <w:sz w:val="28"/>
          <w:szCs w:val="28"/>
        </w:rPr>
      </w:pPr>
      <w:r w:rsidRPr="00BA7FEF">
        <w:rPr>
          <w:rFonts w:ascii="Times New Roman" w:hAnsi="Times New Roman" w:cs="Times New Roman"/>
          <w:sz w:val="28"/>
          <w:szCs w:val="28"/>
        </w:rPr>
        <w:t>Изучение биологии на базовом уровне ориентирова</w:t>
      </w:r>
      <w:r w:rsidR="00702785">
        <w:rPr>
          <w:rFonts w:ascii="Times New Roman" w:hAnsi="Times New Roman" w:cs="Times New Roman"/>
          <w:sz w:val="28"/>
          <w:szCs w:val="28"/>
        </w:rPr>
        <w:t>но на обеспечение общеобразова</w:t>
      </w:r>
      <w:r w:rsidRPr="00BA7FEF">
        <w:rPr>
          <w:rFonts w:ascii="Times New Roman" w:hAnsi="Times New Roman" w:cs="Times New Roman"/>
          <w:sz w:val="28"/>
          <w:szCs w:val="28"/>
        </w:rPr>
        <w:t>тельной и общекультурной подготовки выпускников.</w:t>
      </w:r>
    </w:p>
    <w:p w:rsidR="00B84664" w:rsidRPr="00BA7FEF" w:rsidRDefault="00B84664" w:rsidP="00453F78">
      <w:pPr>
        <w:pStyle w:val="a0"/>
        <w:spacing w:after="0" w:line="240" w:lineRule="auto"/>
        <w:ind w:left="212" w:firstLine="1134"/>
        <w:jc w:val="both"/>
        <w:rPr>
          <w:rFonts w:ascii="Times New Roman" w:hAnsi="Times New Roman" w:cs="Times New Roman"/>
          <w:sz w:val="28"/>
          <w:szCs w:val="28"/>
        </w:rPr>
      </w:pPr>
      <w:r w:rsidRPr="00BA7FEF">
        <w:rPr>
          <w:rFonts w:ascii="Times New Roman" w:hAnsi="Times New Roman" w:cs="Times New Roman"/>
          <w:sz w:val="28"/>
          <w:szCs w:val="28"/>
        </w:rPr>
        <w:t>Изучение биологии на углубленном уровне ориентиро</w:t>
      </w:r>
      <w:r w:rsidR="00702785">
        <w:rPr>
          <w:rFonts w:ascii="Times New Roman" w:hAnsi="Times New Roman" w:cs="Times New Roman"/>
          <w:sz w:val="28"/>
          <w:szCs w:val="28"/>
        </w:rPr>
        <w:t>вано на: подготовку к последую</w:t>
      </w:r>
      <w:r w:rsidRPr="00BA7FEF">
        <w:rPr>
          <w:rFonts w:ascii="Times New Roman" w:hAnsi="Times New Roman" w:cs="Times New Roman"/>
          <w:sz w:val="28"/>
          <w:szCs w:val="28"/>
        </w:rPr>
        <w:t>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 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 исследовательских задач в измененной, нестандартной ситуации, умение систематизировать и обобщать полученные знания;</w:t>
      </w:r>
    </w:p>
    <w:p w:rsidR="00B84664" w:rsidRPr="00BA7FEF" w:rsidRDefault="00B84664" w:rsidP="00453F78">
      <w:pPr>
        <w:pStyle w:val="a0"/>
        <w:spacing w:after="0" w:line="240" w:lineRule="auto"/>
        <w:ind w:left="212" w:firstLine="1134"/>
        <w:jc w:val="both"/>
        <w:rPr>
          <w:rFonts w:ascii="Times New Roman" w:hAnsi="Times New Roman" w:cs="Times New Roman"/>
          <w:sz w:val="28"/>
          <w:szCs w:val="28"/>
        </w:rPr>
      </w:pPr>
      <w:r w:rsidRPr="00BA7FEF">
        <w:rPr>
          <w:rFonts w:ascii="Times New Roman" w:hAnsi="Times New Roman" w:cs="Times New Roman"/>
          <w:sz w:val="28"/>
          <w:szCs w:val="28"/>
        </w:rPr>
        <w:t>Программа учебного предмета «Биология» составлена на основе модульного принципа построения учебного материала, не определяет количества час</w:t>
      </w:r>
      <w:r w:rsidR="00702785">
        <w:rPr>
          <w:rFonts w:ascii="Times New Roman" w:hAnsi="Times New Roman" w:cs="Times New Roman"/>
          <w:sz w:val="28"/>
          <w:szCs w:val="28"/>
        </w:rPr>
        <w:t>ов на изучение учебного предме</w:t>
      </w:r>
      <w:r w:rsidRPr="00BA7FEF">
        <w:rPr>
          <w:rFonts w:ascii="Times New Roman" w:hAnsi="Times New Roman" w:cs="Times New Roman"/>
          <w:sz w:val="28"/>
          <w:szCs w:val="28"/>
        </w:rPr>
        <w:t>та и не ограничивает возможности его изучения в том или ином классе.</w:t>
      </w:r>
    </w:p>
    <w:p w:rsidR="00B84664" w:rsidRPr="00BA7FEF" w:rsidRDefault="00B84664" w:rsidP="00453F78">
      <w:pPr>
        <w:pStyle w:val="a0"/>
        <w:spacing w:after="0" w:line="240" w:lineRule="auto"/>
        <w:ind w:left="212" w:firstLine="1134"/>
        <w:jc w:val="both"/>
        <w:rPr>
          <w:rFonts w:ascii="Times New Roman" w:hAnsi="Times New Roman" w:cs="Times New Roman"/>
          <w:sz w:val="28"/>
          <w:szCs w:val="28"/>
        </w:rPr>
      </w:pPr>
      <w:r w:rsidRPr="00BA7FEF">
        <w:rPr>
          <w:rFonts w:ascii="Times New Roman" w:hAnsi="Times New Roman" w:cs="Times New Roman"/>
          <w:sz w:val="28"/>
          <w:szCs w:val="28"/>
        </w:rPr>
        <w:t xml:space="preserve">Программа учитывает возможность получения знаний в том числе через практическую деятельность. В программе содержится примерный перечень </w:t>
      </w:r>
      <w:r w:rsidR="00702785">
        <w:rPr>
          <w:rFonts w:ascii="Times New Roman" w:hAnsi="Times New Roman" w:cs="Times New Roman"/>
          <w:sz w:val="28"/>
          <w:szCs w:val="28"/>
        </w:rPr>
        <w:t>лабораторных и практических ра</w:t>
      </w:r>
      <w:r w:rsidRPr="00BA7FEF">
        <w:rPr>
          <w:rFonts w:ascii="Times New Roman" w:hAnsi="Times New Roman" w:cs="Times New Roman"/>
          <w:sz w:val="28"/>
          <w:szCs w:val="28"/>
        </w:rPr>
        <w:t>бот.</w:t>
      </w:r>
      <w:r w:rsidRPr="00BA7FEF">
        <w:rPr>
          <w:rFonts w:ascii="Times New Roman" w:hAnsi="Times New Roman" w:cs="Times New Roman"/>
          <w:spacing w:val="9"/>
          <w:sz w:val="28"/>
          <w:szCs w:val="28"/>
        </w:rPr>
        <w:t xml:space="preserve"> </w:t>
      </w:r>
      <w:r w:rsidRPr="00BA7FEF">
        <w:rPr>
          <w:rFonts w:ascii="Times New Roman" w:hAnsi="Times New Roman" w:cs="Times New Roman"/>
          <w:sz w:val="28"/>
          <w:szCs w:val="28"/>
        </w:rPr>
        <w:t>При</w:t>
      </w:r>
      <w:r w:rsidRPr="00BA7FEF">
        <w:rPr>
          <w:rFonts w:ascii="Times New Roman" w:hAnsi="Times New Roman" w:cs="Times New Roman"/>
          <w:spacing w:val="11"/>
          <w:sz w:val="28"/>
          <w:szCs w:val="28"/>
        </w:rPr>
        <w:t xml:space="preserve"> </w:t>
      </w:r>
      <w:r w:rsidRPr="00BA7FEF">
        <w:rPr>
          <w:rFonts w:ascii="Times New Roman" w:hAnsi="Times New Roman" w:cs="Times New Roman"/>
          <w:sz w:val="28"/>
          <w:szCs w:val="28"/>
        </w:rPr>
        <w:t>составлении</w:t>
      </w:r>
      <w:r w:rsidRPr="00BA7FEF">
        <w:rPr>
          <w:rFonts w:ascii="Times New Roman" w:hAnsi="Times New Roman" w:cs="Times New Roman"/>
          <w:spacing w:val="13"/>
          <w:sz w:val="28"/>
          <w:szCs w:val="28"/>
        </w:rPr>
        <w:t xml:space="preserve"> </w:t>
      </w:r>
      <w:r w:rsidRPr="00BA7FEF">
        <w:rPr>
          <w:rFonts w:ascii="Times New Roman" w:hAnsi="Times New Roman" w:cs="Times New Roman"/>
          <w:sz w:val="28"/>
          <w:szCs w:val="28"/>
        </w:rPr>
        <w:t>рабочей</w:t>
      </w:r>
      <w:r w:rsidRPr="00BA7FEF">
        <w:rPr>
          <w:rFonts w:ascii="Times New Roman" w:hAnsi="Times New Roman" w:cs="Times New Roman"/>
          <w:spacing w:val="12"/>
          <w:sz w:val="28"/>
          <w:szCs w:val="28"/>
        </w:rPr>
        <w:t xml:space="preserve"> </w:t>
      </w:r>
      <w:r w:rsidRPr="00BA7FEF">
        <w:rPr>
          <w:rFonts w:ascii="Times New Roman" w:hAnsi="Times New Roman" w:cs="Times New Roman"/>
          <w:sz w:val="28"/>
          <w:szCs w:val="28"/>
        </w:rPr>
        <w:t>программы</w:t>
      </w:r>
      <w:r w:rsidRPr="00BA7FEF">
        <w:rPr>
          <w:rFonts w:ascii="Times New Roman" w:hAnsi="Times New Roman" w:cs="Times New Roman"/>
          <w:spacing w:val="16"/>
          <w:sz w:val="28"/>
          <w:szCs w:val="28"/>
        </w:rPr>
        <w:t xml:space="preserve"> </w:t>
      </w:r>
      <w:r w:rsidRPr="00BA7FEF">
        <w:rPr>
          <w:rFonts w:ascii="Times New Roman" w:hAnsi="Times New Roman" w:cs="Times New Roman"/>
          <w:sz w:val="28"/>
          <w:szCs w:val="28"/>
        </w:rPr>
        <w:t>учитель</w:t>
      </w:r>
      <w:r w:rsidRPr="00BA7FEF">
        <w:rPr>
          <w:rFonts w:ascii="Times New Roman" w:hAnsi="Times New Roman" w:cs="Times New Roman"/>
          <w:spacing w:val="11"/>
          <w:sz w:val="28"/>
          <w:szCs w:val="28"/>
        </w:rPr>
        <w:t xml:space="preserve"> </w:t>
      </w:r>
      <w:r w:rsidRPr="00BA7FEF">
        <w:rPr>
          <w:rFonts w:ascii="Times New Roman" w:hAnsi="Times New Roman" w:cs="Times New Roman"/>
          <w:sz w:val="28"/>
          <w:szCs w:val="28"/>
        </w:rPr>
        <w:t>вправе</w:t>
      </w:r>
      <w:r w:rsidRPr="00BA7FEF">
        <w:rPr>
          <w:rFonts w:ascii="Times New Roman" w:hAnsi="Times New Roman" w:cs="Times New Roman"/>
          <w:spacing w:val="10"/>
          <w:sz w:val="28"/>
          <w:szCs w:val="28"/>
        </w:rPr>
        <w:t xml:space="preserve"> </w:t>
      </w:r>
      <w:r w:rsidRPr="00BA7FEF">
        <w:rPr>
          <w:rFonts w:ascii="Times New Roman" w:hAnsi="Times New Roman" w:cs="Times New Roman"/>
          <w:sz w:val="28"/>
          <w:szCs w:val="28"/>
        </w:rPr>
        <w:t>выбрать</w:t>
      </w:r>
      <w:r w:rsidRPr="00BA7FEF">
        <w:rPr>
          <w:rFonts w:ascii="Times New Roman" w:hAnsi="Times New Roman" w:cs="Times New Roman"/>
          <w:spacing w:val="12"/>
          <w:sz w:val="28"/>
          <w:szCs w:val="28"/>
        </w:rPr>
        <w:t xml:space="preserve"> </w:t>
      </w:r>
      <w:r w:rsidRPr="00BA7FEF">
        <w:rPr>
          <w:rFonts w:ascii="Times New Roman" w:hAnsi="Times New Roman" w:cs="Times New Roman"/>
          <w:sz w:val="28"/>
          <w:szCs w:val="28"/>
        </w:rPr>
        <w:t>из</w:t>
      </w:r>
      <w:r w:rsidRPr="00BA7FEF">
        <w:rPr>
          <w:rFonts w:ascii="Times New Roman" w:hAnsi="Times New Roman" w:cs="Times New Roman"/>
          <w:spacing w:val="10"/>
          <w:sz w:val="28"/>
          <w:szCs w:val="28"/>
        </w:rPr>
        <w:t xml:space="preserve"> </w:t>
      </w:r>
      <w:r w:rsidRPr="00BA7FEF">
        <w:rPr>
          <w:rFonts w:ascii="Times New Roman" w:hAnsi="Times New Roman" w:cs="Times New Roman"/>
          <w:sz w:val="28"/>
          <w:szCs w:val="28"/>
        </w:rPr>
        <w:t>перечня</w:t>
      </w:r>
      <w:r w:rsidRPr="00BA7FEF">
        <w:rPr>
          <w:rFonts w:ascii="Times New Roman" w:hAnsi="Times New Roman" w:cs="Times New Roman"/>
          <w:spacing w:val="11"/>
          <w:sz w:val="28"/>
          <w:szCs w:val="28"/>
        </w:rPr>
        <w:t xml:space="preserve"> </w:t>
      </w:r>
      <w:r w:rsidRPr="00BA7FEF">
        <w:rPr>
          <w:rFonts w:ascii="Times New Roman" w:hAnsi="Times New Roman" w:cs="Times New Roman"/>
          <w:sz w:val="28"/>
          <w:szCs w:val="28"/>
        </w:rPr>
        <w:t>работы,</w:t>
      </w:r>
      <w:r w:rsidRPr="00BA7FEF">
        <w:rPr>
          <w:rFonts w:ascii="Times New Roman" w:hAnsi="Times New Roman" w:cs="Times New Roman"/>
          <w:spacing w:val="11"/>
          <w:sz w:val="28"/>
          <w:szCs w:val="28"/>
        </w:rPr>
        <w:t xml:space="preserve"> </w:t>
      </w:r>
      <w:r w:rsidRPr="00BA7FEF">
        <w:rPr>
          <w:rFonts w:ascii="Times New Roman" w:hAnsi="Times New Roman" w:cs="Times New Roman"/>
          <w:spacing w:val="-2"/>
          <w:sz w:val="28"/>
          <w:szCs w:val="28"/>
        </w:rPr>
        <w:t>которые</w:t>
      </w:r>
    </w:p>
    <w:p w:rsidR="00B84664" w:rsidRPr="00BA7FEF" w:rsidRDefault="00B84664" w:rsidP="00453F78">
      <w:pPr>
        <w:pStyle w:val="a0"/>
        <w:spacing w:after="0" w:line="240" w:lineRule="auto"/>
        <w:ind w:left="212" w:firstLine="1134"/>
        <w:jc w:val="both"/>
        <w:rPr>
          <w:rFonts w:ascii="Times New Roman" w:hAnsi="Times New Roman" w:cs="Times New Roman"/>
          <w:sz w:val="28"/>
          <w:szCs w:val="28"/>
        </w:rPr>
      </w:pPr>
      <w:r w:rsidRPr="00BA7FEF">
        <w:rPr>
          <w:rFonts w:ascii="Times New Roman" w:hAnsi="Times New Roman" w:cs="Times New Roman"/>
          <w:sz w:val="28"/>
          <w:szCs w:val="28"/>
        </w:rPr>
        <w:t xml:space="preserve">считает наиболее целесообразными с учетом необходимости </w:t>
      </w:r>
      <w:r w:rsidR="00702785">
        <w:rPr>
          <w:rFonts w:ascii="Times New Roman" w:hAnsi="Times New Roman" w:cs="Times New Roman"/>
          <w:sz w:val="28"/>
          <w:szCs w:val="28"/>
        </w:rPr>
        <w:t>достижения предметных результа</w:t>
      </w:r>
      <w:r w:rsidRPr="00BA7FEF">
        <w:rPr>
          <w:rFonts w:ascii="Times New Roman" w:hAnsi="Times New Roman" w:cs="Times New Roman"/>
          <w:spacing w:val="-4"/>
          <w:sz w:val="28"/>
          <w:szCs w:val="28"/>
        </w:rPr>
        <w:t>тов.</w:t>
      </w:r>
    </w:p>
    <w:p w:rsidR="00B84664" w:rsidRDefault="00B84664" w:rsidP="00CD3026">
      <w:pPr>
        <w:pStyle w:val="a0"/>
        <w:spacing w:before="9"/>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7009"/>
      </w:tblGrid>
      <w:tr w:rsidR="00B84664" w:rsidRPr="00702785" w:rsidTr="00470649">
        <w:trPr>
          <w:trHeight w:val="251"/>
        </w:trPr>
        <w:tc>
          <w:tcPr>
            <w:tcW w:w="2667" w:type="dxa"/>
          </w:tcPr>
          <w:p w:rsidR="00B84664" w:rsidRPr="00702785" w:rsidRDefault="00B84664" w:rsidP="00B24C44">
            <w:pPr>
              <w:pStyle w:val="TableParagraph"/>
              <w:ind w:left="986"/>
              <w:jc w:val="center"/>
              <w:rPr>
                <w:b/>
                <w:sz w:val="24"/>
                <w:szCs w:val="24"/>
              </w:rPr>
            </w:pPr>
            <w:r w:rsidRPr="00702785">
              <w:rPr>
                <w:b/>
                <w:spacing w:val="-2"/>
                <w:sz w:val="24"/>
                <w:szCs w:val="24"/>
              </w:rPr>
              <w:t>Раздел</w:t>
            </w:r>
          </w:p>
        </w:tc>
        <w:tc>
          <w:tcPr>
            <w:tcW w:w="7009" w:type="dxa"/>
          </w:tcPr>
          <w:p w:rsidR="00B84664" w:rsidRPr="00702785" w:rsidRDefault="00B84664" w:rsidP="00B24C44">
            <w:pPr>
              <w:pStyle w:val="TableParagraph"/>
              <w:ind w:left="3115"/>
              <w:jc w:val="center"/>
              <w:rPr>
                <w:b/>
                <w:sz w:val="24"/>
                <w:szCs w:val="24"/>
              </w:rPr>
            </w:pPr>
            <w:r w:rsidRPr="00702785">
              <w:rPr>
                <w:b/>
                <w:spacing w:val="-2"/>
                <w:sz w:val="24"/>
                <w:szCs w:val="24"/>
              </w:rPr>
              <w:t>Содержание</w:t>
            </w:r>
          </w:p>
        </w:tc>
      </w:tr>
      <w:tr w:rsidR="00B84664" w:rsidRPr="00702785" w:rsidTr="00470649">
        <w:trPr>
          <w:trHeight w:val="1012"/>
        </w:trPr>
        <w:tc>
          <w:tcPr>
            <w:tcW w:w="2667" w:type="dxa"/>
          </w:tcPr>
          <w:p w:rsidR="00B84664" w:rsidRPr="00702785" w:rsidRDefault="00B84664" w:rsidP="00B24C44">
            <w:pPr>
              <w:pStyle w:val="TableParagraph"/>
              <w:jc w:val="left"/>
              <w:rPr>
                <w:sz w:val="24"/>
                <w:szCs w:val="24"/>
                <w:lang w:val="ru-RU"/>
              </w:rPr>
            </w:pPr>
            <w:r w:rsidRPr="00702785">
              <w:rPr>
                <w:sz w:val="24"/>
                <w:szCs w:val="24"/>
                <w:lang w:val="ru-RU"/>
              </w:rPr>
              <w:t>Биология</w:t>
            </w:r>
            <w:r w:rsidRPr="00702785">
              <w:rPr>
                <w:spacing w:val="80"/>
                <w:sz w:val="24"/>
                <w:szCs w:val="24"/>
                <w:lang w:val="ru-RU"/>
              </w:rPr>
              <w:t xml:space="preserve"> </w:t>
            </w:r>
            <w:r w:rsidRPr="00702785">
              <w:rPr>
                <w:sz w:val="24"/>
                <w:szCs w:val="24"/>
                <w:lang w:val="ru-RU"/>
              </w:rPr>
              <w:t>как</w:t>
            </w:r>
            <w:r w:rsidRPr="00702785">
              <w:rPr>
                <w:spacing w:val="80"/>
                <w:sz w:val="24"/>
                <w:szCs w:val="24"/>
                <w:lang w:val="ru-RU"/>
              </w:rPr>
              <w:t xml:space="preserve"> </w:t>
            </w:r>
            <w:r w:rsidRPr="00702785">
              <w:rPr>
                <w:sz w:val="24"/>
                <w:szCs w:val="24"/>
                <w:lang w:val="ru-RU"/>
              </w:rPr>
              <w:t>комплекс наук о живой природе</w:t>
            </w:r>
          </w:p>
        </w:tc>
        <w:tc>
          <w:tcPr>
            <w:tcW w:w="7009" w:type="dxa"/>
          </w:tcPr>
          <w:p w:rsidR="00B84664" w:rsidRPr="00702785" w:rsidRDefault="00B84664" w:rsidP="00B24C44">
            <w:pPr>
              <w:pStyle w:val="TableParagraph"/>
              <w:rPr>
                <w:sz w:val="24"/>
                <w:szCs w:val="24"/>
                <w:lang w:val="ru-RU"/>
              </w:rPr>
            </w:pPr>
            <w:r w:rsidRPr="00702785">
              <w:rPr>
                <w:sz w:val="24"/>
                <w:szCs w:val="24"/>
                <w:lang w:val="ru-RU"/>
              </w:rPr>
              <w:t>Биология как комплексная наука, методы научного познания, используемые в биологии</w:t>
            </w:r>
            <w:r w:rsidRPr="00702785">
              <w:rPr>
                <w:i/>
                <w:sz w:val="24"/>
                <w:szCs w:val="24"/>
                <w:lang w:val="ru-RU"/>
              </w:rPr>
              <w:t xml:space="preserve">. </w:t>
            </w:r>
            <w:r w:rsidRPr="00702785">
              <w:rPr>
                <w:sz w:val="24"/>
                <w:szCs w:val="24"/>
                <w:lang w:val="ru-RU"/>
              </w:rPr>
              <w:t>Роль биологии в формировании современной научной картины мира, практическое значение биологических знаний.</w:t>
            </w:r>
          </w:p>
          <w:p w:rsidR="00B84664" w:rsidRPr="00702785" w:rsidRDefault="00B84664" w:rsidP="00B24C44">
            <w:pPr>
              <w:pStyle w:val="TableParagraph"/>
              <w:rPr>
                <w:sz w:val="24"/>
                <w:szCs w:val="24"/>
                <w:lang w:val="ru-RU"/>
              </w:rPr>
            </w:pPr>
            <w:r w:rsidRPr="00702785">
              <w:rPr>
                <w:sz w:val="24"/>
                <w:szCs w:val="24"/>
                <w:lang w:val="ru-RU"/>
              </w:rPr>
              <w:t>Биологические</w:t>
            </w:r>
            <w:r w:rsidRPr="00702785">
              <w:rPr>
                <w:spacing w:val="-11"/>
                <w:sz w:val="24"/>
                <w:szCs w:val="24"/>
                <w:lang w:val="ru-RU"/>
              </w:rPr>
              <w:t xml:space="preserve"> </w:t>
            </w:r>
            <w:r w:rsidRPr="00702785">
              <w:rPr>
                <w:sz w:val="24"/>
                <w:szCs w:val="24"/>
                <w:lang w:val="ru-RU"/>
              </w:rPr>
              <w:t>системы</w:t>
            </w:r>
            <w:r w:rsidRPr="00702785">
              <w:rPr>
                <w:spacing w:val="-5"/>
                <w:sz w:val="24"/>
                <w:szCs w:val="24"/>
                <w:lang w:val="ru-RU"/>
              </w:rPr>
              <w:t xml:space="preserve"> </w:t>
            </w:r>
            <w:r w:rsidRPr="00702785">
              <w:rPr>
                <w:sz w:val="24"/>
                <w:szCs w:val="24"/>
                <w:lang w:val="ru-RU"/>
              </w:rPr>
              <w:t>как</w:t>
            </w:r>
            <w:r w:rsidRPr="00702785">
              <w:rPr>
                <w:spacing w:val="-4"/>
                <w:sz w:val="24"/>
                <w:szCs w:val="24"/>
                <w:lang w:val="ru-RU"/>
              </w:rPr>
              <w:t xml:space="preserve"> </w:t>
            </w:r>
            <w:r w:rsidRPr="00702785">
              <w:rPr>
                <w:sz w:val="24"/>
                <w:szCs w:val="24"/>
                <w:lang w:val="ru-RU"/>
              </w:rPr>
              <w:t>предмет</w:t>
            </w:r>
            <w:r w:rsidRPr="00702785">
              <w:rPr>
                <w:spacing w:val="-6"/>
                <w:sz w:val="24"/>
                <w:szCs w:val="24"/>
                <w:lang w:val="ru-RU"/>
              </w:rPr>
              <w:t xml:space="preserve"> </w:t>
            </w:r>
            <w:r w:rsidRPr="00702785">
              <w:rPr>
                <w:sz w:val="24"/>
                <w:szCs w:val="24"/>
                <w:lang w:val="ru-RU"/>
              </w:rPr>
              <w:t>изучения</w:t>
            </w:r>
            <w:r w:rsidRPr="00702785">
              <w:rPr>
                <w:spacing w:val="-6"/>
                <w:sz w:val="24"/>
                <w:szCs w:val="24"/>
                <w:lang w:val="ru-RU"/>
              </w:rPr>
              <w:t xml:space="preserve"> </w:t>
            </w:r>
            <w:r w:rsidRPr="00702785">
              <w:rPr>
                <w:spacing w:val="-2"/>
                <w:sz w:val="24"/>
                <w:szCs w:val="24"/>
                <w:lang w:val="ru-RU"/>
              </w:rPr>
              <w:t>биологии.</w:t>
            </w:r>
          </w:p>
        </w:tc>
      </w:tr>
      <w:tr w:rsidR="00B84664" w:rsidRPr="00702785" w:rsidTr="00470649">
        <w:trPr>
          <w:trHeight w:val="3288"/>
        </w:trPr>
        <w:tc>
          <w:tcPr>
            <w:tcW w:w="2667" w:type="dxa"/>
          </w:tcPr>
          <w:p w:rsidR="00B84664" w:rsidRPr="00702785" w:rsidRDefault="00B84664" w:rsidP="00CD3026">
            <w:pPr>
              <w:pStyle w:val="TableParagraph"/>
              <w:spacing w:line="242" w:lineRule="auto"/>
              <w:jc w:val="left"/>
              <w:rPr>
                <w:sz w:val="24"/>
                <w:szCs w:val="24"/>
                <w:lang w:val="ru-RU"/>
              </w:rPr>
            </w:pPr>
            <w:r w:rsidRPr="00702785">
              <w:rPr>
                <w:sz w:val="24"/>
                <w:szCs w:val="24"/>
                <w:lang w:val="ru-RU"/>
              </w:rPr>
              <w:lastRenderedPageBreak/>
              <w:t>Структурные</w:t>
            </w:r>
            <w:r w:rsidRPr="00702785">
              <w:rPr>
                <w:spacing w:val="20"/>
                <w:sz w:val="24"/>
                <w:szCs w:val="24"/>
                <w:lang w:val="ru-RU"/>
              </w:rPr>
              <w:t xml:space="preserve"> </w:t>
            </w:r>
            <w:r w:rsidRPr="00702785">
              <w:rPr>
                <w:sz w:val="24"/>
                <w:szCs w:val="24"/>
                <w:lang w:val="ru-RU"/>
              </w:rPr>
              <w:t>и</w:t>
            </w:r>
            <w:r w:rsidRPr="00702785">
              <w:rPr>
                <w:spacing w:val="20"/>
                <w:sz w:val="24"/>
                <w:szCs w:val="24"/>
                <w:lang w:val="ru-RU"/>
              </w:rPr>
              <w:t xml:space="preserve"> </w:t>
            </w:r>
            <w:r w:rsidRPr="00702785">
              <w:rPr>
                <w:sz w:val="24"/>
                <w:szCs w:val="24"/>
                <w:lang w:val="ru-RU"/>
              </w:rPr>
              <w:t>функцио- нальные основы жизни</w:t>
            </w:r>
          </w:p>
        </w:tc>
        <w:tc>
          <w:tcPr>
            <w:tcW w:w="7009" w:type="dxa"/>
          </w:tcPr>
          <w:p w:rsidR="00B84664" w:rsidRPr="00702785" w:rsidRDefault="00B84664" w:rsidP="00CD3026">
            <w:pPr>
              <w:pStyle w:val="TableParagraph"/>
              <w:rPr>
                <w:sz w:val="24"/>
                <w:szCs w:val="24"/>
                <w:lang w:val="ru-RU"/>
              </w:rPr>
            </w:pPr>
            <w:r w:rsidRPr="00702785">
              <w:rPr>
                <w:sz w:val="24"/>
                <w:szCs w:val="24"/>
                <w:lang w:val="ru-RU"/>
              </w:rPr>
              <w:t>Молекулярные основы жизни. Неорганич</w:t>
            </w:r>
            <w:r w:rsidR="00A925D6">
              <w:rPr>
                <w:sz w:val="24"/>
                <w:szCs w:val="24"/>
                <w:lang w:val="ru-RU"/>
              </w:rPr>
              <w:t>еские вещества, их значение. Ор</w:t>
            </w:r>
            <w:r w:rsidRPr="00702785">
              <w:rPr>
                <w:sz w:val="24"/>
                <w:szCs w:val="24"/>
                <w:lang w:val="ru-RU"/>
              </w:rPr>
              <w:t>ганические вещества (углеводы, липиды, белки, нуклеиновые кислоты, АТФ) и их значение. Биополимеры. Цитология, методы цитологии. Роль клеточной</w:t>
            </w:r>
            <w:r w:rsidRPr="00702785">
              <w:rPr>
                <w:spacing w:val="-4"/>
                <w:sz w:val="24"/>
                <w:szCs w:val="24"/>
                <w:lang w:val="ru-RU"/>
              </w:rPr>
              <w:t xml:space="preserve"> </w:t>
            </w:r>
            <w:r w:rsidRPr="00702785">
              <w:rPr>
                <w:sz w:val="24"/>
                <w:szCs w:val="24"/>
                <w:lang w:val="ru-RU"/>
              </w:rPr>
              <w:t>теории</w:t>
            </w:r>
            <w:r w:rsidRPr="00702785">
              <w:rPr>
                <w:spacing w:val="-4"/>
                <w:sz w:val="24"/>
                <w:szCs w:val="24"/>
                <w:lang w:val="ru-RU"/>
              </w:rPr>
              <w:t xml:space="preserve"> </w:t>
            </w:r>
            <w:r w:rsidRPr="00702785">
              <w:rPr>
                <w:sz w:val="24"/>
                <w:szCs w:val="24"/>
                <w:lang w:val="ru-RU"/>
              </w:rPr>
              <w:t>в</w:t>
            </w:r>
            <w:r w:rsidRPr="00702785">
              <w:rPr>
                <w:spacing w:val="-4"/>
                <w:sz w:val="24"/>
                <w:szCs w:val="24"/>
                <w:lang w:val="ru-RU"/>
              </w:rPr>
              <w:t xml:space="preserve"> </w:t>
            </w:r>
            <w:r w:rsidRPr="00702785">
              <w:rPr>
                <w:sz w:val="24"/>
                <w:szCs w:val="24"/>
                <w:lang w:val="ru-RU"/>
              </w:rPr>
              <w:t>становлении</w:t>
            </w:r>
            <w:r w:rsidRPr="00702785">
              <w:rPr>
                <w:spacing w:val="-4"/>
                <w:sz w:val="24"/>
                <w:szCs w:val="24"/>
                <w:lang w:val="ru-RU"/>
              </w:rPr>
              <w:t xml:space="preserve"> </w:t>
            </w:r>
            <w:r w:rsidRPr="00702785">
              <w:rPr>
                <w:sz w:val="24"/>
                <w:szCs w:val="24"/>
                <w:lang w:val="ru-RU"/>
              </w:rPr>
              <w:t>современной</w:t>
            </w:r>
            <w:r w:rsidRPr="00702785">
              <w:rPr>
                <w:spacing w:val="-5"/>
                <w:sz w:val="24"/>
                <w:szCs w:val="24"/>
                <w:lang w:val="ru-RU"/>
              </w:rPr>
              <w:t xml:space="preserve"> </w:t>
            </w:r>
            <w:r w:rsidRPr="00702785">
              <w:rPr>
                <w:sz w:val="24"/>
                <w:szCs w:val="24"/>
                <w:lang w:val="ru-RU"/>
              </w:rPr>
              <w:t>естественно-научной</w:t>
            </w:r>
            <w:r w:rsidRPr="00702785">
              <w:rPr>
                <w:spacing w:val="-4"/>
                <w:sz w:val="24"/>
                <w:szCs w:val="24"/>
                <w:lang w:val="ru-RU"/>
              </w:rPr>
              <w:t xml:space="preserve"> </w:t>
            </w:r>
            <w:r w:rsidRPr="00702785">
              <w:rPr>
                <w:sz w:val="24"/>
                <w:szCs w:val="24"/>
                <w:lang w:val="ru-RU"/>
              </w:rPr>
              <w:t>картины мира. Клетки прокариот и эукариот. Основные части и органоиды клетки,</w:t>
            </w:r>
            <w:r w:rsidRPr="00702785">
              <w:rPr>
                <w:spacing w:val="80"/>
                <w:sz w:val="24"/>
                <w:szCs w:val="24"/>
                <w:lang w:val="ru-RU"/>
              </w:rPr>
              <w:t xml:space="preserve"> </w:t>
            </w:r>
            <w:r w:rsidRPr="00702785">
              <w:rPr>
                <w:sz w:val="24"/>
                <w:szCs w:val="24"/>
                <w:lang w:val="ru-RU"/>
              </w:rPr>
              <w:t>их функции.</w:t>
            </w:r>
          </w:p>
          <w:p w:rsidR="00B84664" w:rsidRPr="00702785" w:rsidRDefault="00B84664" w:rsidP="00CD3026">
            <w:pPr>
              <w:pStyle w:val="TableParagraph"/>
              <w:rPr>
                <w:sz w:val="24"/>
                <w:szCs w:val="24"/>
                <w:lang w:val="ru-RU"/>
              </w:rPr>
            </w:pPr>
            <w:r w:rsidRPr="00702785">
              <w:rPr>
                <w:sz w:val="24"/>
                <w:szCs w:val="24"/>
                <w:lang w:val="ru-RU"/>
              </w:rPr>
              <w:t>Вирусы – неклеточная форма жизни, мер</w:t>
            </w:r>
            <w:r w:rsidR="00A925D6">
              <w:rPr>
                <w:sz w:val="24"/>
                <w:szCs w:val="24"/>
                <w:lang w:val="ru-RU"/>
              </w:rPr>
              <w:t>ы профилактики вирусных заболе</w:t>
            </w:r>
            <w:r w:rsidRPr="00702785">
              <w:rPr>
                <w:spacing w:val="-2"/>
                <w:sz w:val="24"/>
                <w:szCs w:val="24"/>
                <w:lang w:val="ru-RU"/>
              </w:rPr>
              <w:t>ваний.</w:t>
            </w:r>
          </w:p>
          <w:p w:rsidR="00B84664" w:rsidRPr="00702785" w:rsidRDefault="00B84664" w:rsidP="00A925D6">
            <w:pPr>
              <w:pStyle w:val="TableParagraph"/>
              <w:rPr>
                <w:sz w:val="24"/>
                <w:szCs w:val="24"/>
                <w:lang w:val="ru-RU"/>
              </w:rPr>
            </w:pPr>
            <w:r w:rsidRPr="00702785">
              <w:rPr>
                <w:sz w:val="24"/>
                <w:szCs w:val="24"/>
                <w:lang w:val="ru-RU"/>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w:t>
            </w:r>
            <w:r w:rsidRPr="00702785">
              <w:rPr>
                <w:spacing w:val="23"/>
                <w:sz w:val="24"/>
                <w:szCs w:val="24"/>
                <w:lang w:val="ru-RU"/>
              </w:rPr>
              <w:t xml:space="preserve"> </w:t>
            </w:r>
            <w:r w:rsidRPr="00702785">
              <w:rPr>
                <w:sz w:val="24"/>
                <w:szCs w:val="24"/>
                <w:lang w:val="ru-RU"/>
              </w:rPr>
              <w:t>информации</w:t>
            </w:r>
            <w:r w:rsidRPr="00702785">
              <w:rPr>
                <w:spacing w:val="24"/>
                <w:sz w:val="24"/>
                <w:szCs w:val="24"/>
                <w:lang w:val="ru-RU"/>
              </w:rPr>
              <w:t xml:space="preserve"> </w:t>
            </w:r>
            <w:r w:rsidRPr="00702785">
              <w:rPr>
                <w:sz w:val="24"/>
                <w:szCs w:val="24"/>
                <w:lang w:val="ru-RU"/>
              </w:rPr>
              <w:t>в</w:t>
            </w:r>
            <w:r w:rsidRPr="00702785">
              <w:rPr>
                <w:spacing w:val="23"/>
                <w:sz w:val="24"/>
                <w:szCs w:val="24"/>
                <w:lang w:val="ru-RU"/>
              </w:rPr>
              <w:t xml:space="preserve"> </w:t>
            </w:r>
            <w:r w:rsidRPr="00702785">
              <w:rPr>
                <w:sz w:val="24"/>
                <w:szCs w:val="24"/>
                <w:lang w:val="ru-RU"/>
              </w:rPr>
              <w:t>клетке.</w:t>
            </w:r>
            <w:r w:rsidRPr="00702785">
              <w:rPr>
                <w:spacing w:val="25"/>
                <w:sz w:val="24"/>
                <w:szCs w:val="24"/>
                <w:lang w:val="ru-RU"/>
              </w:rPr>
              <w:t xml:space="preserve"> </w:t>
            </w:r>
            <w:r w:rsidRPr="00702785">
              <w:rPr>
                <w:sz w:val="24"/>
                <w:szCs w:val="24"/>
                <w:lang w:val="ru-RU"/>
              </w:rPr>
              <w:t>Генетический</w:t>
            </w:r>
            <w:r w:rsidRPr="00702785">
              <w:rPr>
                <w:spacing w:val="23"/>
                <w:sz w:val="24"/>
                <w:szCs w:val="24"/>
                <w:lang w:val="ru-RU"/>
              </w:rPr>
              <w:t xml:space="preserve"> </w:t>
            </w:r>
            <w:r w:rsidRPr="00702785">
              <w:rPr>
                <w:sz w:val="24"/>
                <w:szCs w:val="24"/>
                <w:lang w:val="ru-RU"/>
              </w:rPr>
              <w:t>код.</w:t>
            </w:r>
            <w:r w:rsidRPr="00702785">
              <w:rPr>
                <w:spacing w:val="25"/>
                <w:sz w:val="24"/>
                <w:szCs w:val="24"/>
                <w:lang w:val="ru-RU"/>
              </w:rPr>
              <w:t xml:space="preserve"> </w:t>
            </w:r>
            <w:r w:rsidRPr="00702785">
              <w:rPr>
                <w:sz w:val="24"/>
                <w:szCs w:val="24"/>
                <w:lang w:val="ru-RU"/>
              </w:rPr>
              <w:t>Ген,</w:t>
            </w:r>
            <w:r w:rsidRPr="00702785">
              <w:rPr>
                <w:spacing w:val="24"/>
                <w:sz w:val="24"/>
                <w:szCs w:val="24"/>
                <w:lang w:val="ru-RU"/>
              </w:rPr>
              <w:t xml:space="preserve"> </w:t>
            </w:r>
            <w:r w:rsidRPr="00702785">
              <w:rPr>
                <w:sz w:val="24"/>
                <w:szCs w:val="24"/>
                <w:lang w:val="ru-RU"/>
              </w:rPr>
              <w:t>геном.</w:t>
            </w:r>
            <w:r w:rsidRPr="00702785">
              <w:rPr>
                <w:spacing w:val="24"/>
                <w:sz w:val="24"/>
                <w:szCs w:val="24"/>
                <w:lang w:val="ru-RU"/>
              </w:rPr>
              <w:t xml:space="preserve"> </w:t>
            </w:r>
            <w:r w:rsidR="00A925D6">
              <w:rPr>
                <w:spacing w:val="-4"/>
                <w:sz w:val="24"/>
                <w:szCs w:val="24"/>
                <w:lang w:val="ru-RU"/>
              </w:rPr>
              <w:t>Кле</w:t>
            </w:r>
            <w:r w:rsidRPr="00702785">
              <w:rPr>
                <w:sz w:val="24"/>
                <w:szCs w:val="24"/>
                <w:lang w:val="ru-RU"/>
              </w:rPr>
              <w:t>точный цикл: интерфаза и деление. Митоз и мейоз, их значение. Соматиче- ские и половые клетки.</w:t>
            </w:r>
          </w:p>
        </w:tc>
      </w:tr>
      <w:tr w:rsidR="00B84664" w:rsidRPr="00702785" w:rsidTr="00470649">
        <w:trPr>
          <w:trHeight w:val="3796"/>
        </w:trPr>
        <w:tc>
          <w:tcPr>
            <w:tcW w:w="2667" w:type="dxa"/>
          </w:tcPr>
          <w:p w:rsidR="00B84664" w:rsidRPr="00702785" w:rsidRDefault="00B84664" w:rsidP="00CD3026">
            <w:pPr>
              <w:pStyle w:val="TableParagraph"/>
              <w:spacing w:line="249" w:lineRule="exact"/>
              <w:jc w:val="left"/>
              <w:rPr>
                <w:sz w:val="24"/>
                <w:szCs w:val="24"/>
              </w:rPr>
            </w:pPr>
            <w:r w:rsidRPr="00702785">
              <w:rPr>
                <w:spacing w:val="-2"/>
                <w:sz w:val="24"/>
                <w:szCs w:val="24"/>
              </w:rPr>
              <w:t>Организм</w:t>
            </w:r>
          </w:p>
        </w:tc>
        <w:tc>
          <w:tcPr>
            <w:tcW w:w="7009" w:type="dxa"/>
          </w:tcPr>
          <w:p w:rsidR="00B84664" w:rsidRPr="00702785" w:rsidRDefault="00B84664" w:rsidP="00CD3026">
            <w:pPr>
              <w:pStyle w:val="TableParagraph"/>
              <w:spacing w:line="248" w:lineRule="exact"/>
              <w:jc w:val="left"/>
              <w:rPr>
                <w:sz w:val="24"/>
                <w:szCs w:val="24"/>
                <w:lang w:val="ru-RU"/>
              </w:rPr>
            </w:pPr>
            <w:r w:rsidRPr="00702785">
              <w:rPr>
                <w:sz w:val="24"/>
                <w:szCs w:val="24"/>
                <w:lang w:val="ru-RU"/>
              </w:rPr>
              <w:t>Организм</w:t>
            </w:r>
            <w:r w:rsidRPr="00702785">
              <w:rPr>
                <w:spacing w:val="-5"/>
                <w:sz w:val="24"/>
                <w:szCs w:val="24"/>
                <w:lang w:val="ru-RU"/>
              </w:rPr>
              <w:t xml:space="preserve"> </w:t>
            </w:r>
            <w:r w:rsidRPr="00702785">
              <w:rPr>
                <w:sz w:val="24"/>
                <w:szCs w:val="24"/>
                <w:lang w:val="ru-RU"/>
              </w:rPr>
              <w:t>—</w:t>
            </w:r>
            <w:r w:rsidRPr="00702785">
              <w:rPr>
                <w:spacing w:val="-3"/>
                <w:sz w:val="24"/>
                <w:szCs w:val="24"/>
                <w:lang w:val="ru-RU"/>
              </w:rPr>
              <w:t xml:space="preserve"> </w:t>
            </w:r>
            <w:r w:rsidRPr="00702785">
              <w:rPr>
                <w:sz w:val="24"/>
                <w:szCs w:val="24"/>
                <w:lang w:val="ru-RU"/>
              </w:rPr>
              <w:t>единое</w:t>
            </w:r>
            <w:r w:rsidRPr="00702785">
              <w:rPr>
                <w:spacing w:val="-3"/>
                <w:sz w:val="24"/>
                <w:szCs w:val="24"/>
                <w:lang w:val="ru-RU"/>
              </w:rPr>
              <w:t xml:space="preserve"> </w:t>
            </w:r>
            <w:r w:rsidRPr="00702785">
              <w:rPr>
                <w:spacing w:val="-2"/>
                <w:sz w:val="24"/>
                <w:szCs w:val="24"/>
                <w:lang w:val="ru-RU"/>
              </w:rPr>
              <w:t>целое.</w:t>
            </w:r>
          </w:p>
          <w:p w:rsidR="00B84664" w:rsidRPr="00702785" w:rsidRDefault="00B84664" w:rsidP="00CD3026">
            <w:pPr>
              <w:pStyle w:val="TableParagraph"/>
              <w:tabs>
                <w:tab w:val="left" w:pos="1599"/>
                <w:tab w:val="left" w:pos="3140"/>
                <w:tab w:val="left" w:pos="3482"/>
                <w:tab w:val="left" w:pos="4761"/>
                <w:tab w:val="left" w:pos="5676"/>
              </w:tabs>
              <w:jc w:val="left"/>
              <w:rPr>
                <w:sz w:val="24"/>
                <w:szCs w:val="24"/>
                <w:lang w:val="ru-RU"/>
              </w:rPr>
            </w:pPr>
            <w:r w:rsidRPr="00702785">
              <w:rPr>
                <w:sz w:val="24"/>
                <w:szCs w:val="24"/>
                <w:lang w:val="ru-RU"/>
              </w:rPr>
              <w:t>Жизнедеятельность организма. Регуляция функций организма, гомеостаз. Размножение</w:t>
            </w:r>
            <w:r w:rsidRPr="00702785">
              <w:rPr>
                <w:spacing w:val="34"/>
                <w:sz w:val="24"/>
                <w:szCs w:val="24"/>
                <w:lang w:val="ru-RU"/>
              </w:rPr>
              <w:t xml:space="preserve"> </w:t>
            </w:r>
            <w:r w:rsidRPr="00702785">
              <w:rPr>
                <w:sz w:val="24"/>
                <w:szCs w:val="24"/>
                <w:lang w:val="ru-RU"/>
              </w:rPr>
              <w:t>организмов</w:t>
            </w:r>
            <w:r w:rsidRPr="00702785">
              <w:rPr>
                <w:spacing w:val="35"/>
                <w:sz w:val="24"/>
                <w:szCs w:val="24"/>
                <w:lang w:val="ru-RU"/>
              </w:rPr>
              <w:t xml:space="preserve"> </w:t>
            </w:r>
            <w:r w:rsidRPr="00702785">
              <w:rPr>
                <w:sz w:val="24"/>
                <w:szCs w:val="24"/>
                <w:lang w:val="ru-RU"/>
              </w:rPr>
              <w:t>(бесполое</w:t>
            </w:r>
            <w:r w:rsidRPr="00702785">
              <w:rPr>
                <w:spacing w:val="34"/>
                <w:sz w:val="24"/>
                <w:szCs w:val="24"/>
                <w:lang w:val="ru-RU"/>
              </w:rPr>
              <w:t xml:space="preserve"> </w:t>
            </w:r>
            <w:r w:rsidRPr="00702785">
              <w:rPr>
                <w:sz w:val="24"/>
                <w:szCs w:val="24"/>
                <w:lang w:val="ru-RU"/>
              </w:rPr>
              <w:t>и</w:t>
            </w:r>
            <w:r w:rsidRPr="00702785">
              <w:rPr>
                <w:spacing w:val="36"/>
                <w:sz w:val="24"/>
                <w:szCs w:val="24"/>
                <w:lang w:val="ru-RU"/>
              </w:rPr>
              <w:t xml:space="preserve"> </w:t>
            </w:r>
            <w:r w:rsidRPr="00702785">
              <w:rPr>
                <w:sz w:val="24"/>
                <w:szCs w:val="24"/>
                <w:lang w:val="ru-RU"/>
              </w:rPr>
              <w:t>половое).</w:t>
            </w:r>
            <w:r w:rsidRPr="00702785">
              <w:rPr>
                <w:spacing w:val="34"/>
                <w:sz w:val="24"/>
                <w:szCs w:val="24"/>
                <w:lang w:val="ru-RU"/>
              </w:rPr>
              <w:t xml:space="preserve"> </w:t>
            </w:r>
            <w:r w:rsidRPr="00702785">
              <w:rPr>
                <w:sz w:val="24"/>
                <w:szCs w:val="24"/>
                <w:lang w:val="ru-RU"/>
              </w:rPr>
              <w:t>Индивидуальное</w:t>
            </w:r>
            <w:r w:rsidRPr="00702785">
              <w:rPr>
                <w:spacing w:val="36"/>
                <w:sz w:val="24"/>
                <w:szCs w:val="24"/>
                <w:lang w:val="ru-RU"/>
              </w:rPr>
              <w:t xml:space="preserve"> </w:t>
            </w:r>
            <w:r w:rsidRPr="00702785">
              <w:rPr>
                <w:sz w:val="24"/>
                <w:szCs w:val="24"/>
                <w:lang w:val="ru-RU"/>
              </w:rPr>
              <w:t>развитие организма (онтогенез). Причины нарушени</w:t>
            </w:r>
            <w:r w:rsidR="00A925D6">
              <w:rPr>
                <w:sz w:val="24"/>
                <w:szCs w:val="24"/>
                <w:lang w:val="ru-RU"/>
              </w:rPr>
              <w:t>й развития. Репродуктивное здо</w:t>
            </w:r>
            <w:r w:rsidRPr="00702785">
              <w:rPr>
                <w:sz w:val="24"/>
                <w:szCs w:val="24"/>
                <w:lang w:val="ru-RU"/>
              </w:rPr>
              <w:t>ровье</w:t>
            </w:r>
            <w:r w:rsidRPr="00702785">
              <w:rPr>
                <w:spacing w:val="40"/>
                <w:sz w:val="24"/>
                <w:szCs w:val="24"/>
                <w:lang w:val="ru-RU"/>
              </w:rPr>
              <w:t xml:space="preserve"> </w:t>
            </w:r>
            <w:r w:rsidRPr="00702785">
              <w:rPr>
                <w:sz w:val="24"/>
                <w:szCs w:val="24"/>
                <w:lang w:val="ru-RU"/>
              </w:rPr>
              <w:t>человека;</w:t>
            </w:r>
            <w:r w:rsidRPr="00702785">
              <w:rPr>
                <w:spacing w:val="40"/>
                <w:sz w:val="24"/>
                <w:szCs w:val="24"/>
                <w:lang w:val="ru-RU"/>
              </w:rPr>
              <w:t xml:space="preserve"> </w:t>
            </w:r>
            <w:r w:rsidRPr="00702785">
              <w:rPr>
                <w:sz w:val="24"/>
                <w:szCs w:val="24"/>
                <w:lang w:val="ru-RU"/>
              </w:rPr>
              <w:t>последствия</w:t>
            </w:r>
            <w:r w:rsidRPr="00702785">
              <w:rPr>
                <w:spacing w:val="40"/>
                <w:sz w:val="24"/>
                <w:szCs w:val="24"/>
                <w:lang w:val="ru-RU"/>
              </w:rPr>
              <w:t xml:space="preserve"> </w:t>
            </w:r>
            <w:r w:rsidRPr="00702785">
              <w:rPr>
                <w:sz w:val="24"/>
                <w:szCs w:val="24"/>
                <w:lang w:val="ru-RU"/>
              </w:rPr>
              <w:t>влияния</w:t>
            </w:r>
            <w:r w:rsidRPr="00702785">
              <w:rPr>
                <w:spacing w:val="40"/>
                <w:sz w:val="24"/>
                <w:szCs w:val="24"/>
                <w:lang w:val="ru-RU"/>
              </w:rPr>
              <w:t xml:space="preserve"> </w:t>
            </w:r>
            <w:r w:rsidRPr="00702785">
              <w:rPr>
                <w:sz w:val="24"/>
                <w:szCs w:val="24"/>
                <w:lang w:val="ru-RU"/>
              </w:rPr>
              <w:t>алкоголя,</w:t>
            </w:r>
            <w:r w:rsidRPr="00702785">
              <w:rPr>
                <w:spacing w:val="40"/>
                <w:sz w:val="24"/>
                <w:szCs w:val="24"/>
                <w:lang w:val="ru-RU"/>
              </w:rPr>
              <w:t xml:space="preserve"> </w:t>
            </w:r>
            <w:r w:rsidRPr="00702785">
              <w:rPr>
                <w:sz w:val="24"/>
                <w:szCs w:val="24"/>
                <w:lang w:val="ru-RU"/>
              </w:rPr>
              <w:t>никотина,</w:t>
            </w:r>
            <w:r w:rsidRPr="00702785">
              <w:rPr>
                <w:spacing w:val="40"/>
                <w:sz w:val="24"/>
                <w:szCs w:val="24"/>
                <w:lang w:val="ru-RU"/>
              </w:rPr>
              <w:t xml:space="preserve"> </w:t>
            </w:r>
            <w:r w:rsidRPr="00702785">
              <w:rPr>
                <w:sz w:val="24"/>
                <w:szCs w:val="24"/>
                <w:lang w:val="ru-RU"/>
              </w:rPr>
              <w:t>наркотических веществ на</w:t>
            </w:r>
            <w:r w:rsidRPr="00702785">
              <w:rPr>
                <w:spacing w:val="27"/>
                <w:sz w:val="24"/>
                <w:szCs w:val="24"/>
                <w:lang w:val="ru-RU"/>
              </w:rPr>
              <w:t xml:space="preserve"> </w:t>
            </w:r>
            <w:r w:rsidRPr="00702785">
              <w:rPr>
                <w:sz w:val="24"/>
                <w:szCs w:val="24"/>
                <w:lang w:val="ru-RU"/>
              </w:rPr>
              <w:t>эмбриональное</w:t>
            </w:r>
            <w:r w:rsidRPr="00702785">
              <w:rPr>
                <w:spacing w:val="27"/>
                <w:sz w:val="24"/>
                <w:szCs w:val="24"/>
                <w:lang w:val="ru-RU"/>
              </w:rPr>
              <w:t xml:space="preserve"> </w:t>
            </w:r>
            <w:r w:rsidRPr="00702785">
              <w:rPr>
                <w:sz w:val="24"/>
                <w:szCs w:val="24"/>
                <w:lang w:val="ru-RU"/>
              </w:rPr>
              <w:t>развитие</w:t>
            </w:r>
            <w:r w:rsidRPr="00702785">
              <w:rPr>
                <w:spacing w:val="27"/>
                <w:sz w:val="24"/>
                <w:szCs w:val="24"/>
                <w:lang w:val="ru-RU"/>
              </w:rPr>
              <w:t xml:space="preserve"> </w:t>
            </w:r>
            <w:r w:rsidRPr="00702785">
              <w:rPr>
                <w:sz w:val="24"/>
                <w:szCs w:val="24"/>
                <w:lang w:val="ru-RU"/>
              </w:rPr>
              <w:t>человека.</w:t>
            </w:r>
            <w:r w:rsidRPr="00702785">
              <w:rPr>
                <w:spacing w:val="27"/>
                <w:sz w:val="24"/>
                <w:szCs w:val="24"/>
                <w:lang w:val="ru-RU"/>
              </w:rPr>
              <w:t xml:space="preserve"> </w:t>
            </w:r>
            <w:r w:rsidRPr="00702785">
              <w:rPr>
                <w:sz w:val="24"/>
                <w:szCs w:val="24"/>
                <w:lang w:val="ru-RU"/>
              </w:rPr>
              <w:t>Генетика,</w:t>
            </w:r>
            <w:r w:rsidRPr="00702785">
              <w:rPr>
                <w:spacing w:val="27"/>
                <w:sz w:val="24"/>
                <w:szCs w:val="24"/>
                <w:lang w:val="ru-RU"/>
              </w:rPr>
              <w:t xml:space="preserve"> </w:t>
            </w:r>
            <w:r w:rsidRPr="00702785">
              <w:rPr>
                <w:sz w:val="24"/>
                <w:szCs w:val="24"/>
                <w:lang w:val="ru-RU"/>
              </w:rPr>
              <w:t>методы</w:t>
            </w:r>
            <w:r w:rsidRPr="00702785">
              <w:rPr>
                <w:spacing w:val="27"/>
                <w:sz w:val="24"/>
                <w:szCs w:val="24"/>
                <w:lang w:val="ru-RU"/>
              </w:rPr>
              <w:t xml:space="preserve"> </w:t>
            </w:r>
            <w:r w:rsidRPr="00702785">
              <w:rPr>
                <w:sz w:val="24"/>
                <w:szCs w:val="24"/>
                <w:lang w:val="ru-RU"/>
              </w:rPr>
              <w:t>генетики</w:t>
            </w:r>
            <w:r w:rsidRPr="00702785">
              <w:rPr>
                <w:i/>
                <w:sz w:val="24"/>
                <w:szCs w:val="24"/>
                <w:lang w:val="ru-RU"/>
              </w:rPr>
              <w:t xml:space="preserve">. </w:t>
            </w:r>
            <w:r w:rsidRPr="00702785">
              <w:rPr>
                <w:spacing w:val="-2"/>
                <w:sz w:val="24"/>
                <w:szCs w:val="24"/>
                <w:lang w:val="ru-RU"/>
              </w:rPr>
              <w:t>Генетическая</w:t>
            </w:r>
            <w:r w:rsidRPr="00702785">
              <w:rPr>
                <w:sz w:val="24"/>
                <w:szCs w:val="24"/>
                <w:lang w:val="ru-RU"/>
              </w:rPr>
              <w:tab/>
            </w:r>
            <w:r w:rsidRPr="00702785">
              <w:rPr>
                <w:spacing w:val="-2"/>
                <w:sz w:val="24"/>
                <w:szCs w:val="24"/>
                <w:lang w:val="ru-RU"/>
              </w:rPr>
              <w:t>терминология</w:t>
            </w:r>
            <w:r w:rsidRPr="00702785">
              <w:rPr>
                <w:sz w:val="24"/>
                <w:szCs w:val="24"/>
                <w:lang w:val="ru-RU"/>
              </w:rPr>
              <w:tab/>
            </w:r>
            <w:r w:rsidRPr="00702785">
              <w:rPr>
                <w:spacing w:val="-10"/>
                <w:sz w:val="24"/>
                <w:szCs w:val="24"/>
                <w:lang w:val="ru-RU"/>
              </w:rPr>
              <w:t>и</w:t>
            </w:r>
            <w:r w:rsidRPr="00702785">
              <w:rPr>
                <w:sz w:val="24"/>
                <w:szCs w:val="24"/>
                <w:lang w:val="ru-RU"/>
              </w:rPr>
              <w:tab/>
            </w:r>
            <w:r w:rsidRPr="00702785">
              <w:rPr>
                <w:spacing w:val="-2"/>
                <w:sz w:val="24"/>
                <w:szCs w:val="24"/>
                <w:lang w:val="ru-RU"/>
              </w:rPr>
              <w:t>символика.</w:t>
            </w:r>
            <w:r w:rsidRPr="00702785">
              <w:rPr>
                <w:sz w:val="24"/>
                <w:szCs w:val="24"/>
                <w:lang w:val="ru-RU"/>
              </w:rPr>
              <w:tab/>
            </w:r>
            <w:r w:rsidRPr="00702785">
              <w:rPr>
                <w:spacing w:val="-2"/>
                <w:sz w:val="24"/>
                <w:szCs w:val="24"/>
                <w:lang w:val="ru-RU"/>
              </w:rPr>
              <w:t>Законы</w:t>
            </w:r>
            <w:r w:rsidR="00A925D6">
              <w:rPr>
                <w:spacing w:val="-2"/>
                <w:sz w:val="24"/>
                <w:szCs w:val="24"/>
                <w:lang w:val="ru-RU"/>
              </w:rPr>
              <w:t xml:space="preserve"> </w:t>
            </w:r>
            <w:r w:rsidRPr="00702785">
              <w:rPr>
                <w:spacing w:val="-2"/>
                <w:sz w:val="24"/>
                <w:szCs w:val="24"/>
                <w:lang w:val="ru-RU"/>
              </w:rPr>
              <w:t xml:space="preserve">наследственности </w:t>
            </w:r>
            <w:r w:rsidRPr="00702785">
              <w:rPr>
                <w:sz w:val="24"/>
                <w:szCs w:val="24"/>
                <w:lang w:val="ru-RU"/>
              </w:rPr>
              <w:t>Г.</w:t>
            </w:r>
            <w:r w:rsidRPr="00702785">
              <w:rPr>
                <w:spacing w:val="-2"/>
                <w:sz w:val="24"/>
                <w:szCs w:val="24"/>
                <w:lang w:val="ru-RU"/>
              </w:rPr>
              <w:t xml:space="preserve"> </w:t>
            </w:r>
            <w:r w:rsidRPr="00702785">
              <w:rPr>
                <w:sz w:val="24"/>
                <w:szCs w:val="24"/>
                <w:lang w:val="ru-RU"/>
              </w:rPr>
              <w:t>Менделя.</w:t>
            </w:r>
            <w:r w:rsidRPr="00702785">
              <w:rPr>
                <w:spacing w:val="80"/>
                <w:sz w:val="24"/>
                <w:szCs w:val="24"/>
                <w:lang w:val="ru-RU"/>
              </w:rPr>
              <w:t xml:space="preserve"> </w:t>
            </w:r>
            <w:r w:rsidRPr="00702785">
              <w:rPr>
                <w:sz w:val="24"/>
                <w:szCs w:val="24"/>
                <w:lang w:val="ru-RU"/>
              </w:rPr>
              <w:t>Хромосомная</w:t>
            </w:r>
            <w:r w:rsidRPr="00702785">
              <w:rPr>
                <w:spacing w:val="80"/>
                <w:sz w:val="24"/>
                <w:szCs w:val="24"/>
                <w:lang w:val="ru-RU"/>
              </w:rPr>
              <w:t xml:space="preserve"> </w:t>
            </w:r>
            <w:r w:rsidRPr="00702785">
              <w:rPr>
                <w:sz w:val="24"/>
                <w:szCs w:val="24"/>
                <w:lang w:val="ru-RU"/>
              </w:rPr>
              <w:t>теория</w:t>
            </w:r>
            <w:r w:rsidRPr="00702785">
              <w:rPr>
                <w:spacing w:val="80"/>
                <w:sz w:val="24"/>
                <w:szCs w:val="24"/>
                <w:lang w:val="ru-RU"/>
              </w:rPr>
              <w:t xml:space="preserve"> </w:t>
            </w:r>
            <w:r w:rsidRPr="00702785">
              <w:rPr>
                <w:sz w:val="24"/>
                <w:szCs w:val="24"/>
                <w:lang w:val="ru-RU"/>
              </w:rPr>
              <w:t>наследственности.</w:t>
            </w:r>
            <w:r w:rsidRPr="00702785">
              <w:rPr>
                <w:spacing w:val="80"/>
                <w:sz w:val="24"/>
                <w:szCs w:val="24"/>
                <w:lang w:val="ru-RU"/>
              </w:rPr>
              <w:t xml:space="preserve"> </w:t>
            </w:r>
            <w:r w:rsidRPr="00702785">
              <w:rPr>
                <w:sz w:val="24"/>
                <w:szCs w:val="24"/>
                <w:lang w:val="ru-RU"/>
              </w:rPr>
              <w:t>Определение</w:t>
            </w:r>
            <w:r w:rsidRPr="00702785">
              <w:rPr>
                <w:spacing w:val="80"/>
                <w:sz w:val="24"/>
                <w:szCs w:val="24"/>
                <w:lang w:val="ru-RU"/>
              </w:rPr>
              <w:t xml:space="preserve"> </w:t>
            </w:r>
            <w:r w:rsidRPr="00702785">
              <w:rPr>
                <w:sz w:val="24"/>
                <w:szCs w:val="24"/>
                <w:lang w:val="ru-RU"/>
              </w:rPr>
              <w:t>пола. Сцепленное с полом наследование.</w:t>
            </w:r>
          </w:p>
          <w:p w:rsidR="00B84664" w:rsidRPr="00702785" w:rsidRDefault="00B84664" w:rsidP="00CD3026">
            <w:pPr>
              <w:pStyle w:val="TableParagraph"/>
              <w:jc w:val="left"/>
              <w:rPr>
                <w:sz w:val="24"/>
                <w:szCs w:val="24"/>
                <w:lang w:val="ru-RU"/>
              </w:rPr>
            </w:pPr>
            <w:r w:rsidRPr="00702785">
              <w:rPr>
                <w:sz w:val="24"/>
                <w:szCs w:val="24"/>
                <w:lang w:val="ru-RU"/>
              </w:rPr>
              <w:t>Генетика</w:t>
            </w:r>
            <w:r w:rsidRPr="00702785">
              <w:rPr>
                <w:spacing w:val="37"/>
                <w:sz w:val="24"/>
                <w:szCs w:val="24"/>
                <w:lang w:val="ru-RU"/>
              </w:rPr>
              <w:t xml:space="preserve"> </w:t>
            </w:r>
            <w:r w:rsidRPr="00702785">
              <w:rPr>
                <w:sz w:val="24"/>
                <w:szCs w:val="24"/>
                <w:lang w:val="ru-RU"/>
              </w:rPr>
              <w:t>человека.</w:t>
            </w:r>
            <w:r w:rsidRPr="00702785">
              <w:rPr>
                <w:spacing w:val="37"/>
                <w:sz w:val="24"/>
                <w:szCs w:val="24"/>
                <w:lang w:val="ru-RU"/>
              </w:rPr>
              <w:t xml:space="preserve"> </w:t>
            </w:r>
            <w:r w:rsidRPr="00702785">
              <w:rPr>
                <w:sz w:val="24"/>
                <w:szCs w:val="24"/>
                <w:lang w:val="ru-RU"/>
              </w:rPr>
              <w:t>Наследственные</w:t>
            </w:r>
            <w:r w:rsidRPr="00702785">
              <w:rPr>
                <w:spacing w:val="37"/>
                <w:sz w:val="24"/>
                <w:szCs w:val="24"/>
                <w:lang w:val="ru-RU"/>
              </w:rPr>
              <w:t xml:space="preserve"> </w:t>
            </w:r>
            <w:r w:rsidRPr="00702785">
              <w:rPr>
                <w:sz w:val="24"/>
                <w:szCs w:val="24"/>
                <w:lang w:val="ru-RU"/>
              </w:rPr>
              <w:t>заболевания</w:t>
            </w:r>
            <w:r w:rsidRPr="00702785">
              <w:rPr>
                <w:spacing w:val="33"/>
                <w:sz w:val="24"/>
                <w:szCs w:val="24"/>
                <w:lang w:val="ru-RU"/>
              </w:rPr>
              <w:t xml:space="preserve"> </w:t>
            </w:r>
            <w:r w:rsidRPr="00702785">
              <w:rPr>
                <w:sz w:val="24"/>
                <w:szCs w:val="24"/>
                <w:lang w:val="ru-RU"/>
              </w:rPr>
              <w:t>человека</w:t>
            </w:r>
            <w:r w:rsidRPr="00702785">
              <w:rPr>
                <w:spacing w:val="37"/>
                <w:sz w:val="24"/>
                <w:szCs w:val="24"/>
                <w:lang w:val="ru-RU"/>
              </w:rPr>
              <w:t xml:space="preserve"> </w:t>
            </w:r>
            <w:r w:rsidRPr="00702785">
              <w:rPr>
                <w:sz w:val="24"/>
                <w:szCs w:val="24"/>
                <w:lang w:val="ru-RU"/>
              </w:rPr>
              <w:t>и</w:t>
            </w:r>
            <w:r w:rsidRPr="00702785">
              <w:rPr>
                <w:spacing w:val="36"/>
                <w:sz w:val="24"/>
                <w:szCs w:val="24"/>
                <w:lang w:val="ru-RU"/>
              </w:rPr>
              <w:t xml:space="preserve"> </w:t>
            </w:r>
            <w:r w:rsidRPr="00702785">
              <w:rPr>
                <w:sz w:val="24"/>
                <w:szCs w:val="24"/>
                <w:lang w:val="ru-RU"/>
              </w:rPr>
              <w:t>их</w:t>
            </w:r>
            <w:r w:rsidRPr="00702785">
              <w:rPr>
                <w:spacing w:val="36"/>
                <w:sz w:val="24"/>
                <w:szCs w:val="24"/>
                <w:lang w:val="ru-RU"/>
              </w:rPr>
              <w:t xml:space="preserve"> </w:t>
            </w:r>
            <w:r w:rsidRPr="00702785">
              <w:rPr>
                <w:sz w:val="24"/>
                <w:szCs w:val="24"/>
                <w:lang w:val="ru-RU"/>
              </w:rPr>
              <w:t>п</w:t>
            </w:r>
            <w:r w:rsidR="00A925D6">
              <w:rPr>
                <w:sz w:val="24"/>
                <w:szCs w:val="24"/>
                <w:lang w:val="ru-RU"/>
              </w:rPr>
              <w:t>редупре</w:t>
            </w:r>
            <w:r w:rsidRPr="00702785">
              <w:rPr>
                <w:sz w:val="24"/>
                <w:szCs w:val="24"/>
                <w:lang w:val="ru-RU"/>
              </w:rPr>
              <w:t>ждение. Этические аспекты в области медицинской генетики.</w:t>
            </w:r>
          </w:p>
          <w:p w:rsidR="00B84664" w:rsidRPr="00702785" w:rsidRDefault="00B84664" w:rsidP="00CD3026">
            <w:pPr>
              <w:pStyle w:val="TableParagraph"/>
              <w:jc w:val="left"/>
              <w:rPr>
                <w:sz w:val="24"/>
                <w:szCs w:val="24"/>
                <w:lang w:val="ru-RU"/>
              </w:rPr>
            </w:pPr>
            <w:r w:rsidRPr="00702785">
              <w:rPr>
                <w:sz w:val="24"/>
                <w:szCs w:val="24"/>
                <w:lang w:val="ru-RU"/>
              </w:rPr>
              <w:t>Генотип</w:t>
            </w:r>
            <w:r w:rsidRPr="00702785">
              <w:rPr>
                <w:spacing w:val="34"/>
                <w:sz w:val="24"/>
                <w:szCs w:val="24"/>
                <w:lang w:val="ru-RU"/>
              </w:rPr>
              <w:t xml:space="preserve"> </w:t>
            </w:r>
            <w:r w:rsidRPr="00702785">
              <w:rPr>
                <w:sz w:val="24"/>
                <w:szCs w:val="24"/>
                <w:lang w:val="ru-RU"/>
              </w:rPr>
              <w:t>и</w:t>
            </w:r>
            <w:r w:rsidRPr="00702785">
              <w:rPr>
                <w:spacing w:val="35"/>
                <w:sz w:val="24"/>
                <w:szCs w:val="24"/>
                <w:lang w:val="ru-RU"/>
              </w:rPr>
              <w:t xml:space="preserve"> </w:t>
            </w:r>
            <w:r w:rsidRPr="00702785">
              <w:rPr>
                <w:sz w:val="24"/>
                <w:szCs w:val="24"/>
                <w:lang w:val="ru-RU"/>
              </w:rPr>
              <w:t>среда.</w:t>
            </w:r>
            <w:r w:rsidRPr="00702785">
              <w:rPr>
                <w:spacing w:val="35"/>
                <w:sz w:val="24"/>
                <w:szCs w:val="24"/>
                <w:lang w:val="ru-RU"/>
              </w:rPr>
              <w:t xml:space="preserve"> </w:t>
            </w:r>
            <w:r w:rsidRPr="00702785">
              <w:rPr>
                <w:sz w:val="24"/>
                <w:szCs w:val="24"/>
                <w:lang w:val="ru-RU"/>
              </w:rPr>
              <w:t>Ненаследственная</w:t>
            </w:r>
            <w:r w:rsidRPr="00702785">
              <w:rPr>
                <w:spacing w:val="35"/>
                <w:sz w:val="24"/>
                <w:szCs w:val="24"/>
                <w:lang w:val="ru-RU"/>
              </w:rPr>
              <w:t xml:space="preserve"> </w:t>
            </w:r>
            <w:r w:rsidRPr="00702785">
              <w:rPr>
                <w:sz w:val="24"/>
                <w:szCs w:val="24"/>
                <w:lang w:val="ru-RU"/>
              </w:rPr>
              <w:t>изменчивость.</w:t>
            </w:r>
            <w:r w:rsidRPr="00702785">
              <w:rPr>
                <w:spacing w:val="35"/>
                <w:sz w:val="24"/>
                <w:szCs w:val="24"/>
                <w:lang w:val="ru-RU"/>
              </w:rPr>
              <w:t xml:space="preserve"> </w:t>
            </w:r>
            <w:r w:rsidRPr="00702785">
              <w:rPr>
                <w:sz w:val="24"/>
                <w:szCs w:val="24"/>
                <w:lang w:val="ru-RU"/>
              </w:rPr>
              <w:t>Наследственная</w:t>
            </w:r>
            <w:r w:rsidRPr="00702785">
              <w:rPr>
                <w:spacing w:val="35"/>
                <w:sz w:val="24"/>
                <w:szCs w:val="24"/>
                <w:lang w:val="ru-RU"/>
              </w:rPr>
              <w:t xml:space="preserve"> </w:t>
            </w:r>
            <w:r w:rsidR="00A925D6">
              <w:rPr>
                <w:sz w:val="24"/>
                <w:szCs w:val="24"/>
                <w:lang w:val="ru-RU"/>
              </w:rPr>
              <w:t>измен</w:t>
            </w:r>
            <w:r w:rsidRPr="00702785">
              <w:rPr>
                <w:sz w:val="24"/>
                <w:szCs w:val="24"/>
                <w:lang w:val="ru-RU"/>
              </w:rPr>
              <w:t>чивость. Мутагены, их влияние на здоровье человека.</w:t>
            </w:r>
          </w:p>
          <w:p w:rsidR="00B84664" w:rsidRPr="00702785" w:rsidRDefault="00B84664" w:rsidP="00CD3026">
            <w:pPr>
              <w:pStyle w:val="TableParagraph"/>
              <w:spacing w:line="252" w:lineRule="exact"/>
              <w:jc w:val="left"/>
              <w:rPr>
                <w:sz w:val="24"/>
                <w:szCs w:val="24"/>
                <w:lang w:val="ru-RU"/>
              </w:rPr>
            </w:pPr>
            <w:r w:rsidRPr="00702785">
              <w:rPr>
                <w:sz w:val="24"/>
                <w:szCs w:val="24"/>
                <w:lang w:val="ru-RU"/>
              </w:rPr>
              <w:t>Доместикация</w:t>
            </w:r>
            <w:r w:rsidRPr="00702785">
              <w:rPr>
                <w:spacing w:val="28"/>
                <w:sz w:val="24"/>
                <w:szCs w:val="24"/>
                <w:lang w:val="ru-RU"/>
              </w:rPr>
              <w:t xml:space="preserve"> </w:t>
            </w:r>
            <w:r w:rsidRPr="00702785">
              <w:rPr>
                <w:sz w:val="24"/>
                <w:szCs w:val="24"/>
                <w:lang w:val="ru-RU"/>
              </w:rPr>
              <w:t>и</w:t>
            </w:r>
            <w:r w:rsidRPr="00702785">
              <w:rPr>
                <w:spacing w:val="28"/>
                <w:sz w:val="24"/>
                <w:szCs w:val="24"/>
                <w:lang w:val="ru-RU"/>
              </w:rPr>
              <w:t xml:space="preserve"> </w:t>
            </w:r>
            <w:r w:rsidRPr="00702785">
              <w:rPr>
                <w:sz w:val="24"/>
                <w:szCs w:val="24"/>
                <w:lang w:val="ru-RU"/>
              </w:rPr>
              <w:t>селекция.</w:t>
            </w:r>
            <w:r w:rsidRPr="00702785">
              <w:rPr>
                <w:spacing w:val="28"/>
                <w:sz w:val="24"/>
                <w:szCs w:val="24"/>
                <w:lang w:val="ru-RU"/>
              </w:rPr>
              <w:t xml:space="preserve"> </w:t>
            </w:r>
            <w:r w:rsidRPr="00702785">
              <w:rPr>
                <w:sz w:val="24"/>
                <w:szCs w:val="24"/>
                <w:lang w:val="ru-RU"/>
              </w:rPr>
              <w:t>Методы</w:t>
            </w:r>
            <w:r w:rsidRPr="00702785">
              <w:rPr>
                <w:spacing w:val="29"/>
                <w:sz w:val="24"/>
                <w:szCs w:val="24"/>
                <w:lang w:val="ru-RU"/>
              </w:rPr>
              <w:t xml:space="preserve"> </w:t>
            </w:r>
            <w:r w:rsidRPr="00702785">
              <w:rPr>
                <w:sz w:val="24"/>
                <w:szCs w:val="24"/>
                <w:lang w:val="ru-RU"/>
              </w:rPr>
              <w:t>селекции.</w:t>
            </w:r>
            <w:r w:rsidRPr="00702785">
              <w:rPr>
                <w:spacing w:val="26"/>
                <w:sz w:val="24"/>
                <w:szCs w:val="24"/>
                <w:lang w:val="ru-RU"/>
              </w:rPr>
              <w:t xml:space="preserve"> </w:t>
            </w:r>
            <w:r w:rsidRPr="00702785">
              <w:rPr>
                <w:sz w:val="24"/>
                <w:szCs w:val="24"/>
                <w:lang w:val="ru-RU"/>
              </w:rPr>
              <w:t>Биотехнология,</w:t>
            </w:r>
            <w:r w:rsidRPr="00702785">
              <w:rPr>
                <w:spacing w:val="27"/>
                <w:sz w:val="24"/>
                <w:szCs w:val="24"/>
                <w:lang w:val="ru-RU"/>
              </w:rPr>
              <w:t xml:space="preserve"> </w:t>
            </w:r>
            <w:r w:rsidRPr="00702785">
              <w:rPr>
                <w:sz w:val="24"/>
                <w:szCs w:val="24"/>
                <w:lang w:val="ru-RU"/>
              </w:rPr>
              <w:t>ее</w:t>
            </w:r>
            <w:r w:rsidRPr="00702785">
              <w:rPr>
                <w:spacing w:val="29"/>
                <w:sz w:val="24"/>
                <w:szCs w:val="24"/>
                <w:lang w:val="ru-RU"/>
              </w:rPr>
              <w:t xml:space="preserve"> </w:t>
            </w:r>
            <w:r w:rsidRPr="00702785">
              <w:rPr>
                <w:sz w:val="24"/>
                <w:szCs w:val="24"/>
                <w:lang w:val="ru-RU"/>
              </w:rPr>
              <w:t>направле- ния и перспективы развития.</w:t>
            </w:r>
          </w:p>
        </w:tc>
      </w:tr>
      <w:tr w:rsidR="00B84664" w:rsidRPr="00702785" w:rsidTr="00470649">
        <w:trPr>
          <w:trHeight w:val="1771"/>
        </w:trPr>
        <w:tc>
          <w:tcPr>
            <w:tcW w:w="2667" w:type="dxa"/>
          </w:tcPr>
          <w:p w:rsidR="00B84664" w:rsidRPr="00702785" w:rsidRDefault="00B84664" w:rsidP="00CD3026">
            <w:pPr>
              <w:pStyle w:val="TableParagraph"/>
              <w:spacing w:line="247" w:lineRule="exact"/>
              <w:jc w:val="left"/>
              <w:rPr>
                <w:sz w:val="24"/>
                <w:szCs w:val="24"/>
              </w:rPr>
            </w:pPr>
            <w:r w:rsidRPr="00702785">
              <w:rPr>
                <w:sz w:val="24"/>
                <w:szCs w:val="24"/>
              </w:rPr>
              <w:t>Теория</w:t>
            </w:r>
            <w:r w:rsidRPr="00702785">
              <w:rPr>
                <w:spacing w:val="-3"/>
                <w:sz w:val="24"/>
                <w:szCs w:val="24"/>
              </w:rPr>
              <w:t xml:space="preserve"> </w:t>
            </w:r>
            <w:r w:rsidRPr="00702785">
              <w:rPr>
                <w:spacing w:val="-2"/>
                <w:sz w:val="24"/>
                <w:szCs w:val="24"/>
              </w:rPr>
              <w:t>эволюции</w:t>
            </w:r>
          </w:p>
        </w:tc>
        <w:tc>
          <w:tcPr>
            <w:tcW w:w="7009" w:type="dxa"/>
          </w:tcPr>
          <w:p w:rsidR="00B84664" w:rsidRPr="00702785" w:rsidRDefault="00B84664" w:rsidP="00CD3026">
            <w:pPr>
              <w:pStyle w:val="TableParagraph"/>
              <w:rPr>
                <w:sz w:val="24"/>
                <w:szCs w:val="24"/>
                <w:lang w:val="ru-RU"/>
              </w:rPr>
            </w:pPr>
            <w:r w:rsidRPr="00702785">
              <w:rPr>
                <w:sz w:val="24"/>
                <w:szCs w:val="24"/>
                <w:lang w:val="ru-RU"/>
              </w:rPr>
              <w:t>Развитие эволюционных идей, эволюцион</w:t>
            </w:r>
            <w:r w:rsidR="00A925D6">
              <w:rPr>
                <w:sz w:val="24"/>
                <w:szCs w:val="24"/>
                <w:lang w:val="ru-RU"/>
              </w:rPr>
              <w:t>ная теория Ч. Дарвина. Синтети</w:t>
            </w:r>
            <w:r w:rsidRPr="00702785">
              <w:rPr>
                <w:sz w:val="24"/>
                <w:szCs w:val="24"/>
                <w:lang w:val="ru-RU"/>
              </w:rPr>
              <w:t>ческая теория эволюции. Свидетельства эволюции живой природы. Микро- эволюция и макроэволюция. Вид, его критерии. Популяция – элементарная единица эволюции. Движущие силы эволю</w:t>
            </w:r>
            <w:r w:rsidR="00A925D6">
              <w:rPr>
                <w:sz w:val="24"/>
                <w:szCs w:val="24"/>
                <w:lang w:val="ru-RU"/>
              </w:rPr>
              <w:t>ции, их влияние на генофонд по</w:t>
            </w:r>
            <w:r w:rsidRPr="00702785">
              <w:rPr>
                <w:sz w:val="24"/>
                <w:szCs w:val="24"/>
                <w:lang w:val="ru-RU"/>
              </w:rPr>
              <w:t>пуляции. Направления эволюции.</w:t>
            </w:r>
          </w:p>
          <w:p w:rsidR="00B84664" w:rsidRPr="00702785" w:rsidRDefault="00B84664" w:rsidP="00CD3026">
            <w:pPr>
              <w:pStyle w:val="TableParagraph"/>
              <w:spacing w:line="252" w:lineRule="exact"/>
              <w:rPr>
                <w:sz w:val="24"/>
                <w:szCs w:val="24"/>
                <w:lang w:val="ru-RU"/>
              </w:rPr>
            </w:pPr>
            <w:r w:rsidRPr="00702785">
              <w:rPr>
                <w:sz w:val="24"/>
                <w:szCs w:val="24"/>
                <w:lang w:val="ru-RU"/>
              </w:rPr>
              <w:t>Многообразие организмов как результат</w:t>
            </w:r>
            <w:r w:rsidR="00A925D6">
              <w:rPr>
                <w:sz w:val="24"/>
                <w:szCs w:val="24"/>
                <w:lang w:val="ru-RU"/>
              </w:rPr>
              <w:t xml:space="preserve"> эволюции. Принципы классифика</w:t>
            </w:r>
            <w:r w:rsidRPr="00702785">
              <w:rPr>
                <w:sz w:val="24"/>
                <w:szCs w:val="24"/>
                <w:lang w:val="ru-RU"/>
              </w:rPr>
              <w:t>ции, систематика.</w:t>
            </w:r>
          </w:p>
        </w:tc>
      </w:tr>
      <w:tr w:rsidR="00B84664" w:rsidRPr="00702785" w:rsidTr="00470649">
        <w:trPr>
          <w:trHeight w:val="1264"/>
        </w:trPr>
        <w:tc>
          <w:tcPr>
            <w:tcW w:w="2667" w:type="dxa"/>
          </w:tcPr>
          <w:p w:rsidR="00B84664" w:rsidRPr="00702785" w:rsidRDefault="00B84664" w:rsidP="00CD3026">
            <w:pPr>
              <w:pStyle w:val="TableParagraph"/>
              <w:spacing w:line="247" w:lineRule="exact"/>
              <w:jc w:val="left"/>
              <w:rPr>
                <w:sz w:val="24"/>
                <w:szCs w:val="24"/>
              </w:rPr>
            </w:pPr>
            <w:r w:rsidRPr="00702785">
              <w:rPr>
                <w:sz w:val="24"/>
                <w:szCs w:val="24"/>
              </w:rPr>
              <w:t>Развитие</w:t>
            </w:r>
            <w:r w:rsidRPr="00702785">
              <w:rPr>
                <w:spacing w:val="-5"/>
                <w:sz w:val="24"/>
                <w:szCs w:val="24"/>
              </w:rPr>
              <w:t xml:space="preserve"> </w:t>
            </w:r>
            <w:r w:rsidRPr="00702785">
              <w:rPr>
                <w:sz w:val="24"/>
                <w:szCs w:val="24"/>
              </w:rPr>
              <w:t>жизни</w:t>
            </w:r>
            <w:r w:rsidRPr="00702785">
              <w:rPr>
                <w:spacing w:val="-6"/>
                <w:sz w:val="24"/>
                <w:szCs w:val="24"/>
              </w:rPr>
              <w:t xml:space="preserve"> </w:t>
            </w:r>
            <w:r w:rsidRPr="00702785">
              <w:rPr>
                <w:sz w:val="24"/>
                <w:szCs w:val="24"/>
              </w:rPr>
              <w:t>на</w:t>
            </w:r>
            <w:r w:rsidRPr="00702785">
              <w:rPr>
                <w:spacing w:val="-4"/>
                <w:sz w:val="24"/>
                <w:szCs w:val="24"/>
              </w:rPr>
              <w:t xml:space="preserve"> Земле</w:t>
            </w:r>
          </w:p>
        </w:tc>
        <w:tc>
          <w:tcPr>
            <w:tcW w:w="7009" w:type="dxa"/>
          </w:tcPr>
          <w:p w:rsidR="00B84664" w:rsidRPr="00702785" w:rsidRDefault="00B84664" w:rsidP="00CD3026">
            <w:pPr>
              <w:pStyle w:val="TableParagraph"/>
              <w:rPr>
                <w:sz w:val="24"/>
                <w:szCs w:val="24"/>
                <w:lang w:val="ru-RU"/>
              </w:rPr>
            </w:pPr>
            <w:r w:rsidRPr="00702785">
              <w:rPr>
                <w:sz w:val="24"/>
                <w:szCs w:val="24"/>
                <w:lang w:val="ru-RU"/>
              </w:rPr>
              <w:t>Гипотезы происхождения жизни на Земле. Основ</w:t>
            </w:r>
            <w:r w:rsidR="00A925D6">
              <w:rPr>
                <w:sz w:val="24"/>
                <w:szCs w:val="24"/>
                <w:lang w:val="ru-RU"/>
              </w:rPr>
              <w:t>ные этапы эволюции орга</w:t>
            </w:r>
            <w:r w:rsidRPr="00702785">
              <w:rPr>
                <w:sz w:val="24"/>
                <w:szCs w:val="24"/>
                <w:lang w:val="ru-RU"/>
              </w:rPr>
              <w:t>нического мира на Земле.</w:t>
            </w:r>
          </w:p>
          <w:p w:rsidR="00B84664" w:rsidRPr="00702785" w:rsidRDefault="00B84664" w:rsidP="00CD3026">
            <w:pPr>
              <w:pStyle w:val="TableParagraph"/>
              <w:spacing w:line="252" w:lineRule="exact"/>
              <w:rPr>
                <w:sz w:val="24"/>
                <w:szCs w:val="24"/>
              </w:rPr>
            </w:pPr>
            <w:r w:rsidRPr="00702785">
              <w:rPr>
                <w:sz w:val="24"/>
                <w:szCs w:val="24"/>
                <w:lang w:val="ru-RU"/>
              </w:rPr>
              <w:t>Современные представления о происхожд</w:t>
            </w:r>
            <w:r w:rsidR="00A925D6">
              <w:rPr>
                <w:sz w:val="24"/>
                <w:szCs w:val="24"/>
                <w:lang w:val="ru-RU"/>
              </w:rPr>
              <w:t>ении человека. Эволюция челове</w:t>
            </w:r>
            <w:r w:rsidRPr="00702785">
              <w:rPr>
                <w:sz w:val="24"/>
                <w:szCs w:val="24"/>
                <w:lang w:val="ru-RU"/>
              </w:rPr>
              <w:t xml:space="preserve">ка (антропогенез). Движущие силы антропогенеза. </w:t>
            </w:r>
            <w:r w:rsidRPr="00702785">
              <w:rPr>
                <w:sz w:val="24"/>
                <w:szCs w:val="24"/>
              </w:rPr>
              <w:t>Расы человека, их проис- хождение и единство.</w:t>
            </w:r>
          </w:p>
        </w:tc>
      </w:tr>
      <w:tr w:rsidR="00B84664" w:rsidRPr="00702785" w:rsidTr="00470649">
        <w:trPr>
          <w:trHeight w:val="2277"/>
        </w:trPr>
        <w:tc>
          <w:tcPr>
            <w:tcW w:w="2667" w:type="dxa"/>
          </w:tcPr>
          <w:p w:rsidR="00B84664" w:rsidRPr="00702785" w:rsidRDefault="00B84664" w:rsidP="00CD3026">
            <w:pPr>
              <w:pStyle w:val="TableParagraph"/>
              <w:jc w:val="left"/>
              <w:rPr>
                <w:sz w:val="24"/>
                <w:szCs w:val="24"/>
                <w:lang w:val="ru-RU"/>
              </w:rPr>
            </w:pPr>
            <w:r w:rsidRPr="00702785">
              <w:rPr>
                <w:sz w:val="24"/>
                <w:szCs w:val="24"/>
                <w:lang w:val="ru-RU"/>
              </w:rPr>
              <w:lastRenderedPageBreak/>
              <w:t>Организмы</w:t>
            </w:r>
            <w:r w:rsidRPr="00702785">
              <w:rPr>
                <w:spacing w:val="80"/>
                <w:sz w:val="24"/>
                <w:szCs w:val="24"/>
                <w:lang w:val="ru-RU"/>
              </w:rPr>
              <w:t xml:space="preserve"> </w:t>
            </w:r>
            <w:r w:rsidRPr="00702785">
              <w:rPr>
                <w:sz w:val="24"/>
                <w:szCs w:val="24"/>
                <w:lang w:val="ru-RU"/>
              </w:rPr>
              <w:t>и</w:t>
            </w:r>
            <w:r w:rsidRPr="00702785">
              <w:rPr>
                <w:spacing w:val="80"/>
                <w:sz w:val="24"/>
                <w:szCs w:val="24"/>
                <w:lang w:val="ru-RU"/>
              </w:rPr>
              <w:t xml:space="preserve"> </w:t>
            </w:r>
            <w:r w:rsidRPr="00702785">
              <w:rPr>
                <w:sz w:val="24"/>
                <w:szCs w:val="24"/>
                <w:lang w:val="ru-RU"/>
              </w:rPr>
              <w:t>окружающая среда</w:t>
            </w:r>
          </w:p>
        </w:tc>
        <w:tc>
          <w:tcPr>
            <w:tcW w:w="7009" w:type="dxa"/>
          </w:tcPr>
          <w:p w:rsidR="00B84664" w:rsidRPr="00702785" w:rsidRDefault="00B84664" w:rsidP="00470649">
            <w:pPr>
              <w:pStyle w:val="TableParagraph"/>
              <w:ind w:left="108"/>
              <w:jc w:val="left"/>
              <w:rPr>
                <w:sz w:val="24"/>
                <w:szCs w:val="24"/>
                <w:lang w:val="ru-RU"/>
              </w:rPr>
            </w:pPr>
            <w:r w:rsidRPr="00702785">
              <w:rPr>
                <w:sz w:val="24"/>
                <w:szCs w:val="24"/>
                <w:lang w:val="ru-RU"/>
              </w:rPr>
              <w:t>Приспособления организмов к действию экологических факторов. Биогеоценоз. Экосистема. Разнообразие экосистем. Взаимоотношения</w:t>
            </w:r>
            <w:r w:rsidRPr="00702785">
              <w:rPr>
                <w:spacing w:val="-1"/>
                <w:sz w:val="24"/>
                <w:szCs w:val="24"/>
                <w:lang w:val="ru-RU"/>
              </w:rPr>
              <w:t xml:space="preserve"> </w:t>
            </w:r>
            <w:r w:rsidR="00303551">
              <w:rPr>
                <w:sz w:val="24"/>
                <w:szCs w:val="24"/>
                <w:lang w:val="ru-RU"/>
              </w:rPr>
              <w:t>попу</w:t>
            </w:r>
            <w:r w:rsidRPr="00702785">
              <w:rPr>
                <w:sz w:val="24"/>
                <w:szCs w:val="24"/>
                <w:lang w:val="ru-RU"/>
              </w:rPr>
              <w:t>ляций</w:t>
            </w:r>
            <w:r w:rsidRPr="00702785">
              <w:rPr>
                <w:spacing w:val="29"/>
                <w:sz w:val="24"/>
                <w:szCs w:val="24"/>
                <w:lang w:val="ru-RU"/>
              </w:rPr>
              <w:t xml:space="preserve"> </w:t>
            </w:r>
            <w:r w:rsidRPr="00702785">
              <w:rPr>
                <w:sz w:val="24"/>
                <w:szCs w:val="24"/>
                <w:lang w:val="ru-RU"/>
              </w:rPr>
              <w:t>разных</w:t>
            </w:r>
            <w:r w:rsidRPr="00702785">
              <w:rPr>
                <w:spacing w:val="31"/>
                <w:sz w:val="24"/>
                <w:szCs w:val="24"/>
                <w:lang w:val="ru-RU"/>
              </w:rPr>
              <w:t xml:space="preserve"> </w:t>
            </w:r>
            <w:r w:rsidRPr="00702785">
              <w:rPr>
                <w:sz w:val="24"/>
                <w:szCs w:val="24"/>
                <w:lang w:val="ru-RU"/>
              </w:rPr>
              <w:t>видов</w:t>
            </w:r>
            <w:r w:rsidRPr="00702785">
              <w:rPr>
                <w:spacing w:val="29"/>
                <w:sz w:val="24"/>
                <w:szCs w:val="24"/>
                <w:lang w:val="ru-RU"/>
              </w:rPr>
              <w:t xml:space="preserve"> </w:t>
            </w:r>
            <w:r w:rsidRPr="00702785">
              <w:rPr>
                <w:sz w:val="24"/>
                <w:szCs w:val="24"/>
                <w:lang w:val="ru-RU"/>
              </w:rPr>
              <w:t>в</w:t>
            </w:r>
            <w:r w:rsidRPr="00702785">
              <w:rPr>
                <w:spacing w:val="29"/>
                <w:sz w:val="24"/>
                <w:szCs w:val="24"/>
                <w:lang w:val="ru-RU"/>
              </w:rPr>
              <w:t xml:space="preserve"> </w:t>
            </w:r>
            <w:r w:rsidRPr="00702785">
              <w:rPr>
                <w:sz w:val="24"/>
                <w:szCs w:val="24"/>
                <w:lang w:val="ru-RU"/>
              </w:rPr>
              <w:t>экосистеме.</w:t>
            </w:r>
            <w:r w:rsidRPr="00702785">
              <w:rPr>
                <w:spacing w:val="30"/>
                <w:sz w:val="24"/>
                <w:szCs w:val="24"/>
                <w:lang w:val="ru-RU"/>
              </w:rPr>
              <w:t xml:space="preserve"> </w:t>
            </w:r>
            <w:r w:rsidRPr="00702785">
              <w:rPr>
                <w:sz w:val="24"/>
                <w:szCs w:val="24"/>
                <w:lang w:val="ru-RU"/>
              </w:rPr>
              <w:t>Круговорот</w:t>
            </w:r>
            <w:r w:rsidRPr="00702785">
              <w:rPr>
                <w:spacing w:val="30"/>
                <w:sz w:val="24"/>
                <w:szCs w:val="24"/>
                <w:lang w:val="ru-RU"/>
              </w:rPr>
              <w:t xml:space="preserve"> </w:t>
            </w:r>
            <w:r w:rsidRPr="00702785">
              <w:rPr>
                <w:sz w:val="24"/>
                <w:szCs w:val="24"/>
                <w:lang w:val="ru-RU"/>
              </w:rPr>
              <w:t>веществ</w:t>
            </w:r>
            <w:r w:rsidRPr="00702785">
              <w:rPr>
                <w:spacing w:val="29"/>
                <w:sz w:val="24"/>
                <w:szCs w:val="24"/>
                <w:lang w:val="ru-RU"/>
              </w:rPr>
              <w:t xml:space="preserve"> </w:t>
            </w:r>
            <w:r w:rsidRPr="00702785">
              <w:rPr>
                <w:sz w:val="24"/>
                <w:szCs w:val="24"/>
                <w:lang w:val="ru-RU"/>
              </w:rPr>
              <w:t>и</w:t>
            </w:r>
            <w:r w:rsidRPr="00702785">
              <w:rPr>
                <w:spacing w:val="30"/>
                <w:sz w:val="24"/>
                <w:szCs w:val="24"/>
                <w:lang w:val="ru-RU"/>
              </w:rPr>
              <w:t xml:space="preserve"> </w:t>
            </w:r>
            <w:r w:rsidRPr="00702785">
              <w:rPr>
                <w:sz w:val="24"/>
                <w:szCs w:val="24"/>
                <w:lang w:val="ru-RU"/>
              </w:rPr>
              <w:t>поток</w:t>
            </w:r>
            <w:r w:rsidRPr="00702785">
              <w:rPr>
                <w:spacing w:val="30"/>
                <w:sz w:val="24"/>
                <w:szCs w:val="24"/>
                <w:lang w:val="ru-RU"/>
              </w:rPr>
              <w:t xml:space="preserve"> </w:t>
            </w:r>
            <w:r w:rsidRPr="00702785">
              <w:rPr>
                <w:sz w:val="24"/>
                <w:szCs w:val="24"/>
                <w:lang w:val="ru-RU"/>
              </w:rPr>
              <w:t>энергии</w:t>
            </w:r>
            <w:r w:rsidRPr="00702785">
              <w:rPr>
                <w:spacing w:val="29"/>
                <w:sz w:val="24"/>
                <w:szCs w:val="24"/>
                <w:lang w:val="ru-RU"/>
              </w:rPr>
              <w:t xml:space="preserve"> </w:t>
            </w:r>
            <w:r w:rsidRPr="00702785">
              <w:rPr>
                <w:sz w:val="24"/>
                <w:szCs w:val="24"/>
                <w:lang w:val="ru-RU"/>
              </w:rPr>
              <w:t>в экосистеме. Устойчивость и динамика экосистем. Последствия влияни</w:t>
            </w:r>
            <w:r w:rsidR="00303551">
              <w:rPr>
                <w:sz w:val="24"/>
                <w:szCs w:val="24"/>
                <w:lang w:val="ru-RU"/>
              </w:rPr>
              <w:t>я дея</w:t>
            </w:r>
            <w:r w:rsidRPr="00702785">
              <w:rPr>
                <w:sz w:val="24"/>
                <w:szCs w:val="24"/>
                <w:lang w:val="ru-RU"/>
              </w:rPr>
              <w:t>тельности человека на экосистемы.</w:t>
            </w:r>
            <w:r w:rsidRPr="00702785">
              <w:rPr>
                <w:spacing w:val="-1"/>
                <w:sz w:val="24"/>
                <w:szCs w:val="24"/>
                <w:lang w:val="ru-RU"/>
              </w:rPr>
              <w:t xml:space="preserve"> </w:t>
            </w:r>
            <w:r w:rsidRPr="00702785">
              <w:rPr>
                <w:sz w:val="24"/>
                <w:szCs w:val="24"/>
                <w:lang w:val="ru-RU"/>
              </w:rPr>
              <w:t>Сохранение биоразнообразия как основа устойчивости экосистемы.</w:t>
            </w:r>
          </w:p>
          <w:p w:rsidR="00B84664" w:rsidRPr="00303551" w:rsidRDefault="00B84664" w:rsidP="00470649">
            <w:pPr>
              <w:pStyle w:val="TableParagraph"/>
              <w:ind w:left="108"/>
              <w:rPr>
                <w:sz w:val="24"/>
                <w:szCs w:val="24"/>
                <w:lang w:val="ru-RU"/>
              </w:rPr>
            </w:pPr>
            <w:r w:rsidRPr="00702785">
              <w:rPr>
                <w:sz w:val="24"/>
                <w:szCs w:val="24"/>
                <w:lang w:val="ru-RU"/>
              </w:rPr>
              <w:t>Структура биосферы. Закономерности с</w:t>
            </w:r>
            <w:r w:rsidR="00303551">
              <w:rPr>
                <w:sz w:val="24"/>
                <w:szCs w:val="24"/>
                <w:lang w:val="ru-RU"/>
              </w:rPr>
              <w:t>уществования биосферы. Глобаль</w:t>
            </w:r>
            <w:r w:rsidRPr="00702785">
              <w:rPr>
                <w:sz w:val="24"/>
                <w:szCs w:val="24"/>
                <w:lang w:val="ru-RU"/>
              </w:rPr>
              <w:t xml:space="preserve">ные антропогенные изменения в биосфере. </w:t>
            </w:r>
            <w:r w:rsidRPr="00303551">
              <w:rPr>
                <w:sz w:val="24"/>
                <w:szCs w:val="24"/>
                <w:lang w:val="ru-RU"/>
              </w:rPr>
              <w:t xml:space="preserve">Проблемы устойчивого разви- </w:t>
            </w:r>
            <w:r w:rsidRPr="00303551">
              <w:rPr>
                <w:spacing w:val="-4"/>
                <w:sz w:val="24"/>
                <w:szCs w:val="24"/>
                <w:lang w:val="ru-RU"/>
              </w:rPr>
              <w:t>тия.</w:t>
            </w:r>
          </w:p>
        </w:tc>
      </w:tr>
    </w:tbl>
    <w:p w:rsidR="00B84664" w:rsidRDefault="00B84664" w:rsidP="00CD3026">
      <w:pPr>
        <w:spacing w:line="252" w:lineRule="exact"/>
        <w:sectPr w:rsidR="00B84664" w:rsidSect="00A54255">
          <w:pgSz w:w="11910" w:h="16840"/>
          <w:pgMar w:top="760" w:right="711" w:bottom="1240" w:left="1418" w:header="0" w:footer="987" w:gutter="0"/>
          <w:cols w:space="720"/>
        </w:sectPr>
      </w:pPr>
    </w:p>
    <w:p w:rsidR="00B84664" w:rsidRDefault="00B84664" w:rsidP="002815D9">
      <w:pPr>
        <w:pStyle w:val="a0"/>
        <w:spacing w:after="0" w:line="240" w:lineRule="auto"/>
      </w:pPr>
    </w:p>
    <w:p w:rsidR="00B84664" w:rsidRPr="002815D9" w:rsidRDefault="00B84664" w:rsidP="0095251C">
      <w:pPr>
        <w:pStyle w:val="2"/>
        <w:spacing w:before="0" w:line="240" w:lineRule="auto"/>
        <w:ind w:firstLine="1134"/>
        <w:jc w:val="both"/>
        <w:rPr>
          <w:rFonts w:ascii="Times New Roman" w:hAnsi="Times New Roman" w:cs="Times New Roman"/>
          <w:color w:val="auto"/>
          <w:sz w:val="28"/>
          <w:szCs w:val="28"/>
        </w:rPr>
      </w:pPr>
      <w:r w:rsidRPr="002815D9">
        <w:rPr>
          <w:rFonts w:ascii="Times New Roman" w:hAnsi="Times New Roman" w:cs="Times New Roman"/>
          <w:color w:val="auto"/>
          <w:sz w:val="28"/>
          <w:szCs w:val="28"/>
        </w:rPr>
        <w:t>Примерный</w:t>
      </w:r>
      <w:r w:rsidRPr="002815D9">
        <w:rPr>
          <w:rFonts w:ascii="Times New Roman" w:hAnsi="Times New Roman" w:cs="Times New Roman"/>
          <w:color w:val="auto"/>
          <w:spacing w:val="-5"/>
          <w:sz w:val="28"/>
          <w:szCs w:val="28"/>
        </w:rPr>
        <w:t xml:space="preserve"> </w:t>
      </w:r>
      <w:r w:rsidRPr="002815D9">
        <w:rPr>
          <w:rFonts w:ascii="Times New Roman" w:hAnsi="Times New Roman" w:cs="Times New Roman"/>
          <w:color w:val="auto"/>
          <w:sz w:val="28"/>
          <w:szCs w:val="28"/>
        </w:rPr>
        <w:t>перечень</w:t>
      </w:r>
      <w:r w:rsidRPr="002815D9">
        <w:rPr>
          <w:rFonts w:ascii="Times New Roman" w:hAnsi="Times New Roman" w:cs="Times New Roman"/>
          <w:color w:val="auto"/>
          <w:spacing w:val="-3"/>
          <w:sz w:val="28"/>
          <w:szCs w:val="28"/>
        </w:rPr>
        <w:t xml:space="preserve"> </w:t>
      </w:r>
      <w:r w:rsidRPr="002815D9">
        <w:rPr>
          <w:rFonts w:ascii="Times New Roman" w:hAnsi="Times New Roman" w:cs="Times New Roman"/>
          <w:color w:val="auto"/>
          <w:sz w:val="28"/>
          <w:szCs w:val="28"/>
        </w:rPr>
        <w:t>лабораторных</w:t>
      </w:r>
      <w:r w:rsidRPr="002815D9">
        <w:rPr>
          <w:rFonts w:ascii="Times New Roman" w:hAnsi="Times New Roman" w:cs="Times New Roman"/>
          <w:color w:val="auto"/>
          <w:spacing w:val="-2"/>
          <w:sz w:val="28"/>
          <w:szCs w:val="28"/>
        </w:rPr>
        <w:t xml:space="preserve"> </w:t>
      </w:r>
      <w:r w:rsidRPr="002815D9">
        <w:rPr>
          <w:rFonts w:ascii="Times New Roman" w:hAnsi="Times New Roman" w:cs="Times New Roman"/>
          <w:color w:val="auto"/>
          <w:sz w:val="28"/>
          <w:szCs w:val="28"/>
        </w:rPr>
        <w:t>и</w:t>
      </w:r>
      <w:r w:rsidRPr="002815D9">
        <w:rPr>
          <w:rFonts w:ascii="Times New Roman" w:hAnsi="Times New Roman" w:cs="Times New Roman"/>
          <w:color w:val="auto"/>
          <w:spacing w:val="-5"/>
          <w:sz w:val="28"/>
          <w:szCs w:val="28"/>
        </w:rPr>
        <w:t xml:space="preserve"> </w:t>
      </w:r>
      <w:r w:rsidRPr="002815D9">
        <w:rPr>
          <w:rFonts w:ascii="Times New Roman" w:hAnsi="Times New Roman" w:cs="Times New Roman"/>
          <w:color w:val="auto"/>
          <w:sz w:val="28"/>
          <w:szCs w:val="28"/>
        </w:rPr>
        <w:t>практических</w:t>
      </w:r>
      <w:r w:rsidRPr="002815D9">
        <w:rPr>
          <w:rFonts w:ascii="Times New Roman" w:hAnsi="Times New Roman" w:cs="Times New Roman"/>
          <w:color w:val="auto"/>
          <w:spacing w:val="-3"/>
          <w:sz w:val="28"/>
          <w:szCs w:val="28"/>
        </w:rPr>
        <w:t xml:space="preserve"> </w:t>
      </w:r>
      <w:r w:rsidRPr="002815D9">
        <w:rPr>
          <w:rFonts w:ascii="Times New Roman" w:hAnsi="Times New Roman" w:cs="Times New Roman"/>
          <w:color w:val="auto"/>
          <w:sz w:val="28"/>
          <w:szCs w:val="28"/>
        </w:rPr>
        <w:t>работ</w:t>
      </w:r>
      <w:r w:rsidRPr="002815D9">
        <w:rPr>
          <w:rFonts w:ascii="Times New Roman" w:hAnsi="Times New Roman" w:cs="Times New Roman"/>
          <w:color w:val="auto"/>
          <w:spacing w:val="-1"/>
          <w:sz w:val="28"/>
          <w:szCs w:val="28"/>
        </w:rPr>
        <w:t xml:space="preserve"> </w:t>
      </w:r>
      <w:r w:rsidRPr="002815D9">
        <w:rPr>
          <w:rFonts w:ascii="Times New Roman" w:hAnsi="Times New Roman" w:cs="Times New Roman"/>
          <w:color w:val="auto"/>
          <w:sz w:val="28"/>
          <w:szCs w:val="28"/>
        </w:rPr>
        <w:t>(на</w:t>
      </w:r>
      <w:r w:rsidRPr="002815D9">
        <w:rPr>
          <w:rFonts w:ascii="Times New Roman" w:hAnsi="Times New Roman" w:cs="Times New Roman"/>
          <w:color w:val="auto"/>
          <w:spacing w:val="-3"/>
          <w:sz w:val="28"/>
          <w:szCs w:val="28"/>
        </w:rPr>
        <w:t xml:space="preserve"> </w:t>
      </w:r>
      <w:r w:rsidRPr="002815D9">
        <w:rPr>
          <w:rFonts w:ascii="Times New Roman" w:hAnsi="Times New Roman" w:cs="Times New Roman"/>
          <w:color w:val="auto"/>
          <w:sz w:val="28"/>
          <w:szCs w:val="28"/>
        </w:rPr>
        <w:t>выбор</w:t>
      </w:r>
      <w:r w:rsidRPr="002815D9">
        <w:rPr>
          <w:rFonts w:ascii="Times New Roman" w:hAnsi="Times New Roman" w:cs="Times New Roman"/>
          <w:color w:val="auto"/>
          <w:spacing w:val="-2"/>
          <w:sz w:val="28"/>
          <w:szCs w:val="28"/>
        </w:rPr>
        <w:t xml:space="preserve"> учителя):</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Использование</w:t>
      </w:r>
      <w:r w:rsidRPr="002815D9">
        <w:rPr>
          <w:rFonts w:ascii="Times New Roman" w:hAnsi="Times New Roman" w:cs="Times New Roman"/>
          <w:spacing w:val="-7"/>
          <w:sz w:val="28"/>
          <w:szCs w:val="28"/>
        </w:rPr>
        <w:t xml:space="preserve"> </w:t>
      </w:r>
      <w:r w:rsidRPr="002815D9">
        <w:rPr>
          <w:rFonts w:ascii="Times New Roman" w:hAnsi="Times New Roman" w:cs="Times New Roman"/>
          <w:sz w:val="28"/>
          <w:szCs w:val="28"/>
        </w:rPr>
        <w:t>различных</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методов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при</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изучении</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биологических</w:t>
      </w:r>
      <w:r w:rsidRPr="002815D9">
        <w:rPr>
          <w:rFonts w:ascii="Times New Roman" w:hAnsi="Times New Roman" w:cs="Times New Roman"/>
          <w:spacing w:val="-1"/>
          <w:sz w:val="28"/>
          <w:szCs w:val="28"/>
        </w:rPr>
        <w:t xml:space="preserve"> </w:t>
      </w:r>
      <w:r w:rsidRPr="002815D9">
        <w:rPr>
          <w:rFonts w:ascii="Times New Roman" w:hAnsi="Times New Roman" w:cs="Times New Roman"/>
          <w:spacing w:val="-2"/>
          <w:sz w:val="28"/>
          <w:szCs w:val="28"/>
        </w:rPr>
        <w:t>объектов.</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Техника</w:t>
      </w:r>
      <w:r w:rsidRPr="002815D9">
        <w:rPr>
          <w:rFonts w:ascii="Times New Roman" w:hAnsi="Times New Roman" w:cs="Times New Roman"/>
          <w:spacing w:val="-3"/>
          <w:sz w:val="28"/>
          <w:szCs w:val="28"/>
        </w:rPr>
        <w:t xml:space="preserve"> </w:t>
      </w:r>
      <w:r w:rsidRPr="002815D9">
        <w:rPr>
          <w:rFonts w:ascii="Times New Roman" w:hAnsi="Times New Roman" w:cs="Times New Roman"/>
          <w:spacing w:val="-2"/>
          <w:sz w:val="28"/>
          <w:szCs w:val="28"/>
        </w:rPr>
        <w:t>микроскопирования.</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 xml:space="preserve">Изучение клеток растений и животных под микроскопом на готовых микропрепаратах и их </w:t>
      </w:r>
      <w:r w:rsidRPr="002815D9">
        <w:rPr>
          <w:rFonts w:ascii="Times New Roman" w:hAnsi="Times New Roman" w:cs="Times New Roman"/>
          <w:spacing w:val="-2"/>
          <w:sz w:val="28"/>
          <w:szCs w:val="28"/>
        </w:rPr>
        <w:t>описание.</w:t>
      </w:r>
    </w:p>
    <w:p w:rsid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Приготовление,</w:t>
      </w:r>
      <w:r w:rsidRPr="002815D9">
        <w:rPr>
          <w:rFonts w:ascii="Times New Roman" w:hAnsi="Times New Roman" w:cs="Times New Roman"/>
          <w:spacing w:val="-7"/>
          <w:sz w:val="28"/>
          <w:szCs w:val="28"/>
        </w:rPr>
        <w:t xml:space="preserve"> </w:t>
      </w:r>
      <w:r w:rsidRPr="002815D9">
        <w:rPr>
          <w:rFonts w:ascii="Times New Roman" w:hAnsi="Times New Roman" w:cs="Times New Roman"/>
          <w:sz w:val="28"/>
          <w:szCs w:val="28"/>
        </w:rPr>
        <w:t>рассматривание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описание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микропрепаратов</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клеток</w:t>
      </w:r>
      <w:r w:rsidRPr="002815D9">
        <w:rPr>
          <w:rFonts w:ascii="Times New Roman" w:hAnsi="Times New Roman" w:cs="Times New Roman"/>
          <w:spacing w:val="-6"/>
          <w:sz w:val="28"/>
          <w:szCs w:val="28"/>
        </w:rPr>
        <w:t xml:space="preserve"> </w:t>
      </w:r>
      <w:r w:rsidRPr="002815D9">
        <w:rPr>
          <w:rFonts w:ascii="Times New Roman" w:hAnsi="Times New Roman" w:cs="Times New Roman"/>
          <w:spacing w:val="-2"/>
          <w:sz w:val="28"/>
          <w:szCs w:val="28"/>
        </w:rPr>
        <w:t>растений.</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Сравнение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строения</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клеток</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растений,</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животных,</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грибов</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2"/>
          <w:sz w:val="28"/>
          <w:szCs w:val="28"/>
        </w:rPr>
        <w:t xml:space="preserve"> бактерий.</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движения</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цитоплазмы.</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плазмолиза</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деплазмолиза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клетках кожицы</w:t>
      </w:r>
      <w:r w:rsidRPr="002815D9">
        <w:rPr>
          <w:rFonts w:ascii="Times New Roman" w:hAnsi="Times New Roman" w:cs="Times New Roman"/>
          <w:spacing w:val="-2"/>
          <w:sz w:val="28"/>
          <w:szCs w:val="28"/>
        </w:rPr>
        <w:t xml:space="preserve"> лука.</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 ферментативного</w:t>
      </w:r>
      <w:r w:rsidRPr="002815D9">
        <w:rPr>
          <w:rFonts w:ascii="Times New Roman" w:hAnsi="Times New Roman" w:cs="Times New Roman"/>
          <w:spacing w:val="28"/>
          <w:sz w:val="28"/>
          <w:szCs w:val="28"/>
        </w:rPr>
        <w:t xml:space="preserve"> </w:t>
      </w:r>
      <w:r w:rsidRPr="002815D9">
        <w:rPr>
          <w:rFonts w:ascii="Times New Roman" w:hAnsi="Times New Roman" w:cs="Times New Roman"/>
          <w:sz w:val="28"/>
          <w:szCs w:val="28"/>
        </w:rPr>
        <w:t xml:space="preserve">расщепления пероксида водорода в растительных и животных </w:t>
      </w:r>
      <w:r w:rsidRPr="002815D9">
        <w:rPr>
          <w:rFonts w:ascii="Times New Roman" w:hAnsi="Times New Roman" w:cs="Times New Roman"/>
          <w:spacing w:val="-2"/>
          <w:sz w:val="28"/>
          <w:szCs w:val="28"/>
        </w:rPr>
        <w:t>клетках.</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Обнаружение</w:t>
      </w:r>
      <w:r w:rsidRPr="002815D9">
        <w:rPr>
          <w:rFonts w:ascii="Times New Roman" w:hAnsi="Times New Roman" w:cs="Times New Roman"/>
          <w:spacing w:val="-7"/>
          <w:sz w:val="28"/>
          <w:szCs w:val="28"/>
        </w:rPr>
        <w:t xml:space="preserve"> </w:t>
      </w:r>
      <w:r w:rsidRPr="002815D9">
        <w:rPr>
          <w:rFonts w:ascii="Times New Roman" w:hAnsi="Times New Roman" w:cs="Times New Roman"/>
          <w:sz w:val="28"/>
          <w:szCs w:val="28"/>
        </w:rPr>
        <w:t>белков,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углеводов,</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липидов</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с</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помощью</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качественных</w:t>
      </w:r>
      <w:r w:rsidRPr="002815D9">
        <w:rPr>
          <w:rFonts w:ascii="Times New Roman" w:hAnsi="Times New Roman" w:cs="Times New Roman"/>
          <w:spacing w:val="-2"/>
          <w:sz w:val="28"/>
          <w:szCs w:val="28"/>
        </w:rPr>
        <w:t xml:space="preserve"> реакций.</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Выделение</w:t>
      </w:r>
      <w:r w:rsidRPr="002815D9">
        <w:rPr>
          <w:rFonts w:ascii="Times New Roman" w:hAnsi="Times New Roman" w:cs="Times New Roman"/>
          <w:spacing w:val="-8"/>
          <w:sz w:val="28"/>
          <w:szCs w:val="28"/>
        </w:rPr>
        <w:t xml:space="preserve"> </w:t>
      </w:r>
      <w:r w:rsidRPr="002815D9">
        <w:rPr>
          <w:rFonts w:ascii="Times New Roman" w:hAnsi="Times New Roman" w:cs="Times New Roman"/>
          <w:spacing w:val="-4"/>
          <w:sz w:val="28"/>
          <w:szCs w:val="28"/>
        </w:rPr>
        <w:t>ДНК.</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каталитической</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активности</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ферментов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(на</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примере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амилазы</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или</w:t>
      </w:r>
      <w:r w:rsidRPr="002815D9">
        <w:rPr>
          <w:rFonts w:ascii="Times New Roman" w:hAnsi="Times New Roman" w:cs="Times New Roman"/>
          <w:spacing w:val="-1"/>
          <w:sz w:val="28"/>
          <w:szCs w:val="28"/>
        </w:rPr>
        <w:t xml:space="preserve"> </w:t>
      </w:r>
      <w:r w:rsidRPr="002815D9">
        <w:rPr>
          <w:rFonts w:ascii="Times New Roman" w:hAnsi="Times New Roman" w:cs="Times New Roman"/>
          <w:spacing w:val="-2"/>
          <w:sz w:val="28"/>
          <w:szCs w:val="28"/>
        </w:rPr>
        <w:t>каталазы).</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Наблюдение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митоза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клетках</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кончика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корешка</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лука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на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готовых</w:t>
      </w:r>
      <w:r w:rsidRPr="002815D9">
        <w:rPr>
          <w:rFonts w:ascii="Times New Roman" w:hAnsi="Times New Roman" w:cs="Times New Roman"/>
          <w:spacing w:val="-1"/>
          <w:sz w:val="28"/>
          <w:szCs w:val="28"/>
        </w:rPr>
        <w:t xml:space="preserve"> </w:t>
      </w:r>
      <w:r w:rsidRPr="002815D9">
        <w:rPr>
          <w:rFonts w:ascii="Times New Roman" w:hAnsi="Times New Roman" w:cs="Times New Roman"/>
          <w:spacing w:val="-2"/>
          <w:sz w:val="28"/>
          <w:szCs w:val="28"/>
        </w:rPr>
        <w:t>микропрепаратах.</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хромосом</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на</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готовых</w:t>
      </w:r>
      <w:r w:rsidRPr="002815D9">
        <w:rPr>
          <w:rFonts w:ascii="Times New Roman" w:hAnsi="Times New Roman" w:cs="Times New Roman"/>
          <w:spacing w:val="-2"/>
          <w:sz w:val="28"/>
          <w:szCs w:val="28"/>
        </w:rPr>
        <w:t xml:space="preserve"> микропрепаратах.</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стадий</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мейоза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на</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готовых</w:t>
      </w:r>
      <w:r w:rsidRPr="002815D9">
        <w:rPr>
          <w:rFonts w:ascii="Times New Roman" w:hAnsi="Times New Roman" w:cs="Times New Roman"/>
          <w:spacing w:val="-2"/>
          <w:sz w:val="28"/>
          <w:szCs w:val="28"/>
        </w:rPr>
        <w:t xml:space="preserve"> микропрепаратах.</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строения</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половых</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клеток</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на</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готовых</w:t>
      </w:r>
      <w:r w:rsidRPr="002815D9">
        <w:rPr>
          <w:rFonts w:ascii="Times New Roman" w:hAnsi="Times New Roman" w:cs="Times New Roman"/>
          <w:spacing w:val="-3"/>
          <w:sz w:val="28"/>
          <w:szCs w:val="28"/>
        </w:rPr>
        <w:t xml:space="preserve"> </w:t>
      </w:r>
      <w:r w:rsidRPr="002815D9">
        <w:rPr>
          <w:rFonts w:ascii="Times New Roman" w:hAnsi="Times New Roman" w:cs="Times New Roman"/>
          <w:spacing w:val="-2"/>
          <w:sz w:val="28"/>
          <w:szCs w:val="28"/>
        </w:rPr>
        <w:t>микропрепаратах.</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Решение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элементарных</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задач</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по</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молекулярной</w:t>
      </w:r>
      <w:r w:rsidRPr="002815D9">
        <w:rPr>
          <w:rFonts w:ascii="Times New Roman" w:hAnsi="Times New Roman" w:cs="Times New Roman"/>
          <w:spacing w:val="-2"/>
          <w:sz w:val="28"/>
          <w:szCs w:val="28"/>
        </w:rPr>
        <w:t xml:space="preserve"> биологии.</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Выявление признаков сходства зародышей</w:t>
      </w:r>
      <w:r w:rsidRPr="002815D9">
        <w:rPr>
          <w:rFonts w:ascii="Times New Roman" w:hAnsi="Times New Roman" w:cs="Times New Roman"/>
          <w:spacing w:val="30"/>
          <w:sz w:val="28"/>
          <w:szCs w:val="28"/>
        </w:rPr>
        <w:t xml:space="preserve"> </w:t>
      </w:r>
      <w:r w:rsidRPr="002815D9">
        <w:rPr>
          <w:rFonts w:ascii="Times New Roman" w:hAnsi="Times New Roman" w:cs="Times New Roman"/>
          <w:sz w:val="28"/>
          <w:szCs w:val="28"/>
        </w:rPr>
        <w:t>человека и</w:t>
      </w:r>
      <w:r w:rsidRPr="002815D9">
        <w:rPr>
          <w:rFonts w:ascii="Times New Roman" w:hAnsi="Times New Roman" w:cs="Times New Roman"/>
          <w:spacing w:val="30"/>
          <w:sz w:val="28"/>
          <w:szCs w:val="28"/>
        </w:rPr>
        <w:t xml:space="preserve"> </w:t>
      </w:r>
      <w:r w:rsidRPr="002815D9">
        <w:rPr>
          <w:rFonts w:ascii="Times New Roman" w:hAnsi="Times New Roman" w:cs="Times New Roman"/>
          <w:sz w:val="28"/>
          <w:szCs w:val="28"/>
        </w:rPr>
        <w:t>других</w:t>
      </w:r>
      <w:r w:rsidRPr="002815D9">
        <w:rPr>
          <w:rFonts w:ascii="Times New Roman" w:hAnsi="Times New Roman" w:cs="Times New Roman"/>
          <w:spacing w:val="31"/>
          <w:sz w:val="28"/>
          <w:szCs w:val="28"/>
        </w:rPr>
        <w:t xml:space="preserve"> </w:t>
      </w:r>
      <w:r w:rsidRPr="002815D9">
        <w:rPr>
          <w:rFonts w:ascii="Times New Roman" w:hAnsi="Times New Roman" w:cs="Times New Roman"/>
          <w:sz w:val="28"/>
          <w:szCs w:val="28"/>
        </w:rPr>
        <w:t>позвоночных животных</w:t>
      </w:r>
      <w:r w:rsidRPr="002815D9">
        <w:rPr>
          <w:rFonts w:ascii="Times New Roman" w:hAnsi="Times New Roman" w:cs="Times New Roman"/>
          <w:spacing w:val="29"/>
          <w:sz w:val="28"/>
          <w:szCs w:val="28"/>
        </w:rPr>
        <w:t xml:space="preserve"> </w:t>
      </w:r>
      <w:r w:rsidRPr="002815D9">
        <w:rPr>
          <w:rFonts w:ascii="Times New Roman" w:hAnsi="Times New Roman" w:cs="Times New Roman"/>
          <w:sz w:val="28"/>
          <w:szCs w:val="28"/>
        </w:rPr>
        <w:t>как доказательство их родства.</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Составление</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элементарных</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схем</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скрещивания.</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Решение</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генетических</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задач.</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результатов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моногибридного</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дигибридного</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скрещивания</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у</w:t>
      </w:r>
      <w:r w:rsidRPr="002815D9">
        <w:rPr>
          <w:rFonts w:ascii="Times New Roman" w:hAnsi="Times New Roman" w:cs="Times New Roman"/>
          <w:spacing w:val="-5"/>
          <w:sz w:val="28"/>
          <w:szCs w:val="28"/>
        </w:rPr>
        <w:t xml:space="preserve"> </w:t>
      </w:r>
      <w:r w:rsidRPr="002815D9">
        <w:rPr>
          <w:rFonts w:ascii="Times New Roman" w:hAnsi="Times New Roman" w:cs="Times New Roman"/>
          <w:spacing w:val="-2"/>
          <w:sz w:val="28"/>
          <w:szCs w:val="28"/>
        </w:rPr>
        <w:t>дрозофилы.</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Составление</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анализ</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родословных</w:t>
      </w:r>
      <w:r w:rsidRPr="002815D9">
        <w:rPr>
          <w:rFonts w:ascii="Times New Roman" w:hAnsi="Times New Roman" w:cs="Times New Roman"/>
          <w:spacing w:val="-1"/>
          <w:sz w:val="28"/>
          <w:szCs w:val="28"/>
        </w:rPr>
        <w:t xml:space="preserve"> </w:t>
      </w:r>
      <w:r w:rsidRPr="002815D9">
        <w:rPr>
          <w:rFonts w:ascii="Times New Roman" w:hAnsi="Times New Roman" w:cs="Times New Roman"/>
          <w:spacing w:val="-2"/>
          <w:sz w:val="28"/>
          <w:szCs w:val="28"/>
        </w:rPr>
        <w:t>человека.</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7"/>
          <w:sz w:val="28"/>
          <w:szCs w:val="28"/>
        </w:rPr>
        <w:t xml:space="preserve"> </w:t>
      </w:r>
      <w:r w:rsidRPr="002815D9">
        <w:rPr>
          <w:rFonts w:ascii="Times New Roman" w:hAnsi="Times New Roman" w:cs="Times New Roman"/>
          <w:sz w:val="28"/>
          <w:szCs w:val="28"/>
        </w:rPr>
        <w:t>изменчивости,</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построение</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вариационного</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ряда</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вариационной</w:t>
      </w:r>
      <w:r w:rsidRPr="002815D9">
        <w:rPr>
          <w:rFonts w:ascii="Times New Roman" w:hAnsi="Times New Roman" w:cs="Times New Roman"/>
          <w:spacing w:val="-3"/>
          <w:sz w:val="28"/>
          <w:szCs w:val="28"/>
        </w:rPr>
        <w:t xml:space="preserve"> </w:t>
      </w:r>
      <w:r w:rsidRPr="002815D9">
        <w:rPr>
          <w:rFonts w:ascii="Times New Roman" w:hAnsi="Times New Roman" w:cs="Times New Roman"/>
          <w:spacing w:val="-2"/>
          <w:sz w:val="28"/>
          <w:szCs w:val="28"/>
        </w:rPr>
        <w:t>кривой.</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Описание</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фенотипа.</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Сравнение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видов</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по</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морфологическому</w:t>
      </w:r>
      <w:r w:rsidRPr="002815D9">
        <w:rPr>
          <w:rFonts w:ascii="Times New Roman" w:hAnsi="Times New Roman" w:cs="Times New Roman"/>
          <w:spacing w:val="-7"/>
          <w:sz w:val="28"/>
          <w:szCs w:val="28"/>
        </w:rPr>
        <w:t xml:space="preserve"> </w:t>
      </w:r>
      <w:r w:rsidRPr="002815D9">
        <w:rPr>
          <w:rFonts w:ascii="Times New Roman" w:hAnsi="Times New Roman" w:cs="Times New Roman"/>
          <w:spacing w:val="-2"/>
          <w:sz w:val="28"/>
          <w:szCs w:val="28"/>
        </w:rPr>
        <w:t>критерию.</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Описание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приспособленности</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организма</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ее</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относительного</w:t>
      </w:r>
      <w:r w:rsidRPr="002815D9">
        <w:rPr>
          <w:rFonts w:ascii="Times New Roman" w:hAnsi="Times New Roman" w:cs="Times New Roman"/>
          <w:spacing w:val="-5"/>
          <w:sz w:val="28"/>
          <w:szCs w:val="28"/>
        </w:rPr>
        <w:t xml:space="preserve"> </w:t>
      </w:r>
      <w:r w:rsidRPr="002815D9">
        <w:rPr>
          <w:rFonts w:ascii="Times New Roman" w:hAnsi="Times New Roman" w:cs="Times New Roman"/>
          <w:spacing w:val="-2"/>
          <w:sz w:val="28"/>
          <w:szCs w:val="28"/>
        </w:rPr>
        <w:t>характера.</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Выявление</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приспособлений</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организмов</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к</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влиянию</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различных</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экологических</w:t>
      </w:r>
      <w:r w:rsidRPr="002815D9">
        <w:rPr>
          <w:rFonts w:ascii="Times New Roman" w:hAnsi="Times New Roman" w:cs="Times New Roman"/>
          <w:spacing w:val="-2"/>
          <w:sz w:val="28"/>
          <w:szCs w:val="28"/>
        </w:rPr>
        <w:t xml:space="preserve"> факторов.</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Сравнение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анатомического</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строения</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растений</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разных</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мест</w:t>
      </w:r>
      <w:r w:rsidRPr="002815D9">
        <w:rPr>
          <w:rFonts w:ascii="Times New Roman" w:hAnsi="Times New Roman" w:cs="Times New Roman"/>
          <w:spacing w:val="-2"/>
          <w:sz w:val="28"/>
          <w:szCs w:val="28"/>
        </w:rPr>
        <w:t xml:space="preserve"> обитания.</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Методы</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измерения</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факторов</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среды</w:t>
      </w:r>
      <w:r w:rsidRPr="002815D9">
        <w:rPr>
          <w:rFonts w:ascii="Times New Roman" w:hAnsi="Times New Roman" w:cs="Times New Roman"/>
          <w:spacing w:val="-2"/>
          <w:sz w:val="28"/>
          <w:szCs w:val="28"/>
        </w:rPr>
        <w:t xml:space="preserve"> обитания.</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6"/>
          <w:sz w:val="28"/>
          <w:szCs w:val="28"/>
        </w:rPr>
        <w:t xml:space="preserve"> </w:t>
      </w:r>
      <w:r w:rsidRPr="002815D9">
        <w:rPr>
          <w:rFonts w:ascii="Times New Roman" w:hAnsi="Times New Roman" w:cs="Times New Roman"/>
          <w:sz w:val="28"/>
          <w:szCs w:val="28"/>
        </w:rPr>
        <w:t>экологических</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адаптаций</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человека.</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Составление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пищевых</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цепей.</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Изучение</w:t>
      </w:r>
      <w:r w:rsidRPr="002815D9">
        <w:rPr>
          <w:rFonts w:ascii="Times New Roman" w:hAnsi="Times New Roman" w:cs="Times New Roman"/>
          <w:spacing w:val="-5"/>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описание</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экосистем</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своей</w:t>
      </w:r>
      <w:r w:rsidRPr="002815D9">
        <w:rPr>
          <w:rFonts w:ascii="Times New Roman" w:hAnsi="Times New Roman" w:cs="Times New Roman"/>
          <w:spacing w:val="-3"/>
          <w:sz w:val="28"/>
          <w:szCs w:val="28"/>
        </w:rPr>
        <w:t xml:space="preserve"> </w:t>
      </w:r>
      <w:r w:rsidRPr="002815D9">
        <w:rPr>
          <w:rFonts w:ascii="Times New Roman" w:hAnsi="Times New Roman" w:cs="Times New Roman"/>
          <w:spacing w:val="-2"/>
          <w:sz w:val="28"/>
          <w:szCs w:val="28"/>
        </w:rPr>
        <w:t>местности.</w:t>
      </w:r>
    </w:p>
    <w:p w:rsidR="00B84664" w:rsidRPr="002815D9" w:rsidRDefault="00B84664" w:rsidP="0095251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lastRenderedPageBreak/>
        <w:t>Моделирование</w:t>
      </w:r>
      <w:r w:rsidRPr="002815D9">
        <w:rPr>
          <w:rFonts w:ascii="Times New Roman" w:hAnsi="Times New Roman" w:cs="Times New Roman"/>
          <w:spacing w:val="-7"/>
          <w:sz w:val="28"/>
          <w:szCs w:val="28"/>
        </w:rPr>
        <w:t xml:space="preserve"> </w:t>
      </w:r>
      <w:r w:rsidRPr="002815D9">
        <w:rPr>
          <w:rFonts w:ascii="Times New Roman" w:hAnsi="Times New Roman" w:cs="Times New Roman"/>
          <w:sz w:val="28"/>
          <w:szCs w:val="28"/>
        </w:rPr>
        <w:t>структур</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и</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процессов,</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происходящих</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в</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экосистемах.</w:t>
      </w:r>
    </w:p>
    <w:p w:rsidR="00B84664" w:rsidRDefault="00B84664" w:rsidP="0095251C">
      <w:pPr>
        <w:spacing w:after="0" w:line="240" w:lineRule="auto"/>
        <w:ind w:firstLine="1134"/>
        <w:jc w:val="both"/>
        <w:rPr>
          <w:rFonts w:ascii="Times New Roman" w:hAnsi="Times New Roman" w:cs="Times New Roman"/>
          <w:sz w:val="28"/>
          <w:szCs w:val="28"/>
        </w:rPr>
      </w:pPr>
    </w:p>
    <w:p w:rsidR="00B84664" w:rsidRPr="002815D9" w:rsidRDefault="00B84664" w:rsidP="00770ABA">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Оценка</w:t>
      </w:r>
      <w:r w:rsidRPr="002815D9">
        <w:rPr>
          <w:rFonts w:ascii="Times New Roman" w:hAnsi="Times New Roman" w:cs="Times New Roman"/>
          <w:spacing w:val="-7"/>
          <w:sz w:val="28"/>
          <w:szCs w:val="28"/>
        </w:rPr>
        <w:t xml:space="preserve"> </w:t>
      </w:r>
      <w:r w:rsidRPr="002815D9">
        <w:rPr>
          <w:rFonts w:ascii="Times New Roman" w:hAnsi="Times New Roman" w:cs="Times New Roman"/>
          <w:sz w:val="28"/>
          <w:szCs w:val="28"/>
        </w:rPr>
        <w:t>антропогенных</w:t>
      </w:r>
      <w:r w:rsidRPr="002815D9">
        <w:rPr>
          <w:rFonts w:ascii="Times New Roman" w:hAnsi="Times New Roman" w:cs="Times New Roman"/>
          <w:spacing w:val="-4"/>
          <w:sz w:val="28"/>
          <w:szCs w:val="28"/>
        </w:rPr>
        <w:t xml:space="preserve"> </w:t>
      </w:r>
      <w:r w:rsidRPr="002815D9">
        <w:rPr>
          <w:rFonts w:ascii="Times New Roman" w:hAnsi="Times New Roman" w:cs="Times New Roman"/>
          <w:sz w:val="28"/>
          <w:szCs w:val="28"/>
        </w:rPr>
        <w:t>изменений</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в</w:t>
      </w:r>
      <w:r w:rsidRPr="002815D9">
        <w:rPr>
          <w:rFonts w:ascii="Times New Roman" w:hAnsi="Times New Roman" w:cs="Times New Roman"/>
          <w:spacing w:val="-4"/>
          <w:sz w:val="28"/>
          <w:szCs w:val="28"/>
        </w:rPr>
        <w:t xml:space="preserve"> </w:t>
      </w:r>
      <w:r w:rsidRPr="002815D9">
        <w:rPr>
          <w:rFonts w:ascii="Times New Roman" w:hAnsi="Times New Roman" w:cs="Times New Roman"/>
          <w:spacing w:val="-2"/>
          <w:sz w:val="28"/>
          <w:szCs w:val="28"/>
        </w:rPr>
        <w:t>природе.</w:t>
      </w:r>
    </w:p>
    <w:p w:rsidR="00B84664" w:rsidRPr="002815D9" w:rsidRDefault="00B84664" w:rsidP="00781F1B">
      <w:pPr>
        <w:pStyle w:val="2"/>
        <w:keepNext w:val="0"/>
        <w:keepLines w:val="0"/>
        <w:widowControl w:val="0"/>
        <w:numPr>
          <w:ilvl w:val="2"/>
          <w:numId w:val="12"/>
        </w:numPr>
        <w:tabs>
          <w:tab w:val="left" w:pos="1174"/>
        </w:tabs>
        <w:autoSpaceDE w:val="0"/>
        <w:autoSpaceDN w:val="0"/>
        <w:spacing w:before="0" w:line="240" w:lineRule="auto"/>
        <w:ind w:left="0" w:firstLine="1134"/>
        <w:jc w:val="both"/>
        <w:rPr>
          <w:rFonts w:ascii="Times New Roman" w:hAnsi="Times New Roman" w:cs="Times New Roman"/>
          <w:b/>
          <w:color w:val="auto"/>
          <w:sz w:val="28"/>
          <w:szCs w:val="28"/>
        </w:rPr>
      </w:pPr>
      <w:bookmarkStart w:id="20" w:name="_bookmark44"/>
      <w:bookmarkEnd w:id="20"/>
      <w:r w:rsidRPr="002815D9">
        <w:rPr>
          <w:rFonts w:ascii="Times New Roman" w:hAnsi="Times New Roman" w:cs="Times New Roman"/>
          <w:b/>
          <w:color w:val="auto"/>
          <w:sz w:val="28"/>
          <w:szCs w:val="28"/>
        </w:rPr>
        <w:t>Физическая</w:t>
      </w:r>
      <w:r w:rsidRPr="002815D9">
        <w:rPr>
          <w:rFonts w:ascii="Times New Roman" w:hAnsi="Times New Roman" w:cs="Times New Roman"/>
          <w:b/>
          <w:color w:val="auto"/>
          <w:spacing w:val="-3"/>
          <w:sz w:val="28"/>
          <w:szCs w:val="28"/>
        </w:rPr>
        <w:t xml:space="preserve"> </w:t>
      </w:r>
      <w:r w:rsidRPr="002815D9">
        <w:rPr>
          <w:rFonts w:ascii="Times New Roman" w:hAnsi="Times New Roman" w:cs="Times New Roman"/>
          <w:b/>
          <w:color w:val="auto"/>
          <w:spacing w:val="-2"/>
          <w:sz w:val="28"/>
          <w:szCs w:val="28"/>
        </w:rPr>
        <w:t>культура</w:t>
      </w:r>
    </w:p>
    <w:p w:rsidR="00B84664" w:rsidRPr="002815D9" w:rsidRDefault="00B84664" w:rsidP="002815D9">
      <w:pPr>
        <w:pStyle w:val="a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w:t>
      </w:r>
      <w:r w:rsidRPr="002815D9">
        <w:rPr>
          <w:rFonts w:ascii="Times New Roman" w:hAnsi="Times New Roman" w:cs="Times New Roman"/>
          <w:spacing w:val="40"/>
          <w:sz w:val="28"/>
          <w:szCs w:val="28"/>
        </w:rPr>
        <w:t xml:space="preserve"> </w:t>
      </w:r>
      <w:r w:rsidRPr="002815D9">
        <w:rPr>
          <w:rFonts w:ascii="Times New Roman" w:hAnsi="Times New Roman" w:cs="Times New Roman"/>
          <w:sz w:val="28"/>
          <w:szCs w:val="28"/>
        </w:rPr>
        <w:t>в задачах между уровнями образования.</w:t>
      </w:r>
    </w:p>
    <w:p w:rsidR="00B84664" w:rsidRPr="002815D9" w:rsidRDefault="00B84664" w:rsidP="002815D9">
      <w:pPr>
        <w:pStyle w:val="a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Программа</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не</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задает</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жесткого</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объема</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содержания</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образования,</w:t>
      </w:r>
      <w:r w:rsidRPr="002815D9">
        <w:rPr>
          <w:rFonts w:ascii="Times New Roman" w:hAnsi="Times New Roman" w:cs="Times New Roman"/>
          <w:spacing w:val="-3"/>
          <w:sz w:val="28"/>
          <w:szCs w:val="28"/>
        </w:rPr>
        <w:t xml:space="preserve"> </w:t>
      </w:r>
      <w:r w:rsidRPr="002815D9">
        <w:rPr>
          <w:rFonts w:ascii="Times New Roman" w:hAnsi="Times New Roman" w:cs="Times New Roman"/>
          <w:sz w:val="28"/>
          <w:szCs w:val="28"/>
        </w:rPr>
        <w:t>не</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разделяет</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его</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по</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годам обучения и не связывает с конкретными педагогическими на</w:t>
      </w:r>
      <w:r w:rsidR="005C3D1B">
        <w:rPr>
          <w:rFonts w:ascii="Times New Roman" w:hAnsi="Times New Roman" w:cs="Times New Roman"/>
          <w:sz w:val="28"/>
          <w:szCs w:val="28"/>
        </w:rPr>
        <w:t>правлениями, технологиями и ме</w:t>
      </w:r>
      <w:r w:rsidRPr="002815D9">
        <w:rPr>
          <w:rFonts w:ascii="Times New Roman" w:hAnsi="Times New Roman" w:cs="Times New Roman"/>
          <w:sz w:val="28"/>
          <w:szCs w:val="28"/>
        </w:rPr>
        <w:t>тодиками. В таком представлении своего содержания примерн</w:t>
      </w:r>
      <w:r w:rsidR="005C3D1B">
        <w:rPr>
          <w:rFonts w:ascii="Times New Roman" w:hAnsi="Times New Roman" w:cs="Times New Roman"/>
          <w:sz w:val="28"/>
          <w:szCs w:val="28"/>
        </w:rPr>
        <w:t>ая программа не сковывает твор</w:t>
      </w:r>
      <w:r w:rsidRPr="002815D9">
        <w:rPr>
          <w:rFonts w:ascii="Times New Roman" w:hAnsi="Times New Roman" w:cs="Times New Roman"/>
          <w:sz w:val="28"/>
          <w:szCs w:val="28"/>
        </w:rPr>
        <w:t>ческой инициативы авторов учебных программ, сохраняет дл</w:t>
      </w:r>
      <w:r w:rsidR="005C3D1B">
        <w:rPr>
          <w:rFonts w:ascii="Times New Roman" w:hAnsi="Times New Roman" w:cs="Times New Roman"/>
          <w:sz w:val="28"/>
          <w:szCs w:val="28"/>
        </w:rPr>
        <w:t>я них широкие возможности в ре</w:t>
      </w:r>
      <w:r w:rsidRPr="002815D9">
        <w:rPr>
          <w:rFonts w:ascii="Times New Roman" w:hAnsi="Times New Roman" w:cs="Times New Roman"/>
          <w:sz w:val="28"/>
          <w:szCs w:val="28"/>
        </w:rPr>
        <w:t>ализации своих взглядов</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и идей на</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построение</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учебного</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курса,</w:t>
      </w:r>
      <w:r w:rsidRPr="002815D9">
        <w:rPr>
          <w:rFonts w:ascii="Times New Roman" w:hAnsi="Times New Roman" w:cs="Times New Roman"/>
          <w:spacing w:val="-1"/>
          <w:sz w:val="28"/>
          <w:szCs w:val="28"/>
        </w:rPr>
        <w:t xml:space="preserve"> </w:t>
      </w:r>
      <w:r w:rsidRPr="002815D9">
        <w:rPr>
          <w:rFonts w:ascii="Times New Roman" w:hAnsi="Times New Roman" w:cs="Times New Roman"/>
          <w:sz w:val="28"/>
          <w:szCs w:val="28"/>
        </w:rPr>
        <w:t>в выборе</w:t>
      </w:r>
      <w:r w:rsidRPr="002815D9">
        <w:rPr>
          <w:rFonts w:ascii="Times New Roman" w:hAnsi="Times New Roman" w:cs="Times New Roman"/>
          <w:spacing w:val="-2"/>
          <w:sz w:val="28"/>
          <w:szCs w:val="28"/>
        </w:rPr>
        <w:t xml:space="preserve"> </w:t>
      </w:r>
      <w:r w:rsidRPr="002815D9">
        <w:rPr>
          <w:rFonts w:ascii="Times New Roman" w:hAnsi="Times New Roman" w:cs="Times New Roman"/>
          <w:sz w:val="28"/>
          <w:szCs w:val="28"/>
        </w:rPr>
        <w:t>собственных образова- тельных траекторий, инновационных форм и методов образовательного процесса.</w:t>
      </w:r>
    </w:p>
    <w:p w:rsidR="00B84664" w:rsidRPr="002815D9" w:rsidRDefault="00B84664" w:rsidP="002815D9">
      <w:pPr>
        <w:pStyle w:val="a0"/>
        <w:tabs>
          <w:tab w:val="left" w:pos="7098"/>
        </w:tabs>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Общей целью образования в области физической культу</w:t>
      </w:r>
      <w:r w:rsidR="005C3D1B">
        <w:rPr>
          <w:rFonts w:ascii="Times New Roman" w:hAnsi="Times New Roman" w:cs="Times New Roman"/>
          <w:sz w:val="28"/>
          <w:szCs w:val="28"/>
        </w:rPr>
        <w:t>ры является формирование у обу</w:t>
      </w:r>
      <w:r w:rsidRPr="002815D9">
        <w:rPr>
          <w:rFonts w:ascii="Times New Roman" w:hAnsi="Times New Roman" w:cs="Times New Roman"/>
          <w:sz w:val="28"/>
          <w:szCs w:val="28"/>
        </w:rPr>
        <w:t>чающихся устойчивых мотивов и потребностей в бережном о</w:t>
      </w:r>
      <w:r w:rsidR="005C3D1B">
        <w:rPr>
          <w:rFonts w:ascii="Times New Roman" w:hAnsi="Times New Roman" w:cs="Times New Roman"/>
          <w:sz w:val="28"/>
          <w:szCs w:val="28"/>
        </w:rPr>
        <w:t>тношении к своему здоровью, це</w:t>
      </w:r>
      <w:r w:rsidRPr="002815D9">
        <w:rPr>
          <w:rFonts w:ascii="Times New Roman" w:hAnsi="Times New Roman" w:cs="Times New Roman"/>
          <w:sz w:val="28"/>
          <w:szCs w:val="28"/>
        </w:rPr>
        <w:t>лостном развитии физических и психических качеств, творчес</w:t>
      </w:r>
      <w:r w:rsidR="005C3D1B">
        <w:rPr>
          <w:rFonts w:ascii="Times New Roman" w:hAnsi="Times New Roman" w:cs="Times New Roman"/>
          <w:sz w:val="28"/>
          <w:szCs w:val="28"/>
        </w:rPr>
        <w:t>ком использовании средств физи</w:t>
      </w:r>
      <w:r w:rsidRPr="002815D9">
        <w:rPr>
          <w:rFonts w:ascii="Times New Roman" w:hAnsi="Times New Roman" w:cs="Times New Roman"/>
          <w:sz w:val="28"/>
          <w:szCs w:val="28"/>
        </w:rPr>
        <w:t>ческой культуры в организации здорового образа жизни.</w:t>
      </w:r>
      <w:r w:rsidRPr="002815D9">
        <w:rPr>
          <w:rFonts w:ascii="Times New Roman" w:hAnsi="Times New Roman" w:cs="Times New Roman"/>
          <w:sz w:val="28"/>
          <w:szCs w:val="28"/>
        </w:rPr>
        <w:tab/>
        <w:t>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w:t>
      </w:r>
      <w:r w:rsidR="005C3D1B">
        <w:rPr>
          <w:rFonts w:ascii="Times New Roman" w:hAnsi="Times New Roman" w:cs="Times New Roman"/>
          <w:sz w:val="28"/>
          <w:szCs w:val="28"/>
        </w:rPr>
        <w:t>тва в коллективных формах заня</w:t>
      </w:r>
      <w:r w:rsidRPr="002815D9">
        <w:rPr>
          <w:rFonts w:ascii="Times New Roman" w:hAnsi="Times New Roman" w:cs="Times New Roman"/>
          <w:sz w:val="28"/>
          <w:szCs w:val="28"/>
        </w:rPr>
        <w:t>тий физическими упражнениями.</w:t>
      </w:r>
    </w:p>
    <w:p w:rsidR="00B84664" w:rsidRPr="002815D9" w:rsidRDefault="00B84664" w:rsidP="002815D9">
      <w:pPr>
        <w:pStyle w:val="a0"/>
        <w:spacing w:after="0" w:line="240" w:lineRule="auto"/>
        <w:ind w:firstLine="1134"/>
        <w:jc w:val="both"/>
        <w:rPr>
          <w:rFonts w:ascii="Times New Roman" w:hAnsi="Times New Roman" w:cs="Times New Roman"/>
          <w:sz w:val="28"/>
          <w:szCs w:val="28"/>
        </w:rPr>
      </w:pPr>
      <w:r w:rsidRPr="002815D9">
        <w:rPr>
          <w:rFonts w:ascii="Times New Roman" w:hAnsi="Times New Roman" w:cs="Times New Roman"/>
          <w:sz w:val="28"/>
          <w:szCs w:val="28"/>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B84664" w:rsidRDefault="00B84664" w:rsidP="00CD3026">
      <w:pPr>
        <w:pStyle w:val="a0"/>
        <w:spacing w:before="7"/>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857"/>
      </w:tblGrid>
      <w:tr w:rsidR="00B84664" w:rsidRPr="009A57D5" w:rsidTr="009A57D5">
        <w:trPr>
          <w:trHeight w:val="251"/>
        </w:trPr>
        <w:tc>
          <w:tcPr>
            <w:tcW w:w="2819" w:type="dxa"/>
          </w:tcPr>
          <w:p w:rsidR="00B84664" w:rsidRPr="009A57D5" w:rsidRDefault="00B84664" w:rsidP="009A57D5">
            <w:pPr>
              <w:pStyle w:val="TableParagraph"/>
              <w:ind w:left="976"/>
              <w:jc w:val="center"/>
              <w:rPr>
                <w:b/>
                <w:sz w:val="24"/>
                <w:szCs w:val="24"/>
              </w:rPr>
            </w:pPr>
            <w:r w:rsidRPr="009A57D5">
              <w:rPr>
                <w:b/>
                <w:spacing w:val="-2"/>
                <w:sz w:val="24"/>
                <w:szCs w:val="24"/>
              </w:rPr>
              <w:t>Разделы</w:t>
            </w:r>
          </w:p>
        </w:tc>
        <w:tc>
          <w:tcPr>
            <w:tcW w:w="6857" w:type="dxa"/>
          </w:tcPr>
          <w:p w:rsidR="00B84664" w:rsidRPr="009A57D5" w:rsidRDefault="00B84664" w:rsidP="009A57D5">
            <w:pPr>
              <w:pStyle w:val="TableParagraph"/>
              <w:ind w:left="3040"/>
              <w:jc w:val="center"/>
              <w:rPr>
                <w:b/>
                <w:sz w:val="24"/>
                <w:szCs w:val="24"/>
              </w:rPr>
            </w:pPr>
            <w:r w:rsidRPr="009A57D5">
              <w:rPr>
                <w:b/>
                <w:spacing w:val="-2"/>
                <w:sz w:val="24"/>
                <w:szCs w:val="24"/>
              </w:rPr>
              <w:t>Содержание</w:t>
            </w:r>
          </w:p>
        </w:tc>
      </w:tr>
      <w:tr w:rsidR="00B84664" w:rsidRPr="009A57D5" w:rsidTr="009A57D5">
        <w:trPr>
          <w:trHeight w:val="1409"/>
        </w:trPr>
        <w:tc>
          <w:tcPr>
            <w:tcW w:w="2819" w:type="dxa"/>
          </w:tcPr>
          <w:p w:rsidR="00B84664" w:rsidRPr="009A57D5" w:rsidRDefault="00B84664" w:rsidP="009A57D5">
            <w:pPr>
              <w:pStyle w:val="TableParagraph"/>
              <w:tabs>
                <w:tab w:val="left" w:pos="1484"/>
                <w:tab w:val="left" w:pos="2592"/>
              </w:tabs>
              <w:jc w:val="left"/>
              <w:rPr>
                <w:sz w:val="24"/>
                <w:szCs w:val="24"/>
                <w:lang w:val="ru-RU"/>
              </w:rPr>
            </w:pPr>
            <w:r w:rsidRPr="009A57D5">
              <w:rPr>
                <w:spacing w:val="-2"/>
                <w:sz w:val="24"/>
                <w:szCs w:val="24"/>
                <w:lang w:val="ru-RU"/>
              </w:rPr>
              <w:t>Физическая</w:t>
            </w:r>
            <w:r w:rsidRPr="009A57D5">
              <w:rPr>
                <w:sz w:val="24"/>
                <w:szCs w:val="24"/>
                <w:lang w:val="ru-RU"/>
              </w:rPr>
              <w:tab/>
            </w:r>
            <w:r w:rsidRPr="009A57D5">
              <w:rPr>
                <w:spacing w:val="-2"/>
                <w:sz w:val="24"/>
                <w:szCs w:val="24"/>
                <w:lang w:val="ru-RU"/>
              </w:rPr>
              <w:t>культура</w:t>
            </w:r>
            <w:r w:rsidRPr="009A57D5">
              <w:rPr>
                <w:sz w:val="24"/>
                <w:szCs w:val="24"/>
                <w:lang w:val="ru-RU"/>
              </w:rPr>
              <w:tab/>
            </w:r>
            <w:r w:rsidRPr="009A57D5">
              <w:rPr>
                <w:spacing w:val="-10"/>
                <w:sz w:val="24"/>
                <w:szCs w:val="24"/>
                <w:lang w:val="ru-RU"/>
              </w:rPr>
              <w:t xml:space="preserve">и </w:t>
            </w:r>
            <w:r w:rsidRPr="009A57D5">
              <w:rPr>
                <w:sz w:val="24"/>
                <w:szCs w:val="24"/>
                <w:lang w:val="ru-RU"/>
              </w:rPr>
              <w:t>здоровый образ жизни</w:t>
            </w:r>
          </w:p>
        </w:tc>
        <w:tc>
          <w:tcPr>
            <w:tcW w:w="6857" w:type="dxa"/>
          </w:tcPr>
          <w:p w:rsidR="00B84664" w:rsidRPr="009A57D5" w:rsidRDefault="00B84664" w:rsidP="009A57D5">
            <w:pPr>
              <w:pStyle w:val="TableParagraph"/>
              <w:ind w:left="109"/>
              <w:rPr>
                <w:sz w:val="24"/>
                <w:szCs w:val="24"/>
                <w:lang w:val="ru-RU"/>
              </w:rPr>
            </w:pPr>
            <w:r w:rsidRPr="009A57D5">
              <w:rPr>
                <w:sz w:val="24"/>
                <w:szCs w:val="24"/>
                <w:lang w:val="ru-RU"/>
              </w:rPr>
              <w:t>Современные оздоровительные системы физического воспитания, их роль в формировании здорового образа</w:t>
            </w:r>
            <w:r w:rsidRPr="009A57D5">
              <w:rPr>
                <w:spacing w:val="-1"/>
                <w:sz w:val="24"/>
                <w:szCs w:val="24"/>
                <w:lang w:val="ru-RU"/>
              </w:rPr>
              <w:t xml:space="preserve"> </w:t>
            </w:r>
            <w:r w:rsidRPr="009A57D5">
              <w:rPr>
                <w:sz w:val="24"/>
                <w:szCs w:val="24"/>
                <w:lang w:val="ru-RU"/>
              </w:rPr>
              <w:t>жизни,</w:t>
            </w:r>
            <w:r w:rsidR="00770ABA" w:rsidRPr="009A57D5">
              <w:rPr>
                <w:sz w:val="24"/>
                <w:szCs w:val="24"/>
                <w:lang w:val="ru-RU"/>
              </w:rPr>
              <w:t xml:space="preserve"> сохранении творческой активно</w:t>
            </w:r>
            <w:r w:rsidRPr="009A57D5">
              <w:rPr>
                <w:sz w:val="24"/>
                <w:szCs w:val="24"/>
                <w:lang w:val="ru-RU"/>
              </w:rPr>
              <w:t>сти и долголетия, предупреждении профессиональных заболеваний и вредных привычек, поддержании репродуктивной функции.</w:t>
            </w:r>
          </w:p>
          <w:p w:rsidR="00B84664" w:rsidRPr="009A57D5" w:rsidRDefault="00B84664" w:rsidP="009A57D5">
            <w:pPr>
              <w:pStyle w:val="TableParagraph"/>
              <w:ind w:left="109"/>
              <w:rPr>
                <w:sz w:val="24"/>
                <w:szCs w:val="24"/>
                <w:lang w:val="ru-RU"/>
              </w:rPr>
            </w:pPr>
            <w:r w:rsidRPr="009A57D5">
              <w:rPr>
                <w:sz w:val="24"/>
                <w:szCs w:val="24"/>
                <w:lang w:val="ru-RU"/>
              </w:rPr>
              <w:t>Оздоровительные мероприятия по вос</w:t>
            </w:r>
            <w:r w:rsidR="00770ABA" w:rsidRPr="009A57D5">
              <w:rPr>
                <w:sz w:val="24"/>
                <w:szCs w:val="24"/>
                <w:lang w:val="ru-RU"/>
              </w:rPr>
              <w:t>становлению организма и повыше</w:t>
            </w:r>
            <w:r w:rsidRPr="009A57D5">
              <w:rPr>
                <w:sz w:val="24"/>
                <w:szCs w:val="24"/>
                <w:lang w:val="ru-RU"/>
              </w:rPr>
              <w:t>нию работоспособности: гимнастика пр</w:t>
            </w:r>
            <w:r w:rsidR="00770ABA" w:rsidRPr="009A57D5">
              <w:rPr>
                <w:sz w:val="24"/>
                <w:szCs w:val="24"/>
                <w:lang w:val="ru-RU"/>
              </w:rPr>
              <w:t>и занятиях умственной и физиче</w:t>
            </w:r>
            <w:r w:rsidRPr="009A57D5">
              <w:rPr>
                <w:sz w:val="24"/>
                <w:szCs w:val="24"/>
                <w:lang w:val="ru-RU"/>
              </w:rPr>
              <w:t>ской деятельностью; сеансы аутотренинга, релаксации и самомассажа, банные процедуры.</w:t>
            </w:r>
          </w:p>
          <w:p w:rsidR="00B84664" w:rsidRPr="009A57D5" w:rsidRDefault="00B84664" w:rsidP="009A57D5">
            <w:pPr>
              <w:pStyle w:val="TableParagraph"/>
              <w:ind w:left="109"/>
              <w:rPr>
                <w:sz w:val="24"/>
                <w:szCs w:val="24"/>
                <w:lang w:val="ru-RU"/>
              </w:rPr>
            </w:pPr>
            <w:r w:rsidRPr="009A57D5">
              <w:rPr>
                <w:sz w:val="24"/>
                <w:szCs w:val="24"/>
                <w:lang w:val="ru-RU"/>
              </w:rPr>
              <w:t>Система индивидуальных занятий оздоровительной и тренировочной направленности, основы методики их организации</w:t>
            </w:r>
            <w:r w:rsidRPr="009A57D5">
              <w:rPr>
                <w:spacing w:val="-2"/>
                <w:sz w:val="24"/>
                <w:szCs w:val="24"/>
                <w:lang w:val="ru-RU"/>
              </w:rPr>
              <w:t xml:space="preserve"> </w:t>
            </w:r>
            <w:r w:rsidRPr="009A57D5">
              <w:rPr>
                <w:sz w:val="24"/>
                <w:szCs w:val="24"/>
                <w:lang w:val="ru-RU"/>
              </w:rPr>
              <w:t>и проведения, контроль и оценка эффективности занятий.</w:t>
            </w:r>
          </w:p>
          <w:p w:rsidR="00B84664" w:rsidRPr="009A57D5" w:rsidRDefault="00B84664" w:rsidP="009A57D5">
            <w:pPr>
              <w:pStyle w:val="TableParagraph"/>
              <w:ind w:left="109"/>
              <w:rPr>
                <w:i/>
                <w:sz w:val="24"/>
                <w:szCs w:val="24"/>
                <w:lang w:val="ru-RU"/>
              </w:rPr>
            </w:pPr>
            <w:r w:rsidRPr="009A57D5">
              <w:rPr>
                <w:sz w:val="24"/>
                <w:szCs w:val="24"/>
                <w:lang w:val="ru-RU"/>
              </w:rPr>
              <w:t>Особенности соревновательной деятельности в массовых видах спорта; правила организации и проведения сорев</w:t>
            </w:r>
            <w:r w:rsidR="00770ABA" w:rsidRPr="009A57D5">
              <w:rPr>
                <w:sz w:val="24"/>
                <w:szCs w:val="24"/>
                <w:lang w:val="ru-RU"/>
              </w:rPr>
              <w:t>нований, обеспечение безопасно</w:t>
            </w:r>
            <w:r w:rsidRPr="009A57D5">
              <w:rPr>
                <w:sz w:val="24"/>
                <w:szCs w:val="24"/>
                <w:lang w:val="ru-RU"/>
              </w:rPr>
              <w:t xml:space="preserve">сти, </w:t>
            </w:r>
            <w:r w:rsidRPr="009A57D5">
              <w:rPr>
                <w:i/>
                <w:sz w:val="24"/>
                <w:szCs w:val="24"/>
                <w:lang w:val="ru-RU"/>
              </w:rPr>
              <w:t>судейство.</w:t>
            </w:r>
          </w:p>
          <w:p w:rsidR="00B84664" w:rsidRPr="009A57D5" w:rsidRDefault="00B84664" w:rsidP="009A57D5">
            <w:pPr>
              <w:pStyle w:val="TableParagraph"/>
              <w:ind w:left="109"/>
              <w:rPr>
                <w:sz w:val="24"/>
                <w:szCs w:val="24"/>
                <w:lang w:val="ru-RU"/>
              </w:rPr>
            </w:pPr>
            <w:r w:rsidRPr="009A57D5">
              <w:rPr>
                <w:sz w:val="24"/>
                <w:szCs w:val="24"/>
                <w:lang w:val="ru-RU"/>
              </w:rPr>
              <w:t>Формы</w:t>
            </w:r>
            <w:r w:rsidRPr="009A57D5">
              <w:rPr>
                <w:spacing w:val="-7"/>
                <w:sz w:val="24"/>
                <w:szCs w:val="24"/>
                <w:lang w:val="ru-RU"/>
              </w:rPr>
              <w:t xml:space="preserve"> </w:t>
            </w:r>
            <w:r w:rsidRPr="009A57D5">
              <w:rPr>
                <w:sz w:val="24"/>
                <w:szCs w:val="24"/>
                <w:lang w:val="ru-RU"/>
              </w:rPr>
              <w:t>организации</w:t>
            </w:r>
            <w:r w:rsidRPr="009A57D5">
              <w:rPr>
                <w:spacing w:val="-4"/>
                <w:sz w:val="24"/>
                <w:szCs w:val="24"/>
                <w:lang w:val="ru-RU"/>
              </w:rPr>
              <w:t xml:space="preserve"> </w:t>
            </w:r>
            <w:r w:rsidRPr="009A57D5">
              <w:rPr>
                <w:sz w:val="24"/>
                <w:szCs w:val="24"/>
                <w:lang w:val="ru-RU"/>
              </w:rPr>
              <w:t>занятий</w:t>
            </w:r>
            <w:r w:rsidRPr="009A57D5">
              <w:rPr>
                <w:spacing w:val="-4"/>
                <w:sz w:val="24"/>
                <w:szCs w:val="24"/>
                <w:lang w:val="ru-RU"/>
              </w:rPr>
              <w:t xml:space="preserve"> </w:t>
            </w:r>
            <w:r w:rsidRPr="009A57D5">
              <w:rPr>
                <w:sz w:val="24"/>
                <w:szCs w:val="24"/>
                <w:lang w:val="ru-RU"/>
              </w:rPr>
              <w:t>физической</w:t>
            </w:r>
            <w:r w:rsidRPr="009A57D5">
              <w:rPr>
                <w:spacing w:val="-6"/>
                <w:sz w:val="24"/>
                <w:szCs w:val="24"/>
                <w:lang w:val="ru-RU"/>
              </w:rPr>
              <w:t xml:space="preserve"> </w:t>
            </w:r>
            <w:r w:rsidRPr="009A57D5">
              <w:rPr>
                <w:spacing w:val="-2"/>
                <w:sz w:val="24"/>
                <w:szCs w:val="24"/>
                <w:lang w:val="ru-RU"/>
              </w:rPr>
              <w:t>культурой.</w:t>
            </w:r>
          </w:p>
          <w:p w:rsidR="00B84664" w:rsidRPr="009A57D5" w:rsidRDefault="00B84664" w:rsidP="009A57D5">
            <w:pPr>
              <w:pStyle w:val="TableParagraph"/>
              <w:ind w:left="109"/>
              <w:rPr>
                <w:sz w:val="24"/>
                <w:szCs w:val="24"/>
                <w:lang w:val="ru-RU"/>
              </w:rPr>
            </w:pPr>
            <w:r w:rsidRPr="009A57D5">
              <w:rPr>
                <w:sz w:val="24"/>
                <w:szCs w:val="24"/>
                <w:lang w:val="ru-RU"/>
              </w:rPr>
              <w:t xml:space="preserve">Государственные требования к уровню физической подготовленности населения при выполнении нормативов Всероссийского физкультурно- спортивного комплекса «Готов к </w:t>
            </w:r>
            <w:r w:rsidRPr="009A57D5">
              <w:rPr>
                <w:sz w:val="24"/>
                <w:szCs w:val="24"/>
                <w:lang w:val="ru-RU"/>
              </w:rPr>
              <w:lastRenderedPageBreak/>
              <w:t>труду и обороне» (ГТО).</w:t>
            </w:r>
          </w:p>
          <w:p w:rsidR="00B84664" w:rsidRPr="009A57D5" w:rsidRDefault="00B84664" w:rsidP="009A57D5">
            <w:pPr>
              <w:pStyle w:val="TableParagraph"/>
              <w:ind w:left="109"/>
              <w:rPr>
                <w:sz w:val="24"/>
                <w:szCs w:val="24"/>
                <w:lang w:val="ru-RU"/>
              </w:rPr>
            </w:pPr>
            <w:r w:rsidRPr="009A57D5">
              <w:rPr>
                <w:sz w:val="24"/>
                <w:szCs w:val="24"/>
                <w:lang w:val="ru-RU"/>
              </w:rPr>
              <w:t>Современное</w:t>
            </w:r>
            <w:r w:rsidRPr="009A57D5">
              <w:rPr>
                <w:spacing w:val="-7"/>
                <w:sz w:val="24"/>
                <w:szCs w:val="24"/>
                <w:lang w:val="ru-RU"/>
              </w:rPr>
              <w:t xml:space="preserve"> </w:t>
            </w:r>
            <w:r w:rsidRPr="009A57D5">
              <w:rPr>
                <w:sz w:val="24"/>
                <w:szCs w:val="24"/>
                <w:lang w:val="ru-RU"/>
              </w:rPr>
              <w:t>состояние</w:t>
            </w:r>
            <w:r w:rsidRPr="009A57D5">
              <w:rPr>
                <w:spacing w:val="-5"/>
                <w:sz w:val="24"/>
                <w:szCs w:val="24"/>
                <w:lang w:val="ru-RU"/>
              </w:rPr>
              <w:t xml:space="preserve"> </w:t>
            </w:r>
            <w:r w:rsidRPr="009A57D5">
              <w:rPr>
                <w:sz w:val="24"/>
                <w:szCs w:val="24"/>
                <w:lang w:val="ru-RU"/>
              </w:rPr>
              <w:t>физической</w:t>
            </w:r>
            <w:r w:rsidRPr="009A57D5">
              <w:rPr>
                <w:spacing w:val="-4"/>
                <w:sz w:val="24"/>
                <w:szCs w:val="24"/>
                <w:lang w:val="ru-RU"/>
              </w:rPr>
              <w:t xml:space="preserve"> </w:t>
            </w:r>
            <w:r w:rsidRPr="009A57D5">
              <w:rPr>
                <w:sz w:val="24"/>
                <w:szCs w:val="24"/>
                <w:lang w:val="ru-RU"/>
              </w:rPr>
              <w:t>культуры</w:t>
            </w:r>
            <w:r w:rsidRPr="009A57D5">
              <w:rPr>
                <w:spacing w:val="-4"/>
                <w:sz w:val="24"/>
                <w:szCs w:val="24"/>
                <w:lang w:val="ru-RU"/>
              </w:rPr>
              <w:t xml:space="preserve"> </w:t>
            </w:r>
            <w:r w:rsidRPr="009A57D5">
              <w:rPr>
                <w:sz w:val="24"/>
                <w:szCs w:val="24"/>
                <w:lang w:val="ru-RU"/>
              </w:rPr>
              <w:t>и</w:t>
            </w:r>
            <w:r w:rsidRPr="009A57D5">
              <w:rPr>
                <w:spacing w:val="-5"/>
                <w:sz w:val="24"/>
                <w:szCs w:val="24"/>
                <w:lang w:val="ru-RU"/>
              </w:rPr>
              <w:t xml:space="preserve"> </w:t>
            </w:r>
            <w:r w:rsidRPr="009A57D5">
              <w:rPr>
                <w:sz w:val="24"/>
                <w:szCs w:val="24"/>
                <w:lang w:val="ru-RU"/>
              </w:rPr>
              <w:t>спорта</w:t>
            </w:r>
            <w:r w:rsidRPr="009A57D5">
              <w:rPr>
                <w:spacing w:val="-4"/>
                <w:sz w:val="24"/>
                <w:szCs w:val="24"/>
                <w:lang w:val="ru-RU"/>
              </w:rPr>
              <w:t xml:space="preserve"> </w:t>
            </w:r>
            <w:r w:rsidRPr="009A57D5">
              <w:rPr>
                <w:sz w:val="24"/>
                <w:szCs w:val="24"/>
                <w:lang w:val="ru-RU"/>
              </w:rPr>
              <w:t>в</w:t>
            </w:r>
            <w:r w:rsidRPr="009A57D5">
              <w:rPr>
                <w:spacing w:val="-4"/>
                <w:sz w:val="24"/>
                <w:szCs w:val="24"/>
                <w:lang w:val="ru-RU"/>
              </w:rPr>
              <w:t xml:space="preserve"> </w:t>
            </w:r>
            <w:r w:rsidRPr="009A57D5">
              <w:rPr>
                <w:spacing w:val="-2"/>
                <w:sz w:val="24"/>
                <w:szCs w:val="24"/>
                <w:lang w:val="ru-RU"/>
              </w:rPr>
              <w:t>России.</w:t>
            </w:r>
          </w:p>
        </w:tc>
      </w:tr>
      <w:tr w:rsidR="00B84664" w:rsidRPr="009A57D5" w:rsidTr="009A57D5">
        <w:trPr>
          <w:trHeight w:val="2022"/>
        </w:trPr>
        <w:tc>
          <w:tcPr>
            <w:tcW w:w="2819" w:type="dxa"/>
          </w:tcPr>
          <w:p w:rsidR="00B84664" w:rsidRPr="009A57D5" w:rsidRDefault="00B84664" w:rsidP="009A57D5">
            <w:pPr>
              <w:pStyle w:val="TableParagraph"/>
              <w:tabs>
                <w:tab w:val="left" w:pos="1924"/>
              </w:tabs>
              <w:jc w:val="left"/>
              <w:rPr>
                <w:sz w:val="24"/>
                <w:szCs w:val="24"/>
              </w:rPr>
            </w:pPr>
            <w:r w:rsidRPr="009A57D5">
              <w:rPr>
                <w:spacing w:val="-2"/>
                <w:sz w:val="24"/>
                <w:szCs w:val="24"/>
              </w:rPr>
              <w:lastRenderedPageBreak/>
              <w:t>Физкультурно- оздоровительная</w:t>
            </w:r>
            <w:r w:rsidRPr="009A57D5">
              <w:rPr>
                <w:sz w:val="24"/>
                <w:szCs w:val="24"/>
              </w:rPr>
              <w:tab/>
            </w:r>
            <w:r w:rsidRPr="009A57D5">
              <w:rPr>
                <w:spacing w:val="-2"/>
                <w:sz w:val="24"/>
                <w:szCs w:val="24"/>
              </w:rPr>
              <w:t>деятель- ность</w:t>
            </w:r>
          </w:p>
        </w:tc>
        <w:tc>
          <w:tcPr>
            <w:tcW w:w="6857" w:type="dxa"/>
          </w:tcPr>
          <w:p w:rsidR="00B84664" w:rsidRPr="009A57D5" w:rsidRDefault="00B84664" w:rsidP="009A57D5">
            <w:pPr>
              <w:pStyle w:val="TableParagraph"/>
              <w:ind w:left="109"/>
              <w:rPr>
                <w:sz w:val="24"/>
                <w:szCs w:val="24"/>
                <w:lang w:val="ru-RU"/>
              </w:rPr>
            </w:pPr>
            <w:r w:rsidRPr="009A57D5">
              <w:rPr>
                <w:sz w:val="24"/>
                <w:szCs w:val="24"/>
                <w:lang w:val="ru-RU"/>
              </w:rPr>
              <w:t>Оздоровительные</w:t>
            </w:r>
            <w:r w:rsidRPr="009A57D5">
              <w:rPr>
                <w:spacing w:val="-7"/>
                <w:sz w:val="24"/>
                <w:szCs w:val="24"/>
                <w:lang w:val="ru-RU"/>
              </w:rPr>
              <w:t xml:space="preserve"> </w:t>
            </w:r>
            <w:r w:rsidRPr="009A57D5">
              <w:rPr>
                <w:sz w:val="24"/>
                <w:szCs w:val="24"/>
                <w:lang w:val="ru-RU"/>
              </w:rPr>
              <w:t>системы</w:t>
            </w:r>
            <w:r w:rsidRPr="009A57D5">
              <w:rPr>
                <w:spacing w:val="-6"/>
                <w:sz w:val="24"/>
                <w:szCs w:val="24"/>
                <w:lang w:val="ru-RU"/>
              </w:rPr>
              <w:t xml:space="preserve"> </w:t>
            </w:r>
            <w:r w:rsidRPr="009A57D5">
              <w:rPr>
                <w:sz w:val="24"/>
                <w:szCs w:val="24"/>
                <w:lang w:val="ru-RU"/>
              </w:rPr>
              <w:t>физического</w:t>
            </w:r>
            <w:r w:rsidRPr="009A57D5">
              <w:rPr>
                <w:spacing w:val="-7"/>
                <w:sz w:val="24"/>
                <w:szCs w:val="24"/>
                <w:lang w:val="ru-RU"/>
              </w:rPr>
              <w:t xml:space="preserve"> </w:t>
            </w:r>
            <w:r w:rsidRPr="009A57D5">
              <w:rPr>
                <w:spacing w:val="-2"/>
                <w:sz w:val="24"/>
                <w:szCs w:val="24"/>
                <w:lang w:val="ru-RU"/>
              </w:rPr>
              <w:t>воспитания.</w:t>
            </w:r>
          </w:p>
          <w:p w:rsidR="00B84664" w:rsidRPr="009A57D5" w:rsidRDefault="00B84664" w:rsidP="009A57D5">
            <w:pPr>
              <w:pStyle w:val="TableParagraph"/>
              <w:ind w:left="109"/>
              <w:rPr>
                <w:sz w:val="24"/>
                <w:szCs w:val="24"/>
                <w:lang w:val="ru-RU"/>
              </w:rPr>
            </w:pPr>
            <w:r w:rsidRPr="009A57D5">
              <w:rPr>
                <w:sz w:val="24"/>
                <w:szCs w:val="24"/>
                <w:lang w:val="ru-RU"/>
              </w:rPr>
              <w:t xml:space="preserve">Современные фитнес-программы, направленные на </w:t>
            </w:r>
            <w:r w:rsidR="00770ABA" w:rsidRPr="009A57D5">
              <w:rPr>
                <w:sz w:val="24"/>
                <w:szCs w:val="24"/>
                <w:lang w:val="ru-RU"/>
              </w:rPr>
              <w:t>достижение и поддер</w:t>
            </w:r>
            <w:r w:rsidRPr="009A57D5">
              <w:rPr>
                <w:sz w:val="24"/>
                <w:szCs w:val="24"/>
                <w:lang w:val="ru-RU"/>
              </w:rPr>
              <w:t xml:space="preserve">жание оптимального качества жизни, </w:t>
            </w:r>
            <w:r w:rsidR="00770ABA" w:rsidRPr="009A57D5">
              <w:rPr>
                <w:sz w:val="24"/>
                <w:szCs w:val="24"/>
                <w:lang w:val="ru-RU"/>
              </w:rPr>
              <w:t>решение задач формирования жиз</w:t>
            </w:r>
            <w:r w:rsidRPr="009A57D5">
              <w:rPr>
                <w:sz w:val="24"/>
                <w:szCs w:val="24"/>
                <w:lang w:val="ru-RU"/>
              </w:rPr>
              <w:t>ненно необходимых и спортивно ориентированных двигательных навыков и умений.</w:t>
            </w:r>
          </w:p>
          <w:p w:rsidR="00B84664" w:rsidRPr="009A57D5" w:rsidRDefault="00B84664" w:rsidP="009A57D5">
            <w:pPr>
              <w:pStyle w:val="TableParagraph"/>
              <w:ind w:left="109"/>
              <w:rPr>
                <w:sz w:val="24"/>
                <w:szCs w:val="24"/>
                <w:lang w:val="ru-RU"/>
              </w:rPr>
            </w:pPr>
            <w:r w:rsidRPr="009A57D5">
              <w:rPr>
                <w:sz w:val="24"/>
                <w:szCs w:val="24"/>
                <w:lang w:val="ru-RU"/>
              </w:rPr>
              <w:t>Индивидуально</w:t>
            </w:r>
            <w:r w:rsidRPr="009A57D5">
              <w:rPr>
                <w:spacing w:val="9"/>
                <w:sz w:val="24"/>
                <w:szCs w:val="24"/>
                <w:lang w:val="ru-RU"/>
              </w:rPr>
              <w:t xml:space="preserve"> </w:t>
            </w:r>
            <w:r w:rsidRPr="009A57D5">
              <w:rPr>
                <w:sz w:val="24"/>
                <w:szCs w:val="24"/>
                <w:lang w:val="ru-RU"/>
              </w:rPr>
              <w:t>ориентированные</w:t>
            </w:r>
            <w:r w:rsidRPr="009A57D5">
              <w:rPr>
                <w:spacing w:val="12"/>
                <w:sz w:val="24"/>
                <w:szCs w:val="24"/>
                <w:lang w:val="ru-RU"/>
              </w:rPr>
              <w:t xml:space="preserve"> </w:t>
            </w:r>
            <w:r w:rsidRPr="009A57D5">
              <w:rPr>
                <w:sz w:val="24"/>
                <w:szCs w:val="24"/>
                <w:lang w:val="ru-RU"/>
              </w:rPr>
              <w:t>здоровьесберегающие</w:t>
            </w:r>
            <w:r w:rsidRPr="009A57D5">
              <w:rPr>
                <w:spacing w:val="11"/>
                <w:sz w:val="24"/>
                <w:szCs w:val="24"/>
                <w:lang w:val="ru-RU"/>
              </w:rPr>
              <w:t xml:space="preserve"> </w:t>
            </w:r>
            <w:r w:rsidRPr="009A57D5">
              <w:rPr>
                <w:sz w:val="24"/>
                <w:szCs w:val="24"/>
                <w:lang w:val="ru-RU"/>
              </w:rPr>
              <w:t>технологии:</w:t>
            </w:r>
            <w:r w:rsidRPr="009A57D5">
              <w:rPr>
                <w:spacing w:val="12"/>
                <w:sz w:val="24"/>
                <w:szCs w:val="24"/>
                <w:lang w:val="ru-RU"/>
              </w:rPr>
              <w:t xml:space="preserve"> </w:t>
            </w:r>
            <w:r w:rsidR="00770ABA" w:rsidRPr="009A57D5">
              <w:rPr>
                <w:spacing w:val="-4"/>
                <w:sz w:val="24"/>
                <w:szCs w:val="24"/>
                <w:lang w:val="ru-RU"/>
              </w:rPr>
              <w:t>гим</w:t>
            </w:r>
            <w:r w:rsidRPr="009A57D5">
              <w:rPr>
                <w:sz w:val="24"/>
                <w:szCs w:val="24"/>
                <w:lang w:val="ru-RU"/>
              </w:rPr>
              <w:t>настика при умственной и физической деятельности; комплексы упражне- ний адаптивной физической культуры; оздоровительная ходьба и бег.</w:t>
            </w:r>
          </w:p>
        </w:tc>
      </w:tr>
      <w:tr w:rsidR="00B84664" w:rsidRPr="009A57D5" w:rsidTr="009A57D5">
        <w:trPr>
          <w:trHeight w:val="1267"/>
        </w:trPr>
        <w:tc>
          <w:tcPr>
            <w:tcW w:w="2819" w:type="dxa"/>
          </w:tcPr>
          <w:p w:rsidR="00B84664" w:rsidRPr="009A57D5" w:rsidRDefault="00B84664" w:rsidP="009A57D5">
            <w:pPr>
              <w:pStyle w:val="TableParagraph"/>
              <w:jc w:val="left"/>
              <w:rPr>
                <w:sz w:val="24"/>
                <w:szCs w:val="24"/>
              </w:rPr>
            </w:pPr>
            <w:r w:rsidRPr="009A57D5">
              <w:rPr>
                <w:sz w:val="24"/>
                <w:szCs w:val="24"/>
              </w:rPr>
              <w:t>Физическое</w:t>
            </w:r>
            <w:r w:rsidRPr="009A57D5">
              <w:rPr>
                <w:spacing w:val="10"/>
                <w:sz w:val="24"/>
                <w:szCs w:val="24"/>
              </w:rPr>
              <w:t xml:space="preserve"> </w:t>
            </w:r>
            <w:r w:rsidRPr="009A57D5">
              <w:rPr>
                <w:sz w:val="24"/>
                <w:szCs w:val="24"/>
              </w:rPr>
              <w:t xml:space="preserve">совершенство- </w:t>
            </w:r>
            <w:r w:rsidRPr="009A57D5">
              <w:rPr>
                <w:spacing w:val="-2"/>
                <w:sz w:val="24"/>
                <w:szCs w:val="24"/>
              </w:rPr>
              <w:t>вание</w:t>
            </w:r>
          </w:p>
        </w:tc>
        <w:tc>
          <w:tcPr>
            <w:tcW w:w="6857" w:type="dxa"/>
          </w:tcPr>
          <w:p w:rsidR="00AB556C" w:rsidRPr="009A57D5" w:rsidRDefault="00B84664" w:rsidP="009A57D5">
            <w:pPr>
              <w:pStyle w:val="TableParagraph"/>
              <w:ind w:left="109"/>
              <w:jc w:val="left"/>
              <w:rPr>
                <w:sz w:val="24"/>
                <w:szCs w:val="24"/>
                <w:lang w:val="ru-RU"/>
              </w:rPr>
            </w:pPr>
            <w:r w:rsidRPr="009A57D5">
              <w:rPr>
                <w:sz w:val="24"/>
                <w:szCs w:val="24"/>
                <w:lang w:val="ru-RU"/>
              </w:rPr>
              <w:t>Совершенствование техники упражнени</w:t>
            </w:r>
            <w:r w:rsidR="00770ABA" w:rsidRPr="009A57D5">
              <w:rPr>
                <w:sz w:val="24"/>
                <w:szCs w:val="24"/>
                <w:lang w:val="ru-RU"/>
              </w:rPr>
              <w:t>й базовых видов спорта: акроба</w:t>
            </w:r>
            <w:r w:rsidRPr="009A57D5">
              <w:rPr>
                <w:sz w:val="24"/>
                <w:szCs w:val="24"/>
                <w:lang w:val="ru-RU"/>
              </w:rPr>
              <w:t>тические и гимнастические комбинации (на спортивных снарядах); бег на короткие,</w:t>
            </w:r>
            <w:r w:rsidRPr="009A57D5">
              <w:rPr>
                <w:spacing w:val="14"/>
                <w:sz w:val="24"/>
                <w:szCs w:val="24"/>
                <w:lang w:val="ru-RU"/>
              </w:rPr>
              <w:t xml:space="preserve"> </w:t>
            </w:r>
            <w:r w:rsidRPr="009A57D5">
              <w:rPr>
                <w:sz w:val="24"/>
                <w:szCs w:val="24"/>
                <w:lang w:val="ru-RU"/>
              </w:rPr>
              <w:t>средние</w:t>
            </w:r>
            <w:r w:rsidRPr="009A57D5">
              <w:rPr>
                <w:spacing w:val="12"/>
                <w:sz w:val="24"/>
                <w:szCs w:val="24"/>
                <w:lang w:val="ru-RU"/>
              </w:rPr>
              <w:t xml:space="preserve"> </w:t>
            </w:r>
            <w:r w:rsidRPr="009A57D5">
              <w:rPr>
                <w:sz w:val="24"/>
                <w:szCs w:val="24"/>
                <w:lang w:val="ru-RU"/>
              </w:rPr>
              <w:t>и</w:t>
            </w:r>
            <w:r w:rsidRPr="009A57D5">
              <w:rPr>
                <w:spacing w:val="10"/>
                <w:sz w:val="24"/>
                <w:szCs w:val="24"/>
                <w:lang w:val="ru-RU"/>
              </w:rPr>
              <w:t xml:space="preserve"> </w:t>
            </w:r>
            <w:r w:rsidRPr="009A57D5">
              <w:rPr>
                <w:sz w:val="24"/>
                <w:szCs w:val="24"/>
                <w:lang w:val="ru-RU"/>
              </w:rPr>
              <w:t>длинные</w:t>
            </w:r>
            <w:r w:rsidRPr="009A57D5">
              <w:rPr>
                <w:spacing w:val="14"/>
                <w:sz w:val="24"/>
                <w:szCs w:val="24"/>
                <w:lang w:val="ru-RU"/>
              </w:rPr>
              <w:t xml:space="preserve"> </w:t>
            </w:r>
            <w:r w:rsidRPr="009A57D5">
              <w:rPr>
                <w:sz w:val="24"/>
                <w:szCs w:val="24"/>
                <w:lang w:val="ru-RU"/>
              </w:rPr>
              <w:t>дистанции;</w:t>
            </w:r>
            <w:r w:rsidRPr="009A57D5">
              <w:rPr>
                <w:spacing w:val="12"/>
                <w:sz w:val="24"/>
                <w:szCs w:val="24"/>
                <w:lang w:val="ru-RU"/>
              </w:rPr>
              <w:t xml:space="preserve"> </w:t>
            </w:r>
            <w:r w:rsidRPr="009A57D5">
              <w:rPr>
                <w:sz w:val="24"/>
                <w:szCs w:val="24"/>
                <w:lang w:val="ru-RU"/>
              </w:rPr>
              <w:t>прыжки</w:t>
            </w:r>
            <w:r w:rsidRPr="009A57D5">
              <w:rPr>
                <w:spacing w:val="9"/>
                <w:sz w:val="24"/>
                <w:szCs w:val="24"/>
                <w:lang w:val="ru-RU"/>
              </w:rPr>
              <w:t xml:space="preserve"> </w:t>
            </w:r>
            <w:r w:rsidRPr="009A57D5">
              <w:rPr>
                <w:sz w:val="24"/>
                <w:szCs w:val="24"/>
                <w:lang w:val="ru-RU"/>
              </w:rPr>
              <w:t>в</w:t>
            </w:r>
            <w:r w:rsidRPr="009A57D5">
              <w:rPr>
                <w:spacing w:val="12"/>
                <w:sz w:val="24"/>
                <w:szCs w:val="24"/>
                <w:lang w:val="ru-RU"/>
              </w:rPr>
              <w:t xml:space="preserve"> </w:t>
            </w:r>
            <w:r w:rsidRPr="009A57D5">
              <w:rPr>
                <w:sz w:val="24"/>
                <w:szCs w:val="24"/>
                <w:lang w:val="ru-RU"/>
              </w:rPr>
              <w:t>длину</w:t>
            </w:r>
            <w:r w:rsidRPr="009A57D5">
              <w:rPr>
                <w:spacing w:val="11"/>
                <w:sz w:val="24"/>
                <w:szCs w:val="24"/>
                <w:lang w:val="ru-RU"/>
              </w:rPr>
              <w:t xml:space="preserve"> </w:t>
            </w:r>
            <w:r w:rsidRPr="009A57D5">
              <w:rPr>
                <w:sz w:val="24"/>
                <w:szCs w:val="24"/>
                <w:lang w:val="ru-RU"/>
              </w:rPr>
              <w:t>и</w:t>
            </w:r>
            <w:r w:rsidRPr="009A57D5">
              <w:rPr>
                <w:spacing w:val="13"/>
                <w:sz w:val="24"/>
                <w:szCs w:val="24"/>
                <w:lang w:val="ru-RU"/>
              </w:rPr>
              <w:t xml:space="preserve"> </w:t>
            </w:r>
            <w:r w:rsidRPr="009A57D5">
              <w:rPr>
                <w:sz w:val="24"/>
                <w:szCs w:val="24"/>
                <w:lang w:val="ru-RU"/>
              </w:rPr>
              <w:t>высоту</w:t>
            </w:r>
            <w:r w:rsidRPr="009A57D5">
              <w:rPr>
                <w:spacing w:val="11"/>
                <w:sz w:val="24"/>
                <w:szCs w:val="24"/>
                <w:lang w:val="ru-RU"/>
              </w:rPr>
              <w:t xml:space="preserve"> </w:t>
            </w:r>
            <w:r w:rsidRPr="009A57D5">
              <w:rPr>
                <w:sz w:val="24"/>
                <w:szCs w:val="24"/>
                <w:lang w:val="ru-RU"/>
              </w:rPr>
              <w:t>с</w:t>
            </w:r>
            <w:r w:rsidRPr="009A57D5">
              <w:rPr>
                <w:spacing w:val="12"/>
                <w:sz w:val="24"/>
                <w:szCs w:val="24"/>
                <w:lang w:val="ru-RU"/>
              </w:rPr>
              <w:t xml:space="preserve"> </w:t>
            </w:r>
            <w:r w:rsidR="00770ABA" w:rsidRPr="009A57D5">
              <w:rPr>
                <w:spacing w:val="-4"/>
                <w:sz w:val="24"/>
                <w:szCs w:val="24"/>
                <w:lang w:val="ru-RU"/>
              </w:rPr>
              <w:t>раз</w:t>
            </w:r>
            <w:r w:rsidRPr="009A57D5">
              <w:rPr>
                <w:sz w:val="24"/>
                <w:szCs w:val="24"/>
                <w:lang w:val="ru-RU"/>
              </w:rPr>
              <w:t>бега; метание гранаты; передвижение на лыжах; плавание; технические приемы</w:t>
            </w:r>
            <w:r w:rsidRPr="009A57D5">
              <w:rPr>
                <w:spacing w:val="20"/>
                <w:sz w:val="24"/>
                <w:szCs w:val="24"/>
                <w:lang w:val="ru-RU"/>
              </w:rPr>
              <w:t xml:space="preserve"> </w:t>
            </w:r>
            <w:r w:rsidRPr="009A57D5">
              <w:rPr>
                <w:sz w:val="24"/>
                <w:szCs w:val="24"/>
                <w:lang w:val="ru-RU"/>
              </w:rPr>
              <w:t>и</w:t>
            </w:r>
            <w:r w:rsidRPr="009A57D5">
              <w:rPr>
                <w:spacing w:val="21"/>
                <w:sz w:val="24"/>
                <w:szCs w:val="24"/>
                <w:lang w:val="ru-RU"/>
              </w:rPr>
              <w:t xml:space="preserve"> </w:t>
            </w:r>
            <w:r w:rsidRPr="009A57D5">
              <w:rPr>
                <w:sz w:val="24"/>
                <w:szCs w:val="24"/>
                <w:lang w:val="ru-RU"/>
              </w:rPr>
              <w:t>командно-тактические</w:t>
            </w:r>
            <w:r w:rsidRPr="009A57D5">
              <w:rPr>
                <w:spacing w:val="21"/>
                <w:sz w:val="24"/>
                <w:szCs w:val="24"/>
                <w:lang w:val="ru-RU"/>
              </w:rPr>
              <w:t xml:space="preserve"> </w:t>
            </w:r>
            <w:r w:rsidRPr="009A57D5">
              <w:rPr>
                <w:sz w:val="24"/>
                <w:szCs w:val="24"/>
                <w:lang w:val="ru-RU"/>
              </w:rPr>
              <w:t>действия</w:t>
            </w:r>
            <w:r w:rsidRPr="009A57D5">
              <w:rPr>
                <w:spacing w:val="22"/>
                <w:sz w:val="24"/>
                <w:szCs w:val="24"/>
                <w:lang w:val="ru-RU"/>
              </w:rPr>
              <w:t xml:space="preserve"> </w:t>
            </w:r>
            <w:r w:rsidRPr="009A57D5">
              <w:rPr>
                <w:sz w:val="24"/>
                <w:szCs w:val="24"/>
                <w:lang w:val="ru-RU"/>
              </w:rPr>
              <w:t>в</w:t>
            </w:r>
            <w:r w:rsidRPr="009A57D5">
              <w:rPr>
                <w:spacing w:val="20"/>
                <w:sz w:val="24"/>
                <w:szCs w:val="24"/>
                <w:lang w:val="ru-RU"/>
              </w:rPr>
              <w:t xml:space="preserve"> </w:t>
            </w:r>
            <w:r w:rsidRPr="009A57D5">
              <w:rPr>
                <w:sz w:val="24"/>
                <w:szCs w:val="24"/>
                <w:lang w:val="ru-RU"/>
              </w:rPr>
              <w:t>командных</w:t>
            </w:r>
            <w:r w:rsidRPr="009A57D5">
              <w:rPr>
                <w:spacing w:val="21"/>
                <w:sz w:val="24"/>
                <w:szCs w:val="24"/>
                <w:lang w:val="ru-RU"/>
              </w:rPr>
              <w:t xml:space="preserve"> </w:t>
            </w:r>
            <w:r w:rsidRPr="009A57D5">
              <w:rPr>
                <w:sz w:val="24"/>
                <w:szCs w:val="24"/>
                <w:lang w:val="ru-RU"/>
              </w:rPr>
              <w:t>(игровых)</w:t>
            </w:r>
            <w:r w:rsidRPr="009A57D5">
              <w:rPr>
                <w:spacing w:val="24"/>
                <w:sz w:val="24"/>
                <w:szCs w:val="24"/>
                <w:lang w:val="ru-RU"/>
              </w:rPr>
              <w:t xml:space="preserve"> </w:t>
            </w:r>
            <w:r w:rsidRPr="009A57D5">
              <w:rPr>
                <w:spacing w:val="-2"/>
                <w:sz w:val="24"/>
                <w:szCs w:val="24"/>
                <w:lang w:val="ru-RU"/>
              </w:rPr>
              <w:t>видах;</w:t>
            </w:r>
            <w:r w:rsidR="00AB556C" w:rsidRPr="009A57D5">
              <w:rPr>
                <w:sz w:val="24"/>
                <w:szCs w:val="24"/>
                <w:lang w:val="ru-RU"/>
              </w:rPr>
              <w:t xml:space="preserve"> </w:t>
            </w:r>
          </w:p>
          <w:p w:rsidR="00AB556C" w:rsidRPr="009A57D5" w:rsidRDefault="00AB556C" w:rsidP="009A57D5">
            <w:pPr>
              <w:pStyle w:val="TableParagraph"/>
              <w:ind w:left="109"/>
              <w:jc w:val="left"/>
              <w:rPr>
                <w:i/>
                <w:sz w:val="24"/>
                <w:szCs w:val="24"/>
                <w:lang w:val="ru-RU"/>
              </w:rPr>
            </w:pPr>
            <w:r w:rsidRPr="009A57D5">
              <w:rPr>
                <w:sz w:val="24"/>
                <w:szCs w:val="24"/>
                <w:lang w:val="ru-RU"/>
              </w:rPr>
              <w:t>Спортивные</w:t>
            </w:r>
            <w:r w:rsidRPr="009A57D5">
              <w:rPr>
                <w:spacing w:val="40"/>
                <w:sz w:val="24"/>
                <w:szCs w:val="24"/>
                <w:lang w:val="ru-RU"/>
              </w:rPr>
              <w:t xml:space="preserve"> </w:t>
            </w:r>
            <w:r w:rsidRPr="009A57D5">
              <w:rPr>
                <w:sz w:val="24"/>
                <w:szCs w:val="24"/>
                <w:lang w:val="ru-RU"/>
              </w:rPr>
              <w:t>единоборства:</w:t>
            </w:r>
            <w:r w:rsidRPr="009A57D5">
              <w:rPr>
                <w:spacing w:val="40"/>
                <w:sz w:val="24"/>
                <w:szCs w:val="24"/>
                <w:lang w:val="ru-RU"/>
              </w:rPr>
              <w:t xml:space="preserve"> </w:t>
            </w:r>
            <w:r w:rsidRPr="009A57D5">
              <w:rPr>
                <w:sz w:val="24"/>
                <w:szCs w:val="24"/>
                <w:lang w:val="ru-RU"/>
              </w:rPr>
              <w:t>технико-тактические</w:t>
            </w:r>
            <w:r w:rsidRPr="009A57D5">
              <w:rPr>
                <w:spacing w:val="40"/>
                <w:sz w:val="24"/>
                <w:szCs w:val="24"/>
                <w:lang w:val="ru-RU"/>
              </w:rPr>
              <w:t xml:space="preserve"> </w:t>
            </w:r>
            <w:r w:rsidRPr="009A57D5">
              <w:rPr>
                <w:sz w:val="24"/>
                <w:szCs w:val="24"/>
                <w:lang w:val="ru-RU"/>
              </w:rPr>
              <w:t>действия</w:t>
            </w:r>
            <w:r w:rsidRPr="009A57D5">
              <w:rPr>
                <w:spacing w:val="40"/>
                <w:sz w:val="24"/>
                <w:szCs w:val="24"/>
                <w:lang w:val="ru-RU"/>
              </w:rPr>
              <w:t xml:space="preserve"> </w:t>
            </w:r>
            <w:r w:rsidRPr="009A57D5">
              <w:rPr>
                <w:sz w:val="24"/>
                <w:szCs w:val="24"/>
                <w:lang w:val="ru-RU"/>
              </w:rPr>
              <w:t>самообороны; приемы страховки и самостраховки</w:t>
            </w:r>
            <w:r w:rsidRPr="009A57D5">
              <w:rPr>
                <w:i/>
                <w:sz w:val="24"/>
                <w:szCs w:val="24"/>
                <w:lang w:val="ru-RU"/>
              </w:rPr>
              <w:t>.</w:t>
            </w:r>
          </w:p>
          <w:p w:rsidR="00B84664" w:rsidRPr="009A57D5" w:rsidRDefault="00AB556C" w:rsidP="009A57D5">
            <w:pPr>
              <w:pStyle w:val="TableParagraph"/>
              <w:ind w:left="109"/>
              <w:rPr>
                <w:sz w:val="24"/>
                <w:szCs w:val="24"/>
                <w:lang w:val="ru-RU"/>
              </w:rPr>
            </w:pPr>
            <w:r w:rsidRPr="009A57D5">
              <w:rPr>
                <w:sz w:val="24"/>
                <w:szCs w:val="24"/>
                <w:lang w:val="ru-RU"/>
              </w:rPr>
              <w:t>Прикладная</w:t>
            </w:r>
            <w:r w:rsidRPr="009A57D5">
              <w:rPr>
                <w:spacing w:val="-9"/>
                <w:sz w:val="24"/>
                <w:szCs w:val="24"/>
                <w:lang w:val="ru-RU"/>
              </w:rPr>
              <w:t xml:space="preserve"> </w:t>
            </w:r>
            <w:r w:rsidRPr="009A57D5">
              <w:rPr>
                <w:sz w:val="24"/>
                <w:szCs w:val="24"/>
                <w:lang w:val="ru-RU"/>
              </w:rPr>
              <w:t>физическая</w:t>
            </w:r>
            <w:r w:rsidRPr="009A57D5">
              <w:rPr>
                <w:spacing w:val="-6"/>
                <w:sz w:val="24"/>
                <w:szCs w:val="24"/>
                <w:lang w:val="ru-RU"/>
              </w:rPr>
              <w:t xml:space="preserve"> </w:t>
            </w:r>
            <w:r w:rsidRPr="009A57D5">
              <w:rPr>
                <w:sz w:val="24"/>
                <w:szCs w:val="24"/>
                <w:lang w:val="ru-RU"/>
              </w:rPr>
              <w:t>подготовка:</w:t>
            </w:r>
            <w:r w:rsidRPr="009A57D5">
              <w:rPr>
                <w:spacing w:val="-5"/>
                <w:sz w:val="24"/>
                <w:szCs w:val="24"/>
                <w:lang w:val="ru-RU"/>
              </w:rPr>
              <w:t xml:space="preserve"> </w:t>
            </w:r>
            <w:r w:rsidRPr="009A57D5">
              <w:rPr>
                <w:sz w:val="24"/>
                <w:szCs w:val="24"/>
                <w:lang w:val="ru-RU"/>
              </w:rPr>
              <w:t>полосы</w:t>
            </w:r>
            <w:r w:rsidRPr="009A57D5">
              <w:rPr>
                <w:spacing w:val="-6"/>
                <w:sz w:val="24"/>
                <w:szCs w:val="24"/>
                <w:lang w:val="ru-RU"/>
              </w:rPr>
              <w:t xml:space="preserve"> </w:t>
            </w:r>
            <w:r w:rsidRPr="009A57D5">
              <w:rPr>
                <w:spacing w:val="-2"/>
                <w:sz w:val="24"/>
                <w:szCs w:val="24"/>
                <w:lang w:val="ru-RU"/>
              </w:rPr>
              <w:t>препятствий;</w:t>
            </w:r>
          </w:p>
        </w:tc>
      </w:tr>
    </w:tbl>
    <w:p w:rsidR="00B84664" w:rsidRDefault="00B84664" w:rsidP="00CD3026">
      <w:pPr>
        <w:spacing w:line="252" w:lineRule="exact"/>
        <w:sectPr w:rsidR="00B84664" w:rsidSect="009A57D5">
          <w:pgSz w:w="11910" w:h="16840"/>
          <w:pgMar w:top="740" w:right="711" w:bottom="1240" w:left="1418" w:header="0" w:footer="987" w:gutter="0"/>
          <w:cols w:space="720"/>
        </w:sectPr>
      </w:pPr>
    </w:p>
    <w:p w:rsidR="00B84664" w:rsidRDefault="00B84664" w:rsidP="00CD3026">
      <w:pPr>
        <w:pStyle w:val="a0"/>
        <w:spacing w:before="2"/>
        <w:rPr>
          <w:sz w:val="15"/>
        </w:rPr>
      </w:pPr>
    </w:p>
    <w:p w:rsidR="00B84664" w:rsidRPr="001B3BC4" w:rsidRDefault="00B84664" w:rsidP="00781F1B">
      <w:pPr>
        <w:pStyle w:val="2"/>
        <w:keepNext w:val="0"/>
        <w:keepLines w:val="0"/>
        <w:widowControl w:val="0"/>
        <w:numPr>
          <w:ilvl w:val="2"/>
          <w:numId w:val="12"/>
        </w:numPr>
        <w:tabs>
          <w:tab w:val="left" w:pos="452"/>
        </w:tabs>
        <w:autoSpaceDE w:val="0"/>
        <w:autoSpaceDN w:val="0"/>
        <w:spacing w:before="0" w:line="240" w:lineRule="auto"/>
        <w:ind w:left="0" w:firstLine="1134"/>
        <w:jc w:val="both"/>
        <w:rPr>
          <w:rFonts w:ascii="Times New Roman" w:hAnsi="Times New Roman" w:cs="Times New Roman"/>
          <w:b/>
          <w:color w:val="auto"/>
          <w:sz w:val="28"/>
          <w:szCs w:val="28"/>
        </w:rPr>
      </w:pPr>
      <w:bookmarkStart w:id="21" w:name="_bookmark45"/>
      <w:bookmarkEnd w:id="21"/>
      <w:r w:rsidRPr="001B3BC4">
        <w:rPr>
          <w:rFonts w:ascii="Times New Roman" w:hAnsi="Times New Roman" w:cs="Times New Roman"/>
          <w:b/>
          <w:color w:val="auto"/>
          <w:sz w:val="28"/>
          <w:szCs w:val="28"/>
        </w:rPr>
        <w:t>Основы</w:t>
      </w:r>
      <w:r w:rsidRPr="001B3BC4">
        <w:rPr>
          <w:rFonts w:ascii="Times New Roman" w:hAnsi="Times New Roman" w:cs="Times New Roman"/>
          <w:b/>
          <w:color w:val="auto"/>
          <w:spacing w:val="-2"/>
          <w:sz w:val="28"/>
          <w:szCs w:val="28"/>
        </w:rPr>
        <w:t xml:space="preserve"> </w:t>
      </w:r>
      <w:r w:rsidRPr="001B3BC4">
        <w:rPr>
          <w:rFonts w:ascii="Times New Roman" w:hAnsi="Times New Roman" w:cs="Times New Roman"/>
          <w:b/>
          <w:color w:val="auto"/>
          <w:sz w:val="28"/>
          <w:szCs w:val="28"/>
        </w:rPr>
        <w:t>безопасности</w:t>
      </w:r>
      <w:r w:rsidRPr="001B3BC4">
        <w:rPr>
          <w:rFonts w:ascii="Times New Roman" w:hAnsi="Times New Roman" w:cs="Times New Roman"/>
          <w:b/>
          <w:color w:val="auto"/>
          <w:spacing w:val="-3"/>
          <w:sz w:val="28"/>
          <w:szCs w:val="28"/>
        </w:rPr>
        <w:t xml:space="preserve"> </w:t>
      </w:r>
      <w:r w:rsidRPr="001B3BC4">
        <w:rPr>
          <w:rFonts w:ascii="Times New Roman" w:hAnsi="Times New Roman" w:cs="Times New Roman"/>
          <w:b/>
          <w:color w:val="auto"/>
          <w:spacing w:val="-2"/>
          <w:sz w:val="28"/>
          <w:szCs w:val="28"/>
        </w:rPr>
        <w:t>жизнедеятельности</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Опасные и чрезвычайные ситуации, усиление глобальной конкуренции и напряженности</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в различных областях межгосударственного и межрегионального взаимодействия требуют формирования у обучающихся компетенции в области лично</w:t>
      </w:r>
      <w:r w:rsidR="00290AA3">
        <w:rPr>
          <w:rFonts w:ascii="Times New Roman" w:hAnsi="Times New Roman" w:cs="Times New Roman"/>
          <w:sz w:val="28"/>
          <w:szCs w:val="28"/>
        </w:rPr>
        <w:t>й безопасности в условиях опас</w:t>
      </w:r>
      <w:r w:rsidRPr="001B3BC4">
        <w:rPr>
          <w:rFonts w:ascii="Times New Roman" w:hAnsi="Times New Roman" w:cs="Times New Roman"/>
          <w:sz w:val="28"/>
          <w:szCs w:val="28"/>
        </w:rPr>
        <w:t>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Целью изучения и освоения</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программы учебного пре</w:t>
      </w:r>
      <w:r w:rsidR="00290AA3">
        <w:rPr>
          <w:rFonts w:ascii="Times New Roman" w:hAnsi="Times New Roman" w:cs="Times New Roman"/>
          <w:sz w:val="28"/>
          <w:szCs w:val="28"/>
        </w:rPr>
        <w:t>дмета «Основы безопасности жиз</w:t>
      </w:r>
      <w:r w:rsidRPr="001B3BC4">
        <w:rPr>
          <w:rFonts w:ascii="Times New Roman" w:hAnsi="Times New Roman" w:cs="Times New Roman"/>
          <w:sz w:val="28"/>
          <w:szCs w:val="28"/>
        </w:rPr>
        <w:t>недеятельности» является формирование у выпускника куль</w:t>
      </w:r>
      <w:r w:rsidR="00290AA3">
        <w:rPr>
          <w:rFonts w:ascii="Times New Roman" w:hAnsi="Times New Roman" w:cs="Times New Roman"/>
          <w:sz w:val="28"/>
          <w:szCs w:val="28"/>
        </w:rPr>
        <w:t>туры безопасности жизнедеятель</w:t>
      </w:r>
      <w:r w:rsidRPr="001B3BC4">
        <w:rPr>
          <w:rFonts w:ascii="Times New Roman" w:hAnsi="Times New Roman" w:cs="Times New Roman"/>
          <w:sz w:val="28"/>
          <w:szCs w:val="28"/>
        </w:rPr>
        <w:t>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Учебный предмет «Основы безопасности жизнедеятельности» является обязательным</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для изучения на уровне среднего общего образования, осваивае</w:t>
      </w:r>
      <w:r w:rsidR="00290AA3">
        <w:rPr>
          <w:rFonts w:ascii="Times New Roman" w:hAnsi="Times New Roman" w:cs="Times New Roman"/>
          <w:sz w:val="28"/>
          <w:szCs w:val="28"/>
        </w:rPr>
        <w:t>тся на базовом уровне и являет</w:t>
      </w:r>
      <w:r w:rsidRPr="001B3BC4">
        <w:rPr>
          <w:rFonts w:ascii="Times New Roman" w:hAnsi="Times New Roman" w:cs="Times New Roman"/>
          <w:sz w:val="28"/>
          <w:szCs w:val="28"/>
        </w:rPr>
        <w:t>ся одной из составляющих предметной области «Физическая к</w:t>
      </w:r>
      <w:r w:rsidR="00290AA3">
        <w:rPr>
          <w:rFonts w:ascii="Times New Roman" w:hAnsi="Times New Roman" w:cs="Times New Roman"/>
          <w:sz w:val="28"/>
          <w:szCs w:val="28"/>
        </w:rPr>
        <w:t>ультура, экология и основы без</w:t>
      </w:r>
      <w:r w:rsidRPr="001B3BC4">
        <w:rPr>
          <w:rFonts w:ascii="Times New Roman" w:hAnsi="Times New Roman" w:cs="Times New Roman"/>
          <w:sz w:val="28"/>
          <w:szCs w:val="28"/>
        </w:rPr>
        <w:t>опасности жизнедеятельности».</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Программа определяет содержание по учебному пре</w:t>
      </w:r>
      <w:r w:rsidR="00290AA3">
        <w:rPr>
          <w:rFonts w:ascii="Times New Roman" w:hAnsi="Times New Roman" w:cs="Times New Roman"/>
          <w:sz w:val="28"/>
          <w:szCs w:val="28"/>
        </w:rPr>
        <w:t>дмету «Основы безопасности жиз</w:t>
      </w:r>
      <w:r w:rsidRPr="001B3BC4">
        <w:rPr>
          <w:rFonts w:ascii="Times New Roman" w:hAnsi="Times New Roman" w:cs="Times New Roman"/>
          <w:sz w:val="28"/>
          <w:szCs w:val="28"/>
        </w:rPr>
        <w:t xml:space="preserve">недеятельности» в форме и объеме, которые соответствуют </w:t>
      </w:r>
      <w:r w:rsidR="00290AA3">
        <w:rPr>
          <w:rFonts w:ascii="Times New Roman" w:hAnsi="Times New Roman" w:cs="Times New Roman"/>
          <w:sz w:val="28"/>
          <w:szCs w:val="28"/>
        </w:rPr>
        <w:t>возрастным особенностям обучаю</w:t>
      </w:r>
      <w:r w:rsidRPr="001B3BC4">
        <w:rPr>
          <w:rFonts w:ascii="Times New Roman" w:hAnsi="Times New Roman" w:cs="Times New Roman"/>
          <w:sz w:val="28"/>
          <w:szCs w:val="28"/>
        </w:rPr>
        <w:t>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«Основы комплексной безопасности» раскрыв</w:t>
      </w:r>
      <w:r w:rsidR="00290AA3">
        <w:rPr>
          <w:rFonts w:ascii="Times New Roman" w:hAnsi="Times New Roman" w:cs="Times New Roman"/>
          <w:sz w:val="28"/>
          <w:szCs w:val="28"/>
        </w:rPr>
        <w:t>ает вопросы, связанные с эколо</w:t>
      </w:r>
      <w:r w:rsidRPr="001B3BC4">
        <w:rPr>
          <w:rFonts w:ascii="Times New Roman" w:hAnsi="Times New Roman" w:cs="Times New Roman"/>
          <w:sz w:val="28"/>
          <w:szCs w:val="28"/>
        </w:rPr>
        <w:t>гической безопасностью и охраной окружающей среды, безопасностью на транспорте, явными</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и скрытыми опасностями в современных молодежных хобби подростков.</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«Защита населения Российской Федерации о</w:t>
      </w:r>
      <w:r w:rsidR="00290AA3">
        <w:rPr>
          <w:rFonts w:ascii="Times New Roman" w:hAnsi="Times New Roman" w:cs="Times New Roman"/>
          <w:sz w:val="28"/>
          <w:szCs w:val="28"/>
        </w:rPr>
        <w:t>т опасных и чрезвычайных ситуа</w:t>
      </w:r>
      <w:r w:rsidRPr="001B3BC4">
        <w:rPr>
          <w:rFonts w:ascii="Times New Roman" w:hAnsi="Times New Roman" w:cs="Times New Roman"/>
          <w:sz w:val="28"/>
          <w:szCs w:val="28"/>
        </w:rPr>
        <w:t>ций» раскрывает вопросы, связанные с защитой населения о</w:t>
      </w:r>
      <w:r w:rsidR="00AB556C">
        <w:rPr>
          <w:rFonts w:ascii="Times New Roman" w:hAnsi="Times New Roman" w:cs="Times New Roman"/>
          <w:sz w:val="28"/>
          <w:szCs w:val="28"/>
        </w:rPr>
        <w:t>т опасных и чрезвычайных ситуа</w:t>
      </w:r>
      <w:r w:rsidRPr="001B3BC4">
        <w:rPr>
          <w:rFonts w:ascii="Times New Roman" w:hAnsi="Times New Roman" w:cs="Times New Roman"/>
          <w:sz w:val="28"/>
          <w:szCs w:val="28"/>
        </w:rPr>
        <w:t>ций природного, техногенного и социального характера.</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«Основы противодействия экстремизму, терроризму и наркотизму</w:t>
      </w:r>
      <w:r w:rsidRPr="001B3BC4">
        <w:rPr>
          <w:rFonts w:ascii="Times New Roman" w:hAnsi="Times New Roman" w:cs="Times New Roman"/>
          <w:spacing w:val="-4"/>
          <w:sz w:val="28"/>
          <w:szCs w:val="28"/>
        </w:rPr>
        <w:t xml:space="preserve"> </w:t>
      </w:r>
      <w:r w:rsidRPr="001B3BC4">
        <w:rPr>
          <w:rFonts w:ascii="Times New Roman" w:hAnsi="Times New Roman" w:cs="Times New Roman"/>
          <w:sz w:val="28"/>
          <w:szCs w:val="28"/>
        </w:rPr>
        <w:t xml:space="preserve">в Российской Федерации» раскрывает вопросы, связанные с противодействием экстремизму, терроризму и </w:t>
      </w:r>
      <w:r w:rsidRPr="001B3BC4">
        <w:rPr>
          <w:rFonts w:ascii="Times New Roman" w:hAnsi="Times New Roman" w:cs="Times New Roman"/>
          <w:spacing w:val="-2"/>
          <w:sz w:val="28"/>
          <w:szCs w:val="28"/>
        </w:rPr>
        <w:t>наркотизму.</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«Основы здорового образа жизни» раскрывает основы здорового образа жизни. Модуль</w:t>
      </w:r>
      <w:r w:rsidRPr="001B3BC4">
        <w:rPr>
          <w:rFonts w:ascii="Times New Roman" w:hAnsi="Times New Roman" w:cs="Times New Roman"/>
          <w:spacing w:val="14"/>
          <w:sz w:val="28"/>
          <w:szCs w:val="28"/>
        </w:rPr>
        <w:t xml:space="preserve"> </w:t>
      </w:r>
      <w:r w:rsidRPr="001B3BC4">
        <w:rPr>
          <w:rFonts w:ascii="Times New Roman" w:hAnsi="Times New Roman" w:cs="Times New Roman"/>
          <w:sz w:val="28"/>
          <w:szCs w:val="28"/>
        </w:rPr>
        <w:t>«Основы</w:t>
      </w:r>
      <w:r w:rsidRPr="001B3BC4">
        <w:rPr>
          <w:rFonts w:ascii="Times New Roman" w:hAnsi="Times New Roman" w:cs="Times New Roman"/>
          <w:spacing w:val="8"/>
          <w:sz w:val="28"/>
          <w:szCs w:val="28"/>
        </w:rPr>
        <w:t xml:space="preserve"> </w:t>
      </w:r>
      <w:r w:rsidRPr="001B3BC4">
        <w:rPr>
          <w:rFonts w:ascii="Times New Roman" w:hAnsi="Times New Roman" w:cs="Times New Roman"/>
          <w:sz w:val="28"/>
          <w:szCs w:val="28"/>
        </w:rPr>
        <w:t>медицинских</w:t>
      </w:r>
      <w:r w:rsidRPr="001B3BC4">
        <w:rPr>
          <w:rFonts w:ascii="Times New Roman" w:hAnsi="Times New Roman" w:cs="Times New Roman"/>
          <w:spacing w:val="9"/>
          <w:sz w:val="28"/>
          <w:szCs w:val="28"/>
        </w:rPr>
        <w:t xml:space="preserve"> </w:t>
      </w:r>
      <w:r w:rsidRPr="001B3BC4">
        <w:rPr>
          <w:rFonts w:ascii="Times New Roman" w:hAnsi="Times New Roman" w:cs="Times New Roman"/>
          <w:sz w:val="28"/>
          <w:szCs w:val="28"/>
        </w:rPr>
        <w:t>знаний</w:t>
      </w:r>
      <w:r w:rsidRPr="001B3BC4">
        <w:rPr>
          <w:rFonts w:ascii="Times New Roman" w:hAnsi="Times New Roman" w:cs="Times New Roman"/>
          <w:spacing w:val="8"/>
          <w:sz w:val="28"/>
          <w:szCs w:val="28"/>
        </w:rPr>
        <w:t xml:space="preserve"> </w:t>
      </w:r>
      <w:r w:rsidRPr="001B3BC4">
        <w:rPr>
          <w:rFonts w:ascii="Times New Roman" w:hAnsi="Times New Roman" w:cs="Times New Roman"/>
          <w:sz w:val="28"/>
          <w:szCs w:val="28"/>
        </w:rPr>
        <w:t>и</w:t>
      </w:r>
      <w:r w:rsidRPr="001B3BC4">
        <w:rPr>
          <w:rFonts w:ascii="Times New Roman" w:hAnsi="Times New Roman" w:cs="Times New Roman"/>
          <w:spacing w:val="9"/>
          <w:sz w:val="28"/>
          <w:szCs w:val="28"/>
        </w:rPr>
        <w:t xml:space="preserve"> </w:t>
      </w:r>
      <w:r w:rsidRPr="001B3BC4">
        <w:rPr>
          <w:rFonts w:ascii="Times New Roman" w:hAnsi="Times New Roman" w:cs="Times New Roman"/>
          <w:sz w:val="28"/>
          <w:szCs w:val="28"/>
        </w:rPr>
        <w:t>оказание</w:t>
      </w:r>
      <w:r w:rsidRPr="001B3BC4">
        <w:rPr>
          <w:rFonts w:ascii="Times New Roman" w:hAnsi="Times New Roman" w:cs="Times New Roman"/>
          <w:spacing w:val="8"/>
          <w:sz w:val="28"/>
          <w:szCs w:val="28"/>
        </w:rPr>
        <w:t xml:space="preserve"> </w:t>
      </w:r>
      <w:r w:rsidRPr="001B3BC4">
        <w:rPr>
          <w:rFonts w:ascii="Times New Roman" w:hAnsi="Times New Roman" w:cs="Times New Roman"/>
          <w:sz w:val="28"/>
          <w:szCs w:val="28"/>
        </w:rPr>
        <w:t>первой</w:t>
      </w:r>
      <w:r w:rsidRPr="001B3BC4">
        <w:rPr>
          <w:rFonts w:ascii="Times New Roman" w:hAnsi="Times New Roman" w:cs="Times New Roman"/>
          <w:spacing w:val="9"/>
          <w:sz w:val="28"/>
          <w:szCs w:val="28"/>
        </w:rPr>
        <w:t xml:space="preserve"> </w:t>
      </w:r>
      <w:r w:rsidRPr="001B3BC4">
        <w:rPr>
          <w:rFonts w:ascii="Times New Roman" w:hAnsi="Times New Roman" w:cs="Times New Roman"/>
          <w:sz w:val="28"/>
          <w:szCs w:val="28"/>
        </w:rPr>
        <w:t>помощи»</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раскрывает</w:t>
      </w:r>
      <w:r w:rsidRPr="001B3BC4">
        <w:rPr>
          <w:rFonts w:ascii="Times New Roman" w:hAnsi="Times New Roman" w:cs="Times New Roman"/>
          <w:spacing w:val="12"/>
          <w:sz w:val="28"/>
          <w:szCs w:val="28"/>
        </w:rPr>
        <w:t xml:space="preserve"> </w:t>
      </w:r>
      <w:r w:rsidRPr="001B3BC4">
        <w:rPr>
          <w:rFonts w:ascii="Times New Roman" w:hAnsi="Times New Roman" w:cs="Times New Roman"/>
          <w:spacing w:val="-2"/>
          <w:sz w:val="28"/>
          <w:szCs w:val="28"/>
        </w:rPr>
        <w:t>вопросы,</w:t>
      </w:r>
      <w:r w:rsidR="00BA2E5E">
        <w:rPr>
          <w:rFonts w:ascii="Times New Roman" w:hAnsi="Times New Roman" w:cs="Times New Roman"/>
          <w:spacing w:val="-2"/>
          <w:sz w:val="28"/>
          <w:szCs w:val="28"/>
        </w:rPr>
        <w:t xml:space="preserve"> </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связанные с оказанием первой помощи, санитарно-эпидеми</w:t>
      </w:r>
      <w:r w:rsidR="00BA2E5E">
        <w:rPr>
          <w:rFonts w:ascii="Times New Roman" w:hAnsi="Times New Roman" w:cs="Times New Roman"/>
          <w:sz w:val="28"/>
          <w:szCs w:val="28"/>
        </w:rPr>
        <w:t>ологическим благополучием насе</w:t>
      </w:r>
      <w:r w:rsidRPr="001B3BC4">
        <w:rPr>
          <w:rFonts w:ascii="Times New Roman" w:hAnsi="Times New Roman" w:cs="Times New Roman"/>
          <w:sz w:val="28"/>
          <w:szCs w:val="28"/>
        </w:rPr>
        <w:t>ления и профилактикой инфекционных заболеваний.</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«Основы обороны государства» раскрывает вопросы, связанные с состоянием и тенденциями развития современного мира и России, а также</w:t>
      </w:r>
      <w:r w:rsidR="00BA2E5E">
        <w:rPr>
          <w:rFonts w:ascii="Times New Roman" w:hAnsi="Times New Roman" w:cs="Times New Roman"/>
          <w:sz w:val="28"/>
          <w:szCs w:val="28"/>
        </w:rPr>
        <w:t xml:space="preserve"> факторы и источники угроз и ос</w:t>
      </w:r>
      <w:r w:rsidRPr="001B3BC4">
        <w:rPr>
          <w:rFonts w:ascii="Times New Roman" w:hAnsi="Times New Roman" w:cs="Times New Roman"/>
          <w:sz w:val="28"/>
          <w:szCs w:val="28"/>
        </w:rPr>
        <w:t>новы обороны РФ.</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«Правовые основы военной службы»</w:t>
      </w:r>
      <w:r w:rsidRPr="001B3BC4">
        <w:rPr>
          <w:rFonts w:ascii="Times New Roman" w:hAnsi="Times New Roman" w:cs="Times New Roman"/>
          <w:spacing w:val="-4"/>
          <w:sz w:val="28"/>
          <w:szCs w:val="28"/>
        </w:rPr>
        <w:t xml:space="preserve"> </w:t>
      </w:r>
      <w:r w:rsidRPr="001B3BC4">
        <w:rPr>
          <w:rFonts w:ascii="Times New Roman" w:hAnsi="Times New Roman" w:cs="Times New Roman"/>
          <w:sz w:val="28"/>
          <w:szCs w:val="28"/>
        </w:rPr>
        <w:t>включает вопрос</w:t>
      </w:r>
      <w:r w:rsidR="00BA2E5E">
        <w:rPr>
          <w:rFonts w:ascii="Times New Roman" w:hAnsi="Times New Roman" w:cs="Times New Roman"/>
          <w:sz w:val="28"/>
          <w:szCs w:val="28"/>
        </w:rPr>
        <w:t>ы обеспечения прав, опре</w:t>
      </w:r>
      <w:r w:rsidRPr="001B3BC4">
        <w:rPr>
          <w:rFonts w:ascii="Times New Roman" w:hAnsi="Times New Roman" w:cs="Times New Roman"/>
          <w:sz w:val="28"/>
          <w:szCs w:val="28"/>
        </w:rPr>
        <w:t xml:space="preserve">деления и соблюдения обязанностей гражданина до </w:t>
      </w:r>
      <w:r w:rsidRPr="001B3BC4">
        <w:rPr>
          <w:rFonts w:ascii="Times New Roman" w:hAnsi="Times New Roman" w:cs="Times New Roman"/>
          <w:sz w:val="28"/>
          <w:szCs w:val="28"/>
        </w:rPr>
        <w:lastRenderedPageBreak/>
        <w:t>призыва, во время призыва и прохождения военной службы, увольнения с военной службы и пребывания в запасе.</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«Элементы начальной военной подготовки» раскрывает вопросы строевой,</w:t>
      </w:r>
      <w:r w:rsidR="00BA2E5E">
        <w:rPr>
          <w:rFonts w:ascii="Times New Roman" w:hAnsi="Times New Roman" w:cs="Times New Roman"/>
          <w:sz w:val="28"/>
          <w:szCs w:val="28"/>
        </w:rPr>
        <w:t xml:space="preserve"> ог</w:t>
      </w:r>
      <w:r w:rsidRPr="001B3BC4">
        <w:rPr>
          <w:rFonts w:ascii="Times New Roman" w:hAnsi="Times New Roman" w:cs="Times New Roman"/>
          <w:sz w:val="28"/>
          <w:szCs w:val="28"/>
        </w:rPr>
        <w:t>невой, тактической подготовки.</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Модуль «Военно-профессиональная деятельность» раскрывает вопросы военно- профессиональной деятельности гражданина.</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«Основы</w:t>
      </w:r>
      <w:r w:rsidRPr="001B3BC4">
        <w:rPr>
          <w:rFonts w:ascii="Times New Roman" w:hAnsi="Times New Roman" w:cs="Times New Roman"/>
          <w:spacing w:val="-6"/>
          <w:sz w:val="28"/>
          <w:szCs w:val="28"/>
        </w:rPr>
        <w:t xml:space="preserve"> </w:t>
      </w:r>
      <w:r w:rsidRPr="001B3BC4">
        <w:rPr>
          <w:rFonts w:ascii="Times New Roman" w:hAnsi="Times New Roman" w:cs="Times New Roman"/>
          <w:sz w:val="28"/>
          <w:szCs w:val="28"/>
        </w:rPr>
        <w:t>безопасности</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жизнедеятельности»</w:t>
      </w:r>
      <w:r w:rsidRPr="001B3BC4">
        <w:rPr>
          <w:rFonts w:ascii="Times New Roman" w:hAnsi="Times New Roman" w:cs="Times New Roman"/>
          <w:spacing w:val="-10"/>
          <w:sz w:val="28"/>
          <w:szCs w:val="28"/>
        </w:rPr>
        <w:t xml:space="preserve"> </w:t>
      </w:r>
      <w:r w:rsidRPr="001B3BC4">
        <w:rPr>
          <w:rFonts w:ascii="Times New Roman" w:hAnsi="Times New Roman" w:cs="Times New Roman"/>
          <w:sz w:val="28"/>
          <w:szCs w:val="28"/>
        </w:rPr>
        <w:t>как</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учебный</w:t>
      </w:r>
      <w:r w:rsidRPr="001B3BC4">
        <w:rPr>
          <w:rFonts w:ascii="Times New Roman" w:hAnsi="Times New Roman" w:cs="Times New Roman"/>
          <w:spacing w:val="-3"/>
          <w:sz w:val="28"/>
          <w:szCs w:val="28"/>
        </w:rPr>
        <w:t xml:space="preserve"> </w:t>
      </w:r>
      <w:r w:rsidRPr="001B3BC4">
        <w:rPr>
          <w:rFonts w:ascii="Times New Roman" w:hAnsi="Times New Roman" w:cs="Times New Roman"/>
          <w:sz w:val="28"/>
          <w:szCs w:val="28"/>
        </w:rPr>
        <w:t>предмет</w:t>
      </w:r>
      <w:r w:rsidRPr="001B3BC4">
        <w:rPr>
          <w:rFonts w:ascii="Times New Roman" w:hAnsi="Times New Roman" w:cs="Times New Roman"/>
          <w:spacing w:val="-3"/>
          <w:sz w:val="28"/>
          <w:szCs w:val="28"/>
        </w:rPr>
        <w:t xml:space="preserve"> </w:t>
      </w:r>
      <w:r w:rsidRPr="001B3BC4">
        <w:rPr>
          <w:rFonts w:ascii="Times New Roman" w:hAnsi="Times New Roman" w:cs="Times New Roman"/>
          <w:spacing w:val="-2"/>
          <w:sz w:val="28"/>
          <w:szCs w:val="28"/>
        </w:rPr>
        <w:t>обеспечивает:</w:t>
      </w:r>
    </w:p>
    <w:p w:rsidR="00B84664" w:rsidRPr="001B3BC4" w:rsidRDefault="00B84664" w:rsidP="00BA2E5E">
      <w:pPr>
        <w:pStyle w:val="a4"/>
        <w:widowControl w:val="0"/>
        <w:tabs>
          <w:tab w:val="left" w:pos="452"/>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сформированность экологического мышления, навыков здорового, безопасного и экологически целесообразного образа</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жизни,</w:t>
      </w:r>
      <w:r w:rsidRPr="001B3BC4">
        <w:rPr>
          <w:rFonts w:ascii="Times New Roman" w:hAnsi="Times New Roman" w:cs="Times New Roman"/>
          <w:spacing w:val="-3"/>
          <w:sz w:val="28"/>
          <w:szCs w:val="28"/>
        </w:rPr>
        <w:t xml:space="preserve"> </w:t>
      </w:r>
      <w:r w:rsidRPr="001B3BC4">
        <w:rPr>
          <w:rFonts w:ascii="Times New Roman" w:hAnsi="Times New Roman" w:cs="Times New Roman"/>
          <w:sz w:val="28"/>
          <w:szCs w:val="28"/>
        </w:rPr>
        <w:t>понимание</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рисков</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и угроз современного</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мира;</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знание</w:t>
      </w:r>
      <w:r w:rsidRPr="001B3BC4">
        <w:rPr>
          <w:rFonts w:ascii="Times New Roman" w:hAnsi="Times New Roman" w:cs="Times New Roman"/>
          <w:spacing w:val="72"/>
          <w:sz w:val="28"/>
          <w:szCs w:val="28"/>
        </w:rPr>
        <w:t xml:space="preserve"> </w:t>
      </w:r>
      <w:r w:rsidRPr="001B3BC4">
        <w:rPr>
          <w:rFonts w:ascii="Times New Roman" w:hAnsi="Times New Roman" w:cs="Times New Roman"/>
          <w:sz w:val="28"/>
          <w:szCs w:val="28"/>
        </w:rPr>
        <w:t>правил</w:t>
      </w:r>
      <w:r w:rsidRPr="001B3BC4">
        <w:rPr>
          <w:rFonts w:ascii="Times New Roman" w:hAnsi="Times New Roman" w:cs="Times New Roman"/>
          <w:spacing w:val="73"/>
          <w:sz w:val="28"/>
          <w:szCs w:val="28"/>
        </w:rPr>
        <w:t xml:space="preserve"> </w:t>
      </w:r>
      <w:r w:rsidRPr="001B3BC4">
        <w:rPr>
          <w:rFonts w:ascii="Times New Roman" w:hAnsi="Times New Roman" w:cs="Times New Roman"/>
          <w:sz w:val="28"/>
          <w:szCs w:val="28"/>
        </w:rPr>
        <w:t>и</w:t>
      </w:r>
      <w:r w:rsidRPr="001B3BC4">
        <w:rPr>
          <w:rFonts w:ascii="Times New Roman" w:hAnsi="Times New Roman" w:cs="Times New Roman"/>
          <w:spacing w:val="73"/>
          <w:sz w:val="28"/>
          <w:szCs w:val="28"/>
        </w:rPr>
        <w:t xml:space="preserve"> </w:t>
      </w:r>
      <w:r w:rsidRPr="001B3BC4">
        <w:rPr>
          <w:rFonts w:ascii="Times New Roman" w:hAnsi="Times New Roman" w:cs="Times New Roman"/>
          <w:sz w:val="28"/>
          <w:szCs w:val="28"/>
        </w:rPr>
        <w:t>владение</w:t>
      </w:r>
      <w:r w:rsidRPr="001B3BC4">
        <w:rPr>
          <w:rFonts w:ascii="Times New Roman" w:hAnsi="Times New Roman" w:cs="Times New Roman"/>
          <w:spacing w:val="73"/>
          <w:sz w:val="28"/>
          <w:szCs w:val="28"/>
        </w:rPr>
        <w:t xml:space="preserve"> </w:t>
      </w:r>
      <w:r w:rsidRPr="001B3BC4">
        <w:rPr>
          <w:rFonts w:ascii="Times New Roman" w:hAnsi="Times New Roman" w:cs="Times New Roman"/>
          <w:sz w:val="28"/>
          <w:szCs w:val="28"/>
        </w:rPr>
        <w:t>навыками</w:t>
      </w:r>
      <w:r w:rsidRPr="001B3BC4">
        <w:rPr>
          <w:rFonts w:ascii="Times New Roman" w:hAnsi="Times New Roman" w:cs="Times New Roman"/>
          <w:spacing w:val="74"/>
          <w:sz w:val="28"/>
          <w:szCs w:val="28"/>
        </w:rPr>
        <w:t xml:space="preserve"> </w:t>
      </w:r>
      <w:r w:rsidRPr="001B3BC4">
        <w:rPr>
          <w:rFonts w:ascii="Times New Roman" w:hAnsi="Times New Roman" w:cs="Times New Roman"/>
          <w:sz w:val="28"/>
          <w:szCs w:val="28"/>
        </w:rPr>
        <w:t>поведения</w:t>
      </w:r>
      <w:r w:rsidRPr="001B3BC4">
        <w:rPr>
          <w:rFonts w:ascii="Times New Roman" w:hAnsi="Times New Roman" w:cs="Times New Roman"/>
          <w:spacing w:val="73"/>
          <w:sz w:val="28"/>
          <w:szCs w:val="28"/>
        </w:rPr>
        <w:t xml:space="preserve"> </w:t>
      </w:r>
      <w:r w:rsidRPr="001B3BC4">
        <w:rPr>
          <w:rFonts w:ascii="Times New Roman" w:hAnsi="Times New Roman" w:cs="Times New Roman"/>
          <w:sz w:val="28"/>
          <w:szCs w:val="28"/>
        </w:rPr>
        <w:t>в</w:t>
      </w:r>
      <w:r w:rsidRPr="001B3BC4">
        <w:rPr>
          <w:rFonts w:ascii="Times New Roman" w:hAnsi="Times New Roman" w:cs="Times New Roman"/>
          <w:spacing w:val="72"/>
          <w:sz w:val="28"/>
          <w:szCs w:val="28"/>
        </w:rPr>
        <w:t xml:space="preserve"> </w:t>
      </w:r>
      <w:r w:rsidRPr="001B3BC4">
        <w:rPr>
          <w:rFonts w:ascii="Times New Roman" w:hAnsi="Times New Roman" w:cs="Times New Roman"/>
          <w:sz w:val="28"/>
          <w:szCs w:val="28"/>
        </w:rPr>
        <w:t>опасных</w:t>
      </w:r>
      <w:r w:rsidRPr="001B3BC4">
        <w:rPr>
          <w:rFonts w:ascii="Times New Roman" w:hAnsi="Times New Roman" w:cs="Times New Roman"/>
          <w:spacing w:val="75"/>
          <w:sz w:val="28"/>
          <w:szCs w:val="28"/>
        </w:rPr>
        <w:t xml:space="preserve"> </w:t>
      </w:r>
      <w:r w:rsidRPr="001B3BC4">
        <w:rPr>
          <w:rFonts w:ascii="Times New Roman" w:hAnsi="Times New Roman" w:cs="Times New Roman"/>
          <w:sz w:val="28"/>
          <w:szCs w:val="28"/>
        </w:rPr>
        <w:t>и</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чрезвычайных</w:t>
      </w:r>
      <w:r w:rsidRPr="001B3BC4">
        <w:rPr>
          <w:rFonts w:ascii="Times New Roman" w:hAnsi="Times New Roman" w:cs="Times New Roman"/>
          <w:spacing w:val="76"/>
          <w:sz w:val="28"/>
          <w:szCs w:val="28"/>
        </w:rPr>
        <w:t xml:space="preserve"> </w:t>
      </w:r>
      <w:r w:rsidRPr="001B3BC4">
        <w:rPr>
          <w:rFonts w:ascii="Times New Roman" w:hAnsi="Times New Roman" w:cs="Times New Roman"/>
          <w:sz w:val="28"/>
          <w:szCs w:val="28"/>
        </w:rPr>
        <w:t>ситуациях природного, техногенного и социального характера;</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владение</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умением</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сохранять</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эмоциональную</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устойчивость</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в</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опасных</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и</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чрезвычайных</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ситуациях, а также навыками оказания первой помощи пострадавшим;</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умение</w:t>
      </w:r>
      <w:r w:rsidRPr="001B3BC4">
        <w:rPr>
          <w:rFonts w:ascii="Times New Roman" w:hAnsi="Times New Roman" w:cs="Times New Roman"/>
          <w:spacing w:val="-6"/>
          <w:sz w:val="28"/>
          <w:szCs w:val="28"/>
        </w:rPr>
        <w:t xml:space="preserve"> </w:t>
      </w:r>
      <w:r w:rsidRPr="001B3BC4">
        <w:rPr>
          <w:rFonts w:ascii="Times New Roman" w:hAnsi="Times New Roman" w:cs="Times New Roman"/>
          <w:sz w:val="28"/>
          <w:szCs w:val="28"/>
        </w:rPr>
        <w:t>действовать</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индивидуально</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и</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в</w:t>
      </w:r>
      <w:r w:rsidRPr="001B3BC4">
        <w:rPr>
          <w:rFonts w:ascii="Times New Roman" w:hAnsi="Times New Roman" w:cs="Times New Roman"/>
          <w:spacing w:val="-3"/>
          <w:sz w:val="28"/>
          <w:szCs w:val="28"/>
        </w:rPr>
        <w:t xml:space="preserve"> </w:t>
      </w:r>
      <w:r w:rsidRPr="001B3BC4">
        <w:rPr>
          <w:rFonts w:ascii="Times New Roman" w:hAnsi="Times New Roman" w:cs="Times New Roman"/>
          <w:sz w:val="28"/>
          <w:szCs w:val="28"/>
        </w:rPr>
        <w:t>группе</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в</w:t>
      </w:r>
      <w:r w:rsidRPr="001B3BC4">
        <w:rPr>
          <w:rFonts w:ascii="Times New Roman" w:hAnsi="Times New Roman" w:cs="Times New Roman"/>
          <w:spacing w:val="-4"/>
          <w:sz w:val="28"/>
          <w:szCs w:val="28"/>
        </w:rPr>
        <w:t xml:space="preserve"> </w:t>
      </w:r>
      <w:r w:rsidRPr="001B3BC4">
        <w:rPr>
          <w:rFonts w:ascii="Times New Roman" w:hAnsi="Times New Roman" w:cs="Times New Roman"/>
          <w:sz w:val="28"/>
          <w:szCs w:val="28"/>
        </w:rPr>
        <w:t>опасных</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и</w:t>
      </w:r>
      <w:r w:rsidRPr="001B3BC4">
        <w:rPr>
          <w:rFonts w:ascii="Times New Roman" w:hAnsi="Times New Roman" w:cs="Times New Roman"/>
          <w:spacing w:val="-2"/>
          <w:sz w:val="28"/>
          <w:szCs w:val="28"/>
        </w:rPr>
        <w:t xml:space="preserve"> </w:t>
      </w:r>
      <w:r w:rsidRPr="001B3BC4">
        <w:rPr>
          <w:rFonts w:ascii="Times New Roman" w:hAnsi="Times New Roman" w:cs="Times New Roman"/>
          <w:sz w:val="28"/>
          <w:szCs w:val="28"/>
        </w:rPr>
        <w:t>чрезвычайных</w:t>
      </w:r>
      <w:r w:rsidRPr="001B3BC4">
        <w:rPr>
          <w:rFonts w:ascii="Times New Roman" w:hAnsi="Times New Roman" w:cs="Times New Roman"/>
          <w:spacing w:val="1"/>
          <w:sz w:val="28"/>
          <w:szCs w:val="28"/>
        </w:rPr>
        <w:t xml:space="preserve"> </w:t>
      </w:r>
      <w:r w:rsidRPr="001B3BC4">
        <w:rPr>
          <w:rFonts w:ascii="Times New Roman" w:hAnsi="Times New Roman" w:cs="Times New Roman"/>
          <w:spacing w:val="-2"/>
          <w:sz w:val="28"/>
          <w:szCs w:val="28"/>
        </w:rPr>
        <w:t>ситуациях;</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формирование морально-психологических и физических качеств гражданина, необходимых для прохождения военной службы;</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воспитание патриотизма, уважения к историческому и культурному прошлому России и ее Вооруженным Силам;</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изучение</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гражданами</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основных</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положений</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законодательства</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Российской</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Федерации</w:t>
      </w:r>
      <w:r w:rsidRPr="001B3BC4">
        <w:rPr>
          <w:rFonts w:ascii="Times New Roman" w:hAnsi="Times New Roman" w:cs="Times New Roman"/>
          <w:spacing w:val="40"/>
          <w:sz w:val="28"/>
          <w:szCs w:val="28"/>
        </w:rPr>
        <w:t xml:space="preserve"> </w:t>
      </w:r>
      <w:r w:rsidRPr="001B3BC4">
        <w:rPr>
          <w:rFonts w:ascii="Times New Roman" w:hAnsi="Times New Roman" w:cs="Times New Roman"/>
          <w:sz w:val="28"/>
          <w:szCs w:val="28"/>
        </w:rPr>
        <w:t>в</w:t>
      </w:r>
      <w:r w:rsidRPr="001B3BC4">
        <w:rPr>
          <w:rFonts w:ascii="Times New Roman" w:hAnsi="Times New Roman" w:cs="Times New Roman"/>
          <w:spacing w:val="80"/>
          <w:sz w:val="28"/>
          <w:szCs w:val="28"/>
        </w:rPr>
        <w:t xml:space="preserve"> </w:t>
      </w:r>
      <w:r w:rsidRPr="001B3BC4">
        <w:rPr>
          <w:rFonts w:ascii="Times New Roman" w:hAnsi="Times New Roman" w:cs="Times New Roman"/>
          <w:sz w:val="28"/>
          <w:szCs w:val="28"/>
        </w:rPr>
        <w:t>области обороны государства, воинской обязанности и военной службы;</w:t>
      </w:r>
    </w:p>
    <w:p w:rsidR="00B84664" w:rsidRPr="001B3BC4" w:rsidRDefault="00B84664" w:rsidP="00BA2E5E">
      <w:pPr>
        <w:pStyle w:val="a4"/>
        <w:widowControl w:val="0"/>
        <w:tabs>
          <w:tab w:val="left" w:pos="452"/>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приобретение</w:t>
      </w:r>
      <w:r w:rsidRPr="001B3BC4">
        <w:rPr>
          <w:rFonts w:ascii="Times New Roman" w:hAnsi="Times New Roman" w:cs="Times New Roman"/>
          <w:spacing w:val="-4"/>
          <w:sz w:val="28"/>
          <w:szCs w:val="28"/>
        </w:rPr>
        <w:t xml:space="preserve"> </w:t>
      </w:r>
      <w:r w:rsidRPr="001B3BC4">
        <w:rPr>
          <w:rFonts w:ascii="Times New Roman" w:hAnsi="Times New Roman" w:cs="Times New Roman"/>
          <w:sz w:val="28"/>
          <w:szCs w:val="28"/>
        </w:rPr>
        <w:t>навыков</w:t>
      </w:r>
      <w:r w:rsidRPr="001B3BC4">
        <w:rPr>
          <w:rFonts w:ascii="Times New Roman" w:hAnsi="Times New Roman" w:cs="Times New Roman"/>
          <w:spacing w:val="-3"/>
          <w:sz w:val="28"/>
          <w:szCs w:val="28"/>
        </w:rPr>
        <w:t xml:space="preserve"> </w:t>
      </w:r>
      <w:r w:rsidRPr="001B3BC4">
        <w:rPr>
          <w:rFonts w:ascii="Times New Roman" w:hAnsi="Times New Roman" w:cs="Times New Roman"/>
          <w:sz w:val="28"/>
          <w:szCs w:val="28"/>
        </w:rPr>
        <w:t>в</w:t>
      </w:r>
      <w:r w:rsidRPr="001B3BC4">
        <w:rPr>
          <w:rFonts w:ascii="Times New Roman" w:hAnsi="Times New Roman" w:cs="Times New Roman"/>
          <w:spacing w:val="-3"/>
          <w:sz w:val="28"/>
          <w:szCs w:val="28"/>
        </w:rPr>
        <w:t xml:space="preserve"> </w:t>
      </w:r>
      <w:r w:rsidRPr="001B3BC4">
        <w:rPr>
          <w:rFonts w:ascii="Times New Roman" w:hAnsi="Times New Roman" w:cs="Times New Roman"/>
          <w:sz w:val="28"/>
          <w:szCs w:val="28"/>
        </w:rPr>
        <w:t>области</w:t>
      </w:r>
      <w:r w:rsidRPr="001B3BC4">
        <w:rPr>
          <w:rFonts w:ascii="Times New Roman" w:hAnsi="Times New Roman" w:cs="Times New Roman"/>
          <w:spacing w:val="-1"/>
          <w:sz w:val="28"/>
          <w:szCs w:val="28"/>
        </w:rPr>
        <w:t xml:space="preserve"> </w:t>
      </w:r>
      <w:r w:rsidRPr="001B3BC4">
        <w:rPr>
          <w:rFonts w:ascii="Times New Roman" w:hAnsi="Times New Roman" w:cs="Times New Roman"/>
          <w:sz w:val="28"/>
          <w:szCs w:val="28"/>
        </w:rPr>
        <w:t>гражданской</w:t>
      </w:r>
      <w:r w:rsidRPr="001B3BC4">
        <w:rPr>
          <w:rFonts w:ascii="Times New Roman" w:hAnsi="Times New Roman" w:cs="Times New Roman"/>
          <w:spacing w:val="-1"/>
          <w:sz w:val="28"/>
          <w:szCs w:val="28"/>
        </w:rPr>
        <w:t xml:space="preserve"> </w:t>
      </w:r>
      <w:r w:rsidRPr="001B3BC4">
        <w:rPr>
          <w:rFonts w:ascii="Times New Roman" w:hAnsi="Times New Roman" w:cs="Times New Roman"/>
          <w:spacing w:val="-2"/>
          <w:sz w:val="28"/>
          <w:szCs w:val="28"/>
        </w:rPr>
        <w:t>обороны;</w:t>
      </w:r>
    </w:p>
    <w:p w:rsidR="00B84664" w:rsidRPr="001B3BC4" w:rsidRDefault="00B84664" w:rsidP="00BA2E5E">
      <w:pPr>
        <w:pStyle w:val="a4"/>
        <w:widowControl w:val="0"/>
        <w:tabs>
          <w:tab w:val="left" w:pos="452"/>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1B3BC4">
        <w:rPr>
          <w:rFonts w:ascii="Times New Roman" w:hAnsi="Times New Roman" w:cs="Times New Roman"/>
          <w:sz w:val="28"/>
          <w:szCs w:val="28"/>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Программа учебного предмета «Основы безопасности жизнедеятельности» предполагает получение знаний через практическую деятельность и спос</w:t>
      </w:r>
      <w:r w:rsidR="005D203D">
        <w:rPr>
          <w:rFonts w:ascii="Times New Roman" w:hAnsi="Times New Roman" w:cs="Times New Roman"/>
          <w:sz w:val="28"/>
          <w:szCs w:val="28"/>
        </w:rPr>
        <w:t>обствует формированию у обучаю</w:t>
      </w:r>
      <w:r w:rsidRPr="001B3BC4">
        <w:rPr>
          <w:rFonts w:ascii="Times New Roman" w:hAnsi="Times New Roman" w:cs="Times New Roman"/>
          <w:sz w:val="28"/>
          <w:szCs w:val="28"/>
        </w:rPr>
        <w:t>щихся умений безопасно использовать различное учебное обо</w:t>
      </w:r>
      <w:r w:rsidR="005D203D">
        <w:rPr>
          <w:rFonts w:ascii="Times New Roman" w:hAnsi="Times New Roman" w:cs="Times New Roman"/>
          <w:sz w:val="28"/>
          <w:szCs w:val="28"/>
        </w:rPr>
        <w:t>рудование, в т. ч. других пред</w:t>
      </w:r>
      <w:r w:rsidRPr="001B3BC4">
        <w:rPr>
          <w:rFonts w:ascii="Times New Roman" w:hAnsi="Times New Roman" w:cs="Times New Roman"/>
          <w:sz w:val="28"/>
          <w:szCs w:val="28"/>
        </w:rPr>
        <w:t>метных областей, анализировать полученные результаты, пре</w:t>
      </w:r>
      <w:r w:rsidR="00AB556C">
        <w:rPr>
          <w:rFonts w:ascii="Times New Roman" w:hAnsi="Times New Roman" w:cs="Times New Roman"/>
          <w:sz w:val="28"/>
          <w:szCs w:val="28"/>
        </w:rPr>
        <w:t>дставлять и научно аргументиро</w:t>
      </w:r>
      <w:r w:rsidRPr="001B3BC4">
        <w:rPr>
          <w:rFonts w:ascii="Times New Roman" w:hAnsi="Times New Roman" w:cs="Times New Roman"/>
          <w:sz w:val="28"/>
          <w:szCs w:val="28"/>
        </w:rPr>
        <w:t>вать полученные выводы.</w:t>
      </w:r>
    </w:p>
    <w:p w:rsidR="00B84664" w:rsidRPr="001B3BC4" w:rsidRDefault="00B84664" w:rsidP="001B3BC4">
      <w:pPr>
        <w:pStyle w:val="a0"/>
        <w:tabs>
          <w:tab w:val="left" w:pos="452"/>
        </w:tabs>
        <w:spacing w:after="0" w:line="240" w:lineRule="auto"/>
        <w:ind w:firstLine="1134"/>
        <w:jc w:val="both"/>
        <w:rPr>
          <w:rFonts w:ascii="Times New Roman" w:hAnsi="Times New Roman" w:cs="Times New Roman"/>
          <w:sz w:val="28"/>
          <w:szCs w:val="28"/>
        </w:rPr>
      </w:pPr>
      <w:r w:rsidRPr="001B3BC4">
        <w:rPr>
          <w:rFonts w:ascii="Times New Roman" w:hAnsi="Times New Roman" w:cs="Times New Roman"/>
          <w:sz w:val="28"/>
          <w:szCs w:val="28"/>
        </w:rPr>
        <w:t>Межпредметная связь учебного предмета «Основы безопасности жизнедеятельности» с такими предметами, как «Физика», «Химия», «Биология», «</w:t>
      </w:r>
      <w:r w:rsidR="005D203D">
        <w:rPr>
          <w:rFonts w:ascii="Times New Roman" w:hAnsi="Times New Roman" w:cs="Times New Roman"/>
          <w:sz w:val="28"/>
          <w:szCs w:val="28"/>
        </w:rPr>
        <w:t>География», «Информатика», «Ис</w:t>
      </w:r>
      <w:r w:rsidRPr="001B3BC4">
        <w:rPr>
          <w:rFonts w:ascii="Times New Roman" w:hAnsi="Times New Roman" w:cs="Times New Roman"/>
          <w:sz w:val="28"/>
          <w:szCs w:val="28"/>
        </w:rPr>
        <w:t>тория», «Обществознание», «Право», «Экология», «Физичес</w:t>
      </w:r>
      <w:r w:rsidR="0021087B">
        <w:rPr>
          <w:rFonts w:ascii="Times New Roman" w:hAnsi="Times New Roman" w:cs="Times New Roman"/>
          <w:sz w:val="28"/>
          <w:szCs w:val="28"/>
        </w:rPr>
        <w:t>кая культура» способствует фор</w:t>
      </w:r>
      <w:r w:rsidRPr="001B3BC4">
        <w:rPr>
          <w:rFonts w:ascii="Times New Roman" w:hAnsi="Times New Roman" w:cs="Times New Roman"/>
          <w:sz w:val="28"/>
          <w:szCs w:val="28"/>
        </w:rPr>
        <w:t xml:space="preserve">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 </w:t>
      </w:r>
      <w:r w:rsidRPr="001B3BC4">
        <w:rPr>
          <w:rFonts w:ascii="Times New Roman" w:hAnsi="Times New Roman" w:cs="Times New Roman"/>
          <w:sz w:val="28"/>
          <w:szCs w:val="28"/>
        </w:rPr>
        <w:lastRenderedPageBreak/>
        <w:t>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tbl>
      <w:tblPr>
        <w:tblStyle w:val="TableNormal"/>
        <w:tblW w:w="98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6308"/>
      </w:tblGrid>
      <w:tr w:rsidR="00B84664" w:rsidRPr="001B3BC4" w:rsidTr="006B078F">
        <w:trPr>
          <w:trHeight w:val="251"/>
        </w:trPr>
        <w:tc>
          <w:tcPr>
            <w:tcW w:w="3510" w:type="dxa"/>
          </w:tcPr>
          <w:p w:rsidR="00B84664" w:rsidRPr="001B3BC4" w:rsidRDefault="00B84664" w:rsidP="006B078F">
            <w:pPr>
              <w:pStyle w:val="TableParagraph"/>
              <w:ind w:left="1406"/>
              <w:jc w:val="center"/>
              <w:rPr>
                <w:b/>
                <w:sz w:val="24"/>
                <w:szCs w:val="24"/>
              </w:rPr>
            </w:pPr>
            <w:r w:rsidRPr="001B3BC4">
              <w:rPr>
                <w:b/>
                <w:spacing w:val="-2"/>
                <w:sz w:val="24"/>
                <w:szCs w:val="24"/>
              </w:rPr>
              <w:t>Раздел</w:t>
            </w:r>
          </w:p>
        </w:tc>
        <w:tc>
          <w:tcPr>
            <w:tcW w:w="6308" w:type="dxa"/>
          </w:tcPr>
          <w:p w:rsidR="00B84664" w:rsidRPr="001B3BC4" w:rsidRDefault="00B84664" w:rsidP="006B078F">
            <w:pPr>
              <w:pStyle w:val="TableParagraph"/>
              <w:ind w:left="2694"/>
              <w:jc w:val="center"/>
              <w:rPr>
                <w:b/>
                <w:sz w:val="24"/>
                <w:szCs w:val="24"/>
              </w:rPr>
            </w:pPr>
            <w:r w:rsidRPr="001B3BC4">
              <w:rPr>
                <w:b/>
                <w:spacing w:val="-2"/>
                <w:sz w:val="24"/>
                <w:szCs w:val="24"/>
              </w:rPr>
              <w:t>Содержание</w:t>
            </w:r>
          </w:p>
        </w:tc>
      </w:tr>
      <w:tr w:rsidR="00B84664" w:rsidRPr="001B3BC4" w:rsidTr="006B078F">
        <w:trPr>
          <w:trHeight w:val="4807"/>
        </w:trPr>
        <w:tc>
          <w:tcPr>
            <w:tcW w:w="3510" w:type="dxa"/>
          </w:tcPr>
          <w:p w:rsidR="00B84664" w:rsidRPr="001B3BC4" w:rsidRDefault="00B84664" w:rsidP="006B078F">
            <w:pPr>
              <w:pStyle w:val="TableParagraph"/>
              <w:jc w:val="left"/>
              <w:rPr>
                <w:sz w:val="24"/>
                <w:szCs w:val="24"/>
              </w:rPr>
            </w:pPr>
            <w:r w:rsidRPr="001B3BC4">
              <w:rPr>
                <w:sz w:val="24"/>
                <w:szCs w:val="24"/>
              </w:rPr>
              <w:t>Основы</w:t>
            </w:r>
            <w:r w:rsidRPr="001B3BC4">
              <w:rPr>
                <w:spacing w:val="80"/>
                <w:sz w:val="24"/>
                <w:szCs w:val="24"/>
              </w:rPr>
              <w:t xml:space="preserve"> </w:t>
            </w:r>
            <w:r w:rsidRPr="001B3BC4">
              <w:rPr>
                <w:sz w:val="24"/>
                <w:szCs w:val="24"/>
              </w:rPr>
              <w:t>комплексной</w:t>
            </w:r>
            <w:r w:rsidRPr="001B3BC4">
              <w:rPr>
                <w:spacing w:val="80"/>
                <w:sz w:val="24"/>
                <w:szCs w:val="24"/>
              </w:rPr>
              <w:t xml:space="preserve"> </w:t>
            </w:r>
            <w:r w:rsidR="006B078F">
              <w:rPr>
                <w:sz w:val="24"/>
                <w:szCs w:val="24"/>
              </w:rPr>
              <w:t>безопасно</w:t>
            </w:r>
            <w:r w:rsidRPr="001B3BC4">
              <w:rPr>
                <w:spacing w:val="-4"/>
                <w:sz w:val="24"/>
                <w:szCs w:val="24"/>
              </w:rPr>
              <w:t>сти</w:t>
            </w:r>
          </w:p>
        </w:tc>
        <w:tc>
          <w:tcPr>
            <w:tcW w:w="6308" w:type="dxa"/>
          </w:tcPr>
          <w:p w:rsidR="00B84664" w:rsidRPr="001B3BC4" w:rsidRDefault="00B84664" w:rsidP="006B078F">
            <w:pPr>
              <w:pStyle w:val="TableParagraph"/>
              <w:ind w:left="110" w:right="171"/>
              <w:rPr>
                <w:sz w:val="24"/>
                <w:szCs w:val="24"/>
                <w:lang w:val="ru-RU"/>
              </w:rPr>
            </w:pPr>
            <w:r w:rsidRPr="001B3BC4">
              <w:rPr>
                <w:sz w:val="24"/>
                <w:szCs w:val="24"/>
                <w:lang w:val="ru-RU"/>
              </w:rPr>
              <w:t>Экологическая безопасность и охрана окружающей среды.</w:t>
            </w:r>
            <w:r w:rsidRPr="001B3BC4">
              <w:rPr>
                <w:i/>
                <w:sz w:val="24"/>
                <w:szCs w:val="24"/>
                <w:lang w:val="ru-RU"/>
              </w:rPr>
              <w:t xml:space="preserve">. </w:t>
            </w:r>
            <w:r w:rsidRPr="001B3BC4">
              <w:rPr>
                <w:sz w:val="24"/>
                <w:szCs w:val="24"/>
                <w:lang w:val="ru-RU"/>
              </w:rPr>
              <w:t>Права, обязанности и ответственность гражданина в области охраны окружающей среды. Организации, отвечающие за защ</w:t>
            </w:r>
            <w:r w:rsidR="00AB556C">
              <w:rPr>
                <w:sz w:val="24"/>
                <w:szCs w:val="24"/>
                <w:lang w:val="ru-RU"/>
              </w:rPr>
              <w:t>иту прав по</w:t>
            </w:r>
            <w:r w:rsidRPr="001B3BC4">
              <w:rPr>
                <w:sz w:val="24"/>
                <w:szCs w:val="24"/>
                <w:lang w:val="ru-RU"/>
              </w:rPr>
              <w:t>требителей и благополучие челов</w:t>
            </w:r>
            <w:r w:rsidR="00AB556C">
              <w:rPr>
                <w:sz w:val="24"/>
                <w:szCs w:val="24"/>
                <w:lang w:val="ru-RU"/>
              </w:rPr>
              <w:t>ека, природопользование и охра</w:t>
            </w:r>
            <w:r w:rsidRPr="001B3BC4">
              <w:rPr>
                <w:sz w:val="24"/>
                <w:szCs w:val="24"/>
                <w:lang w:val="ru-RU"/>
              </w:rPr>
              <w:t>ну окружающей среды, и порядок</w:t>
            </w:r>
            <w:r w:rsidR="00AB556C">
              <w:rPr>
                <w:sz w:val="24"/>
                <w:szCs w:val="24"/>
                <w:lang w:val="ru-RU"/>
              </w:rPr>
              <w:t xml:space="preserve"> обращения в них. Неблагоприят</w:t>
            </w:r>
            <w:r w:rsidRPr="001B3BC4">
              <w:rPr>
                <w:sz w:val="24"/>
                <w:szCs w:val="24"/>
                <w:lang w:val="ru-RU"/>
              </w:rPr>
              <w:t>ные районы в месте проживания и</w:t>
            </w:r>
            <w:r w:rsidR="00AB556C">
              <w:rPr>
                <w:sz w:val="24"/>
                <w:szCs w:val="24"/>
                <w:lang w:val="ru-RU"/>
              </w:rPr>
              <w:t xml:space="preserve"> факторы экориска. Средства ин</w:t>
            </w:r>
            <w:r w:rsidRPr="001B3BC4">
              <w:rPr>
                <w:sz w:val="24"/>
                <w:szCs w:val="24"/>
                <w:lang w:val="ru-RU"/>
              </w:rPr>
              <w:t>дивидуальной защиты. Предназначение и использование эко</w:t>
            </w:r>
            <w:r w:rsidR="00AB556C">
              <w:rPr>
                <w:sz w:val="24"/>
                <w:szCs w:val="24"/>
                <w:lang w:val="ru-RU"/>
              </w:rPr>
              <w:t>логи</w:t>
            </w:r>
            <w:r w:rsidRPr="001B3BC4">
              <w:rPr>
                <w:sz w:val="24"/>
                <w:szCs w:val="24"/>
                <w:lang w:val="ru-RU"/>
              </w:rPr>
              <w:t>ческих знаков.</w:t>
            </w:r>
          </w:p>
          <w:p w:rsidR="00B84664" w:rsidRPr="001B3BC4" w:rsidRDefault="00B84664" w:rsidP="006B078F">
            <w:pPr>
              <w:pStyle w:val="TableParagraph"/>
              <w:ind w:left="110" w:right="171"/>
              <w:rPr>
                <w:sz w:val="24"/>
                <w:szCs w:val="24"/>
                <w:lang w:val="ru-RU"/>
              </w:rPr>
            </w:pPr>
            <w:r w:rsidRPr="001B3BC4">
              <w:rPr>
                <w:sz w:val="24"/>
                <w:szCs w:val="24"/>
                <w:lang w:val="ru-RU"/>
              </w:rPr>
              <w:t>Безопасность на транспорте. Прав</w:t>
            </w:r>
            <w:r w:rsidR="00AB556C">
              <w:rPr>
                <w:sz w:val="24"/>
                <w:szCs w:val="24"/>
                <w:lang w:val="ru-RU"/>
              </w:rPr>
              <w:t>ила безопасного поведения в об</w:t>
            </w:r>
            <w:r w:rsidRPr="001B3BC4">
              <w:rPr>
                <w:sz w:val="24"/>
                <w:szCs w:val="24"/>
                <w:lang w:val="ru-RU"/>
              </w:rPr>
              <w:t xml:space="preserve">щественном транспорте, в такси </w:t>
            </w:r>
            <w:r w:rsidR="00AB556C">
              <w:rPr>
                <w:sz w:val="24"/>
                <w:szCs w:val="24"/>
                <w:lang w:val="ru-RU"/>
              </w:rPr>
              <w:t>и маршрутном такси, на железно</w:t>
            </w:r>
            <w:r w:rsidRPr="001B3BC4">
              <w:rPr>
                <w:sz w:val="24"/>
                <w:szCs w:val="24"/>
                <w:lang w:val="ru-RU"/>
              </w:rPr>
              <w:t>дорожном транспорте, на возду</w:t>
            </w:r>
            <w:r w:rsidR="00AB556C">
              <w:rPr>
                <w:sz w:val="24"/>
                <w:szCs w:val="24"/>
                <w:lang w:val="ru-RU"/>
              </w:rPr>
              <w:t>шном и водном транспорте. Пред</w:t>
            </w:r>
            <w:r w:rsidRPr="001B3BC4">
              <w:rPr>
                <w:sz w:val="24"/>
                <w:szCs w:val="24"/>
                <w:lang w:val="ru-RU"/>
              </w:rPr>
              <w:t>назначение и использование сигнальных цветов, з</w:t>
            </w:r>
            <w:r w:rsidR="00AB556C">
              <w:rPr>
                <w:sz w:val="24"/>
                <w:szCs w:val="24"/>
                <w:lang w:val="ru-RU"/>
              </w:rPr>
              <w:t>наков безопасно</w:t>
            </w:r>
            <w:r w:rsidRPr="001B3BC4">
              <w:rPr>
                <w:sz w:val="24"/>
                <w:szCs w:val="24"/>
                <w:lang w:val="ru-RU"/>
              </w:rPr>
              <w:t>сти и сигнальной разметки. Виды ответственности за асоциальное поведение на транспорте. Правил</w:t>
            </w:r>
            <w:r w:rsidR="00AB556C">
              <w:rPr>
                <w:sz w:val="24"/>
                <w:szCs w:val="24"/>
                <w:lang w:val="ru-RU"/>
              </w:rPr>
              <w:t>а безопасности дорожного движе</w:t>
            </w:r>
            <w:r w:rsidRPr="001B3BC4">
              <w:rPr>
                <w:sz w:val="24"/>
                <w:szCs w:val="24"/>
                <w:lang w:val="ru-RU"/>
              </w:rPr>
              <w:t>ния (в части, касающейся пешеходов, пассажиров и водителей транспортных средств: мопедов, мотоциклов, легкового а</w:t>
            </w:r>
            <w:r w:rsidR="00AB556C">
              <w:rPr>
                <w:sz w:val="24"/>
                <w:szCs w:val="24"/>
                <w:lang w:val="ru-RU"/>
              </w:rPr>
              <w:t>втомоби</w:t>
            </w:r>
            <w:r w:rsidRPr="001B3BC4">
              <w:rPr>
                <w:sz w:val="24"/>
                <w:szCs w:val="24"/>
                <w:lang w:val="ru-RU"/>
              </w:rPr>
              <w:t>ля). Предназначение и использование дорожных знаков.</w:t>
            </w:r>
          </w:p>
          <w:p w:rsidR="00B84664" w:rsidRPr="001B3BC4" w:rsidRDefault="00B84664" w:rsidP="006B078F">
            <w:pPr>
              <w:pStyle w:val="TableParagraph"/>
              <w:ind w:left="110" w:right="171"/>
              <w:rPr>
                <w:sz w:val="24"/>
                <w:szCs w:val="24"/>
              </w:rPr>
            </w:pPr>
            <w:r w:rsidRPr="001B3BC4">
              <w:rPr>
                <w:sz w:val="24"/>
                <w:szCs w:val="24"/>
                <w:lang w:val="ru-RU"/>
              </w:rPr>
              <w:t xml:space="preserve">Явные и скрытые опасности современных молодежных хобби. </w:t>
            </w:r>
            <w:r w:rsidR="0021087B">
              <w:rPr>
                <w:sz w:val="24"/>
                <w:szCs w:val="24"/>
              </w:rPr>
              <w:t>По</w:t>
            </w:r>
            <w:r w:rsidRPr="001B3BC4">
              <w:rPr>
                <w:sz w:val="24"/>
                <w:szCs w:val="24"/>
              </w:rPr>
              <w:t>следствия и ответственность.</w:t>
            </w:r>
          </w:p>
        </w:tc>
      </w:tr>
      <w:tr w:rsidR="00B84664" w:rsidRPr="001B3BC4" w:rsidTr="006B078F">
        <w:trPr>
          <w:trHeight w:val="1011"/>
        </w:trPr>
        <w:tc>
          <w:tcPr>
            <w:tcW w:w="3510" w:type="dxa"/>
          </w:tcPr>
          <w:p w:rsidR="00B84664" w:rsidRPr="001B3BC4" w:rsidRDefault="006B078F" w:rsidP="006B078F">
            <w:pPr>
              <w:pStyle w:val="TableParagraph"/>
              <w:rPr>
                <w:sz w:val="24"/>
                <w:szCs w:val="24"/>
                <w:lang w:val="ru-RU"/>
              </w:rPr>
            </w:pPr>
            <w:r>
              <w:rPr>
                <w:sz w:val="24"/>
                <w:szCs w:val="24"/>
                <w:lang w:val="ru-RU"/>
              </w:rPr>
              <w:t>Защита населения Российской Федерации от опасных и чрезвычай</w:t>
            </w:r>
            <w:r w:rsidR="00B84664" w:rsidRPr="001B3BC4">
              <w:rPr>
                <w:sz w:val="24"/>
                <w:szCs w:val="24"/>
                <w:lang w:val="ru-RU"/>
              </w:rPr>
              <w:t>ных ситуаций</w:t>
            </w:r>
          </w:p>
        </w:tc>
        <w:tc>
          <w:tcPr>
            <w:tcW w:w="6308" w:type="dxa"/>
          </w:tcPr>
          <w:p w:rsidR="00B84664" w:rsidRPr="001B3BC4" w:rsidRDefault="00B84664" w:rsidP="006B078F">
            <w:pPr>
              <w:pStyle w:val="TableParagraph"/>
              <w:ind w:left="110"/>
              <w:rPr>
                <w:sz w:val="24"/>
                <w:szCs w:val="24"/>
                <w:lang w:val="ru-RU"/>
              </w:rPr>
            </w:pPr>
            <w:r w:rsidRPr="001B3BC4">
              <w:rPr>
                <w:sz w:val="24"/>
                <w:szCs w:val="24"/>
                <w:lang w:val="ru-RU"/>
              </w:rPr>
              <w:t>Основы законодательства Российской Федерации по организации защиты населения от опасных и чрезвычайных ситуаций. Права, обязанности</w:t>
            </w:r>
            <w:r w:rsidRPr="001B3BC4">
              <w:rPr>
                <w:spacing w:val="13"/>
                <w:sz w:val="24"/>
                <w:szCs w:val="24"/>
                <w:lang w:val="ru-RU"/>
              </w:rPr>
              <w:t xml:space="preserve"> </w:t>
            </w:r>
            <w:r w:rsidRPr="001B3BC4">
              <w:rPr>
                <w:sz w:val="24"/>
                <w:szCs w:val="24"/>
                <w:lang w:val="ru-RU"/>
              </w:rPr>
              <w:t>и</w:t>
            </w:r>
            <w:r w:rsidRPr="001B3BC4">
              <w:rPr>
                <w:spacing w:val="14"/>
                <w:sz w:val="24"/>
                <w:szCs w:val="24"/>
                <w:lang w:val="ru-RU"/>
              </w:rPr>
              <w:t xml:space="preserve"> </w:t>
            </w:r>
            <w:r w:rsidRPr="001B3BC4">
              <w:rPr>
                <w:sz w:val="24"/>
                <w:szCs w:val="24"/>
                <w:lang w:val="ru-RU"/>
              </w:rPr>
              <w:t>ответственность</w:t>
            </w:r>
            <w:r w:rsidRPr="001B3BC4">
              <w:rPr>
                <w:spacing w:val="16"/>
                <w:sz w:val="24"/>
                <w:szCs w:val="24"/>
                <w:lang w:val="ru-RU"/>
              </w:rPr>
              <w:t xml:space="preserve"> </w:t>
            </w:r>
            <w:r w:rsidRPr="001B3BC4">
              <w:rPr>
                <w:sz w:val="24"/>
                <w:szCs w:val="24"/>
                <w:lang w:val="ru-RU"/>
              </w:rPr>
              <w:t>гражданина</w:t>
            </w:r>
            <w:r w:rsidRPr="001B3BC4">
              <w:rPr>
                <w:spacing w:val="13"/>
                <w:sz w:val="24"/>
                <w:szCs w:val="24"/>
                <w:lang w:val="ru-RU"/>
              </w:rPr>
              <w:t xml:space="preserve"> </w:t>
            </w:r>
            <w:r w:rsidRPr="001B3BC4">
              <w:rPr>
                <w:sz w:val="24"/>
                <w:szCs w:val="24"/>
                <w:lang w:val="ru-RU"/>
              </w:rPr>
              <w:t>в</w:t>
            </w:r>
            <w:r w:rsidRPr="001B3BC4">
              <w:rPr>
                <w:spacing w:val="16"/>
                <w:sz w:val="24"/>
                <w:szCs w:val="24"/>
                <w:lang w:val="ru-RU"/>
              </w:rPr>
              <w:t xml:space="preserve"> </w:t>
            </w:r>
            <w:r w:rsidRPr="001B3BC4">
              <w:rPr>
                <w:sz w:val="24"/>
                <w:szCs w:val="24"/>
                <w:lang w:val="ru-RU"/>
              </w:rPr>
              <w:t>области</w:t>
            </w:r>
            <w:r w:rsidRPr="001B3BC4">
              <w:rPr>
                <w:spacing w:val="17"/>
                <w:sz w:val="24"/>
                <w:szCs w:val="24"/>
                <w:lang w:val="ru-RU"/>
              </w:rPr>
              <w:t xml:space="preserve"> </w:t>
            </w:r>
            <w:r w:rsidRPr="001B3BC4">
              <w:rPr>
                <w:spacing w:val="-2"/>
                <w:sz w:val="24"/>
                <w:szCs w:val="24"/>
                <w:lang w:val="ru-RU"/>
              </w:rPr>
              <w:t>организации</w:t>
            </w:r>
          </w:p>
          <w:p w:rsidR="00B84664" w:rsidRPr="009479D8" w:rsidRDefault="00B84664" w:rsidP="006B078F">
            <w:pPr>
              <w:pStyle w:val="TableParagraph"/>
              <w:ind w:left="110"/>
              <w:rPr>
                <w:sz w:val="24"/>
                <w:szCs w:val="24"/>
                <w:lang w:val="ru-RU"/>
              </w:rPr>
            </w:pPr>
            <w:r w:rsidRPr="001B3BC4">
              <w:rPr>
                <w:sz w:val="24"/>
                <w:szCs w:val="24"/>
                <w:lang w:val="ru-RU"/>
              </w:rPr>
              <w:t>защиты</w:t>
            </w:r>
            <w:r w:rsidRPr="001B3BC4">
              <w:rPr>
                <w:spacing w:val="24"/>
                <w:sz w:val="24"/>
                <w:szCs w:val="24"/>
                <w:lang w:val="ru-RU"/>
              </w:rPr>
              <w:t xml:space="preserve"> </w:t>
            </w:r>
            <w:r w:rsidRPr="001B3BC4">
              <w:rPr>
                <w:sz w:val="24"/>
                <w:szCs w:val="24"/>
                <w:lang w:val="ru-RU"/>
              </w:rPr>
              <w:t>населения</w:t>
            </w:r>
            <w:r w:rsidRPr="001B3BC4">
              <w:rPr>
                <w:spacing w:val="25"/>
                <w:sz w:val="24"/>
                <w:szCs w:val="24"/>
                <w:lang w:val="ru-RU"/>
              </w:rPr>
              <w:t xml:space="preserve"> </w:t>
            </w:r>
            <w:r w:rsidRPr="001B3BC4">
              <w:rPr>
                <w:sz w:val="24"/>
                <w:szCs w:val="24"/>
                <w:lang w:val="ru-RU"/>
              </w:rPr>
              <w:t>от</w:t>
            </w:r>
            <w:r w:rsidRPr="001B3BC4">
              <w:rPr>
                <w:spacing w:val="26"/>
                <w:sz w:val="24"/>
                <w:szCs w:val="24"/>
                <w:lang w:val="ru-RU"/>
              </w:rPr>
              <w:t xml:space="preserve"> </w:t>
            </w:r>
            <w:r w:rsidRPr="001B3BC4">
              <w:rPr>
                <w:sz w:val="24"/>
                <w:szCs w:val="24"/>
                <w:lang w:val="ru-RU"/>
              </w:rPr>
              <w:t>опасных</w:t>
            </w:r>
            <w:r w:rsidRPr="001B3BC4">
              <w:rPr>
                <w:spacing w:val="26"/>
                <w:sz w:val="24"/>
                <w:szCs w:val="24"/>
                <w:lang w:val="ru-RU"/>
              </w:rPr>
              <w:t xml:space="preserve"> </w:t>
            </w:r>
            <w:r w:rsidRPr="001B3BC4">
              <w:rPr>
                <w:sz w:val="24"/>
                <w:szCs w:val="24"/>
                <w:lang w:val="ru-RU"/>
              </w:rPr>
              <w:t>и</w:t>
            </w:r>
            <w:r w:rsidRPr="001B3BC4">
              <w:rPr>
                <w:spacing w:val="26"/>
                <w:sz w:val="24"/>
                <w:szCs w:val="24"/>
                <w:lang w:val="ru-RU"/>
              </w:rPr>
              <w:t xml:space="preserve"> </w:t>
            </w:r>
            <w:r w:rsidRPr="001B3BC4">
              <w:rPr>
                <w:sz w:val="24"/>
                <w:szCs w:val="24"/>
                <w:lang w:val="ru-RU"/>
              </w:rPr>
              <w:t>чрезвычайных</w:t>
            </w:r>
            <w:r w:rsidRPr="001B3BC4">
              <w:rPr>
                <w:spacing w:val="27"/>
                <w:sz w:val="24"/>
                <w:szCs w:val="24"/>
                <w:lang w:val="ru-RU"/>
              </w:rPr>
              <w:t xml:space="preserve"> </w:t>
            </w:r>
            <w:r w:rsidRPr="001B3BC4">
              <w:rPr>
                <w:sz w:val="24"/>
                <w:szCs w:val="24"/>
                <w:lang w:val="ru-RU"/>
              </w:rPr>
              <w:t>ситуаций.</w:t>
            </w:r>
            <w:r w:rsidRPr="001B3BC4">
              <w:rPr>
                <w:spacing w:val="26"/>
                <w:sz w:val="24"/>
                <w:szCs w:val="24"/>
                <w:lang w:val="ru-RU"/>
              </w:rPr>
              <w:t xml:space="preserve"> </w:t>
            </w:r>
            <w:r w:rsidR="001B3BC4">
              <w:rPr>
                <w:spacing w:val="-2"/>
                <w:sz w:val="24"/>
                <w:szCs w:val="24"/>
                <w:lang w:val="ru-RU"/>
              </w:rPr>
              <w:t>Состав</w:t>
            </w:r>
            <w:r w:rsidR="001B3BC4" w:rsidRPr="001B3BC4">
              <w:rPr>
                <w:sz w:val="24"/>
                <w:szCs w:val="24"/>
                <w:lang w:val="ru-RU"/>
              </w:rPr>
              <w:t>ляющие</w:t>
            </w:r>
            <w:r w:rsidR="001B3BC4" w:rsidRPr="001B3BC4">
              <w:rPr>
                <w:spacing w:val="-2"/>
                <w:sz w:val="24"/>
                <w:szCs w:val="24"/>
                <w:lang w:val="ru-RU"/>
              </w:rPr>
              <w:t xml:space="preserve"> </w:t>
            </w:r>
            <w:r w:rsidR="001B3BC4" w:rsidRPr="001B3BC4">
              <w:rPr>
                <w:sz w:val="24"/>
                <w:szCs w:val="24"/>
                <w:lang w:val="ru-RU"/>
              </w:rPr>
              <w:t>государственной</w:t>
            </w:r>
            <w:r w:rsidR="001B3BC4" w:rsidRPr="001B3BC4">
              <w:rPr>
                <w:spacing w:val="-2"/>
                <w:sz w:val="24"/>
                <w:szCs w:val="24"/>
                <w:lang w:val="ru-RU"/>
              </w:rPr>
              <w:t xml:space="preserve"> </w:t>
            </w:r>
            <w:r w:rsidR="001B3BC4" w:rsidRPr="001B3BC4">
              <w:rPr>
                <w:sz w:val="24"/>
                <w:szCs w:val="24"/>
                <w:lang w:val="ru-RU"/>
              </w:rPr>
              <w:t>системы по защите населения от опасных и чрезвычайных ситуаций. Основные направления деятельности государства</w:t>
            </w:r>
            <w:r w:rsidR="001B3BC4" w:rsidRPr="001B3BC4">
              <w:rPr>
                <w:spacing w:val="-1"/>
                <w:sz w:val="24"/>
                <w:szCs w:val="24"/>
                <w:lang w:val="ru-RU"/>
              </w:rPr>
              <w:t xml:space="preserve"> </w:t>
            </w:r>
            <w:r w:rsidR="001B3BC4" w:rsidRPr="001B3BC4">
              <w:rPr>
                <w:sz w:val="24"/>
                <w:szCs w:val="24"/>
                <w:lang w:val="ru-RU"/>
              </w:rPr>
              <w:t>по</w:t>
            </w:r>
            <w:r w:rsidR="001B3BC4" w:rsidRPr="001B3BC4">
              <w:rPr>
                <w:spacing w:val="-2"/>
                <w:sz w:val="24"/>
                <w:szCs w:val="24"/>
                <w:lang w:val="ru-RU"/>
              </w:rPr>
              <w:t xml:space="preserve"> </w:t>
            </w:r>
            <w:r w:rsidR="001B3BC4" w:rsidRPr="001B3BC4">
              <w:rPr>
                <w:sz w:val="24"/>
                <w:szCs w:val="24"/>
                <w:lang w:val="ru-RU"/>
              </w:rPr>
              <w:t>защите</w:t>
            </w:r>
            <w:r w:rsidR="001B3BC4" w:rsidRPr="001B3BC4">
              <w:rPr>
                <w:spacing w:val="-1"/>
                <w:sz w:val="24"/>
                <w:szCs w:val="24"/>
                <w:lang w:val="ru-RU"/>
              </w:rPr>
              <w:t xml:space="preserve"> </w:t>
            </w:r>
            <w:r w:rsidR="001B3BC4" w:rsidRPr="001B3BC4">
              <w:rPr>
                <w:sz w:val="24"/>
                <w:szCs w:val="24"/>
                <w:lang w:val="ru-RU"/>
              </w:rPr>
              <w:t>населения</w:t>
            </w:r>
            <w:r w:rsidR="001B3BC4" w:rsidRPr="001B3BC4">
              <w:rPr>
                <w:spacing w:val="-2"/>
                <w:sz w:val="24"/>
                <w:szCs w:val="24"/>
                <w:lang w:val="ru-RU"/>
              </w:rPr>
              <w:t xml:space="preserve"> </w:t>
            </w:r>
            <w:r w:rsidR="001B3BC4" w:rsidRPr="001B3BC4">
              <w:rPr>
                <w:sz w:val="24"/>
                <w:szCs w:val="24"/>
                <w:lang w:val="ru-RU"/>
              </w:rPr>
              <w:t>от</w:t>
            </w:r>
            <w:r w:rsidR="001B3BC4" w:rsidRPr="001B3BC4">
              <w:rPr>
                <w:spacing w:val="-2"/>
                <w:sz w:val="24"/>
                <w:szCs w:val="24"/>
                <w:lang w:val="ru-RU"/>
              </w:rPr>
              <w:t xml:space="preserve"> </w:t>
            </w:r>
            <w:r w:rsidR="001B3BC4" w:rsidRPr="001B3BC4">
              <w:rPr>
                <w:sz w:val="24"/>
                <w:szCs w:val="24"/>
                <w:lang w:val="ru-RU"/>
              </w:rPr>
              <w:t>опасных</w:t>
            </w:r>
            <w:r w:rsidR="001B3BC4" w:rsidRPr="001B3BC4">
              <w:rPr>
                <w:spacing w:val="-1"/>
                <w:sz w:val="24"/>
                <w:szCs w:val="24"/>
                <w:lang w:val="ru-RU"/>
              </w:rPr>
              <w:t xml:space="preserve"> </w:t>
            </w:r>
            <w:r w:rsidR="001B3BC4" w:rsidRPr="001B3BC4">
              <w:rPr>
                <w:sz w:val="24"/>
                <w:szCs w:val="24"/>
                <w:lang w:val="ru-RU"/>
              </w:rPr>
              <w:t>и</w:t>
            </w:r>
            <w:r w:rsidR="001B3BC4" w:rsidRPr="001B3BC4">
              <w:rPr>
                <w:spacing w:val="-2"/>
                <w:sz w:val="24"/>
                <w:szCs w:val="24"/>
                <w:lang w:val="ru-RU"/>
              </w:rPr>
              <w:t xml:space="preserve"> </w:t>
            </w:r>
            <w:r w:rsidR="001B3BC4" w:rsidRPr="001B3BC4">
              <w:rPr>
                <w:sz w:val="24"/>
                <w:szCs w:val="24"/>
                <w:lang w:val="ru-RU"/>
              </w:rPr>
              <w:t>чрезвычайных</w:t>
            </w:r>
            <w:r w:rsidR="001B3BC4" w:rsidRPr="001B3BC4">
              <w:rPr>
                <w:spacing w:val="-1"/>
                <w:sz w:val="24"/>
                <w:szCs w:val="24"/>
                <w:lang w:val="ru-RU"/>
              </w:rPr>
              <w:t xml:space="preserve"> </w:t>
            </w:r>
            <w:r w:rsidR="00AB556C">
              <w:rPr>
                <w:sz w:val="24"/>
                <w:szCs w:val="24"/>
                <w:lang w:val="ru-RU"/>
              </w:rPr>
              <w:t>ситу</w:t>
            </w:r>
            <w:r w:rsidR="001B3BC4" w:rsidRPr="001B3BC4">
              <w:rPr>
                <w:sz w:val="24"/>
                <w:szCs w:val="24"/>
                <w:lang w:val="ru-RU"/>
              </w:rPr>
              <w:t>аций. Потенциальные опасности п</w:t>
            </w:r>
            <w:r w:rsidR="00AB556C">
              <w:rPr>
                <w:sz w:val="24"/>
                <w:szCs w:val="24"/>
                <w:lang w:val="ru-RU"/>
              </w:rPr>
              <w:t>риродного, техногенного и соци</w:t>
            </w:r>
            <w:r w:rsidR="001B3BC4" w:rsidRPr="001B3BC4">
              <w:rPr>
                <w:sz w:val="24"/>
                <w:szCs w:val="24"/>
                <w:lang w:val="ru-RU"/>
              </w:rPr>
              <w:t>ального характера, характерные для региона прожив</w:t>
            </w:r>
            <w:r w:rsidR="00AB556C">
              <w:rPr>
                <w:sz w:val="24"/>
                <w:szCs w:val="24"/>
                <w:lang w:val="ru-RU"/>
              </w:rPr>
              <w:t>ания, и опас</w:t>
            </w:r>
            <w:r w:rsidR="001B3BC4" w:rsidRPr="001B3BC4">
              <w:rPr>
                <w:sz w:val="24"/>
                <w:szCs w:val="24"/>
                <w:lang w:val="ru-RU"/>
              </w:rPr>
              <w:t>ности и чрезвычайные ситуации, возникающие при ведении воен- ных действий или вследствие этих</w:t>
            </w:r>
            <w:r w:rsidR="006B078F">
              <w:rPr>
                <w:sz w:val="24"/>
                <w:szCs w:val="24"/>
                <w:lang w:val="ru-RU"/>
              </w:rPr>
              <w:t xml:space="preserve"> действий. Правила и рекоменда</w:t>
            </w:r>
            <w:r w:rsidR="001B3BC4" w:rsidRPr="001B3BC4">
              <w:rPr>
                <w:sz w:val="24"/>
                <w:szCs w:val="24"/>
                <w:lang w:val="ru-RU"/>
              </w:rPr>
              <w:t>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w:t>
            </w:r>
            <w:r w:rsidR="00AB556C">
              <w:rPr>
                <w:sz w:val="24"/>
                <w:szCs w:val="24"/>
                <w:lang w:val="ru-RU"/>
              </w:rPr>
              <w:t>и. Предназначение и использова</w:t>
            </w:r>
            <w:r w:rsidR="001B3BC4" w:rsidRPr="001B3BC4">
              <w:rPr>
                <w:sz w:val="24"/>
                <w:szCs w:val="24"/>
                <w:lang w:val="ru-RU"/>
              </w:rPr>
              <w:t>ние сигнальных цветов, знаков безопасности, сигнальной разметки и</w:t>
            </w:r>
            <w:r w:rsidR="001B3BC4" w:rsidRPr="001B3BC4">
              <w:rPr>
                <w:spacing w:val="3"/>
                <w:sz w:val="24"/>
                <w:szCs w:val="24"/>
                <w:lang w:val="ru-RU"/>
              </w:rPr>
              <w:t xml:space="preserve"> </w:t>
            </w:r>
            <w:r w:rsidR="001B3BC4" w:rsidRPr="001B3BC4">
              <w:rPr>
                <w:sz w:val="24"/>
                <w:szCs w:val="24"/>
                <w:lang w:val="ru-RU"/>
              </w:rPr>
              <w:t>плана</w:t>
            </w:r>
            <w:r w:rsidR="001B3BC4" w:rsidRPr="001B3BC4">
              <w:rPr>
                <w:spacing w:val="6"/>
                <w:sz w:val="24"/>
                <w:szCs w:val="24"/>
                <w:lang w:val="ru-RU"/>
              </w:rPr>
              <w:t xml:space="preserve"> </w:t>
            </w:r>
            <w:r w:rsidR="001B3BC4" w:rsidRPr="001B3BC4">
              <w:rPr>
                <w:sz w:val="24"/>
                <w:szCs w:val="24"/>
                <w:lang w:val="ru-RU"/>
              </w:rPr>
              <w:t>эвакуации.</w:t>
            </w:r>
            <w:r w:rsidR="001B3BC4" w:rsidRPr="001B3BC4">
              <w:rPr>
                <w:spacing w:val="6"/>
                <w:sz w:val="24"/>
                <w:szCs w:val="24"/>
                <w:lang w:val="ru-RU"/>
              </w:rPr>
              <w:t xml:space="preserve"> </w:t>
            </w:r>
            <w:r w:rsidR="001B3BC4" w:rsidRPr="001B3BC4">
              <w:rPr>
                <w:sz w:val="24"/>
                <w:szCs w:val="24"/>
                <w:lang w:val="ru-RU"/>
              </w:rPr>
              <w:t>Средства</w:t>
            </w:r>
            <w:r w:rsidR="001B3BC4" w:rsidRPr="001B3BC4">
              <w:rPr>
                <w:spacing w:val="6"/>
                <w:sz w:val="24"/>
                <w:szCs w:val="24"/>
                <w:lang w:val="ru-RU"/>
              </w:rPr>
              <w:t xml:space="preserve"> </w:t>
            </w:r>
            <w:r w:rsidR="001B3BC4" w:rsidRPr="001B3BC4">
              <w:rPr>
                <w:sz w:val="24"/>
                <w:szCs w:val="24"/>
                <w:lang w:val="ru-RU"/>
              </w:rPr>
              <w:t>индивидуальной,</w:t>
            </w:r>
            <w:r w:rsidR="001B3BC4" w:rsidRPr="001B3BC4">
              <w:rPr>
                <w:spacing w:val="6"/>
                <w:sz w:val="24"/>
                <w:szCs w:val="24"/>
                <w:lang w:val="ru-RU"/>
              </w:rPr>
              <w:t xml:space="preserve"> </w:t>
            </w:r>
            <w:r w:rsidR="001B3BC4" w:rsidRPr="001B3BC4">
              <w:rPr>
                <w:sz w:val="24"/>
                <w:szCs w:val="24"/>
                <w:lang w:val="ru-RU"/>
              </w:rPr>
              <w:t>коллективной</w:t>
            </w:r>
            <w:r w:rsidR="001B3BC4" w:rsidRPr="001B3BC4">
              <w:rPr>
                <w:spacing w:val="5"/>
                <w:sz w:val="24"/>
                <w:szCs w:val="24"/>
                <w:lang w:val="ru-RU"/>
              </w:rPr>
              <w:t xml:space="preserve"> </w:t>
            </w:r>
            <w:r w:rsidR="006B078F">
              <w:rPr>
                <w:spacing w:val="-2"/>
                <w:sz w:val="24"/>
                <w:szCs w:val="24"/>
                <w:lang w:val="ru-RU"/>
              </w:rPr>
              <w:t>защи</w:t>
            </w:r>
            <w:r w:rsidR="001B3BC4" w:rsidRPr="001B3BC4">
              <w:rPr>
                <w:sz w:val="24"/>
                <w:szCs w:val="24"/>
                <w:lang w:val="ru-RU"/>
              </w:rPr>
              <w:t>ты</w:t>
            </w:r>
            <w:r w:rsidR="001B3BC4" w:rsidRPr="001B3BC4">
              <w:rPr>
                <w:spacing w:val="-7"/>
                <w:sz w:val="24"/>
                <w:szCs w:val="24"/>
                <w:lang w:val="ru-RU"/>
              </w:rPr>
              <w:t xml:space="preserve"> </w:t>
            </w:r>
            <w:r w:rsidR="001B3BC4" w:rsidRPr="001B3BC4">
              <w:rPr>
                <w:sz w:val="24"/>
                <w:szCs w:val="24"/>
                <w:lang w:val="ru-RU"/>
              </w:rPr>
              <w:t>и</w:t>
            </w:r>
            <w:r w:rsidR="001B3BC4" w:rsidRPr="001B3BC4">
              <w:rPr>
                <w:spacing w:val="-5"/>
                <w:sz w:val="24"/>
                <w:szCs w:val="24"/>
                <w:lang w:val="ru-RU"/>
              </w:rPr>
              <w:t xml:space="preserve"> </w:t>
            </w:r>
            <w:r w:rsidR="001B3BC4" w:rsidRPr="001B3BC4">
              <w:rPr>
                <w:sz w:val="24"/>
                <w:szCs w:val="24"/>
                <w:lang w:val="ru-RU"/>
              </w:rPr>
              <w:t>приборы</w:t>
            </w:r>
            <w:r w:rsidR="001B3BC4" w:rsidRPr="001B3BC4">
              <w:rPr>
                <w:spacing w:val="-5"/>
                <w:sz w:val="24"/>
                <w:szCs w:val="24"/>
                <w:lang w:val="ru-RU"/>
              </w:rPr>
              <w:t xml:space="preserve"> </w:t>
            </w:r>
            <w:r w:rsidR="001B3BC4" w:rsidRPr="001B3BC4">
              <w:rPr>
                <w:sz w:val="24"/>
                <w:szCs w:val="24"/>
                <w:lang w:val="ru-RU"/>
              </w:rPr>
              <w:t>индивидуального</w:t>
            </w:r>
            <w:r w:rsidR="001B3BC4" w:rsidRPr="001B3BC4">
              <w:rPr>
                <w:spacing w:val="-8"/>
                <w:sz w:val="24"/>
                <w:szCs w:val="24"/>
                <w:lang w:val="ru-RU"/>
              </w:rPr>
              <w:t xml:space="preserve"> </w:t>
            </w:r>
            <w:r w:rsidR="001B3BC4" w:rsidRPr="001B3BC4">
              <w:rPr>
                <w:sz w:val="24"/>
                <w:szCs w:val="24"/>
                <w:lang w:val="ru-RU"/>
              </w:rPr>
              <w:t>дозиметрического</w:t>
            </w:r>
            <w:r w:rsidR="001B3BC4" w:rsidRPr="001B3BC4">
              <w:rPr>
                <w:spacing w:val="-7"/>
                <w:sz w:val="24"/>
                <w:szCs w:val="24"/>
                <w:lang w:val="ru-RU"/>
              </w:rPr>
              <w:t xml:space="preserve"> </w:t>
            </w:r>
            <w:r w:rsidR="001B3BC4" w:rsidRPr="001B3BC4">
              <w:rPr>
                <w:spacing w:val="-2"/>
                <w:sz w:val="24"/>
                <w:szCs w:val="24"/>
                <w:lang w:val="ru-RU"/>
              </w:rPr>
              <w:t>контроля.</w:t>
            </w:r>
          </w:p>
        </w:tc>
      </w:tr>
    </w:tbl>
    <w:p w:rsidR="00B84664" w:rsidRDefault="00B84664" w:rsidP="00CD3026">
      <w:pPr>
        <w:spacing w:line="238" w:lineRule="exact"/>
        <w:sectPr w:rsidR="00B84664" w:rsidSect="006B078F">
          <w:pgSz w:w="11910" w:h="16840"/>
          <w:pgMar w:top="740" w:right="570" w:bottom="1240" w:left="1418" w:header="0" w:footer="987"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6271"/>
      </w:tblGrid>
      <w:tr w:rsidR="00B84664" w:rsidRPr="006B078F" w:rsidTr="006B078F">
        <w:trPr>
          <w:trHeight w:val="3288"/>
        </w:trPr>
        <w:tc>
          <w:tcPr>
            <w:tcW w:w="3510" w:type="dxa"/>
          </w:tcPr>
          <w:p w:rsidR="00B84664" w:rsidRPr="006B078F" w:rsidRDefault="006B078F" w:rsidP="006B078F">
            <w:pPr>
              <w:pStyle w:val="TableParagraph"/>
              <w:ind w:right="210"/>
              <w:rPr>
                <w:sz w:val="24"/>
                <w:szCs w:val="24"/>
                <w:lang w:val="ru-RU"/>
              </w:rPr>
            </w:pPr>
            <w:r w:rsidRPr="006B078F">
              <w:rPr>
                <w:sz w:val="24"/>
                <w:szCs w:val="24"/>
                <w:lang w:val="ru-RU"/>
              </w:rPr>
              <w:lastRenderedPageBreak/>
              <w:t>Основы противодействия экстре</w:t>
            </w:r>
            <w:r w:rsidR="00B84664" w:rsidRPr="006B078F">
              <w:rPr>
                <w:sz w:val="24"/>
                <w:szCs w:val="24"/>
                <w:lang w:val="ru-RU"/>
              </w:rPr>
              <w:t>мизму,</w:t>
            </w:r>
            <w:r w:rsidR="00B84664" w:rsidRPr="006B078F">
              <w:rPr>
                <w:spacing w:val="-2"/>
                <w:sz w:val="24"/>
                <w:szCs w:val="24"/>
                <w:lang w:val="ru-RU"/>
              </w:rPr>
              <w:t xml:space="preserve"> </w:t>
            </w:r>
            <w:r w:rsidR="00B84664" w:rsidRPr="006B078F">
              <w:rPr>
                <w:sz w:val="24"/>
                <w:szCs w:val="24"/>
                <w:lang w:val="ru-RU"/>
              </w:rPr>
              <w:t>терроризму</w:t>
            </w:r>
            <w:r w:rsidR="00B84664" w:rsidRPr="006B078F">
              <w:rPr>
                <w:spacing w:val="-4"/>
                <w:sz w:val="24"/>
                <w:szCs w:val="24"/>
                <w:lang w:val="ru-RU"/>
              </w:rPr>
              <w:t xml:space="preserve"> </w:t>
            </w:r>
            <w:r w:rsidR="00B84664" w:rsidRPr="006B078F">
              <w:rPr>
                <w:sz w:val="24"/>
                <w:szCs w:val="24"/>
                <w:lang w:val="ru-RU"/>
              </w:rPr>
              <w:t>и</w:t>
            </w:r>
            <w:r w:rsidR="00B84664" w:rsidRPr="006B078F">
              <w:rPr>
                <w:spacing w:val="-2"/>
                <w:sz w:val="24"/>
                <w:szCs w:val="24"/>
                <w:lang w:val="ru-RU"/>
              </w:rPr>
              <w:t xml:space="preserve"> </w:t>
            </w:r>
            <w:r w:rsidR="00B84664" w:rsidRPr="006B078F">
              <w:rPr>
                <w:sz w:val="24"/>
                <w:szCs w:val="24"/>
                <w:lang w:val="ru-RU"/>
              </w:rPr>
              <w:t>наркотизму</w:t>
            </w:r>
            <w:r w:rsidR="00B84664" w:rsidRPr="006B078F">
              <w:rPr>
                <w:spacing w:val="-4"/>
                <w:sz w:val="24"/>
                <w:szCs w:val="24"/>
                <w:lang w:val="ru-RU"/>
              </w:rPr>
              <w:t xml:space="preserve"> </w:t>
            </w:r>
            <w:r w:rsidR="00B84664" w:rsidRPr="006B078F">
              <w:rPr>
                <w:sz w:val="24"/>
                <w:szCs w:val="24"/>
                <w:lang w:val="ru-RU"/>
              </w:rPr>
              <w:t>в Российской Федерации</w:t>
            </w:r>
          </w:p>
        </w:tc>
        <w:tc>
          <w:tcPr>
            <w:tcW w:w="6271" w:type="dxa"/>
          </w:tcPr>
          <w:p w:rsidR="00B84664" w:rsidRPr="006B078F" w:rsidRDefault="00B84664" w:rsidP="006B078F">
            <w:pPr>
              <w:pStyle w:val="TableParagraph"/>
              <w:ind w:left="110" w:right="171"/>
              <w:rPr>
                <w:sz w:val="24"/>
                <w:szCs w:val="24"/>
                <w:lang w:val="ru-RU"/>
              </w:rPr>
            </w:pPr>
            <w:r w:rsidRPr="006B078F">
              <w:rPr>
                <w:sz w:val="24"/>
                <w:szCs w:val="24"/>
                <w:lang w:val="ru-RU"/>
              </w:rPr>
              <w:t xml:space="preserve">Сущность явлений экстремизма, терроризма и наркотизма. </w:t>
            </w:r>
            <w:r w:rsidR="00AB556C" w:rsidRPr="006B078F">
              <w:rPr>
                <w:sz w:val="24"/>
                <w:szCs w:val="24"/>
                <w:lang w:val="ru-RU"/>
              </w:rPr>
              <w:t>Обще</w:t>
            </w:r>
            <w:r w:rsidRPr="006B078F">
              <w:rPr>
                <w:sz w:val="24"/>
                <w:szCs w:val="24"/>
                <w:lang w:val="ru-RU"/>
              </w:rPr>
              <w:t>государственная система противо</w:t>
            </w:r>
            <w:r w:rsidR="0021087B" w:rsidRPr="006B078F">
              <w:rPr>
                <w:sz w:val="24"/>
                <w:szCs w:val="24"/>
                <w:lang w:val="ru-RU"/>
              </w:rPr>
              <w:t>действия экстремизму, террориз</w:t>
            </w:r>
            <w:r w:rsidRPr="006B078F">
              <w:rPr>
                <w:sz w:val="24"/>
                <w:szCs w:val="24"/>
                <w:lang w:val="ru-RU"/>
              </w:rPr>
              <w:t>му и наркотизму: основы законодательства Российской Федерации в</w:t>
            </w:r>
            <w:r w:rsidRPr="006B078F">
              <w:rPr>
                <w:spacing w:val="-3"/>
                <w:sz w:val="24"/>
                <w:szCs w:val="24"/>
                <w:lang w:val="ru-RU"/>
              </w:rPr>
              <w:t xml:space="preserve"> </w:t>
            </w:r>
            <w:r w:rsidRPr="006B078F">
              <w:rPr>
                <w:sz w:val="24"/>
                <w:szCs w:val="24"/>
                <w:lang w:val="ru-RU"/>
              </w:rPr>
              <w:t>области</w:t>
            </w:r>
            <w:r w:rsidRPr="006B078F">
              <w:rPr>
                <w:spacing w:val="-3"/>
                <w:sz w:val="24"/>
                <w:szCs w:val="24"/>
                <w:lang w:val="ru-RU"/>
              </w:rPr>
              <w:t xml:space="preserve"> </w:t>
            </w:r>
            <w:r w:rsidRPr="006B078F">
              <w:rPr>
                <w:sz w:val="24"/>
                <w:szCs w:val="24"/>
                <w:lang w:val="ru-RU"/>
              </w:rPr>
              <w:t>противодействия</w:t>
            </w:r>
            <w:r w:rsidRPr="006B078F">
              <w:rPr>
                <w:spacing w:val="-3"/>
                <w:sz w:val="24"/>
                <w:szCs w:val="24"/>
                <w:lang w:val="ru-RU"/>
              </w:rPr>
              <w:t xml:space="preserve"> </w:t>
            </w:r>
            <w:r w:rsidRPr="006B078F">
              <w:rPr>
                <w:sz w:val="24"/>
                <w:szCs w:val="24"/>
                <w:lang w:val="ru-RU"/>
              </w:rPr>
              <w:t>экстремизму,</w:t>
            </w:r>
            <w:r w:rsidRPr="006B078F">
              <w:rPr>
                <w:spacing w:val="-2"/>
                <w:sz w:val="24"/>
                <w:szCs w:val="24"/>
                <w:lang w:val="ru-RU"/>
              </w:rPr>
              <w:t xml:space="preserve"> </w:t>
            </w:r>
            <w:r w:rsidRPr="006B078F">
              <w:rPr>
                <w:sz w:val="24"/>
                <w:szCs w:val="24"/>
                <w:lang w:val="ru-RU"/>
              </w:rPr>
              <w:t>терроризму</w:t>
            </w:r>
            <w:r w:rsidRPr="006B078F">
              <w:rPr>
                <w:spacing w:val="-5"/>
                <w:sz w:val="24"/>
                <w:szCs w:val="24"/>
                <w:lang w:val="ru-RU"/>
              </w:rPr>
              <w:t xml:space="preserve"> </w:t>
            </w:r>
            <w:r w:rsidRPr="006B078F">
              <w:rPr>
                <w:sz w:val="24"/>
                <w:szCs w:val="24"/>
                <w:lang w:val="ru-RU"/>
              </w:rPr>
              <w:t>и</w:t>
            </w:r>
            <w:r w:rsidRPr="006B078F">
              <w:rPr>
                <w:spacing w:val="-3"/>
                <w:sz w:val="24"/>
                <w:szCs w:val="24"/>
                <w:lang w:val="ru-RU"/>
              </w:rPr>
              <w:t xml:space="preserve"> </w:t>
            </w:r>
            <w:r w:rsidRPr="006B078F">
              <w:rPr>
                <w:sz w:val="24"/>
                <w:szCs w:val="24"/>
                <w:lang w:val="ru-RU"/>
              </w:rPr>
              <w:t>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B84664" w:rsidRPr="006B078F" w:rsidRDefault="00B84664" w:rsidP="006B078F">
            <w:pPr>
              <w:pStyle w:val="TableParagraph"/>
              <w:ind w:left="110" w:right="171"/>
              <w:rPr>
                <w:sz w:val="24"/>
                <w:szCs w:val="24"/>
                <w:lang w:val="ru-RU"/>
              </w:rPr>
            </w:pPr>
            <w:r w:rsidRPr="006B078F">
              <w:rPr>
                <w:sz w:val="24"/>
                <w:szCs w:val="24"/>
                <w:lang w:val="ru-RU"/>
              </w:rPr>
              <w:t>Способы противодействия вовле</w:t>
            </w:r>
            <w:r w:rsidR="00AB556C" w:rsidRPr="006B078F">
              <w:rPr>
                <w:sz w:val="24"/>
                <w:szCs w:val="24"/>
                <w:lang w:val="ru-RU"/>
              </w:rPr>
              <w:t>чению в экстремистскую и терро</w:t>
            </w:r>
            <w:r w:rsidRPr="006B078F">
              <w:rPr>
                <w:sz w:val="24"/>
                <w:szCs w:val="24"/>
                <w:lang w:val="ru-RU"/>
              </w:rPr>
              <w:t>ристическую деятельность, распространению и употреблению наркотических</w:t>
            </w:r>
            <w:r w:rsidRPr="006B078F">
              <w:rPr>
                <w:spacing w:val="27"/>
                <w:sz w:val="24"/>
                <w:szCs w:val="24"/>
                <w:lang w:val="ru-RU"/>
              </w:rPr>
              <w:t xml:space="preserve"> </w:t>
            </w:r>
            <w:r w:rsidRPr="006B078F">
              <w:rPr>
                <w:sz w:val="24"/>
                <w:szCs w:val="24"/>
                <w:lang w:val="ru-RU"/>
              </w:rPr>
              <w:t>средств.</w:t>
            </w:r>
            <w:r w:rsidRPr="006B078F">
              <w:rPr>
                <w:spacing w:val="28"/>
                <w:sz w:val="24"/>
                <w:szCs w:val="24"/>
                <w:lang w:val="ru-RU"/>
              </w:rPr>
              <w:t xml:space="preserve"> </w:t>
            </w:r>
            <w:r w:rsidRPr="006B078F">
              <w:rPr>
                <w:sz w:val="24"/>
                <w:szCs w:val="24"/>
                <w:lang w:val="ru-RU"/>
              </w:rPr>
              <w:t>Правила</w:t>
            </w:r>
            <w:r w:rsidRPr="006B078F">
              <w:rPr>
                <w:spacing w:val="31"/>
                <w:sz w:val="24"/>
                <w:szCs w:val="24"/>
                <w:lang w:val="ru-RU"/>
              </w:rPr>
              <w:t xml:space="preserve"> </w:t>
            </w:r>
            <w:r w:rsidRPr="006B078F">
              <w:rPr>
                <w:sz w:val="24"/>
                <w:szCs w:val="24"/>
                <w:lang w:val="ru-RU"/>
              </w:rPr>
              <w:t>и</w:t>
            </w:r>
            <w:r w:rsidRPr="006B078F">
              <w:rPr>
                <w:spacing w:val="30"/>
                <w:sz w:val="24"/>
                <w:szCs w:val="24"/>
                <w:lang w:val="ru-RU"/>
              </w:rPr>
              <w:t xml:space="preserve"> </w:t>
            </w:r>
            <w:r w:rsidRPr="006B078F">
              <w:rPr>
                <w:sz w:val="24"/>
                <w:szCs w:val="24"/>
                <w:lang w:val="ru-RU"/>
              </w:rPr>
              <w:t>рекомендации</w:t>
            </w:r>
            <w:r w:rsidRPr="006B078F">
              <w:rPr>
                <w:spacing w:val="27"/>
                <w:sz w:val="24"/>
                <w:szCs w:val="24"/>
                <w:lang w:val="ru-RU"/>
              </w:rPr>
              <w:t xml:space="preserve"> </w:t>
            </w:r>
            <w:r w:rsidRPr="006B078F">
              <w:rPr>
                <w:sz w:val="24"/>
                <w:szCs w:val="24"/>
                <w:lang w:val="ru-RU"/>
              </w:rPr>
              <w:t>безопасного</w:t>
            </w:r>
            <w:r w:rsidRPr="006B078F">
              <w:rPr>
                <w:spacing w:val="29"/>
                <w:sz w:val="24"/>
                <w:szCs w:val="24"/>
                <w:lang w:val="ru-RU"/>
              </w:rPr>
              <w:t xml:space="preserve"> </w:t>
            </w:r>
            <w:r w:rsidR="006B078F" w:rsidRPr="006B078F">
              <w:rPr>
                <w:spacing w:val="-5"/>
                <w:sz w:val="24"/>
                <w:szCs w:val="24"/>
                <w:lang w:val="ru-RU"/>
              </w:rPr>
              <w:t>по</w:t>
            </w:r>
            <w:r w:rsidRPr="006B078F">
              <w:rPr>
                <w:sz w:val="24"/>
                <w:szCs w:val="24"/>
                <w:lang w:val="ru-RU"/>
              </w:rPr>
              <w:t>ведения при установлении уровней террористической опасности и угрозе совершения террористической акции.</w:t>
            </w:r>
          </w:p>
        </w:tc>
      </w:tr>
      <w:tr w:rsidR="00B84664" w:rsidRPr="006B078F" w:rsidTr="006B078F">
        <w:trPr>
          <w:trHeight w:val="1012"/>
        </w:trPr>
        <w:tc>
          <w:tcPr>
            <w:tcW w:w="3510" w:type="dxa"/>
          </w:tcPr>
          <w:p w:rsidR="00B84664" w:rsidRPr="006B078F" w:rsidRDefault="00B84664" w:rsidP="006B078F">
            <w:pPr>
              <w:pStyle w:val="TableParagraph"/>
              <w:jc w:val="left"/>
              <w:rPr>
                <w:sz w:val="24"/>
                <w:szCs w:val="24"/>
              </w:rPr>
            </w:pPr>
            <w:r w:rsidRPr="006B078F">
              <w:rPr>
                <w:sz w:val="24"/>
                <w:szCs w:val="24"/>
              </w:rPr>
              <w:t>Основы</w:t>
            </w:r>
            <w:r w:rsidRPr="006B078F">
              <w:rPr>
                <w:spacing w:val="-3"/>
                <w:sz w:val="24"/>
                <w:szCs w:val="24"/>
              </w:rPr>
              <w:t xml:space="preserve"> </w:t>
            </w:r>
            <w:r w:rsidRPr="006B078F">
              <w:rPr>
                <w:sz w:val="24"/>
                <w:szCs w:val="24"/>
              </w:rPr>
              <w:t>здорового</w:t>
            </w:r>
            <w:r w:rsidRPr="006B078F">
              <w:rPr>
                <w:spacing w:val="-6"/>
                <w:sz w:val="24"/>
                <w:szCs w:val="24"/>
              </w:rPr>
              <w:t xml:space="preserve"> </w:t>
            </w:r>
            <w:r w:rsidRPr="006B078F">
              <w:rPr>
                <w:sz w:val="24"/>
                <w:szCs w:val="24"/>
              </w:rPr>
              <w:t>образа</w:t>
            </w:r>
            <w:r w:rsidRPr="006B078F">
              <w:rPr>
                <w:spacing w:val="-5"/>
                <w:sz w:val="24"/>
                <w:szCs w:val="24"/>
              </w:rPr>
              <w:t xml:space="preserve"> </w:t>
            </w:r>
            <w:r w:rsidRPr="006B078F">
              <w:rPr>
                <w:spacing w:val="-2"/>
                <w:sz w:val="24"/>
                <w:szCs w:val="24"/>
              </w:rPr>
              <w:t>жизни</w:t>
            </w:r>
          </w:p>
        </w:tc>
        <w:tc>
          <w:tcPr>
            <w:tcW w:w="6271" w:type="dxa"/>
          </w:tcPr>
          <w:p w:rsidR="00B84664" w:rsidRPr="006B078F" w:rsidRDefault="00B84664" w:rsidP="006B078F">
            <w:pPr>
              <w:pStyle w:val="TableParagraph"/>
              <w:ind w:left="110" w:right="171"/>
              <w:rPr>
                <w:sz w:val="24"/>
                <w:szCs w:val="24"/>
                <w:lang w:val="ru-RU"/>
              </w:rPr>
            </w:pPr>
            <w:r w:rsidRPr="006B078F">
              <w:rPr>
                <w:sz w:val="24"/>
                <w:szCs w:val="24"/>
                <w:lang w:val="ru-RU"/>
              </w:rPr>
              <w:t>Основы законодательства Росс</w:t>
            </w:r>
            <w:r w:rsidR="00AB556C" w:rsidRPr="006B078F">
              <w:rPr>
                <w:sz w:val="24"/>
                <w:szCs w:val="24"/>
                <w:lang w:val="ru-RU"/>
              </w:rPr>
              <w:t>ийской Федерации в области фор</w:t>
            </w:r>
            <w:r w:rsidRPr="006B078F">
              <w:rPr>
                <w:sz w:val="24"/>
                <w:szCs w:val="24"/>
                <w:lang w:val="ru-RU"/>
              </w:rPr>
              <w:t>мирования здорового образа жи</w:t>
            </w:r>
            <w:r w:rsidR="00AB556C" w:rsidRPr="006B078F">
              <w:rPr>
                <w:sz w:val="24"/>
                <w:szCs w:val="24"/>
                <w:lang w:val="ru-RU"/>
              </w:rPr>
              <w:t>зни. Факторы и привычки, разру</w:t>
            </w:r>
            <w:r w:rsidRPr="006B078F">
              <w:rPr>
                <w:sz w:val="24"/>
                <w:szCs w:val="24"/>
                <w:lang w:val="ru-RU"/>
              </w:rPr>
              <w:t>шающие</w:t>
            </w:r>
            <w:r w:rsidRPr="006B078F">
              <w:rPr>
                <w:spacing w:val="16"/>
                <w:sz w:val="24"/>
                <w:szCs w:val="24"/>
                <w:lang w:val="ru-RU"/>
              </w:rPr>
              <w:t xml:space="preserve"> </w:t>
            </w:r>
            <w:r w:rsidRPr="006B078F">
              <w:rPr>
                <w:sz w:val="24"/>
                <w:szCs w:val="24"/>
                <w:lang w:val="ru-RU"/>
              </w:rPr>
              <w:t>здоровье.</w:t>
            </w:r>
            <w:r w:rsidRPr="006B078F">
              <w:rPr>
                <w:spacing w:val="16"/>
                <w:sz w:val="24"/>
                <w:szCs w:val="24"/>
                <w:lang w:val="ru-RU"/>
              </w:rPr>
              <w:t xml:space="preserve"> </w:t>
            </w:r>
            <w:r w:rsidRPr="006B078F">
              <w:rPr>
                <w:sz w:val="24"/>
                <w:szCs w:val="24"/>
                <w:lang w:val="ru-RU"/>
              </w:rPr>
              <w:t>Репродуктивное</w:t>
            </w:r>
            <w:r w:rsidRPr="006B078F">
              <w:rPr>
                <w:spacing w:val="16"/>
                <w:sz w:val="24"/>
                <w:szCs w:val="24"/>
                <w:lang w:val="ru-RU"/>
              </w:rPr>
              <w:t xml:space="preserve"> </w:t>
            </w:r>
            <w:r w:rsidRPr="006B078F">
              <w:rPr>
                <w:sz w:val="24"/>
                <w:szCs w:val="24"/>
                <w:lang w:val="ru-RU"/>
              </w:rPr>
              <w:t>здоровье.</w:t>
            </w:r>
            <w:r w:rsidRPr="006B078F">
              <w:rPr>
                <w:spacing w:val="15"/>
                <w:sz w:val="24"/>
                <w:szCs w:val="24"/>
                <w:lang w:val="ru-RU"/>
              </w:rPr>
              <w:t xml:space="preserve"> </w:t>
            </w:r>
            <w:r w:rsidRPr="006B078F">
              <w:rPr>
                <w:sz w:val="24"/>
                <w:szCs w:val="24"/>
                <w:lang w:val="ru-RU"/>
              </w:rPr>
              <w:t>Индивидуальная</w:t>
            </w:r>
            <w:r w:rsidRPr="006B078F">
              <w:rPr>
                <w:spacing w:val="16"/>
                <w:sz w:val="24"/>
                <w:szCs w:val="24"/>
                <w:lang w:val="ru-RU"/>
              </w:rPr>
              <w:t xml:space="preserve"> </w:t>
            </w:r>
            <w:r w:rsidR="006B078F" w:rsidRPr="006B078F">
              <w:rPr>
                <w:spacing w:val="-5"/>
                <w:sz w:val="24"/>
                <w:szCs w:val="24"/>
                <w:lang w:val="ru-RU"/>
              </w:rPr>
              <w:t>мо</w:t>
            </w:r>
            <w:r w:rsidRPr="006B078F">
              <w:rPr>
                <w:sz w:val="24"/>
                <w:szCs w:val="24"/>
                <w:lang w:val="ru-RU"/>
              </w:rPr>
              <w:t>дель</w:t>
            </w:r>
            <w:r w:rsidRPr="006B078F">
              <w:rPr>
                <w:spacing w:val="-3"/>
                <w:sz w:val="24"/>
                <w:szCs w:val="24"/>
                <w:lang w:val="ru-RU"/>
              </w:rPr>
              <w:t xml:space="preserve"> </w:t>
            </w:r>
            <w:r w:rsidRPr="006B078F">
              <w:rPr>
                <w:sz w:val="24"/>
                <w:szCs w:val="24"/>
                <w:lang w:val="ru-RU"/>
              </w:rPr>
              <w:t>здорового</w:t>
            </w:r>
            <w:r w:rsidRPr="006B078F">
              <w:rPr>
                <w:spacing w:val="-5"/>
                <w:sz w:val="24"/>
                <w:szCs w:val="24"/>
                <w:lang w:val="ru-RU"/>
              </w:rPr>
              <w:t xml:space="preserve"> </w:t>
            </w:r>
            <w:r w:rsidRPr="006B078F">
              <w:rPr>
                <w:sz w:val="24"/>
                <w:szCs w:val="24"/>
                <w:lang w:val="ru-RU"/>
              </w:rPr>
              <w:t>образа</w:t>
            </w:r>
            <w:r w:rsidRPr="006B078F">
              <w:rPr>
                <w:spacing w:val="-4"/>
                <w:sz w:val="24"/>
                <w:szCs w:val="24"/>
                <w:lang w:val="ru-RU"/>
              </w:rPr>
              <w:t xml:space="preserve"> </w:t>
            </w:r>
            <w:r w:rsidRPr="006B078F">
              <w:rPr>
                <w:spacing w:val="-2"/>
                <w:sz w:val="24"/>
                <w:szCs w:val="24"/>
                <w:lang w:val="ru-RU"/>
              </w:rPr>
              <w:t>жизни.</w:t>
            </w:r>
          </w:p>
        </w:tc>
      </w:tr>
      <w:tr w:rsidR="00B84664" w:rsidRPr="006B078F" w:rsidTr="006B078F">
        <w:trPr>
          <w:trHeight w:val="3290"/>
        </w:trPr>
        <w:tc>
          <w:tcPr>
            <w:tcW w:w="3510" w:type="dxa"/>
          </w:tcPr>
          <w:p w:rsidR="00B84664" w:rsidRPr="006B078F" w:rsidRDefault="00B84664" w:rsidP="006B078F">
            <w:pPr>
              <w:pStyle w:val="TableParagraph"/>
              <w:jc w:val="left"/>
              <w:rPr>
                <w:sz w:val="24"/>
                <w:szCs w:val="24"/>
                <w:lang w:val="ru-RU"/>
              </w:rPr>
            </w:pPr>
            <w:r w:rsidRPr="006B078F">
              <w:rPr>
                <w:sz w:val="24"/>
                <w:szCs w:val="24"/>
                <w:lang w:val="ru-RU"/>
              </w:rPr>
              <w:t>Основы</w:t>
            </w:r>
            <w:r w:rsidRPr="006B078F">
              <w:rPr>
                <w:spacing w:val="80"/>
                <w:sz w:val="24"/>
                <w:szCs w:val="24"/>
                <w:lang w:val="ru-RU"/>
              </w:rPr>
              <w:t xml:space="preserve"> </w:t>
            </w:r>
            <w:r w:rsidRPr="006B078F">
              <w:rPr>
                <w:sz w:val="24"/>
                <w:szCs w:val="24"/>
                <w:lang w:val="ru-RU"/>
              </w:rPr>
              <w:t>медицинских</w:t>
            </w:r>
            <w:r w:rsidRPr="006B078F">
              <w:rPr>
                <w:spacing w:val="80"/>
                <w:sz w:val="24"/>
                <w:szCs w:val="24"/>
                <w:lang w:val="ru-RU"/>
              </w:rPr>
              <w:t xml:space="preserve"> </w:t>
            </w:r>
            <w:r w:rsidRPr="006B078F">
              <w:rPr>
                <w:sz w:val="24"/>
                <w:szCs w:val="24"/>
                <w:lang w:val="ru-RU"/>
              </w:rPr>
              <w:t>знаний</w:t>
            </w:r>
            <w:r w:rsidRPr="006B078F">
              <w:rPr>
                <w:spacing w:val="80"/>
                <w:sz w:val="24"/>
                <w:szCs w:val="24"/>
                <w:lang w:val="ru-RU"/>
              </w:rPr>
              <w:t xml:space="preserve"> </w:t>
            </w:r>
            <w:r w:rsidRPr="006B078F">
              <w:rPr>
                <w:sz w:val="24"/>
                <w:szCs w:val="24"/>
                <w:lang w:val="ru-RU"/>
              </w:rPr>
              <w:t>и оказание первой помощи</w:t>
            </w:r>
          </w:p>
        </w:tc>
        <w:tc>
          <w:tcPr>
            <w:tcW w:w="6271" w:type="dxa"/>
          </w:tcPr>
          <w:p w:rsidR="00B84664" w:rsidRPr="006B078F" w:rsidRDefault="00B84664" w:rsidP="006B078F">
            <w:pPr>
              <w:pStyle w:val="TableParagraph"/>
              <w:ind w:left="110" w:right="171"/>
              <w:rPr>
                <w:sz w:val="24"/>
                <w:szCs w:val="24"/>
                <w:lang w:val="ru-RU"/>
              </w:rPr>
            </w:pPr>
            <w:r w:rsidRPr="006B078F">
              <w:rPr>
                <w:sz w:val="24"/>
                <w:szCs w:val="24"/>
                <w:lang w:val="ru-RU"/>
              </w:rPr>
              <w:t>Основы законодательства Россий</w:t>
            </w:r>
            <w:r w:rsidR="00AB556C" w:rsidRPr="006B078F">
              <w:rPr>
                <w:sz w:val="24"/>
                <w:szCs w:val="24"/>
                <w:lang w:val="ru-RU"/>
              </w:rPr>
              <w:t>ской Федерации в области оказа</w:t>
            </w:r>
            <w:r w:rsidRPr="006B078F">
              <w:rPr>
                <w:sz w:val="24"/>
                <w:szCs w:val="24"/>
                <w:lang w:val="ru-RU"/>
              </w:rPr>
              <w:t>ния первой помощи. Права, обяз</w:t>
            </w:r>
            <w:r w:rsidR="00AB556C" w:rsidRPr="006B078F">
              <w:rPr>
                <w:sz w:val="24"/>
                <w:szCs w:val="24"/>
                <w:lang w:val="ru-RU"/>
              </w:rPr>
              <w:t>анности и ответственность граж</w:t>
            </w:r>
            <w:r w:rsidRPr="006B078F">
              <w:rPr>
                <w:sz w:val="24"/>
                <w:szCs w:val="24"/>
                <w:lang w:val="ru-RU"/>
              </w:rPr>
              <w:t>данина при оказании первой по</w:t>
            </w:r>
            <w:r w:rsidR="00AB556C" w:rsidRPr="006B078F">
              <w:rPr>
                <w:sz w:val="24"/>
                <w:szCs w:val="24"/>
                <w:lang w:val="ru-RU"/>
              </w:rPr>
              <w:t>мощи. Состояния, требующие про</w:t>
            </w:r>
            <w:r w:rsidRPr="006B078F">
              <w:rPr>
                <w:sz w:val="24"/>
                <w:szCs w:val="24"/>
                <w:lang w:val="ru-RU"/>
              </w:rPr>
              <w:t>ведения первой помощи, мероприятия и способы оказания первой помощи при неотложных состоян</w:t>
            </w:r>
            <w:r w:rsidR="00AB556C" w:rsidRPr="006B078F">
              <w:rPr>
                <w:sz w:val="24"/>
                <w:szCs w:val="24"/>
                <w:lang w:val="ru-RU"/>
              </w:rPr>
              <w:t>иях. Правила и способы перенос</w:t>
            </w:r>
            <w:r w:rsidRPr="006B078F">
              <w:rPr>
                <w:sz w:val="24"/>
                <w:szCs w:val="24"/>
                <w:lang w:val="ru-RU"/>
              </w:rPr>
              <w:t>ки (транспортировки) пострадавших.</w:t>
            </w:r>
          </w:p>
          <w:p w:rsidR="00B84664" w:rsidRPr="006B078F" w:rsidRDefault="00B84664" w:rsidP="006B078F">
            <w:pPr>
              <w:pStyle w:val="TableParagraph"/>
              <w:ind w:left="110" w:right="171"/>
              <w:rPr>
                <w:sz w:val="24"/>
                <w:szCs w:val="24"/>
              </w:rPr>
            </w:pPr>
            <w:r w:rsidRPr="006B078F">
              <w:rPr>
                <w:sz w:val="24"/>
                <w:szCs w:val="24"/>
                <w:lang w:val="ru-RU"/>
              </w:rPr>
              <w:t>Основы законодательства Россий</w:t>
            </w:r>
            <w:r w:rsidR="00AB556C" w:rsidRPr="006B078F">
              <w:rPr>
                <w:sz w:val="24"/>
                <w:szCs w:val="24"/>
                <w:lang w:val="ru-RU"/>
              </w:rPr>
              <w:t>ской Федерации в сфере санитар</w:t>
            </w:r>
            <w:r w:rsidRPr="006B078F">
              <w:rPr>
                <w:sz w:val="24"/>
                <w:szCs w:val="24"/>
                <w:lang w:val="ru-RU"/>
              </w:rPr>
              <w:t>но-эпидемиологического благопо</w:t>
            </w:r>
            <w:r w:rsidR="00AB556C" w:rsidRPr="006B078F">
              <w:rPr>
                <w:sz w:val="24"/>
                <w:szCs w:val="24"/>
                <w:lang w:val="ru-RU"/>
              </w:rPr>
              <w:t>лучия населения. Права, обязан</w:t>
            </w:r>
            <w:r w:rsidRPr="006B078F">
              <w:rPr>
                <w:sz w:val="24"/>
                <w:szCs w:val="24"/>
                <w:lang w:val="ru-RU"/>
              </w:rPr>
              <w:t>ности и ответственность гражданина в сфере санитарно- эпидемиологического благопол</w:t>
            </w:r>
            <w:r w:rsidR="00AB556C" w:rsidRPr="006B078F">
              <w:rPr>
                <w:sz w:val="24"/>
                <w:szCs w:val="24"/>
                <w:lang w:val="ru-RU"/>
              </w:rPr>
              <w:t>учия населения. Основные инфек</w:t>
            </w:r>
            <w:r w:rsidRPr="006B078F">
              <w:rPr>
                <w:sz w:val="24"/>
                <w:szCs w:val="24"/>
                <w:lang w:val="ru-RU"/>
              </w:rPr>
              <w:t>ционные заболевания и их профилактика. Правила поведения в случае</w:t>
            </w:r>
            <w:r w:rsidRPr="006B078F">
              <w:rPr>
                <w:spacing w:val="11"/>
                <w:sz w:val="24"/>
                <w:szCs w:val="24"/>
                <w:lang w:val="ru-RU"/>
              </w:rPr>
              <w:t xml:space="preserve"> </w:t>
            </w:r>
            <w:r w:rsidRPr="006B078F">
              <w:rPr>
                <w:sz w:val="24"/>
                <w:szCs w:val="24"/>
                <w:lang w:val="ru-RU"/>
              </w:rPr>
              <w:t>возникновения</w:t>
            </w:r>
            <w:r w:rsidRPr="006B078F">
              <w:rPr>
                <w:spacing w:val="12"/>
                <w:sz w:val="24"/>
                <w:szCs w:val="24"/>
                <w:lang w:val="ru-RU"/>
              </w:rPr>
              <w:t xml:space="preserve"> </w:t>
            </w:r>
            <w:r w:rsidRPr="006B078F">
              <w:rPr>
                <w:sz w:val="24"/>
                <w:szCs w:val="24"/>
                <w:lang w:val="ru-RU"/>
              </w:rPr>
              <w:t>эпидемии.</w:t>
            </w:r>
            <w:r w:rsidRPr="006B078F">
              <w:rPr>
                <w:spacing w:val="12"/>
                <w:sz w:val="24"/>
                <w:szCs w:val="24"/>
                <w:lang w:val="ru-RU"/>
              </w:rPr>
              <w:t xml:space="preserve"> </w:t>
            </w:r>
            <w:r w:rsidRPr="006B078F">
              <w:rPr>
                <w:sz w:val="24"/>
                <w:szCs w:val="24"/>
              </w:rPr>
              <w:t>Предназначение</w:t>
            </w:r>
            <w:r w:rsidRPr="006B078F">
              <w:rPr>
                <w:spacing w:val="11"/>
                <w:sz w:val="24"/>
                <w:szCs w:val="24"/>
              </w:rPr>
              <w:t xml:space="preserve"> </w:t>
            </w:r>
            <w:r w:rsidRPr="006B078F">
              <w:rPr>
                <w:sz w:val="24"/>
                <w:szCs w:val="24"/>
              </w:rPr>
              <w:t>и</w:t>
            </w:r>
            <w:r w:rsidRPr="006B078F">
              <w:rPr>
                <w:spacing w:val="13"/>
                <w:sz w:val="24"/>
                <w:szCs w:val="24"/>
              </w:rPr>
              <w:t xml:space="preserve"> </w:t>
            </w:r>
            <w:r w:rsidRPr="006B078F">
              <w:rPr>
                <w:spacing w:val="-2"/>
                <w:sz w:val="24"/>
                <w:szCs w:val="24"/>
              </w:rPr>
              <w:t>использование</w:t>
            </w:r>
          </w:p>
          <w:p w:rsidR="00B84664" w:rsidRPr="006B078F" w:rsidRDefault="00B84664" w:rsidP="006B078F">
            <w:pPr>
              <w:pStyle w:val="TableParagraph"/>
              <w:ind w:left="110" w:right="171"/>
              <w:rPr>
                <w:sz w:val="24"/>
                <w:szCs w:val="24"/>
              </w:rPr>
            </w:pPr>
            <w:r w:rsidRPr="006B078F">
              <w:rPr>
                <w:sz w:val="24"/>
                <w:szCs w:val="24"/>
              </w:rPr>
              <w:t>знаков</w:t>
            </w:r>
            <w:r w:rsidRPr="006B078F">
              <w:rPr>
                <w:spacing w:val="-6"/>
                <w:sz w:val="24"/>
                <w:szCs w:val="24"/>
              </w:rPr>
              <w:t xml:space="preserve"> </w:t>
            </w:r>
            <w:r w:rsidRPr="006B078F">
              <w:rPr>
                <w:sz w:val="24"/>
                <w:szCs w:val="24"/>
              </w:rPr>
              <w:t>безопасности</w:t>
            </w:r>
            <w:r w:rsidRPr="006B078F">
              <w:rPr>
                <w:spacing w:val="-6"/>
                <w:sz w:val="24"/>
                <w:szCs w:val="24"/>
              </w:rPr>
              <w:t xml:space="preserve"> </w:t>
            </w:r>
            <w:r w:rsidRPr="006B078F">
              <w:rPr>
                <w:sz w:val="24"/>
                <w:szCs w:val="24"/>
              </w:rPr>
              <w:t>медицинского</w:t>
            </w:r>
            <w:r w:rsidRPr="006B078F">
              <w:rPr>
                <w:spacing w:val="-5"/>
                <w:sz w:val="24"/>
                <w:szCs w:val="24"/>
              </w:rPr>
              <w:t xml:space="preserve"> </w:t>
            </w:r>
            <w:r w:rsidRPr="006B078F">
              <w:rPr>
                <w:sz w:val="24"/>
                <w:szCs w:val="24"/>
              </w:rPr>
              <w:t>и</w:t>
            </w:r>
            <w:r w:rsidRPr="006B078F">
              <w:rPr>
                <w:spacing w:val="-8"/>
                <w:sz w:val="24"/>
                <w:szCs w:val="24"/>
              </w:rPr>
              <w:t xml:space="preserve"> </w:t>
            </w:r>
            <w:r w:rsidRPr="006B078F">
              <w:rPr>
                <w:sz w:val="24"/>
                <w:szCs w:val="24"/>
              </w:rPr>
              <w:t>санитарного</w:t>
            </w:r>
            <w:r w:rsidRPr="006B078F">
              <w:rPr>
                <w:spacing w:val="-8"/>
                <w:sz w:val="24"/>
                <w:szCs w:val="24"/>
              </w:rPr>
              <w:t xml:space="preserve"> </w:t>
            </w:r>
            <w:r w:rsidRPr="006B078F">
              <w:rPr>
                <w:spacing w:val="-2"/>
                <w:sz w:val="24"/>
                <w:szCs w:val="24"/>
              </w:rPr>
              <w:t>назначения.</w:t>
            </w:r>
          </w:p>
        </w:tc>
      </w:tr>
      <w:tr w:rsidR="00B84664" w:rsidRPr="006B078F" w:rsidTr="00B910A0">
        <w:trPr>
          <w:trHeight w:val="840"/>
        </w:trPr>
        <w:tc>
          <w:tcPr>
            <w:tcW w:w="3510" w:type="dxa"/>
          </w:tcPr>
          <w:p w:rsidR="00B84664" w:rsidRPr="006B078F" w:rsidRDefault="00B84664" w:rsidP="006B078F">
            <w:pPr>
              <w:pStyle w:val="TableParagraph"/>
              <w:jc w:val="left"/>
              <w:rPr>
                <w:sz w:val="24"/>
                <w:szCs w:val="24"/>
              </w:rPr>
            </w:pPr>
            <w:r w:rsidRPr="006B078F">
              <w:rPr>
                <w:sz w:val="24"/>
                <w:szCs w:val="24"/>
              </w:rPr>
              <w:t>Основы</w:t>
            </w:r>
            <w:r w:rsidRPr="006B078F">
              <w:rPr>
                <w:spacing w:val="-4"/>
                <w:sz w:val="24"/>
                <w:szCs w:val="24"/>
              </w:rPr>
              <w:t xml:space="preserve"> </w:t>
            </w:r>
            <w:r w:rsidRPr="006B078F">
              <w:rPr>
                <w:sz w:val="24"/>
                <w:szCs w:val="24"/>
              </w:rPr>
              <w:t>обороны</w:t>
            </w:r>
            <w:r w:rsidRPr="006B078F">
              <w:rPr>
                <w:spacing w:val="-3"/>
                <w:sz w:val="24"/>
                <w:szCs w:val="24"/>
              </w:rPr>
              <w:t xml:space="preserve"> </w:t>
            </w:r>
            <w:r w:rsidRPr="006B078F">
              <w:rPr>
                <w:spacing w:val="-2"/>
                <w:sz w:val="24"/>
                <w:szCs w:val="24"/>
              </w:rPr>
              <w:t>государства</w:t>
            </w:r>
          </w:p>
        </w:tc>
        <w:tc>
          <w:tcPr>
            <w:tcW w:w="6271" w:type="dxa"/>
          </w:tcPr>
          <w:p w:rsidR="00B84664" w:rsidRPr="006B078F" w:rsidRDefault="00B84664" w:rsidP="006B078F">
            <w:pPr>
              <w:pStyle w:val="TableParagraph"/>
              <w:ind w:left="110" w:right="171"/>
              <w:rPr>
                <w:sz w:val="24"/>
                <w:szCs w:val="24"/>
              </w:rPr>
            </w:pPr>
            <w:r w:rsidRPr="006B078F">
              <w:rPr>
                <w:sz w:val="24"/>
                <w:szCs w:val="24"/>
                <w:lang w:val="ru-RU"/>
              </w:rPr>
              <w:t>Состояние и тенденции развития современного мира и России. Национальные интересы РФ и ст</w:t>
            </w:r>
            <w:r w:rsidR="00AB556C" w:rsidRPr="006B078F">
              <w:rPr>
                <w:sz w:val="24"/>
                <w:szCs w:val="24"/>
                <w:lang w:val="ru-RU"/>
              </w:rPr>
              <w:t>ратегические национальные прио</w:t>
            </w:r>
            <w:r w:rsidRPr="006B078F">
              <w:rPr>
                <w:sz w:val="24"/>
                <w:szCs w:val="24"/>
                <w:lang w:val="ru-RU"/>
              </w:rPr>
              <w:t>ритеты. Факторы и источники уг</w:t>
            </w:r>
            <w:r w:rsidR="00AB556C" w:rsidRPr="006B078F">
              <w:rPr>
                <w:sz w:val="24"/>
                <w:szCs w:val="24"/>
                <w:lang w:val="ru-RU"/>
              </w:rPr>
              <w:t>роз национальной и военной без</w:t>
            </w:r>
            <w:r w:rsidRPr="006B078F">
              <w:rPr>
                <w:sz w:val="24"/>
                <w:szCs w:val="24"/>
                <w:lang w:val="ru-RU"/>
              </w:rPr>
              <w:t>опасности, оказывающие негати</w:t>
            </w:r>
            <w:r w:rsidR="00AB556C" w:rsidRPr="006B078F">
              <w:rPr>
                <w:sz w:val="24"/>
                <w:szCs w:val="24"/>
                <w:lang w:val="ru-RU"/>
              </w:rPr>
              <w:t>вное влияние на национальные ин</w:t>
            </w:r>
            <w:r w:rsidRPr="006B078F">
              <w:rPr>
                <w:sz w:val="24"/>
                <w:szCs w:val="24"/>
                <w:lang w:val="ru-RU"/>
              </w:rPr>
              <w:t>тересы России. Содержание и об</w:t>
            </w:r>
            <w:r w:rsidR="00AB556C" w:rsidRPr="006B078F">
              <w:rPr>
                <w:sz w:val="24"/>
                <w:szCs w:val="24"/>
                <w:lang w:val="ru-RU"/>
              </w:rPr>
              <w:t>еспечение национальной безопас</w:t>
            </w:r>
            <w:r w:rsidRPr="006B078F">
              <w:rPr>
                <w:sz w:val="24"/>
                <w:szCs w:val="24"/>
                <w:lang w:val="ru-RU"/>
              </w:rPr>
              <w:t>ности РФ. Военная политика Р</w:t>
            </w:r>
            <w:r w:rsidR="00AB556C" w:rsidRPr="006B078F">
              <w:rPr>
                <w:sz w:val="24"/>
                <w:szCs w:val="24"/>
                <w:lang w:val="ru-RU"/>
              </w:rPr>
              <w:t>оссийской Федерации в современ</w:t>
            </w:r>
            <w:r w:rsidRPr="006B078F">
              <w:rPr>
                <w:sz w:val="24"/>
                <w:szCs w:val="24"/>
                <w:lang w:val="ru-RU"/>
              </w:rPr>
              <w:t>ных условиях. Основные задачи и приоритеты международного сотрудничества РФ в рамках реализации национальных интересов</w:t>
            </w:r>
            <w:r w:rsidRPr="006B078F">
              <w:rPr>
                <w:spacing w:val="40"/>
                <w:sz w:val="24"/>
                <w:szCs w:val="24"/>
                <w:lang w:val="ru-RU"/>
              </w:rPr>
              <w:t xml:space="preserve"> </w:t>
            </w:r>
            <w:r w:rsidRPr="006B078F">
              <w:rPr>
                <w:sz w:val="24"/>
                <w:szCs w:val="24"/>
                <w:lang w:val="ru-RU"/>
              </w:rPr>
              <w:t xml:space="preserve">и обеспечения безопасности. </w:t>
            </w:r>
            <w:r w:rsidR="00AB556C" w:rsidRPr="006B078F">
              <w:rPr>
                <w:sz w:val="24"/>
                <w:szCs w:val="24"/>
                <w:lang w:val="ru-RU"/>
              </w:rPr>
              <w:t>Вооруженные Силы Российской Фе</w:t>
            </w:r>
            <w:r w:rsidRPr="006B078F">
              <w:rPr>
                <w:sz w:val="24"/>
                <w:szCs w:val="24"/>
                <w:lang w:val="ru-RU"/>
              </w:rPr>
              <w:t>дерации,</w:t>
            </w:r>
            <w:r w:rsidRPr="006B078F">
              <w:rPr>
                <w:spacing w:val="74"/>
                <w:sz w:val="24"/>
                <w:szCs w:val="24"/>
                <w:lang w:val="ru-RU"/>
              </w:rPr>
              <w:t xml:space="preserve"> </w:t>
            </w:r>
            <w:r w:rsidRPr="006B078F">
              <w:rPr>
                <w:sz w:val="24"/>
                <w:szCs w:val="24"/>
                <w:lang w:val="ru-RU"/>
              </w:rPr>
              <w:t>другие</w:t>
            </w:r>
            <w:r w:rsidRPr="006B078F">
              <w:rPr>
                <w:spacing w:val="75"/>
                <w:sz w:val="24"/>
                <w:szCs w:val="24"/>
                <w:lang w:val="ru-RU"/>
              </w:rPr>
              <w:t xml:space="preserve"> </w:t>
            </w:r>
            <w:r w:rsidRPr="006B078F">
              <w:rPr>
                <w:sz w:val="24"/>
                <w:szCs w:val="24"/>
                <w:lang w:val="ru-RU"/>
              </w:rPr>
              <w:t>войска,</w:t>
            </w:r>
            <w:r w:rsidRPr="006B078F">
              <w:rPr>
                <w:spacing w:val="73"/>
                <w:sz w:val="24"/>
                <w:szCs w:val="24"/>
                <w:lang w:val="ru-RU"/>
              </w:rPr>
              <w:t xml:space="preserve"> </w:t>
            </w:r>
            <w:r w:rsidRPr="006B078F">
              <w:rPr>
                <w:sz w:val="24"/>
                <w:szCs w:val="24"/>
                <w:lang w:val="ru-RU"/>
              </w:rPr>
              <w:t>воинские</w:t>
            </w:r>
            <w:r w:rsidRPr="006B078F">
              <w:rPr>
                <w:spacing w:val="73"/>
                <w:sz w:val="24"/>
                <w:szCs w:val="24"/>
                <w:lang w:val="ru-RU"/>
              </w:rPr>
              <w:t xml:space="preserve"> </w:t>
            </w:r>
            <w:r w:rsidRPr="006B078F">
              <w:rPr>
                <w:sz w:val="24"/>
                <w:szCs w:val="24"/>
                <w:lang w:val="ru-RU"/>
              </w:rPr>
              <w:t>формирования</w:t>
            </w:r>
            <w:r w:rsidRPr="006B078F">
              <w:rPr>
                <w:spacing w:val="75"/>
                <w:sz w:val="24"/>
                <w:szCs w:val="24"/>
                <w:lang w:val="ru-RU"/>
              </w:rPr>
              <w:t xml:space="preserve"> </w:t>
            </w:r>
            <w:r w:rsidRPr="006B078F">
              <w:rPr>
                <w:sz w:val="24"/>
                <w:szCs w:val="24"/>
                <w:lang w:val="ru-RU"/>
              </w:rPr>
              <w:t>и</w:t>
            </w:r>
            <w:r w:rsidRPr="006B078F">
              <w:rPr>
                <w:spacing w:val="75"/>
                <w:sz w:val="24"/>
                <w:szCs w:val="24"/>
                <w:lang w:val="ru-RU"/>
              </w:rPr>
              <w:t xml:space="preserve"> </w:t>
            </w:r>
            <w:r w:rsidRPr="006B078F">
              <w:rPr>
                <w:sz w:val="24"/>
                <w:szCs w:val="24"/>
                <w:lang w:val="ru-RU"/>
              </w:rPr>
              <w:t>органы,</w:t>
            </w:r>
            <w:r w:rsidRPr="006B078F">
              <w:rPr>
                <w:spacing w:val="76"/>
                <w:sz w:val="24"/>
                <w:szCs w:val="24"/>
                <w:lang w:val="ru-RU"/>
              </w:rPr>
              <w:t xml:space="preserve"> </w:t>
            </w:r>
            <w:r w:rsidRPr="006B078F">
              <w:rPr>
                <w:spacing w:val="-5"/>
                <w:sz w:val="24"/>
                <w:szCs w:val="24"/>
                <w:lang w:val="ru-RU"/>
              </w:rPr>
              <w:t>их</w:t>
            </w:r>
            <w:r w:rsidR="00AB556C" w:rsidRPr="006B078F">
              <w:rPr>
                <w:spacing w:val="-5"/>
                <w:sz w:val="24"/>
                <w:szCs w:val="24"/>
                <w:lang w:val="ru-RU"/>
              </w:rPr>
              <w:t xml:space="preserve"> </w:t>
            </w:r>
            <w:r w:rsidRPr="006B078F">
              <w:rPr>
                <w:sz w:val="24"/>
                <w:szCs w:val="24"/>
                <w:lang w:val="ru-RU"/>
              </w:rPr>
              <w:t xml:space="preserve">предназначение и задачи. История создания ВС РФ. </w:t>
            </w:r>
            <w:r w:rsidRPr="006B078F">
              <w:rPr>
                <w:sz w:val="24"/>
                <w:szCs w:val="24"/>
                <w:lang w:val="ru-RU"/>
              </w:rPr>
              <w:lastRenderedPageBreak/>
              <w:t>Структура ВС РФ.</w:t>
            </w:r>
            <w:r w:rsidRPr="006B078F">
              <w:rPr>
                <w:spacing w:val="4"/>
                <w:sz w:val="24"/>
                <w:szCs w:val="24"/>
                <w:lang w:val="ru-RU"/>
              </w:rPr>
              <w:t xml:space="preserve"> </w:t>
            </w:r>
            <w:r w:rsidRPr="006B078F">
              <w:rPr>
                <w:sz w:val="24"/>
                <w:szCs w:val="24"/>
                <w:lang w:val="ru-RU"/>
              </w:rPr>
              <w:t>Виды</w:t>
            </w:r>
            <w:r w:rsidRPr="006B078F">
              <w:rPr>
                <w:spacing w:val="7"/>
                <w:sz w:val="24"/>
                <w:szCs w:val="24"/>
                <w:lang w:val="ru-RU"/>
              </w:rPr>
              <w:t xml:space="preserve"> </w:t>
            </w:r>
            <w:r w:rsidRPr="006B078F">
              <w:rPr>
                <w:sz w:val="24"/>
                <w:szCs w:val="24"/>
                <w:lang w:val="ru-RU"/>
              </w:rPr>
              <w:t>и</w:t>
            </w:r>
            <w:r w:rsidRPr="006B078F">
              <w:rPr>
                <w:spacing w:val="5"/>
                <w:sz w:val="24"/>
                <w:szCs w:val="24"/>
                <w:lang w:val="ru-RU"/>
              </w:rPr>
              <w:t xml:space="preserve"> </w:t>
            </w:r>
            <w:r w:rsidRPr="006B078F">
              <w:rPr>
                <w:sz w:val="24"/>
                <w:szCs w:val="24"/>
                <w:lang w:val="ru-RU"/>
              </w:rPr>
              <w:t>рода</w:t>
            </w:r>
            <w:r w:rsidRPr="006B078F">
              <w:rPr>
                <w:spacing w:val="8"/>
                <w:sz w:val="24"/>
                <w:szCs w:val="24"/>
                <w:lang w:val="ru-RU"/>
              </w:rPr>
              <w:t xml:space="preserve"> </w:t>
            </w:r>
            <w:r w:rsidRPr="006B078F">
              <w:rPr>
                <w:sz w:val="24"/>
                <w:szCs w:val="24"/>
                <w:lang w:val="ru-RU"/>
              </w:rPr>
              <w:t>войск</w:t>
            </w:r>
            <w:r w:rsidRPr="006B078F">
              <w:rPr>
                <w:spacing w:val="7"/>
                <w:sz w:val="24"/>
                <w:szCs w:val="24"/>
                <w:lang w:val="ru-RU"/>
              </w:rPr>
              <w:t xml:space="preserve"> </w:t>
            </w:r>
            <w:r w:rsidRPr="006B078F">
              <w:rPr>
                <w:sz w:val="24"/>
                <w:szCs w:val="24"/>
                <w:lang w:val="ru-RU"/>
              </w:rPr>
              <w:t>ВС</w:t>
            </w:r>
            <w:r w:rsidRPr="006B078F">
              <w:rPr>
                <w:spacing w:val="6"/>
                <w:sz w:val="24"/>
                <w:szCs w:val="24"/>
                <w:lang w:val="ru-RU"/>
              </w:rPr>
              <w:t xml:space="preserve"> </w:t>
            </w:r>
            <w:r w:rsidRPr="006B078F">
              <w:rPr>
                <w:sz w:val="24"/>
                <w:szCs w:val="24"/>
                <w:lang w:val="ru-RU"/>
              </w:rPr>
              <w:t>РФ,</w:t>
            </w:r>
            <w:r w:rsidRPr="006B078F">
              <w:rPr>
                <w:spacing w:val="6"/>
                <w:sz w:val="24"/>
                <w:szCs w:val="24"/>
                <w:lang w:val="ru-RU"/>
              </w:rPr>
              <w:t xml:space="preserve"> </w:t>
            </w:r>
            <w:r w:rsidRPr="006B078F">
              <w:rPr>
                <w:sz w:val="24"/>
                <w:szCs w:val="24"/>
                <w:lang w:val="ru-RU"/>
              </w:rPr>
              <w:t>их</w:t>
            </w:r>
            <w:r w:rsidRPr="006B078F">
              <w:rPr>
                <w:spacing w:val="6"/>
                <w:sz w:val="24"/>
                <w:szCs w:val="24"/>
                <w:lang w:val="ru-RU"/>
              </w:rPr>
              <w:t xml:space="preserve"> </w:t>
            </w:r>
            <w:r w:rsidRPr="006B078F">
              <w:rPr>
                <w:sz w:val="24"/>
                <w:szCs w:val="24"/>
                <w:lang w:val="ru-RU"/>
              </w:rPr>
              <w:t>предназначение</w:t>
            </w:r>
            <w:r w:rsidRPr="006B078F">
              <w:rPr>
                <w:spacing w:val="4"/>
                <w:sz w:val="24"/>
                <w:szCs w:val="24"/>
                <w:lang w:val="ru-RU"/>
              </w:rPr>
              <w:t xml:space="preserve"> </w:t>
            </w:r>
            <w:r w:rsidRPr="006B078F">
              <w:rPr>
                <w:sz w:val="24"/>
                <w:szCs w:val="24"/>
                <w:lang w:val="ru-RU"/>
              </w:rPr>
              <w:t>и</w:t>
            </w:r>
            <w:r w:rsidRPr="006B078F">
              <w:rPr>
                <w:spacing w:val="6"/>
                <w:sz w:val="24"/>
                <w:szCs w:val="24"/>
                <w:lang w:val="ru-RU"/>
              </w:rPr>
              <w:t xml:space="preserve"> </w:t>
            </w:r>
            <w:r w:rsidRPr="006B078F">
              <w:rPr>
                <w:sz w:val="24"/>
                <w:szCs w:val="24"/>
                <w:lang w:val="ru-RU"/>
              </w:rPr>
              <w:t>задачи.</w:t>
            </w:r>
            <w:r w:rsidRPr="006B078F">
              <w:rPr>
                <w:spacing w:val="7"/>
                <w:sz w:val="24"/>
                <w:szCs w:val="24"/>
                <w:lang w:val="ru-RU"/>
              </w:rPr>
              <w:t xml:space="preserve"> </w:t>
            </w:r>
            <w:r w:rsidR="001B3BC4" w:rsidRPr="006B078F">
              <w:rPr>
                <w:spacing w:val="-2"/>
                <w:sz w:val="24"/>
                <w:szCs w:val="24"/>
              </w:rPr>
              <w:t>Воин</w:t>
            </w:r>
            <w:r w:rsidR="001B3BC4" w:rsidRPr="006B078F">
              <w:rPr>
                <w:sz w:val="24"/>
                <w:szCs w:val="24"/>
                <w:lang w:val="ru-RU"/>
              </w:rPr>
              <w:t>ские</w:t>
            </w:r>
            <w:r w:rsidR="001B3BC4" w:rsidRPr="006B078F">
              <w:rPr>
                <w:spacing w:val="-3"/>
                <w:sz w:val="24"/>
                <w:szCs w:val="24"/>
                <w:lang w:val="ru-RU"/>
              </w:rPr>
              <w:t xml:space="preserve"> </w:t>
            </w:r>
            <w:r w:rsidR="001B3BC4" w:rsidRPr="006B078F">
              <w:rPr>
                <w:sz w:val="24"/>
                <w:szCs w:val="24"/>
                <w:lang w:val="ru-RU"/>
              </w:rPr>
              <w:t>символы,</w:t>
            </w:r>
            <w:r w:rsidR="001B3BC4" w:rsidRPr="006B078F">
              <w:rPr>
                <w:spacing w:val="-3"/>
                <w:sz w:val="24"/>
                <w:szCs w:val="24"/>
                <w:lang w:val="ru-RU"/>
              </w:rPr>
              <w:t xml:space="preserve"> </w:t>
            </w:r>
            <w:r w:rsidR="001B3BC4" w:rsidRPr="006B078F">
              <w:rPr>
                <w:sz w:val="24"/>
                <w:szCs w:val="24"/>
                <w:lang w:val="ru-RU"/>
              </w:rPr>
              <w:t>традиции</w:t>
            </w:r>
            <w:r w:rsidR="001B3BC4" w:rsidRPr="006B078F">
              <w:rPr>
                <w:spacing w:val="-5"/>
                <w:sz w:val="24"/>
                <w:szCs w:val="24"/>
                <w:lang w:val="ru-RU"/>
              </w:rPr>
              <w:t xml:space="preserve"> </w:t>
            </w:r>
            <w:r w:rsidR="001B3BC4" w:rsidRPr="006B078F">
              <w:rPr>
                <w:sz w:val="24"/>
                <w:szCs w:val="24"/>
                <w:lang w:val="ru-RU"/>
              </w:rPr>
              <w:t>и</w:t>
            </w:r>
            <w:r w:rsidR="001B3BC4" w:rsidRPr="006B078F">
              <w:rPr>
                <w:spacing w:val="-3"/>
                <w:sz w:val="24"/>
                <w:szCs w:val="24"/>
                <w:lang w:val="ru-RU"/>
              </w:rPr>
              <w:t xml:space="preserve"> </w:t>
            </w:r>
            <w:r w:rsidR="001B3BC4" w:rsidRPr="006B078F">
              <w:rPr>
                <w:sz w:val="24"/>
                <w:szCs w:val="24"/>
                <w:lang w:val="ru-RU"/>
              </w:rPr>
              <w:t>ритуалы</w:t>
            </w:r>
            <w:r w:rsidR="001B3BC4" w:rsidRPr="006B078F">
              <w:rPr>
                <w:spacing w:val="-1"/>
                <w:sz w:val="24"/>
                <w:szCs w:val="24"/>
                <w:lang w:val="ru-RU"/>
              </w:rPr>
              <w:t xml:space="preserve"> </w:t>
            </w:r>
            <w:r w:rsidR="001B3BC4" w:rsidRPr="006B078F">
              <w:rPr>
                <w:sz w:val="24"/>
                <w:szCs w:val="24"/>
                <w:lang w:val="ru-RU"/>
              </w:rPr>
              <w:t>в</w:t>
            </w:r>
            <w:r w:rsidR="001B3BC4" w:rsidRPr="006B078F">
              <w:rPr>
                <w:spacing w:val="-4"/>
                <w:sz w:val="24"/>
                <w:szCs w:val="24"/>
                <w:lang w:val="ru-RU"/>
              </w:rPr>
              <w:t xml:space="preserve"> </w:t>
            </w:r>
            <w:r w:rsidR="001B3BC4" w:rsidRPr="006B078F">
              <w:rPr>
                <w:sz w:val="24"/>
                <w:szCs w:val="24"/>
                <w:lang w:val="ru-RU"/>
              </w:rPr>
              <w:t>ВС</w:t>
            </w:r>
            <w:r w:rsidR="001B3BC4" w:rsidRPr="006B078F">
              <w:rPr>
                <w:spacing w:val="-3"/>
                <w:sz w:val="24"/>
                <w:szCs w:val="24"/>
                <w:lang w:val="ru-RU"/>
              </w:rPr>
              <w:t xml:space="preserve"> </w:t>
            </w:r>
            <w:r w:rsidR="001B3BC4" w:rsidRPr="006B078F">
              <w:rPr>
                <w:spacing w:val="-5"/>
                <w:sz w:val="24"/>
                <w:szCs w:val="24"/>
                <w:lang w:val="ru-RU"/>
              </w:rPr>
              <w:t>РФ.</w:t>
            </w:r>
          </w:p>
        </w:tc>
      </w:tr>
      <w:tr w:rsidR="00F649BD" w:rsidRPr="006B078F" w:rsidTr="00B910A0">
        <w:trPr>
          <w:trHeight w:val="840"/>
        </w:trPr>
        <w:tc>
          <w:tcPr>
            <w:tcW w:w="3510" w:type="dxa"/>
          </w:tcPr>
          <w:p w:rsidR="00F649BD" w:rsidRPr="006B078F" w:rsidRDefault="00F649BD" w:rsidP="006B078F">
            <w:pPr>
              <w:pStyle w:val="TableParagraph"/>
              <w:jc w:val="left"/>
              <w:rPr>
                <w:sz w:val="24"/>
                <w:szCs w:val="24"/>
              </w:rPr>
            </w:pPr>
            <w:r w:rsidRPr="001B3BC4">
              <w:rPr>
                <w:sz w:val="24"/>
                <w:szCs w:val="24"/>
              </w:rPr>
              <w:lastRenderedPageBreak/>
              <w:t>Правовые</w:t>
            </w:r>
            <w:r w:rsidRPr="001B3BC4">
              <w:rPr>
                <w:spacing w:val="-5"/>
                <w:sz w:val="24"/>
                <w:szCs w:val="24"/>
              </w:rPr>
              <w:t xml:space="preserve"> </w:t>
            </w:r>
            <w:r w:rsidRPr="001B3BC4">
              <w:rPr>
                <w:sz w:val="24"/>
                <w:szCs w:val="24"/>
              </w:rPr>
              <w:t>основы</w:t>
            </w:r>
            <w:r w:rsidRPr="001B3BC4">
              <w:rPr>
                <w:spacing w:val="-5"/>
                <w:sz w:val="24"/>
                <w:szCs w:val="24"/>
              </w:rPr>
              <w:t xml:space="preserve"> </w:t>
            </w:r>
            <w:r w:rsidRPr="001B3BC4">
              <w:rPr>
                <w:sz w:val="24"/>
                <w:szCs w:val="24"/>
              </w:rPr>
              <w:t>военной</w:t>
            </w:r>
            <w:r w:rsidRPr="001B3BC4">
              <w:rPr>
                <w:spacing w:val="-5"/>
                <w:sz w:val="24"/>
                <w:szCs w:val="24"/>
              </w:rPr>
              <w:t xml:space="preserve"> </w:t>
            </w:r>
            <w:r w:rsidRPr="001B3BC4">
              <w:rPr>
                <w:spacing w:val="-2"/>
                <w:sz w:val="24"/>
                <w:szCs w:val="24"/>
              </w:rPr>
              <w:t>службы</w:t>
            </w:r>
          </w:p>
        </w:tc>
        <w:tc>
          <w:tcPr>
            <w:tcW w:w="6271" w:type="dxa"/>
          </w:tcPr>
          <w:p w:rsidR="00F649BD" w:rsidRPr="001B3BC4" w:rsidRDefault="00F649BD" w:rsidP="00F649BD">
            <w:pPr>
              <w:pStyle w:val="TableParagraph"/>
              <w:ind w:left="110"/>
              <w:rPr>
                <w:sz w:val="24"/>
                <w:szCs w:val="24"/>
              </w:rPr>
            </w:pPr>
            <w:r w:rsidRPr="001B3BC4">
              <w:rPr>
                <w:sz w:val="24"/>
                <w:szCs w:val="24"/>
                <w:lang w:val="ru-RU"/>
              </w:rPr>
              <w:t>Воинская обязанность. Подготовк</w:t>
            </w:r>
            <w:r>
              <w:rPr>
                <w:sz w:val="24"/>
                <w:szCs w:val="24"/>
                <w:lang w:val="ru-RU"/>
              </w:rPr>
              <w:t>а граждан к военной службе. Ор</w:t>
            </w:r>
            <w:r w:rsidRPr="001B3BC4">
              <w:rPr>
                <w:sz w:val="24"/>
                <w:szCs w:val="24"/>
                <w:lang w:val="ru-RU"/>
              </w:rPr>
              <w:t>ганизация воинского учета. Призыв граждан на военную службу. Поступление на военную служб</w:t>
            </w:r>
            <w:r>
              <w:rPr>
                <w:sz w:val="24"/>
                <w:szCs w:val="24"/>
                <w:lang w:val="ru-RU"/>
              </w:rPr>
              <w:t>у по контракту. Исполнение обя</w:t>
            </w:r>
            <w:r w:rsidRPr="001B3BC4">
              <w:rPr>
                <w:sz w:val="24"/>
                <w:szCs w:val="24"/>
                <w:lang w:val="ru-RU"/>
              </w:rPr>
              <w:t>занностей военной службы. Альтернативная гражданская служба. Срок военной службы для военнослужащих, проходящих военную службу по призыву, по контракт</w:t>
            </w:r>
            <w:r>
              <w:rPr>
                <w:sz w:val="24"/>
                <w:szCs w:val="24"/>
                <w:lang w:val="ru-RU"/>
              </w:rPr>
              <w:t>у и для проходящих альтернатив</w:t>
            </w:r>
            <w:r w:rsidRPr="001B3BC4">
              <w:rPr>
                <w:sz w:val="24"/>
                <w:szCs w:val="24"/>
                <w:lang w:val="ru-RU"/>
              </w:rPr>
              <w:t>ную гражданскую службу. Воинские должности и звания. Военная форма</w:t>
            </w:r>
            <w:r w:rsidRPr="001B3BC4">
              <w:rPr>
                <w:spacing w:val="20"/>
                <w:sz w:val="24"/>
                <w:szCs w:val="24"/>
                <w:lang w:val="ru-RU"/>
              </w:rPr>
              <w:t xml:space="preserve"> </w:t>
            </w:r>
            <w:r w:rsidRPr="001B3BC4">
              <w:rPr>
                <w:sz w:val="24"/>
                <w:szCs w:val="24"/>
                <w:lang w:val="ru-RU"/>
              </w:rPr>
              <w:t>одежды</w:t>
            </w:r>
            <w:r w:rsidRPr="001B3BC4">
              <w:rPr>
                <w:spacing w:val="26"/>
                <w:sz w:val="24"/>
                <w:szCs w:val="24"/>
                <w:lang w:val="ru-RU"/>
              </w:rPr>
              <w:t xml:space="preserve"> </w:t>
            </w:r>
            <w:r w:rsidRPr="001B3BC4">
              <w:rPr>
                <w:sz w:val="24"/>
                <w:szCs w:val="24"/>
                <w:lang w:val="ru-RU"/>
              </w:rPr>
              <w:t>и</w:t>
            </w:r>
            <w:r w:rsidRPr="001B3BC4">
              <w:rPr>
                <w:spacing w:val="25"/>
                <w:sz w:val="24"/>
                <w:szCs w:val="24"/>
                <w:lang w:val="ru-RU"/>
              </w:rPr>
              <w:t xml:space="preserve"> </w:t>
            </w:r>
            <w:r w:rsidRPr="001B3BC4">
              <w:rPr>
                <w:sz w:val="24"/>
                <w:szCs w:val="24"/>
                <w:lang w:val="ru-RU"/>
              </w:rPr>
              <w:t>знаки</w:t>
            </w:r>
            <w:r w:rsidRPr="001B3BC4">
              <w:rPr>
                <w:spacing w:val="25"/>
                <w:sz w:val="24"/>
                <w:szCs w:val="24"/>
                <w:lang w:val="ru-RU"/>
              </w:rPr>
              <w:t xml:space="preserve"> </w:t>
            </w:r>
            <w:r w:rsidRPr="001B3BC4">
              <w:rPr>
                <w:sz w:val="24"/>
                <w:szCs w:val="24"/>
                <w:lang w:val="ru-RU"/>
              </w:rPr>
              <w:t>различия</w:t>
            </w:r>
            <w:r w:rsidRPr="001B3BC4">
              <w:rPr>
                <w:spacing w:val="24"/>
                <w:sz w:val="24"/>
                <w:szCs w:val="24"/>
                <w:lang w:val="ru-RU"/>
              </w:rPr>
              <w:t xml:space="preserve"> </w:t>
            </w:r>
            <w:r w:rsidRPr="001B3BC4">
              <w:rPr>
                <w:sz w:val="24"/>
                <w:szCs w:val="24"/>
                <w:lang w:val="ru-RU"/>
              </w:rPr>
              <w:t>военнослужащих</w:t>
            </w:r>
            <w:r w:rsidRPr="001B3BC4">
              <w:rPr>
                <w:spacing w:val="23"/>
                <w:sz w:val="24"/>
                <w:szCs w:val="24"/>
                <w:lang w:val="ru-RU"/>
              </w:rPr>
              <w:t xml:space="preserve"> </w:t>
            </w:r>
            <w:r w:rsidRPr="001B3BC4">
              <w:rPr>
                <w:sz w:val="24"/>
                <w:szCs w:val="24"/>
                <w:lang w:val="ru-RU"/>
              </w:rPr>
              <w:t>ВС</w:t>
            </w:r>
            <w:r w:rsidRPr="001B3BC4">
              <w:rPr>
                <w:spacing w:val="24"/>
                <w:sz w:val="24"/>
                <w:szCs w:val="24"/>
                <w:lang w:val="ru-RU"/>
              </w:rPr>
              <w:t xml:space="preserve"> </w:t>
            </w:r>
            <w:r w:rsidRPr="001B3BC4">
              <w:rPr>
                <w:sz w:val="24"/>
                <w:szCs w:val="24"/>
                <w:lang w:val="ru-RU"/>
              </w:rPr>
              <w:t>РФ.</w:t>
            </w:r>
            <w:r w:rsidRPr="001B3BC4">
              <w:rPr>
                <w:spacing w:val="26"/>
                <w:sz w:val="24"/>
                <w:szCs w:val="24"/>
                <w:lang w:val="ru-RU"/>
              </w:rPr>
              <w:t xml:space="preserve"> </w:t>
            </w:r>
            <w:r w:rsidRPr="001B3BC4">
              <w:rPr>
                <w:spacing w:val="-2"/>
                <w:sz w:val="24"/>
                <w:szCs w:val="24"/>
              </w:rPr>
              <w:t>Уволь-</w:t>
            </w:r>
          </w:p>
          <w:p w:rsidR="00F649BD" w:rsidRPr="006B078F" w:rsidRDefault="00F649BD" w:rsidP="00F649BD">
            <w:pPr>
              <w:pStyle w:val="TableParagraph"/>
              <w:ind w:left="110" w:right="171"/>
              <w:rPr>
                <w:sz w:val="24"/>
                <w:szCs w:val="24"/>
              </w:rPr>
            </w:pPr>
            <w:r w:rsidRPr="001B3BC4">
              <w:rPr>
                <w:sz w:val="24"/>
                <w:szCs w:val="24"/>
              </w:rPr>
              <w:t>нение</w:t>
            </w:r>
            <w:r w:rsidRPr="001B3BC4">
              <w:rPr>
                <w:spacing w:val="-4"/>
                <w:sz w:val="24"/>
                <w:szCs w:val="24"/>
              </w:rPr>
              <w:t xml:space="preserve"> </w:t>
            </w:r>
            <w:r w:rsidRPr="001B3BC4">
              <w:rPr>
                <w:sz w:val="24"/>
                <w:szCs w:val="24"/>
              </w:rPr>
              <w:t>с</w:t>
            </w:r>
            <w:r w:rsidRPr="001B3BC4">
              <w:rPr>
                <w:spacing w:val="-4"/>
                <w:sz w:val="24"/>
                <w:szCs w:val="24"/>
              </w:rPr>
              <w:t xml:space="preserve"> </w:t>
            </w:r>
            <w:r w:rsidRPr="001B3BC4">
              <w:rPr>
                <w:sz w:val="24"/>
                <w:szCs w:val="24"/>
              </w:rPr>
              <w:t>военной</w:t>
            </w:r>
            <w:r w:rsidRPr="001B3BC4">
              <w:rPr>
                <w:spacing w:val="-4"/>
                <w:sz w:val="24"/>
                <w:szCs w:val="24"/>
              </w:rPr>
              <w:t xml:space="preserve"> </w:t>
            </w:r>
            <w:r w:rsidRPr="001B3BC4">
              <w:rPr>
                <w:sz w:val="24"/>
                <w:szCs w:val="24"/>
              </w:rPr>
              <w:t>службы.</w:t>
            </w:r>
            <w:r w:rsidRPr="001B3BC4">
              <w:rPr>
                <w:spacing w:val="-6"/>
                <w:sz w:val="24"/>
                <w:szCs w:val="24"/>
              </w:rPr>
              <w:t xml:space="preserve"> </w:t>
            </w:r>
            <w:r w:rsidRPr="001B3BC4">
              <w:rPr>
                <w:sz w:val="24"/>
                <w:szCs w:val="24"/>
              </w:rPr>
              <w:t>Запас.</w:t>
            </w:r>
            <w:r w:rsidRPr="001B3BC4">
              <w:rPr>
                <w:spacing w:val="-6"/>
                <w:sz w:val="24"/>
                <w:szCs w:val="24"/>
              </w:rPr>
              <w:t xml:space="preserve"> </w:t>
            </w:r>
            <w:r w:rsidRPr="001B3BC4">
              <w:rPr>
                <w:sz w:val="24"/>
                <w:szCs w:val="24"/>
              </w:rPr>
              <w:t>Мобилизационный</w:t>
            </w:r>
            <w:r w:rsidRPr="001B3BC4">
              <w:rPr>
                <w:spacing w:val="-6"/>
                <w:sz w:val="24"/>
                <w:szCs w:val="24"/>
              </w:rPr>
              <w:t xml:space="preserve"> </w:t>
            </w:r>
            <w:r w:rsidRPr="001B3BC4">
              <w:rPr>
                <w:spacing w:val="-2"/>
                <w:sz w:val="24"/>
                <w:szCs w:val="24"/>
              </w:rPr>
              <w:t>резерв.</w:t>
            </w:r>
          </w:p>
        </w:tc>
      </w:tr>
      <w:tr w:rsidR="00C26071" w:rsidRPr="006B078F" w:rsidTr="00B910A0">
        <w:trPr>
          <w:trHeight w:val="840"/>
        </w:trPr>
        <w:tc>
          <w:tcPr>
            <w:tcW w:w="3510" w:type="dxa"/>
          </w:tcPr>
          <w:p w:rsidR="00C26071" w:rsidRPr="001B3BC4" w:rsidRDefault="002036E8" w:rsidP="006B078F">
            <w:pPr>
              <w:pStyle w:val="TableParagraph"/>
              <w:jc w:val="left"/>
              <w:rPr>
                <w:sz w:val="24"/>
                <w:szCs w:val="24"/>
              </w:rPr>
            </w:pPr>
            <w:r w:rsidRPr="001B3BC4">
              <w:rPr>
                <w:spacing w:val="-2"/>
                <w:sz w:val="24"/>
                <w:szCs w:val="24"/>
              </w:rPr>
              <w:t>Элементы</w:t>
            </w:r>
            <w:r w:rsidRPr="001B3BC4">
              <w:rPr>
                <w:sz w:val="24"/>
                <w:szCs w:val="24"/>
              </w:rPr>
              <w:tab/>
            </w:r>
            <w:r w:rsidRPr="001B3BC4">
              <w:rPr>
                <w:spacing w:val="-2"/>
                <w:sz w:val="24"/>
                <w:szCs w:val="24"/>
              </w:rPr>
              <w:t>начальной</w:t>
            </w:r>
            <w:r w:rsidRPr="001B3BC4">
              <w:rPr>
                <w:sz w:val="24"/>
                <w:szCs w:val="24"/>
              </w:rPr>
              <w:tab/>
            </w:r>
            <w:r w:rsidRPr="001B3BC4">
              <w:rPr>
                <w:spacing w:val="-2"/>
                <w:sz w:val="24"/>
                <w:szCs w:val="24"/>
              </w:rPr>
              <w:t>военной подготовки</w:t>
            </w:r>
          </w:p>
        </w:tc>
        <w:tc>
          <w:tcPr>
            <w:tcW w:w="6271" w:type="dxa"/>
          </w:tcPr>
          <w:p w:rsidR="00C26071" w:rsidRPr="001B3BC4" w:rsidRDefault="00C26071" w:rsidP="00C26071">
            <w:pPr>
              <w:pStyle w:val="TableParagraph"/>
              <w:ind w:left="110"/>
              <w:rPr>
                <w:sz w:val="24"/>
                <w:szCs w:val="24"/>
                <w:lang w:val="ru-RU"/>
              </w:rPr>
            </w:pPr>
            <w:r w:rsidRPr="001B3BC4">
              <w:rPr>
                <w:sz w:val="24"/>
                <w:szCs w:val="24"/>
                <w:lang w:val="ru-RU"/>
              </w:rPr>
              <w:t>Строи и управление ими. Стро</w:t>
            </w:r>
            <w:r>
              <w:rPr>
                <w:sz w:val="24"/>
                <w:szCs w:val="24"/>
                <w:lang w:val="ru-RU"/>
              </w:rPr>
              <w:t>евые приемы и движение без ору</w:t>
            </w:r>
            <w:r w:rsidRPr="001B3BC4">
              <w:rPr>
                <w:sz w:val="24"/>
                <w:szCs w:val="24"/>
                <w:lang w:val="ru-RU"/>
              </w:rPr>
              <w:t>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26071" w:rsidRPr="001B3BC4" w:rsidRDefault="00C26071" w:rsidP="00C26071">
            <w:pPr>
              <w:pStyle w:val="TableParagraph"/>
              <w:ind w:left="110"/>
              <w:rPr>
                <w:sz w:val="24"/>
                <w:szCs w:val="24"/>
                <w:lang w:val="ru-RU"/>
              </w:rPr>
            </w:pPr>
            <w:r w:rsidRPr="001B3BC4">
              <w:rPr>
                <w:sz w:val="24"/>
                <w:szCs w:val="24"/>
                <w:lang w:val="ru-RU"/>
              </w:rPr>
              <w:t>Назначение, боевые свойства и о</w:t>
            </w:r>
            <w:r>
              <w:rPr>
                <w:sz w:val="24"/>
                <w:szCs w:val="24"/>
                <w:lang w:val="ru-RU"/>
              </w:rPr>
              <w:t>бщее устройство автомата Калаш</w:t>
            </w:r>
            <w:r w:rsidRPr="001B3BC4">
              <w:rPr>
                <w:sz w:val="24"/>
                <w:szCs w:val="24"/>
                <w:lang w:val="ru-RU"/>
              </w:rPr>
              <w:t>никова</w:t>
            </w:r>
            <w:r w:rsidRPr="001B3BC4">
              <w:rPr>
                <w:i/>
                <w:sz w:val="24"/>
                <w:szCs w:val="24"/>
                <w:lang w:val="ru-RU"/>
              </w:rPr>
              <w:t xml:space="preserve">. </w:t>
            </w:r>
            <w:r w:rsidRPr="001B3BC4">
              <w:rPr>
                <w:sz w:val="24"/>
                <w:szCs w:val="24"/>
                <w:lang w:val="ru-RU"/>
              </w:rPr>
              <w:t>Неполная разборка и сборка автомата Калашникова для чистки и смазки. Хранение автомата Калашникова. Ус</w:t>
            </w:r>
            <w:r>
              <w:rPr>
                <w:sz w:val="24"/>
                <w:szCs w:val="24"/>
                <w:lang w:val="ru-RU"/>
              </w:rPr>
              <w:t>тройство па</w:t>
            </w:r>
            <w:r w:rsidRPr="001B3BC4">
              <w:rPr>
                <w:sz w:val="24"/>
                <w:szCs w:val="24"/>
                <w:lang w:val="ru-RU"/>
              </w:rPr>
              <w:t>трона. Меры безопасности при</w:t>
            </w:r>
            <w:r>
              <w:rPr>
                <w:sz w:val="24"/>
                <w:szCs w:val="24"/>
                <w:lang w:val="ru-RU"/>
              </w:rPr>
              <w:t xml:space="preserve"> обращении с автоматом Калашни</w:t>
            </w:r>
            <w:r w:rsidRPr="001B3BC4">
              <w:rPr>
                <w:sz w:val="24"/>
                <w:szCs w:val="24"/>
                <w:lang w:val="ru-RU"/>
              </w:rPr>
              <w:t>кова и патронами в повседневной</w:t>
            </w:r>
            <w:r>
              <w:rPr>
                <w:sz w:val="24"/>
                <w:szCs w:val="24"/>
                <w:lang w:val="ru-RU"/>
              </w:rPr>
              <w:t xml:space="preserve"> жизнедеятельности и при прове</w:t>
            </w:r>
            <w:r w:rsidRPr="001B3BC4">
              <w:rPr>
                <w:sz w:val="24"/>
                <w:szCs w:val="24"/>
                <w:lang w:val="ru-RU"/>
              </w:rPr>
              <w:t xml:space="preserve">дении стрельб. Основы и правила </w:t>
            </w:r>
            <w:r>
              <w:rPr>
                <w:sz w:val="24"/>
                <w:szCs w:val="24"/>
                <w:lang w:val="ru-RU"/>
              </w:rPr>
              <w:t>стрельбы. Ведение огня из авто</w:t>
            </w:r>
            <w:r w:rsidRPr="001B3BC4">
              <w:rPr>
                <w:sz w:val="24"/>
                <w:szCs w:val="24"/>
                <w:lang w:val="ru-RU"/>
              </w:rPr>
              <w:t>мата Калашникова. Ручные оско</w:t>
            </w:r>
            <w:r>
              <w:rPr>
                <w:sz w:val="24"/>
                <w:szCs w:val="24"/>
                <w:lang w:val="ru-RU"/>
              </w:rPr>
              <w:t>лочные гранаты. Меры безопасно</w:t>
            </w:r>
            <w:r w:rsidRPr="001B3BC4">
              <w:rPr>
                <w:sz w:val="24"/>
                <w:szCs w:val="24"/>
                <w:lang w:val="ru-RU"/>
              </w:rPr>
              <w:t>сти при обращении с ручными осколочными гранатами.</w:t>
            </w:r>
          </w:p>
          <w:p w:rsidR="00C26071" w:rsidRPr="001B3BC4" w:rsidRDefault="00C26071" w:rsidP="002036E8">
            <w:pPr>
              <w:pStyle w:val="TableParagraph"/>
              <w:ind w:left="110"/>
              <w:rPr>
                <w:sz w:val="24"/>
                <w:szCs w:val="24"/>
              </w:rPr>
            </w:pPr>
            <w:r w:rsidRPr="001B3BC4">
              <w:rPr>
                <w:sz w:val="24"/>
                <w:szCs w:val="24"/>
                <w:lang w:val="ru-RU"/>
              </w:rPr>
              <w:t>Современный общевойсковой б</w:t>
            </w:r>
            <w:r>
              <w:rPr>
                <w:sz w:val="24"/>
                <w:szCs w:val="24"/>
                <w:lang w:val="ru-RU"/>
              </w:rPr>
              <w:t>ой. Инженерное оборудование по</w:t>
            </w:r>
            <w:r w:rsidRPr="001B3BC4">
              <w:rPr>
                <w:sz w:val="24"/>
                <w:szCs w:val="24"/>
                <w:lang w:val="ru-RU"/>
              </w:rPr>
              <w:t>зиции солдата. Способы передви</w:t>
            </w:r>
            <w:r>
              <w:rPr>
                <w:sz w:val="24"/>
                <w:szCs w:val="24"/>
                <w:lang w:val="ru-RU"/>
              </w:rPr>
              <w:t>жения в бою при действиях в пе</w:t>
            </w:r>
            <w:r w:rsidRPr="001B3BC4">
              <w:rPr>
                <w:sz w:val="24"/>
                <w:szCs w:val="24"/>
                <w:lang w:val="ru-RU"/>
              </w:rPr>
              <w:t xml:space="preserve">шем порядке. Элементы военной </w:t>
            </w:r>
            <w:r>
              <w:rPr>
                <w:sz w:val="24"/>
                <w:szCs w:val="24"/>
                <w:lang w:val="ru-RU"/>
              </w:rPr>
              <w:t>топографии. Назначение, устрой</w:t>
            </w:r>
            <w:r w:rsidRPr="001B3BC4">
              <w:rPr>
                <w:sz w:val="24"/>
                <w:szCs w:val="24"/>
                <w:lang w:val="ru-RU"/>
              </w:rPr>
              <w:t>ство, комплектность, подбор и пр</w:t>
            </w:r>
            <w:r>
              <w:rPr>
                <w:sz w:val="24"/>
                <w:szCs w:val="24"/>
                <w:lang w:val="ru-RU"/>
              </w:rPr>
              <w:t>авила использования средств ин</w:t>
            </w:r>
            <w:r w:rsidRPr="001B3BC4">
              <w:rPr>
                <w:sz w:val="24"/>
                <w:szCs w:val="24"/>
                <w:lang w:val="ru-RU"/>
              </w:rPr>
              <w:t>дивидуальной защиты (СИЗ) (про</w:t>
            </w:r>
            <w:r>
              <w:rPr>
                <w:sz w:val="24"/>
                <w:szCs w:val="24"/>
                <w:lang w:val="ru-RU"/>
              </w:rPr>
              <w:t>тивогаза, респиратора, общевой</w:t>
            </w:r>
            <w:r w:rsidRPr="001B3BC4">
              <w:rPr>
                <w:sz w:val="24"/>
                <w:szCs w:val="24"/>
                <w:lang w:val="ru-RU"/>
              </w:rPr>
              <w:t>скового защитного комплекта (ОЗК) и легкого защитного костюма (Л-1). Действия по сигналам опов</w:t>
            </w:r>
            <w:r>
              <w:rPr>
                <w:sz w:val="24"/>
                <w:szCs w:val="24"/>
                <w:lang w:val="ru-RU"/>
              </w:rPr>
              <w:t>ещения. Состав и применение ап</w:t>
            </w:r>
            <w:r w:rsidRPr="001B3BC4">
              <w:rPr>
                <w:sz w:val="24"/>
                <w:szCs w:val="24"/>
                <w:lang w:val="ru-RU"/>
              </w:rPr>
              <w:t>течки</w:t>
            </w:r>
            <w:r w:rsidRPr="001B3BC4">
              <w:rPr>
                <w:spacing w:val="20"/>
                <w:sz w:val="24"/>
                <w:szCs w:val="24"/>
                <w:lang w:val="ru-RU"/>
              </w:rPr>
              <w:t xml:space="preserve"> </w:t>
            </w:r>
            <w:r w:rsidRPr="001B3BC4">
              <w:rPr>
                <w:sz w:val="24"/>
                <w:szCs w:val="24"/>
                <w:lang w:val="ru-RU"/>
              </w:rPr>
              <w:t>индивидуальной.</w:t>
            </w:r>
            <w:r w:rsidRPr="001B3BC4">
              <w:rPr>
                <w:spacing w:val="22"/>
                <w:sz w:val="24"/>
                <w:szCs w:val="24"/>
                <w:lang w:val="ru-RU"/>
              </w:rPr>
              <w:t xml:space="preserve"> </w:t>
            </w:r>
            <w:r w:rsidRPr="001B3BC4">
              <w:rPr>
                <w:sz w:val="24"/>
                <w:szCs w:val="24"/>
                <w:lang w:val="ru-RU"/>
              </w:rPr>
              <w:t>Оказание</w:t>
            </w:r>
            <w:r w:rsidRPr="001B3BC4">
              <w:rPr>
                <w:spacing w:val="22"/>
                <w:sz w:val="24"/>
                <w:szCs w:val="24"/>
                <w:lang w:val="ru-RU"/>
              </w:rPr>
              <w:t xml:space="preserve"> </w:t>
            </w:r>
            <w:r w:rsidRPr="001B3BC4">
              <w:rPr>
                <w:sz w:val="24"/>
                <w:szCs w:val="24"/>
                <w:lang w:val="ru-RU"/>
              </w:rPr>
              <w:t>первой</w:t>
            </w:r>
            <w:r w:rsidRPr="001B3BC4">
              <w:rPr>
                <w:spacing w:val="20"/>
                <w:sz w:val="24"/>
                <w:szCs w:val="24"/>
                <w:lang w:val="ru-RU"/>
              </w:rPr>
              <w:t xml:space="preserve"> </w:t>
            </w:r>
            <w:r w:rsidRPr="001B3BC4">
              <w:rPr>
                <w:sz w:val="24"/>
                <w:szCs w:val="24"/>
                <w:lang w:val="ru-RU"/>
              </w:rPr>
              <w:t>помощи</w:t>
            </w:r>
            <w:r w:rsidRPr="001B3BC4">
              <w:rPr>
                <w:spacing w:val="21"/>
                <w:sz w:val="24"/>
                <w:szCs w:val="24"/>
                <w:lang w:val="ru-RU"/>
              </w:rPr>
              <w:t xml:space="preserve"> </w:t>
            </w:r>
            <w:r w:rsidRPr="001B3BC4">
              <w:rPr>
                <w:sz w:val="24"/>
                <w:szCs w:val="24"/>
                <w:lang w:val="ru-RU"/>
              </w:rPr>
              <w:t>в</w:t>
            </w:r>
            <w:r w:rsidRPr="001B3BC4">
              <w:rPr>
                <w:spacing w:val="21"/>
                <w:sz w:val="24"/>
                <w:szCs w:val="24"/>
                <w:lang w:val="ru-RU"/>
              </w:rPr>
              <w:t xml:space="preserve"> </w:t>
            </w:r>
            <w:r w:rsidRPr="001B3BC4">
              <w:rPr>
                <w:sz w:val="24"/>
                <w:szCs w:val="24"/>
                <w:lang w:val="ru-RU"/>
              </w:rPr>
              <w:t>бою.</w:t>
            </w:r>
            <w:r w:rsidRPr="001B3BC4">
              <w:rPr>
                <w:spacing w:val="22"/>
                <w:sz w:val="24"/>
                <w:szCs w:val="24"/>
                <w:lang w:val="ru-RU"/>
              </w:rPr>
              <w:t xml:space="preserve"> </w:t>
            </w:r>
            <w:r w:rsidRPr="001B3BC4">
              <w:rPr>
                <w:spacing w:val="-2"/>
                <w:sz w:val="24"/>
                <w:szCs w:val="24"/>
                <w:lang w:val="ru-RU"/>
              </w:rPr>
              <w:t>Способы</w:t>
            </w:r>
            <w:r w:rsidR="002036E8">
              <w:rPr>
                <w:spacing w:val="-2"/>
                <w:sz w:val="24"/>
                <w:szCs w:val="24"/>
                <w:lang w:val="ru-RU"/>
              </w:rPr>
              <w:t xml:space="preserve"> </w:t>
            </w:r>
            <w:r w:rsidRPr="001B3BC4">
              <w:rPr>
                <w:sz w:val="24"/>
                <w:szCs w:val="24"/>
                <w:lang w:val="ru-RU"/>
              </w:rPr>
              <w:t>выноса</w:t>
            </w:r>
            <w:r w:rsidRPr="001B3BC4">
              <w:rPr>
                <w:spacing w:val="-3"/>
                <w:sz w:val="24"/>
                <w:szCs w:val="24"/>
                <w:lang w:val="ru-RU"/>
              </w:rPr>
              <w:t xml:space="preserve"> </w:t>
            </w:r>
            <w:r w:rsidRPr="001B3BC4">
              <w:rPr>
                <w:sz w:val="24"/>
                <w:szCs w:val="24"/>
                <w:lang w:val="ru-RU"/>
              </w:rPr>
              <w:t>раненого</w:t>
            </w:r>
            <w:r w:rsidRPr="001B3BC4">
              <w:rPr>
                <w:spacing w:val="-3"/>
                <w:sz w:val="24"/>
                <w:szCs w:val="24"/>
                <w:lang w:val="ru-RU"/>
              </w:rPr>
              <w:t xml:space="preserve"> </w:t>
            </w:r>
            <w:r w:rsidRPr="001B3BC4">
              <w:rPr>
                <w:sz w:val="24"/>
                <w:szCs w:val="24"/>
                <w:lang w:val="ru-RU"/>
              </w:rPr>
              <w:t>с</w:t>
            </w:r>
            <w:r w:rsidRPr="001B3BC4">
              <w:rPr>
                <w:spacing w:val="-2"/>
                <w:sz w:val="24"/>
                <w:szCs w:val="24"/>
                <w:lang w:val="ru-RU"/>
              </w:rPr>
              <w:t xml:space="preserve"> </w:t>
            </w:r>
            <w:r w:rsidRPr="001B3BC4">
              <w:rPr>
                <w:sz w:val="24"/>
                <w:szCs w:val="24"/>
                <w:lang w:val="ru-RU"/>
              </w:rPr>
              <w:t>поля</w:t>
            </w:r>
            <w:r w:rsidRPr="001B3BC4">
              <w:rPr>
                <w:spacing w:val="-3"/>
                <w:sz w:val="24"/>
                <w:szCs w:val="24"/>
                <w:lang w:val="ru-RU"/>
              </w:rPr>
              <w:t xml:space="preserve"> </w:t>
            </w:r>
            <w:r w:rsidRPr="001B3BC4">
              <w:rPr>
                <w:spacing w:val="-4"/>
                <w:sz w:val="24"/>
                <w:szCs w:val="24"/>
                <w:lang w:val="ru-RU"/>
              </w:rPr>
              <w:t>боя.</w:t>
            </w:r>
          </w:p>
        </w:tc>
      </w:tr>
      <w:tr w:rsidR="002036E8" w:rsidRPr="006B078F" w:rsidTr="00B910A0">
        <w:trPr>
          <w:trHeight w:val="840"/>
        </w:trPr>
        <w:tc>
          <w:tcPr>
            <w:tcW w:w="3510" w:type="dxa"/>
          </w:tcPr>
          <w:p w:rsidR="002036E8" w:rsidRPr="001B3BC4" w:rsidRDefault="002036E8" w:rsidP="006B078F">
            <w:pPr>
              <w:pStyle w:val="TableParagraph"/>
              <w:jc w:val="left"/>
              <w:rPr>
                <w:spacing w:val="-2"/>
                <w:sz w:val="24"/>
                <w:szCs w:val="24"/>
              </w:rPr>
            </w:pPr>
            <w:r w:rsidRPr="001B3BC4">
              <w:rPr>
                <w:spacing w:val="-2"/>
                <w:sz w:val="24"/>
                <w:szCs w:val="24"/>
              </w:rPr>
              <w:t>Военно-профессиональная</w:t>
            </w:r>
            <w:r w:rsidRPr="001B3BC4">
              <w:rPr>
                <w:sz w:val="24"/>
                <w:szCs w:val="24"/>
              </w:rPr>
              <w:tab/>
            </w:r>
            <w:r w:rsidRPr="001B3BC4">
              <w:rPr>
                <w:spacing w:val="-4"/>
                <w:sz w:val="24"/>
                <w:szCs w:val="24"/>
              </w:rPr>
              <w:t xml:space="preserve">дея- </w:t>
            </w:r>
            <w:r w:rsidRPr="001B3BC4">
              <w:rPr>
                <w:spacing w:val="-2"/>
                <w:sz w:val="24"/>
                <w:szCs w:val="24"/>
              </w:rPr>
              <w:t>тельность</w:t>
            </w:r>
          </w:p>
        </w:tc>
        <w:tc>
          <w:tcPr>
            <w:tcW w:w="6271" w:type="dxa"/>
          </w:tcPr>
          <w:p w:rsidR="002036E8" w:rsidRPr="00F617C6" w:rsidRDefault="002036E8" w:rsidP="00C26071">
            <w:pPr>
              <w:pStyle w:val="TableParagraph"/>
              <w:ind w:left="110"/>
              <w:rPr>
                <w:sz w:val="24"/>
                <w:szCs w:val="24"/>
                <w:lang w:val="ru-RU"/>
              </w:rPr>
            </w:pPr>
            <w:r w:rsidRPr="001B3BC4">
              <w:rPr>
                <w:sz w:val="24"/>
                <w:szCs w:val="24"/>
                <w:lang w:val="ru-RU"/>
              </w:rPr>
              <w:t>Цели и задачи военно-профессиональной деятельности. Военно- учетные специальности. Профес</w:t>
            </w:r>
            <w:r>
              <w:rPr>
                <w:sz w:val="24"/>
                <w:szCs w:val="24"/>
                <w:lang w:val="ru-RU"/>
              </w:rPr>
              <w:t>сиональный отбор. Военная служ</w:t>
            </w:r>
            <w:r w:rsidRPr="001B3BC4">
              <w:rPr>
                <w:sz w:val="24"/>
                <w:szCs w:val="24"/>
                <w:lang w:val="ru-RU"/>
              </w:rPr>
              <w:t>ба по призыву как этап профессиональной карьеры. Организация подготовки офицерских</w:t>
            </w:r>
            <w:r w:rsidRPr="001B3BC4">
              <w:rPr>
                <w:spacing w:val="-1"/>
                <w:sz w:val="24"/>
                <w:szCs w:val="24"/>
                <w:lang w:val="ru-RU"/>
              </w:rPr>
              <w:t xml:space="preserve"> </w:t>
            </w:r>
            <w:r w:rsidRPr="001B3BC4">
              <w:rPr>
                <w:sz w:val="24"/>
                <w:szCs w:val="24"/>
                <w:lang w:val="ru-RU"/>
              </w:rPr>
              <w:t xml:space="preserve">кадров </w:t>
            </w:r>
            <w:r>
              <w:rPr>
                <w:sz w:val="24"/>
                <w:szCs w:val="24"/>
                <w:lang w:val="ru-RU"/>
              </w:rPr>
              <w:t>для ВС РФ, МВД России, ФСБ Рос</w:t>
            </w:r>
            <w:r w:rsidRPr="001B3BC4">
              <w:rPr>
                <w:sz w:val="24"/>
                <w:szCs w:val="24"/>
                <w:lang w:val="ru-RU"/>
              </w:rPr>
              <w:t>сии, МЧС России. Основные вид</w:t>
            </w:r>
            <w:r>
              <w:rPr>
                <w:sz w:val="24"/>
                <w:szCs w:val="24"/>
                <w:lang w:val="ru-RU"/>
              </w:rPr>
              <w:t>ы высших военно-учебных заведе</w:t>
            </w:r>
            <w:r w:rsidRPr="001B3BC4">
              <w:rPr>
                <w:sz w:val="24"/>
                <w:szCs w:val="24"/>
                <w:lang w:val="ru-RU"/>
              </w:rPr>
              <w:t>ний ВС РФ и учреждения высшего образования МВД России, ФСБ России, МЧС России. Подготовка офицеров на военных кафедрах образовательных организаций вы</w:t>
            </w:r>
            <w:r>
              <w:rPr>
                <w:sz w:val="24"/>
                <w:szCs w:val="24"/>
                <w:lang w:val="ru-RU"/>
              </w:rPr>
              <w:t>сшего образования. Порядок под</w:t>
            </w:r>
            <w:r w:rsidRPr="001B3BC4">
              <w:rPr>
                <w:sz w:val="24"/>
                <w:szCs w:val="24"/>
                <w:lang w:val="ru-RU"/>
              </w:rPr>
              <w:t>готовки и поступления в высшие военно-учебные заведения ВС РФ и</w:t>
            </w:r>
            <w:r w:rsidRPr="001B3BC4">
              <w:rPr>
                <w:spacing w:val="53"/>
                <w:sz w:val="24"/>
                <w:szCs w:val="24"/>
                <w:lang w:val="ru-RU"/>
              </w:rPr>
              <w:t xml:space="preserve"> </w:t>
            </w:r>
            <w:r w:rsidRPr="001B3BC4">
              <w:rPr>
                <w:sz w:val="24"/>
                <w:szCs w:val="24"/>
                <w:lang w:val="ru-RU"/>
              </w:rPr>
              <w:t>учреждения</w:t>
            </w:r>
            <w:r w:rsidRPr="001B3BC4">
              <w:rPr>
                <w:spacing w:val="55"/>
                <w:sz w:val="24"/>
                <w:szCs w:val="24"/>
                <w:lang w:val="ru-RU"/>
              </w:rPr>
              <w:t xml:space="preserve"> </w:t>
            </w:r>
            <w:r w:rsidRPr="001B3BC4">
              <w:rPr>
                <w:sz w:val="24"/>
                <w:szCs w:val="24"/>
                <w:lang w:val="ru-RU"/>
              </w:rPr>
              <w:t>высшего</w:t>
            </w:r>
            <w:r w:rsidRPr="001B3BC4">
              <w:rPr>
                <w:spacing w:val="56"/>
                <w:sz w:val="24"/>
                <w:szCs w:val="24"/>
                <w:lang w:val="ru-RU"/>
              </w:rPr>
              <w:t xml:space="preserve"> </w:t>
            </w:r>
            <w:r w:rsidRPr="001B3BC4">
              <w:rPr>
                <w:sz w:val="24"/>
                <w:szCs w:val="24"/>
                <w:lang w:val="ru-RU"/>
              </w:rPr>
              <w:t>образования</w:t>
            </w:r>
            <w:r w:rsidRPr="001B3BC4">
              <w:rPr>
                <w:spacing w:val="56"/>
                <w:sz w:val="24"/>
                <w:szCs w:val="24"/>
                <w:lang w:val="ru-RU"/>
              </w:rPr>
              <w:t xml:space="preserve"> </w:t>
            </w:r>
            <w:r w:rsidRPr="001B3BC4">
              <w:rPr>
                <w:sz w:val="24"/>
                <w:szCs w:val="24"/>
                <w:lang w:val="ru-RU"/>
              </w:rPr>
              <w:t>МВД</w:t>
            </w:r>
            <w:r w:rsidRPr="001B3BC4">
              <w:rPr>
                <w:spacing w:val="56"/>
                <w:sz w:val="24"/>
                <w:szCs w:val="24"/>
                <w:lang w:val="ru-RU"/>
              </w:rPr>
              <w:t xml:space="preserve"> </w:t>
            </w:r>
            <w:r w:rsidRPr="001B3BC4">
              <w:rPr>
                <w:sz w:val="24"/>
                <w:szCs w:val="24"/>
                <w:lang w:val="ru-RU"/>
              </w:rPr>
              <w:t>России,</w:t>
            </w:r>
            <w:r w:rsidRPr="001B3BC4">
              <w:rPr>
                <w:spacing w:val="55"/>
                <w:sz w:val="24"/>
                <w:szCs w:val="24"/>
                <w:lang w:val="ru-RU"/>
              </w:rPr>
              <w:t xml:space="preserve"> </w:t>
            </w:r>
            <w:r w:rsidRPr="001B3BC4">
              <w:rPr>
                <w:sz w:val="24"/>
                <w:szCs w:val="24"/>
                <w:lang w:val="ru-RU"/>
              </w:rPr>
              <w:t>ФСБ</w:t>
            </w:r>
            <w:r w:rsidRPr="001B3BC4">
              <w:rPr>
                <w:spacing w:val="57"/>
                <w:sz w:val="24"/>
                <w:szCs w:val="24"/>
                <w:lang w:val="ru-RU"/>
              </w:rPr>
              <w:t xml:space="preserve"> </w:t>
            </w:r>
            <w:r w:rsidRPr="001B3BC4">
              <w:rPr>
                <w:spacing w:val="-2"/>
                <w:sz w:val="24"/>
                <w:szCs w:val="24"/>
                <w:lang w:val="ru-RU"/>
              </w:rPr>
              <w:t>России,</w:t>
            </w:r>
            <w:r>
              <w:rPr>
                <w:spacing w:val="-2"/>
                <w:sz w:val="24"/>
                <w:szCs w:val="24"/>
                <w:lang w:val="ru-RU"/>
              </w:rPr>
              <w:t xml:space="preserve"> </w:t>
            </w:r>
            <w:r w:rsidRPr="00DB7953">
              <w:rPr>
                <w:sz w:val="24"/>
                <w:szCs w:val="24"/>
                <w:lang w:val="ru-RU"/>
              </w:rPr>
              <w:t>МЧС</w:t>
            </w:r>
            <w:r w:rsidRPr="00DB7953">
              <w:rPr>
                <w:spacing w:val="-4"/>
                <w:sz w:val="24"/>
                <w:szCs w:val="24"/>
                <w:lang w:val="ru-RU"/>
              </w:rPr>
              <w:t xml:space="preserve"> </w:t>
            </w:r>
            <w:r w:rsidRPr="00DB7953">
              <w:rPr>
                <w:spacing w:val="-2"/>
                <w:sz w:val="24"/>
                <w:szCs w:val="24"/>
                <w:lang w:val="ru-RU"/>
              </w:rPr>
              <w:t>России.</w:t>
            </w:r>
          </w:p>
        </w:tc>
      </w:tr>
    </w:tbl>
    <w:p w:rsidR="00B84664" w:rsidRDefault="00B84664" w:rsidP="00CD3026">
      <w:pPr>
        <w:spacing w:line="252" w:lineRule="exact"/>
        <w:sectPr w:rsidR="00B84664">
          <w:type w:val="continuous"/>
          <w:pgSz w:w="11910" w:h="16840"/>
          <w:pgMar w:top="840" w:right="200" w:bottom="1394" w:left="920" w:header="0" w:footer="987" w:gutter="0"/>
          <w:cols w:space="720"/>
        </w:sectPr>
      </w:pPr>
    </w:p>
    <w:p w:rsidR="00660A92" w:rsidRPr="00DB7953" w:rsidRDefault="00DB7953" w:rsidP="00CD3026">
      <w:pPr>
        <w:pStyle w:val="a4"/>
        <w:spacing w:after="0" w:line="240" w:lineRule="auto"/>
        <w:ind w:left="795"/>
        <w:jc w:val="both"/>
        <w:rPr>
          <w:rFonts w:ascii="Times New Roman" w:hAnsi="Times New Roman" w:cs="Times New Roman"/>
          <w:b/>
          <w:sz w:val="28"/>
          <w:szCs w:val="28"/>
        </w:rPr>
      </w:pPr>
      <w:r w:rsidRPr="002D56F7">
        <w:rPr>
          <w:rFonts w:ascii="Times New Roman" w:hAnsi="Times New Roman" w:cs="Times New Roman"/>
          <w:b/>
          <w:sz w:val="28"/>
          <w:szCs w:val="28"/>
        </w:rPr>
        <w:lastRenderedPageBreak/>
        <w:t>2.3</w:t>
      </w:r>
      <w:r w:rsidR="00660A92" w:rsidRPr="002D56F7">
        <w:rPr>
          <w:rFonts w:ascii="Times New Roman" w:hAnsi="Times New Roman" w:cs="Times New Roman"/>
          <w:b/>
          <w:sz w:val="28"/>
          <w:szCs w:val="28"/>
        </w:rPr>
        <w:t xml:space="preserve">. Программа воспитания </w:t>
      </w:r>
      <w:r w:rsidRPr="002D56F7">
        <w:rPr>
          <w:rFonts w:ascii="Times New Roman" w:hAnsi="Times New Roman" w:cs="Times New Roman"/>
          <w:b/>
          <w:sz w:val="28"/>
          <w:szCs w:val="28"/>
        </w:rPr>
        <w:t>при получении среднего общего</w:t>
      </w:r>
      <w:r w:rsidRPr="00DB7953">
        <w:rPr>
          <w:rFonts w:ascii="Times New Roman" w:hAnsi="Times New Roman" w:cs="Times New Roman"/>
          <w:b/>
          <w:sz w:val="28"/>
          <w:szCs w:val="28"/>
        </w:rPr>
        <w:t xml:space="preserve"> образования</w:t>
      </w:r>
    </w:p>
    <w:p w:rsidR="003578B9" w:rsidRPr="003578B9" w:rsidRDefault="003578B9" w:rsidP="003310BC">
      <w:pPr>
        <w:pStyle w:val="12"/>
        <w:spacing w:line="257" w:lineRule="auto"/>
        <w:ind w:firstLine="720"/>
        <w:jc w:val="both"/>
        <w:rPr>
          <w:b/>
          <w:sz w:val="28"/>
          <w:szCs w:val="28"/>
        </w:rPr>
      </w:pPr>
      <w:r w:rsidRPr="003578B9">
        <w:rPr>
          <w:b/>
          <w:sz w:val="28"/>
          <w:szCs w:val="28"/>
        </w:rPr>
        <w:t>2.3.1. Пояснительная записка</w:t>
      </w:r>
    </w:p>
    <w:p w:rsidR="003310BC" w:rsidRDefault="003310BC" w:rsidP="00B74671">
      <w:pPr>
        <w:pStyle w:val="12"/>
        <w:spacing w:line="240" w:lineRule="auto"/>
        <w:ind w:firstLine="1134"/>
        <w:jc w:val="both"/>
        <w:rPr>
          <w:sz w:val="28"/>
          <w:szCs w:val="28"/>
        </w:rPr>
      </w:pPr>
      <w:r>
        <w:rPr>
          <w:sz w:val="28"/>
          <w:szCs w:val="28"/>
        </w:rPr>
        <w:t>П</w:t>
      </w:r>
      <w:r w:rsidRPr="00AC3364">
        <w:rPr>
          <w:sz w:val="28"/>
          <w:szCs w:val="28"/>
        </w:rPr>
        <w:t xml:space="preserve">рограмма </w:t>
      </w:r>
      <w:r>
        <w:rPr>
          <w:sz w:val="28"/>
          <w:szCs w:val="28"/>
        </w:rPr>
        <w:t xml:space="preserve">воспитания школы-интерната </w:t>
      </w:r>
      <w:r w:rsidRPr="00AC3364">
        <w:rPr>
          <w:sz w:val="28"/>
          <w:szCs w:val="28"/>
        </w:rPr>
        <w:t>направлена на приобщение обучающихся к российским традиционным духовным ценностям, правилам и н</w:t>
      </w:r>
      <w:r>
        <w:rPr>
          <w:sz w:val="28"/>
          <w:szCs w:val="28"/>
        </w:rPr>
        <w:t>ормам поведения в российском об</w:t>
      </w:r>
      <w:r w:rsidRPr="00AC3364">
        <w:rPr>
          <w:sz w:val="28"/>
          <w:szCs w:val="28"/>
        </w:rPr>
        <w:t xml:space="preserve">ществе, а </w:t>
      </w:r>
      <w:r w:rsidR="006501CE" w:rsidRPr="00AC3364">
        <w:rPr>
          <w:sz w:val="28"/>
          <w:szCs w:val="28"/>
        </w:rPr>
        <w:t>также</w:t>
      </w:r>
      <w:r w:rsidRPr="00AC3364">
        <w:rPr>
          <w:sz w:val="28"/>
          <w:szCs w:val="28"/>
        </w:rPr>
        <w:t xml:space="preserve"> решение проблем гармоничного вхождения школьников в социальный мир и налаживания ответственных взаимоотношений с окружающими их людьми. </w:t>
      </w:r>
    </w:p>
    <w:p w:rsidR="003310BC" w:rsidRPr="00ED2DF9" w:rsidRDefault="003310BC" w:rsidP="00B74671">
      <w:pPr>
        <w:pStyle w:val="12"/>
        <w:spacing w:line="240" w:lineRule="auto"/>
        <w:ind w:firstLine="1134"/>
        <w:jc w:val="both"/>
        <w:rPr>
          <w:color w:val="000000"/>
          <w:sz w:val="28"/>
          <w:szCs w:val="28"/>
          <w:lang w:bidi="ru-RU"/>
        </w:rPr>
      </w:pPr>
      <w:r w:rsidRPr="00ED2DF9">
        <w:rPr>
          <w:sz w:val="28"/>
          <w:szCs w:val="28"/>
        </w:rPr>
        <w:t xml:space="preserve">Программа </w:t>
      </w:r>
      <w:r w:rsidR="003C7FEC" w:rsidRPr="00ED2DF9">
        <w:rPr>
          <w:sz w:val="28"/>
          <w:szCs w:val="28"/>
        </w:rPr>
        <w:t>воспитания школы</w:t>
      </w:r>
      <w:r w:rsidRPr="00ED2DF9">
        <w:rPr>
          <w:sz w:val="28"/>
          <w:szCs w:val="28"/>
        </w:rPr>
        <w:t xml:space="preserve">-интерната ориентирована на приоритетные задачи </w:t>
      </w:r>
      <w:bookmarkStart w:id="22" w:name="bookmark2"/>
      <w:r w:rsidRPr="00ED2DF9">
        <w:rPr>
          <w:sz w:val="28"/>
          <w:szCs w:val="28"/>
        </w:rPr>
        <w:t>«</w:t>
      </w:r>
      <w:r w:rsidRPr="00ED2DF9">
        <w:rPr>
          <w:color w:val="000000"/>
          <w:sz w:val="28"/>
          <w:szCs w:val="28"/>
          <w:lang w:bidi="ru-RU"/>
        </w:rPr>
        <w:t>Программы развития воспитания в Ростовской области на период до 2025 года</w:t>
      </w:r>
      <w:bookmarkEnd w:id="22"/>
      <w:r w:rsidRPr="00ED2DF9">
        <w:rPr>
          <w:color w:val="000000"/>
          <w:sz w:val="28"/>
          <w:szCs w:val="28"/>
          <w:lang w:bidi="ru-RU"/>
        </w:rPr>
        <w:t>». Отличительной исторической особенностью региона является его многонациональность. Это вызывает необходимость сохранения этнической идентичности детей и, одновременно, формирования у них высокого уровня толерантности и культуры межнационального диалога, что на современном этапе развития регионального сообщества является одной из целевых тенденций развития воспитания в Ростовской области.</w:t>
      </w:r>
    </w:p>
    <w:p w:rsidR="003310BC" w:rsidRPr="00ED2DF9" w:rsidRDefault="003310BC" w:rsidP="00B74671">
      <w:pPr>
        <w:pStyle w:val="Default"/>
        <w:ind w:firstLine="1134"/>
        <w:jc w:val="both"/>
        <w:rPr>
          <w:sz w:val="28"/>
          <w:szCs w:val="28"/>
        </w:rPr>
      </w:pPr>
      <w:r w:rsidRPr="00ED2DF9">
        <w:rPr>
          <w:sz w:val="28"/>
          <w:szCs w:val="28"/>
        </w:rPr>
        <w:t xml:space="preserve"> </w:t>
      </w:r>
      <w:r>
        <w:rPr>
          <w:sz w:val="28"/>
          <w:szCs w:val="28"/>
        </w:rPr>
        <w:t>П</w:t>
      </w:r>
      <w:r w:rsidRPr="00ED2DF9">
        <w:rPr>
          <w:sz w:val="28"/>
          <w:szCs w:val="28"/>
        </w:rPr>
        <w:t>рограмма</w:t>
      </w:r>
      <w:r>
        <w:rPr>
          <w:sz w:val="28"/>
          <w:szCs w:val="28"/>
        </w:rPr>
        <w:t xml:space="preserve"> воспитания</w:t>
      </w:r>
      <w:r w:rsidRPr="00ED2DF9">
        <w:rPr>
          <w:sz w:val="28"/>
          <w:szCs w:val="28"/>
        </w:rPr>
        <w:t xml:space="preserve"> является обязательной частью основных образовательных программ</w:t>
      </w:r>
      <w:r w:rsidRPr="00ED2DF9">
        <w:rPr>
          <w:rStyle w:val="fontstyle01"/>
        </w:rPr>
        <w:t xml:space="preserve"> школы – интерната </w:t>
      </w:r>
      <w:r w:rsidRPr="00ED2DF9">
        <w:rPr>
          <w:sz w:val="28"/>
          <w:szCs w:val="28"/>
        </w:rPr>
        <w:t xml:space="preserve">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3310BC" w:rsidRDefault="003310BC" w:rsidP="00B74671">
      <w:pPr>
        <w:pStyle w:val="Default"/>
        <w:ind w:firstLine="1134"/>
        <w:jc w:val="both"/>
        <w:rPr>
          <w:sz w:val="28"/>
          <w:szCs w:val="28"/>
        </w:rPr>
      </w:pPr>
      <w:r w:rsidRPr="00AC3364">
        <w:rPr>
          <w:sz w:val="28"/>
          <w:szCs w:val="28"/>
        </w:rPr>
        <w:t>Вместе с тем, Программа призвана обеспе</w:t>
      </w:r>
      <w:r>
        <w:rPr>
          <w:sz w:val="28"/>
          <w:szCs w:val="28"/>
        </w:rPr>
        <w:t>чить достижение обучающимся лич</w:t>
      </w:r>
      <w:r w:rsidRPr="00AC3364">
        <w:rPr>
          <w:sz w:val="28"/>
          <w:szCs w:val="28"/>
        </w:rPr>
        <w:t>н</w:t>
      </w:r>
      <w:r>
        <w:rPr>
          <w:sz w:val="28"/>
          <w:szCs w:val="28"/>
        </w:rPr>
        <w:t>остных результатов, определенных</w:t>
      </w:r>
      <w:r w:rsidRPr="00AC3364">
        <w:rPr>
          <w:sz w:val="28"/>
          <w:szCs w:val="28"/>
        </w:rPr>
        <w:t xml:space="preserve"> ФГОС: формировать у них основы российской идентичности; готовность к саморазвитию; мотивацию к познанию и обучен</w:t>
      </w:r>
      <w:r>
        <w:rPr>
          <w:sz w:val="28"/>
          <w:szCs w:val="28"/>
        </w:rPr>
        <w:t>ию; цен</w:t>
      </w:r>
      <w:r w:rsidRPr="00AC3364">
        <w:rPr>
          <w:sz w:val="28"/>
          <w:szCs w:val="28"/>
        </w:rPr>
        <w:t xml:space="preserve">ностные установки и социально-значимые качества </w:t>
      </w:r>
      <w:r>
        <w:rPr>
          <w:sz w:val="28"/>
          <w:szCs w:val="28"/>
        </w:rPr>
        <w:t>личности; активное участие в со</w:t>
      </w:r>
      <w:r w:rsidRPr="00AC3364">
        <w:rPr>
          <w:sz w:val="28"/>
          <w:szCs w:val="28"/>
        </w:rPr>
        <w:t xml:space="preserve">циально-значимой деятельности школы. </w:t>
      </w:r>
    </w:p>
    <w:p w:rsidR="003310BC" w:rsidRDefault="003310BC" w:rsidP="00B74671">
      <w:pPr>
        <w:pStyle w:val="Default"/>
        <w:ind w:firstLine="1134"/>
        <w:jc w:val="both"/>
        <w:rPr>
          <w:sz w:val="28"/>
          <w:szCs w:val="28"/>
        </w:rPr>
      </w:pPr>
      <w:r w:rsidRPr="00DA57A6">
        <w:rPr>
          <w:sz w:val="28"/>
          <w:szCs w:val="28"/>
        </w:rPr>
        <w:t>Данная программа воспитания показывает систему работы с</w:t>
      </w:r>
      <w:r>
        <w:rPr>
          <w:sz w:val="28"/>
          <w:szCs w:val="28"/>
        </w:rPr>
        <w:t xml:space="preserve">о слепыми и </w:t>
      </w:r>
      <w:r w:rsidR="00884736">
        <w:rPr>
          <w:sz w:val="28"/>
          <w:szCs w:val="28"/>
        </w:rPr>
        <w:t xml:space="preserve">слабовидящими </w:t>
      </w:r>
      <w:r w:rsidR="00884736" w:rsidRPr="00DA57A6">
        <w:rPr>
          <w:sz w:val="28"/>
          <w:szCs w:val="28"/>
        </w:rPr>
        <w:t>обучающимися</w:t>
      </w:r>
      <w:r w:rsidRPr="00DA57A6">
        <w:rPr>
          <w:sz w:val="28"/>
          <w:szCs w:val="28"/>
        </w:rPr>
        <w:t xml:space="preserve"> в школе.</w:t>
      </w:r>
    </w:p>
    <w:p w:rsidR="003310BC" w:rsidRDefault="0073649F" w:rsidP="00B74671">
      <w:pPr>
        <w:pStyle w:val="Default"/>
        <w:ind w:firstLine="1134"/>
        <w:jc w:val="both"/>
        <w:rPr>
          <w:b/>
          <w:bCs/>
          <w:sz w:val="26"/>
          <w:szCs w:val="26"/>
        </w:rPr>
      </w:pPr>
      <w:r>
        <w:rPr>
          <w:b/>
          <w:bCs/>
          <w:sz w:val="26"/>
          <w:szCs w:val="26"/>
        </w:rPr>
        <w:t>2.3.2. О</w:t>
      </w:r>
      <w:r w:rsidR="003578B9">
        <w:rPr>
          <w:b/>
          <w:bCs/>
          <w:sz w:val="26"/>
          <w:szCs w:val="26"/>
        </w:rPr>
        <w:t>собенности организуемого в школе</w:t>
      </w:r>
      <w:r>
        <w:rPr>
          <w:b/>
          <w:bCs/>
          <w:sz w:val="26"/>
          <w:szCs w:val="26"/>
        </w:rPr>
        <w:t xml:space="preserve">-интернате </w:t>
      </w:r>
      <w:r w:rsidR="003578B9">
        <w:rPr>
          <w:b/>
          <w:bCs/>
          <w:sz w:val="26"/>
          <w:szCs w:val="26"/>
        </w:rPr>
        <w:t>воспитательного процесса</w:t>
      </w:r>
    </w:p>
    <w:p w:rsidR="003310BC" w:rsidRPr="00AC3364" w:rsidRDefault="003310BC" w:rsidP="00B74671">
      <w:pPr>
        <w:pStyle w:val="Default"/>
        <w:ind w:firstLine="1134"/>
        <w:jc w:val="both"/>
        <w:rPr>
          <w:sz w:val="28"/>
          <w:szCs w:val="28"/>
        </w:rPr>
      </w:pPr>
      <w:r w:rsidRPr="00B03CE9">
        <w:rPr>
          <w:color w:val="auto"/>
          <w:sz w:val="28"/>
          <w:szCs w:val="28"/>
        </w:rPr>
        <w:t>В школе-интернате обучаются слепые, слабовидящие учащиеся.</w:t>
      </w:r>
      <w:r>
        <w:rPr>
          <w:color w:val="FF0000"/>
          <w:sz w:val="28"/>
          <w:szCs w:val="28"/>
        </w:rPr>
        <w:t xml:space="preserve"> </w:t>
      </w:r>
      <w:r w:rsidRPr="00F617D2">
        <w:rPr>
          <w:sz w:val="28"/>
          <w:szCs w:val="28"/>
        </w:rPr>
        <w:t xml:space="preserve">Контингент обучающихся, воспитанников </w:t>
      </w:r>
      <w:r>
        <w:rPr>
          <w:sz w:val="28"/>
          <w:szCs w:val="28"/>
        </w:rPr>
        <w:t>ш</w:t>
      </w:r>
      <w:r w:rsidRPr="00F617D2">
        <w:rPr>
          <w:sz w:val="28"/>
          <w:szCs w:val="28"/>
        </w:rPr>
        <w:t xml:space="preserve">колы-интерната имеет ряд </w:t>
      </w:r>
      <w:r>
        <w:rPr>
          <w:sz w:val="28"/>
          <w:szCs w:val="28"/>
        </w:rPr>
        <w:t>специфических особенностей в об</w:t>
      </w:r>
      <w:r w:rsidRPr="00F617D2">
        <w:rPr>
          <w:sz w:val="28"/>
          <w:szCs w:val="28"/>
        </w:rPr>
        <w:t>ласти познавательной деятельности и особенности личности</w:t>
      </w:r>
      <w:r>
        <w:rPr>
          <w:sz w:val="28"/>
          <w:szCs w:val="28"/>
        </w:rPr>
        <w:t>.</w:t>
      </w:r>
    </w:p>
    <w:p w:rsidR="003310BC"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Воспитательная работа в школе-интернате строится на основе об</w:t>
      </w:r>
      <w:r>
        <w:rPr>
          <w:rFonts w:ascii="Times New Roman" w:hAnsi="Times New Roman"/>
          <w:sz w:val="28"/>
          <w:szCs w:val="28"/>
        </w:rPr>
        <w:t>щих и специальных за</w:t>
      </w:r>
      <w:r w:rsidRPr="0085687D">
        <w:rPr>
          <w:rFonts w:ascii="Times New Roman" w:hAnsi="Times New Roman"/>
          <w:sz w:val="28"/>
          <w:szCs w:val="28"/>
        </w:rPr>
        <w:t>дач, которые соответствуют основным направлениям воспи</w:t>
      </w:r>
      <w:r>
        <w:rPr>
          <w:rFonts w:ascii="Times New Roman" w:hAnsi="Times New Roman"/>
          <w:sz w:val="28"/>
          <w:szCs w:val="28"/>
        </w:rPr>
        <w:t>тательного и коррекционного про</w:t>
      </w:r>
      <w:r w:rsidRPr="0085687D">
        <w:rPr>
          <w:rFonts w:ascii="Times New Roman" w:hAnsi="Times New Roman"/>
          <w:sz w:val="28"/>
          <w:szCs w:val="28"/>
        </w:rPr>
        <w:t>цесса, находится в тесной связи с коррекционно-образовательным процессом.</w:t>
      </w:r>
      <w:r>
        <w:rPr>
          <w:rFonts w:ascii="Times New Roman" w:hAnsi="Times New Roman"/>
          <w:sz w:val="28"/>
          <w:szCs w:val="28"/>
        </w:rPr>
        <w:t xml:space="preserve"> </w:t>
      </w:r>
    </w:p>
    <w:p w:rsidR="003310BC" w:rsidRPr="00C227FE" w:rsidRDefault="003310BC" w:rsidP="00B74671">
      <w:pPr>
        <w:spacing w:after="0" w:line="240" w:lineRule="auto"/>
        <w:ind w:firstLine="1134"/>
        <w:jc w:val="both"/>
        <w:rPr>
          <w:rFonts w:ascii="Times New Roman" w:hAnsi="Times New Roman"/>
          <w:b/>
          <w:sz w:val="28"/>
          <w:szCs w:val="28"/>
        </w:rPr>
      </w:pPr>
      <w:r w:rsidRPr="0085687D">
        <w:rPr>
          <w:rFonts w:ascii="Times New Roman" w:hAnsi="Times New Roman"/>
          <w:sz w:val="28"/>
          <w:szCs w:val="28"/>
        </w:rPr>
        <w:t xml:space="preserve"> </w:t>
      </w:r>
      <w:r w:rsidRPr="00C227FE">
        <w:rPr>
          <w:rFonts w:ascii="Times New Roman" w:hAnsi="Times New Roman"/>
          <w:b/>
          <w:sz w:val="28"/>
          <w:szCs w:val="28"/>
        </w:rPr>
        <w:t>При составлении программы учтены:</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потребности общества в развитой духовно - нравственной личности;</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особенности школы-интерната и условия режима ее жизнедеятельности;</w:t>
      </w:r>
    </w:p>
    <w:p w:rsidR="003310BC"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закономерности психофизического развития детей с ограниченными возможностями здоровья;</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имеющийся опыт воспитательной работы;</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lastRenderedPageBreak/>
        <w:t>наличие кадровых и материально-технических ресурсов.</w:t>
      </w:r>
    </w:p>
    <w:p w:rsidR="003310BC" w:rsidRPr="00C227FE" w:rsidRDefault="003310BC" w:rsidP="00B74671">
      <w:pPr>
        <w:spacing w:after="0" w:line="240" w:lineRule="auto"/>
        <w:ind w:firstLine="1134"/>
        <w:jc w:val="both"/>
        <w:rPr>
          <w:rFonts w:ascii="Times New Roman" w:hAnsi="Times New Roman"/>
          <w:b/>
          <w:sz w:val="28"/>
          <w:szCs w:val="28"/>
        </w:rPr>
      </w:pPr>
      <w:r w:rsidRPr="00C227FE">
        <w:rPr>
          <w:rFonts w:ascii="Times New Roman" w:hAnsi="Times New Roman"/>
          <w:b/>
          <w:sz w:val="28"/>
          <w:szCs w:val="28"/>
        </w:rPr>
        <w:t>Программа ориентирована на:</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коррекцию недостатков личностного развития обучаю</w:t>
      </w:r>
      <w:r>
        <w:rPr>
          <w:rFonts w:ascii="Times New Roman" w:hAnsi="Times New Roman"/>
          <w:sz w:val="28"/>
          <w:szCs w:val="28"/>
        </w:rPr>
        <w:t>щихся, воспитанников, на преодо</w:t>
      </w:r>
      <w:r w:rsidRPr="0085687D">
        <w:rPr>
          <w:rFonts w:ascii="Times New Roman" w:hAnsi="Times New Roman"/>
          <w:sz w:val="28"/>
          <w:szCs w:val="28"/>
        </w:rPr>
        <w:t>ление проблем, осложняющих процесс социальной адаптации;</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адаптацию в социуме, посредством культурной деятельности;</w:t>
      </w:r>
    </w:p>
    <w:p w:rsidR="003310BC" w:rsidRPr="0085687D"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формирование потребности к здоровому образу жизни;</w:t>
      </w:r>
    </w:p>
    <w:p w:rsidR="003310BC" w:rsidRDefault="003310BC" w:rsidP="00B74671">
      <w:pPr>
        <w:spacing w:after="0" w:line="240" w:lineRule="auto"/>
        <w:ind w:firstLine="1134"/>
        <w:jc w:val="both"/>
        <w:rPr>
          <w:rFonts w:ascii="Times New Roman" w:hAnsi="Times New Roman"/>
          <w:sz w:val="28"/>
          <w:szCs w:val="28"/>
        </w:rPr>
      </w:pPr>
      <w:r w:rsidRPr="0085687D">
        <w:rPr>
          <w:rFonts w:ascii="Times New Roman" w:hAnsi="Times New Roman"/>
          <w:sz w:val="28"/>
          <w:szCs w:val="28"/>
        </w:rPr>
        <w:t>приобретение жизненного опыта, через занятия разнообразными видами деятельности;</w:t>
      </w:r>
    </w:p>
    <w:p w:rsidR="003310BC" w:rsidRPr="00102555" w:rsidRDefault="003310BC" w:rsidP="00B74671">
      <w:pPr>
        <w:spacing w:after="0" w:line="240" w:lineRule="auto"/>
        <w:ind w:firstLine="1134"/>
        <w:jc w:val="both"/>
        <w:rPr>
          <w:rFonts w:ascii="Times New Roman" w:hAnsi="Times New Roman"/>
          <w:sz w:val="28"/>
          <w:szCs w:val="28"/>
        </w:rPr>
      </w:pPr>
      <w:r w:rsidRPr="00102555">
        <w:rPr>
          <w:rFonts w:ascii="Times New Roman" w:hAnsi="Times New Roman"/>
          <w:sz w:val="28"/>
          <w:szCs w:val="28"/>
        </w:rPr>
        <w:t>выработку у обучающихся, воспитанников достаточно</w:t>
      </w:r>
      <w:r>
        <w:rPr>
          <w:rFonts w:ascii="Times New Roman" w:hAnsi="Times New Roman"/>
          <w:sz w:val="28"/>
          <w:szCs w:val="28"/>
        </w:rPr>
        <w:t>го уровня самостоятельного пове</w:t>
      </w:r>
      <w:r w:rsidRPr="00102555">
        <w:rPr>
          <w:rFonts w:ascii="Times New Roman" w:hAnsi="Times New Roman"/>
          <w:sz w:val="28"/>
          <w:szCs w:val="28"/>
        </w:rPr>
        <w:t>дения в различных жизненных ситуациях;</w:t>
      </w:r>
    </w:p>
    <w:p w:rsidR="003310BC" w:rsidRDefault="003310BC" w:rsidP="00B74671">
      <w:pPr>
        <w:spacing w:after="0" w:line="240" w:lineRule="auto"/>
        <w:ind w:firstLine="1134"/>
        <w:jc w:val="both"/>
        <w:rPr>
          <w:rFonts w:ascii="Times New Roman" w:hAnsi="Times New Roman"/>
          <w:sz w:val="28"/>
          <w:szCs w:val="28"/>
        </w:rPr>
      </w:pPr>
      <w:r w:rsidRPr="00102555">
        <w:rPr>
          <w:rFonts w:ascii="Times New Roman" w:hAnsi="Times New Roman"/>
          <w:sz w:val="28"/>
          <w:szCs w:val="28"/>
        </w:rPr>
        <w:t>развитие навыков и умений коммуникативного поведения.</w:t>
      </w:r>
    </w:p>
    <w:p w:rsidR="003310BC" w:rsidRDefault="003310BC" w:rsidP="00B74671">
      <w:pPr>
        <w:spacing w:after="0" w:line="240" w:lineRule="auto"/>
        <w:ind w:firstLine="1134"/>
        <w:jc w:val="both"/>
        <w:rPr>
          <w:rFonts w:ascii="Times New Roman" w:hAnsi="Times New Roman"/>
          <w:bCs/>
          <w:sz w:val="28"/>
          <w:szCs w:val="28"/>
        </w:rPr>
      </w:pPr>
      <w:r w:rsidRPr="00272A70">
        <w:rPr>
          <w:rFonts w:ascii="Times New Roman" w:hAnsi="Times New Roman"/>
          <w:bCs/>
          <w:sz w:val="28"/>
          <w:szCs w:val="28"/>
        </w:rPr>
        <w:t xml:space="preserve">Процесс воспитания в </w:t>
      </w:r>
      <w:r>
        <w:rPr>
          <w:rFonts w:ascii="Times New Roman" w:hAnsi="Times New Roman"/>
          <w:bCs/>
          <w:sz w:val="28"/>
          <w:szCs w:val="28"/>
        </w:rPr>
        <w:t>ш</w:t>
      </w:r>
      <w:r w:rsidRPr="00B11C45">
        <w:rPr>
          <w:rFonts w:ascii="Times New Roman" w:hAnsi="Times New Roman"/>
          <w:bCs/>
          <w:sz w:val="28"/>
          <w:szCs w:val="28"/>
        </w:rPr>
        <w:t xml:space="preserve">коле-интернате </w:t>
      </w:r>
      <w:r w:rsidRPr="00272A70">
        <w:rPr>
          <w:rFonts w:ascii="Times New Roman" w:hAnsi="Times New Roman"/>
          <w:bCs/>
          <w:sz w:val="28"/>
          <w:szCs w:val="28"/>
        </w:rPr>
        <w:t xml:space="preserve">основывается на следующих </w:t>
      </w:r>
      <w:r w:rsidRPr="00395B02">
        <w:rPr>
          <w:rFonts w:ascii="Times New Roman" w:hAnsi="Times New Roman"/>
          <w:b/>
          <w:bCs/>
          <w:sz w:val="28"/>
          <w:szCs w:val="28"/>
        </w:rPr>
        <w:t>принципах взаимодействия педагогических работников и обучающихся:</w:t>
      </w:r>
    </w:p>
    <w:p w:rsidR="003310BC" w:rsidRPr="00395B02" w:rsidRDefault="003310BC" w:rsidP="00B74671">
      <w:pPr>
        <w:pStyle w:val="Default"/>
        <w:ind w:firstLine="1134"/>
        <w:jc w:val="both"/>
        <w:rPr>
          <w:sz w:val="28"/>
          <w:szCs w:val="28"/>
        </w:rPr>
      </w:pPr>
      <w:r w:rsidRPr="00395B02">
        <w:rPr>
          <w:i/>
          <w:iCs/>
          <w:sz w:val="28"/>
          <w:szCs w:val="28"/>
        </w:rPr>
        <w:t xml:space="preserve">Приоритет безопасности ребенка </w:t>
      </w:r>
      <w:r w:rsidRPr="00395B02">
        <w:rPr>
          <w:sz w:val="28"/>
          <w:szCs w:val="28"/>
        </w:rPr>
        <w:t xml:space="preserve">- неукоснительное соблюдение законности и прав семьи и ребенка, соблюдения конфиденциальности информации о ребенке и семье, а </w:t>
      </w:r>
      <w:r w:rsidR="00225C63" w:rsidRPr="00395B02">
        <w:rPr>
          <w:sz w:val="28"/>
          <w:szCs w:val="28"/>
        </w:rPr>
        <w:t>также</w:t>
      </w:r>
      <w:r w:rsidRPr="00395B02">
        <w:rPr>
          <w:sz w:val="28"/>
          <w:szCs w:val="28"/>
        </w:rPr>
        <w:t xml:space="preserve"> при нахождении его в образовательной организации; </w:t>
      </w:r>
    </w:p>
    <w:p w:rsidR="003310BC" w:rsidRPr="00395B02" w:rsidRDefault="003310BC" w:rsidP="00B74671">
      <w:pPr>
        <w:pStyle w:val="Default"/>
        <w:ind w:firstLine="1134"/>
        <w:jc w:val="both"/>
        <w:rPr>
          <w:color w:val="auto"/>
          <w:sz w:val="28"/>
          <w:szCs w:val="28"/>
        </w:rPr>
      </w:pPr>
      <w:r w:rsidRPr="00395B02">
        <w:rPr>
          <w:i/>
          <w:iCs/>
          <w:color w:val="auto"/>
          <w:sz w:val="28"/>
          <w:szCs w:val="28"/>
        </w:rPr>
        <w:t xml:space="preserve">Психологическая комфортная среда </w:t>
      </w:r>
      <w:r w:rsidRPr="00395B02">
        <w:rPr>
          <w:color w:val="auto"/>
          <w:sz w:val="28"/>
          <w:szCs w:val="28"/>
        </w:rPr>
        <w:t>- ориентир на создание в</w:t>
      </w:r>
      <w:r w:rsidRPr="00073A11">
        <w:rPr>
          <w:sz w:val="28"/>
          <w:szCs w:val="28"/>
        </w:rPr>
        <w:t xml:space="preserve"> </w:t>
      </w:r>
      <w:r w:rsidRPr="00F617D2">
        <w:rPr>
          <w:sz w:val="28"/>
          <w:szCs w:val="28"/>
        </w:rPr>
        <w:t>Школе-</w:t>
      </w:r>
      <w:r w:rsidR="003C7FEC" w:rsidRPr="00F617D2">
        <w:rPr>
          <w:sz w:val="28"/>
          <w:szCs w:val="28"/>
        </w:rPr>
        <w:t>интернате</w:t>
      </w:r>
      <w:r w:rsidR="003C7FEC">
        <w:rPr>
          <w:sz w:val="28"/>
          <w:szCs w:val="28"/>
        </w:rPr>
        <w:t xml:space="preserve"> </w:t>
      </w:r>
      <w:r w:rsidR="003C7FEC" w:rsidRPr="00395B02">
        <w:rPr>
          <w:color w:val="auto"/>
          <w:sz w:val="28"/>
          <w:szCs w:val="28"/>
        </w:rPr>
        <w:t>для</w:t>
      </w:r>
      <w:r w:rsidRPr="00395B02">
        <w:rPr>
          <w:color w:val="auto"/>
          <w:sz w:val="28"/>
          <w:szCs w:val="28"/>
        </w:rPr>
        <w:t xml:space="preserve"> каждого ребенка и взрослого позитивных эмоций и доверительных отношений, конструктивного взаимодействия школьников и педагогов; </w:t>
      </w:r>
    </w:p>
    <w:p w:rsidR="003310BC" w:rsidRPr="00395B02" w:rsidRDefault="003310BC" w:rsidP="00B74671">
      <w:pPr>
        <w:pStyle w:val="Default"/>
        <w:ind w:firstLine="1134"/>
        <w:jc w:val="both"/>
        <w:rPr>
          <w:sz w:val="28"/>
          <w:szCs w:val="28"/>
        </w:rPr>
      </w:pPr>
      <w:r w:rsidRPr="00395B02">
        <w:rPr>
          <w:i/>
          <w:iCs/>
          <w:sz w:val="28"/>
          <w:szCs w:val="28"/>
        </w:rPr>
        <w:t xml:space="preserve">Совместное решение личностно и общественно значимых проблем </w:t>
      </w:r>
      <w:r w:rsidRPr="00395B02">
        <w:rPr>
          <w:b/>
          <w:bCs/>
          <w:sz w:val="28"/>
          <w:szCs w:val="28"/>
        </w:rPr>
        <w:t xml:space="preserve">- </w:t>
      </w:r>
      <w:r w:rsidRPr="00395B02">
        <w:rPr>
          <w:sz w:val="28"/>
          <w:szCs w:val="28"/>
        </w:rPr>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 </w:t>
      </w:r>
    </w:p>
    <w:p w:rsidR="003310BC" w:rsidRPr="00395B02" w:rsidRDefault="003310BC" w:rsidP="00B74671">
      <w:pPr>
        <w:pStyle w:val="Default"/>
        <w:ind w:firstLine="1134"/>
        <w:jc w:val="both"/>
        <w:rPr>
          <w:sz w:val="28"/>
          <w:szCs w:val="28"/>
        </w:rPr>
      </w:pPr>
      <w:r w:rsidRPr="00395B02">
        <w:rPr>
          <w:i/>
          <w:sz w:val="28"/>
          <w:szCs w:val="28"/>
        </w:rPr>
        <w:t>Системность</w:t>
      </w:r>
      <w:r w:rsidRPr="00395B02">
        <w:rPr>
          <w:sz w:val="28"/>
          <w:szCs w:val="28"/>
        </w:rPr>
        <w:t xml:space="preserve"> – установление связи между субъектами вне</w:t>
      </w:r>
      <w:r>
        <w:rPr>
          <w:sz w:val="28"/>
          <w:szCs w:val="28"/>
        </w:rPr>
        <w:t xml:space="preserve"> </w:t>
      </w:r>
      <w:r w:rsidRPr="00395B02">
        <w:rPr>
          <w:sz w:val="28"/>
          <w:szCs w:val="28"/>
        </w:rPr>
        <w:t>учебной деятельности по взаимодействию в реализации комплексных воспитательных программ, а также в проведении конкретных мероприятий.</w:t>
      </w:r>
    </w:p>
    <w:p w:rsidR="003310BC" w:rsidRPr="00395B02" w:rsidRDefault="003310BC" w:rsidP="00B74671">
      <w:pPr>
        <w:pStyle w:val="Default"/>
        <w:ind w:firstLine="1134"/>
        <w:jc w:val="both"/>
        <w:rPr>
          <w:sz w:val="28"/>
          <w:szCs w:val="28"/>
        </w:rPr>
      </w:pPr>
      <w:r w:rsidRPr="00395B02">
        <w:rPr>
          <w:i/>
          <w:sz w:val="28"/>
          <w:szCs w:val="28"/>
        </w:rPr>
        <w:t>Социальность</w:t>
      </w:r>
      <w:r w:rsidRPr="00395B02">
        <w:rPr>
          <w:sz w:val="28"/>
          <w:szCs w:val="28"/>
        </w:rPr>
        <w:t xml:space="preserve"> – ориентация на социальные установки, необходимые для успешной социализации человека в обществе</w:t>
      </w:r>
      <w:r>
        <w:rPr>
          <w:sz w:val="28"/>
          <w:szCs w:val="28"/>
        </w:rPr>
        <w:t>;</w:t>
      </w:r>
    </w:p>
    <w:p w:rsidR="003310BC" w:rsidRPr="00395B02" w:rsidRDefault="003310BC" w:rsidP="00B74671">
      <w:pPr>
        <w:pStyle w:val="Default"/>
        <w:ind w:firstLine="1134"/>
        <w:jc w:val="both"/>
        <w:rPr>
          <w:sz w:val="28"/>
          <w:szCs w:val="28"/>
        </w:rPr>
      </w:pPr>
      <w:r w:rsidRPr="00395B02">
        <w:rPr>
          <w:i/>
          <w:sz w:val="28"/>
          <w:szCs w:val="28"/>
        </w:rPr>
        <w:t>Социальное закаливание</w:t>
      </w:r>
      <w:r w:rsidRPr="00395B02">
        <w:rPr>
          <w:sz w:val="28"/>
          <w:szCs w:val="28"/>
        </w:rPr>
        <w:t xml:space="preserve"> – включение</w:t>
      </w:r>
      <w:r w:rsidRPr="000F57A0">
        <w:rPr>
          <w:sz w:val="28"/>
          <w:szCs w:val="28"/>
        </w:rPr>
        <w:t xml:space="preserve"> </w:t>
      </w:r>
      <w:r w:rsidRPr="00395B02">
        <w:rPr>
          <w:sz w:val="28"/>
          <w:szCs w:val="28"/>
        </w:rPr>
        <w:t>обучающихся</w:t>
      </w:r>
      <w:r>
        <w:rPr>
          <w:sz w:val="28"/>
          <w:szCs w:val="28"/>
        </w:rPr>
        <w:t>, воспитанников</w:t>
      </w:r>
      <w:r w:rsidRPr="00395B02">
        <w:rPr>
          <w:sz w:val="28"/>
          <w:szCs w:val="28"/>
        </w:rPr>
        <w:t xml:space="preserve"> в ситуации, которые требуют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3310BC" w:rsidRPr="00395B02" w:rsidRDefault="003310BC" w:rsidP="00B74671">
      <w:pPr>
        <w:pStyle w:val="Default"/>
        <w:ind w:firstLine="1134"/>
        <w:jc w:val="both"/>
        <w:rPr>
          <w:sz w:val="28"/>
          <w:szCs w:val="28"/>
        </w:rPr>
      </w:pPr>
      <w:r w:rsidRPr="00395B02">
        <w:rPr>
          <w:i/>
          <w:iCs/>
          <w:sz w:val="28"/>
          <w:szCs w:val="28"/>
        </w:rPr>
        <w:t xml:space="preserve">Событийность </w:t>
      </w:r>
      <w:r w:rsidRPr="00395B02">
        <w:rPr>
          <w:sz w:val="28"/>
          <w:szCs w:val="28"/>
        </w:rPr>
        <w:t xml:space="preserve">- реализация процесса воспитания главным образом через создание в </w:t>
      </w:r>
      <w:r>
        <w:rPr>
          <w:sz w:val="28"/>
          <w:szCs w:val="28"/>
        </w:rPr>
        <w:t>Ш</w:t>
      </w:r>
      <w:r w:rsidRPr="00395B02">
        <w:rPr>
          <w:sz w:val="28"/>
          <w:szCs w:val="28"/>
        </w:rPr>
        <w:t>коле</w:t>
      </w:r>
      <w:r>
        <w:rPr>
          <w:sz w:val="28"/>
          <w:szCs w:val="28"/>
        </w:rPr>
        <w:t xml:space="preserve"> - интернате</w:t>
      </w:r>
      <w:r w:rsidRPr="00395B02">
        <w:rPr>
          <w:sz w:val="28"/>
          <w:szCs w:val="28"/>
        </w:rPr>
        <w:t xml:space="preserve"> детско-взрослых общностей, которые бы объединяли детей и педагогов </w:t>
      </w:r>
      <w:r w:rsidRPr="00395B02">
        <w:rPr>
          <w:color w:val="auto"/>
          <w:sz w:val="28"/>
          <w:szCs w:val="28"/>
        </w:rPr>
        <w:t xml:space="preserve">яркими и содержательными событиями, общими совместными делами как предмета совместной заботы и взрослых, и детей; </w:t>
      </w:r>
    </w:p>
    <w:p w:rsidR="003310BC" w:rsidRPr="00AD6A0F" w:rsidRDefault="003310BC" w:rsidP="00B74671">
      <w:pPr>
        <w:pStyle w:val="Default"/>
        <w:ind w:firstLine="1134"/>
        <w:jc w:val="both"/>
        <w:rPr>
          <w:color w:val="auto"/>
          <w:sz w:val="28"/>
          <w:szCs w:val="28"/>
        </w:rPr>
      </w:pPr>
      <w:r>
        <w:rPr>
          <w:sz w:val="28"/>
          <w:szCs w:val="28"/>
        </w:rPr>
        <w:t xml:space="preserve"> </w:t>
      </w:r>
      <w:r>
        <w:rPr>
          <w:i/>
          <w:color w:val="auto"/>
          <w:sz w:val="28"/>
          <w:szCs w:val="28"/>
        </w:rPr>
        <w:t>Э</w:t>
      </w:r>
      <w:r w:rsidRPr="00AD6A0F">
        <w:rPr>
          <w:i/>
          <w:color w:val="auto"/>
          <w:sz w:val="28"/>
          <w:szCs w:val="28"/>
        </w:rPr>
        <w:t xml:space="preserve">ффективность </w:t>
      </w:r>
      <w:r w:rsidRPr="00AD6A0F">
        <w:rPr>
          <w:color w:val="auto"/>
          <w:sz w:val="28"/>
          <w:szCs w:val="28"/>
        </w:rPr>
        <w:t>как формирования навыков социальной</w:t>
      </w:r>
      <w:r>
        <w:rPr>
          <w:color w:val="auto"/>
          <w:sz w:val="28"/>
          <w:szCs w:val="28"/>
        </w:rPr>
        <w:t xml:space="preserve"> адаптации, самореализации, спо</w:t>
      </w:r>
      <w:r w:rsidRPr="00AD6A0F">
        <w:rPr>
          <w:color w:val="auto"/>
          <w:sz w:val="28"/>
          <w:szCs w:val="28"/>
        </w:rPr>
        <w:t>собности жить по законам общества, не нарушая пр</w:t>
      </w:r>
      <w:r>
        <w:rPr>
          <w:color w:val="auto"/>
          <w:sz w:val="28"/>
          <w:szCs w:val="28"/>
        </w:rPr>
        <w:t>ава и свободы других, установив</w:t>
      </w:r>
      <w:r w:rsidRPr="00AD6A0F">
        <w:rPr>
          <w:color w:val="auto"/>
          <w:sz w:val="28"/>
          <w:szCs w:val="28"/>
        </w:rPr>
        <w:t>шихся норм и традиций.</w:t>
      </w:r>
    </w:p>
    <w:p w:rsidR="003310BC" w:rsidRPr="00395B02" w:rsidRDefault="003310BC" w:rsidP="00B74671">
      <w:pPr>
        <w:pStyle w:val="Default"/>
        <w:ind w:firstLine="1134"/>
        <w:jc w:val="both"/>
        <w:rPr>
          <w:color w:val="auto"/>
          <w:sz w:val="28"/>
          <w:szCs w:val="28"/>
        </w:rPr>
      </w:pPr>
      <w:r>
        <w:rPr>
          <w:sz w:val="28"/>
          <w:szCs w:val="28"/>
        </w:rPr>
        <w:lastRenderedPageBreak/>
        <w:t xml:space="preserve"> </w:t>
      </w:r>
      <w:r w:rsidRPr="00395B02">
        <w:rPr>
          <w:i/>
          <w:iCs/>
          <w:color w:val="auto"/>
          <w:sz w:val="28"/>
          <w:szCs w:val="28"/>
        </w:rPr>
        <w:t xml:space="preserve">Диалогическое общение - </w:t>
      </w:r>
      <w:r w:rsidRPr="00395B02">
        <w:rPr>
          <w:color w:val="auto"/>
          <w:sz w:val="28"/>
          <w:szCs w:val="28"/>
        </w:rPr>
        <w:t xml:space="preserve">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 </w:t>
      </w:r>
    </w:p>
    <w:p w:rsidR="003310BC" w:rsidRDefault="003310BC" w:rsidP="00B74671">
      <w:pPr>
        <w:pStyle w:val="Default"/>
        <w:ind w:firstLine="1134"/>
        <w:jc w:val="both"/>
        <w:rPr>
          <w:color w:val="auto"/>
          <w:sz w:val="28"/>
          <w:szCs w:val="28"/>
        </w:rPr>
      </w:pPr>
      <w:r>
        <w:rPr>
          <w:color w:val="auto"/>
          <w:sz w:val="28"/>
          <w:szCs w:val="28"/>
        </w:rPr>
        <w:t xml:space="preserve"> </w:t>
      </w:r>
      <w:r w:rsidRPr="00395B02">
        <w:rPr>
          <w:i/>
          <w:iCs/>
          <w:color w:val="auto"/>
          <w:sz w:val="28"/>
          <w:szCs w:val="28"/>
        </w:rPr>
        <w:t xml:space="preserve">Следование нравственному примеру </w:t>
      </w:r>
      <w:r w:rsidRPr="00395B02">
        <w:rPr>
          <w:color w:val="auto"/>
          <w:sz w:val="28"/>
          <w:szCs w:val="28"/>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воспитателя, культура общения и т. д;</w:t>
      </w:r>
    </w:p>
    <w:p w:rsidR="003310BC" w:rsidRPr="004A7AD3" w:rsidRDefault="003310BC" w:rsidP="00B74671">
      <w:pPr>
        <w:spacing w:after="0" w:line="240" w:lineRule="auto"/>
        <w:ind w:firstLine="1134"/>
        <w:jc w:val="both"/>
        <w:rPr>
          <w:rFonts w:ascii="Times New Roman" w:hAnsi="Times New Roman"/>
          <w:bCs/>
          <w:sz w:val="28"/>
          <w:szCs w:val="28"/>
        </w:rPr>
      </w:pPr>
      <w:r w:rsidRPr="00073A11">
        <w:rPr>
          <w:rFonts w:ascii="Times New Roman" w:hAnsi="Times New Roman"/>
          <w:b/>
          <w:bCs/>
          <w:sz w:val="28"/>
          <w:szCs w:val="28"/>
        </w:rPr>
        <w:t>Основными традициями воспитания</w:t>
      </w:r>
      <w:r w:rsidRPr="004A7AD3">
        <w:rPr>
          <w:rFonts w:ascii="Times New Roman" w:hAnsi="Times New Roman"/>
          <w:bCs/>
          <w:sz w:val="28"/>
          <w:szCs w:val="28"/>
        </w:rPr>
        <w:t xml:space="preserve"> в</w:t>
      </w:r>
      <w:r w:rsidRPr="004A7AD3">
        <w:rPr>
          <w:rStyle w:val="fontstyle01"/>
        </w:rPr>
        <w:t xml:space="preserve"> </w:t>
      </w:r>
      <w:r>
        <w:rPr>
          <w:rStyle w:val="fontstyle01"/>
        </w:rPr>
        <w:t xml:space="preserve">школе – интернате </w:t>
      </w:r>
      <w:r>
        <w:rPr>
          <w:rFonts w:ascii="Times New Roman" w:hAnsi="Times New Roman"/>
          <w:bCs/>
          <w:sz w:val="28"/>
          <w:szCs w:val="28"/>
        </w:rPr>
        <w:t>являются следую</w:t>
      </w:r>
      <w:r w:rsidRPr="004A7AD3">
        <w:rPr>
          <w:rFonts w:ascii="Times New Roman" w:hAnsi="Times New Roman"/>
          <w:bCs/>
          <w:sz w:val="28"/>
          <w:szCs w:val="28"/>
        </w:rPr>
        <w:t>щие:</w:t>
      </w:r>
    </w:p>
    <w:p w:rsidR="003310BC" w:rsidRPr="004A7AD3" w:rsidRDefault="003310BC" w:rsidP="00B74671">
      <w:pPr>
        <w:spacing w:after="0" w:line="240" w:lineRule="auto"/>
        <w:ind w:firstLine="1134"/>
        <w:jc w:val="both"/>
        <w:rPr>
          <w:rFonts w:ascii="Times New Roman" w:hAnsi="Times New Roman"/>
          <w:bCs/>
          <w:sz w:val="28"/>
          <w:szCs w:val="28"/>
        </w:rPr>
      </w:pPr>
      <w:r>
        <w:rPr>
          <w:rFonts w:ascii="Times New Roman" w:hAnsi="Times New Roman"/>
          <w:sz w:val="28"/>
          <w:szCs w:val="28"/>
        </w:rPr>
        <w:t xml:space="preserve"> </w:t>
      </w:r>
      <w:r w:rsidRPr="00570FAE">
        <w:rPr>
          <w:rFonts w:ascii="Times New Roman" w:hAnsi="Times New Roman"/>
          <w:bCs/>
          <w:i/>
          <w:sz w:val="28"/>
          <w:szCs w:val="28"/>
        </w:rPr>
        <w:t>ключевые общешкольные дела</w:t>
      </w:r>
      <w:r w:rsidRPr="004A7AD3">
        <w:rPr>
          <w:rFonts w:ascii="Times New Roman" w:hAnsi="Times New Roman"/>
          <w:bCs/>
          <w:sz w:val="28"/>
          <w:szCs w:val="28"/>
        </w:rPr>
        <w:t>, через которые осуществляется интеграция воспитательных усилий педагогов;</w:t>
      </w:r>
    </w:p>
    <w:p w:rsidR="003310BC" w:rsidRPr="004A7AD3" w:rsidRDefault="003310BC" w:rsidP="00B74671">
      <w:pPr>
        <w:spacing w:after="0" w:line="240" w:lineRule="auto"/>
        <w:ind w:firstLine="1134"/>
        <w:jc w:val="both"/>
        <w:rPr>
          <w:rFonts w:ascii="Times New Roman" w:hAnsi="Times New Roman"/>
          <w:bCs/>
          <w:sz w:val="28"/>
          <w:szCs w:val="28"/>
        </w:rPr>
      </w:pPr>
      <w:r w:rsidRPr="004A7AD3">
        <w:rPr>
          <w:rFonts w:ascii="Times New Roman" w:hAnsi="Times New Roman"/>
          <w:bCs/>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570FAE">
        <w:rPr>
          <w:rFonts w:ascii="Times New Roman" w:hAnsi="Times New Roman"/>
          <w:bCs/>
          <w:i/>
          <w:sz w:val="28"/>
          <w:szCs w:val="28"/>
        </w:rPr>
        <w:t>коллективная разработка</w:t>
      </w:r>
      <w:r w:rsidRPr="004A7AD3">
        <w:rPr>
          <w:rFonts w:ascii="Times New Roman" w:hAnsi="Times New Roman"/>
          <w:bCs/>
          <w:sz w:val="28"/>
          <w:szCs w:val="28"/>
        </w:rPr>
        <w:t>, коллективное планирование, коллективное проведение и коллективный анализ их результатов;</w:t>
      </w:r>
    </w:p>
    <w:p w:rsidR="003310BC" w:rsidRPr="004A7AD3" w:rsidRDefault="003310BC" w:rsidP="00B74671">
      <w:pPr>
        <w:spacing w:after="0" w:line="240" w:lineRule="auto"/>
        <w:ind w:firstLine="1134"/>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r>
      <w:r w:rsidRPr="00570FAE">
        <w:rPr>
          <w:rFonts w:ascii="Times New Roman" w:hAnsi="Times New Roman"/>
          <w:bCs/>
          <w:i/>
          <w:sz w:val="28"/>
          <w:szCs w:val="28"/>
        </w:rPr>
        <w:t>ступени социального роста</w:t>
      </w:r>
      <w:r w:rsidRPr="004A7AD3">
        <w:rPr>
          <w:rFonts w:ascii="Times New Roman" w:hAnsi="Times New Roman"/>
          <w:bCs/>
          <w:sz w:val="28"/>
          <w:szCs w:val="28"/>
        </w:rPr>
        <w:t xml:space="preserve"> обучающихся</w:t>
      </w:r>
      <w:r>
        <w:rPr>
          <w:rFonts w:ascii="Times New Roman" w:hAnsi="Times New Roman"/>
          <w:bCs/>
          <w:sz w:val="28"/>
          <w:szCs w:val="28"/>
        </w:rPr>
        <w:t>, воспитанников</w:t>
      </w:r>
      <w:r w:rsidRPr="004A7AD3">
        <w:rPr>
          <w:rFonts w:ascii="Times New Roman" w:hAnsi="Times New Roman"/>
          <w:bCs/>
          <w:sz w:val="28"/>
          <w:szCs w:val="28"/>
        </w:rPr>
        <w:t xml:space="preserve"> (от пассивного наблюдателя до участника, от участника до организатора, от организат</w:t>
      </w:r>
      <w:r>
        <w:rPr>
          <w:rFonts w:ascii="Times New Roman" w:hAnsi="Times New Roman"/>
          <w:bCs/>
          <w:sz w:val="28"/>
          <w:szCs w:val="28"/>
        </w:rPr>
        <w:t>ора до лидера того или иного де</w:t>
      </w:r>
      <w:r w:rsidRPr="004A7AD3">
        <w:rPr>
          <w:rFonts w:ascii="Times New Roman" w:hAnsi="Times New Roman"/>
          <w:bCs/>
          <w:sz w:val="28"/>
          <w:szCs w:val="28"/>
        </w:rPr>
        <w:t>ла);</w:t>
      </w:r>
    </w:p>
    <w:p w:rsidR="003310BC" w:rsidRPr="004A7AD3" w:rsidRDefault="003310BC" w:rsidP="00B74671">
      <w:pPr>
        <w:spacing w:after="0" w:line="240" w:lineRule="auto"/>
        <w:ind w:firstLine="1134"/>
        <w:jc w:val="both"/>
        <w:rPr>
          <w:rFonts w:ascii="Times New Roman" w:hAnsi="Times New Roman"/>
          <w:bCs/>
          <w:sz w:val="28"/>
          <w:szCs w:val="28"/>
        </w:rPr>
      </w:pPr>
      <w:r w:rsidRPr="004A7AD3">
        <w:rPr>
          <w:rFonts w:ascii="Times New Roman" w:hAnsi="Times New Roman"/>
          <w:bCs/>
          <w:sz w:val="28"/>
          <w:szCs w:val="28"/>
        </w:rPr>
        <w:t xml:space="preserve"> </w:t>
      </w:r>
      <w:r>
        <w:rPr>
          <w:rFonts w:ascii="Times New Roman" w:hAnsi="Times New Roman"/>
          <w:bCs/>
          <w:sz w:val="28"/>
          <w:szCs w:val="28"/>
        </w:rPr>
        <w:tab/>
      </w:r>
      <w:r w:rsidRPr="00570FAE">
        <w:rPr>
          <w:rFonts w:ascii="Times New Roman" w:hAnsi="Times New Roman"/>
          <w:bCs/>
          <w:i/>
          <w:sz w:val="28"/>
          <w:szCs w:val="28"/>
        </w:rPr>
        <w:t>конструктивное межличностное</w:t>
      </w:r>
      <w:r w:rsidRPr="004A7AD3">
        <w:rPr>
          <w:rFonts w:ascii="Times New Roman" w:hAnsi="Times New Roman"/>
          <w:bCs/>
          <w:sz w:val="28"/>
          <w:szCs w:val="28"/>
        </w:rPr>
        <w:t>, меж</w:t>
      </w:r>
      <w:r>
        <w:rPr>
          <w:rFonts w:ascii="Times New Roman" w:hAnsi="Times New Roman"/>
          <w:bCs/>
          <w:sz w:val="28"/>
          <w:szCs w:val="28"/>
        </w:rPr>
        <w:t>классное и межвозрастное взаимо</w:t>
      </w:r>
      <w:r w:rsidRPr="004A7AD3">
        <w:rPr>
          <w:rFonts w:ascii="Times New Roman" w:hAnsi="Times New Roman"/>
          <w:bCs/>
          <w:sz w:val="28"/>
          <w:szCs w:val="28"/>
        </w:rPr>
        <w:t>действие обучающихся, а также их социальная активность;</w:t>
      </w:r>
    </w:p>
    <w:p w:rsidR="003310BC" w:rsidRPr="001F5D89" w:rsidRDefault="003310BC" w:rsidP="00B74671">
      <w:pPr>
        <w:spacing w:after="0" w:line="240" w:lineRule="auto"/>
        <w:ind w:firstLine="1134"/>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r>
      <w:r w:rsidRPr="001F5D89">
        <w:rPr>
          <w:rFonts w:ascii="Times New Roman" w:hAnsi="Times New Roman"/>
          <w:bCs/>
          <w:i/>
          <w:sz w:val="28"/>
          <w:szCs w:val="28"/>
        </w:rPr>
        <w:t>ориентация на формирование,</w:t>
      </w:r>
      <w:r w:rsidRPr="001F5D89">
        <w:rPr>
          <w:rFonts w:ascii="Times New Roman" w:hAnsi="Times New Roman"/>
          <w:bCs/>
          <w:sz w:val="28"/>
          <w:szCs w:val="28"/>
        </w:rPr>
        <w:t xml:space="preserve"> создание и активизацию ученического самоуправления, как на уровне класса, так и на уровне школы-интерната, на создание детских общественных формирований, на установление в них доброжелательных и товарищеских взаимоотношений;</w:t>
      </w:r>
    </w:p>
    <w:p w:rsidR="003310BC" w:rsidRDefault="003310BC" w:rsidP="00B74671">
      <w:pPr>
        <w:spacing w:after="0" w:line="240" w:lineRule="auto"/>
        <w:ind w:firstLine="1134"/>
        <w:jc w:val="both"/>
        <w:rPr>
          <w:rFonts w:ascii="Times New Roman" w:hAnsi="Times New Roman"/>
          <w:bCs/>
          <w:sz w:val="28"/>
          <w:szCs w:val="28"/>
        </w:rPr>
      </w:pPr>
      <w:r w:rsidRPr="004A7AD3">
        <w:rPr>
          <w:rFonts w:ascii="Times New Roman" w:hAnsi="Times New Roman"/>
          <w:bCs/>
          <w:sz w:val="28"/>
          <w:szCs w:val="28"/>
        </w:rPr>
        <w:t xml:space="preserve"> </w:t>
      </w:r>
      <w:r>
        <w:rPr>
          <w:rFonts w:ascii="Times New Roman" w:hAnsi="Times New Roman"/>
          <w:bCs/>
          <w:sz w:val="28"/>
          <w:szCs w:val="28"/>
        </w:rPr>
        <w:tab/>
      </w:r>
      <w:r w:rsidRPr="00570FAE">
        <w:rPr>
          <w:rFonts w:ascii="Times New Roman" w:hAnsi="Times New Roman"/>
          <w:bCs/>
          <w:i/>
          <w:sz w:val="28"/>
          <w:szCs w:val="28"/>
        </w:rPr>
        <w:t>формирование корпуса классных руководителей</w:t>
      </w:r>
      <w:r>
        <w:rPr>
          <w:rFonts w:ascii="Times New Roman" w:hAnsi="Times New Roman"/>
          <w:bCs/>
          <w:sz w:val="28"/>
          <w:szCs w:val="28"/>
        </w:rPr>
        <w:t>, реализующего по отно</w:t>
      </w:r>
      <w:r w:rsidRPr="004A7AD3">
        <w:rPr>
          <w:rFonts w:ascii="Times New Roman" w:hAnsi="Times New Roman"/>
          <w:bCs/>
          <w:sz w:val="28"/>
          <w:szCs w:val="28"/>
        </w:rPr>
        <w:t>шению к обучающимся</w:t>
      </w:r>
      <w:r>
        <w:rPr>
          <w:rFonts w:ascii="Times New Roman" w:hAnsi="Times New Roman"/>
          <w:bCs/>
          <w:sz w:val="28"/>
          <w:szCs w:val="28"/>
        </w:rPr>
        <w:t>, воспитанникам</w:t>
      </w:r>
      <w:r w:rsidRPr="004A7AD3">
        <w:rPr>
          <w:rFonts w:ascii="Times New Roman" w:hAnsi="Times New Roman"/>
          <w:bCs/>
          <w:sz w:val="28"/>
          <w:szCs w:val="28"/>
        </w:rPr>
        <w:t xml:space="preserve"> защитную, личностно р</w:t>
      </w:r>
      <w:r>
        <w:rPr>
          <w:rFonts w:ascii="Times New Roman" w:hAnsi="Times New Roman"/>
          <w:bCs/>
          <w:sz w:val="28"/>
          <w:szCs w:val="28"/>
        </w:rPr>
        <w:t>азвивающую, организационную, по</w:t>
      </w:r>
      <w:r w:rsidRPr="004A7AD3">
        <w:rPr>
          <w:rFonts w:ascii="Times New Roman" w:hAnsi="Times New Roman"/>
          <w:bCs/>
          <w:sz w:val="28"/>
          <w:szCs w:val="28"/>
        </w:rPr>
        <w:t>средническую (в том числе и в разрешении конфликтов) функции и т.д.</w:t>
      </w:r>
    </w:p>
    <w:p w:rsidR="003310BC" w:rsidRPr="00102555" w:rsidRDefault="003310BC" w:rsidP="001C0DC1">
      <w:pPr>
        <w:spacing w:after="0" w:line="240" w:lineRule="auto"/>
        <w:ind w:firstLine="1134"/>
        <w:jc w:val="both"/>
        <w:rPr>
          <w:rFonts w:ascii="Times New Roman" w:hAnsi="Times New Roman"/>
          <w:sz w:val="28"/>
          <w:szCs w:val="28"/>
        </w:rPr>
      </w:pPr>
      <w:r w:rsidRPr="00F617D2">
        <w:rPr>
          <w:rFonts w:ascii="Times New Roman" w:hAnsi="Times New Roman"/>
          <w:b/>
          <w:bCs/>
          <w:sz w:val="28"/>
          <w:szCs w:val="28"/>
        </w:rPr>
        <w:t>2.</w:t>
      </w:r>
      <w:r w:rsidR="00081BE5">
        <w:rPr>
          <w:rFonts w:ascii="Times New Roman" w:hAnsi="Times New Roman"/>
          <w:b/>
          <w:bCs/>
          <w:sz w:val="28"/>
          <w:szCs w:val="28"/>
        </w:rPr>
        <w:t xml:space="preserve">3.3. </w:t>
      </w:r>
      <w:r w:rsidRPr="00F617D2">
        <w:rPr>
          <w:rFonts w:ascii="Times New Roman" w:hAnsi="Times New Roman"/>
          <w:b/>
          <w:bCs/>
          <w:sz w:val="28"/>
          <w:szCs w:val="28"/>
        </w:rPr>
        <w:t xml:space="preserve"> </w:t>
      </w:r>
      <w:r w:rsidR="00081BE5">
        <w:rPr>
          <w:rFonts w:ascii="Times New Roman" w:hAnsi="Times New Roman"/>
          <w:b/>
          <w:bCs/>
          <w:sz w:val="28"/>
          <w:szCs w:val="28"/>
        </w:rPr>
        <w:t>Ц</w:t>
      </w:r>
      <w:r w:rsidR="00081BE5" w:rsidRPr="00F617D2">
        <w:rPr>
          <w:rFonts w:ascii="Times New Roman" w:hAnsi="Times New Roman"/>
          <w:b/>
          <w:bCs/>
          <w:sz w:val="28"/>
          <w:szCs w:val="28"/>
        </w:rPr>
        <w:t>ель и задачи воспитания</w:t>
      </w:r>
    </w:p>
    <w:p w:rsidR="003310BC" w:rsidRPr="00511CF1" w:rsidRDefault="003310BC" w:rsidP="00DD63FC">
      <w:pPr>
        <w:spacing w:after="0" w:line="240" w:lineRule="auto"/>
        <w:ind w:firstLine="1134"/>
        <w:jc w:val="both"/>
        <w:rPr>
          <w:rFonts w:ascii="Times New Roman" w:hAnsi="Times New Roman"/>
          <w:sz w:val="28"/>
          <w:szCs w:val="28"/>
        </w:rPr>
      </w:pPr>
      <w:r w:rsidRPr="00511CF1">
        <w:rPr>
          <w:rFonts w:ascii="Times New Roman" w:hAnsi="Times New Roman"/>
          <w:sz w:val="28"/>
          <w:szCs w:val="28"/>
        </w:rPr>
        <w:t xml:space="preserve">Программа </w:t>
      </w:r>
      <w:r w:rsidR="003C7FEC" w:rsidRPr="00511CF1">
        <w:rPr>
          <w:rFonts w:ascii="Times New Roman" w:hAnsi="Times New Roman"/>
          <w:sz w:val="28"/>
          <w:szCs w:val="28"/>
        </w:rPr>
        <w:t>воспитания направлена</w:t>
      </w:r>
      <w:r w:rsidRPr="00511CF1">
        <w:rPr>
          <w:rFonts w:ascii="Times New Roman" w:hAnsi="Times New Roman"/>
          <w:sz w:val="28"/>
          <w:szCs w:val="28"/>
        </w:rPr>
        <w:t xml:space="preserve"> на организацию нравственного уклада школьной жизни, включающего воспитательную, учебную, внеурочную, социально значимую и профориентационную деятельность обучающихся, основанную  на системе духовных идеалов, ценностей, моральных приоритетов, реализуемых в совместной социально-педагогической деятельности школы, семьи и других субъектов общественной жизни.</w:t>
      </w:r>
    </w:p>
    <w:p w:rsidR="003310BC" w:rsidRDefault="003310BC" w:rsidP="00DD63FC">
      <w:pPr>
        <w:spacing w:after="0" w:line="240" w:lineRule="auto"/>
        <w:ind w:firstLine="1134"/>
        <w:jc w:val="both"/>
        <w:rPr>
          <w:rFonts w:ascii="Times New Roman" w:hAnsi="Times New Roman"/>
          <w:sz w:val="28"/>
          <w:szCs w:val="28"/>
        </w:rPr>
      </w:pPr>
      <w:r w:rsidRPr="00732886">
        <w:rPr>
          <w:rFonts w:ascii="Times New Roman" w:hAnsi="Times New Roman"/>
          <w:b/>
          <w:sz w:val="28"/>
          <w:szCs w:val="28"/>
        </w:rPr>
        <w:t>Цель программы:</w:t>
      </w:r>
      <w:r w:rsidRPr="00511CF1">
        <w:rPr>
          <w:rFonts w:ascii="Times New Roman" w:hAnsi="Times New Roman"/>
          <w:sz w:val="28"/>
          <w:szCs w:val="28"/>
        </w:rPr>
        <w:t xml:space="preserve"> создание условий для</w:t>
      </w:r>
      <w:r>
        <w:rPr>
          <w:rFonts w:ascii="Times New Roman" w:hAnsi="Times New Roman"/>
          <w:sz w:val="28"/>
          <w:szCs w:val="28"/>
        </w:rPr>
        <w:t xml:space="preserve"> формирования</w:t>
      </w:r>
      <w:r w:rsidRPr="00B60701">
        <w:rPr>
          <w:rFonts w:ascii="Times New Roman" w:hAnsi="Times New Roman"/>
          <w:sz w:val="28"/>
          <w:szCs w:val="28"/>
        </w:rPr>
        <w:t xml:space="preserve"> у </w:t>
      </w:r>
      <w:r>
        <w:rPr>
          <w:rFonts w:ascii="Times New Roman" w:hAnsi="Times New Roman"/>
          <w:sz w:val="28"/>
          <w:szCs w:val="28"/>
        </w:rPr>
        <w:t>слепых и слабовидящих обучающихся</w:t>
      </w:r>
      <w:r w:rsidRPr="00511CF1">
        <w:rPr>
          <w:rFonts w:ascii="Times New Roman" w:hAnsi="Times New Roman"/>
          <w:sz w:val="28"/>
          <w:szCs w:val="28"/>
        </w:rPr>
        <w:t xml:space="preserve"> </w:t>
      </w:r>
      <w:r w:rsidRPr="00B60701">
        <w:rPr>
          <w:rFonts w:ascii="Times New Roman" w:hAnsi="Times New Roman"/>
          <w:sz w:val="28"/>
          <w:szCs w:val="28"/>
        </w:rPr>
        <w:t>духовно-нравственных ценностей, способности к осуществлению ответственного выбора собс</w:t>
      </w:r>
      <w:r>
        <w:rPr>
          <w:rFonts w:ascii="Times New Roman" w:hAnsi="Times New Roman"/>
          <w:sz w:val="28"/>
          <w:szCs w:val="28"/>
        </w:rPr>
        <w:t>твенной индивидуальной образова</w:t>
      </w:r>
      <w:r w:rsidRPr="00B60701">
        <w:rPr>
          <w:rFonts w:ascii="Times New Roman" w:hAnsi="Times New Roman"/>
          <w:sz w:val="28"/>
          <w:szCs w:val="28"/>
        </w:rPr>
        <w:t>тельной траектории, способности к успешной социализации в обществе</w:t>
      </w:r>
      <w:r>
        <w:rPr>
          <w:rFonts w:ascii="Times New Roman" w:hAnsi="Times New Roman"/>
          <w:sz w:val="28"/>
          <w:szCs w:val="28"/>
        </w:rPr>
        <w:t>.</w:t>
      </w:r>
    </w:p>
    <w:p w:rsidR="003310BC" w:rsidRDefault="003310BC" w:rsidP="00DD63FC">
      <w:pPr>
        <w:spacing w:after="0" w:line="240" w:lineRule="auto"/>
        <w:ind w:firstLine="1134"/>
        <w:jc w:val="both"/>
        <w:rPr>
          <w:rFonts w:ascii="Times New Roman" w:hAnsi="Times New Roman"/>
          <w:sz w:val="28"/>
          <w:szCs w:val="28"/>
        </w:rPr>
      </w:pPr>
      <w:r w:rsidRPr="008C7413">
        <w:rPr>
          <w:rFonts w:ascii="Times New Roman" w:hAnsi="Times New Roman"/>
          <w:sz w:val="28"/>
          <w:szCs w:val="28"/>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w:t>
      </w:r>
      <w:r w:rsidRPr="008C7413">
        <w:rPr>
          <w:rFonts w:ascii="Times New Roman" w:hAnsi="Times New Roman"/>
          <w:sz w:val="28"/>
          <w:szCs w:val="28"/>
        </w:rPr>
        <w:lastRenderedPageBreak/>
        <w:t>саморазвитию. Их сотрудничество, партнерские отношения являются важным фактором успеха в достижении цели.</w:t>
      </w:r>
    </w:p>
    <w:p w:rsidR="003310BC" w:rsidRDefault="003310BC" w:rsidP="00DD63FC">
      <w:pPr>
        <w:spacing w:after="0" w:line="240" w:lineRule="auto"/>
        <w:ind w:firstLine="1134"/>
        <w:jc w:val="both"/>
        <w:rPr>
          <w:rFonts w:ascii="Times New Roman" w:hAnsi="Times New Roman"/>
          <w:sz w:val="28"/>
          <w:szCs w:val="28"/>
        </w:rPr>
      </w:pPr>
      <w:r w:rsidRPr="00B60701">
        <w:rPr>
          <w:rFonts w:ascii="Times New Roman" w:hAnsi="Times New Roman"/>
          <w:sz w:val="28"/>
          <w:szCs w:val="28"/>
        </w:rPr>
        <w:t xml:space="preserve">Достижению поставленной цели воспитания обучающихся будет способствовать решение следующих </w:t>
      </w:r>
      <w:r w:rsidRPr="00E27978">
        <w:rPr>
          <w:rFonts w:ascii="Times New Roman" w:hAnsi="Times New Roman"/>
          <w:b/>
          <w:sz w:val="28"/>
          <w:szCs w:val="28"/>
        </w:rPr>
        <w:t>основных задач:</w:t>
      </w:r>
    </w:p>
    <w:p w:rsidR="003310BC" w:rsidRPr="00E27978" w:rsidRDefault="003310BC" w:rsidP="00DD63FC">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Pr="00E27978">
        <w:rPr>
          <w:rFonts w:ascii="Times New Roman" w:hAnsi="Times New Roman"/>
          <w:sz w:val="28"/>
          <w:szCs w:val="28"/>
        </w:rPr>
        <w:t>поддерживать традиции образовательной организации и инициативы по созданию новых в рамках уклада школьной жизни, реализ</w:t>
      </w:r>
      <w:r>
        <w:rPr>
          <w:rFonts w:ascii="Times New Roman" w:hAnsi="Times New Roman"/>
          <w:sz w:val="28"/>
          <w:szCs w:val="28"/>
        </w:rPr>
        <w:t>овывать воспитательные возможности общешкольных ключевых дел;</w:t>
      </w:r>
    </w:p>
    <w:p w:rsidR="003310BC" w:rsidRPr="00E27978" w:rsidRDefault="003310BC" w:rsidP="00DD63FC">
      <w:pPr>
        <w:spacing w:after="0" w:line="240" w:lineRule="auto"/>
        <w:ind w:firstLine="1134"/>
        <w:jc w:val="both"/>
        <w:rPr>
          <w:rFonts w:ascii="Times New Roman" w:hAnsi="Times New Roman"/>
          <w:sz w:val="28"/>
          <w:szCs w:val="28"/>
        </w:rPr>
      </w:pPr>
      <w:r w:rsidRPr="00E27978">
        <w:rPr>
          <w:rFonts w:ascii="Times New Roman" w:hAnsi="Times New Roman"/>
          <w:sz w:val="28"/>
          <w:szCs w:val="28"/>
        </w:rPr>
        <w:t>реализовывать воспитательный потенциал и в</w:t>
      </w:r>
      <w:r>
        <w:rPr>
          <w:rFonts w:ascii="Times New Roman" w:hAnsi="Times New Roman"/>
          <w:sz w:val="28"/>
          <w:szCs w:val="28"/>
        </w:rPr>
        <w:t>озможности школьного урока, под</w:t>
      </w:r>
      <w:r w:rsidRPr="00E27978">
        <w:rPr>
          <w:rFonts w:ascii="Times New Roman" w:hAnsi="Times New Roman"/>
          <w:sz w:val="28"/>
          <w:szCs w:val="28"/>
        </w:rPr>
        <w:t>держивать использование интерактивных форм занятий с обучающимися на уроках;</w:t>
      </w:r>
    </w:p>
    <w:p w:rsidR="003310BC" w:rsidRPr="00E27978" w:rsidRDefault="003310BC" w:rsidP="00DD63FC">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Pr="00E27978">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3310BC" w:rsidRPr="00E27978" w:rsidRDefault="003310BC" w:rsidP="00DD63FC">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Pr="00E27978">
        <w:rPr>
          <w:rFonts w:ascii="Times New Roman" w:hAnsi="Times New Roman"/>
          <w:sz w:val="28"/>
          <w:szCs w:val="28"/>
        </w:rPr>
        <w:t>инициировать и поддерживать деятельность детски</w:t>
      </w:r>
      <w:r>
        <w:rPr>
          <w:rFonts w:ascii="Times New Roman" w:hAnsi="Times New Roman"/>
          <w:sz w:val="28"/>
          <w:szCs w:val="28"/>
        </w:rPr>
        <w:t>х общественных организаций (РДШ);</w:t>
      </w:r>
    </w:p>
    <w:p w:rsidR="003310BC" w:rsidRPr="00E27978" w:rsidRDefault="003310BC" w:rsidP="00DD63FC">
      <w:pPr>
        <w:spacing w:after="0" w:line="240" w:lineRule="auto"/>
        <w:ind w:firstLine="1134"/>
        <w:jc w:val="both"/>
        <w:rPr>
          <w:rFonts w:ascii="Times New Roman" w:hAnsi="Times New Roman"/>
          <w:sz w:val="28"/>
          <w:szCs w:val="28"/>
        </w:rPr>
      </w:pPr>
      <w:r w:rsidRPr="00E27978">
        <w:rPr>
          <w:rFonts w:ascii="Times New Roman" w:hAnsi="Times New Roman"/>
          <w:sz w:val="28"/>
          <w:szCs w:val="28"/>
        </w:rPr>
        <w:t>вовлекать обучающихся в секции, клубы</w:t>
      </w:r>
      <w:r>
        <w:rPr>
          <w:rFonts w:ascii="Times New Roman" w:hAnsi="Times New Roman"/>
          <w:sz w:val="28"/>
          <w:szCs w:val="28"/>
        </w:rPr>
        <w:t>, студии и иные объединения, ра</w:t>
      </w:r>
      <w:r w:rsidRPr="00E27978">
        <w:rPr>
          <w:rFonts w:ascii="Times New Roman" w:hAnsi="Times New Roman"/>
          <w:sz w:val="28"/>
          <w:szCs w:val="28"/>
        </w:rPr>
        <w:t>ботающие по школьным программам внеурочной деятельности, реализовывать их воспитательные возможности;</w:t>
      </w:r>
    </w:p>
    <w:p w:rsidR="003310BC" w:rsidRPr="00E27978" w:rsidRDefault="003310BC" w:rsidP="00DD63FC">
      <w:pPr>
        <w:spacing w:after="0" w:line="240" w:lineRule="auto"/>
        <w:ind w:firstLine="1134"/>
        <w:jc w:val="both"/>
        <w:rPr>
          <w:rFonts w:ascii="Times New Roman" w:hAnsi="Times New Roman"/>
          <w:sz w:val="28"/>
          <w:szCs w:val="28"/>
        </w:rPr>
      </w:pPr>
      <w:r w:rsidRPr="00E27978">
        <w:rPr>
          <w:rFonts w:ascii="Times New Roman" w:hAnsi="Times New Roman"/>
          <w:sz w:val="28"/>
          <w:szCs w:val="28"/>
        </w:rPr>
        <w:t>организовывать профориентационную работу с обучающимися;</w:t>
      </w:r>
    </w:p>
    <w:p w:rsidR="003310BC" w:rsidRPr="00E27978" w:rsidRDefault="003310BC" w:rsidP="00DD63FC">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Pr="00E27978">
        <w:rPr>
          <w:rFonts w:ascii="Times New Roman" w:hAnsi="Times New Roman"/>
          <w:sz w:val="28"/>
          <w:szCs w:val="28"/>
        </w:rPr>
        <w:t>реализовывать потенциал классного руководств</w:t>
      </w:r>
      <w:r>
        <w:rPr>
          <w:rFonts w:ascii="Times New Roman" w:hAnsi="Times New Roman"/>
          <w:sz w:val="28"/>
          <w:szCs w:val="28"/>
        </w:rPr>
        <w:t>а в воспитании обучающихся, под</w:t>
      </w:r>
      <w:r w:rsidRPr="00E27978">
        <w:rPr>
          <w:rFonts w:ascii="Times New Roman" w:hAnsi="Times New Roman"/>
          <w:sz w:val="28"/>
          <w:szCs w:val="28"/>
        </w:rPr>
        <w:t>держивать активное участие классных сообщест</w:t>
      </w:r>
      <w:r>
        <w:rPr>
          <w:rFonts w:ascii="Times New Roman" w:hAnsi="Times New Roman"/>
          <w:sz w:val="28"/>
          <w:szCs w:val="28"/>
        </w:rPr>
        <w:t>в в жизни школы, укрепление кол</w:t>
      </w:r>
      <w:r w:rsidRPr="00E27978">
        <w:rPr>
          <w:rFonts w:ascii="Times New Roman" w:hAnsi="Times New Roman"/>
          <w:sz w:val="28"/>
          <w:szCs w:val="28"/>
        </w:rPr>
        <w:t>лективных ценностей школьного сообщества;</w:t>
      </w:r>
    </w:p>
    <w:p w:rsidR="003310BC" w:rsidRDefault="003310BC" w:rsidP="00DD63FC">
      <w:pPr>
        <w:spacing w:after="0" w:line="240" w:lineRule="auto"/>
        <w:ind w:firstLine="1134"/>
        <w:jc w:val="both"/>
        <w:rPr>
          <w:rFonts w:ascii="Times New Roman" w:hAnsi="Times New Roman"/>
          <w:sz w:val="28"/>
          <w:szCs w:val="28"/>
        </w:rPr>
      </w:pPr>
      <w:r w:rsidRPr="00E27978">
        <w:rPr>
          <w:rFonts w:ascii="Times New Roman" w:hAnsi="Times New Roman"/>
          <w:sz w:val="28"/>
          <w:szCs w:val="28"/>
        </w:rPr>
        <w:t>развивать предметно-эстетическую среду школы</w:t>
      </w:r>
      <w:r>
        <w:rPr>
          <w:rFonts w:ascii="Times New Roman" w:hAnsi="Times New Roman"/>
          <w:sz w:val="28"/>
          <w:szCs w:val="28"/>
        </w:rPr>
        <w:t xml:space="preserve"> и реализовывать ее воспитатель</w:t>
      </w:r>
      <w:r w:rsidRPr="00E27978">
        <w:rPr>
          <w:rFonts w:ascii="Times New Roman" w:hAnsi="Times New Roman"/>
          <w:sz w:val="28"/>
          <w:szCs w:val="28"/>
        </w:rPr>
        <w:t>ные возможности, формирование позитивного</w:t>
      </w:r>
      <w:r>
        <w:rPr>
          <w:rFonts w:ascii="Times New Roman" w:hAnsi="Times New Roman"/>
          <w:sz w:val="28"/>
          <w:szCs w:val="28"/>
        </w:rPr>
        <w:t xml:space="preserve"> уклада школьной жизни и положительного имиджа и престижа ш</w:t>
      </w:r>
      <w:r w:rsidRPr="00E27978">
        <w:rPr>
          <w:rFonts w:ascii="Times New Roman" w:hAnsi="Times New Roman"/>
          <w:sz w:val="28"/>
          <w:szCs w:val="28"/>
        </w:rPr>
        <w:t>колы</w:t>
      </w:r>
      <w:r>
        <w:rPr>
          <w:rFonts w:ascii="Times New Roman" w:hAnsi="Times New Roman"/>
          <w:sz w:val="28"/>
          <w:szCs w:val="28"/>
        </w:rPr>
        <w:t xml:space="preserve"> - интерната</w:t>
      </w:r>
      <w:r w:rsidRPr="00E27978">
        <w:rPr>
          <w:rFonts w:ascii="Times New Roman" w:hAnsi="Times New Roman"/>
          <w:sz w:val="28"/>
          <w:szCs w:val="28"/>
        </w:rPr>
        <w:t>;</w:t>
      </w:r>
    </w:p>
    <w:p w:rsidR="003310BC" w:rsidRDefault="003310BC" w:rsidP="00DD63FC">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Pr="00E27978">
        <w:rPr>
          <w:rFonts w:ascii="Times New Roman" w:hAnsi="Times New Roman"/>
          <w:sz w:val="28"/>
          <w:szCs w:val="28"/>
        </w:rPr>
        <w:t xml:space="preserve">организовать работу с семьями обучающихся, их </w:t>
      </w:r>
      <w:r>
        <w:rPr>
          <w:rFonts w:ascii="Times New Roman" w:hAnsi="Times New Roman"/>
          <w:sz w:val="28"/>
          <w:szCs w:val="28"/>
        </w:rPr>
        <w:t>родителями или законными пред</w:t>
      </w:r>
      <w:r w:rsidRPr="00E27978">
        <w:rPr>
          <w:rFonts w:ascii="Times New Roman" w:hAnsi="Times New Roman"/>
          <w:sz w:val="28"/>
          <w:szCs w:val="28"/>
        </w:rPr>
        <w:t>ставителями, направленную на совместное решение проблем личностного развития обучающихся.</w:t>
      </w:r>
    </w:p>
    <w:p w:rsidR="003310BC" w:rsidRDefault="003310BC" w:rsidP="0055708E">
      <w:pPr>
        <w:spacing w:after="0" w:line="240" w:lineRule="auto"/>
        <w:ind w:firstLine="1134"/>
        <w:jc w:val="both"/>
        <w:rPr>
          <w:rFonts w:ascii="Times New Roman" w:hAnsi="Times New Roman"/>
          <w:sz w:val="28"/>
          <w:szCs w:val="28"/>
        </w:rPr>
      </w:pPr>
      <w:r w:rsidRPr="00DF3539">
        <w:rPr>
          <w:rFonts w:ascii="Times New Roman" w:hAnsi="Times New Roman"/>
          <w:sz w:val="28"/>
          <w:szCs w:val="28"/>
        </w:rPr>
        <w:t>Особенности организации в</w:t>
      </w:r>
      <w:r>
        <w:rPr>
          <w:rFonts w:ascii="Times New Roman" w:hAnsi="Times New Roman"/>
          <w:sz w:val="28"/>
          <w:szCs w:val="28"/>
        </w:rPr>
        <w:t>оспитательного процесса обуслов</w:t>
      </w:r>
      <w:r w:rsidRPr="00DF3539">
        <w:rPr>
          <w:rFonts w:ascii="Times New Roman" w:hAnsi="Times New Roman"/>
          <w:sz w:val="28"/>
          <w:szCs w:val="28"/>
        </w:rPr>
        <w:t>лены возрастом</w:t>
      </w:r>
      <w:r>
        <w:rPr>
          <w:rFonts w:ascii="Times New Roman" w:hAnsi="Times New Roman"/>
          <w:sz w:val="28"/>
          <w:szCs w:val="28"/>
        </w:rPr>
        <w:t xml:space="preserve"> обучающихся, воспитанников</w:t>
      </w:r>
      <w:r w:rsidRPr="00DF3539">
        <w:rPr>
          <w:rFonts w:ascii="Times New Roman" w:hAnsi="Times New Roman"/>
          <w:sz w:val="28"/>
          <w:szCs w:val="28"/>
        </w:rPr>
        <w:t xml:space="preserve"> на который необходимо ориентироваться, так как меняются интересы и лидирующие виды деятельности, которые и формируют личность. Поэтому любую общешкольную задачу необходимо адаптир</w:t>
      </w:r>
      <w:r>
        <w:rPr>
          <w:rFonts w:ascii="Times New Roman" w:hAnsi="Times New Roman"/>
          <w:sz w:val="28"/>
          <w:szCs w:val="28"/>
        </w:rPr>
        <w:t>овать к уровню развития и воспи</w:t>
      </w:r>
      <w:r w:rsidRPr="00DF3539">
        <w:rPr>
          <w:rFonts w:ascii="Times New Roman" w:hAnsi="Times New Roman"/>
          <w:sz w:val="28"/>
          <w:szCs w:val="28"/>
        </w:rPr>
        <w:t>танности детей</w:t>
      </w:r>
      <w:r>
        <w:rPr>
          <w:rFonts w:ascii="Times New Roman" w:hAnsi="Times New Roman"/>
          <w:sz w:val="28"/>
          <w:szCs w:val="28"/>
        </w:rPr>
        <w:t>.</w:t>
      </w:r>
      <w:r w:rsidRPr="00732886">
        <w:rPr>
          <w:rFonts w:ascii="Times New Roman" w:hAnsi="Times New Roman"/>
          <w:color w:val="000000"/>
          <w:sz w:val="28"/>
          <w:szCs w:val="28"/>
          <w:lang w:eastAsia="ru-RU"/>
        </w:rPr>
        <w:t xml:space="preserve"> Конкретизация общей цели воспитания прим</w:t>
      </w:r>
      <w:r>
        <w:rPr>
          <w:rFonts w:ascii="Times New Roman" w:hAnsi="Times New Roman"/>
          <w:color w:val="000000"/>
          <w:sz w:val="28"/>
          <w:szCs w:val="28"/>
          <w:lang w:eastAsia="ru-RU"/>
        </w:rPr>
        <w:t>енительно к возрастным особенно</w:t>
      </w:r>
      <w:r w:rsidRPr="00732886">
        <w:rPr>
          <w:rFonts w:ascii="Times New Roman" w:hAnsi="Times New Roman"/>
          <w:color w:val="000000"/>
          <w:sz w:val="28"/>
          <w:szCs w:val="28"/>
          <w:lang w:eastAsia="ru-RU"/>
        </w:rPr>
        <w:t xml:space="preserve">стям школьников позволяет выделить в ней следующие </w:t>
      </w:r>
      <w:r w:rsidRPr="00732886">
        <w:rPr>
          <w:rFonts w:ascii="Times New Roman" w:hAnsi="Times New Roman"/>
          <w:b/>
          <w:bCs/>
          <w:i/>
          <w:iCs/>
          <w:color w:val="000000"/>
          <w:sz w:val="28"/>
          <w:szCs w:val="28"/>
          <w:lang w:eastAsia="ru-RU"/>
        </w:rPr>
        <w:t>целевые приоритеты</w:t>
      </w:r>
      <w:r>
        <w:rPr>
          <w:rFonts w:ascii="Times New Roman" w:hAnsi="Times New Roman"/>
          <w:color w:val="000000"/>
          <w:sz w:val="28"/>
          <w:szCs w:val="28"/>
          <w:lang w:eastAsia="ru-RU"/>
        </w:rPr>
        <w:t>, соот</w:t>
      </w:r>
      <w:r w:rsidRPr="00732886">
        <w:rPr>
          <w:rFonts w:ascii="Times New Roman" w:hAnsi="Times New Roman"/>
          <w:color w:val="000000"/>
          <w:sz w:val="28"/>
          <w:szCs w:val="28"/>
          <w:lang w:eastAsia="ru-RU"/>
        </w:rPr>
        <w:t xml:space="preserve">ветствующие трем уровням общего образования. </w:t>
      </w:r>
    </w:p>
    <w:p w:rsidR="009F75F2" w:rsidRDefault="009F75F2" w:rsidP="0055708E">
      <w:pPr>
        <w:pStyle w:val="Default"/>
        <w:ind w:firstLine="1134"/>
        <w:jc w:val="both"/>
        <w:rPr>
          <w:sz w:val="28"/>
          <w:szCs w:val="28"/>
        </w:rPr>
      </w:pPr>
      <w:r>
        <w:rPr>
          <w:sz w:val="28"/>
          <w:szCs w:val="28"/>
        </w:rPr>
        <w:t>В воспитании о</w:t>
      </w:r>
      <w:r w:rsidR="007E3C04">
        <w:rPr>
          <w:sz w:val="28"/>
          <w:szCs w:val="28"/>
        </w:rPr>
        <w:t xml:space="preserve">бучающихся юношеского возраста на </w:t>
      </w:r>
      <w:r w:rsidR="007E3C04" w:rsidRPr="007E3C04">
        <w:rPr>
          <w:b/>
          <w:bCs/>
          <w:iCs/>
          <w:sz w:val="28"/>
          <w:szCs w:val="28"/>
        </w:rPr>
        <w:t>уровне</w:t>
      </w:r>
      <w:r w:rsidRPr="007E3C04">
        <w:rPr>
          <w:b/>
          <w:bCs/>
          <w:iCs/>
          <w:sz w:val="28"/>
          <w:szCs w:val="28"/>
        </w:rPr>
        <w:t xml:space="preserve"> среднего общего образования</w:t>
      </w:r>
      <w:r w:rsidRPr="007E3C04">
        <w:rPr>
          <w:sz w:val="28"/>
          <w:szCs w:val="28"/>
        </w:rPr>
        <w:t xml:space="preserve"> таким приоритетом является создание благоприятных</w:t>
      </w:r>
      <w:r>
        <w:rPr>
          <w:sz w:val="28"/>
          <w:szCs w:val="28"/>
        </w:rPr>
        <w:t xml:space="preserve"> условий для приобретения обучающимися опыта осуществления социально значимых дел. </w:t>
      </w:r>
    </w:p>
    <w:p w:rsidR="009F75F2" w:rsidRDefault="009F75F2" w:rsidP="0055708E">
      <w:pPr>
        <w:pStyle w:val="Default"/>
        <w:ind w:firstLine="1134"/>
        <w:jc w:val="both"/>
        <w:rPr>
          <w:sz w:val="28"/>
          <w:szCs w:val="28"/>
        </w:rPr>
      </w:pPr>
      <w:r>
        <w:rPr>
          <w:sz w:val="28"/>
          <w:szCs w:val="28"/>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w:t>
      </w:r>
      <w:r>
        <w:rPr>
          <w:sz w:val="28"/>
          <w:szCs w:val="28"/>
        </w:rPr>
        <w:lastRenderedPageBreak/>
        <w:t xml:space="preserve">правильный выбор старшеклассникам поможет имеющийся у них реальный практический опыт, который они могут приобрести в том числе и в школе. </w:t>
      </w:r>
      <w:r>
        <w:rPr>
          <w:sz w:val="28"/>
          <w:szCs w:val="28"/>
        </w:rPr>
        <w:tab/>
      </w:r>
    </w:p>
    <w:p w:rsidR="009F75F2" w:rsidRDefault="009F75F2" w:rsidP="0055708E">
      <w:pPr>
        <w:pStyle w:val="Default"/>
        <w:ind w:firstLine="1134"/>
        <w:jc w:val="both"/>
        <w:rPr>
          <w:sz w:val="28"/>
          <w:szCs w:val="28"/>
        </w:rPr>
      </w:pPr>
      <w:r>
        <w:rPr>
          <w:sz w:val="28"/>
          <w:szCs w:val="28"/>
        </w:rPr>
        <w:t xml:space="preserve">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 </w:t>
      </w:r>
    </w:p>
    <w:p w:rsidR="009F75F2" w:rsidRDefault="009F75F2" w:rsidP="0055708E">
      <w:pPr>
        <w:pStyle w:val="Default"/>
        <w:ind w:firstLine="1134"/>
        <w:jc w:val="both"/>
        <w:rPr>
          <w:sz w:val="28"/>
          <w:szCs w:val="28"/>
        </w:rPr>
      </w:pPr>
      <w:r>
        <w:rPr>
          <w:sz w:val="28"/>
          <w:szCs w:val="28"/>
        </w:rPr>
        <w:t xml:space="preserve">опыт дел, направленных на заботу о своей семье, родных и близких; </w:t>
      </w:r>
    </w:p>
    <w:p w:rsidR="009F75F2" w:rsidRDefault="009F75F2" w:rsidP="0055708E">
      <w:pPr>
        <w:pStyle w:val="Default"/>
        <w:ind w:firstLine="1134"/>
        <w:jc w:val="both"/>
        <w:rPr>
          <w:sz w:val="28"/>
          <w:szCs w:val="28"/>
        </w:rPr>
      </w:pPr>
      <w:r>
        <w:rPr>
          <w:sz w:val="28"/>
          <w:szCs w:val="28"/>
        </w:rPr>
        <w:t>трудовой опыт</w:t>
      </w:r>
      <w:r w:rsidRPr="001902EB">
        <w:rPr>
          <w:color w:val="auto"/>
          <w:sz w:val="28"/>
          <w:szCs w:val="28"/>
        </w:rPr>
        <w:t>, опыт участия в производственной практике;</w:t>
      </w:r>
      <w:r>
        <w:rPr>
          <w:sz w:val="28"/>
          <w:szCs w:val="28"/>
        </w:rPr>
        <w:t xml:space="preserve"> </w:t>
      </w:r>
    </w:p>
    <w:p w:rsidR="009F75F2" w:rsidRDefault="009F75F2" w:rsidP="0055708E">
      <w:pPr>
        <w:pStyle w:val="Default"/>
        <w:ind w:firstLine="1134"/>
        <w:jc w:val="both"/>
        <w:rPr>
          <w:sz w:val="28"/>
          <w:szCs w:val="28"/>
        </w:rPr>
      </w:pPr>
      <w:r>
        <w:rPr>
          <w:sz w:val="28"/>
          <w:szCs w:val="28"/>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9F75F2" w:rsidRDefault="009F75F2" w:rsidP="0055708E">
      <w:pPr>
        <w:pStyle w:val="Default"/>
        <w:ind w:firstLine="1134"/>
        <w:jc w:val="both"/>
        <w:rPr>
          <w:sz w:val="28"/>
          <w:szCs w:val="28"/>
        </w:rPr>
      </w:pPr>
      <w:r>
        <w:rPr>
          <w:sz w:val="28"/>
          <w:szCs w:val="28"/>
        </w:rPr>
        <w:t xml:space="preserve">опыт природоохранных дел; </w:t>
      </w:r>
    </w:p>
    <w:p w:rsidR="009F75F2" w:rsidRDefault="009F75F2" w:rsidP="0055708E">
      <w:pPr>
        <w:pStyle w:val="Default"/>
        <w:ind w:firstLine="1134"/>
        <w:jc w:val="both"/>
        <w:rPr>
          <w:sz w:val="28"/>
          <w:szCs w:val="28"/>
        </w:rPr>
      </w:pPr>
      <w:r>
        <w:rPr>
          <w:sz w:val="28"/>
          <w:szCs w:val="28"/>
        </w:rPr>
        <w:t xml:space="preserve">опыт разрешения возникающих конфликтных ситуаций в школе, дома или на улице; </w:t>
      </w:r>
    </w:p>
    <w:p w:rsidR="009F75F2" w:rsidRDefault="009F75F2" w:rsidP="0055708E">
      <w:pPr>
        <w:pStyle w:val="Default"/>
        <w:ind w:firstLine="1134"/>
        <w:jc w:val="both"/>
        <w:rPr>
          <w:sz w:val="28"/>
          <w:szCs w:val="28"/>
        </w:rPr>
      </w:pPr>
      <w:r>
        <w:rPr>
          <w:sz w:val="28"/>
          <w:szCs w:val="28"/>
        </w:rPr>
        <w:t xml:space="preserve">опыт самостоятельного приобретения новых знаний, проведения научных исследований, опыт проектной деятельности; </w:t>
      </w:r>
    </w:p>
    <w:p w:rsidR="009F75F2" w:rsidRDefault="009F75F2" w:rsidP="0055708E">
      <w:pPr>
        <w:pStyle w:val="Default"/>
        <w:ind w:firstLine="1134"/>
        <w:jc w:val="both"/>
        <w:rPr>
          <w:sz w:val="28"/>
          <w:szCs w:val="28"/>
        </w:rPr>
      </w:pPr>
      <w:r>
        <w:rPr>
          <w:sz w:val="28"/>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F75F2" w:rsidRDefault="009F75F2" w:rsidP="0055708E">
      <w:pPr>
        <w:pStyle w:val="Default"/>
        <w:ind w:firstLine="1134"/>
        <w:jc w:val="both"/>
        <w:rPr>
          <w:sz w:val="28"/>
          <w:szCs w:val="28"/>
        </w:rPr>
      </w:pPr>
      <w:r>
        <w:rPr>
          <w:sz w:val="28"/>
          <w:szCs w:val="28"/>
        </w:rPr>
        <w:t xml:space="preserve">опыт ведения здорового образа жизни и заботы о здоровье других людей; </w:t>
      </w:r>
    </w:p>
    <w:p w:rsidR="009F75F2" w:rsidRDefault="009F75F2" w:rsidP="0055708E">
      <w:pPr>
        <w:tabs>
          <w:tab w:val="left" w:pos="567"/>
          <w:tab w:val="left" w:pos="851"/>
        </w:tabs>
        <w:spacing w:after="0" w:line="240" w:lineRule="auto"/>
        <w:ind w:firstLine="1134"/>
        <w:contextualSpacing/>
        <w:jc w:val="both"/>
        <w:rPr>
          <w:rFonts w:ascii="Times New Roman" w:hAnsi="Times New Roman"/>
          <w:sz w:val="28"/>
          <w:szCs w:val="28"/>
        </w:rPr>
      </w:pPr>
      <w:r w:rsidRPr="002125B0">
        <w:rPr>
          <w:rFonts w:ascii="Times New Roman" w:hAnsi="Times New Roman"/>
          <w:sz w:val="28"/>
          <w:szCs w:val="28"/>
        </w:rPr>
        <w:t>опыт оказания помощи окружающим, заботы о малышах или пожилых людях, волонтерский опыт;</w:t>
      </w:r>
    </w:p>
    <w:p w:rsidR="009F75F2" w:rsidRPr="002125B0" w:rsidRDefault="009F75F2" w:rsidP="0055708E">
      <w:pPr>
        <w:tabs>
          <w:tab w:val="left" w:pos="567"/>
          <w:tab w:val="left" w:pos="851"/>
        </w:tabs>
        <w:spacing w:after="0" w:line="240" w:lineRule="auto"/>
        <w:ind w:firstLine="1134"/>
        <w:contextualSpacing/>
        <w:jc w:val="both"/>
        <w:rPr>
          <w:rFonts w:ascii="Times New Roman" w:eastAsia="Times New Roman" w:hAnsi="Times New Roman"/>
          <w:sz w:val="28"/>
          <w:szCs w:val="28"/>
          <w:lang w:eastAsia="ru-RU"/>
        </w:rPr>
      </w:pPr>
      <w:r w:rsidRPr="002125B0">
        <w:rPr>
          <w:rFonts w:ascii="Times New Roman" w:eastAsia="Times New Roman" w:hAnsi="Times New Roman"/>
          <w:sz w:val="28"/>
          <w:szCs w:val="28"/>
          <w:lang w:eastAsia="ru-RU"/>
        </w:rPr>
        <w:t>опыт самопознания и самоанализа, опыт социально приемлемого самовыражения и самореализации.</w:t>
      </w:r>
    </w:p>
    <w:p w:rsidR="009F75F2" w:rsidRPr="00D85B48" w:rsidRDefault="009F75F2" w:rsidP="0055708E">
      <w:pPr>
        <w:spacing w:after="0" w:line="240" w:lineRule="auto"/>
        <w:ind w:firstLine="1134"/>
        <w:jc w:val="both"/>
        <w:rPr>
          <w:rFonts w:ascii="Times New Roman" w:hAnsi="Times New Roman"/>
          <w:sz w:val="28"/>
          <w:szCs w:val="28"/>
        </w:rPr>
      </w:pPr>
      <w:r w:rsidRPr="00D85B48">
        <w:rPr>
          <w:rFonts w:ascii="Times New Roman" w:hAnsi="Times New Roman"/>
          <w:sz w:val="28"/>
          <w:szCs w:val="28"/>
        </w:rPr>
        <w:t xml:space="preserve">Работа </w:t>
      </w:r>
      <w:r>
        <w:rPr>
          <w:rFonts w:ascii="Times New Roman" w:hAnsi="Times New Roman"/>
          <w:sz w:val="28"/>
          <w:szCs w:val="28"/>
        </w:rPr>
        <w:t>педагогов по реализации данной П</w:t>
      </w:r>
      <w:r w:rsidRPr="00D85B48">
        <w:rPr>
          <w:rFonts w:ascii="Times New Roman" w:hAnsi="Times New Roman"/>
          <w:sz w:val="28"/>
          <w:szCs w:val="28"/>
        </w:rPr>
        <w:t>ро</w:t>
      </w:r>
      <w:r>
        <w:rPr>
          <w:rFonts w:ascii="Times New Roman" w:hAnsi="Times New Roman"/>
          <w:sz w:val="28"/>
          <w:szCs w:val="28"/>
        </w:rPr>
        <w:t>граммы, направленная на достиже</w:t>
      </w:r>
      <w:r w:rsidRPr="00D85B48">
        <w:rPr>
          <w:rFonts w:ascii="Times New Roman" w:hAnsi="Times New Roman"/>
          <w:sz w:val="28"/>
          <w:szCs w:val="28"/>
        </w:rPr>
        <w:t>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w:t>
      </w:r>
      <w:r>
        <w:rPr>
          <w:rFonts w:ascii="Times New Roman" w:hAnsi="Times New Roman"/>
          <w:sz w:val="28"/>
          <w:szCs w:val="28"/>
        </w:rPr>
        <w:t>муникацию с окружающими, уверен</w:t>
      </w:r>
      <w:r w:rsidRPr="00D85B48">
        <w:rPr>
          <w:rFonts w:ascii="Times New Roman" w:hAnsi="Times New Roman"/>
          <w:sz w:val="28"/>
          <w:szCs w:val="28"/>
        </w:rPr>
        <w:t>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F75F2" w:rsidRDefault="009F75F2" w:rsidP="0055708E">
      <w:pPr>
        <w:spacing w:after="0" w:line="240" w:lineRule="auto"/>
        <w:ind w:firstLine="1134"/>
        <w:jc w:val="both"/>
        <w:rPr>
          <w:rFonts w:ascii="Times New Roman" w:hAnsi="Times New Roman"/>
          <w:sz w:val="28"/>
          <w:szCs w:val="28"/>
        </w:rPr>
      </w:pPr>
      <w:r w:rsidRPr="00D85B48">
        <w:rPr>
          <w:rFonts w:ascii="Times New Roman" w:hAnsi="Times New Roman"/>
          <w:sz w:val="28"/>
          <w:szCs w:val="28"/>
        </w:rPr>
        <w:t>Планомерная реализация поставленных зада</w:t>
      </w:r>
      <w:r>
        <w:rPr>
          <w:rFonts w:ascii="Times New Roman" w:hAnsi="Times New Roman"/>
          <w:sz w:val="28"/>
          <w:szCs w:val="28"/>
        </w:rPr>
        <w:t xml:space="preserve">ч позволит организовать в школе – </w:t>
      </w:r>
      <w:r w:rsidR="003C7FEC">
        <w:rPr>
          <w:rFonts w:ascii="Times New Roman" w:hAnsi="Times New Roman"/>
          <w:sz w:val="28"/>
          <w:szCs w:val="28"/>
        </w:rPr>
        <w:t>интернате интересную</w:t>
      </w:r>
      <w:r w:rsidRPr="00D85B48">
        <w:rPr>
          <w:rFonts w:ascii="Times New Roman" w:hAnsi="Times New Roman"/>
          <w:sz w:val="28"/>
          <w:szCs w:val="28"/>
        </w:rPr>
        <w:t xml:space="preserve"> и событийно насыщенную жизнь детей и педагогов, что станет эффект</w:t>
      </w:r>
      <w:r>
        <w:rPr>
          <w:rFonts w:ascii="Times New Roman" w:hAnsi="Times New Roman"/>
          <w:sz w:val="28"/>
          <w:szCs w:val="28"/>
        </w:rPr>
        <w:t>ив</w:t>
      </w:r>
      <w:r w:rsidRPr="00D85B48">
        <w:rPr>
          <w:rFonts w:ascii="Times New Roman" w:hAnsi="Times New Roman"/>
          <w:sz w:val="28"/>
          <w:szCs w:val="28"/>
        </w:rPr>
        <w:t>ным способом профилактики антисоциального поведения школьников.</w:t>
      </w:r>
    </w:p>
    <w:p w:rsidR="009F75F2" w:rsidRDefault="00D45F91" w:rsidP="00D45F91">
      <w:pPr>
        <w:spacing w:after="0" w:line="240" w:lineRule="auto"/>
        <w:ind w:firstLine="1134"/>
        <w:jc w:val="both"/>
        <w:rPr>
          <w:rFonts w:ascii="Times New Roman" w:hAnsi="Times New Roman"/>
          <w:b/>
          <w:bCs/>
          <w:sz w:val="28"/>
          <w:szCs w:val="28"/>
        </w:rPr>
      </w:pPr>
      <w:r>
        <w:rPr>
          <w:rFonts w:ascii="Times New Roman" w:hAnsi="Times New Roman"/>
          <w:b/>
          <w:bCs/>
          <w:sz w:val="28"/>
          <w:szCs w:val="28"/>
        </w:rPr>
        <w:t>2.</w:t>
      </w:r>
      <w:r w:rsidR="009F75F2" w:rsidRPr="00732886">
        <w:rPr>
          <w:rFonts w:ascii="Times New Roman" w:hAnsi="Times New Roman"/>
          <w:b/>
          <w:bCs/>
          <w:sz w:val="28"/>
          <w:szCs w:val="28"/>
        </w:rPr>
        <w:t>3.</w:t>
      </w:r>
      <w:r>
        <w:rPr>
          <w:rFonts w:ascii="Times New Roman" w:hAnsi="Times New Roman"/>
          <w:b/>
          <w:bCs/>
          <w:sz w:val="28"/>
          <w:szCs w:val="28"/>
        </w:rPr>
        <w:t>4.</w:t>
      </w:r>
      <w:r w:rsidR="009F75F2" w:rsidRPr="00732886">
        <w:rPr>
          <w:rFonts w:ascii="Times New Roman" w:hAnsi="Times New Roman"/>
          <w:b/>
          <w:bCs/>
          <w:sz w:val="28"/>
          <w:szCs w:val="28"/>
        </w:rPr>
        <w:t xml:space="preserve"> </w:t>
      </w:r>
      <w:r>
        <w:rPr>
          <w:rFonts w:ascii="Times New Roman" w:hAnsi="Times New Roman"/>
          <w:b/>
          <w:bCs/>
          <w:sz w:val="28"/>
          <w:szCs w:val="28"/>
        </w:rPr>
        <w:t>В</w:t>
      </w:r>
      <w:r w:rsidRPr="00732886">
        <w:rPr>
          <w:rFonts w:ascii="Times New Roman" w:hAnsi="Times New Roman"/>
          <w:b/>
          <w:bCs/>
          <w:sz w:val="28"/>
          <w:szCs w:val="28"/>
        </w:rPr>
        <w:t>иды, формы и содержание деятельности</w:t>
      </w:r>
      <w:r>
        <w:rPr>
          <w:rFonts w:ascii="Times New Roman" w:hAnsi="Times New Roman"/>
          <w:b/>
          <w:bCs/>
          <w:sz w:val="28"/>
          <w:szCs w:val="28"/>
        </w:rPr>
        <w:t>.</w:t>
      </w:r>
    </w:p>
    <w:p w:rsidR="009F75F2" w:rsidRDefault="009F75F2" w:rsidP="009F75F2">
      <w:pPr>
        <w:spacing w:after="0" w:line="240" w:lineRule="auto"/>
        <w:jc w:val="both"/>
        <w:rPr>
          <w:rFonts w:ascii="Times New Roman" w:hAnsi="Times New Roman"/>
          <w:sz w:val="28"/>
          <w:szCs w:val="28"/>
        </w:rPr>
      </w:pPr>
      <w:r w:rsidRPr="00732886">
        <w:rPr>
          <w:rFonts w:ascii="Times New Roman" w:hAnsi="Times New Roman"/>
          <w:sz w:val="28"/>
          <w:szCs w:val="28"/>
        </w:rPr>
        <w:t xml:space="preserve">Реализация цели и задач данной программы </w:t>
      </w:r>
      <w:r>
        <w:rPr>
          <w:rFonts w:ascii="Times New Roman" w:hAnsi="Times New Roman"/>
          <w:sz w:val="28"/>
          <w:szCs w:val="28"/>
        </w:rPr>
        <w:t>воспитания осуществляется в рам</w:t>
      </w:r>
      <w:r w:rsidRPr="00732886">
        <w:rPr>
          <w:rFonts w:ascii="Times New Roman" w:hAnsi="Times New Roman"/>
          <w:sz w:val="28"/>
          <w:szCs w:val="28"/>
        </w:rPr>
        <w:t>ках следующих направлений - модулях воспитательной работы школы</w:t>
      </w:r>
      <w:r>
        <w:rPr>
          <w:rFonts w:ascii="Times New Roman" w:hAnsi="Times New Roman"/>
          <w:sz w:val="28"/>
          <w:szCs w:val="28"/>
        </w:rPr>
        <w:t>-интерната.</w:t>
      </w:r>
    </w:p>
    <w:p w:rsidR="009F75F2" w:rsidRDefault="009F75F2" w:rsidP="003066B1">
      <w:pPr>
        <w:spacing w:after="0" w:line="240" w:lineRule="auto"/>
        <w:ind w:firstLine="1134"/>
        <w:jc w:val="both"/>
        <w:rPr>
          <w:rFonts w:ascii="Times New Roman" w:hAnsi="Times New Roman"/>
          <w:b/>
          <w:bCs/>
          <w:sz w:val="28"/>
          <w:szCs w:val="28"/>
        </w:rPr>
      </w:pPr>
      <w:r>
        <w:rPr>
          <w:rFonts w:ascii="Times New Roman" w:hAnsi="Times New Roman"/>
          <w:b/>
          <w:bCs/>
          <w:sz w:val="28"/>
          <w:szCs w:val="28"/>
        </w:rPr>
        <w:t>Инвариантные модули</w:t>
      </w:r>
    </w:p>
    <w:p w:rsidR="009F75F2" w:rsidRPr="00CA0E18" w:rsidRDefault="009F75F2" w:rsidP="003066B1">
      <w:pPr>
        <w:spacing w:after="0" w:line="240" w:lineRule="auto"/>
        <w:ind w:firstLine="1134"/>
        <w:jc w:val="both"/>
        <w:rPr>
          <w:rFonts w:ascii="Times New Roman" w:hAnsi="Times New Roman"/>
          <w:sz w:val="28"/>
          <w:szCs w:val="28"/>
        </w:rPr>
      </w:pPr>
      <w:r w:rsidRPr="00CA0E18">
        <w:rPr>
          <w:rFonts w:ascii="Times New Roman" w:hAnsi="Times New Roman"/>
          <w:b/>
          <w:bCs/>
          <w:sz w:val="28"/>
          <w:szCs w:val="28"/>
        </w:rPr>
        <w:t>Модуль «Классное руководство»</w:t>
      </w:r>
    </w:p>
    <w:p w:rsidR="009F75F2" w:rsidRPr="00CA0E18" w:rsidRDefault="009F75F2" w:rsidP="003066B1">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Осуществляя работу с классом, педагог организует: </w:t>
      </w:r>
    </w:p>
    <w:p w:rsidR="009F75F2" w:rsidRPr="00CA0E18" w:rsidRDefault="009F75F2" w:rsidP="008A1F03">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 работу с классным коллективом; </w:t>
      </w:r>
    </w:p>
    <w:p w:rsidR="009F75F2" w:rsidRPr="00CA0E18" w:rsidRDefault="009F75F2" w:rsidP="008A1F03">
      <w:pPr>
        <w:spacing w:after="0" w:line="240" w:lineRule="auto"/>
        <w:ind w:firstLine="1134"/>
        <w:jc w:val="both"/>
        <w:rPr>
          <w:rFonts w:ascii="Times New Roman" w:hAnsi="Times New Roman"/>
          <w:sz w:val="28"/>
          <w:szCs w:val="28"/>
        </w:rPr>
      </w:pPr>
      <w:r w:rsidRPr="00CA0E18">
        <w:rPr>
          <w:rFonts w:ascii="Times New Roman" w:hAnsi="Times New Roman"/>
          <w:sz w:val="28"/>
          <w:szCs w:val="28"/>
        </w:rPr>
        <w:lastRenderedPageBreak/>
        <w:t xml:space="preserve"> индивидуальную работу с учащимися вверенного ему класса; </w:t>
      </w:r>
    </w:p>
    <w:p w:rsidR="009F75F2" w:rsidRPr="00CA0E18" w:rsidRDefault="009F75F2" w:rsidP="008A1F03">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 работу с учителями, преподающими в данном классе; </w:t>
      </w:r>
    </w:p>
    <w:p w:rsidR="009F75F2" w:rsidRPr="00CA0E18" w:rsidRDefault="009F75F2" w:rsidP="008A1F03">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 работу с родителями учащихся или их законными представителями </w:t>
      </w:r>
    </w:p>
    <w:p w:rsidR="009F75F2" w:rsidRPr="00490DAC" w:rsidRDefault="009F75F2" w:rsidP="0090690B">
      <w:pPr>
        <w:spacing w:after="0" w:line="240" w:lineRule="auto"/>
        <w:ind w:firstLine="1134"/>
        <w:jc w:val="both"/>
        <w:rPr>
          <w:rFonts w:ascii="Times New Roman" w:hAnsi="Times New Roman"/>
          <w:b/>
          <w:sz w:val="28"/>
          <w:szCs w:val="28"/>
        </w:rPr>
      </w:pPr>
      <w:r w:rsidRPr="00490DAC">
        <w:rPr>
          <w:rFonts w:ascii="Times New Roman" w:hAnsi="Times New Roman"/>
          <w:b/>
          <w:sz w:val="28"/>
          <w:szCs w:val="28"/>
        </w:rPr>
        <w:t xml:space="preserve">Работа с классным коллективом: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инициирование, мотивация и поддержка участия класса в общешкольных ключевых делах, осуществление педагогического </w:t>
      </w:r>
      <w:r>
        <w:rPr>
          <w:rFonts w:ascii="Times New Roman" w:hAnsi="Times New Roman"/>
          <w:sz w:val="28"/>
          <w:szCs w:val="28"/>
        </w:rPr>
        <w:t>сопровождения и оказание необхо</w:t>
      </w:r>
      <w:r w:rsidRPr="00CA0E18">
        <w:rPr>
          <w:rFonts w:ascii="Times New Roman" w:hAnsi="Times New Roman"/>
          <w:sz w:val="28"/>
          <w:szCs w:val="28"/>
        </w:rPr>
        <w:t xml:space="preserve">димой помощи детям в их подготовке, проведении и анализе;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педагогическое сопровождение ученичес</w:t>
      </w:r>
      <w:r>
        <w:rPr>
          <w:rFonts w:ascii="Times New Roman" w:hAnsi="Times New Roman"/>
          <w:sz w:val="28"/>
          <w:szCs w:val="28"/>
        </w:rPr>
        <w:t>кого самоуправления класса, дет</w:t>
      </w:r>
      <w:r w:rsidRPr="00CA0E18">
        <w:rPr>
          <w:rFonts w:ascii="Times New Roman" w:hAnsi="Times New Roman"/>
          <w:sz w:val="28"/>
          <w:szCs w:val="28"/>
        </w:rPr>
        <w:t xml:space="preserve">ской социальной активности, в том числе и РДШ;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поддержка детских инициатив и их педагогическое сопровождение; </w:t>
      </w:r>
    </w:p>
    <w:p w:rsidR="009F75F2" w:rsidRDefault="009F75F2" w:rsidP="0090690B">
      <w:pPr>
        <w:spacing w:after="0" w:line="240" w:lineRule="auto"/>
        <w:ind w:firstLine="1134"/>
        <w:jc w:val="both"/>
        <w:rPr>
          <w:rFonts w:ascii="Times New Roman" w:hAnsi="Times New Roman"/>
          <w:sz w:val="28"/>
          <w:szCs w:val="28"/>
        </w:rPr>
      </w:pPr>
      <w:r w:rsidRPr="00681F08">
        <w:rPr>
          <w:rFonts w:ascii="Times New Roman" w:hAnsi="Times New Roman"/>
          <w:sz w:val="28"/>
          <w:szCs w:val="28"/>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w:t>
      </w:r>
      <w:r>
        <w:rPr>
          <w:rFonts w:ascii="Times New Roman" w:hAnsi="Times New Roman"/>
          <w:sz w:val="28"/>
          <w:szCs w:val="28"/>
        </w:rPr>
        <w:t>-</w:t>
      </w:r>
      <w:r w:rsidRPr="00681F08">
        <w:rPr>
          <w:rFonts w:ascii="Times New Roman" w:hAnsi="Times New Roman"/>
          <w:sz w:val="28"/>
          <w:szCs w:val="28"/>
        </w:rPr>
        <w:t>оздоровительной,</w:t>
      </w:r>
      <w:r w:rsidRPr="00681F08">
        <w:rPr>
          <w:rFonts w:ascii="Times New Roman" w:hAnsi="Times New Roman"/>
          <w:sz w:val="28"/>
          <w:szCs w:val="28"/>
        </w:rPr>
        <w:tab/>
        <w:t>ду</w:t>
      </w:r>
      <w:r>
        <w:rPr>
          <w:rFonts w:ascii="Times New Roman" w:hAnsi="Times New Roman"/>
          <w:sz w:val="28"/>
          <w:szCs w:val="28"/>
        </w:rPr>
        <w:t>ховно-нравственной,</w:t>
      </w:r>
      <w:r>
        <w:rPr>
          <w:rFonts w:ascii="Times New Roman" w:hAnsi="Times New Roman"/>
          <w:sz w:val="28"/>
          <w:szCs w:val="28"/>
        </w:rPr>
        <w:tab/>
        <w:t xml:space="preserve">творческой, </w:t>
      </w:r>
      <w:r w:rsidRPr="00681F08">
        <w:rPr>
          <w:rFonts w:ascii="Times New Roman" w:hAnsi="Times New Roman"/>
          <w:sz w:val="28"/>
          <w:szCs w:val="28"/>
        </w:rPr>
        <w:t>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w:t>
      </w:r>
      <w:r>
        <w:rPr>
          <w:rFonts w:ascii="Times New Roman" w:hAnsi="Times New Roman"/>
          <w:sz w:val="28"/>
          <w:szCs w:val="28"/>
        </w:rPr>
        <w:t>им образцы поведения в обществе;</w:t>
      </w:r>
    </w:p>
    <w:p w:rsidR="009F75F2"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проведение классных часов как часов плодотвор</w:t>
      </w:r>
      <w:r>
        <w:rPr>
          <w:rFonts w:ascii="Times New Roman" w:hAnsi="Times New Roman"/>
          <w:sz w:val="28"/>
          <w:szCs w:val="28"/>
        </w:rPr>
        <w:t>ного и доверительного об</w:t>
      </w:r>
      <w:r w:rsidRPr="00CA0E18">
        <w:rPr>
          <w:rFonts w:ascii="Times New Roman" w:hAnsi="Times New Roman"/>
          <w:sz w:val="28"/>
          <w:szCs w:val="28"/>
        </w:rPr>
        <w:t>щения педагога и школьников, основанных на принципах уважительного отношения к личности ребенка, поддержки активной позиции кажд</w:t>
      </w:r>
      <w:r>
        <w:rPr>
          <w:rFonts w:ascii="Times New Roman" w:hAnsi="Times New Roman"/>
          <w:sz w:val="28"/>
          <w:szCs w:val="28"/>
        </w:rPr>
        <w:t>ого ребенка в беседе, предостав</w:t>
      </w:r>
      <w:r w:rsidRPr="00CA0E18">
        <w:rPr>
          <w:rFonts w:ascii="Times New Roman" w:hAnsi="Times New Roman"/>
          <w:sz w:val="28"/>
          <w:szCs w:val="28"/>
        </w:rPr>
        <w:t>ления школьникам возможности обсуждения и принятия решений по обсуждаемой проблеме, создания благоприятной среды для общения;</w:t>
      </w:r>
    </w:p>
    <w:p w:rsidR="009F75F2"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спло</w:t>
      </w:r>
      <w:r>
        <w:rPr>
          <w:rFonts w:ascii="Times New Roman" w:hAnsi="Times New Roman"/>
          <w:sz w:val="28"/>
          <w:szCs w:val="28"/>
        </w:rPr>
        <w:t xml:space="preserve">чение коллектива класса через: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игры и тренинги на сплочение и ко</w:t>
      </w:r>
      <w:r>
        <w:rPr>
          <w:rFonts w:ascii="Times New Roman" w:hAnsi="Times New Roman"/>
          <w:sz w:val="28"/>
          <w:szCs w:val="28"/>
        </w:rPr>
        <w:t>мандообразование, развитие само</w:t>
      </w:r>
      <w:r w:rsidRPr="00CA0E18">
        <w:rPr>
          <w:rFonts w:ascii="Times New Roman" w:hAnsi="Times New Roman"/>
          <w:sz w:val="28"/>
          <w:szCs w:val="28"/>
        </w:rPr>
        <w:t>управленческих начал и организаторских, л</w:t>
      </w:r>
      <w:r>
        <w:rPr>
          <w:rFonts w:ascii="Times New Roman" w:hAnsi="Times New Roman"/>
          <w:sz w:val="28"/>
          <w:szCs w:val="28"/>
        </w:rPr>
        <w:t>идерских качеств, умений и навы</w:t>
      </w:r>
      <w:r w:rsidRPr="00CA0E18">
        <w:rPr>
          <w:rFonts w:ascii="Times New Roman" w:hAnsi="Times New Roman"/>
          <w:sz w:val="28"/>
          <w:szCs w:val="28"/>
        </w:rPr>
        <w:t xml:space="preserve">ков;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походы и экскурсии, организуемые классными руководи</w:t>
      </w:r>
      <w:r>
        <w:rPr>
          <w:rFonts w:ascii="Times New Roman" w:hAnsi="Times New Roman"/>
          <w:sz w:val="28"/>
          <w:szCs w:val="28"/>
        </w:rPr>
        <w:t xml:space="preserve">телями совместно с родителями;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празднование в классе дней рождения</w:t>
      </w:r>
      <w:r>
        <w:rPr>
          <w:rFonts w:ascii="Times New Roman" w:hAnsi="Times New Roman"/>
          <w:sz w:val="28"/>
          <w:szCs w:val="28"/>
        </w:rPr>
        <w:t xml:space="preserve"> детей, включающие в себя подго</w:t>
      </w:r>
      <w:r w:rsidRPr="00CA0E18">
        <w:rPr>
          <w:rFonts w:ascii="Times New Roman" w:hAnsi="Times New Roman"/>
          <w:sz w:val="28"/>
          <w:szCs w:val="28"/>
        </w:rPr>
        <w:t xml:space="preserve">товленные микрогруппами поздравления, сюрпризы, творческие подарки и розыгрыши и т.д.; </w:t>
      </w:r>
    </w:p>
    <w:p w:rsidR="009F75F2" w:rsidRPr="00CA0E18" w:rsidRDefault="009F75F2" w:rsidP="0090690B">
      <w:pPr>
        <w:spacing w:after="0" w:line="240" w:lineRule="auto"/>
        <w:ind w:firstLine="1134"/>
        <w:jc w:val="both"/>
        <w:rPr>
          <w:rFonts w:ascii="Times New Roman" w:hAnsi="Times New Roman"/>
          <w:sz w:val="28"/>
          <w:szCs w:val="28"/>
        </w:rPr>
      </w:pPr>
      <w:r w:rsidRPr="00CA0E18">
        <w:rPr>
          <w:rFonts w:ascii="Times New Roman" w:hAnsi="Times New Roman"/>
          <w:sz w:val="28"/>
          <w:szCs w:val="28"/>
        </w:rPr>
        <w:t>регулярные внутри классные «огоньки</w:t>
      </w:r>
      <w:r>
        <w:rPr>
          <w:rFonts w:ascii="Times New Roman" w:hAnsi="Times New Roman"/>
          <w:sz w:val="28"/>
          <w:szCs w:val="28"/>
        </w:rPr>
        <w:t>» и творческие дела, дающие каж</w:t>
      </w:r>
      <w:r w:rsidRPr="00CA0E18">
        <w:rPr>
          <w:rFonts w:ascii="Times New Roman" w:hAnsi="Times New Roman"/>
          <w:sz w:val="28"/>
          <w:szCs w:val="28"/>
        </w:rPr>
        <w:t>дому школьнику возможность рефлексии со</w:t>
      </w:r>
      <w:r>
        <w:rPr>
          <w:rFonts w:ascii="Times New Roman" w:hAnsi="Times New Roman"/>
          <w:sz w:val="28"/>
          <w:szCs w:val="28"/>
        </w:rPr>
        <w:t>бственного участия в жизни клас</w:t>
      </w:r>
      <w:r w:rsidRPr="00CA0E18">
        <w:rPr>
          <w:rFonts w:ascii="Times New Roman" w:hAnsi="Times New Roman"/>
          <w:sz w:val="28"/>
          <w:szCs w:val="28"/>
        </w:rPr>
        <w:t xml:space="preserve">са. </w:t>
      </w:r>
    </w:p>
    <w:p w:rsidR="009F75F2" w:rsidRPr="00CA0E18"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мотивация исполнения существующих</w:t>
      </w:r>
      <w:r>
        <w:rPr>
          <w:rFonts w:ascii="Times New Roman" w:hAnsi="Times New Roman"/>
          <w:sz w:val="28"/>
          <w:szCs w:val="28"/>
        </w:rPr>
        <w:t xml:space="preserve"> и выработка совместно с обучаю</w:t>
      </w:r>
      <w:r w:rsidRPr="00CA0E18">
        <w:rPr>
          <w:rFonts w:ascii="Times New Roman" w:hAnsi="Times New Roman"/>
          <w:sz w:val="28"/>
          <w:szCs w:val="28"/>
        </w:rPr>
        <w:t xml:space="preserve">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9F75F2" w:rsidRPr="00471964" w:rsidRDefault="009F75F2" w:rsidP="00CB203F">
      <w:pPr>
        <w:spacing w:after="0" w:line="240" w:lineRule="auto"/>
        <w:ind w:firstLine="1134"/>
        <w:jc w:val="both"/>
        <w:rPr>
          <w:rFonts w:ascii="Times New Roman" w:hAnsi="Times New Roman"/>
          <w:sz w:val="28"/>
          <w:szCs w:val="28"/>
        </w:rPr>
      </w:pPr>
      <w:r w:rsidRPr="00471964">
        <w:rPr>
          <w:rFonts w:ascii="Times New Roman" w:hAnsi="Times New Roman"/>
          <w:b/>
          <w:bCs/>
          <w:iCs/>
          <w:sz w:val="28"/>
          <w:szCs w:val="28"/>
        </w:rPr>
        <w:t xml:space="preserve">Индивидуальная работа с учащимися: </w:t>
      </w:r>
    </w:p>
    <w:p w:rsidR="009F75F2" w:rsidRPr="00CA0E18"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w:t>
      </w:r>
      <w:r>
        <w:rPr>
          <w:rFonts w:ascii="Times New Roman" w:hAnsi="Times New Roman"/>
          <w:sz w:val="28"/>
          <w:szCs w:val="28"/>
        </w:rPr>
        <w:lastRenderedPageBreak/>
        <w:t>созда</w:t>
      </w:r>
      <w:r w:rsidRPr="00CA0E18">
        <w:rPr>
          <w:rFonts w:ascii="Times New Roman" w:hAnsi="Times New Roman"/>
          <w:sz w:val="28"/>
          <w:szCs w:val="28"/>
        </w:rPr>
        <w:t>ваемых педагогических ситуациях, в играх, погружающих ребенка в мир человеческих отношений, в организуемых педагогом беседах п</w:t>
      </w:r>
      <w:r>
        <w:rPr>
          <w:rFonts w:ascii="Times New Roman" w:hAnsi="Times New Roman"/>
          <w:sz w:val="28"/>
          <w:szCs w:val="28"/>
        </w:rPr>
        <w:t>о тем или иным нравственным про</w:t>
      </w:r>
      <w:r w:rsidRPr="00CA0E18">
        <w:rPr>
          <w:rFonts w:ascii="Times New Roman" w:hAnsi="Times New Roman"/>
          <w:sz w:val="28"/>
          <w:szCs w:val="28"/>
        </w:rPr>
        <w:t>блемам; результаты наблюдения сверяются с резуль</w:t>
      </w:r>
      <w:r>
        <w:rPr>
          <w:rFonts w:ascii="Times New Roman" w:hAnsi="Times New Roman"/>
          <w:sz w:val="28"/>
          <w:szCs w:val="28"/>
        </w:rPr>
        <w:t>татами бесед классного руководи</w:t>
      </w:r>
      <w:r w:rsidRPr="00CA0E18">
        <w:rPr>
          <w:rFonts w:ascii="Times New Roman" w:hAnsi="Times New Roman"/>
          <w:sz w:val="28"/>
          <w:szCs w:val="28"/>
        </w:rPr>
        <w:t xml:space="preserve">теля с родителями школьников, с преподающими в его классе учителями, а также (при необходимости) – со школьным психологом; </w:t>
      </w:r>
    </w:p>
    <w:p w:rsidR="009F75F2" w:rsidRPr="00CA0E18"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9F75F2"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индивидуальная работа со школьниками </w:t>
      </w:r>
      <w:r>
        <w:rPr>
          <w:rFonts w:ascii="Times New Roman" w:hAnsi="Times New Roman"/>
          <w:sz w:val="28"/>
          <w:szCs w:val="28"/>
        </w:rPr>
        <w:t>класса, направленная на заполне</w:t>
      </w:r>
      <w:r w:rsidRPr="00CA0E18">
        <w:rPr>
          <w:rFonts w:ascii="Times New Roman" w:hAnsi="Times New Roman"/>
          <w:sz w:val="28"/>
          <w:szCs w:val="28"/>
        </w:rPr>
        <w:t>ние ими личных портфолио, в которых дети не прос</w:t>
      </w:r>
      <w:r>
        <w:rPr>
          <w:rFonts w:ascii="Times New Roman" w:hAnsi="Times New Roman"/>
          <w:sz w:val="28"/>
          <w:szCs w:val="28"/>
        </w:rPr>
        <w:t>то фиксируют свои учебные, твор</w:t>
      </w:r>
      <w:r w:rsidRPr="00CA0E18">
        <w:rPr>
          <w:rFonts w:ascii="Times New Roman" w:hAnsi="Times New Roman"/>
          <w:sz w:val="28"/>
          <w:szCs w:val="28"/>
        </w:rPr>
        <w:t xml:space="preserve">ческие, спортивные, личностные достижения, но и </w:t>
      </w:r>
      <w:r>
        <w:rPr>
          <w:rFonts w:ascii="Times New Roman" w:hAnsi="Times New Roman"/>
          <w:sz w:val="28"/>
          <w:szCs w:val="28"/>
        </w:rPr>
        <w:t>в ходе индивидуальных неформаль</w:t>
      </w:r>
      <w:r w:rsidRPr="00CA0E18">
        <w:rPr>
          <w:rFonts w:ascii="Times New Roman" w:hAnsi="Times New Roman"/>
          <w:sz w:val="28"/>
          <w:szCs w:val="28"/>
        </w:rPr>
        <w:t>ных бесед с классным руководителем в начале каждого года планируют их, а в конце года – вместе анал</w:t>
      </w:r>
      <w:r>
        <w:rPr>
          <w:rFonts w:ascii="Times New Roman" w:hAnsi="Times New Roman"/>
          <w:sz w:val="28"/>
          <w:szCs w:val="28"/>
        </w:rPr>
        <w:t xml:space="preserve">изируют свои успехи и неудачи; </w:t>
      </w:r>
    </w:p>
    <w:p w:rsidR="009F75F2" w:rsidRPr="00CA0E18"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мотивация ребенка на участие в жизни к</w:t>
      </w:r>
      <w:r>
        <w:rPr>
          <w:rFonts w:ascii="Times New Roman" w:hAnsi="Times New Roman"/>
          <w:sz w:val="28"/>
          <w:szCs w:val="28"/>
        </w:rPr>
        <w:t>ласса, школы, на участие в обще</w:t>
      </w:r>
      <w:r w:rsidRPr="00CA0E18">
        <w:rPr>
          <w:rFonts w:ascii="Times New Roman" w:hAnsi="Times New Roman"/>
          <w:sz w:val="28"/>
          <w:szCs w:val="28"/>
        </w:rPr>
        <w:t xml:space="preserve">ственном детском/молодежном движении и самоуправлении; </w:t>
      </w:r>
    </w:p>
    <w:p w:rsidR="009F75F2" w:rsidRPr="00CA0E18"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 xml:space="preserve">мотивация школьников совместно с учителями-предметниками на участие в конкурсном и олимпиадном движении; </w:t>
      </w:r>
    </w:p>
    <w:p w:rsidR="009F75F2" w:rsidRPr="00CA0E18" w:rsidRDefault="009F75F2" w:rsidP="00CB203F">
      <w:pPr>
        <w:spacing w:after="0" w:line="240" w:lineRule="auto"/>
        <w:ind w:firstLine="1134"/>
        <w:jc w:val="both"/>
        <w:rPr>
          <w:rFonts w:ascii="Times New Roman" w:hAnsi="Times New Roman"/>
          <w:sz w:val="28"/>
          <w:szCs w:val="28"/>
        </w:rPr>
      </w:pPr>
      <w:r w:rsidRPr="00CA0E18">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w:t>
      </w:r>
      <w:r>
        <w:rPr>
          <w:rFonts w:ascii="Times New Roman" w:hAnsi="Times New Roman"/>
          <w:sz w:val="28"/>
          <w:szCs w:val="28"/>
        </w:rPr>
        <w:t>; через предложение взять на се</w:t>
      </w:r>
      <w:r w:rsidRPr="00CA0E18">
        <w:rPr>
          <w:rFonts w:ascii="Times New Roman" w:hAnsi="Times New Roman"/>
          <w:sz w:val="28"/>
          <w:szCs w:val="28"/>
        </w:rPr>
        <w:t xml:space="preserve">бя ответственность за то или иное поручение в классе. </w:t>
      </w:r>
    </w:p>
    <w:p w:rsidR="009F75F2" w:rsidRPr="006D5BFB" w:rsidRDefault="009F75F2" w:rsidP="00CB203F">
      <w:pPr>
        <w:spacing w:after="0" w:line="240" w:lineRule="auto"/>
        <w:ind w:firstLine="1134"/>
        <w:jc w:val="both"/>
        <w:rPr>
          <w:rFonts w:ascii="Times New Roman" w:hAnsi="Times New Roman"/>
          <w:b/>
          <w:sz w:val="28"/>
          <w:szCs w:val="28"/>
        </w:rPr>
      </w:pPr>
      <w:r w:rsidRPr="006D5BFB">
        <w:rPr>
          <w:rFonts w:ascii="Times New Roman" w:hAnsi="Times New Roman"/>
          <w:b/>
          <w:sz w:val="28"/>
          <w:szCs w:val="28"/>
        </w:rPr>
        <w:t>Работа с учителями, преподающими в классе:</w:t>
      </w:r>
    </w:p>
    <w:p w:rsidR="009F75F2" w:rsidRPr="006D5BFB" w:rsidRDefault="009F75F2" w:rsidP="00CB203F">
      <w:pPr>
        <w:spacing w:after="0" w:line="240" w:lineRule="auto"/>
        <w:ind w:firstLine="1134"/>
        <w:jc w:val="both"/>
        <w:rPr>
          <w:rFonts w:ascii="Times New Roman" w:hAnsi="Times New Roman"/>
          <w:sz w:val="28"/>
          <w:szCs w:val="28"/>
        </w:rPr>
      </w:pPr>
      <w:r w:rsidRPr="006D5BFB">
        <w:rPr>
          <w:rFonts w:ascii="Times New Roman" w:hAnsi="Times New Roman"/>
          <w:sz w:val="28"/>
          <w:szCs w:val="28"/>
        </w:rPr>
        <w:t>регулярные консультации классного руководителя с учителями</w:t>
      </w:r>
      <w:r>
        <w:rPr>
          <w:rFonts w:ascii="Times New Roman" w:hAnsi="Times New Roman"/>
          <w:sz w:val="28"/>
          <w:szCs w:val="28"/>
        </w:rPr>
        <w:t xml:space="preserve"> предмет</w:t>
      </w:r>
      <w:r w:rsidRPr="006D5BFB">
        <w:rPr>
          <w:rFonts w:ascii="Times New Roman" w:hAnsi="Times New Roman"/>
          <w:sz w:val="28"/>
          <w:szCs w:val="28"/>
        </w:rPr>
        <w:t>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F75F2" w:rsidRDefault="009F75F2" w:rsidP="00CB203F">
      <w:pPr>
        <w:spacing w:after="0" w:line="240" w:lineRule="auto"/>
        <w:ind w:firstLine="1134"/>
        <w:jc w:val="both"/>
        <w:rPr>
          <w:rFonts w:ascii="Times New Roman" w:hAnsi="Times New Roman"/>
          <w:sz w:val="28"/>
          <w:szCs w:val="28"/>
        </w:rPr>
      </w:pPr>
      <w:r w:rsidRPr="006D5BFB">
        <w:rPr>
          <w:rFonts w:ascii="Times New Roman" w:hAnsi="Times New Roman"/>
          <w:sz w:val="28"/>
          <w:szCs w:val="28"/>
        </w:rPr>
        <w:t>проведение мини-педсоветов, направл</w:t>
      </w:r>
      <w:r>
        <w:rPr>
          <w:rFonts w:ascii="Times New Roman" w:hAnsi="Times New Roman"/>
          <w:sz w:val="28"/>
          <w:szCs w:val="28"/>
        </w:rPr>
        <w:t>енных на решение конкретных про</w:t>
      </w:r>
      <w:r w:rsidRPr="006D5BFB">
        <w:rPr>
          <w:rFonts w:ascii="Times New Roman" w:hAnsi="Times New Roman"/>
          <w:sz w:val="28"/>
          <w:szCs w:val="28"/>
        </w:rPr>
        <w:t>блем класса и интеграцию воспитательных влияний на школьников;</w:t>
      </w:r>
    </w:p>
    <w:p w:rsidR="009F75F2" w:rsidRDefault="009F75F2" w:rsidP="00CB203F">
      <w:pPr>
        <w:spacing w:after="0" w:line="240" w:lineRule="auto"/>
        <w:ind w:firstLine="1134"/>
        <w:jc w:val="both"/>
        <w:rPr>
          <w:rFonts w:ascii="Times New Roman" w:hAnsi="Times New Roman"/>
          <w:sz w:val="28"/>
          <w:szCs w:val="28"/>
        </w:rPr>
      </w:pPr>
      <w:r w:rsidRPr="006D5BFB">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9F75F2" w:rsidRPr="00CE087B" w:rsidRDefault="009F75F2" w:rsidP="00CB203F">
      <w:pPr>
        <w:spacing w:after="0" w:line="240" w:lineRule="auto"/>
        <w:ind w:firstLine="1134"/>
        <w:jc w:val="both"/>
        <w:rPr>
          <w:rFonts w:ascii="Times New Roman" w:hAnsi="Times New Roman"/>
          <w:b/>
          <w:sz w:val="28"/>
          <w:szCs w:val="28"/>
        </w:rPr>
      </w:pPr>
      <w:r w:rsidRPr="00CE087B">
        <w:rPr>
          <w:rFonts w:ascii="Times New Roman" w:hAnsi="Times New Roman"/>
          <w:b/>
          <w:sz w:val="28"/>
          <w:szCs w:val="28"/>
        </w:rPr>
        <w:t>Работа с родителями учащихся или их законными представителями:</w:t>
      </w:r>
    </w:p>
    <w:p w:rsidR="009F75F2" w:rsidRDefault="009F75F2" w:rsidP="00CB203F">
      <w:pPr>
        <w:spacing w:after="0" w:line="240" w:lineRule="auto"/>
        <w:ind w:firstLine="1134"/>
        <w:jc w:val="both"/>
        <w:rPr>
          <w:rFonts w:ascii="Times New Roman" w:hAnsi="Times New Roman"/>
          <w:sz w:val="28"/>
          <w:szCs w:val="28"/>
        </w:rPr>
      </w:pPr>
      <w:r w:rsidRPr="00CE087B">
        <w:rPr>
          <w:rFonts w:ascii="Times New Roman" w:hAnsi="Times New Roman"/>
          <w:sz w:val="28"/>
          <w:szCs w:val="28"/>
        </w:rPr>
        <w:t>регулярное информирование родителей о школьных успехах и</w:t>
      </w:r>
      <w:r>
        <w:rPr>
          <w:rFonts w:ascii="Times New Roman" w:hAnsi="Times New Roman"/>
          <w:sz w:val="28"/>
          <w:szCs w:val="28"/>
        </w:rPr>
        <w:t xml:space="preserve"> </w:t>
      </w:r>
      <w:r w:rsidRPr="00CE087B">
        <w:rPr>
          <w:rFonts w:ascii="Times New Roman" w:hAnsi="Times New Roman"/>
          <w:sz w:val="28"/>
          <w:szCs w:val="28"/>
        </w:rPr>
        <w:t>проблемах их</w:t>
      </w:r>
      <w:r>
        <w:rPr>
          <w:rFonts w:ascii="Times New Roman" w:hAnsi="Times New Roman"/>
          <w:sz w:val="28"/>
          <w:szCs w:val="28"/>
        </w:rPr>
        <w:t xml:space="preserve"> детей, о жизни класса в целом;</w:t>
      </w:r>
    </w:p>
    <w:p w:rsidR="009F75F2" w:rsidRPr="00CE087B" w:rsidRDefault="009F75F2" w:rsidP="00CB203F">
      <w:pPr>
        <w:spacing w:after="0" w:line="240" w:lineRule="auto"/>
        <w:ind w:firstLine="1134"/>
        <w:jc w:val="both"/>
        <w:rPr>
          <w:rFonts w:ascii="Times New Roman" w:hAnsi="Times New Roman"/>
          <w:sz w:val="28"/>
          <w:szCs w:val="28"/>
        </w:rPr>
      </w:pPr>
      <w:r w:rsidRPr="00CE087B">
        <w:rPr>
          <w:rFonts w:ascii="Times New Roman" w:hAnsi="Times New Roman"/>
          <w:sz w:val="28"/>
          <w:szCs w:val="28"/>
        </w:rPr>
        <w:t>помощь родителям школьников или их</w:t>
      </w:r>
      <w:r>
        <w:rPr>
          <w:rFonts w:ascii="Times New Roman" w:hAnsi="Times New Roman"/>
          <w:sz w:val="28"/>
          <w:szCs w:val="28"/>
        </w:rPr>
        <w:t xml:space="preserve"> законным представителям в регу</w:t>
      </w:r>
      <w:r w:rsidRPr="00CE087B">
        <w:rPr>
          <w:rFonts w:ascii="Times New Roman" w:hAnsi="Times New Roman"/>
          <w:sz w:val="28"/>
          <w:szCs w:val="28"/>
        </w:rPr>
        <w:t>лировании отношений между ними, администрацией школы и учителями</w:t>
      </w:r>
      <w:r>
        <w:rPr>
          <w:rFonts w:ascii="Times New Roman" w:hAnsi="Times New Roman"/>
          <w:sz w:val="28"/>
          <w:szCs w:val="28"/>
        </w:rPr>
        <w:t xml:space="preserve"> предмет</w:t>
      </w:r>
      <w:r w:rsidRPr="00CE087B">
        <w:rPr>
          <w:rFonts w:ascii="Times New Roman" w:hAnsi="Times New Roman"/>
          <w:sz w:val="28"/>
          <w:szCs w:val="28"/>
        </w:rPr>
        <w:t>никами;</w:t>
      </w:r>
    </w:p>
    <w:p w:rsidR="009F75F2" w:rsidRDefault="009F75F2" w:rsidP="00CB203F">
      <w:pPr>
        <w:spacing w:after="0" w:line="240" w:lineRule="auto"/>
        <w:ind w:firstLine="1134"/>
        <w:jc w:val="both"/>
        <w:rPr>
          <w:rFonts w:ascii="Times New Roman" w:hAnsi="Times New Roman"/>
          <w:sz w:val="28"/>
          <w:szCs w:val="28"/>
        </w:rPr>
      </w:pPr>
      <w:r w:rsidRPr="00CE087B">
        <w:rPr>
          <w:rFonts w:ascii="Times New Roman" w:hAnsi="Times New Roman"/>
          <w:sz w:val="28"/>
          <w:szCs w:val="28"/>
        </w:rPr>
        <w:t>организация родительских собраний, происходящих в режиме обсуждения наиболее острых проблем об</w:t>
      </w:r>
      <w:r>
        <w:rPr>
          <w:rFonts w:ascii="Times New Roman" w:hAnsi="Times New Roman"/>
          <w:sz w:val="28"/>
          <w:szCs w:val="28"/>
        </w:rPr>
        <w:t>учения и воспитания школьников;</w:t>
      </w:r>
    </w:p>
    <w:p w:rsidR="009F75F2" w:rsidRDefault="009F75F2" w:rsidP="00CB203F">
      <w:pPr>
        <w:spacing w:after="0" w:line="240" w:lineRule="auto"/>
        <w:ind w:firstLine="1134"/>
        <w:jc w:val="both"/>
        <w:rPr>
          <w:rFonts w:ascii="Times New Roman" w:hAnsi="Times New Roman"/>
          <w:sz w:val="28"/>
          <w:szCs w:val="28"/>
        </w:rPr>
      </w:pPr>
      <w:r w:rsidRPr="00CE087B">
        <w:rPr>
          <w:rFonts w:ascii="Times New Roman" w:hAnsi="Times New Roman"/>
          <w:sz w:val="28"/>
          <w:szCs w:val="28"/>
        </w:rPr>
        <w:lastRenderedPageBreak/>
        <w:t>создание и организация работы родительских комитетов кла</w:t>
      </w:r>
      <w:r>
        <w:rPr>
          <w:rFonts w:ascii="Times New Roman" w:hAnsi="Times New Roman"/>
          <w:sz w:val="28"/>
          <w:szCs w:val="28"/>
        </w:rPr>
        <w:t>ссов, участ</w:t>
      </w:r>
      <w:r w:rsidRPr="00CE087B">
        <w:rPr>
          <w:rFonts w:ascii="Times New Roman" w:hAnsi="Times New Roman"/>
          <w:sz w:val="28"/>
          <w:szCs w:val="28"/>
        </w:rPr>
        <w:t>вующих в управлении образовательной организацией и решении вопросов воспитания и обучения их детей;</w:t>
      </w:r>
    </w:p>
    <w:p w:rsidR="009F75F2" w:rsidRPr="00CE087B" w:rsidRDefault="009F75F2" w:rsidP="00CB203F">
      <w:pPr>
        <w:spacing w:after="0" w:line="240" w:lineRule="auto"/>
        <w:ind w:firstLine="1134"/>
        <w:jc w:val="both"/>
        <w:rPr>
          <w:rFonts w:ascii="Times New Roman" w:hAnsi="Times New Roman"/>
          <w:sz w:val="28"/>
          <w:szCs w:val="28"/>
        </w:rPr>
      </w:pPr>
      <w:r w:rsidRPr="00CE087B">
        <w:rPr>
          <w:rFonts w:ascii="Times New Roman" w:hAnsi="Times New Roman"/>
          <w:sz w:val="28"/>
          <w:szCs w:val="28"/>
        </w:rPr>
        <w:t>привлечение членов семей школьников к организации и проведению дел класса;</w:t>
      </w:r>
    </w:p>
    <w:p w:rsidR="009F75F2" w:rsidRDefault="009F75F2" w:rsidP="00CB203F">
      <w:pPr>
        <w:spacing w:after="0" w:line="240" w:lineRule="auto"/>
        <w:ind w:firstLine="1134"/>
        <w:jc w:val="both"/>
        <w:rPr>
          <w:rFonts w:ascii="Times New Roman" w:hAnsi="Times New Roman"/>
          <w:sz w:val="28"/>
          <w:szCs w:val="28"/>
        </w:rPr>
      </w:pPr>
      <w:r w:rsidRPr="00CE087B">
        <w:rPr>
          <w:rFonts w:ascii="Times New Roman" w:hAnsi="Times New Roman"/>
          <w:sz w:val="28"/>
          <w:szCs w:val="28"/>
        </w:rPr>
        <w:t>организация на базе класса семейных праздников, конкурсов, соревн</w:t>
      </w:r>
      <w:r>
        <w:rPr>
          <w:rFonts w:ascii="Times New Roman" w:hAnsi="Times New Roman"/>
          <w:sz w:val="28"/>
          <w:szCs w:val="28"/>
        </w:rPr>
        <w:t>ова</w:t>
      </w:r>
      <w:r w:rsidRPr="00CE087B">
        <w:rPr>
          <w:rFonts w:ascii="Times New Roman" w:hAnsi="Times New Roman"/>
          <w:sz w:val="28"/>
          <w:szCs w:val="28"/>
        </w:rPr>
        <w:t>ний, направленных на сплочение семьи и школы.</w:t>
      </w:r>
    </w:p>
    <w:p w:rsidR="009F75F2" w:rsidRPr="00A16A8C" w:rsidRDefault="009F75F2" w:rsidP="00CB203F">
      <w:pPr>
        <w:spacing w:after="0" w:line="240" w:lineRule="auto"/>
        <w:ind w:firstLine="1134"/>
        <w:jc w:val="both"/>
        <w:rPr>
          <w:rFonts w:ascii="Times New Roman" w:hAnsi="Times New Roman"/>
          <w:b/>
          <w:sz w:val="28"/>
          <w:szCs w:val="28"/>
        </w:rPr>
      </w:pPr>
      <w:r w:rsidRPr="00A16A8C">
        <w:rPr>
          <w:rFonts w:ascii="Times New Roman" w:hAnsi="Times New Roman"/>
          <w:b/>
          <w:sz w:val="28"/>
          <w:szCs w:val="28"/>
        </w:rPr>
        <w:t>Модуль «Школьный урок»</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 xml:space="preserve">Реализация школьными педагогами воспитательного потенциала урока </w:t>
      </w:r>
      <w:r>
        <w:rPr>
          <w:rFonts w:ascii="Times New Roman" w:hAnsi="Times New Roman"/>
          <w:sz w:val="28"/>
          <w:szCs w:val="28"/>
        </w:rPr>
        <w:t>предпо</w:t>
      </w:r>
      <w:r w:rsidRPr="00A16A8C">
        <w:rPr>
          <w:rFonts w:ascii="Times New Roman" w:hAnsi="Times New Roman"/>
          <w:sz w:val="28"/>
          <w:szCs w:val="28"/>
        </w:rPr>
        <w:t>лагает следующее:</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установление доверительных отнош</w:t>
      </w:r>
      <w:r>
        <w:rPr>
          <w:rFonts w:ascii="Times New Roman" w:hAnsi="Times New Roman"/>
          <w:sz w:val="28"/>
          <w:szCs w:val="28"/>
        </w:rPr>
        <w:t>ений между учителем и его учени</w:t>
      </w:r>
      <w:r w:rsidRPr="00A16A8C">
        <w:rPr>
          <w:rFonts w:ascii="Times New Roman" w:hAnsi="Times New Roman"/>
          <w:sz w:val="28"/>
          <w:szCs w:val="28"/>
        </w:rPr>
        <w:t>ками, способствующих позитивному восприятию уч</w:t>
      </w:r>
      <w:r>
        <w:rPr>
          <w:rFonts w:ascii="Times New Roman" w:hAnsi="Times New Roman"/>
          <w:sz w:val="28"/>
          <w:szCs w:val="28"/>
        </w:rPr>
        <w:t>ащимися требований и просьб учи</w:t>
      </w:r>
      <w:r w:rsidRPr="00A16A8C">
        <w:rPr>
          <w:rFonts w:ascii="Times New Roman" w:hAnsi="Times New Roman"/>
          <w:sz w:val="28"/>
          <w:szCs w:val="28"/>
        </w:rPr>
        <w:t>теля, привлечению их внимания к обсуждаемой на уроке информации, активизации их познавательной деятельности;</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побуждение школьников соблюдать н</w:t>
      </w:r>
      <w:r>
        <w:rPr>
          <w:rFonts w:ascii="Times New Roman" w:hAnsi="Times New Roman"/>
          <w:sz w:val="28"/>
          <w:szCs w:val="28"/>
        </w:rPr>
        <w:t>а уроке общепринятые нормы пове</w:t>
      </w:r>
      <w:r w:rsidRPr="00A16A8C">
        <w:rPr>
          <w:rFonts w:ascii="Times New Roman" w:hAnsi="Times New Roman"/>
          <w:sz w:val="28"/>
          <w:szCs w:val="28"/>
        </w:rPr>
        <w:t>дения, правила общения со старшими (учителями) и сверстниками (обучающимися), принципы учебной дисциплины и самоорганизации;</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w:t>
      </w:r>
      <w:r>
        <w:rPr>
          <w:rFonts w:ascii="Times New Roman" w:hAnsi="Times New Roman"/>
          <w:sz w:val="28"/>
          <w:szCs w:val="28"/>
        </w:rPr>
        <w:t>сказывания учащимися своего мне</w:t>
      </w:r>
      <w:r w:rsidRPr="00A16A8C">
        <w:rPr>
          <w:rFonts w:ascii="Times New Roman" w:hAnsi="Times New Roman"/>
          <w:sz w:val="28"/>
          <w:szCs w:val="28"/>
        </w:rPr>
        <w:t>ния по ее поводу, выработки своего к ней отношения;</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использование воспитательных возмож</w:t>
      </w:r>
      <w:r>
        <w:rPr>
          <w:rFonts w:ascii="Times New Roman" w:hAnsi="Times New Roman"/>
          <w:sz w:val="28"/>
          <w:szCs w:val="28"/>
        </w:rPr>
        <w:t>ностей содержания учебного пред</w:t>
      </w:r>
      <w:r w:rsidRPr="00A16A8C">
        <w:rPr>
          <w:rFonts w:ascii="Times New Roman" w:hAnsi="Times New Roman"/>
          <w:sz w:val="28"/>
          <w:szCs w:val="28"/>
        </w:rPr>
        <w:t>мета через демонстрацию детям примеров ответственного, гражданского поведения, проявления человеколюбия и добросердечности, ч</w:t>
      </w:r>
      <w:r>
        <w:rPr>
          <w:rFonts w:ascii="Times New Roman" w:hAnsi="Times New Roman"/>
          <w:sz w:val="28"/>
          <w:szCs w:val="28"/>
        </w:rPr>
        <w:t>ерез подбор соответствующих тек</w:t>
      </w:r>
      <w:r w:rsidRPr="00A16A8C">
        <w:rPr>
          <w:rFonts w:ascii="Times New Roman" w:hAnsi="Times New Roman"/>
          <w:sz w:val="28"/>
          <w:szCs w:val="28"/>
        </w:rPr>
        <w:t>стов для чтения, задач для решения, проблемных ситуаций для обсуждения в классе;</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применение на уроке интерактивных ф</w:t>
      </w:r>
      <w:r>
        <w:rPr>
          <w:rFonts w:ascii="Times New Roman" w:hAnsi="Times New Roman"/>
          <w:sz w:val="28"/>
          <w:szCs w:val="28"/>
        </w:rPr>
        <w:t>орм работы учащихся: интеллекту</w:t>
      </w:r>
      <w:r w:rsidRPr="00A16A8C">
        <w:rPr>
          <w:rFonts w:ascii="Times New Roman" w:hAnsi="Times New Roman"/>
          <w:sz w:val="28"/>
          <w:szCs w:val="28"/>
        </w:rPr>
        <w:t>альных, деловых, ситуационных игр, стимулирующих познавательную мотивацию школьников; дискуссий, которые дают учащимся возможность приоб</w:t>
      </w:r>
      <w:r>
        <w:rPr>
          <w:rFonts w:ascii="Times New Roman" w:hAnsi="Times New Roman"/>
          <w:sz w:val="28"/>
          <w:szCs w:val="28"/>
        </w:rPr>
        <w:t>рести опыт веде</w:t>
      </w:r>
      <w:r w:rsidRPr="00A16A8C">
        <w:rPr>
          <w:rFonts w:ascii="Times New Roman" w:hAnsi="Times New Roman"/>
          <w:sz w:val="28"/>
          <w:szCs w:val="28"/>
        </w:rPr>
        <w:t>ния конструктивного диалога; групповой работы или работы в парах, которые учат школьников командной работе и взаимодействию с другими детьми;</w:t>
      </w:r>
    </w:p>
    <w:p w:rsidR="009F75F2" w:rsidRPr="00A16A8C"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включение в урок игровых процедур,</w:t>
      </w:r>
      <w:r>
        <w:rPr>
          <w:rFonts w:ascii="Times New Roman" w:hAnsi="Times New Roman"/>
          <w:sz w:val="28"/>
          <w:szCs w:val="28"/>
        </w:rPr>
        <w:t xml:space="preserve"> которые помогают поддержать мо</w:t>
      </w:r>
      <w:r w:rsidRPr="00A16A8C">
        <w:rPr>
          <w:rFonts w:ascii="Times New Roman" w:hAnsi="Times New Roman"/>
          <w:sz w:val="28"/>
          <w:szCs w:val="28"/>
        </w:rPr>
        <w:t>тивацию детей к получению знаний, налажива</w:t>
      </w:r>
      <w:r>
        <w:rPr>
          <w:rFonts w:ascii="Times New Roman" w:hAnsi="Times New Roman"/>
          <w:sz w:val="28"/>
          <w:szCs w:val="28"/>
        </w:rPr>
        <w:t>нию позитивных межличностных от</w:t>
      </w:r>
      <w:r w:rsidRPr="00A16A8C">
        <w:rPr>
          <w:rFonts w:ascii="Times New Roman" w:hAnsi="Times New Roman"/>
          <w:sz w:val="28"/>
          <w:szCs w:val="28"/>
        </w:rPr>
        <w:t>ношений в классе, помогают установлению доброжелательной атмосферы во время урока;</w:t>
      </w:r>
    </w:p>
    <w:p w:rsidR="009F75F2"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sz w:val="28"/>
          <w:szCs w:val="28"/>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F75F2" w:rsidRPr="00112A80" w:rsidRDefault="009F75F2" w:rsidP="00CB203F">
      <w:pPr>
        <w:spacing w:after="0" w:line="240" w:lineRule="auto"/>
        <w:ind w:firstLine="1134"/>
        <w:jc w:val="both"/>
        <w:rPr>
          <w:rFonts w:ascii="Times New Roman" w:hAnsi="Times New Roman"/>
          <w:sz w:val="28"/>
          <w:szCs w:val="28"/>
        </w:rPr>
      </w:pPr>
      <w:r w:rsidRPr="00732C7A">
        <w:rPr>
          <w:rFonts w:ascii="Times New Roman" w:hAnsi="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w:t>
      </w:r>
      <w:r>
        <w:rPr>
          <w:rFonts w:ascii="Times New Roman" w:hAnsi="Times New Roman"/>
          <w:sz w:val="28"/>
          <w:szCs w:val="28"/>
        </w:rPr>
        <w:t>я тео</w:t>
      </w:r>
      <w:r w:rsidRPr="00732C7A">
        <w:rPr>
          <w:rFonts w:ascii="Times New Roman" w:hAnsi="Times New Roman"/>
          <w:sz w:val="28"/>
          <w:szCs w:val="28"/>
        </w:rPr>
        <w:t xml:space="preserve">ретической проблемы, навык генерирования и оформления собственных идей, навык уважительного </w:t>
      </w:r>
      <w:r w:rsidRPr="00732C7A">
        <w:rPr>
          <w:rFonts w:ascii="Times New Roman" w:hAnsi="Times New Roman"/>
          <w:sz w:val="28"/>
          <w:szCs w:val="28"/>
        </w:rPr>
        <w:lastRenderedPageBreak/>
        <w:t>отношения к чужим идеям, оформле</w:t>
      </w:r>
      <w:r>
        <w:rPr>
          <w:rFonts w:ascii="Times New Roman" w:hAnsi="Times New Roman"/>
          <w:sz w:val="28"/>
          <w:szCs w:val="28"/>
        </w:rPr>
        <w:t>нным в работах других исследова</w:t>
      </w:r>
      <w:r w:rsidRPr="00732C7A">
        <w:rPr>
          <w:rFonts w:ascii="Times New Roman" w:hAnsi="Times New Roman"/>
          <w:sz w:val="28"/>
          <w:szCs w:val="28"/>
        </w:rPr>
        <w:t>телей, навык публичного выступления перед аудито</w:t>
      </w:r>
      <w:r>
        <w:rPr>
          <w:rFonts w:ascii="Times New Roman" w:hAnsi="Times New Roman"/>
          <w:sz w:val="28"/>
          <w:szCs w:val="28"/>
        </w:rPr>
        <w:t>рией, аргументирования и отстаи</w:t>
      </w:r>
      <w:r w:rsidRPr="00732C7A">
        <w:rPr>
          <w:rFonts w:ascii="Times New Roman" w:hAnsi="Times New Roman"/>
          <w:sz w:val="28"/>
          <w:szCs w:val="28"/>
        </w:rPr>
        <w:t>вания своей точки зрения.</w:t>
      </w:r>
    </w:p>
    <w:p w:rsidR="009F75F2" w:rsidRDefault="009F75F2" w:rsidP="00CB203F">
      <w:pPr>
        <w:spacing w:after="0" w:line="240" w:lineRule="auto"/>
        <w:ind w:firstLine="1134"/>
        <w:rPr>
          <w:rFonts w:ascii="Times New Roman" w:hAnsi="Times New Roman"/>
          <w:sz w:val="28"/>
          <w:szCs w:val="28"/>
        </w:rPr>
      </w:pPr>
      <w:r w:rsidRPr="001C630B">
        <w:rPr>
          <w:rFonts w:ascii="Times New Roman" w:hAnsi="Times New Roman"/>
          <w:b/>
          <w:sz w:val="28"/>
          <w:szCs w:val="28"/>
        </w:rPr>
        <w:t>Модуль «Курсы внеурочной деятельности»</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Воспитание на занятиях школьных курсов в</w:t>
      </w:r>
      <w:r>
        <w:rPr>
          <w:rFonts w:ascii="Times New Roman" w:hAnsi="Times New Roman"/>
          <w:sz w:val="28"/>
          <w:szCs w:val="28"/>
        </w:rPr>
        <w:t>неурочной деятельности осуществ</w:t>
      </w:r>
      <w:r w:rsidRPr="001C630B">
        <w:rPr>
          <w:rFonts w:ascii="Times New Roman" w:hAnsi="Times New Roman"/>
          <w:sz w:val="28"/>
          <w:szCs w:val="28"/>
        </w:rPr>
        <w:t>ляется преимущественно через:</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формирование в кружках, секциях, клубах, студиях и т.п. детско-взрослых общностей, которы</w:t>
      </w:r>
      <w:r>
        <w:rPr>
          <w:rFonts w:ascii="Times New Roman" w:hAnsi="Times New Roman"/>
          <w:sz w:val="28"/>
          <w:szCs w:val="28"/>
        </w:rPr>
        <w:t>е объединяют</w:t>
      </w:r>
      <w:r w:rsidRPr="001C630B">
        <w:rPr>
          <w:rFonts w:ascii="Times New Roman" w:hAnsi="Times New Roman"/>
          <w:sz w:val="28"/>
          <w:szCs w:val="28"/>
        </w:rPr>
        <w:t xml:space="preserve"> детей и педагогов общими позитивными эмоциями и доверительными отношениями друг к другу;</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создание в детских коллективах трад</w:t>
      </w:r>
      <w:r>
        <w:rPr>
          <w:rFonts w:ascii="Times New Roman" w:hAnsi="Times New Roman"/>
          <w:sz w:val="28"/>
          <w:szCs w:val="28"/>
        </w:rPr>
        <w:t>иций, задающих их членам опреде</w:t>
      </w:r>
      <w:r w:rsidRPr="001C630B">
        <w:rPr>
          <w:rFonts w:ascii="Times New Roman" w:hAnsi="Times New Roman"/>
          <w:sz w:val="28"/>
          <w:szCs w:val="28"/>
        </w:rPr>
        <w:t>ленные социально значимые формы поведения;</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поддержку школьников с ярко выраженной лидерской</w:t>
      </w:r>
      <w:r>
        <w:rPr>
          <w:rFonts w:ascii="Times New Roman" w:hAnsi="Times New Roman"/>
          <w:sz w:val="28"/>
          <w:szCs w:val="28"/>
        </w:rPr>
        <w:t xml:space="preserve"> позицией и уста</w:t>
      </w:r>
      <w:r w:rsidRPr="001C630B">
        <w:rPr>
          <w:rFonts w:ascii="Times New Roman" w:hAnsi="Times New Roman"/>
          <w:sz w:val="28"/>
          <w:szCs w:val="28"/>
        </w:rPr>
        <w:t xml:space="preserve">новкой на сохранение и поддержание накопленных социально значимых </w:t>
      </w:r>
      <w:r w:rsidR="003C7FEC" w:rsidRPr="001C630B">
        <w:rPr>
          <w:rFonts w:ascii="Times New Roman" w:hAnsi="Times New Roman"/>
          <w:sz w:val="28"/>
          <w:szCs w:val="28"/>
        </w:rPr>
        <w:t>традиций; поощрение</w:t>
      </w:r>
      <w:r w:rsidRPr="001C630B">
        <w:rPr>
          <w:rFonts w:ascii="Times New Roman" w:hAnsi="Times New Roman"/>
          <w:sz w:val="28"/>
          <w:szCs w:val="28"/>
        </w:rPr>
        <w:t xml:space="preserve"> педагогами детских инициатив и детского самоуправления.</w:t>
      </w:r>
    </w:p>
    <w:p w:rsidR="009F75F2" w:rsidRPr="001C630B"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sz w:val="28"/>
          <w:szCs w:val="28"/>
        </w:rPr>
        <w:t>Реализация воспитательного потенциала кур</w:t>
      </w:r>
      <w:r>
        <w:rPr>
          <w:rFonts w:ascii="Times New Roman" w:hAnsi="Times New Roman"/>
          <w:sz w:val="28"/>
          <w:szCs w:val="28"/>
        </w:rPr>
        <w:t xml:space="preserve">сов </w:t>
      </w:r>
      <w:r w:rsidRPr="00C12815">
        <w:rPr>
          <w:rFonts w:ascii="Times New Roman" w:hAnsi="Times New Roman"/>
          <w:sz w:val="28"/>
          <w:szCs w:val="28"/>
        </w:rPr>
        <w:t>внеурочной деятельности</w:t>
      </w:r>
      <w:r w:rsidRPr="00655EC5">
        <w:rPr>
          <w:rFonts w:ascii="Times New Roman" w:hAnsi="Times New Roman"/>
          <w:color w:val="C00000"/>
          <w:sz w:val="28"/>
          <w:szCs w:val="28"/>
        </w:rPr>
        <w:t xml:space="preserve"> </w:t>
      </w:r>
      <w:r>
        <w:rPr>
          <w:rFonts w:ascii="Times New Roman" w:hAnsi="Times New Roman"/>
          <w:sz w:val="28"/>
          <w:szCs w:val="28"/>
        </w:rPr>
        <w:t>про</w:t>
      </w:r>
      <w:r w:rsidRPr="001C630B">
        <w:rPr>
          <w:rFonts w:ascii="Times New Roman" w:hAnsi="Times New Roman"/>
          <w:sz w:val="28"/>
          <w:szCs w:val="28"/>
        </w:rPr>
        <w:t>исходит в рамках сл</w:t>
      </w:r>
      <w:r>
        <w:rPr>
          <w:rFonts w:ascii="Times New Roman" w:hAnsi="Times New Roman"/>
          <w:sz w:val="28"/>
          <w:szCs w:val="28"/>
        </w:rPr>
        <w:t>едующих выбранных школьниками их</w:t>
      </w:r>
      <w:r w:rsidRPr="001C630B">
        <w:rPr>
          <w:rFonts w:ascii="Times New Roman" w:hAnsi="Times New Roman"/>
          <w:sz w:val="28"/>
          <w:szCs w:val="28"/>
        </w:rPr>
        <w:t xml:space="preserve"> видов.</w:t>
      </w:r>
    </w:p>
    <w:p w:rsidR="009F75F2"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b/>
          <w:sz w:val="28"/>
          <w:szCs w:val="28"/>
        </w:rPr>
        <w:t>Познавательная деятельность.</w:t>
      </w:r>
      <w:r w:rsidRPr="001C630B">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sidRPr="00D731BB">
        <w:rPr>
          <w:rFonts w:ascii="Times New Roman" w:hAnsi="Times New Roman" w:cs="Times New Roman"/>
          <w:sz w:val="28"/>
          <w:szCs w:val="28"/>
        </w:rPr>
        <w:t>Курсы внеурочной деятельности «</w:t>
      </w:r>
      <w:r w:rsidR="00D731BB" w:rsidRPr="00D731BB">
        <w:rPr>
          <w:rFonts w:ascii="Times New Roman" w:hAnsi="Times New Roman" w:cs="Times New Roman"/>
          <w:sz w:val="28"/>
          <w:szCs w:val="28"/>
        </w:rPr>
        <w:t>Лингвистический практикум</w:t>
      </w:r>
      <w:r w:rsidRPr="00D731BB">
        <w:rPr>
          <w:rFonts w:ascii="Times New Roman" w:hAnsi="Times New Roman" w:cs="Times New Roman"/>
          <w:sz w:val="28"/>
          <w:szCs w:val="28"/>
        </w:rPr>
        <w:t>», «</w:t>
      </w:r>
      <w:r w:rsidR="00D731BB" w:rsidRPr="00D731BB">
        <w:rPr>
          <w:rFonts w:ascii="Times New Roman" w:hAnsi="Times New Roman" w:cs="Times New Roman"/>
          <w:sz w:val="28"/>
          <w:szCs w:val="28"/>
        </w:rPr>
        <w:t>Практикум по математике»,</w:t>
      </w:r>
      <w:r w:rsidRPr="00D731BB">
        <w:rPr>
          <w:rFonts w:ascii="Times New Roman" w:hAnsi="Times New Roman" w:cs="Times New Roman"/>
          <w:sz w:val="28"/>
          <w:szCs w:val="28"/>
        </w:rPr>
        <w:t xml:space="preserve"> «Образовательные ресурсы. Интернет», «</w:t>
      </w:r>
      <w:r w:rsidR="00D731BB" w:rsidRPr="00D731BB">
        <w:rPr>
          <w:rFonts w:ascii="Times New Roman" w:hAnsi="Times New Roman" w:cs="Times New Roman"/>
          <w:sz w:val="28"/>
          <w:szCs w:val="28"/>
        </w:rPr>
        <w:t>Практикум по физике</w:t>
      </w:r>
      <w:r w:rsidRPr="00D731BB">
        <w:rPr>
          <w:rFonts w:ascii="Times New Roman" w:hAnsi="Times New Roman" w:cs="Times New Roman"/>
          <w:sz w:val="28"/>
          <w:szCs w:val="28"/>
        </w:rPr>
        <w:t>», «</w:t>
      </w:r>
      <w:r w:rsidR="00D731BB" w:rsidRPr="00D731BB">
        <w:rPr>
          <w:rFonts w:ascii="Times New Roman" w:hAnsi="Times New Roman" w:cs="Times New Roman"/>
          <w:sz w:val="28"/>
          <w:szCs w:val="28"/>
        </w:rPr>
        <w:t>Трудные и дискуссионные вопросы истории»</w:t>
      </w:r>
      <w:r w:rsidRPr="00D731BB">
        <w:rPr>
          <w:rFonts w:ascii="Times New Roman" w:hAnsi="Times New Roman" w:cs="Times New Roman"/>
          <w:sz w:val="28"/>
          <w:szCs w:val="28"/>
        </w:rPr>
        <w:t>, направлены на передачу школьникам социально значимых знаний, развивают</w:t>
      </w:r>
      <w:r>
        <w:rPr>
          <w:rFonts w:ascii="Times New Roman" w:hAnsi="Times New Roman"/>
          <w:sz w:val="28"/>
          <w:szCs w:val="28"/>
        </w:rPr>
        <w:t xml:space="preserve"> их любознательность, расширяют</w:t>
      </w:r>
      <w:r w:rsidRPr="001C630B">
        <w:rPr>
          <w:rFonts w:ascii="Times New Roman" w:hAnsi="Times New Roman"/>
          <w:sz w:val="28"/>
          <w:szCs w:val="28"/>
        </w:rPr>
        <w:t xml:space="preserve"> и</w:t>
      </w:r>
      <w:r>
        <w:rPr>
          <w:rFonts w:ascii="Times New Roman" w:hAnsi="Times New Roman"/>
          <w:sz w:val="28"/>
          <w:szCs w:val="28"/>
        </w:rPr>
        <w:t>х кругозор, позволяют</w:t>
      </w:r>
      <w:r w:rsidRPr="001C630B">
        <w:rPr>
          <w:rFonts w:ascii="Times New Roman" w:hAnsi="Times New Roman"/>
          <w:sz w:val="28"/>
          <w:szCs w:val="28"/>
        </w:rPr>
        <w:t xml:space="preserve"> привлечь их внимание к э</w:t>
      </w:r>
      <w:r>
        <w:rPr>
          <w:rFonts w:ascii="Times New Roman" w:hAnsi="Times New Roman"/>
          <w:sz w:val="28"/>
          <w:szCs w:val="28"/>
        </w:rPr>
        <w:t>кономи</w:t>
      </w:r>
      <w:r w:rsidRPr="001C630B">
        <w:rPr>
          <w:rFonts w:ascii="Times New Roman" w:hAnsi="Times New Roman"/>
          <w:sz w:val="28"/>
          <w:szCs w:val="28"/>
        </w:rPr>
        <w:t>ческим, политическим, экологическим, гуманитарным пробле</w:t>
      </w:r>
      <w:r>
        <w:rPr>
          <w:rFonts w:ascii="Times New Roman" w:hAnsi="Times New Roman"/>
          <w:sz w:val="28"/>
          <w:szCs w:val="28"/>
        </w:rPr>
        <w:t>мам нашего общества, формируют</w:t>
      </w:r>
      <w:r w:rsidRPr="001C630B">
        <w:rPr>
          <w:rFonts w:ascii="Times New Roman" w:hAnsi="Times New Roman"/>
          <w:sz w:val="28"/>
          <w:szCs w:val="28"/>
        </w:rPr>
        <w:t xml:space="preserve"> их гуманистическое мировоззрение и научную картину мира.</w:t>
      </w:r>
      <w:r>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sidRPr="001C630B">
        <w:rPr>
          <w:rFonts w:ascii="Times New Roman" w:hAnsi="Times New Roman"/>
          <w:b/>
          <w:sz w:val="28"/>
          <w:szCs w:val="28"/>
        </w:rPr>
        <w:t>Художественное творчество.</w:t>
      </w:r>
      <w:r w:rsidRPr="001C630B">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Курсы внеурочной деятельности «Студия декоративного творчества», Вокальный ансамбль «Гармония»</w:t>
      </w:r>
      <w:r w:rsidR="00984EE5">
        <w:rPr>
          <w:rFonts w:ascii="Times New Roman" w:hAnsi="Times New Roman"/>
          <w:sz w:val="28"/>
          <w:szCs w:val="28"/>
        </w:rPr>
        <w:t>, «Музыкальная студия», хор</w:t>
      </w:r>
      <w:r>
        <w:rPr>
          <w:rFonts w:ascii="Times New Roman" w:hAnsi="Times New Roman"/>
          <w:sz w:val="28"/>
          <w:szCs w:val="28"/>
        </w:rPr>
        <w:t xml:space="preserve"> создают</w:t>
      </w:r>
      <w:r w:rsidRPr="001C630B">
        <w:rPr>
          <w:rFonts w:ascii="Times New Roman" w:hAnsi="Times New Roman"/>
          <w:sz w:val="28"/>
          <w:szCs w:val="28"/>
        </w:rPr>
        <w:t xml:space="preserve"> благоприятные условия для самореа</w:t>
      </w:r>
      <w:r>
        <w:rPr>
          <w:rFonts w:ascii="Times New Roman" w:hAnsi="Times New Roman"/>
          <w:sz w:val="28"/>
          <w:szCs w:val="28"/>
        </w:rPr>
        <w:t>лизации школьников, направлены</w:t>
      </w:r>
      <w:r w:rsidRPr="001C630B">
        <w:rPr>
          <w:rFonts w:ascii="Times New Roman" w:hAnsi="Times New Roman"/>
          <w:sz w:val="28"/>
          <w:szCs w:val="28"/>
        </w:rPr>
        <w:t xml:space="preserve"> на раскрытие их творческих способностей, которые помогут им в</w:t>
      </w:r>
      <w:r>
        <w:rPr>
          <w:rFonts w:ascii="Times New Roman" w:hAnsi="Times New Roman"/>
          <w:sz w:val="28"/>
          <w:szCs w:val="28"/>
        </w:rPr>
        <w:t xml:space="preserve"> дальнейшем принести пользу дру</w:t>
      </w:r>
      <w:r w:rsidRPr="001C630B">
        <w:rPr>
          <w:rFonts w:ascii="Times New Roman" w:hAnsi="Times New Roman"/>
          <w:sz w:val="28"/>
          <w:szCs w:val="28"/>
        </w:rPr>
        <w:t>гим людям ил</w:t>
      </w:r>
      <w:r>
        <w:rPr>
          <w:rFonts w:ascii="Times New Roman" w:hAnsi="Times New Roman"/>
          <w:sz w:val="28"/>
          <w:szCs w:val="28"/>
        </w:rPr>
        <w:t>и обществу в целом; формируют</w:t>
      </w:r>
      <w:r w:rsidRPr="001C630B">
        <w:rPr>
          <w:rFonts w:ascii="Times New Roman" w:hAnsi="Times New Roman"/>
          <w:sz w:val="28"/>
          <w:szCs w:val="28"/>
        </w:rPr>
        <w:t xml:space="preserve"> чу</w:t>
      </w:r>
      <w:r>
        <w:rPr>
          <w:rFonts w:ascii="Times New Roman" w:hAnsi="Times New Roman"/>
          <w:sz w:val="28"/>
          <w:szCs w:val="28"/>
        </w:rPr>
        <w:t>вство вкуса и умения ценить пре</w:t>
      </w:r>
      <w:r w:rsidRPr="001C630B">
        <w:rPr>
          <w:rFonts w:ascii="Times New Roman" w:hAnsi="Times New Roman"/>
          <w:sz w:val="28"/>
          <w:szCs w:val="28"/>
        </w:rPr>
        <w:t xml:space="preserve">красное, </w:t>
      </w:r>
      <w:r>
        <w:rPr>
          <w:rFonts w:ascii="Times New Roman" w:hAnsi="Times New Roman"/>
          <w:sz w:val="28"/>
          <w:szCs w:val="28"/>
        </w:rPr>
        <w:t xml:space="preserve">направлены </w:t>
      </w:r>
      <w:r w:rsidRPr="001C630B">
        <w:rPr>
          <w:rFonts w:ascii="Times New Roman" w:hAnsi="Times New Roman"/>
          <w:sz w:val="28"/>
          <w:szCs w:val="28"/>
        </w:rPr>
        <w:t>на воспитание ценностного отношения школьник</w:t>
      </w:r>
      <w:r>
        <w:rPr>
          <w:rFonts w:ascii="Times New Roman" w:hAnsi="Times New Roman"/>
          <w:sz w:val="28"/>
          <w:szCs w:val="28"/>
        </w:rPr>
        <w:t>ов к культуре и их общее ду</w:t>
      </w:r>
      <w:r w:rsidRPr="001C630B">
        <w:rPr>
          <w:rFonts w:ascii="Times New Roman" w:hAnsi="Times New Roman"/>
          <w:sz w:val="28"/>
          <w:szCs w:val="28"/>
        </w:rPr>
        <w:t>ховно-нравственное развити</w:t>
      </w:r>
      <w:r w:rsidRPr="007419CF">
        <w:rPr>
          <w:rFonts w:ascii="Times New Roman" w:hAnsi="Times New Roman"/>
          <w:sz w:val="28"/>
          <w:szCs w:val="28"/>
        </w:rPr>
        <w:t>е</w:t>
      </w:r>
      <w:r>
        <w:rPr>
          <w:rFonts w:ascii="Times New Roman" w:hAnsi="Times New Roman"/>
          <w:color w:val="C00000"/>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sidRPr="00A16A8C">
        <w:rPr>
          <w:rFonts w:ascii="Times New Roman" w:hAnsi="Times New Roman"/>
          <w:b/>
          <w:sz w:val="28"/>
          <w:szCs w:val="28"/>
        </w:rPr>
        <w:t>Спортивно-оздоровительная деятельность.</w:t>
      </w:r>
      <w:r w:rsidRPr="00A16A8C">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lastRenderedPageBreak/>
        <w:t xml:space="preserve">Курсы внеурочной </w:t>
      </w:r>
      <w:r w:rsidR="001E21EB">
        <w:rPr>
          <w:rFonts w:ascii="Times New Roman" w:hAnsi="Times New Roman"/>
          <w:sz w:val="28"/>
          <w:szCs w:val="28"/>
        </w:rPr>
        <w:t xml:space="preserve">деятельности </w:t>
      </w:r>
      <w:r>
        <w:rPr>
          <w:rFonts w:ascii="Times New Roman" w:hAnsi="Times New Roman"/>
          <w:sz w:val="28"/>
          <w:szCs w:val="28"/>
        </w:rPr>
        <w:t>«Фитнес», направлены</w:t>
      </w:r>
      <w:r w:rsidRPr="00A16A8C">
        <w:rPr>
          <w:rFonts w:ascii="Times New Roman" w:hAnsi="Times New Roman"/>
          <w:sz w:val="28"/>
          <w:szCs w:val="28"/>
        </w:rPr>
        <w:t xml:space="preserve"> на физическое развитие школьников, пропаганду физической культуры и спорта, развитие их ценностного отношения к </w:t>
      </w:r>
      <w:r>
        <w:rPr>
          <w:rFonts w:ascii="Times New Roman" w:hAnsi="Times New Roman"/>
          <w:sz w:val="28"/>
          <w:szCs w:val="28"/>
        </w:rPr>
        <w:t>своему здоровью, мотивацию и по</w:t>
      </w:r>
      <w:r w:rsidRPr="00A16A8C">
        <w:rPr>
          <w:rFonts w:ascii="Times New Roman" w:hAnsi="Times New Roman"/>
          <w:sz w:val="28"/>
          <w:szCs w:val="28"/>
        </w:rPr>
        <w:t>буждение к здоровому образу жизни, воспитание си</w:t>
      </w:r>
      <w:r>
        <w:rPr>
          <w:rFonts w:ascii="Times New Roman" w:hAnsi="Times New Roman"/>
          <w:sz w:val="28"/>
          <w:szCs w:val="28"/>
        </w:rPr>
        <w:t>лы воли, ответственности, форми</w:t>
      </w:r>
      <w:r w:rsidRPr="00A16A8C">
        <w:rPr>
          <w:rFonts w:ascii="Times New Roman" w:hAnsi="Times New Roman"/>
          <w:sz w:val="28"/>
          <w:szCs w:val="28"/>
        </w:rPr>
        <w:t>рование установок на защиту слабых.</w:t>
      </w:r>
    </w:p>
    <w:p w:rsidR="009F75F2" w:rsidRPr="00874339" w:rsidRDefault="009F75F2" w:rsidP="00CB203F">
      <w:pPr>
        <w:spacing w:after="0" w:line="240" w:lineRule="auto"/>
        <w:ind w:firstLine="1134"/>
        <w:jc w:val="both"/>
        <w:rPr>
          <w:rFonts w:ascii="Times New Roman" w:hAnsi="Times New Roman"/>
          <w:sz w:val="28"/>
          <w:szCs w:val="28"/>
        </w:rPr>
      </w:pPr>
      <w:r w:rsidRPr="00874339">
        <w:rPr>
          <w:rFonts w:ascii="Times New Roman" w:hAnsi="Times New Roman"/>
          <w:b/>
          <w:sz w:val="28"/>
          <w:szCs w:val="28"/>
        </w:rPr>
        <w:t>Трудовая деятельность.</w:t>
      </w:r>
      <w:r w:rsidRPr="00874339">
        <w:rPr>
          <w:rFonts w:ascii="Times New Roman" w:hAnsi="Times New Roman"/>
          <w:sz w:val="28"/>
          <w:szCs w:val="28"/>
        </w:rPr>
        <w:t xml:space="preserve"> </w:t>
      </w:r>
    </w:p>
    <w:p w:rsidR="009F75F2" w:rsidRPr="00874339" w:rsidRDefault="009F75F2" w:rsidP="00CB203F">
      <w:pPr>
        <w:spacing w:after="0" w:line="240" w:lineRule="auto"/>
        <w:ind w:firstLine="1134"/>
        <w:jc w:val="both"/>
        <w:rPr>
          <w:rFonts w:ascii="Times New Roman" w:hAnsi="Times New Roman"/>
          <w:sz w:val="28"/>
          <w:szCs w:val="28"/>
        </w:rPr>
      </w:pPr>
      <w:r w:rsidRPr="00874339">
        <w:rPr>
          <w:rFonts w:ascii="Times New Roman" w:hAnsi="Times New Roman"/>
          <w:sz w:val="28"/>
          <w:szCs w:val="28"/>
        </w:rPr>
        <w:t>Курсы внеурочной деятельности,</w:t>
      </w:r>
      <w:r>
        <w:rPr>
          <w:rFonts w:ascii="Times New Roman" w:hAnsi="Times New Roman"/>
          <w:sz w:val="28"/>
          <w:szCs w:val="28"/>
        </w:rPr>
        <w:t xml:space="preserve"> </w:t>
      </w:r>
      <w:r w:rsidRPr="00874339">
        <w:rPr>
          <w:rFonts w:ascii="Times New Roman" w:hAnsi="Times New Roman"/>
          <w:sz w:val="28"/>
          <w:szCs w:val="28"/>
        </w:rPr>
        <w:t>проводимые во время воспитательских часов, осуществляются через:</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 xml:space="preserve"> курсы по формированию навыков физического труда (озеленение школьного двора, уход за розарием и клумбами, посев и посадка многолетников и однолетников, уход за плодовыми деревьями и т.д.).</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Эти курсы направлены на развитие творческих способностей и воспитание трудолюбия обучающихся.</w:t>
      </w:r>
    </w:p>
    <w:p w:rsidR="009F75F2" w:rsidRDefault="009F75F2" w:rsidP="00CB203F">
      <w:pPr>
        <w:spacing w:after="0" w:line="240" w:lineRule="auto"/>
        <w:ind w:firstLine="1134"/>
        <w:jc w:val="both"/>
        <w:rPr>
          <w:rFonts w:ascii="Times New Roman" w:hAnsi="Times New Roman"/>
          <w:color w:val="C00000"/>
          <w:sz w:val="28"/>
          <w:szCs w:val="28"/>
        </w:rPr>
      </w:pPr>
      <w:r w:rsidRPr="001268F4">
        <w:rPr>
          <w:rFonts w:ascii="Times New Roman" w:hAnsi="Times New Roman"/>
          <w:b/>
          <w:sz w:val="28"/>
          <w:szCs w:val="28"/>
        </w:rPr>
        <w:t>Туристско</w:t>
      </w:r>
      <w:r>
        <w:rPr>
          <w:rFonts w:ascii="Times New Roman" w:hAnsi="Times New Roman"/>
          <w:b/>
          <w:sz w:val="28"/>
          <w:szCs w:val="28"/>
        </w:rPr>
        <w:t>-</w:t>
      </w:r>
      <w:r w:rsidRPr="001268F4">
        <w:rPr>
          <w:rFonts w:ascii="Times New Roman" w:hAnsi="Times New Roman"/>
          <w:b/>
          <w:sz w:val="28"/>
          <w:szCs w:val="28"/>
        </w:rPr>
        <w:t>краеведческая деятельность.</w:t>
      </w:r>
      <w:r w:rsidRPr="008036CF">
        <w:rPr>
          <w:rFonts w:ascii="Times New Roman" w:hAnsi="Times New Roman"/>
          <w:color w:val="C00000"/>
          <w:sz w:val="28"/>
          <w:szCs w:val="28"/>
        </w:rPr>
        <w:t xml:space="preserve"> </w:t>
      </w:r>
    </w:p>
    <w:p w:rsidR="009F75F2" w:rsidRDefault="003C7FEC" w:rsidP="00CB203F">
      <w:pPr>
        <w:spacing w:after="0" w:line="240" w:lineRule="auto"/>
        <w:ind w:firstLine="1134"/>
        <w:jc w:val="both"/>
        <w:rPr>
          <w:rFonts w:ascii="Times New Roman" w:hAnsi="Times New Roman"/>
          <w:color w:val="C00000"/>
          <w:sz w:val="28"/>
          <w:szCs w:val="28"/>
        </w:rPr>
      </w:pPr>
      <w:r>
        <w:rPr>
          <w:rFonts w:ascii="Times New Roman" w:hAnsi="Times New Roman"/>
          <w:color w:val="000000"/>
          <w:sz w:val="28"/>
          <w:szCs w:val="28"/>
        </w:rPr>
        <w:t>Курс внеурочной</w:t>
      </w:r>
      <w:r w:rsidR="009F75F2">
        <w:rPr>
          <w:rFonts w:ascii="Times New Roman" w:hAnsi="Times New Roman"/>
          <w:color w:val="000000"/>
          <w:sz w:val="28"/>
          <w:szCs w:val="28"/>
        </w:rPr>
        <w:t xml:space="preserve"> деятельности «Краеведение. История Дона</w:t>
      </w:r>
      <w:r>
        <w:rPr>
          <w:rFonts w:ascii="Times New Roman" w:hAnsi="Times New Roman"/>
          <w:color w:val="000000"/>
          <w:sz w:val="28"/>
          <w:szCs w:val="28"/>
        </w:rPr>
        <w:t>», направлен</w:t>
      </w:r>
      <w:r w:rsidR="009F75F2" w:rsidRPr="00A828A4">
        <w:rPr>
          <w:rFonts w:ascii="Times New Roman" w:hAnsi="Times New Roman"/>
          <w:color w:val="000000"/>
          <w:sz w:val="28"/>
          <w:szCs w:val="28"/>
        </w:rPr>
        <w:t xml:space="preserve"> на воспитание у обучающихся любви к своему краю, его истории, культуре, природе, на развитие самостоятельности и ответственности обучающихся</w:t>
      </w:r>
      <w:r w:rsidR="009F75F2">
        <w:rPr>
          <w:rFonts w:ascii="Times New Roman" w:hAnsi="Times New Roman"/>
          <w:color w:val="000000"/>
          <w:sz w:val="28"/>
          <w:szCs w:val="28"/>
        </w:rPr>
        <w:t>.</w:t>
      </w:r>
      <w:r w:rsidR="009F75F2" w:rsidRPr="00A828A4">
        <w:rPr>
          <w:rFonts w:ascii="Times New Roman" w:hAnsi="Times New Roman"/>
          <w:color w:val="000000"/>
          <w:sz w:val="28"/>
          <w:szCs w:val="28"/>
        </w:rPr>
        <w:t xml:space="preserve"> </w:t>
      </w:r>
    </w:p>
    <w:p w:rsidR="009F75F2" w:rsidRDefault="009F75F2" w:rsidP="00CB203F">
      <w:pPr>
        <w:spacing w:after="0" w:line="240" w:lineRule="auto"/>
        <w:ind w:firstLine="1134"/>
        <w:rPr>
          <w:rFonts w:ascii="Times New Roman" w:hAnsi="Times New Roman"/>
          <w:b/>
          <w:sz w:val="28"/>
          <w:szCs w:val="28"/>
        </w:rPr>
      </w:pPr>
      <w:r w:rsidRPr="00B817F8">
        <w:rPr>
          <w:rFonts w:ascii="Times New Roman" w:hAnsi="Times New Roman"/>
          <w:b/>
          <w:sz w:val="28"/>
          <w:szCs w:val="28"/>
        </w:rPr>
        <w:t>Модуль «Работа с родителями»</w:t>
      </w:r>
    </w:p>
    <w:p w:rsidR="009F75F2" w:rsidRDefault="009F75F2" w:rsidP="00CB203F">
      <w:pPr>
        <w:spacing w:after="0" w:line="240" w:lineRule="auto"/>
        <w:ind w:firstLine="1134"/>
        <w:jc w:val="both"/>
        <w:rPr>
          <w:rFonts w:ascii="Times New Roman" w:hAnsi="Times New Roman"/>
          <w:sz w:val="28"/>
          <w:szCs w:val="28"/>
        </w:rPr>
      </w:pPr>
      <w:r w:rsidRPr="00832D5D">
        <w:rPr>
          <w:rFonts w:ascii="Times New Roman" w:hAnsi="Times New Roman"/>
          <w:sz w:val="28"/>
          <w:szCs w:val="28"/>
        </w:rPr>
        <w:t>Работа с родителями (законными представ</w:t>
      </w:r>
      <w:r>
        <w:rPr>
          <w:rFonts w:ascii="Times New Roman" w:hAnsi="Times New Roman"/>
          <w:sz w:val="28"/>
          <w:szCs w:val="28"/>
        </w:rPr>
        <w:t>ителями) обучающихся осуществля</w:t>
      </w:r>
      <w:r w:rsidRPr="00832D5D">
        <w:rPr>
          <w:rFonts w:ascii="Times New Roman" w:hAnsi="Times New Roman"/>
          <w:sz w:val="28"/>
          <w:szCs w:val="28"/>
        </w:rPr>
        <w:t>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9F75F2" w:rsidRPr="00832D5D" w:rsidRDefault="009F75F2" w:rsidP="00CB203F">
      <w:pPr>
        <w:spacing w:after="0" w:line="240" w:lineRule="auto"/>
        <w:ind w:firstLine="1134"/>
        <w:jc w:val="both"/>
        <w:rPr>
          <w:rFonts w:ascii="Times New Roman" w:hAnsi="Times New Roman"/>
          <w:sz w:val="28"/>
          <w:szCs w:val="28"/>
        </w:rPr>
      </w:pPr>
      <w:r w:rsidRPr="00832D5D">
        <w:rPr>
          <w:rFonts w:ascii="Times New Roman" w:hAnsi="Times New Roman"/>
          <w:sz w:val="28"/>
          <w:szCs w:val="28"/>
        </w:rPr>
        <w:t xml:space="preserve">Работа с родителями или законными представителями обучающихся в </w:t>
      </w:r>
      <w:r>
        <w:rPr>
          <w:rFonts w:ascii="Times New Roman" w:hAnsi="Times New Roman"/>
          <w:sz w:val="28"/>
          <w:szCs w:val="28"/>
        </w:rPr>
        <w:t xml:space="preserve">Школе-интернате </w:t>
      </w:r>
      <w:r w:rsidRPr="00832D5D">
        <w:rPr>
          <w:rFonts w:ascii="Times New Roman" w:hAnsi="Times New Roman"/>
          <w:sz w:val="28"/>
          <w:szCs w:val="28"/>
        </w:rPr>
        <w:t>осуществляется в рамках следующих видов и форм деятельности:</w:t>
      </w:r>
    </w:p>
    <w:p w:rsidR="009F75F2" w:rsidRPr="00C538FC" w:rsidRDefault="009F75F2" w:rsidP="00CB203F">
      <w:pPr>
        <w:spacing w:after="0" w:line="240" w:lineRule="auto"/>
        <w:ind w:firstLine="1134"/>
        <w:jc w:val="both"/>
        <w:rPr>
          <w:rFonts w:ascii="Times New Roman" w:hAnsi="Times New Roman"/>
          <w:b/>
          <w:sz w:val="28"/>
          <w:szCs w:val="28"/>
        </w:rPr>
      </w:pPr>
      <w:r w:rsidRPr="00C538FC">
        <w:rPr>
          <w:rFonts w:ascii="Times New Roman" w:hAnsi="Times New Roman"/>
          <w:b/>
          <w:sz w:val="28"/>
          <w:szCs w:val="28"/>
        </w:rPr>
        <w:t>На школьном уровне:</w:t>
      </w:r>
    </w:p>
    <w:p w:rsidR="009F75F2" w:rsidRPr="00832D5D" w:rsidRDefault="009F75F2" w:rsidP="00CB203F">
      <w:pPr>
        <w:spacing w:after="0" w:line="240" w:lineRule="auto"/>
        <w:ind w:firstLine="1134"/>
        <w:jc w:val="both"/>
        <w:rPr>
          <w:rFonts w:ascii="Times New Roman" w:hAnsi="Times New Roman"/>
          <w:sz w:val="28"/>
          <w:szCs w:val="28"/>
        </w:rPr>
      </w:pPr>
      <w:r w:rsidRPr="00832D5D">
        <w:rPr>
          <w:rFonts w:ascii="Times New Roman" w:hAnsi="Times New Roman"/>
          <w:sz w:val="28"/>
          <w:szCs w:val="28"/>
        </w:rPr>
        <w:t>общешкольный родительский комитет</w:t>
      </w:r>
      <w:r>
        <w:rPr>
          <w:rFonts w:ascii="Times New Roman" w:hAnsi="Times New Roman"/>
          <w:sz w:val="28"/>
          <w:szCs w:val="28"/>
        </w:rPr>
        <w:t>, участвующий в управлении обра</w:t>
      </w:r>
      <w:r w:rsidRPr="00832D5D">
        <w:rPr>
          <w:rFonts w:ascii="Times New Roman" w:hAnsi="Times New Roman"/>
          <w:sz w:val="28"/>
          <w:szCs w:val="28"/>
        </w:rPr>
        <w:t>зовательной организацией и решении вопросов воспитания и социализации их детей;</w:t>
      </w:r>
    </w:p>
    <w:p w:rsidR="009F75F2" w:rsidRPr="004F5547" w:rsidRDefault="009F75F2" w:rsidP="00CB203F">
      <w:pPr>
        <w:spacing w:after="0" w:line="240" w:lineRule="auto"/>
        <w:ind w:firstLine="1134"/>
        <w:jc w:val="both"/>
        <w:rPr>
          <w:rFonts w:ascii="Times New Roman" w:hAnsi="Times New Roman"/>
          <w:sz w:val="28"/>
          <w:szCs w:val="28"/>
        </w:rPr>
      </w:pPr>
      <w:r w:rsidRPr="004F5547">
        <w:rPr>
          <w:rFonts w:ascii="Times New Roman" w:hAnsi="Times New Roman"/>
          <w:sz w:val="28"/>
          <w:szCs w:val="28"/>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9F75F2" w:rsidRPr="00832D5D" w:rsidRDefault="009F75F2" w:rsidP="00CB203F">
      <w:pPr>
        <w:spacing w:after="0" w:line="240" w:lineRule="auto"/>
        <w:ind w:firstLine="1134"/>
        <w:jc w:val="both"/>
        <w:rPr>
          <w:rFonts w:ascii="Times New Roman" w:hAnsi="Times New Roman"/>
          <w:sz w:val="28"/>
          <w:szCs w:val="28"/>
        </w:rPr>
      </w:pPr>
      <w:r w:rsidRPr="00832D5D">
        <w:rPr>
          <w:rFonts w:ascii="Times New Roman" w:hAnsi="Times New Roman"/>
          <w:sz w:val="28"/>
          <w:szCs w:val="28"/>
        </w:rPr>
        <w:t>общешкольные родительские собрания</w:t>
      </w:r>
      <w:r>
        <w:rPr>
          <w:rFonts w:ascii="Times New Roman" w:hAnsi="Times New Roman"/>
          <w:sz w:val="28"/>
          <w:szCs w:val="28"/>
        </w:rPr>
        <w:t>, происходящие в режиме обсужде</w:t>
      </w:r>
      <w:r w:rsidRPr="00832D5D">
        <w:rPr>
          <w:rFonts w:ascii="Times New Roman" w:hAnsi="Times New Roman"/>
          <w:sz w:val="28"/>
          <w:szCs w:val="28"/>
        </w:rPr>
        <w:t>ния наиболее острых проблем обучения и воспитания обучающихся;</w:t>
      </w:r>
    </w:p>
    <w:p w:rsidR="009F75F2" w:rsidRPr="004F5547" w:rsidRDefault="009F75F2" w:rsidP="00CB203F">
      <w:pPr>
        <w:spacing w:after="0" w:line="240" w:lineRule="auto"/>
        <w:ind w:firstLine="1134"/>
        <w:jc w:val="both"/>
        <w:rPr>
          <w:rFonts w:ascii="Times New Roman" w:hAnsi="Times New Roman"/>
          <w:sz w:val="28"/>
          <w:szCs w:val="28"/>
        </w:rPr>
      </w:pPr>
      <w:r w:rsidRPr="004F5547">
        <w:rPr>
          <w:rFonts w:ascii="Times New Roman" w:hAnsi="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r w:rsidR="00FC42D5" w:rsidRPr="004F5547">
        <w:rPr>
          <w:rFonts w:ascii="Times New Roman" w:hAnsi="Times New Roman"/>
          <w:sz w:val="28"/>
          <w:szCs w:val="28"/>
        </w:rPr>
        <w:t>(в</w:t>
      </w:r>
      <w:r w:rsidRPr="004F5547">
        <w:rPr>
          <w:rFonts w:ascii="Times New Roman" w:hAnsi="Times New Roman"/>
          <w:sz w:val="28"/>
          <w:szCs w:val="28"/>
        </w:rPr>
        <w:t xml:space="preserve"> режиме онлайн и тестирования).</w:t>
      </w:r>
    </w:p>
    <w:p w:rsidR="009F75F2" w:rsidRPr="005551A8" w:rsidRDefault="009F75F2" w:rsidP="00CB203F">
      <w:pPr>
        <w:spacing w:after="0" w:line="240" w:lineRule="auto"/>
        <w:ind w:firstLine="1134"/>
        <w:jc w:val="both"/>
        <w:rPr>
          <w:rFonts w:ascii="Times New Roman" w:hAnsi="Times New Roman"/>
          <w:b/>
          <w:sz w:val="28"/>
          <w:szCs w:val="28"/>
        </w:rPr>
      </w:pPr>
      <w:r w:rsidRPr="005551A8">
        <w:rPr>
          <w:rFonts w:ascii="Times New Roman" w:hAnsi="Times New Roman"/>
          <w:b/>
          <w:sz w:val="28"/>
          <w:szCs w:val="28"/>
        </w:rPr>
        <w:t>На уровне класса:</w:t>
      </w:r>
    </w:p>
    <w:p w:rsidR="009F75F2" w:rsidRPr="005551A8"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классный родительский комитет, уча</w:t>
      </w:r>
      <w:r>
        <w:rPr>
          <w:rFonts w:ascii="Times New Roman" w:hAnsi="Times New Roman"/>
          <w:sz w:val="28"/>
          <w:szCs w:val="28"/>
        </w:rPr>
        <w:t>ствующий в решении вопросов вос</w:t>
      </w:r>
      <w:r w:rsidRPr="005551A8">
        <w:rPr>
          <w:rFonts w:ascii="Times New Roman" w:hAnsi="Times New Roman"/>
          <w:sz w:val="28"/>
          <w:szCs w:val="28"/>
        </w:rPr>
        <w:t>питания и социализации детей их класса;</w:t>
      </w:r>
    </w:p>
    <w:p w:rsidR="009F75F2" w:rsidRPr="005551A8"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lastRenderedPageBreak/>
        <w:t>родительские дни, во время которых родители могут посещать школьные учебные и внеурочные занятия для получения представления о ходе учебно</w:t>
      </w:r>
      <w:r>
        <w:rPr>
          <w:rFonts w:ascii="Times New Roman" w:hAnsi="Times New Roman"/>
          <w:sz w:val="28"/>
          <w:szCs w:val="28"/>
        </w:rPr>
        <w:t>-воспита</w:t>
      </w:r>
      <w:r w:rsidRPr="005551A8">
        <w:rPr>
          <w:rFonts w:ascii="Times New Roman" w:hAnsi="Times New Roman"/>
          <w:sz w:val="28"/>
          <w:szCs w:val="28"/>
        </w:rPr>
        <w:t>тельного процесса в образовательной организации;</w:t>
      </w:r>
    </w:p>
    <w:p w:rsidR="009F75F2" w:rsidRPr="005551A8"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классные родительские собрания, происходящие в режиме обсуждения наиболее острых проблем обучения и воспитания обучающихся класса;</w:t>
      </w:r>
    </w:p>
    <w:p w:rsidR="009F75F2"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родительские форумы при школьном интернет-сайте,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9F75F2" w:rsidRPr="005551A8" w:rsidRDefault="009F75F2" w:rsidP="00CB203F">
      <w:pPr>
        <w:spacing w:after="0" w:line="240" w:lineRule="auto"/>
        <w:ind w:firstLine="1134"/>
        <w:jc w:val="both"/>
        <w:rPr>
          <w:rFonts w:ascii="Times New Roman" w:hAnsi="Times New Roman"/>
          <w:b/>
          <w:sz w:val="28"/>
          <w:szCs w:val="28"/>
        </w:rPr>
      </w:pPr>
      <w:r w:rsidRPr="005551A8">
        <w:rPr>
          <w:rFonts w:ascii="Times New Roman" w:hAnsi="Times New Roman"/>
          <w:b/>
          <w:sz w:val="28"/>
          <w:szCs w:val="28"/>
        </w:rPr>
        <w:t>На индивидуальном уровне:</w:t>
      </w:r>
    </w:p>
    <w:p w:rsidR="009F75F2" w:rsidRPr="005551A8"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работа специалистов по запросу родите</w:t>
      </w:r>
      <w:r>
        <w:rPr>
          <w:rFonts w:ascii="Times New Roman" w:hAnsi="Times New Roman"/>
          <w:sz w:val="28"/>
          <w:szCs w:val="28"/>
        </w:rPr>
        <w:t>лей для решения острых конфликт</w:t>
      </w:r>
      <w:r w:rsidRPr="005551A8">
        <w:rPr>
          <w:rFonts w:ascii="Times New Roman" w:hAnsi="Times New Roman"/>
          <w:sz w:val="28"/>
          <w:szCs w:val="28"/>
        </w:rPr>
        <w:t>ных ситуаций;</w:t>
      </w:r>
    </w:p>
    <w:p w:rsidR="009F75F2" w:rsidRPr="005551A8"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участие родителей в педагогических с</w:t>
      </w:r>
      <w:r>
        <w:rPr>
          <w:rFonts w:ascii="Times New Roman" w:hAnsi="Times New Roman"/>
          <w:sz w:val="28"/>
          <w:szCs w:val="28"/>
        </w:rPr>
        <w:t>оветах, собираемых в случае воз</w:t>
      </w:r>
      <w:r w:rsidRPr="005551A8">
        <w:rPr>
          <w:rFonts w:ascii="Times New Roman" w:hAnsi="Times New Roman"/>
          <w:sz w:val="28"/>
          <w:szCs w:val="28"/>
        </w:rPr>
        <w:t>никновения острых проблем, связанных с обучени</w:t>
      </w:r>
      <w:r>
        <w:rPr>
          <w:rFonts w:ascii="Times New Roman" w:hAnsi="Times New Roman"/>
          <w:sz w:val="28"/>
          <w:szCs w:val="28"/>
        </w:rPr>
        <w:t>ем и воспитанием конкретного ре</w:t>
      </w:r>
      <w:r w:rsidRPr="005551A8">
        <w:rPr>
          <w:rFonts w:ascii="Times New Roman" w:hAnsi="Times New Roman"/>
          <w:sz w:val="28"/>
          <w:szCs w:val="28"/>
        </w:rPr>
        <w:t>бенка;</w:t>
      </w:r>
    </w:p>
    <w:p w:rsidR="009F75F2" w:rsidRPr="005551A8"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помощь со стороны родителей в подготовке и проведении общешкольных и внутри классных мероприятий воспитательной направленности;</w:t>
      </w:r>
    </w:p>
    <w:p w:rsidR="009F75F2" w:rsidRDefault="009F75F2" w:rsidP="00CB203F">
      <w:pPr>
        <w:spacing w:after="0" w:line="240" w:lineRule="auto"/>
        <w:ind w:firstLine="1134"/>
        <w:jc w:val="both"/>
        <w:rPr>
          <w:rFonts w:ascii="Times New Roman" w:hAnsi="Times New Roman"/>
          <w:sz w:val="28"/>
          <w:szCs w:val="28"/>
        </w:rPr>
      </w:pPr>
      <w:r w:rsidRPr="005551A8">
        <w:rPr>
          <w:rFonts w:ascii="Times New Roman" w:hAnsi="Times New Roman"/>
          <w:sz w:val="28"/>
          <w:szCs w:val="28"/>
        </w:rPr>
        <w:t>индивидуальное консультирование c целью координации воспитательных усилий педагогов и родителей (законных представителей).</w:t>
      </w:r>
    </w:p>
    <w:p w:rsidR="009F75F2" w:rsidRPr="006F66A1" w:rsidRDefault="009F75F2" w:rsidP="00CB203F">
      <w:pPr>
        <w:spacing w:after="0" w:line="240" w:lineRule="auto"/>
        <w:ind w:firstLine="1134"/>
        <w:rPr>
          <w:rFonts w:ascii="Times New Roman" w:hAnsi="Times New Roman"/>
          <w:b/>
          <w:sz w:val="28"/>
          <w:szCs w:val="28"/>
        </w:rPr>
      </w:pPr>
      <w:r w:rsidRPr="006F66A1">
        <w:rPr>
          <w:rFonts w:ascii="Times New Roman" w:hAnsi="Times New Roman"/>
          <w:b/>
          <w:sz w:val="28"/>
          <w:szCs w:val="28"/>
        </w:rPr>
        <w:t>Модуль «Самоуправление»</w:t>
      </w:r>
    </w:p>
    <w:p w:rsidR="009F75F2" w:rsidRPr="006F66A1" w:rsidRDefault="009F75F2" w:rsidP="00CB203F">
      <w:pPr>
        <w:spacing w:after="0" w:line="240" w:lineRule="auto"/>
        <w:ind w:firstLine="1134"/>
        <w:jc w:val="both"/>
        <w:rPr>
          <w:rFonts w:ascii="Times New Roman" w:hAnsi="Times New Roman"/>
          <w:sz w:val="28"/>
          <w:szCs w:val="28"/>
        </w:rPr>
      </w:pPr>
      <w:r w:rsidRPr="006F66A1">
        <w:rPr>
          <w:rFonts w:ascii="Times New Roman" w:hAnsi="Times New Roman"/>
          <w:sz w:val="28"/>
          <w:szCs w:val="28"/>
        </w:rPr>
        <w:t>Поддержка детского ученического самоуправления в школе помогает педагогам воспитывать в детях инициативность, самостоятель</w:t>
      </w:r>
      <w:r>
        <w:rPr>
          <w:rFonts w:ascii="Times New Roman" w:hAnsi="Times New Roman"/>
          <w:sz w:val="28"/>
          <w:szCs w:val="28"/>
        </w:rPr>
        <w:t>ность, ответственность, трудолю</w:t>
      </w:r>
      <w:r w:rsidRPr="006F66A1">
        <w:rPr>
          <w:rFonts w:ascii="Times New Roman" w:hAnsi="Times New Roman"/>
          <w:sz w:val="28"/>
          <w:szCs w:val="28"/>
        </w:rPr>
        <w:t>бие, чувство собственного достоинства, а школьни</w:t>
      </w:r>
      <w:r>
        <w:rPr>
          <w:rFonts w:ascii="Times New Roman" w:hAnsi="Times New Roman"/>
          <w:sz w:val="28"/>
          <w:szCs w:val="28"/>
        </w:rPr>
        <w:t>кам – предоставляет широкие воз</w:t>
      </w:r>
      <w:r w:rsidRPr="006F66A1">
        <w:rPr>
          <w:rFonts w:ascii="Times New Roman" w:hAnsi="Times New Roman"/>
          <w:sz w:val="28"/>
          <w:szCs w:val="28"/>
        </w:rPr>
        <w:t>можности для самовыражения и самореализации. Это то, что готовит их к взрослой жизни.</w:t>
      </w:r>
    </w:p>
    <w:p w:rsidR="009F75F2" w:rsidRPr="006F66A1" w:rsidRDefault="009F75F2" w:rsidP="00CB203F">
      <w:pPr>
        <w:spacing w:after="0" w:line="240" w:lineRule="auto"/>
        <w:ind w:firstLine="1134"/>
        <w:jc w:val="both"/>
        <w:rPr>
          <w:rFonts w:ascii="Times New Roman" w:hAnsi="Times New Roman"/>
          <w:sz w:val="28"/>
          <w:szCs w:val="28"/>
        </w:rPr>
      </w:pPr>
      <w:r w:rsidRPr="006F66A1">
        <w:rPr>
          <w:rFonts w:ascii="Times New Roman" w:hAnsi="Times New Roman"/>
          <w:sz w:val="28"/>
          <w:szCs w:val="28"/>
        </w:rPr>
        <w:t>Поскольку учащимся не всегда удается самостоят</w:t>
      </w:r>
      <w:r>
        <w:rPr>
          <w:rFonts w:ascii="Times New Roman" w:hAnsi="Times New Roman"/>
          <w:sz w:val="28"/>
          <w:szCs w:val="28"/>
        </w:rPr>
        <w:t>ельно организовать свою дея</w:t>
      </w:r>
      <w:r w:rsidRPr="006F66A1">
        <w:rPr>
          <w:rFonts w:ascii="Times New Roman" w:hAnsi="Times New Roman"/>
          <w:sz w:val="28"/>
          <w:szCs w:val="28"/>
        </w:rPr>
        <w:t>тельность, то классные руководители должны осуще</w:t>
      </w:r>
      <w:r>
        <w:rPr>
          <w:rFonts w:ascii="Times New Roman" w:hAnsi="Times New Roman"/>
          <w:sz w:val="28"/>
          <w:szCs w:val="28"/>
        </w:rPr>
        <w:t>ствлять педагогическое сопровож</w:t>
      </w:r>
      <w:r w:rsidRPr="006F66A1">
        <w:rPr>
          <w:rFonts w:ascii="Times New Roman" w:hAnsi="Times New Roman"/>
          <w:sz w:val="28"/>
          <w:szCs w:val="28"/>
        </w:rPr>
        <w:t>дение на уровне класса, а на уровне школы назначается куратор развития ученического самоуправления.</w:t>
      </w:r>
    </w:p>
    <w:p w:rsidR="009F75F2" w:rsidRDefault="009F75F2" w:rsidP="00CB203F">
      <w:pPr>
        <w:spacing w:after="0" w:line="240" w:lineRule="auto"/>
        <w:ind w:firstLine="1134"/>
        <w:jc w:val="both"/>
        <w:rPr>
          <w:rFonts w:ascii="Times New Roman" w:hAnsi="Times New Roman"/>
          <w:sz w:val="28"/>
          <w:szCs w:val="28"/>
        </w:rPr>
      </w:pPr>
      <w:r w:rsidRPr="006F66A1">
        <w:rPr>
          <w:rFonts w:ascii="Times New Roman" w:hAnsi="Times New Roman"/>
          <w:sz w:val="28"/>
          <w:szCs w:val="28"/>
        </w:rPr>
        <w:t>Ученическое самоуправление в</w:t>
      </w:r>
      <w:r>
        <w:rPr>
          <w:rFonts w:ascii="Times New Roman" w:hAnsi="Times New Roman"/>
          <w:sz w:val="28"/>
          <w:szCs w:val="28"/>
        </w:rPr>
        <w:t xml:space="preserve"> школе-интернате</w:t>
      </w:r>
      <w:r w:rsidRPr="006F66A1">
        <w:rPr>
          <w:rFonts w:ascii="Times New Roman" w:hAnsi="Times New Roman"/>
          <w:sz w:val="28"/>
          <w:szCs w:val="28"/>
        </w:rPr>
        <w:t xml:space="preserve"> осу</w:t>
      </w:r>
      <w:r>
        <w:rPr>
          <w:rFonts w:ascii="Times New Roman" w:hAnsi="Times New Roman"/>
          <w:sz w:val="28"/>
          <w:szCs w:val="28"/>
        </w:rPr>
        <w:t>ществляется следую</w:t>
      </w:r>
      <w:r w:rsidRPr="006F66A1">
        <w:rPr>
          <w:rFonts w:ascii="Times New Roman" w:hAnsi="Times New Roman"/>
          <w:sz w:val="28"/>
          <w:szCs w:val="28"/>
        </w:rPr>
        <w:t>щим образом.</w:t>
      </w:r>
    </w:p>
    <w:p w:rsidR="009F75F2" w:rsidRPr="00C83E21" w:rsidRDefault="009F75F2" w:rsidP="00CB203F">
      <w:pPr>
        <w:spacing w:after="0" w:line="240" w:lineRule="auto"/>
        <w:ind w:firstLine="1134"/>
        <w:jc w:val="both"/>
        <w:rPr>
          <w:rFonts w:ascii="Times New Roman" w:hAnsi="Times New Roman"/>
          <w:b/>
          <w:sz w:val="28"/>
          <w:szCs w:val="28"/>
        </w:rPr>
      </w:pPr>
      <w:r w:rsidRPr="00C83E21">
        <w:rPr>
          <w:rFonts w:ascii="Times New Roman" w:hAnsi="Times New Roman"/>
          <w:b/>
          <w:sz w:val="28"/>
          <w:szCs w:val="28"/>
        </w:rPr>
        <w:t>На уровне школы:</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 xml:space="preserve">через </w:t>
      </w:r>
      <w:r w:rsidRPr="00C83E21">
        <w:rPr>
          <w:rFonts w:ascii="Times New Roman" w:hAnsi="Times New Roman"/>
          <w:sz w:val="28"/>
          <w:szCs w:val="28"/>
        </w:rPr>
        <w:t>деятельность президента школьного самоуправления и актива школьного самоуправления, инициирующего и организующего проведение личностно значимых для обучающихся событий (соревнований, акций, конкурсов, фестивалей,</w:t>
      </w:r>
      <w:r>
        <w:rPr>
          <w:rFonts w:ascii="Times New Roman" w:hAnsi="Times New Roman"/>
          <w:sz w:val="28"/>
          <w:szCs w:val="28"/>
        </w:rPr>
        <w:t xml:space="preserve"> капустников, флешмобов и т.п.) </w:t>
      </w:r>
      <w:r w:rsidRPr="00C83E21">
        <w:rPr>
          <w:rFonts w:ascii="Times New Roman" w:hAnsi="Times New Roman"/>
          <w:sz w:val="28"/>
          <w:szCs w:val="28"/>
        </w:rPr>
        <w:t>отвечающих за проведение тех или иных конкретных мероприятий, праздников, вечеров, акций и т.п.</w:t>
      </w:r>
    </w:p>
    <w:p w:rsidR="009F75F2" w:rsidRPr="00C83E21" w:rsidRDefault="009F75F2" w:rsidP="00CB203F">
      <w:pPr>
        <w:spacing w:after="0" w:line="240" w:lineRule="auto"/>
        <w:ind w:firstLine="1134"/>
        <w:jc w:val="both"/>
        <w:rPr>
          <w:rFonts w:ascii="Times New Roman" w:hAnsi="Times New Roman"/>
          <w:b/>
          <w:sz w:val="28"/>
          <w:szCs w:val="28"/>
        </w:rPr>
      </w:pPr>
      <w:r w:rsidRPr="00C83E21">
        <w:rPr>
          <w:rFonts w:ascii="Times New Roman" w:hAnsi="Times New Roman"/>
          <w:b/>
          <w:sz w:val="28"/>
          <w:szCs w:val="28"/>
        </w:rPr>
        <w:t>На уровне классов:</w:t>
      </w:r>
    </w:p>
    <w:p w:rsidR="009F75F2" w:rsidRPr="00C83E21" w:rsidRDefault="008C7EF9" w:rsidP="00CB203F">
      <w:pPr>
        <w:spacing w:after="0" w:line="240" w:lineRule="auto"/>
        <w:ind w:firstLine="1134"/>
        <w:jc w:val="both"/>
        <w:rPr>
          <w:rFonts w:ascii="Times New Roman" w:hAnsi="Times New Roman"/>
          <w:sz w:val="28"/>
          <w:szCs w:val="28"/>
        </w:rPr>
      </w:pPr>
      <w:r w:rsidRPr="00C83E21">
        <w:rPr>
          <w:rFonts w:ascii="Times New Roman" w:hAnsi="Times New Roman"/>
          <w:sz w:val="28"/>
          <w:szCs w:val="28"/>
        </w:rPr>
        <w:t>через деятельность</w:t>
      </w:r>
      <w:r w:rsidR="009F75F2" w:rsidRPr="00C83E21">
        <w:rPr>
          <w:rFonts w:ascii="Times New Roman" w:hAnsi="Times New Roman"/>
          <w:sz w:val="28"/>
          <w:szCs w:val="28"/>
        </w:rPr>
        <w:t xml:space="preserve"> выборных по инициативе и предложениям обучающихся </w:t>
      </w:r>
    </w:p>
    <w:p w:rsidR="009F75F2" w:rsidRPr="00C83E21" w:rsidRDefault="009F75F2" w:rsidP="00CB203F">
      <w:pPr>
        <w:spacing w:after="0" w:line="240" w:lineRule="auto"/>
        <w:ind w:firstLine="1134"/>
        <w:jc w:val="both"/>
        <w:rPr>
          <w:rFonts w:ascii="Times New Roman" w:hAnsi="Times New Roman"/>
          <w:sz w:val="28"/>
          <w:szCs w:val="28"/>
        </w:rPr>
      </w:pPr>
      <w:r w:rsidRPr="00C83E21">
        <w:rPr>
          <w:rFonts w:ascii="Times New Roman" w:hAnsi="Times New Roman"/>
          <w:sz w:val="28"/>
          <w:szCs w:val="28"/>
        </w:rPr>
        <w:t>класса лидеров (старост), представляющих интересы класса в общешкольных делах и призванных координировать его работу с работой школьного самоуправления;</w:t>
      </w:r>
    </w:p>
    <w:p w:rsidR="009F75F2" w:rsidRPr="00C83E21" w:rsidRDefault="009F75F2" w:rsidP="00CB203F">
      <w:pPr>
        <w:spacing w:after="0" w:line="240" w:lineRule="auto"/>
        <w:ind w:firstLine="1134"/>
        <w:jc w:val="both"/>
        <w:rPr>
          <w:rFonts w:ascii="Times New Roman" w:hAnsi="Times New Roman"/>
          <w:sz w:val="28"/>
          <w:szCs w:val="28"/>
        </w:rPr>
      </w:pPr>
      <w:r w:rsidRPr="00C83E21">
        <w:rPr>
          <w:rFonts w:ascii="Times New Roman" w:hAnsi="Times New Roman"/>
          <w:sz w:val="28"/>
          <w:szCs w:val="28"/>
        </w:rPr>
        <w:lastRenderedPageBreak/>
        <w:t xml:space="preserve">через деятельность выборных органов самоуправления, отвечающих </w:t>
      </w:r>
    </w:p>
    <w:p w:rsidR="009F75F2" w:rsidRDefault="009F75F2" w:rsidP="00CB203F">
      <w:pPr>
        <w:spacing w:after="0" w:line="240" w:lineRule="auto"/>
        <w:ind w:firstLine="1134"/>
        <w:jc w:val="both"/>
        <w:rPr>
          <w:rFonts w:ascii="Times New Roman" w:hAnsi="Times New Roman"/>
          <w:sz w:val="28"/>
          <w:szCs w:val="28"/>
        </w:rPr>
      </w:pPr>
      <w:r w:rsidRPr="00C83E21">
        <w:rPr>
          <w:rFonts w:ascii="Times New Roman" w:hAnsi="Times New Roman"/>
          <w:sz w:val="28"/>
          <w:szCs w:val="28"/>
        </w:rPr>
        <w:t>за различные направления работы класса (</w:t>
      </w:r>
      <w:r w:rsidR="003C7FEC" w:rsidRPr="00C83E21">
        <w:rPr>
          <w:rFonts w:ascii="Times New Roman" w:hAnsi="Times New Roman"/>
          <w:sz w:val="28"/>
          <w:szCs w:val="28"/>
        </w:rPr>
        <w:t>например:</w:t>
      </w:r>
      <w:r w:rsidRPr="00C83E21">
        <w:rPr>
          <w:rFonts w:ascii="Times New Roman" w:hAnsi="Times New Roman"/>
          <w:sz w:val="28"/>
          <w:szCs w:val="28"/>
        </w:rPr>
        <w:t xml:space="preserve"> штаб спортивных дел, штаб творческих дел, штаб работы с обучающимися младших классов).</w:t>
      </w:r>
    </w:p>
    <w:p w:rsidR="009F75F2" w:rsidRDefault="009F75F2" w:rsidP="00CB203F">
      <w:pPr>
        <w:spacing w:after="0" w:line="240" w:lineRule="auto"/>
        <w:ind w:firstLine="1134"/>
        <w:jc w:val="both"/>
        <w:rPr>
          <w:rFonts w:ascii="Times New Roman" w:hAnsi="Times New Roman"/>
          <w:b/>
          <w:sz w:val="28"/>
          <w:szCs w:val="28"/>
        </w:rPr>
      </w:pPr>
      <w:r w:rsidRPr="00271732">
        <w:rPr>
          <w:rFonts w:ascii="Times New Roman" w:hAnsi="Times New Roman"/>
          <w:b/>
          <w:sz w:val="28"/>
          <w:szCs w:val="28"/>
        </w:rPr>
        <w:t>На индивидуальном уровне:</w:t>
      </w:r>
    </w:p>
    <w:p w:rsidR="009F75F2" w:rsidRDefault="009F75F2" w:rsidP="00CB203F">
      <w:pPr>
        <w:spacing w:after="0" w:line="240" w:lineRule="auto"/>
        <w:ind w:firstLine="1134"/>
        <w:jc w:val="both"/>
        <w:rPr>
          <w:rFonts w:ascii="Times New Roman" w:hAnsi="Times New Roman"/>
          <w:sz w:val="28"/>
          <w:szCs w:val="28"/>
        </w:rPr>
      </w:pPr>
      <w:r w:rsidRPr="00271732">
        <w:rPr>
          <w:rFonts w:ascii="Times New Roman" w:hAnsi="Times New Roman"/>
          <w:sz w:val="28"/>
          <w:szCs w:val="28"/>
        </w:rPr>
        <w:t>через вовлечение школьников в деятельность ученического самоуправления: планирование, организацию, проведение и анализ общ</w:t>
      </w:r>
      <w:r>
        <w:rPr>
          <w:rFonts w:ascii="Times New Roman" w:hAnsi="Times New Roman"/>
          <w:sz w:val="28"/>
          <w:szCs w:val="28"/>
        </w:rPr>
        <w:t>ешкольных и внутри классных дел.</w:t>
      </w:r>
    </w:p>
    <w:p w:rsidR="009F75F2" w:rsidRDefault="009F75F2" w:rsidP="00CB203F">
      <w:pPr>
        <w:spacing w:after="0" w:line="240" w:lineRule="auto"/>
        <w:ind w:firstLine="1134"/>
        <w:rPr>
          <w:rFonts w:ascii="Times New Roman" w:hAnsi="Times New Roman"/>
          <w:b/>
          <w:sz w:val="28"/>
          <w:szCs w:val="28"/>
        </w:rPr>
      </w:pPr>
      <w:r w:rsidRPr="007921A6">
        <w:rPr>
          <w:rFonts w:ascii="Times New Roman" w:hAnsi="Times New Roman"/>
          <w:b/>
          <w:sz w:val="28"/>
          <w:szCs w:val="28"/>
        </w:rPr>
        <w:t>Модуль «Профориентация»</w:t>
      </w:r>
    </w:p>
    <w:p w:rsidR="009F75F2" w:rsidRPr="007921A6" w:rsidRDefault="009F75F2" w:rsidP="00CB203F">
      <w:pPr>
        <w:spacing w:after="0" w:line="240" w:lineRule="auto"/>
        <w:ind w:firstLine="1134"/>
        <w:jc w:val="both"/>
        <w:rPr>
          <w:rFonts w:ascii="Times New Roman" w:hAnsi="Times New Roman"/>
          <w:sz w:val="28"/>
          <w:szCs w:val="28"/>
        </w:rPr>
      </w:pPr>
      <w:r w:rsidRPr="007921A6">
        <w:rPr>
          <w:rFonts w:ascii="Times New Roman" w:hAnsi="Times New Roman"/>
          <w:sz w:val="28"/>
          <w:szCs w:val="28"/>
        </w:rPr>
        <w:t>Совместная деятельность педагогов и школь</w:t>
      </w:r>
      <w:r>
        <w:rPr>
          <w:rFonts w:ascii="Times New Roman" w:hAnsi="Times New Roman"/>
          <w:sz w:val="28"/>
          <w:szCs w:val="28"/>
        </w:rPr>
        <w:t>ников по направлению «профориен</w:t>
      </w:r>
      <w:r w:rsidRPr="007921A6">
        <w:rPr>
          <w:rFonts w:ascii="Times New Roman" w:hAnsi="Times New Roman"/>
          <w:sz w:val="28"/>
          <w:szCs w:val="28"/>
        </w:rPr>
        <w:t>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r w:rsidRPr="00BC1C35">
        <w:t xml:space="preserve"> </w:t>
      </w:r>
      <w:r>
        <w:rPr>
          <w:rFonts w:ascii="Times New Roman" w:hAnsi="Times New Roman"/>
          <w:sz w:val="28"/>
          <w:szCs w:val="28"/>
        </w:rPr>
        <w:t>П</w:t>
      </w:r>
      <w:r w:rsidRPr="00BC1C35">
        <w:rPr>
          <w:rFonts w:ascii="Times New Roman" w:hAnsi="Times New Roman"/>
          <w:sz w:val="28"/>
          <w:szCs w:val="28"/>
        </w:rPr>
        <w:t>рофориентационная работа не ограничивается работой только со старшеклассниками. Эта работа ведется с первого по выпускной класс.</w:t>
      </w:r>
    </w:p>
    <w:p w:rsidR="009F75F2" w:rsidRPr="007921A6" w:rsidRDefault="009F75F2" w:rsidP="00CB203F">
      <w:pPr>
        <w:spacing w:after="0" w:line="240" w:lineRule="auto"/>
        <w:ind w:firstLine="1134"/>
        <w:jc w:val="both"/>
        <w:rPr>
          <w:rFonts w:ascii="Times New Roman" w:hAnsi="Times New Roman"/>
          <w:sz w:val="28"/>
          <w:szCs w:val="28"/>
        </w:rPr>
      </w:pPr>
      <w:r w:rsidRPr="007921A6">
        <w:rPr>
          <w:rFonts w:ascii="Times New Roman" w:hAnsi="Times New Roman"/>
          <w:sz w:val="28"/>
          <w:szCs w:val="28"/>
        </w:rPr>
        <w:t>Создавая профориентационно значимые проблемные ситуации, формирующие готовность школьника к выбору, педагог актуализ</w:t>
      </w:r>
      <w:r w:rsidR="0010489A">
        <w:rPr>
          <w:rFonts w:ascii="Times New Roman" w:hAnsi="Times New Roman"/>
          <w:sz w:val="28"/>
          <w:szCs w:val="28"/>
        </w:rPr>
        <w:t>ирует его профессиональное само</w:t>
      </w:r>
      <w:r w:rsidRPr="007921A6">
        <w:rPr>
          <w:rFonts w:ascii="Times New Roman" w:hAnsi="Times New Roman"/>
          <w:sz w:val="28"/>
          <w:szCs w:val="28"/>
        </w:rPr>
        <w:t>определение, позитивный взгляд на труд в постиндустриальном мире, охватывающий не только профессиональную, но и вне професси</w:t>
      </w:r>
      <w:r>
        <w:rPr>
          <w:rFonts w:ascii="Times New Roman" w:hAnsi="Times New Roman"/>
          <w:sz w:val="28"/>
          <w:szCs w:val="28"/>
        </w:rPr>
        <w:t>ональную составляющие такой дея</w:t>
      </w:r>
      <w:r w:rsidRPr="007921A6">
        <w:rPr>
          <w:rFonts w:ascii="Times New Roman" w:hAnsi="Times New Roman"/>
          <w:sz w:val="28"/>
          <w:szCs w:val="28"/>
        </w:rPr>
        <w:t>тельности.</w:t>
      </w:r>
    </w:p>
    <w:p w:rsidR="009F75F2" w:rsidRDefault="009F75F2" w:rsidP="00CB203F">
      <w:pPr>
        <w:spacing w:after="0" w:line="240" w:lineRule="auto"/>
        <w:ind w:firstLine="1134"/>
        <w:jc w:val="both"/>
        <w:rPr>
          <w:rFonts w:ascii="Times New Roman" w:hAnsi="Times New Roman"/>
          <w:sz w:val="28"/>
          <w:szCs w:val="28"/>
        </w:rPr>
      </w:pPr>
      <w:r w:rsidRPr="007921A6">
        <w:rPr>
          <w:rFonts w:ascii="Times New Roman" w:hAnsi="Times New Roman"/>
          <w:sz w:val="28"/>
          <w:szCs w:val="28"/>
        </w:rPr>
        <w:t>Эта работа осуществляется через:</w:t>
      </w:r>
    </w:p>
    <w:p w:rsidR="009F75F2" w:rsidRPr="00FA2B7A" w:rsidRDefault="009F75F2" w:rsidP="00CB203F">
      <w:pPr>
        <w:pStyle w:val="12"/>
        <w:tabs>
          <w:tab w:val="left" w:pos="1790"/>
        </w:tabs>
        <w:spacing w:line="257" w:lineRule="auto"/>
        <w:ind w:firstLine="1134"/>
        <w:jc w:val="both"/>
        <w:rPr>
          <w:color w:val="000000"/>
          <w:sz w:val="28"/>
          <w:szCs w:val="28"/>
          <w:lang w:bidi="ru-RU"/>
        </w:rPr>
      </w:pPr>
      <w:r w:rsidRPr="00FA2B7A">
        <w:rPr>
          <w:sz w:val="28"/>
          <w:szCs w:val="28"/>
        </w:rPr>
        <w:t xml:space="preserve">формирование </w:t>
      </w:r>
      <w:r w:rsidRPr="00FA2B7A">
        <w:rPr>
          <w:color w:val="000000"/>
          <w:sz w:val="28"/>
          <w:szCs w:val="28"/>
          <w:lang w:bidi="ru-RU"/>
        </w:rPr>
        <w:t>умений и навыков само</w:t>
      </w:r>
      <w:r>
        <w:rPr>
          <w:color w:val="000000"/>
          <w:sz w:val="28"/>
          <w:szCs w:val="28"/>
          <w:lang w:bidi="ru-RU"/>
        </w:rPr>
        <w:t>обслуживания и бытовой культуры;</w:t>
      </w:r>
    </w:p>
    <w:p w:rsidR="009F75F2" w:rsidRDefault="009F75F2" w:rsidP="00CB203F">
      <w:pPr>
        <w:spacing w:after="0" w:line="240" w:lineRule="auto"/>
        <w:ind w:firstLine="1134"/>
        <w:jc w:val="both"/>
        <w:rPr>
          <w:rFonts w:ascii="Times New Roman" w:hAnsi="Times New Roman"/>
          <w:sz w:val="28"/>
          <w:szCs w:val="28"/>
        </w:rPr>
      </w:pPr>
      <w:r w:rsidRPr="00FA2B7A">
        <w:rPr>
          <w:rFonts w:ascii="Times New Roman" w:hAnsi="Times New Roman"/>
          <w:sz w:val="28"/>
          <w:szCs w:val="28"/>
        </w:rPr>
        <w:t>формирование</w:t>
      </w:r>
      <w:r w:rsidRPr="00FA30A4">
        <w:rPr>
          <w:rFonts w:ascii="Times New Roman" w:hAnsi="Times New Roman"/>
          <w:sz w:val="28"/>
          <w:szCs w:val="28"/>
        </w:rPr>
        <w:t xml:space="preserve"> потребности и организации участия в благоустройстве кабинетов, образовательной организации, населенного пунк</w:t>
      </w:r>
      <w:r>
        <w:rPr>
          <w:rFonts w:ascii="Times New Roman" w:hAnsi="Times New Roman"/>
          <w:sz w:val="28"/>
          <w:szCs w:val="28"/>
        </w:rPr>
        <w:t xml:space="preserve">та, пространства, в котором обучающиеся </w:t>
      </w:r>
      <w:r w:rsidRPr="00FA30A4">
        <w:rPr>
          <w:rFonts w:ascii="Times New Roman" w:hAnsi="Times New Roman"/>
          <w:sz w:val="28"/>
          <w:szCs w:val="28"/>
        </w:rPr>
        <w:t>проживают;</w:t>
      </w:r>
    </w:p>
    <w:p w:rsidR="009F75F2" w:rsidRPr="002F5BDD" w:rsidRDefault="009F75F2" w:rsidP="00CB203F">
      <w:pPr>
        <w:spacing w:after="0" w:line="240" w:lineRule="auto"/>
        <w:ind w:firstLine="1134"/>
        <w:jc w:val="both"/>
        <w:rPr>
          <w:rFonts w:ascii="Times New Roman" w:hAnsi="Times New Roman"/>
          <w:sz w:val="28"/>
          <w:szCs w:val="28"/>
        </w:rPr>
      </w:pPr>
      <w:r w:rsidRPr="002F5BDD">
        <w:rPr>
          <w:rFonts w:ascii="Times New Roman" w:hAnsi="Times New Roman"/>
          <w:sz w:val="28"/>
          <w:szCs w:val="28"/>
        </w:rPr>
        <w:t>профориентационные часы общения,</w:t>
      </w:r>
      <w:r>
        <w:rPr>
          <w:rFonts w:ascii="Times New Roman" w:hAnsi="Times New Roman"/>
          <w:sz w:val="28"/>
          <w:szCs w:val="28"/>
        </w:rPr>
        <w:t xml:space="preserve"> просмотр телепередач, кинофильмов, чтение художественной литературы,</w:t>
      </w:r>
      <w:r w:rsidRPr="002F5BDD">
        <w:rPr>
          <w:rFonts w:ascii="Times New Roman" w:hAnsi="Times New Roman"/>
          <w:sz w:val="28"/>
          <w:szCs w:val="28"/>
        </w:rPr>
        <w:t xml:space="preserve"> направленные на подготовку школьника к осознанному планированию и реализаци</w:t>
      </w:r>
      <w:r>
        <w:rPr>
          <w:rFonts w:ascii="Times New Roman" w:hAnsi="Times New Roman"/>
          <w:sz w:val="28"/>
          <w:szCs w:val="28"/>
        </w:rPr>
        <w:t>и своего профессионального бу</w:t>
      </w:r>
      <w:r w:rsidRPr="002F5BDD">
        <w:rPr>
          <w:rFonts w:ascii="Times New Roman" w:hAnsi="Times New Roman"/>
          <w:sz w:val="28"/>
          <w:szCs w:val="28"/>
        </w:rPr>
        <w:t>дущего</w:t>
      </w:r>
      <w:r>
        <w:rPr>
          <w:rFonts w:ascii="Times New Roman" w:hAnsi="Times New Roman"/>
          <w:sz w:val="28"/>
          <w:szCs w:val="28"/>
        </w:rPr>
        <w:t xml:space="preserve"> акцентируя внимание обучающихся на то, что выбранные профессии должны быть востребованы;</w:t>
      </w:r>
    </w:p>
    <w:p w:rsidR="009F75F2" w:rsidRPr="002F5BDD" w:rsidRDefault="009F75F2" w:rsidP="00CB203F">
      <w:pPr>
        <w:spacing w:after="0" w:line="240" w:lineRule="auto"/>
        <w:ind w:firstLine="1134"/>
        <w:jc w:val="both"/>
        <w:rPr>
          <w:rFonts w:ascii="Times New Roman" w:hAnsi="Times New Roman"/>
          <w:sz w:val="28"/>
          <w:szCs w:val="28"/>
        </w:rPr>
      </w:pPr>
      <w:r w:rsidRPr="002F5BDD">
        <w:rPr>
          <w:rFonts w:ascii="Times New Roman" w:hAnsi="Times New Roman"/>
          <w:sz w:val="28"/>
          <w:szCs w:val="28"/>
        </w:rPr>
        <w:t xml:space="preserve">профориентационные игры: симуляции, деловые игры, квесты, решение кейсов (ситуаций, в которых необходимо принять </w:t>
      </w:r>
      <w:r>
        <w:rPr>
          <w:rFonts w:ascii="Times New Roman" w:hAnsi="Times New Roman"/>
          <w:sz w:val="28"/>
          <w:szCs w:val="28"/>
        </w:rPr>
        <w:t>решение, занять определенную по</w:t>
      </w:r>
      <w:r w:rsidRPr="002F5BDD">
        <w:rPr>
          <w:rFonts w:ascii="Times New Roman" w:hAnsi="Times New Roman"/>
          <w:sz w:val="28"/>
          <w:szCs w:val="28"/>
        </w:rPr>
        <w:t>зицию), расширяющие знания школьников о типах п</w:t>
      </w:r>
      <w:r>
        <w:rPr>
          <w:rFonts w:ascii="Times New Roman" w:hAnsi="Times New Roman"/>
          <w:sz w:val="28"/>
          <w:szCs w:val="28"/>
        </w:rPr>
        <w:t xml:space="preserve">рофессий, о способах выбора профессий, </w:t>
      </w:r>
      <w:r w:rsidRPr="002F5BDD">
        <w:rPr>
          <w:rFonts w:ascii="Times New Roman" w:hAnsi="Times New Roman"/>
          <w:sz w:val="28"/>
          <w:szCs w:val="28"/>
        </w:rPr>
        <w:t>достоинствах и недостатках той или ин</w:t>
      </w:r>
      <w:r>
        <w:rPr>
          <w:rFonts w:ascii="Times New Roman" w:hAnsi="Times New Roman"/>
          <w:sz w:val="28"/>
          <w:szCs w:val="28"/>
        </w:rPr>
        <w:t>ой интересной школьникам профес</w:t>
      </w:r>
      <w:r w:rsidRPr="002F5BDD">
        <w:rPr>
          <w:rFonts w:ascii="Times New Roman" w:hAnsi="Times New Roman"/>
          <w:sz w:val="28"/>
          <w:szCs w:val="28"/>
        </w:rPr>
        <w:t>сиональной деятельности;</w:t>
      </w:r>
    </w:p>
    <w:p w:rsidR="009F75F2" w:rsidRPr="002F5BDD" w:rsidRDefault="009F75F2" w:rsidP="00CB203F">
      <w:pPr>
        <w:spacing w:after="0" w:line="240" w:lineRule="auto"/>
        <w:ind w:firstLine="1134"/>
        <w:jc w:val="both"/>
        <w:rPr>
          <w:rFonts w:ascii="Times New Roman" w:hAnsi="Times New Roman"/>
          <w:sz w:val="28"/>
          <w:szCs w:val="28"/>
        </w:rPr>
      </w:pPr>
      <w:r w:rsidRPr="002F5BDD">
        <w:rPr>
          <w:rFonts w:ascii="Times New Roman" w:hAnsi="Times New Roman"/>
          <w:sz w:val="28"/>
          <w:szCs w:val="28"/>
        </w:rPr>
        <w:t xml:space="preserve">экскурсии на предприятия города, </w:t>
      </w:r>
      <w:r>
        <w:rPr>
          <w:rFonts w:ascii="Times New Roman" w:hAnsi="Times New Roman"/>
          <w:sz w:val="28"/>
          <w:szCs w:val="28"/>
        </w:rPr>
        <w:t xml:space="preserve">посещение учебных заведений города, </w:t>
      </w:r>
      <w:r w:rsidR="004A5119" w:rsidRPr="002F5BDD">
        <w:rPr>
          <w:rFonts w:ascii="Times New Roman" w:hAnsi="Times New Roman"/>
          <w:sz w:val="28"/>
          <w:szCs w:val="28"/>
        </w:rPr>
        <w:t>д</w:t>
      </w:r>
      <w:r w:rsidR="004A5119">
        <w:rPr>
          <w:rFonts w:ascii="Times New Roman" w:hAnsi="Times New Roman"/>
          <w:sz w:val="28"/>
          <w:szCs w:val="28"/>
        </w:rPr>
        <w:t>ают школьникам</w:t>
      </w:r>
      <w:r>
        <w:rPr>
          <w:rFonts w:ascii="Times New Roman" w:hAnsi="Times New Roman"/>
          <w:sz w:val="28"/>
          <w:szCs w:val="28"/>
        </w:rPr>
        <w:t xml:space="preserve"> начальные пред</w:t>
      </w:r>
      <w:r w:rsidRPr="002F5BDD">
        <w:rPr>
          <w:rFonts w:ascii="Times New Roman" w:hAnsi="Times New Roman"/>
          <w:sz w:val="28"/>
          <w:szCs w:val="28"/>
        </w:rPr>
        <w:t>ставления о существующих профессиях и условиях работы людей, представляющих эти профессии;</w:t>
      </w:r>
    </w:p>
    <w:p w:rsidR="009F75F2" w:rsidRDefault="009F75F2" w:rsidP="00CB203F">
      <w:pPr>
        <w:spacing w:after="0" w:line="240" w:lineRule="auto"/>
        <w:ind w:firstLine="1134"/>
        <w:jc w:val="both"/>
        <w:rPr>
          <w:rFonts w:ascii="Times New Roman" w:hAnsi="Times New Roman"/>
          <w:sz w:val="28"/>
          <w:szCs w:val="28"/>
        </w:rPr>
      </w:pPr>
      <w:r w:rsidRPr="002F5BDD">
        <w:rPr>
          <w:rFonts w:ascii="Times New Roman" w:hAnsi="Times New Roman"/>
          <w:sz w:val="28"/>
          <w:szCs w:val="28"/>
        </w:rPr>
        <w:t>совместное с педагогами изучение ин</w:t>
      </w:r>
      <w:r>
        <w:rPr>
          <w:rFonts w:ascii="Times New Roman" w:hAnsi="Times New Roman"/>
          <w:sz w:val="28"/>
          <w:szCs w:val="28"/>
        </w:rPr>
        <w:t>тернет ресурсов, посвященных вы</w:t>
      </w:r>
      <w:r w:rsidRPr="002F5BDD">
        <w:rPr>
          <w:rFonts w:ascii="Times New Roman" w:hAnsi="Times New Roman"/>
          <w:sz w:val="28"/>
          <w:szCs w:val="28"/>
        </w:rPr>
        <w:t>бору профессий, прохожд</w:t>
      </w:r>
      <w:r>
        <w:rPr>
          <w:rFonts w:ascii="Times New Roman" w:hAnsi="Times New Roman"/>
          <w:sz w:val="28"/>
          <w:szCs w:val="28"/>
        </w:rPr>
        <w:t>ение профориентационного онлайн тестирования, прохожде</w:t>
      </w:r>
      <w:r w:rsidRPr="002F5BDD">
        <w:rPr>
          <w:rFonts w:ascii="Times New Roman" w:hAnsi="Times New Roman"/>
          <w:sz w:val="28"/>
          <w:szCs w:val="28"/>
        </w:rPr>
        <w:t>ние онлайн курсов по интересующим профессиям и направлениям образования;</w:t>
      </w:r>
    </w:p>
    <w:p w:rsidR="009F75F2" w:rsidRPr="002F5BDD" w:rsidRDefault="009F75F2" w:rsidP="00CB203F">
      <w:pPr>
        <w:spacing w:after="0" w:line="240" w:lineRule="auto"/>
        <w:ind w:firstLine="1134"/>
        <w:jc w:val="both"/>
        <w:rPr>
          <w:rFonts w:ascii="Times New Roman" w:hAnsi="Times New Roman"/>
          <w:sz w:val="28"/>
          <w:szCs w:val="28"/>
        </w:rPr>
      </w:pPr>
      <w:r w:rsidRPr="00BD5756">
        <w:rPr>
          <w:rFonts w:ascii="Times New Roman" w:hAnsi="Times New Roman"/>
          <w:sz w:val="28"/>
          <w:szCs w:val="28"/>
        </w:rPr>
        <w:lastRenderedPageBreak/>
        <w:t>конкурсное движение, мероприятия, направленные на профессиональное самоопределение школьников, в форме профес</w:t>
      </w:r>
      <w:r>
        <w:rPr>
          <w:rFonts w:ascii="Times New Roman" w:hAnsi="Times New Roman"/>
          <w:sz w:val="28"/>
          <w:szCs w:val="28"/>
        </w:rPr>
        <w:t xml:space="preserve">сиональных проб и соревнований </w:t>
      </w:r>
      <w:r w:rsidRPr="00BD5756">
        <w:rPr>
          <w:rFonts w:ascii="Times New Roman" w:hAnsi="Times New Roman"/>
          <w:sz w:val="28"/>
          <w:szCs w:val="28"/>
        </w:rPr>
        <w:t>для лиц с ОВЗ и инвалидов, чемпионаты «Абилимпикс»;</w:t>
      </w:r>
    </w:p>
    <w:p w:rsidR="009F75F2" w:rsidRPr="002F5BDD" w:rsidRDefault="009F75F2" w:rsidP="00CB203F">
      <w:pPr>
        <w:spacing w:after="0" w:line="240" w:lineRule="auto"/>
        <w:ind w:firstLine="1134"/>
        <w:jc w:val="both"/>
        <w:rPr>
          <w:rFonts w:ascii="Times New Roman" w:hAnsi="Times New Roman"/>
          <w:sz w:val="28"/>
          <w:szCs w:val="28"/>
        </w:rPr>
      </w:pPr>
      <w:r w:rsidRPr="002F5BDD">
        <w:rPr>
          <w:rFonts w:ascii="Times New Roman" w:hAnsi="Times New Roman"/>
          <w:sz w:val="28"/>
          <w:szCs w:val="28"/>
        </w:rPr>
        <w:t>индивидуальные консультации психолога для школьников и их родителей по вопросам склонностей, способностей, дарован</w:t>
      </w:r>
      <w:r>
        <w:rPr>
          <w:rFonts w:ascii="Times New Roman" w:hAnsi="Times New Roman"/>
          <w:sz w:val="28"/>
          <w:szCs w:val="28"/>
        </w:rPr>
        <w:t>ий и иных индивидуальных особен</w:t>
      </w:r>
      <w:r w:rsidRPr="002F5BDD">
        <w:rPr>
          <w:rFonts w:ascii="Times New Roman" w:hAnsi="Times New Roman"/>
          <w:sz w:val="28"/>
          <w:szCs w:val="28"/>
        </w:rPr>
        <w:t>ностей детей, которые могут иметь значение в процессе выбора ими профессии;</w:t>
      </w:r>
    </w:p>
    <w:p w:rsidR="009F75F2" w:rsidRPr="00AD7DF0" w:rsidRDefault="009F75F2" w:rsidP="00CB203F">
      <w:pPr>
        <w:spacing w:after="0" w:line="240" w:lineRule="auto"/>
        <w:ind w:firstLine="1134"/>
        <w:jc w:val="both"/>
        <w:rPr>
          <w:rFonts w:ascii="Times New Roman" w:hAnsi="Times New Roman"/>
          <w:color w:val="C00000"/>
          <w:sz w:val="28"/>
          <w:szCs w:val="28"/>
        </w:rPr>
      </w:pPr>
      <w:r w:rsidRPr="002F5BDD">
        <w:rPr>
          <w:rFonts w:ascii="Times New Roman" w:hAnsi="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w:t>
      </w:r>
      <w:r>
        <w:rPr>
          <w:rFonts w:ascii="Times New Roman" w:hAnsi="Times New Roman"/>
          <w:sz w:val="28"/>
          <w:szCs w:val="28"/>
        </w:rPr>
        <w:t>ьного образования, таких как «</w:t>
      </w:r>
      <w:r w:rsidRPr="007419CF">
        <w:rPr>
          <w:rFonts w:ascii="Times New Roman" w:hAnsi="Times New Roman"/>
          <w:sz w:val="28"/>
          <w:szCs w:val="28"/>
        </w:rPr>
        <w:t>Массажное дело».</w:t>
      </w:r>
    </w:p>
    <w:p w:rsidR="009F75F2" w:rsidRDefault="009F75F2" w:rsidP="00CB203F">
      <w:pPr>
        <w:spacing w:after="0" w:line="240" w:lineRule="auto"/>
        <w:ind w:firstLine="1134"/>
        <w:rPr>
          <w:rFonts w:ascii="Times New Roman" w:hAnsi="Times New Roman"/>
          <w:b/>
          <w:sz w:val="28"/>
          <w:szCs w:val="28"/>
        </w:rPr>
      </w:pPr>
      <w:r>
        <w:rPr>
          <w:rFonts w:ascii="Times New Roman" w:hAnsi="Times New Roman"/>
          <w:b/>
          <w:sz w:val="28"/>
          <w:szCs w:val="28"/>
        </w:rPr>
        <w:t>Вариативные модули</w:t>
      </w:r>
    </w:p>
    <w:p w:rsidR="009F75F2" w:rsidRPr="008E3D8A" w:rsidRDefault="009F75F2" w:rsidP="00CB203F">
      <w:pPr>
        <w:spacing w:after="0" w:line="240" w:lineRule="auto"/>
        <w:ind w:firstLine="1134"/>
        <w:rPr>
          <w:rFonts w:ascii="Times New Roman" w:hAnsi="Times New Roman"/>
          <w:sz w:val="28"/>
          <w:szCs w:val="28"/>
        </w:rPr>
      </w:pPr>
      <w:r w:rsidRPr="008E3D8A">
        <w:rPr>
          <w:rFonts w:ascii="Times New Roman" w:hAnsi="Times New Roman"/>
          <w:b/>
          <w:bCs/>
          <w:sz w:val="28"/>
          <w:szCs w:val="28"/>
        </w:rPr>
        <w:t>Модуль «Ключевые общешкольные дела»</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 xml:space="preserve">Ключевые дела – это главные традиционные общешкольные </w:t>
      </w:r>
      <w:r>
        <w:rPr>
          <w:rFonts w:ascii="Times New Roman" w:hAnsi="Times New Roman"/>
          <w:sz w:val="28"/>
          <w:szCs w:val="28"/>
        </w:rPr>
        <w:t xml:space="preserve">дела, мероприятия, организуемые </w:t>
      </w:r>
      <w:r w:rsidRPr="008E3D8A">
        <w:rPr>
          <w:rFonts w:ascii="Times New Roman" w:hAnsi="Times New Roman"/>
          <w:sz w:val="28"/>
          <w:szCs w:val="28"/>
        </w:rPr>
        <w:t>педагогами для детей и которые обязательно планируются, готовятся, проводятся и анализируются совестно с детьми. Э</w:t>
      </w:r>
      <w:r>
        <w:rPr>
          <w:rFonts w:ascii="Times New Roman" w:hAnsi="Times New Roman"/>
          <w:sz w:val="28"/>
          <w:szCs w:val="28"/>
        </w:rPr>
        <w:t>то комплекс коллективных творче</w:t>
      </w:r>
      <w:r w:rsidRPr="008E3D8A">
        <w:rPr>
          <w:rFonts w:ascii="Times New Roman" w:hAnsi="Times New Roman"/>
          <w:sz w:val="28"/>
          <w:szCs w:val="28"/>
        </w:rPr>
        <w:t xml:space="preserve">ских дел, объединяющих учеников вместе с педагогами в единый коллектив. В этих делах и мероприятиях принимает участие большая часть школьников.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Ключевые дела способствуют интенсификаци</w:t>
      </w:r>
      <w:r>
        <w:rPr>
          <w:rFonts w:ascii="Times New Roman" w:hAnsi="Times New Roman"/>
          <w:sz w:val="28"/>
          <w:szCs w:val="28"/>
        </w:rPr>
        <w:t>и общения детей и взрослых, ста</w:t>
      </w:r>
      <w:r w:rsidRPr="008E3D8A">
        <w:rPr>
          <w:rFonts w:ascii="Times New Roman" w:hAnsi="Times New Roman"/>
          <w:sz w:val="28"/>
          <w:szCs w:val="28"/>
        </w:rPr>
        <w:t xml:space="preserve">вят их в ответственную позицию к происходящему </w:t>
      </w:r>
      <w:r>
        <w:rPr>
          <w:rFonts w:ascii="Times New Roman" w:hAnsi="Times New Roman"/>
          <w:sz w:val="28"/>
          <w:szCs w:val="28"/>
        </w:rPr>
        <w:t>в школе. В образовательной орга</w:t>
      </w:r>
      <w:r w:rsidRPr="008E3D8A">
        <w:rPr>
          <w:rFonts w:ascii="Times New Roman" w:hAnsi="Times New Roman"/>
          <w:sz w:val="28"/>
          <w:szCs w:val="28"/>
        </w:rPr>
        <w:t xml:space="preserve">низации используются следующие формы работы. </w:t>
      </w:r>
    </w:p>
    <w:p w:rsidR="009F75F2" w:rsidRPr="00534E36" w:rsidRDefault="009F75F2" w:rsidP="00CB203F">
      <w:pPr>
        <w:spacing w:after="0" w:line="240" w:lineRule="auto"/>
        <w:ind w:firstLine="1134"/>
        <w:jc w:val="both"/>
        <w:rPr>
          <w:rFonts w:ascii="Times New Roman" w:hAnsi="Times New Roman"/>
          <w:sz w:val="28"/>
          <w:szCs w:val="28"/>
        </w:rPr>
      </w:pPr>
      <w:r w:rsidRPr="00534E36">
        <w:rPr>
          <w:rFonts w:ascii="Times New Roman" w:hAnsi="Times New Roman"/>
          <w:b/>
          <w:bCs/>
          <w:iCs/>
          <w:sz w:val="28"/>
          <w:szCs w:val="28"/>
        </w:rPr>
        <w:t xml:space="preserve">На внешкольном уровне: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социальные проекты – совместно разр</w:t>
      </w:r>
      <w:r>
        <w:rPr>
          <w:rFonts w:ascii="Times New Roman" w:hAnsi="Times New Roman"/>
          <w:sz w:val="28"/>
          <w:szCs w:val="28"/>
        </w:rPr>
        <w:t>абатываемые и реализуемые школь</w:t>
      </w:r>
      <w:r w:rsidRPr="008E3D8A">
        <w:rPr>
          <w:rFonts w:ascii="Times New Roman" w:hAnsi="Times New Roman"/>
          <w:sz w:val="28"/>
          <w:szCs w:val="28"/>
        </w:rPr>
        <w:t>никами и педагогами комплексы дел разной направл</w:t>
      </w:r>
      <w:r>
        <w:rPr>
          <w:rFonts w:ascii="Times New Roman" w:hAnsi="Times New Roman"/>
          <w:sz w:val="28"/>
          <w:szCs w:val="28"/>
        </w:rPr>
        <w:t>енности, ориентированные на пре</w:t>
      </w:r>
      <w:r w:rsidRPr="008E3D8A">
        <w:rPr>
          <w:rFonts w:ascii="Times New Roman" w:hAnsi="Times New Roman"/>
          <w:sz w:val="28"/>
          <w:szCs w:val="28"/>
        </w:rPr>
        <w:t xml:space="preserve">образование окружающего </w:t>
      </w:r>
      <w:r>
        <w:rPr>
          <w:rFonts w:ascii="Times New Roman" w:hAnsi="Times New Roman"/>
          <w:sz w:val="28"/>
          <w:szCs w:val="28"/>
        </w:rPr>
        <w:t xml:space="preserve">школу </w:t>
      </w:r>
      <w:r w:rsidRPr="008E3D8A">
        <w:rPr>
          <w:rFonts w:ascii="Times New Roman" w:hAnsi="Times New Roman"/>
          <w:sz w:val="28"/>
          <w:szCs w:val="28"/>
        </w:rPr>
        <w:t xml:space="preserve">социума;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дискуссионные площадки для обучающих</w:t>
      </w:r>
      <w:r>
        <w:rPr>
          <w:rFonts w:ascii="Times New Roman" w:hAnsi="Times New Roman"/>
          <w:sz w:val="28"/>
          <w:szCs w:val="28"/>
        </w:rPr>
        <w:t>ся, педагогов, родителей, в рам</w:t>
      </w:r>
      <w:r w:rsidRPr="008E3D8A">
        <w:rPr>
          <w:rFonts w:ascii="Times New Roman" w:hAnsi="Times New Roman"/>
          <w:sz w:val="28"/>
          <w:szCs w:val="28"/>
        </w:rPr>
        <w:t>ках которых обсуждаются поведенческие, нравствен</w:t>
      </w:r>
      <w:r>
        <w:rPr>
          <w:rFonts w:ascii="Times New Roman" w:hAnsi="Times New Roman"/>
          <w:sz w:val="28"/>
          <w:szCs w:val="28"/>
        </w:rPr>
        <w:t>ные, социальные, проблемы, каса</w:t>
      </w:r>
      <w:r w:rsidRPr="008E3D8A">
        <w:rPr>
          <w:rFonts w:ascii="Times New Roman" w:hAnsi="Times New Roman"/>
          <w:sz w:val="28"/>
          <w:szCs w:val="28"/>
        </w:rPr>
        <w:t xml:space="preserve">ющиеся жизни школы; </w:t>
      </w:r>
    </w:p>
    <w:p w:rsidR="009F75F2"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проводимые спортивные, творческие состязан</w:t>
      </w:r>
      <w:r>
        <w:rPr>
          <w:rFonts w:ascii="Times New Roman" w:hAnsi="Times New Roman"/>
          <w:sz w:val="28"/>
          <w:szCs w:val="28"/>
        </w:rPr>
        <w:t>ия, праздники и др., которые от</w:t>
      </w:r>
      <w:r w:rsidRPr="008E3D8A">
        <w:rPr>
          <w:rFonts w:ascii="Times New Roman" w:hAnsi="Times New Roman"/>
          <w:sz w:val="28"/>
          <w:szCs w:val="28"/>
        </w:rPr>
        <w:t>крывают возможности для творческой самореализации школьников и включают их в деятельную заботу об окружающих</w:t>
      </w:r>
      <w:r>
        <w:rPr>
          <w:rFonts w:ascii="Times New Roman" w:hAnsi="Times New Roman"/>
          <w:sz w:val="28"/>
          <w:szCs w:val="28"/>
        </w:rPr>
        <w:t>:</w:t>
      </w:r>
      <w:r w:rsidRPr="008E3D8A">
        <w:rPr>
          <w:rFonts w:ascii="Times New Roman" w:hAnsi="Times New Roman"/>
          <w:sz w:val="28"/>
          <w:szCs w:val="28"/>
        </w:rPr>
        <w:t xml:space="preserve"> </w:t>
      </w:r>
    </w:p>
    <w:p w:rsidR="00112A8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 xml:space="preserve">Международный творческий фестиваль детей с ограниченными возможностями здоровья «Шаг навстречу»; </w:t>
      </w:r>
    </w:p>
    <w:p w:rsidR="00112A8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Областной фестиваль творчества детей – инвалидов «Мне через сердце виден мир»;</w:t>
      </w:r>
    </w:p>
    <w:p w:rsidR="009F75F2" w:rsidRPr="008E3D8A"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Областной театральный фестиваль для детей с ОВЗ «Ветер перемен».</w:t>
      </w:r>
    </w:p>
    <w:p w:rsidR="009F75F2" w:rsidRPr="00320E32" w:rsidRDefault="009F75F2" w:rsidP="00CB203F">
      <w:pPr>
        <w:spacing w:after="0" w:line="240" w:lineRule="auto"/>
        <w:ind w:firstLine="1134"/>
        <w:jc w:val="both"/>
        <w:rPr>
          <w:rFonts w:ascii="Times New Roman" w:hAnsi="Times New Roman"/>
          <w:sz w:val="28"/>
          <w:szCs w:val="28"/>
        </w:rPr>
      </w:pPr>
      <w:r w:rsidRPr="00320E32">
        <w:rPr>
          <w:rFonts w:ascii="Times New Roman" w:hAnsi="Times New Roman"/>
          <w:sz w:val="28"/>
          <w:szCs w:val="28"/>
        </w:rPr>
        <w:t xml:space="preserve">разновозрастные выездные </w:t>
      </w:r>
      <w:r w:rsidR="003C7FEC" w:rsidRPr="00320E32">
        <w:rPr>
          <w:rFonts w:ascii="Times New Roman" w:hAnsi="Times New Roman"/>
          <w:sz w:val="28"/>
          <w:szCs w:val="28"/>
        </w:rPr>
        <w:t>мероприятия –</w:t>
      </w:r>
      <w:r w:rsidRPr="00320E32">
        <w:rPr>
          <w:rFonts w:ascii="Times New Roman" w:hAnsi="Times New Roman"/>
          <w:sz w:val="28"/>
          <w:szCs w:val="28"/>
        </w:rPr>
        <w:t xml:space="preserve"> выездные события, включающие в себя комплекс коллективных творческих дел, в процессе которых складывается особая детско-взрослая общность, </w:t>
      </w:r>
      <w:r w:rsidR="003C7FEC" w:rsidRPr="00320E32">
        <w:rPr>
          <w:rFonts w:ascii="Times New Roman" w:hAnsi="Times New Roman"/>
          <w:sz w:val="28"/>
          <w:szCs w:val="28"/>
        </w:rPr>
        <w:t>характеризующаяся доверительными</w:t>
      </w:r>
      <w:r w:rsidRPr="00320E32">
        <w:rPr>
          <w:rFonts w:ascii="Times New Roman" w:hAnsi="Times New Roman"/>
          <w:sz w:val="28"/>
          <w:szCs w:val="28"/>
        </w:rPr>
        <w:t xml:space="preserve">, поддерживающими взаимоотношениями, </w:t>
      </w:r>
      <w:r w:rsidR="003C7FEC" w:rsidRPr="00320E32">
        <w:rPr>
          <w:rFonts w:ascii="Times New Roman" w:hAnsi="Times New Roman"/>
          <w:sz w:val="28"/>
          <w:szCs w:val="28"/>
        </w:rPr>
        <w:t>ответственным отношением</w:t>
      </w:r>
      <w:r w:rsidRPr="00320E32">
        <w:rPr>
          <w:rFonts w:ascii="Times New Roman" w:hAnsi="Times New Roman"/>
          <w:sz w:val="28"/>
          <w:szCs w:val="28"/>
        </w:rPr>
        <w:t xml:space="preserve"> к делу, атмосферой эмоционально-психологического комфорта, доброго юмора и общей радости; </w:t>
      </w:r>
    </w:p>
    <w:p w:rsidR="009F75F2" w:rsidRPr="00534E36" w:rsidRDefault="009F75F2" w:rsidP="00CB203F">
      <w:pPr>
        <w:spacing w:after="0" w:line="240" w:lineRule="auto"/>
        <w:ind w:firstLine="1134"/>
        <w:jc w:val="both"/>
        <w:rPr>
          <w:rFonts w:ascii="Times New Roman" w:hAnsi="Times New Roman"/>
          <w:sz w:val="28"/>
          <w:szCs w:val="28"/>
        </w:rPr>
      </w:pPr>
      <w:r w:rsidRPr="00534E36">
        <w:rPr>
          <w:rFonts w:ascii="Times New Roman" w:hAnsi="Times New Roman"/>
          <w:b/>
          <w:bCs/>
          <w:iCs/>
          <w:sz w:val="28"/>
          <w:szCs w:val="28"/>
        </w:rPr>
        <w:t xml:space="preserve">На школьном уровне: </w:t>
      </w:r>
    </w:p>
    <w:p w:rsidR="009F75F2"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 xml:space="preserve">общешкольные праздники – ежегодно </w:t>
      </w:r>
      <w:r>
        <w:rPr>
          <w:rFonts w:ascii="Times New Roman" w:hAnsi="Times New Roman"/>
          <w:sz w:val="28"/>
          <w:szCs w:val="28"/>
        </w:rPr>
        <w:t>проводимые творческие дела и ме</w:t>
      </w:r>
      <w:r w:rsidRPr="008E3D8A">
        <w:rPr>
          <w:rFonts w:ascii="Times New Roman" w:hAnsi="Times New Roman"/>
          <w:sz w:val="28"/>
          <w:szCs w:val="28"/>
        </w:rPr>
        <w:t>роприятия (театрализованные, музыкальные, литерат</w:t>
      </w:r>
      <w:r>
        <w:rPr>
          <w:rFonts w:ascii="Times New Roman" w:hAnsi="Times New Roman"/>
          <w:sz w:val="28"/>
          <w:szCs w:val="28"/>
        </w:rPr>
        <w:t xml:space="preserve">урные и т.п.), связанные </w:t>
      </w:r>
      <w:r>
        <w:rPr>
          <w:rFonts w:ascii="Times New Roman" w:hAnsi="Times New Roman"/>
          <w:sz w:val="28"/>
          <w:szCs w:val="28"/>
        </w:rPr>
        <w:lastRenderedPageBreak/>
        <w:t>со зна</w:t>
      </w:r>
      <w:r w:rsidRPr="008E3D8A">
        <w:rPr>
          <w:rFonts w:ascii="Times New Roman" w:hAnsi="Times New Roman"/>
          <w:sz w:val="28"/>
          <w:szCs w:val="28"/>
        </w:rPr>
        <w:t>чимыми для детей и педагогов знаменательными датами, как на уровне школы, так и на уровне города, региона, России, в которых уча</w:t>
      </w:r>
      <w:r>
        <w:rPr>
          <w:rFonts w:ascii="Times New Roman" w:hAnsi="Times New Roman"/>
          <w:sz w:val="28"/>
          <w:szCs w:val="28"/>
        </w:rPr>
        <w:t>ствуют все классы школы:</w:t>
      </w:r>
    </w:p>
    <w:p w:rsidR="009F75F2" w:rsidRPr="005702BE" w:rsidRDefault="009F75F2" w:rsidP="00CB203F">
      <w:pPr>
        <w:spacing w:after="0" w:line="240" w:lineRule="auto"/>
        <w:ind w:firstLine="1134"/>
        <w:jc w:val="both"/>
        <w:rPr>
          <w:rFonts w:ascii="Times New Roman" w:hAnsi="Times New Roman"/>
          <w:sz w:val="28"/>
          <w:szCs w:val="28"/>
        </w:rPr>
      </w:pPr>
      <w:r w:rsidRPr="005702BE">
        <w:rPr>
          <w:rFonts w:ascii="Times New Roman" w:hAnsi="Times New Roman"/>
          <w:sz w:val="28"/>
          <w:szCs w:val="28"/>
        </w:rPr>
        <w:t>День Учителя (поздравление учителей, концертная программа, подготовленная обучающимися, проводимая в актовом зале при полном составе учеников и</w:t>
      </w:r>
      <w:r>
        <w:rPr>
          <w:rFonts w:ascii="Times New Roman" w:hAnsi="Times New Roman"/>
          <w:sz w:val="28"/>
          <w:szCs w:val="28"/>
        </w:rPr>
        <w:t xml:space="preserve"> учителей ш</w:t>
      </w:r>
      <w:r w:rsidRPr="005702BE">
        <w:rPr>
          <w:rFonts w:ascii="Times New Roman" w:hAnsi="Times New Roman"/>
          <w:sz w:val="28"/>
          <w:szCs w:val="28"/>
        </w:rPr>
        <w:t>колы</w:t>
      </w:r>
      <w:r>
        <w:rPr>
          <w:rFonts w:ascii="Times New Roman" w:hAnsi="Times New Roman"/>
          <w:sz w:val="28"/>
          <w:szCs w:val="28"/>
        </w:rPr>
        <w:t>-интерната</w:t>
      </w:r>
      <w:r w:rsidRPr="005702BE">
        <w:rPr>
          <w:rFonts w:ascii="Times New Roman" w:hAnsi="Times New Roman"/>
          <w:sz w:val="28"/>
          <w:szCs w:val="28"/>
        </w:rPr>
        <w:t>);</w:t>
      </w:r>
    </w:p>
    <w:p w:rsidR="009F75F2" w:rsidRPr="005702BE"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д</w:t>
      </w:r>
      <w:r w:rsidRPr="005702BE">
        <w:rPr>
          <w:rFonts w:ascii="Times New Roman" w:hAnsi="Times New Roman"/>
          <w:sz w:val="28"/>
          <w:szCs w:val="28"/>
        </w:rPr>
        <w:t>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F75F2" w:rsidRPr="005702BE"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п</w:t>
      </w:r>
      <w:r w:rsidRPr="005702BE">
        <w:rPr>
          <w:rFonts w:ascii="Times New Roman" w:hAnsi="Times New Roman"/>
          <w:sz w:val="28"/>
          <w:szCs w:val="28"/>
        </w:rPr>
        <w:t xml:space="preserve">раздники, концерты, конкурсные </w:t>
      </w:r>
      <w:r w:rsidR="005355C1" w:rsidRPr="005702BE">
        <w:rPr>
          <w:rFonts w:ascii="Times New Roman" w:hAnsi="Times New Roman"/>
          <w:sz w:val="28"/>
          <w:szCs w:val="28"/>
        </w:rPr>
        <w:t>прог</w:t>
      </w:r>
      <w:r w:rsidR="005355C1">
        <w:rPr>
          <w:rFonts w:ascii="Times New Roman" w:hAnsi="Times New Roman"/>
          <w:sz w:val="28"/>
          <w:szCs w:val="28"/>
        </w:rPr>
        <w:t>раммы в</w:t>
      </w:r>
      <w:r>
        <w:rPr>
          <w:rFonts w:ascii="Times New Roman" w:hAnsi="Times New Roman"/>
          <w:sz w:val="28"/>
          <w:szCs w:val="28"/>
        </w:rPr>
        <w:t xml:space="preserve"> новогодние праздники, осенние праздники.</w:t>
      </w:r>
      <w:r w:rsidRPr="005702BE">
        <w:rPr>
          <w:rFonts w:ascii="Times New Roman" w:hAnsi="Times New Roman"/>
          <w:sz w:val="28"/>
          <w:szCs w:val="28"/>
        </w:rPr>
        <w:t xml:space="preserve"> День матери, </w:t>
      </w:r>
      <w:r>
        <w:rPr>
          <w:rFonts w:ascii="Times New Roman" w:hAnsi="Times New Roman"/>
          <w:sz w:val="28"/>
          <w:szCs w:val="28"/>
        </w:rPr>
        <w:t xml:space="preserve">Международный женский день </w:t>
      </w:r>
      <w:r w:rsidRPr="005702BE">
        <w:rPr>
          <w:rFonts w:ascii="Times New Roman" w:hAnsi="Times New Roman"/>
          <w:sz w:val="28"/>
          <w:szCs w:val="28"/>
        </w:rPr>
        <w:t xml:space="preserve">8 Марта, День защитника Отечества, День Победы, выпускные вечера, «Первый звонок», «Последний </w:t>
      </w:r>
      <w:r w:rsidR="005355C1" w:rsidRPr="005702BE">
        <w:rPr>
          <w:rFonts w:ascii="Times New Roman" w:hAnsi="Times New Roman"/>
          <w:sz w:val="28"/>
          <w:szCs w:val="28"/>
        </w:rPr>
        <w:t>звонок» и</w:t>
      </w:r>
      <w:r w:rsidRPr="005702BE">
        <w:rPr>
          <w:rFonts w:ascii="Times New Roman" w:hAnsi="Times New Roman"/>
          <w:sz w:val="28"/>
          <w:szCs w:val="28"/>
        </w:rPr>
        <w:t xml:space="preserve"> др.;</w:t>
      </w:r>
    </w:p>
    <w:p w:rsidR="00112A8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п</w:t>
      </w:r>
      <w:r w:rsidRPr="005702BE">
        <w:rPr>
          <w:rFonts w:ascii="Times New Roman" w:hAnsi="Times New Roman"/>
          <w:sz w:val="28"/>
          <w:szCs w:val="28"/>
        </w:rPr>
        <w:t>редметные недели (русского</w:t>
      </w:r>
      <w:r>
        <w:rPr>
          <w:rFonts w:ascii="Times New Roman" w:hAnsi="Times New Roman"/>
          <w:sz w:val="28"/>
          <w:szCs w:val="28"/>
        </w:rPr>
        <w:t xml:space="preserve"> языка и литературы; математики и</w:t>
      </w:r>
      <w:r w:rsidRPr="005702BE">
        <w:rPr>
          <w:rFonts w:ascii="Times New Roman" w:hAnsi="Times New Roman"/>
          <w:sz w:val="28"/>
          <w:szCs w:val="28"/>
        </w:rPr>
        <w:t xml:space="preserve"> физики, биологии и химии; истории, обществознания и географии; </w:t>
      </w:r>
      <w:r>
        <w:rPr>
          <w:rFonts w:ascii="Times New Roman" w:hAnsi="Times New Roman"/>
          <w:sz w:val="28"/>
          <w:szCs w:val="28"/>
        </w:rPr>
        <w:t xml:space="preserve">технологии; </w:t>
      </w:r>
      <w:r w:rsidRPr="005702BE">
        <w:rPr>
          <w:rFonts w:ascii="Times New Roman" w:hAnsi="Times New Roman"/>
          <w:sz w:val="28"/>
          <w:szCs w:val="28"/>
        </w:rPr>
        <w:t>начальных классов);</w:t>
      </w:r>
    </w:p>
    <w:p w:rsidR="009F75F2" w:rsidRDefault="009F75F2" w:rsidP="00CB203F">
      <w:pPr>
        <w:spacing w:after="0" w:line="240" w:lineRule="auto"/>
        <w:ind w:firstLine="1134"/>
        <w:jc w:val="both"/>
        <w:rPr>
          <w:rFonts w:ascii="Times New Roman" w:hAnsi="Times New Roman"/>
          <w:sz w:val="28"/>
          <w:szCs w:val="28"/>
        </w:rPr>
      </w:pPr>
      <w:r w:rsidRPr="00513978">
        <w:rPr>
          <w:rFonts w:ascii="Times New Roman" w:hAnsi="Times New Roman"/>
          <w:sz w:val="28"/>
          <w:szCs w:val="28"/>
        </w:rPr>
        <w:t>Школьные мероприятия, направленные на поддержку здорового образа жизни</w:t>
      </w:r>
    </w:p>
    <w:p w:rsidR="00190F4B" w:rsidRDefault="005355C1" w:rsidP="00CB203F">
      <w:pPr>
        <w:spacing w:after="0" w:line="240" w:lineRule="auto"/>
        <w:ind w:firstLine="1134"/>
        <w:jc w:val="both"/>
        <w:rPr>
          <w:rFonts w:ascii="Times New Roman" w:hAnsi="Times New Roman"/>
          <w:sz w:val="28"/>
          <w:szCs w:val="28"/>
        </w:rPr>
      </w:pPr>
      <w:r>
        <w:rPr>
          <w:rFonts w:ascii="Times New Roman" w:hAnsi="Times New Roman"/>
          <w:sz w:val="28"/>
          <w:szCs w:val="28"/>
        </w:rPr>
        <w:t>(</w:t>
      </w:r>
      <w:r w:rsidR="009F75F2" w:rsidRPr="00513978">
        <w:rPr>
          <w:rFonts w:ascii="Times New Roman" w:hAnsi="Times New Roman"/>
          <w:sz w:val="28"/>
          <w:szCs w:val="28"/>
        </w:rPr>
        <w:t>участие в районных и городских соревнованиях</w:t>
      </w:r>
      <w:r w:rsidR="009F75F2">
        <w:rPr>
          <w:rFonts w:ascii="Times New Roman" w:hAnsi="Times New Roman"/>
          <w:sz w:val="28"/>
          <w:szCs w:val="28"/>
        </w:rPr>
        <w:t>;</w:t>
      </w:r>
      <w:r w:rsidR="009F75F2" w:rsidRPr="00513978">
        <w:rPr>
          <w:rFonts w:ascii="Times New Roman" w:hAnsi="Times New Roman"/>
          <w:sz w:val="28"/>
          <w:szCs w:val="28"/>
        </w:rPr>
        <w:t xml:space="preserve"> спортивные кружки; обязательные прогулки в специально оборудованном для этого школьном</w:t>
      </w:r>
      <w:r w:rsidR="009F75F2">
        <w:rPr>
          <w:rFonts w:ascii="Times New Roman" w:hAnsi="Times New Roman"/>
          <w:sz w:val="28"/>
          <w:szCs w:val="28"/>
        </w:rPr>
        <w:t xml:space="preserve"> дворе</w:t>
      </w:r>
      <w:r w:rsidR="009F75F2" w:rsidRPr="00513978">
        <w:rPr>
          <w:rFonts w:ascii="Times New Roman" w:hAnsi="Times New Roman"/>
          <w:sz w:val="28"/>
          <w:szCs w:val="28"/>
        </w:rPr>
        <w:t>; динамические перемены и паузы; школьные соревнования между классами «Весёлые старты» и т.п.)</w:t>
      </w:r>
    </w:p>
    <w:p w:rsidR="00190F4B"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торжественные ритуалы, связанные с переходом учащихся на следующую ступень образования, символизирующие приобрет</w:t>
      </w:r>
      <w:r>
        <w:rPr>
          <w:rFonts w:ascii="Times New Roman" w:hAnsi="Times New Roman"/>
          <w:sz w:val="28"/>
          <w:szCs w:val="28"/>
        </w:rPr>
        <w:t>ение ими новых социальных стату</w:t>
      </w:r>
      <w:r w:rsidRPr="008E3D8A">
        <w:rPr>
          <w:rFonts w:ascii="Times New Roman" w:hAnsi="Times New Roman"/>
          <w:sz w:val="28"/>
          <w:szCs w:val="28"/>
        </w:rPr>
        <w:t>сов в школе и развивающие школьную идентичность д</w:t>
      </w:r>
      <w:r>
        <w:rPr>
          <w:rFonts w:ascii="Times New Roman" w:hAnsi="Times New Roman"/>
          <w:sz w:val="28"/>
          <w:szCs w:val="28"/>
        </w:rPr>
        <w:t>етей:</w:t>
      </w:r>
    </w:p>
    <w:p w:rsidR="009F75F2" w:rsidRPr="00483590" w:rsidRDefault="005355C1" w:rsidP="00CB203F">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009F75F2">
        <w:rPr>
          <w:rFonts w:ascii="Times New Roman" w:hAnsi="Times New Roman"/>
          <w:sz w:val="28"/>
          <w:szCs w:val="28"/>
        </w:rPr>
        <w:t>«Прием в волонтеры»</w:t>
      </w:r>
    </w:p>
    <w:p w:rsidR="009F75F2" w:rsidRPr="00483590" w:rsidRDefault="009F75F2" w:rsidP="00CB203F">
      <w:pPr>
        <w:spacing w:after="0" w:line="240" w:lineRule="auto"/>
        <w:ind w:firstLine="1134"/>
        <w:jc w:val="both"/>
        <w:rPr>
          <w:rFonts w:ascii="Times New Roman" w:hAnsi="Times New Roman"/>
          <w:bCs/>
          <w:sz w:val="28"/>
          <w:szCs w:val="28"/>
        </w:rPr>
      </w:pPr>
      <w:r w:rsidRPr="00483590">
        <w:rPr>
          <w:rFonts w:ascii="Times New Roman" w:hAnsi="Times New Roman"/>
          <w:bCs/>
          <w:sz w:val="28"/>
          <w:szCs w:val="28"/>
        </w:rPr>
        <w:t>«Первый звонок»;</w:t>
      </w:r>
    </w:p>
    <w:p w:rsidR="009F75F2" w:rsidRPr="00483590" w:rsidRDefault="009F75F2" w:rsidP="00CB203F">
      <w:pPr>
        <w:spacing w:after="0" w:line="240" w:lineRule="auto"/>
        <w:ind w:firstLine="1134"/>
        <w:jc w:val="both"/>
        <w:rPr>
          <w:rFonts w:ascii="Times New Roman" w:hAnsi="Times New Roman"/>
          <w:bCs/>
          <w:sz w:val="28"/>
          <w:szCs w:val="28"/>
        </w:rPr>
      </w:pPr>
      <w:r w:rsidRPr="00483590">
        <w:rPr>
          <w:rFonts w:ascii="Times New Roman" w:hAnsi="Times New Roman"/>
          <w:bCs/>
          <w:sz w:val="28"/>
          <w:szCs w:val="28"/>
        </w:rPr>
        <w:t>«Последний звонок».</w:t>
      </w:r>
    </w:p>
    <w:p w:rsidR="009F75F2" w:rsidRPr="00DD3172" w:rsidRDefault="005355C1" w:rsidP="00CB203F">
      <w:pPr>
        <w:spacing w:after="0" w:line="240" w:lineRule="auto"/>
        <w:ind w:firstLine="1134"/>
        <w:jc w:val="both"/>
        <w:rPr>
          <w:rFonts w:ascii="Times New Roman" w:hAnsi="Times New Roman"/>
          <w:sz w:val="28"/>
          <w:szCs w:val="28"/>
        </w:rPr>
      </w:pPr>
      <w:r w:rsidRPr="00DD3172">
        <w:rPr>
          <w:rFonts w:ascii="Times New Roman" w:hAnsi="Times New Roman"/>
          <w:sz w:val="28"/>
          <w:szCs w:val="28"/>
        </w:rPr>
        <w:t>капустники –</w:t>
      </w:r>
      <w:r w:rsidR="009F75F2" w:rsidRPr="00DD3172">
        <w:rPr>
          <w:rFonts w:ascii="Times New Roman" w:hAnsi="Times New Roman"/>
          <w:sz w:val="28"/>
          <w:szCs w:val="28"/>
        </w:rPr>
        <w:t xml:space="preserve">  театрализованные </w:t>
      </w:r>
      <w:r w:rsidRPr="00DD3172">
        <w:rPr>
          <w:rFonts w:ascii="Times New Roman" w:hAnsi="Times New Roman"/>
          <w:sz w:val="28"/>
          <w:szCs w:val="28"/>
        </w:rPr>
        <w:t>выступления педагогических</w:t>
      </w:r>
      <w:r w:rsidR="009F75F2" w:rsidRPr="00DD3172">
        <w:rPr>
          <w:rFonts w:ascii="Times New Roman" w:hAnsi="Times New Roman"/>
          <w:sz w:val="28"/>
          <w:szCs w:val="28"/>
        </w:rPr>
        <w:t xml:space="preserve"> работников, родителей и обучающихся с элементами доброго юмора, пародий, импровизаций на темы жизни обучающихся </w:t>
      </w:r>
      <w:r w:rsidRPr="00DD3172">
        <w:rPr>
          <w:rFonts w:ascii="Times New Roman" w:hAnsi="Times New Roman"/>
          <w:sz w:val="28"/>
          <w:szCs w:val="28"/>
        </w:rPr>
        <w:t>и педагогических</w:t>
      </w:r>
      <w:r w:rsidR="009F75F2" w:rsidRPr="00DD3172">
        <w:rPr>
          <w:rFonts w:ascii="Times New Roman" w:hAnsi="Times New Roman"/>
          <w:sz w:val="28"/>
          <w:szCs w:val="28"/>
        </w:rPr>
        <w:t xml:space="preserve"> работников; </w:t>
      </w:r>
    </w:p>
    <w:p w:rsidR="009F75F2"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церемонии награждения (по итогам год</w:t>
      </w:r>
      <w:r>
        <w:rPr>
          <w:rFonts w:ascii="Times New Roman" w:hAnsi="Times New Roman"/>
          <w:sz w:val="28"/>
          <w:szCs w:val="28"/>
        </w:rPr>
        <w:t>а) школьников и педагогов за ак</w:t>
      </w:r>
      <w:r w:rsidRPr="008E3D8A">
        <w:rPr>
          <w:rFonts w:ascii="Times New Roman" w:hAnsi="Times New Roman"/>
          <w:sz w:val="28"/>
          <w:szCs w:val="28"/>
        </w:rPr>
        <w:t>тивное участие в жизни школы, защиту чести школы в конкурсах, соревнованиях, олимпиадах, значительный вклад в развитие школы</w:t>
      </w:r>
      <w:r w:rsidR="005355C1">
        <w:rPr>
          <w:rFonts w:ascii="Times New Roman" w:hAnsi="Times New Roman"/>
          <w:sz w:val="28"/>
          <w:szCs w:val="28"/>
        </w:rPr>
        <w:t>;</w:t>
      </w:r>
    </w:p>
    <w:p w:rsidR="009F75F2" w:rsidRPr="00A07E4F" w:rsidRDefault="009F75F2" w:rsidP="00CB203F">
      <w:pPr>
        <w:spacing w:after="0" w:line="240" w:lineRule="auto"/>
        <w:ind w:firstLine="1134"/>
        <w:jc w:val="both"/>
        <w:rPr>
          <w:rFonts w:ascii="Times New Roman" w:hAnsi="Times New Roman"/>
          <w:bCs/>
          <w:sz w:val="28"/>
          <w:szCs w:val="28"/>
        </w:rPr>
      </w:pPr>
      <w:r w:rsidRPr="00A07E4F">
        <w:rPr>
          <w:rFonts w:ascii="Times New Roman" w:hAnsi="Times New Roman"/>
          <w:bCs/>
          <w:sz w:val="28"/>
          <w:szCs w:val="28"/>
        </w:rPr>
        <w:t>общешкольные линейки с вручением грамот и благодарностей;</w:t>
      </w:r>
    </w:p>
    <w:p w:rsidR="009F75F2" w:rsidRPr="00A07E4F" w:rsidRDefault="009F75F2" w:rsidP="00CB203F">
      <w:pPr>
        <w:spacing w:after="0" w:line="240" w:lineRule="auto"/>
        <w:ind w:firstLine="1134"/>
        <w:jc w:val="both"/>
        <w:rPr>
          <w:rFonts w:ascii="Times New Roman" w:hAnsi="Times New Roman"/>
          <w:bCs/>
          <w:color w:val="C00000"/>
          <w:sz w:val="28"/>
          <w:szCs w:val="28"/>
        </w:rPr>
      </w:pPr>
      <w:r w:rsidRPr="00A07E4F">
        <w:rPr>
          <w:rFonts w:ascii="Times New Roman" w:hAnsi="Times New Roman"/>
          <w:bCs/>
          <w:sz w:val="28"/>
          <w:szCs w:val="28"/>
        </w:rPr>
        <w:t>награждение на торжественной линейке «Последний звонок» по итогам учебного года Похвальными л</w:t>
      </w:r>
      <w:r>
        <w:rPr>
          <w:rFonts w:ascii="Times New Roman" w:hAnsi="Times New Roman"/>
          <w:bCs/>
          <w:sz w:val="28"/>
          <w:szCs w:val="28"/>
        </w:rPr>
        <w:t>истами и грамотами обучающихся.</w:t>
      </w:r>
    </w:p>
    <w:p w:rsidR="009F75F2" w:rsidRPr="008E3D8A"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Это способствует поощрению со</w:t>
      </w:r>
      <w:r w:rsidRPr="008E3D8A">
        <w:rPr>
          <w:rFonts w:ascii="Times New Roman" w:hAnsi="Times New Roman"/>
          <w:sz w:val="28"/>
          <w:szCs w:val="28"/>
        </w:rPr>
        <w:t>циальной активности детей, развитию позитивных межличностных отношений между педагогами и воспитанниками, формированию чувств</w:t>
      </w:r>
      <w:r>
        <w:rPr>
          <w:rFonts w:ascii="Times New Roman" w:hAnsi="Times New Roman"/>
          <w:sz w:val="28"/>
          <w:szCs w:val="28"/>
        </w:rPr>
        <w:t>а доверия и уважения друг к дру</w:t>
      </w:r>
      <w:r w:rsidRPr="008E3D8A">
        <w:rPr>
          <w:rFonts w:ascii="Times New Roman" w:hAnsi="Times New Roman"/>
          <w:sz w:val="28"/>
          <w:szCs w:val="28"/>
        </w:rPr>
        <w:t xml:space="preserve">гу. </w:t>
      </w:r>
    </w:p>
    <w:p w:rsidR="009F75F2" w:rsidRPr="00534E36" w:rsidRDefault="009F75F2" w:rsidP="00CB203F">
      <w:pPr>
        <w:spacing w:after="0" w:line="240" w:lineRule="auto"/>
        <w:ind w:firstLine="1134"/>
        <w:jc w:val="both"/>
        <w:rPr>
          <w:rFonts w:ascii="Times New Roman" w:hAnsi="Times New Roman"/>
          <w:sz w:val="28"/>
          <w:szCs w:val="28"/>
        </w:rPr>
      </w:pPr>
      <w:r w:rsidRPr="00534E36">
        <w:rPr>
          <w:rFonts w:ascii="Times New Roman" w:hAnsi="Times New Roman"/>
          <w:b/>
          <w:bCs/>
          <w:iCs/>
          <w:sz w:val="28"/>
          <w:szCs w:val="28"/>
        </w:rPr>
        <w:t xml:space="preserve">На уровне классов: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выбор и делегирование представителей классов в общешкольные органы самоуправления, в Малые группы по подгото</w:t>
      </w:r>
      <w:r>
        <w:rPr>
          <w:rFonts w:ascii="Times New Roman" w:hAnsi="Times New Roman"/>
          <w:sz w:val="28"/>
          <w:szCs w:val="28"/>
        </w:rPr>
        <w:t xml:space="preserve">вке общешкольных ключевых дел; </w:t>
      </w:r>
      <w:r>
        <w:rPr>
          <w:rFonts w:ascii="Times New Roman" w:hAnsi="Times New Roman"/>
          <w:sz w:val="28"/>
          <w:szCs w:val="28"/>
        </w:rPr>
        <w:tab/>
      </w:r>
      <w:r w:rsidRPr="008E3D8A">
        <w:rPr>
          <w:rFonts w:ascii="Times New Roman" w:hAnsi="Times New Roman"/>
          <w:sz w:val="28"/>
          <w:szCs w:val="28"/>
        </w:rPr>
        <w:t xml:space="preserve"> участие школьных классов в реализации общешкольных ключевых дел; </w:t>
      </w:r>
    </w:p>
    <w:p w:rsidR="009F75F2"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lastRenderedPageBreak/>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 xml:space="preserve">участие в организации и проведении мероприятий и дел, направленных на сплочение класса, на реализацию плана </w:t>
      </w:r>
      <w:r w:rsidR="00407CEF" w:rsidRPr="008E3D8A">
        <w:rPr>
          <w:rFonts w:ascii="Times New Roman" w:hAnsi="Times New Roman"/>
          <w:sz w:val="28"/>
          <w:szCs w:val="28"/>
        </w:rPr>
        <w:t>деятельности</w:t>
      </w:r>
      <w:r w:rsidR="00407CEF">
        <w:rPr>
          <w:rFonts w:ascii="Times New Roman" w:hAnsi="Times New Roman"/>
          <w:sz w:val="28"/>
          <w:szCs w:val="28"/>
        </w:rPr>
        <w:t xml:space="preserve"> </w:t>
      </w:r>
      <w:r w:rsidR="00407CEF" w:rsidRPr="008E3D8A">
        <w:rPr>
          <w:rFonts w:ascii="Times New Roman" w:hAnsi="Times New Roman"/>
          <w:sz w:val="28"/>
          <w:szCs w:val="28"/>
        </w:rPr>
        <w:t>выборного</w:t>
      </w:r>
      <w:r w:rsidRPr="008E3D8A">
        <w:rPr>
          <w:rFonts w:ascii="Times New Roman" w:hAnsi="Times New Roman"/>
          <w:sz w:val="28"/>
          <w:szCs w:val="28"/>
        </w:rPr>
        <w:t xml:space="preserve"> органа учен</w:t>
      </w:r>
      <w:r>
        <w:rPr>
          <w:rFonts w:ascii="Times New Roman" w:hAnsi="Times New Roman"/>
          <w:sz w:val="28"/>
          <w:szCs w:val="28"/>
        </w:rPr>
        <w:t>иче</w:t>
      </w:r>
      <w:r w:rsidRPr="008E3D8A">
        <w:rPr>
          <w:rFonts w:ascii="Times New Roman" w:hAnsi="Times New Roman"/>
          <w:sz w:val="28"/>
          <w:szCs w:val="28"/>
        </w:rPr>
        <w:t xml:space="preserve">ского самоуправления класса. </w:t>
      </w:r>
    </w:p>
    <w:p w:rsidR="009F75F2" w:rsidRPr="00534E36" w:rsidRDefault="009F75F2" w:rsidP="00CB203F">
      <w:pPr>
        <w:spacing w:after="0" w:line="240" w:lineRule="auto"/>
        <w:ind w:firstLine="1134"/>
        <w:jc w:val="both"/>
        <w:rPr>
          <w:rFonts w:ascii="Times New Roman" w:hAnsi="Times New Roman"/>
          <w:sz w:val="28"/>
          <w:szCs w:val="28"/>
        </w:rPr>
      </w:pPr>
      <w:r w:rsidRPr="00534E36">
        <w:rPr>
          <w:rFonts w:ascii="Times New Roman" w:hAnsi="Times New Roman"/>
          <w:b/>
          <w:bCs/>
          <w:iCs/>
          <w:sz w:val="28"/>
          <w:szCs w:val="28"/>
        </w:rPr>
        <w:t xml:space="preserve">На индивидуальном уровне: </w:t>
      </w:r>
      <w:r w:rsidRPr="00534E36">
        <w:rPr>
          <w:rFonts w:ascii="Times New Roman" w:hAnsi="Times New Roman"/>
          <w:sz w:val="28"/>
          <w:szCs w:val="28"/>
        </w:rPr>
        <w:t xml:space="preserve">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вовлечение, по возможности, каждого ребенка в ключевые дела школы в одной из возможных для них ролей: активный участ</w:t>
      </w:r>
      <w:r>
        <w:rPr>
          <w:rFonts w:ascii="Times New Roman" w:hAnsi="Times New Roman"/>
          <w:sz w:val="28"/>
          <w:szCs w:val="28"/>
        </w:rPr>
        <w:t>ник, инициатор, организатор, ли</w:t>
      </w:r>
      <w:r w:rsidRPr="008E3D8A">
        <w:rPr>
          <w:rFonts w:ascii="Times New Roman" w:hAnsi="Times New Roman"/>
          <w:sz w:val="28"/>
          <w:szCs w:val="28"/>
        </w:rPr>
        <w:t xml:space="preserve">дер; </w:t>
      </w:r>
    </w:p>
    <w:p w:rsidR="009F75F2"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индивидуальная помощь ребенку (при</w:t>
      </w:r>
      <w:r>
        <w:rPr>
          <w:rFonts w:ascii="Times New Roman" w:hAnsi="Times New Roman"/>
          <w:sz w:val="28"/>
          <w:szCs w:val="28"/>
        </w:rPr>
        <w:t xml:space="preserve"> необходимости) в освоении навы</w:t>
      </w:r>
      <w:r w:rsidRPr="008E3D8A">
        <w:rPr>
          <w:rFonts w:ascii="Times New Roman" w:hAnsi="Times New Roman"/>
          <w:sz w:val="28"/>
          <w:szCs w:val="28"/>
        </w:rPr>
        <w:t xml:space="preserve">ков организации, подготовки, проведения и анализа ключевых дел;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9F75F2" w:rsidRPr="008E3D8A" w:rsidRDefault="009F75F2" w:rsidP="00CB203F">
      <w:pPr>
        <w:spacing w:after="0" w:line="240" w:lineRule="auto"/>
        <w:ind w:firstLine="1134"/>
        <w:jc w:val="both"/>
        <w:rPr>
          <w:rFonts w:ascii="Times New Roman" w:hAnsi="Times New Roman"/>
          <w:sz w:val="28"/>
          <w:szCs w:val="28"/>
        </w:rPr>
      </w:pPr>
      <w:r w:rsidRPr="008E3D8A">
        <w:rPr>
          <w:rFonts w:ascii="Times New Roman" w:hAnsi="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w:t>
      </w:r>
      <w:r>
        <w:rPr>
          <w:rFonts w:ascii="Times New Roman" w:hAnsi="Times New Roman"/>
          <w:sz w:val="28"/>
          <w:szCs w:val="28"/>
        </w:rPr>
        <w:t>едующем ключе</w:t>
      </w:r>
      <w:r w:rsidRPr="008E3D8A">
        <w:rPr>
          <w:rFonts w:ascii="Times New Roman" w:hAnsi="Times New Roman"/>
          <w:sz w:val="28"/>
          <w:szCs w:val="28"/>
        </w:rPr>
        <w:t xml:space="preserve">вом деле на себя роль ответственного за тот или иной фрагмент общей работы. </w:t>
      </w:r>
    </w:p>
    <w:p w:rsidR="009F75F2" w:rsidRPr="00335B25" w:rsidRDefault="009F75F2" w:rsidP="00CB203F">
      <w:pPr>
        <w:spacing w:after="0" w:line="240" w:lineRule="auto"/>
        <w:ind w:firstLine="1134"/>
        <w:rPr>
          <w:rFonts w:ascii="Times New Roman" w:hAnsi="Times New Roman"/>
          <w:b/>
          <w:sz w:val="28"/>
          <w:szCs w:val="28"/>
        </w:rPr>
      </w:pPr>
      <w:r w:rsidRPr="00335B25">
        <w:rPr>
          <w:rFonts w:ascii="Times New Roman" w:hAnsi="Times New Roman"/>
          <w:b/>
          <w:sz w:val="28"/>
          <w:szCs w:val="28"/>
        </w:rPr>
        <w:t>Модуль «РДШ»</w:t>
      </w:r>
      <w:r>
        <w:rPr>
          <w:rFonts w:ascii="Times New Roman" w:hAnsi="Times New Roman"/>
          <w:b/>
          <w:sz w:val="28"/>
          <w:szCs w:val="28"/>
        </w:rPr>
        <w:t xml:space="preserve"> (Российское движение школьников)</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 xml:space="preserve">Воспитание в РДШ осуществляется через направления: </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b/>
          <w:sz w:val="28"/>
          <w:szCs w:val="28"/>
        </w:rPr>
        <w:t>Личностное развитие</w:t>
      </w:r>
      <w:r w:rsidRPr="001264CB">
        <w:rPr>
          <w:rFonts w:ascii="Times New Roman" w:hAnsi="Times New Roman"/>
          <w:sz w:val="28"/>
          <w:szCs w:val="28"/>
        </w:rPr>
        <w:t xml:space="preserve">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b/>
          <w:sz w:val="28"/>
          <w:szCs w:val="28"/>
        </w:rPr>
        <w:t>Гражданская активность</w:t>
      </w:r>
      <w:r w:rsidRPr="001264CB">
        <w:rPr>
          <w:rFonts w:ascii="Times New Roman" w:hAnsi="Times New Roman"/>
          <w:sz w:val="28"/>
          <w:szCs w:val="28"/>
        </w:rPr>
        <w:t xml:space="preserve"> - волонтеры участвуют в мероприятиях, посвященных Победе и другим событиям,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и т.п.), дающих ребенку возможность получить социально значимый опыт гражданского поведения.</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b/>
          <w:sz w:val="28"/>
          <w:szCs w:val="28"/>
        </w:rPr>
        <w:t>Информационно - медийное направление</w:t>
      </w:r>
      <w:r w:rsidRPr="001264CB">
        <w:rPr>
          <w:rFonts w:ascii="Times New Roman" w:hAnsi="Times New Roman"/>
          <w:sz w:val="28"/>
          <w:szCs w:val="28"/>
        </w:rPr>
        <w:t xml:space="preserve"> - объединяет ребят, участвующих в создании и поддержке интернет</w:t>
      </w:r>
      <w:r>
        <w:rPr>
          <w:rFonts w:ascii="Times New Roman" w:hAnsi="Times New Roman"/>
          <w:sz w:val="28"/>
          <w:szCs w:val="28"/>
        </w:rPr>
        <w:t xml:space="preserve"> </w:t>
      </w:r>
      <w:r w:rsidRPr="001264CB">
        <w:rPr>
          <w:rFonts w:ascii="Times New Roman" w:hAnsi="Times New Roman"/>
          <w:sz w:val="28"/>
          <w:szCs w:val="28"/>
        </w:rPr>
        <w:t xml:space="preserve">странички школы и РДШ в </w:t>
      </w:r>
      <w:r w:rsidRPr="001264CB">
        <w:rPr>
          <w:rFonts w:ascii="Times New Roman" w:hAnsi="Times New Roman"/>
          <w:sz w:val="28"/>
          <w:szCs w:val="28"/>
        </w:rPr>
        <w:lastRenderedPageBreak/>
        <w:t>соцсетях, в рамках Всероссийской медиа</w:t>
      </w:r>
      <w:r>
        <w:rPr>
          <w:rFonts w:ascii="Times New Roman" w:hAnsi="Times New Roman"/>
          <w:sz w:val="28"/>
          <w:szCs w:val="28"/>
        </w:rPr>
        <w:t xml:space="preserve"> </w:t>
      </w:r>
      <w:r w:rsidRPr="001264CB">
        <w:rPr>
          <w:rFonts w:ascii="Times New Roman" w:hAnsi="Times New Roman"/>
          <w:sz w:val="28"/>
          <w:szCs w:val="28"/>
        </w:rPr>
        <w:t>-</w:t>
      </w:r>
      <w:r>
        <w:rPr>
          <w:rFonts w:ascii="Times New Roman" w:hAnsi="Times New Roman"/>
          <w:sz w:val="28"/>
          <w:szCs w:val="28"/>
        </w:rPr>
        <w:t xml:space="preserve"> </w:t>
      </w:r>
      <w:r w:rsidRPr="001264CB">
        <w:rPr>
          <w:rFonts w:ascii="Times New Roman" w:hAnsi="Times New Roman"/>
          <w:sz w:val="28"/>
          <w:szCs w:val="28"/>
        </w:rPr>
        <w:t>школы они учатся писать статьи, собирать фотоматериалы, вести блоги и сообщества в соцсетях.</w:t>
      </w:r>
    </w:p>
    <w:p w:rsidR="009F75F2" w:rsidRPr="001264CB" w:rsidRDefault="009F75F2" w:rsidP="00CB203F">
      <w:pPr>
        <w:spacing w:after="0" w:line="240" w:lineRule="auto"/>
        <w:ind w:firstLine="1134"/>
        <w:jc w:val="both"/>
        <w:rPr>
          <w:rFonts w:ascii="Times New Roman" w:hAnsi="Times New Roman"/>
          <w:sz w:val="28"/>
          <w:szCs w:val="28"/>
        </w:rPr>
      </w:pPr>
      <w:r w:rsidRPr="00930C36">
        <w:rPr>
          <w:rFonts w:ascii="Times New Roman" w:hAnsi="Times New Roman"/>
          <w:b/>
          <w:sz w:val="28"/>
          <w:szCs w:val="28"/>
        </w:rPr>
        <w:t xml:space="preserve">Военно-патриотическое направление </w:t>
      </w:r>
      <w:r w:rsidRPr="001264CB">
        <w:rPr>
          <w:rFonts w:ascii="Times New Roman" w:hAnsi="Times New Roman"/>
          <w:sz w:val="28"/>
          <w:szCs w:val="28"/>
        </w:rPr>
        <w:t xml:space="preserve">– призвано </w:t>
      </w:r>
      <w:r w:rsidR="00E37A92" w:rsidRPr="001264CB">
        <w:rPr>
          <w:rFonts w:ascii="Times New Roman" w:hAnsi="Times New Roman"/>
          <w:sz w:val="28"/>
          <w:szCs w:val="28"/>
        </w:rPr>
        <w:t>развить у</w:t>
      </w:r>
      <w:r w:rsidRPr="001264CB">
        <w:rPr>
          <w:rFonts w:ascii="Times New Roman" w:hAnsi="Times New Roman"/>
          <w:sz w:val="28"/>
          <w:szCs w:val="28"/>
        </w:rPr>
        <w:t xml:space="preserve"> школьников гражданственность, патриотизм как важнейших духовно-нравственных и социальных ценностей, формировать у них умения и готовность к их активному проявлению в различных сферах жизни общества, </w:t>
      </w:r>
      <w:r w:rsidR="00E37A92" w:rsidRPr="001264CB">
        <w:rPr>
          <w:rFonts w:ascii="Times New Roman" w:hAnsi="Times New Roman"/>
          <w:sz w:val="28"/>
          <w:szCs w:val="28"/>
        </w:rPr>
        <w:t>воспитывать высокий</w:t>
      </w:r>
      <w:r w:rsidRPr="001264CB">
        <w:rPr>
          <w:rFonts w:ascii="Times New Roman" w:hAnsi="Times New Roman"/>
          <w:sz w:val="28"/>
          <w:szCs w:val="28"/>
        </w:rPr>
        <w:t xml:space="preserve"> уровень ответственности и дисциплинированности. </w:t>
      </w:r>
    </w:p>
    <w:p w:rsidR="009F75F2" w:rsidRPr="001264CB" w:rsidRDefault="009F75F2" w:rsidP="00CB203F">
      <w:pPr>
        <w:spacing w:after="0" w:line="240" w:lineRule="auto"/>
        <w:ind w:firstLine="1134"/>
        <w:jc w:val="both"/>
        <w:rPr>
          <w:rFonts w:ascii="Times New Roman" w:hAnsi="Times New Roman"/>
          <w:sz w:val="28"/>
          <w:szCs w:val="28"/>
        </w:rPr>
      </w:pPr>
      <w:r w:rsidRPr="00BD0454">
        <w:rPr>
          <w:rFonts w:ascii="Times New Roman" w:hAnsi="Times New Roman"/>
          <w:b/>
          <w:sz w:val="28"/>
          <w:szCs w:val="28"/>
        </w:rPr>
        <w:t>Основными формами деятельности членов РДШ являются</w:t>
      </w:r>
      <w:r w:rsidRPr="001264CB">
        <w:rPr>
          <w:rFonts w:ascii="Times New Roman" w:hAnsi="Times New Roman"/>
          <w:sz w:val="28"/>
          <w:szCs w:val="28"/>
        </w:rPr>
        <w:t xml:space="preserve">: </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участие в днях единых действий и в совместных социально значимых мероприятиях;</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коллективно-творческая деятельность;</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 xml:space="preserve">организация наставничества, волонтёрская деятельность;  </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 xml:space="preserve">информационно-просветительские мероприятия; </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 xml:space="preserve">разработка и реализация </w:t>
      </w:r>
      <w:r w:rsidR="00567B08">
        <w:rPr>
          <w:rFonts w:ascii="Times New Roman" w:hAnsi="Times New Roman"/>
          <w:sz w:val="28"/>
          <w:szCs w:val="28"/>
        </w:rPr>
        <w:t xml:space="preserve">проектов </w:t>
      </w:r>
      <w:r w:rsidRPr="001264CB">
        <w:rPr>
          <w:rFonts w:ascii="Times New Roman" w:hAnsi="Times New Roman"/>
          <w:sz w:val="28"/>
          <w:szCs w:val="28"/>
        </w:rPr>
        <w:t xml:space="preserve">обучающихся; </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спортивные мероприятия;</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игры;</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квесты;</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акции;</w:t>
      </w:r>
    </w:p>
    <w:p w:rsidR="009F75F2" w:rsidRPr="001264CB" w:rsidRDefault="009F75F2" w:rsidP="00CB203F">
      <w:pPr>
        <w:spacing w:after="0" w:line="240" w:lineRule="auto"/>
        <w:ind w:firstLine="1134"/>
        <w:jc w:val="both"/>
        <w:rPr>
          <w:rFonts w:ascii="Times New Roman" w:hAnsi="Times New Roman"/>
          <w:sz w:val="28"/>
          <w:szCs w:val="28"/>
        </w:rPr>
      </w:pPr>
      <w:r w:rsidRPr="001264CB">
        <w:rPr>
          <w:rFonts w:ascii="Times New Roman" w:hAnsi="Times New Roman"/>
          <w:sz w:val="28"/>
          <w:szCs w:val="28"/>
        </w:rPr>
        <w:t>флешмобы.</w:t>
      </w:r>
    </w:p>
    <w:p w:rsidR="009F75F2" w:rsidRDefault="009F75F2" w:rsidP="00CB203F">
      <w:pPr>
        <w:spacing w:after="0" w:line="240" w:lineRule="auto"/>
        <w:ind w:firstLine="1134"/>
        <w:rPr>
          <w:rFonts w:ascii="Times New Roman" w:hAnsi="Times New Roman"/>
          <w:b/>
          <w:sz w:val="28"/>
          <w:szCs w:val="28"/>
        </w:rPr>
      </w:pPr>
      <w:r w:rsidRPr="00427179">
        <w:rPr>
          <w:rFonts w:ascii="Times New Roman" w:hAnsi="Times New Roman"/>
          <w:b/>
          <w:sz w:val="28"/>
          <w:szCs w:val="28"/>
        </w:rPr>
        <w:t>Модуль «Школьные медиа»</w:t>
      </w:r>
    </w:p>
    <w:p w:rsidR="009F75F2" w:rsidRPr="006F01A2" w:rsidRDefault="009F75F2" w:rsidP="00CB203F">
      <w:pPr>
        <w:spacing w:after="0" w:line="240" w:lineRule="auto"/>
        <w:ind w:firstLine="1134"/>
        <w:jc w:val="both"/>
        <w:rPr>
          <w:rFonts w:ascii="Times New Roman" w:hAnsi="Times New Roman"/>
          <w:sz w:val="28"/>
          <w:szCs w:val="28"/>
        </w:rPr>
      </w:pPr>
      <w:r w:rsidRPr="006F01A2">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w:t>
      </w:r>
      <w:r>
        <w:rPr>
          <w:rFonts w:ascii="Times New Roman" w:hAnsi="Times New Roman"/>
          <w:sz w:val="28"/>
          <w:szCs w:val="28"/>
        </w:rPr>
        <w:t xml:space="preserve"> информации) – развитие коммуни</w:t>
      </w:r>
      <w:r w:rsidRPr="006F01A2">
        <w:rPr>
          <w:rFonts w:ascii="Times New Roman" w:hAnsi="Times New Roman"/>
          <w:sz w:val="28"/>
          <w:szCs w:val="28"/>
        </w:rPr>
        <w:t>кативной культуры школьников, формирование навыков общения и сотрудничества, поддержка творческой самореализации учащихся.</w:t>
      </w:r>
      <w:r>
        <w:rPr>
          <w:rFonts w:ascii="Times New Roman" w:hAnsi="Times New Roman"/>
          <w:sz w:val="28"/>
          <w:szCs w:val="28"/>
        </w:rPr>
        <w:t xml:space="preserve"> Воспитательный потенциал школь</w:t>
      </w:r>
      <w:r w:rsidRPr="006F01A2">
        <w:rPr>
          <w:rFonts w:ascii="Times New Roman" w:hAnsi="Times New Roman"/>
          <w:sz w:val="28"/>
          <w:szCs w:val="28"/>
        </w:rPr>
        <w:t>ных медиа реализуется в рамках следующих видов и форм деятельности:</w:t>
      </w:r>
    </w:p>
    <w:p w:rsidR="009F75F2" w:rsidRPr="006F01A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м</w:t>
      </w:r>
      <w:r w:rsidRPr="006F01A2">
        <w:rPr>
          <w:rFonts w:ascii="Times New Roman" w:hAnsi="Times New Roman"/>
          <w:sz w:val="28"/>
          <w:szCs w:val="28"/>
        </w:rPr>
        <w:t xml:space="preserve">ультимедийная команда учащихся и консультирующих </w:t>
      </w:r>
      <w:r w:rsidR="00E66791" w:rsidRPr="006F01A2">
        <w:rPr>
          <w:rFonts w:ascii="Times New Roman" w:hAnsi="Times New Roman"/>
          <w:sz w:val="28"/>
          <w:szCs w:val="28"/>
        </w:rPr>
        <w:t>их педагог</w:t>
      </w:r>
      <w:r w:rsidRPr="006F01A2">
        <w:rPr>
          <w:rFonts w:ascii="Times New Roman" w:hAnsi="Times New Roman"/>
          <w:sz w:val="28"/>
          <w:szCs w:val="28"/>
        </w:rPr>
        <w:t xml:space="preserve">-организатор, целью которых является освещение через официальный сайт школы и официальные группы в социальных сетях  и с использованием стенда в школе наиболее интересных моментов жизни школы, популяризация общешкольных ключевых, деятельности органов школьного самоуправления; </w:t>
      </w:r>
    </w:p>
    <w:p w:rsidR="009F75F2" w:rsidRPr="006F01A2" w:rsidRDefault="009F75F2" w:rsidP="00CB203F">
      <w:pPr>
        <w:spacing w:after="0" w:line="240" w:lineRule="auto"/>
        <w:ind w:firstLine="1134"/>
        <w:jc w:val="both"/>
        <w:rPr>
          <w:rFonts w:ascii="Times New Roman" w:hAnsi="Times New Roman"/>
          <w:sz w:val="28"/>
          <w:szCs w:val="28"/>
        </w:rPr>
      </w:pPr>
      <w:r w:rsidRPr="006F01A2">
        <w:rPr>
          <w:rFonts w:ascii="Times New Roman" w:hAnsi="Times New Roman"/>
          <w:sz w:val="28"/>
          <w:szCs w:val="28"/>
        </w:rPr>
        <w:t xml:space="preserve">школьный </w:t>
      </w:r>
      <w:r w:rsidR="00E66791" w:rsidRPr="006F01A2">
        <w:rPr>
          <w:rFonts w:ascii="Times New Roman" w:hAnsi="Times New Roman"/>
          <w:sz w:val="28"/>
          <w:szCs w:val="28"/>
        </w:rPr>
        <w:t>медиацентр –</w:t>
      </w:r>
      <w:r w:rsidRPr="006F01A2">
        <w:rPr>
          <w:rFonts w:ascii="Times New Roman" w:hAnsi="Times New Roman"/>
          <w:sz w:val="28"/>
          <w:szCs w:val="28"/>
        </w:rPr>
        <w:t xml:space="preserve">  </w:t>
      </w:r>
      <w:r w:rsidRPr="00A56E69">
        <w:rPr>
          <w:rFonts w:ascii="Times New Roman" w:hAnsi="Times New Roman"/>
          <w:sz w:val="28"/>
          <w:szCs w:val="28"/>
        </w:rPr>
        <w:t>созданная из заинтересованных добровольцев группа информационно-технической поддержки ш</w:t>
      </w:r>
      <w:r>
        <w:rPr>
          <w:rFonts w:ascii="Times New Roman" w:hAnsi="Times New Roman"/>
          <w:sz w:val="28"/>
          <w:szCs w:val="28"/>
        </w:rPr>
        <w:t>кольных мероприятий, осуществля</w:t>
      </w:r>
      <w:r w:rsidRPr="00A56E69">
        <w:rPr>
          <w:rFonts w:ascii="Times New Roman" w:hAnsi="Times New Roman"/>
          <w:sz w:val="28"/>
          <w:szCs w:val="28"/>
        </w:rPr>
        <w:t>ющая видеосъемку и мультимедийное сопровожден</w:t>
      </w:r>
      <w:r>
        <w:rPr>
          <w:rFonts w:ascii="Times New Roman" w:hAnsi="Times New Roman"/>
          <w:sz w:val="28"/>
          <w:szCs w:val="28"/>
        </w:rPr>
        <w:t>ие школьных праздников, фестива</w:t>
      </w:r>
      <w:r w:rsidRPr="00A56E69">
        <w:rPr>
          <w:rFonts w:ascii="Times New Roman" w:hAnsi="Times New Roman"/>
          <w:sz w:val="28"/>
          <w:szCs w:val="28"/>
        </w:rPr>
        <w:t>лей, конкурсов, спектаклей, капустников, вечеров, дискотек;</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творческая медиагруппа</w:t>
      </w:r>
      <w:r w:rsidRPr="006F01A2">
        <w:rPr>
          <w:rFonts w:ascii="Times New Roman" w:hAnsi="Times New Roman"/>
          <w:sz w:val="28"/>
          <w:szCs w:val="28"/>
        </w:rPr>
        <w:t xml:space="preserve">, </w:t>
      </w:r>
      <w:r>
        <w:rPr>
          <w:rFonts w:ascii="Times New Roman" w:hAnsi="Times New Roman"/>
          <w:sz w:val="28"/>
          <w:szCs w:val="28"/>
        </w:rPr>
        <w:t xml:space="preserve">которая работает над </w:t>
      </w:r>
      <w:r w:rsidR="00E66791">
        <w:rPr>
          <w:rFonts w:ascii="Times New Roman" w:hAnsi="Times New Roman"/>
          <w:sz w:val="28"/>
          <w:szCs w:val="28"/>
        </w:rPr>
        <w:t>созданием роликов</w:t>
      </w:r>
      <w:r>
        <w:rPr>
          <w:rFonts w:ascii="Times New Roman" w:hAnsi="Times New Roman"/>
          <w:sz w:val="28"/>
          <w:szCs w:val="28"/>
        </w:rPr>
        <w:t>, клипов</w:t>
      </w:r>
      <w:r w:rsidRPr="006F01A2">
        <w:rPr>
          <w:rFonts w:ascii="Times New Roman" w:hAnsi="Times New Roman"/>
          <w:sz w:val="28"/>
          <w:szCs w:val="28"/>
        </w:rPr>
        <w:t>, осуществляется монтаж познавательных</w:t>
      </w:r>
      <w:r w:rsidRPr="006F01A2">
        <w:rPr>
          <w:rFonts w:ascii="Times New Roman" w:hAnsi="Times New Roman"/>
          <w:b/>
          <w:sz w:val="28"/>
          <w:szCs w:val="28"/>
        </w:rPr>
        <w:t xml:space="preserve">, </w:t>
      </w:r>
      <w:r>
        <w:rPr>
          <w:rFonts w:ascii="Times New Roman" w:hAnsi="Times New Roman"/>
          <w:sz w:val="28"/>
          <w:szCs w:val="28"/>
        </w:rPr>
        <w:t xml:space="preserve">документальных, анимационных, </w:t>
      </w:r>
      <w:r w:rsidRPr="006F01A2">
        <w:rPr>
          <w:rFonts w:ascii="Times New Roman" w:hAnsi="Times New Roman"/>
          <w:sz w:val="28"/>
          <w:szCs w:val="28"/>
        </w:rPr>
        <w:t xml:space="preserve">художественных фильмов, с акцентом на этическое, эстетическое, </w:t>
      </w:r>
      <w:r w:rsidR="00407CEF" w:rsidRPr="006F01A2">
        <w:rPr>
          <w:rFonts w:ascii="Times New Roman" w:hAnsi="Times New Roman"/>
          <w:sz w:val="28"/>
          <w:szCs w:val="28"/>
        </w:rPr>
        <w:t>патриотическое просвещение</w:t>
      </w:r>
      <w:r w:rsidRPr="006F01A2">
        <w:rPr>
          <w:rFonts w:ascii="Times New Roman" w:hAnsi="Times New Roman"/>
          <w:sz w:val="28"/>
          <w:szCs w:val="28"/>
        </w:rPr>
        <w:t xml:space="preserve"> аудитории.</w:t>
      </w:r>
    </w:p>
    <w:p w:rsidR="009F75F2" w:rsidRPr="00291038" w:rsidRDefault="009F75F2" w:rsidP="00CB203F">
      <w:pPr>
        <w:spacing w:after="0" w:line="240" w:lineRule="auto"/>
        <w:ind w:firstLine="1134"/>
        <w:rPr>
          <w:rFonts w:ascii="Times New Roman" w:hAnsi="Times New Roman"/>
          <w:b/>
          <w:iCs/>
          <w:sz w:val="28"/>
          <w:szCs w:val="28"/>
        </w:rPr>
      </w:pPr>
      <w:r w:rsidRPr="00291038">
        <w:rPr>
          <w:rFonts w:ascii="Times New Roman" w:hAnsi="Times New Roman"/>
          <w:b/>
          <w:iCs/>
          <w:sz w:val="28"/>
          <w:szCs w:val="28"/>
        </w:rPr>
        <w:t>Модуль «Экскурсии, походы»</w:t>
      </w:r>
    </w:p>
    <w:p w:rsidR="009F75F2" w:rsidRPr="00291038" w:rsidRDefault="009F75F2" w:rsidP="00CB203F">
      <w:pPr>
        <w:spacing w:after="0" w:line="240" w:lineRule="auto"/>
        <w:ind w:firstLine="1134"/>
        <w:jc w:val="both"/>
        <w:rPr>
          <w:rFonts w:ascii="Times New Roman" w:hAnsi="Times New Roman"/>
          <w:sz w:val="28"/>
          <w:szCs w:val="28"/>
        </w:rPr>
      </w:pPr>
      <w:r w:rsidRPr="00291038">
        <w:rPr>
          <w:rFonts w:ascii="Times New Roman" w:hAnsi="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r w:rsidRPr="00291038">
        <w:rPr>
          <w:rFonts w:ascii="Times New Roman" w:hAnsi="Times New Roman"/>
          <w:sz w:val="28"/>
          <w:szCs w:val="28"/>
        </w:rPr>
        <w:lastRenderedPageBreak/>
        <w:t xml:space="preserve">внешкольных ситуациях.  На </w:t>
      </w:r>
      <w:r w:rsidR="005541E0" w:rsidRPr="00291038">
        <w:rPr>
          <w:rFonts w:ascii="Times New Roman" w:hAnsi="Times New Roman"/>
          <w:sz w:val="28"/>
          <w:szCs w:val="28"/>
        </w:rPr>
        <w:t>экскурсиях, в</w:t>
      </w:r>
      <w:r w:rsidRPr="00291038">
        <w:rPr>
          <w:rFonts w:ascii="Times New Roman" w:hAnsi="Times New Roman"/>
          <w:sz w:val="28"/>
          <w:szCs w:val="28"/>
        </w:rPr>
        <w:t xml:space="preserve">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F75F2" w:rsidRPr="00291038" w:rsidRDefault="009F75F2" w:rsidP="00CB203F">
      <w:pPr>
        <w:spacing w:after="0" w:line="240" w:lineRule="auto"/>
        <w:ind w:firstLine="1134"/>
        <w:jc w:val="both"/>
        <w:rPr>
          <w:rFonts w:ascii="Times New Roman" w:hAnsi="Times New Roman"/>
          <w:sz w:val="28"/>
          <w:szCs w:val="28"/>
          <w:lang w:val="x-none"/>
        </w:rPr>
      </w:pPr>
      <w:r w:rsidRPr="00291038">
        <w:rPr>
          <w:rFonts w:ascii="Times New Roman" w:hAnsi="Times New Roman"/>
          <w:sz w:val="28"/>
          <w:szCs w:val="28"/>
        </w:rPr>
        <w:t>ежегодные</w:t>
      </w:r>
      <w:r w:rsidRPr="00291038">
        <w:rPr>
          <w:rFonts w:ascii="Times New Roman" w:hAnsi="Times New Roman"/>
          <w:sz w:val="28"/>
          <w:szCs w:val="28"/>
          <w:lang w:val="x-none"/>
        </w:rPr>
        <w:t xml:space="preserve"> походы</w:t>
      </w:r>
      <w:r w:rsidRPr="00291038">
        <w:rPr>
          <w:rFonts w:ascii="Times New Roman" w:hAnsi="Times New Roman"/>
          <w:sz w:val="28"/>
          <w:szCs w:val="28"/>
        </w:rPr>
        <w:t xml:space="preserve"> на природу</w:t>
      </w:r>
      <w:r w:rsidRPr="00291038">
        <w:rPr>
          <w:rFonts w:ascii="Times New Roman" w:hAnsi="Times New Roman"/>
          <w:sz w:val="28"/>
          <w:szCs w:val="28"/>
          <w:lang w:val="x-none"/>
        </w:rPr>
        <w:t>, организуемые в классах их классными руководителями и родителями школьников</w:t>
      </w:r>
      <w:r w:rsidRPr="00291038">
        <w:rPr>
          <w:rFonts w:ascii="Times New Roman" w:hAnsi="Times New Roman"/>
          <w:sz w:val="28"/>
          <w:szCs w:val="28"/>
        </w:rPr>
        <w:t>, после окончания учебного года;</w:t>
      </w:r>
    </w:p>
    <w:p w:rsidR="009F75F2" w:rsidRPr="00291038" w:rsidRDefault="009F75F2" w:rsidP="00CB203F">
      <w:pPr>
        <w:spacing w:after="0" w:line="240" w:lineRule="auto"/>
        <w:ind w:firstLine="1134"/>
        <w:jc w:val="both"/>
        <w:rPr>
          <w:rFonts w:ascii="Times New Roman" w:hAnsi="Times New Roman"/>
          <w:sz w:val="28"/>
          <w:szCs w:val="28"/>
        </w:rPr>
      </w:pPr>
      <w:r w:rsidRPr="00291038">
        <w:rPr>
          <w:rFonts w:ascii="Times New Roman" w:hAnsi="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F75F2" w:rsidRPr="00291038" w:rsidRDefault="009F75F2" w:rsidP="00CB203F">
      <w:pPr>
        <w:spacing w:after="0" w:line="240" w:lineRule="auto"/>
        <w:ind w:firstLine="1134"/>
        <w:jc w:val="both"/>
        <w:rPr>
          <w:rFonts w:ascii="Times New Roman" w:hAnsi="Times New Roman"/>
          <w:sz w:val="28"/>
          <w:szCs w:val="28"/>
          <w:lang w:val="x-none"/>
        </w:rPr>
      </w:pPr>
      <w:r w:rsidRPr="00291038">
        <w:rPr>
          <w:rFonts w:ascii="Times New Roman" w:hAnsi="Times New Roman"/>
          <w:sz w:val="28"/>
          <w:szCs w:val="28"/>
        </w:rPr>
        <w:t>выездные экскурсии</w:t>
      </w:r>
      <w:r w:rsidRPr="00291038">
        <w:rPr>
          <w:rFonts w:ascii="Times New Roman" w:hAnsi="Times New Roman"/>
          <w:sz w:val="28"/>
          <w:szCs w:val="28"/>
          <w:lang w:val="x-none"/>
        </w:rPr>
        <w:t xml:space="preserve"> в </w:t>
      </w:r>
      <w:r w:rsidR="005541E0" w:rsidRPr="00291038">
        <w:rPr>
          <w:rFonts w:ascii="Times New Roman" w:hAnsi="Times New Roman"/>
          <w:sz w:val="28"/>
          <w:szCs w:val="28"/>
          <w:lang w:val="x-none"/>
        </w:rPr>
        <w:t>музей, на</w:t>
      </w:r>
      <w:r w:rsidRPr="00291038">
        <w:rPr>
          <w:rFonts w:ascii="Times New Roman" w:hAnsi="Times New Roman"/>
          <w:sz w:val="28"/>
          <w:szCs w:val="28"/>
          <w:lang w:val="x-none"/>
        </w:rPr>
        <w:t xml:space="preserve"> </w:t>
      </w:r>
      <w:r w:rsidR="00407CEF" w:rsidRPr="00291038">
        <w:rPr>
          <w:rFonts w:ascii="Times New Roman" w:hAnsi="Times New Roman"/>
          <w:sz w:val="28"/>
          <w:szCs w:val="28"/>
          <w:lang w:val="x-none"/>
        </w:rPr>
        <w:t>предприятие</w:t>
      </w:r>
      <w:r w:rsidR="00407CEF">
        <w:rPr>
          <w:rFonts w:ascii="Times New Roman" w:hAnsi="Times New Roman"/>
          <w:sz w:val="28"/>
          <w:szCs w:val="28"/>
        </w:rPr>
        <w:t xml:space="preserve">, </w:t>
      </w:r>
      <w:r w:rsidR="00407CEF" w:rsidRPr="00291038">
        <w:rPr>
          <w:rFonts w:ascii="Times New Roman" w:hAnsi="Times New Roman"/>
          <w:sz w:val="28"/>
          <w:szCs w:val="28"/>
        </w:rPr>
        <w:t>в</w:t>
      </w:r>
      <w:r w:rsidRPr="00291038">
        <w:rPr>
          <w:rFonts w:ascii="Times New Roman" w:hAnsi="Times New Roman"/>
          <w:sz w:val="28"/>
          <w:szCs w:val="28"/>
        </w:rPr>
        <w:t xml:space="preserve"> кинотеатр, драмтеатр, цирк.</w:t>
      </w:r>
    </w:p>
    <w:p w:rsidR="009F75F2" w:rsidRDefault="009F75F2" w:rsidP="00CB203F">
      <w:pPr>
        <w:spacing w:after="0" w:line="240" w:lineRule="auto"/>
        <w:ind w:firstLine="1134"/>
        <w:rPr>
          <w:rFonts w:ascii="Times New Roman" w:hAnsi="Times New Roman"/>
          <w:sz w:val="28"/>
          <w:szCs w:val="28"/>
        </w:rPr>
      </w:pPr>
      <w:r w:rsidRPr="00A36074">
        <w:rPr>
          <w:rFonts w:ascii="Times New Roman" w:hAnsi="Times New Roman"/>
          <w:b/>
          <w:sz w:val="28"/>
          <w:szCs w:val="28"/>
        </w:rPr>
        <w:t>Модуль «Организация предметно-эстетической среды</w:t>
      </w:r>
      <w:r w:rsidRPr="00A36074">
        <w:rPr>
          <w:rFonts w:ascii="Times New Roman" w:hAnsi="Times New Roman"/>
          <w:sz w:val="28"/>
          <w:szCs w:val="28"/>
        </w:rPr>
        <w:t>»</w:t>
      </w:r>
    </w:p>
    <w:p w:rsidR="009F75F2" w:rsidRPr="00E92A4A"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 xml:space="preserve">Окружающая </w:t>
      </w:r>
      <w:r>
        <w:rPr>
          <w:rFonts w:ascii="Times New Roman" w:hAnsi="Times New Roman"/>
          <w:sz w:val="28"/>
          <w:szCs w:val="28"/>
        </w:rPr>
        <w:t xml:space="preserve">школьников </w:t>
      </w:r>
      <w:r w:rsidRPr="00E92A4A">
        <w:rPr>
          <w:rFonts w:ascii="Times New Roman" w:hAnsi="Times New Roman"/>
          <w:sz w:val="28"/>
          <w:szCs w:val="28"/>
        </w:rPr>
        <w:t>предметно-эстетическая среда</w:t>
      </w:r>
      <w:r>
        <w:rPr>
          <w:rFonts w:ascii="Times New Roman" w:hAnsi="Times New Roman"/>
          <w:sz w:val="28"/>
          <w:szCs w:val="28"/>
        </w:rPr>
        <w:t xml:space="preserve"> </w:t>
      </w:r>
      <w:r w:rsidRPr="00E92A4A">
        <w:rPr>
          <w:rFonts w:ascii="Times New Roman" w:hAnsi="Times New Roman"/>
          <w:sz w:val="28"/>
          <w:szCs w:val="28"/>
        </w:rPr>
        <w:t>обогащает внут</w:t>
      </w:r>
      <w:r>
        <w:rPr>
          <w:rFonts w:ascii="Times New Roman" w:hAnsi="Times New Roman"/>
          <w:sz w:val="28"/>
          <w:szCs w:val="28"/>
        </w:rPr>
        <w:t>ренний мир обучающегося, способ</w:t>
      </w:r>
      <w:r w:rsidRPr="00E92A4A">
        <w:rPr>
          <w:rFonts w:ascii="Times New Roman" w:hAnsi="Times New Roman"/>
          <w:sz w:val="28"/>
          <w:szCs w:val="28"/>
        </w:rPr>
        <w:t>ствует формированию у него чувства вкуса и стиля</w:t>
      </w:r>
      <w:r>
        <w:rPr>
          <w:rFonts w:ascii="Times New Roman" w:hAnsi="Times New Roman"/>
          <w:sz w:val="28"/>
          <w:szCs w:val="28"/>
        </w:rPr>
        <w:t>, создает атмосферу психологиче</w:t>
      </w:r>
      <w:r w:rsidRPr="00E92A4A">
        <w:rPr>
          <w:rFonts w:ascii="Times New Roman" w:hAnsi="Times New Roman"/>
          <w:sz w:val="28"/>
          <w:szCs w:val="28"/>
        </w:rPr>
        <w:t>ского комфорта, поднимает настроение, предупреждает стрессовые</w:t>
      </w:r>
      <w:r>
        <w:rPr>
          <w:rFonts w:ascii="Times New Roman" w:hAnsi="Times New Roman"/>
          <w:sz w:val="28"/>
          <w:szCs w:val="28"/>
        </w:rPr>
        <w:t xml:space="preserve"> ситуации, способ</w:t>
      </w:r>
      <w:r w:rsidRPr="00E92A4A">
        <w:rPr>
          <w:rFonts w:ascii="Times New Roman" w:hAnsi="Times New Roman"/>
          <w:sz w:val="28"/>
          <w:szCs w:val="28"/>
        </w:rPr>
        <w:t xml:space="preserve">ствует позитивному восприятию </w:t>
      </w:r>
      <w:r>
        <w:rPr>
          <w:rFonts w:ascii="Times New Roman" w:hAnsi="Times New Roman"/>
          <w:sz w:val="28"/>
          <w:szCs w:val="28"/>
        </w:rPr>
        <w:t>школы</w:t>
      </w:r>
      <w:r w:rsidRPr="00E92A4A">
        <w:rPr>
          <w:rFonts w:ascii="Times New Roman" w:hAnsi="Times New Roman"/>
          <w:sz w:val="28"/>
          <w:szCs w:val="28"/>
        </w:rPr>
        <w:t>.</w:t>
      </w:r>
    </w:p>
    <w:p w:rsidR="009F75F2" w:rsidRPr="00E92A4A"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 xml:space="preserve">Воспитывающее влияние на </w:t>
      </w:r>
      <w:r>
        <w:rPr>
          <w:rFonts w:ascii="Times New Roman" w:hAnsi="Times New Roman"/>
          <w:sz w:val="28"/>
          <w:szCs w:val="28"/>
        </w:rPr>
        <w:t xml:space="preserve">обучающихся </w:t>
      </w:r>
      <w:r w:rsidRPr="00E92A4A">
        <w:rPr>
          <w:rFonts w:ascii="Times New Roman" w:hAnsi="Times New Roman"/>
          <w:sz w:val="28"/>
          <w:szCs w:val="28"/>
        </w:rPr>
        <w:t>осуществляется через такие формы работы с предметно-эстетической средой школы как:</w:t>
      </w:r>
    </w:p>
    <w:p w:rsidR="009F75F2" w:rsidRPr="00E92A4A"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оформление интерьера школьных по</w:t>
      </w:r>
      <w:r>
        <w:rPr>
          <w:rFonts w:ascii="Times New Roman" w:hAnsi="Times New Roman"/>
          <w:sz w:val="28"/>
          <w:szCs w:val="28"/>
        </w:rPr>
        <w:t xml:space="preserve">мещений и </w:t>
      </w:r>
      <w:r w:rsidRPr="00176C80">
        <w:rPr>
          <w:rFonts w:ascii="Times New Roman" w:hAnsi="Times New Roman"/>
          <w:sz w:val="28"/>
          <w:szCs w:val="28"/>
        </w:rPr>
        <w:t>их периодическая переориентация,</w:t>
      </w:r>
      <w:r w:rsidRPr="001550C2">
        <w:rPr>
          <w:rFonts w:ascii="Times New Roman" w:hAnsi="Times New Roman"/>
          <w:color w:val="C00000"/>
          <w:sz w:val="28"/>
          <w:szCs w:val="28"/>
        </w:rPr>
        <w:t xml:space="preserve"> </w:t>
      </w:r>
      <w:r w:rsidRPr="00E92A4A">
        <w:rPr>
          <w:rFonts w:ascii="Times New Roman" w:hAnsi="Times New Roman"/>
          <w:sz w:val="28"/>
          <w:szCs w:val="28"/>
        </w:rPr>
        <w:t>которая может служить хорошим средс</w:t>
      </w:r>
      <w:r>
        <w:rPr>
          <w:rFonts w:ascii="Times New Roman" w:hAnsi="Times New Roman"/>
          <w:sz w:val="28"/>
          <w:szCs w:val="28"/>
        </w:rPr>
        <w:t>твом разрушения негативных уста</w:t>
      </w:r>
      <w:r w:rsidRPr="00E92A4A">
        <w:rPr>
          <w:rFonts w:ascii="Times New Roman" w:hAnsi="Times New Roman"/>
          <w:sz w:val="28"/>
          <w:szCs w:val="28"/>
        </w:rPr>
        <w:t>новок школьников на учебные и вне учебные занятия;</w:t>
      </w:r>
    </w:p>
    <w:p w:rsidR="009F75F2" w:rsidRPr="00E92A4A"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w:t>
      </w:r>
      <w:r>
        <w:rPr>
          <w:rFonts w:ascii="Times New Roman" w:hAnsi="Times New Roman"/>
          <w:sz w:val="28"/>
          <w:szCs w:val="28"/>
        </w:rPr>
        <w:t>ть свой творче</w:t>
      </w:r>
      <w:r w:rsidRPr="00E92A4A">
        <w:rPr>
          <w:rFonts w:ascii="Times New Roman" w:hAnsi="Times New Roman"/>
          <w:sz w:val="28"/>
          <w:szCs w:val="28"/>
        </w:rPr>
        <w:t>ский потенциал, картин определенного художеств</w:t>
      </w:r>
      <w:r>
        <w:rPr>
          <w:rFonts w:ascii="Times New Roman" w:hAnsi="Times New Roman"/>
          <w:sz w:val="28"/>
          <w:szCs w:val="28"/>
        </w:rPr>
        <w:t>енного стиля, знакомящего школь</w:t>
      </w:r>
      <w:r w:rsidRPr="00E92A4A">
        <w:rPr>
          <w:rFonts w:ascii="Times New Roman" w:hAnsi="Times New Roman"/>
          <w:sz w:val="28"/>
          <w:szCs w:val="28"/>
        </w:rPr>
        <w:t>ников с разнообразием эстетического осмысления мира; фотоотчетов об интересных событиях, происходящих в образовательной орган</w:t>
      </w:r>
      <w:r>
        <w:rPr>
          <w:rFonts w:ascii="Times New Roman" w:hAnsi="Times New Roman"/>
          <w:sz w:val="28"/>
          <w:szCs w:val="28"/>
        </w:rPr>
        <w:t>изации (проведенных ключевых де</w:t>
      </w:r>
      <w:r w:rsidRPr="00E92A4A">
        <w:rPr>
          <w:rFonts w:ascii="Times New Roman" w:hAnsi="Times New Roman"/>
          <w:sz w:val="28"/>
          <w:szCs w:val="28"/>
        </w:rPr>
        <w:t>лах, интересных экскурсиях, походах, встречах с интересными людьми и т.п.);</w:t>
      </w:r>
    </w:p>
    <w:p w:rsidR="009F75F2" w:rsidRPr="004F5547"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озеленение пришкольной террито</w:t>
      </w:r>
      <w:r>
        <w:rPr>
          <w:rFonts w:ascii="Times New Roman" w:hAnsi="Times New Roman"/>
          <w:sz w:val="28"/>
          <w:szCs w:val="28"/>
        </w:rPr>
        <w:t>рии, разбивка клумб, аллей, обо</w:t>
      </w:r>
      <w:r w:rsidRPr="00E92A4A">
        <w:rPr>
          <w:rFonts w:ascii="Times New Roman" w:hAnsi="Times New Roman"/>
          <w:sz w:val="28"/>
          <w:szCs w:val="28"/>
        </w:rPr>
        <w:t>рудование спортивных и игровых площадок, дост</w:t>
      </w:r>
      <w:r>
        <w:rPr>
          <w:rFonts w:ascii="Times New Roman" w:hAnsi="Times New Roman"/>
          <w:sz w:val="28"/>
          <w:szCs w:val="28"/>
        </w:rPr>
        <w:t>упных и приспособленных для обу</w:t>
      </w:r>
      <w:r w:rsidRPr="00E92A4A">
        <w:rPr>
          <w:rFonts w:ascii="Times New Roman" w:hAnsi="Times New Roman"/>
          <w:sz w:val="28"/>
          <w:szCs w:val="28"/>
        </w:rPr>
        <w:t xml:space="preserve">чающихся разных возрастных категорий, </w:t>
      </w:r>
      <w:r w:rsidRPr="004F5547">
        <w:rPr>
          <w:rFonts w:ascii="Times New Roman" w:hAnsi="Times New Roman"/>
          <w:sz w:val="28"/>
          <w:szCs w:val="28"/>
        </w:rPr>
        <w:t>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9F75F2" w:rsidRPr="00E92A4A"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благоустройство классных кабинетов</w:t>
      </w:r>
      <w:r>
        <w:rPr>
          <w:rFonts w:ascii="Times New Roman" w:hAnsi="Times New Roman"/>
          <w:sz w:val="28"/>
          <w:szCs w:val="28"/>
        </w:rPr>
        <w:t>, осуществляемое классными руко</w:t>
      </w:r>
      <w:r w:rsidRPr="00E92A4A">
        <w:rPr>
          <w:rFonts w:ascii="Times New Roman" w:hAnsi="Times New Roman"/>
          <w:sz w:val="28"/>
          <w:szCs w:val="28"/>
        </w:rPr>
        <w:t xml:space="preserve">водителями вместе с обучающимися своих классов, позволяющее им проявить свои фантазию и </w:t>
      </w:r>
      <w:r w:rsidR="005541E0" w:rsidRPr="00E92A4A">
        <w:rPr>
          <w:rFonts w:ascii="Times New Roman" w:hAnsi="Times New Roman"/>
          <w:sz w:val="28"/>
          <w:szCs w:val="28"/>
        </w:rPr>
        <w:t>творческие способности,</w:t>
      </w:r>
      <w:r w:rsidRPr="00E92A4A">
        <w:rPr>
          <w:rFonts w:ascii="Times New Roman" w:hAnsi="Times New Roman"/>
          <w:sz w:val="28"/>
          <w:szCs w:val="28"/>
        </w:rPr>
        <w:t xml:space="preserve"> и создающее повод для длительного общения классного руководителя со своими детьми;</w:t>
      </w:r>
    </w:p>
    <w:p w:rsidR="009F75F2" w:rsidRPr="00E92A4A"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событийный дизайн – оформление пространства проведения конкретных событий образовательной организации (праздников</w:t>
      </w:r>
      <w:r>
        <w:rPr>
          <w:rFonts w:ascii="Times New Roman" w:hAnsi="Times New Roman"/>
          <w:sz w:val="28"/>
          <w:szCs w:val="28"/>
        </w:rPr>
        <w:t>, церемоний, торжественных лине</w:t>
      </w:r>
      <w:r w:rsidRPr="00E92A4A">
        <w:rPr>
          <w:rFonts w:ascii="Times New Roman" w:hAnsi="Times New Roman"/>
          <w:sz w:val="28"/>
          <w:szCs w:val="28"/>
        </w:rPr>
        <w:t>ек, творческих вечеров, выставок, собраний, конференций и т.п.);</w:t>
      </w:r>
    </w:p>
    <w:p w:rsidR="009F75F2" w:rsidRPr="004F5547" w:rsidRDefault="009F75F2" w:rsidP="00CB203F">
      <w:pPr>
        <w:spacing w:after="0" w:line="240" w:lineRule="auto"/>
        <w:ind w:firstLine="1134"/>
        <w:jc w:val="both"/>
        <w:rPr>
          <w:rFonts w:ascii="Times New Roman" w:hAnsi="Times New Roman"/>
          <w:sz w:val="28"/>
          <w:szCs w:val="28"/>
        </w:rPr>
      </w:pPr>
      <w:r w:rsidRPr="004F5547">
        <w:rPr>
          <w:rFonts w:ascii="Times New Roman" w:hAnsi="Times New Roman"/>
          <w:sz w:val="28"/>
          <w:szCs w:val="28"/>
        </w:rPr>
        <w:lastRenderedPageBreak/>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9F75F2" w:rsidRPr="00CB5B43" w:rsidRDefault="009F75F2" w:rsidP="00CB203F">
      <w:pPr>
        <w:spacing w:after="0" w:line="240" w:lineRule="auto"/>
        <w:ind w:firstLine="1134"/>
        <w:jc w:val="both"/>
        <w:rPr>
          <w:rFonts w:ascii="Times New Roman" w:hAnsi="Times New Roman"/>
          <w:color w:val="C00000"/>
          <w:sz w:val="28"/>
          <w:szCs w:val="28"/>
        </w:rPr>
      </w:pPr>
      <w:r w:rsidRPr="004F5547">
        <w:rPr>
          <w:rFonts w:ascii="Times New Roman" w:hAnsi="Times New Roman"/>
          <w:sz w:val="28"/>
          <w:szCs w:val="28"/>
        </w:rPr>
        <w:t>организация и проведение конкурсов творческих проектов по благоустройству различных участков пришкольной территории;</w:t>
      </w:r>
    </w:p>
    <w:p w:rsidR="009F75F2" w:rsidRDefault="009F75F2" w:rsidP="00CB203F">
      <w:pPr>
        <w:spacing w:after="0" w:line="240" w:lineRule="auto"/>
        <w:ind w:firstLine="1134"/>
        <w:jc w:val="both"/>
        <w:rPr>
          <w:rFonts w:ascii="Times New Roman" w:hAnsi="Times New Roman"/>
          <w:sz w:val="28"/>
          <w:szCs w:val="28"/>
        </w:rPr>
      </w:pPr>
      <w:r w:rsidRPr="00E92A4A">
        <w:rPr>
          <w:rFonts w:ascii="Times New Roman" w:hAnsi="Times New Roman"/>
          <w:sz w:val="28"/>
          <w:szCs w:val="28"/>
        </w:rPr>
        <w:t>акцентирование внимания обучающ</w:t>
      </w:r>
      <w:r>
        <w:rPr>
          <w:rFonts w:ascii="Times New Roman" w:hAnsi="Times New Roman"/>
          <w:sz w:val="28"/>
          <w:szCs w:val="28"/>
        </w:rPr>
        <w:t>ихся посредством элементов пред</w:t>
      </w:r>
      <w:r w:rsidRPr="00E92A4A">
        <w:rPr>
          <w:rFonts w:ascii="Times New Roman" w:hAnsi="Times New Roman"/>
          <w:sz w:val="28"/>
          <w:szCs w:val="28"/>
        </w:rPr>
        <w:t>метно-эстетической среды (стенды, плакаты, инсталляции) на важных для воспитания ценностях образовательной организации, ее традициях, правилах.</w:t>
      </w:r>
    </w:p>
    <w:p w:rsidR="009F75F2" w:rsidRDefault="009F75F2" w:rsidP="00CB203F">
      <w:pPr>
        <w:spacing w:after="0" w:line="240" w:lineRule="auto"/>
        <w:ind w:firstLine="1134"/>
        <w:rPr>
          <w:rFonts w:ascii="Times New Roman" w:hAnsi="Times New Roman"/>
          <w:b/>
          <w:sz w:val="28"/>
          <w:szCs w:val="28"/>
        </w:rPr>
      </w:pPr>
      <w:r>
        <w:rPr>
          <w:rFonts w:ascii="Times New Roman" w:hAnsi="Times New Roman"/>
          <w:b/>
          <w:sz w:val="28"/>
          <w:szCs w:val="28"/>
        </w:rPr>
        <w:t>Модуль «Эко - культура</w:t>
      </w:r>
      <w:r w:rsidRPr="00A36074">
        <w:rPr>
          <w:rFonts w:ascii="Times New Roman" w:hAnsi="Times New Roman"/>
          <w:b/>
          <w:sz w:val="28"/>
          <w:szCs w:val="28"/>
        </w:rPr>
        <w:t>»</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Целью этого модуля является с</w:t>
      </w:r>
      <w:r w:rsidRPr="00120F9A">
        <w:rPr>
          <w:rFonts w:ascii="Times New Roman" w:hAnsi="Times New Roman"/>
          <w:sz w:val="28"/>
          <w:szCs w:val="28"/>
        </w:rPr>
        <w:t>оздание системы непрерывного экологического образования, воспитания и просвещения</w:t>
      </w:r>
      <w:r>
        <w:rPr>
          <w:rFonts w:ascii="Times New Roman" w:hAnsi="Times New Roman"/>
          <w:sz w:val="28"/>
          <w:szCs w:val="28"/>
        </w:rPr>
        <w:t xml:space="preserve"> обучающихся</w:t>
      </w:r>
      <w:r w:rsidRPr="00120F9A">
        <w:rPr>
          <w:rFonts w:ascii="Times New Roman" w:hAnsi="Times New Roman"/>
          <w:sz w:val="28"/>
          <w:szCs w:val="28"/>
        </w:rPr>
        <w:t xml:space="preserve">, обеспечивающей возрождение духовности, формирование у </w:t>
      </w:r>
      <w:r>
        <w:rPr>
          <w:rFonts w:ascii="Times New Roman" w:hAnsi="Times New Roman"/>
          <w:sz w:val="28"/>
          <w:szCs w:val="28"/>
        </w:rPr>
        <w:t xml:space="preserve">школьников </w:t>
      </w:r>
      <w:r w:rsidRPr="00120F9A">
        <w:rPr>
          <w:rFonts w:ascii="Times New Roman" w:hAnsi="Times New Roman"/>
          <w:sz w:val="28"/>
          <w:szCs w:val="28"/>
        </w:rPr>
        <w:t>экологического сознания и экологической культуры поведения.</w:t>
      </w:r>
    </w:p>
    <w:p w:rsidR="009F75F2" w:rsidRDefault="009F75F2" w:rsidP="00CB203F">
      <w:pPr>
        <w:spacing w:after="0" w:line="240" w:lineRule="auto"/>
        <w:ind w:firstLine="1134"/>
        <w:jc w:val="both"/>
        <w:rPr>
          <w:rFonts w:ascii="Times New Roman" w:hAnsi="Times New Roman"/>
          <w:sz w:val="28"/>
          <w:szCs w:val="28"/>
        </w:rPr>
      </w:pPr>
      <w:r w:rsidRPr="00DC3932">
        <w:rPr>
          <w:rFonts w:ascii="Times New Roman" w:hAnsi="Times New Roman"/>
          <w:sz w:val="28"/>
          <w:szCs w:val="28"/>
        </w:rPr>
        <w:t>Экологический подход</w:t>
      </w:r>
      <w:r>
        <w:rPr>
          <w:rFonts w:ascii="Times New Roman" w:hAnsi="Times New Roman"/>
          <w:sz w:val="28"/>
          <w:szCs w:val="28"/>
        </w:rPr>
        <w:t xml:space="preserve"> </w:t>
      </w:r>
      <w:r w:rsidR="005541E0">
        <w:rPr>
          <w:rFonts w:ascii="Times New Roman" w:hAnsi="Times New Roman"/>
          <w:sz w:val="28"/>
          <w:szCs w:val="28"/>
        </w:rPr>
        <w:t xml:space="preserve">реализуется </w:t>
      </w:r>
      <w:r w:rsidR="005541E0" w:rsidRPr="00DC3932">
        <w:rPr>
          <w:rFonts w:ascii="Times New Roman" w:hAnsi="Times New Roman"/>
          <w:sz w:val="28"/>
          <w:szCs w:val="28"/>
        </w:rPr>
        <w:t>через</w:t>
      </w:r>
      <w:r w:rsidRPr="00DC3932">
        <w:rPr>
          <w:rFonts w:ascii="Times New Roman" w:hAnsi="Times New Roman"/>
          <w:sz w:val="28"/>
          <w:szCs w:val="28"/>
        </w:rPr>
        <w:t xml:space="preserve"> экскурсии, экологические акции, решение задач с экологическим содержанием, практические работы, а также при проведении ролевых игр.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9F75F2" w:rsidRDefault="009F75F2" w:rsidP="00CB203F">
      <w:pPr>
        <w:spacing w:after="0" w:line="240" w:lineRule="auto"/>
        <w:ind w:firstLine="1134"/>
        <w:jc w:val="both"/>
        <w:rPr>
          <w:rFonts w:ascii="Times New Roman" w:hAnsi="Times New Roman"/>
          <w:b/>
          <w:sz w:val="28"/>
          <w:szCs w:val="28"/>
        </w:rPr>
      </w:pPr>
      <w:r>
        <w:rPr>
          <w:rFonts w:ascii="Times New Roman" w:hAnsi="Times New Roman"/>
          <w:b/>
          <w:sz w:val="28"/>
          <w:szCs w:val="28"/>
        </w:rPr>
        <w:t>На внешкольном уровне:</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w:t>
      </w:r>
      <w:r w:rsidRPr="00A803E5">
        <w:rPr>
          <w:rFonts w:ascii="Times New Roman" w:hAnsi="Times New Roman"/>
          <w:sz w:val="28"/>
          <w:szCs w:val="28"/>
        </w:rPr>
        <w:t>колого-образовательные акции и движения, десанты</w:t>
      </w:r>
      <w:r>
        <w:rPr>
          <w:rFonts w:ascii="Times New Roman" w:hAnsi="Times New Roman"/>
          <w:sz w:val="28"/>
          <w:szCs w:val="28"/>
        </w:rPr>
        <w:t>;</w:t>
      </w:r>
      <w:r w:rsidRPr="00A803E5">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п</w:t>
      </w:r>
      <w:r w:rsidRPr="00A803E5">
        <w:rPr>
          <w:rFonts w:ascii="Times New Roman" w:hAnsi="Times New Roman"/>
          <w:sz w:val="28"/>
          <w:szCs w:val="28"/>
        </w:rPr>
        <w:t>рактическое участие в природоохранных мероприятиях, в пропаганде идей здоров</w:t>
      </w:r>
      <w:r>
        <w:rPr>
          <w:rFonts w:ascii="Times New Roman" w:hAnsi="Times New Roman"/>
          <w:sz w:val="28"/>
          <w:szCs w:val="28"/>
        </w:rPr>
        <w:t xml:space="preserve">ого и безопасного образа жизни, </w:t>
      </w:r>
      <w:r w:rsidRPr="009C6726">
        <w:rPr>
          <w:rFonts w:ascii="Times New Roman" w:hAnsi="Times New Roman"/>
          <w:sz w:val="28"/>
          <w:szCs w:val="28"/>
        </w:rPr>
        <w:t>рационального питания</w:t>
      </w:r>
      <w:r>
        <w:rPr>
          <w:rFonts w:ascii="Times New Roman" w:hAnsi="Times New Roman"/>
          <w:sz w:val="28"/>
          <w:szCs w:val="28"/>
        </w:rPr>
        <w:t xml:space="preserve"> и у</w:t>
      </w:r>
      <w:r w:rsidRPr="00A803E5">
        <w:rPr>
          <w:rFonts w:ascii="Times New Roman" w:hAnsi="Times New Roman"/>
          <w:sz w:val="28"/>
          <w:szCs w:val="28"/>
        </w:rPr>
        <w:t>стойчивого развития</w:t>
      </w:r>
      <w:r>
        <w:rPr>
          <w:rFonts w:ascii="Times New Roman" w:hAnsi="Times New Roman"/>
          <w:sz w:val="28"/>
          <w:szCs w:val="28"/>
        </w:rPr>
        <w:t>;</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w:t>
      </w:r>
      <w:r w:rsidRPr="00A803E5">
        <w:rPr>
          <w:rFonts w:ascii="Times New Roman" w:hAnsi="Times New Roman"/>
          <w:sz w:val="28"/>
          <w:szCs w:val="28"/>
        </w:rPr>
        <w:t>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r>
        <w:rPr>
          <w:rFonts w:ascii="Times New Roman" w:hAnsi="Times New Roman"/>
          <w:sz w:val="28"/>
          <w:szCs w:val="28"/>
        </w:rPr>
        <w:t>.</w:t>
      </w:r>
    </w:p>
    <w:p w:rsidR="009F75F2" w:rsidRPr="009C6726" w:rsidRDefault="009F75F2" w:rsidP="00CB203F">
      <w:pPr>
        <w:spacing w:after="0" w:line="240" w:lineRule="auto"/>
        <w:ind w:firstLine="1134"/>
        <w:jc w:val="both"/>
        <w:rPr>
          <w:rFonts w:ascii="Times New Roman" w:hAnsi="Times New Roman"/>
          <w:b/>
          <w:sz w:val="28"/>
          <w:szCs w:val="28"/>
        </w:rPr>
      </w:pPr>
      <w:r>
        <w:rPr>
          <w:rFonts w:ascii="Times New Roman" w:hAnsi="Times New Roman"/>
          <w:b/>
          <w:sz w:val="28"/>
          <w:szCs w:val="28"/>
        </w:rPr>
        <w:t xml:space="preserve">На </w:t>
      </w:r>
      <w:r w:rsidRPr="009C6726">
        <w:rPr>
          <w:rFonts w:ascii="Times New Roman" w:hAnsi="Times New Roman"/>
          <w:b/>
          <w:sz w:val="28"/>
          <w:szCs w:val="28"/>
        </w:rPr>
        <w:t>уровне школы:</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кологическая исследовательская и проектная деятельность</w:t>
      </w:r>
      <w:r>
        <w:rPr>
          <w:rFonts w:ascii="Times New Roman" w:hAnsi="Times New Roman"/>
          <w:sz w:val="28"/>
          <w:szCs w:val="28"/>
        </w:rPr>
        <w:t xml:space="preserve"> под руководством преподавателей;</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эко</w:t>
      </w:r>
      <w:r w:rsidRPr="00567353">
        <w:rPr>
          <w:rFonts w:ascii="Times New Roman" w:hAnsi="Times New Roman"/>
          <w:sz w:val="28"/>
          <w:szCs w:val="28"/>
        </w:rPr>
        <w:t xml:space="preserve">календарь (классные </w:t>
      </w:r>
      <w:r>
        <w:rPr>
          <w:rFonts w:ascii="Times New Roman" w:hAnsi="Times New Roman"/>
          <w:sz w:val="28"/>
          <w:szCs w:val="28"/>
        </w:rPr>
        <w:t>и библиотечные часы</w:t>
      </w:r>
      <w:r w:rsidRPr="00567353">
        <w:rPr>
          <w:rFonts w:ascii="Times New Roman" w:hAnsi="Times New Roman"/>
          <w:sz w:val="28"/>
          <w:szCs w:val="28"/>
        </w:rPr>
        <w:t xml:space="preserve">, </w:t>
      </w:r>
      <w:r>
        <w:rPr>
          <w:rFonts w:ascii="Times New Roman" w:hAnsi="Times New Roman"/>
          <w:sz w:val="28"/>
          <w:szCs w:val="28"/>
        </w:rPr>
        <w:t xml:space="preserve">экологические </w:t>
      </w:r>
      <w:r w:rsidRPr="00567353">
        <w:rPr>
          <w:rFonts w:ascii="Times New Roman" w:hAnsi="Times New Roman"/>
          <w:sz w:val="28"/>
          <w:szCs w:val="28"/>
        </w:rPr>
        <w:t xml:space="preserve">праздники </w:t>
      </w:r>
      <w:r>
        <w:rPr>
          <w:rFonts w:ascii="Times New Roman" w:hAnsi="Times New Roman"/>
          <w:sz w:val="28"/>
          <w:szCs w:val="28"/>
        </w:rPr>
        <w:t xml:space="preserve">и мероприятия </w:t>
      </w:r>
      <w:r w:rsidRPr="00567353">
        <w:rPr>
          <w:rFonts w:ascii="Times New Roman" w:hAnsi="Times New Roman"/>
          <w:sz w:val="28"/>
          <w:szCs w:val="28"/>
        </w:rPr>
        <w:t>«День заповедников и национальных парков», «День Земли», «Всемирный день воды», «Всемирный день окружающей среды» и др.)</w:t>
      </w:r>
      <w:r>
        <w:rPr>
          <w:rFonts w:ascii="Times New Roman" w:hAnsi="Times New Roman"/>
          <w:sz w:val="28"/>
          <w:szCs w:val="28"/>
        </w:rPr>
        <w:t>;</w:t>
      </w:r>
      <w:r w:rsidRPr="00567353">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в</w:t>
      </w:r>
      <w:r w:rsidRPr="00567353">
        <w:rPr>
          <w:rFonts w:ascii="Times New Roman" w:hAnsi="Times New Roman"/>
          <w:sz w:val="28"/>
          <w:szCs w:val="28"/>
        </w:rPr>
        <w:t>стречи с представителями природоохранных структур</w:t>
      </w:r>
      <w:r>
        <w:rPr>
          <w:rFonts w:ascii="Times New Roman" w:hAnsi="Times New Roman"/>
          <w:sz w:val="28"/>
          <w:szCs w:val="28"/>
        </w:rPr>
        <w:t>;</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кскурсии в природные комплексы, природоохраняемые и заповедные террито</w:t>
      </w:r>
      <w:r>
        <w:rPr>
          <w:rFonts w:ascii="Times New Roman" w:hAnsi="Times New Roman"/>
          <w:sz w:val="28"/>
          <w:szCs w:val="28"/>
        </w:rPr>
        <w:t xml:space="preserve">рии, к памятникам зодчества </w:t>
      </w:r>
      <w:r w:rsidR="002E1EAF">
        <w:rPr>
          <w:rFonts w:ascii="Times New Roman" w:hAnsi="Times New Roman"/>
          <w:sz w:val="28"/>
          <w:szCs w:val="28"/>
        </w:rPr>
        <w:t xml:space="preserve">и </w:t>
      </w:r>
      <w:r w:rsidR="002E1EAF" w:rsidRPr="00567353">
        <w:rPr>
          <w:rFonts w:ascii="Times New Roman" w:hAnsi="Times New Roman"/>
          <w:sz w:val="28"/>
          <w:szCs w:val="28"/>
        </w:rPr>
        <w:t>объектам</w:t>
      </w:r>
      <w:r w:rsidRPr="00567353">
        <w:rPr>
          <w:rFonts w:ascii="Times New Roman" w:hAnsi="Times New Roman"/>
          <w:sz w:val="28"/>
          <w:szCs w:val="28"/>
        </w:rPr>
        <w:t xml:space="preserve"> современной</w:t>
      </w:r>
      <w:r w:rsidRPr="00A346EA">
        <w:t xml:space="preserve"> </w:t>
      </w:r>
      <w:r w:rsidRPr="00A346EA">
        <w:rPr>
          <w:rFonts w:ascii="Times New Roman" w:hAnsi="Times New Roman"/>
          <w:sz w:val="28"/>
          <w:szCs w:val="28"/>
        </w:rPr>
        <w:t>архитектуры, ландшафтного дизайна и парковых ансамблей</w:t>
      </w:r>
      <w:r>
        <w:rPr>
          <w:rFonts w:ascii="Times New Roman" w:hAnsi="Times New Roman"/>
          <w:sz w:val="28"/>
          <w:szCs w:val="28"/>
        </w:rPr>
        <w:t>;</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 xml:space="preserve"> о</w:t>
      </w:r>
      <w:r w:rsidRPr="00A346EA">
        <w:rPr>
          <w:rFonts w:ascii="Times New Roman" w:hAnsi="Times New Roman"/>
          <w:sz w:val="28"/>
          <w:szCs w:val="28"/>
        </w:rPr>
        <w:t>зеленение класса, школьной территории</w:t>
      </w:r>
      <w:r>
        <w:rPr>
          <w:rFonts w:ascii="Times New Roman" w:hAnsi="Times New Roman"/>
          <w:sz w:val="28"/>
          <w:szCs w:val="28"/>
        </w:rPr>
        <w:t>;</w:t>
      </w:r>
    </w:p>
    <w:p w:rsidR="009F75F2" w:rsidRPr="009A527D" w:rsidRDefault="009F75F2" w:rsidP="00CB203F">
      <w:pPr>
        <w:spacing w:after="0" w:line="240" w:lineRule="auto"/>
        <w:ind w:firstLine="1134"/>
        <w:jc w:val="both"/>
        <w:rPr>
          <w:rFonts w:ascii="Times New Roman" w:hAnsi="Times New Roman"/>
          <w:sz w:val="28"/>
          <w:szCs w:val="28"/>
        </w:rPr>
      </w:pPr>
      <w:r w:rsidRPr="009A527D">
        <w:rPr>
          <w:rFonts w:ascii="Times New Roman" w:hAnsi="Times New Roman"/>
          <w:sz w:val="28"/>
          <w:szCs w:val="28"/>
        </w:rPr>
        <w:lastRenderedPageBreak/>
        <w:t>лекторская работа - педагоги проводят занятия, организуют просмотр фильмов на экологические темы;</w:t>
      </w:r>
    </w:p>
    <w:p w:rsidR="009F75F2" w:rsidRDefault="00190F4B" w:rsidP="00CB203F">
      <w:pPr>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009F75F2" w:rsidRPr="009A527D">
        <w:rPr>
          <w:rFonts w:ascii="Times New Roman" w:hAnsi="Times New Roman"/>
          <w:sz w:val="28"/>
          <w:szCs w:val="28"/>
        </w:rPr>
        <w:t>участие в экологических конку</w:t>
      </w:r>
      <w:r w:rsidR="009F75F2">
        <w:rPr>
          <w:rFonts w:ascii="Times New Roman" w:hAnsi="Times New Roman"/>
          <w:sz w:val="28"/>
          <w:szCs w:val="28"/>
        </w:rPr>
        <w:t xml:space="preserve">рсах, конференциях и олимпиадах размещенных на сайтах </w:t>
      </w:r>
      <w:hyperlink r:id="rId12" w:history="1">
        <w:r w:rsidR="009F75F2" w:rsidRPr="001D0D60">
          <w:rPr>
            <w:rStyle w:val="ad"/>
            <w:rFonts w:ascii="Times New Roman" w:hAnsi="Times New Roman"/>
            <w:sz w:val="28"/>
            <w:szCs w:val="28"/>
            <w:lang w:val="en-US"/>
          </w:rPr>
          <w:t>www</w:t>
        </w:r>
        <w:r w:rsidR="009F75F2" w:rsidRPr="001D0D60">
          <w:rPr>
            <w:rStyle w:val="ad"/>
            <w:rFonts w:ascii="Times New Roman" w:hAnsi="Times New Roman"/>
            <w:sz w:val="28"/>
            <w:szCs w:val="28"/>
          </w:rPr>
          <w:t>.</w:t>
        </w:r>
        <w:r w:rsidR="009F75F2" w:rsidRPr="001D0D60">
          <w:rPr>
            <w:rStyle w:val="ad"/>
            <w:rFonts w:ascii="Times New Roman" w:hAnsi="Times New Roman"/>
            <w:sz w:val="28"/>
            <w:szCs w:val="28"/>
            <w:lang w:val="en-US"/>
          </w:rPr>
          <w:t>prav</w:t>
        </w:r>
        <w:r w:rsidR="009F75F2" w:rsidRPr="001D0D60">
          <w:rPr>
            <w:rStyle w:val="ad"/>
            <w:rFonts w:ascii="Times New Roman" w:hAnsi="Times New Roman"/>
            <w:sz w:val="28"/>
            <w:szCs w:val="28"/>
          </w:rPr>
          <w:t>-</w:t>
        </w:r>
        <w:r w:rsidR="009F75F2" w:rsidRPr="001D0D60">
          <w:rPr>
            <w:rStyle w:val="ad"/>
            <w:rFonts w:ascii="Times New Roman" w:hAnsi="Times New Roman"/>
            <w:sz w:val="28"/>
            <w:szCs w:val="28"/>
            <w:lang w:val="en-US"/>
          </w:rPr>
          <w:t>pit</w:t>
        </w:r>
        <w:r w:rsidR="009F75F2" w:rsidRPr="001D0D60">
          <w:rPr>
            <w:rStyle w:val="ad"/>
            <w:rFonts w:ascii="Times New Roman" w:hAnsi="Times New Roman"/>
            <w:sz w:val="28"/>
            <w:szCs w:val="28"/>
          </w:rPr>
          <w:t>.</w:t>
        </w:r>
        <w:r w:rsidR="009F75F2" w:rsidRPr="001D0D60">
          <w:rPr>
            <w:rStyle w:val="ad"/>
            <w:rFonts w:ascii="Times New Roman" w:hAnsi="Times New Roman"/>
            <w:sz w:val="28"/>
            <w:szCs w:val="28"/>
            <w:lang w:val="en-US"/>
          </w:rPr>
          <w:t>ru</w:t>
        </w:r>
      </w:hyperlink>
      <w:r w:rsidR="009F75F2">
        <w:rPr>
          <w:rFonts w:ascii="Times New Roman" w:hAnsi="Times New Roman"/>
          <w:sz w:val="28"/>
          <w:szCs w:val="28"/>
        </w:rPr>
        <w:t xml:space="preserve">, </w:t>
      </w:r>
      <w:hyperlink r:id="rId13" w:history="1">
        <w:r w:rsidR="009F75F2" w:rsidRPr="001D0D60">
          <w:rPr>
            <w:rStyle w:val="ad"/>
            <w:rFonts w:ascii="Times New Roman" w:hAnsi="Times New Roman"/>
            <w:sz w:val="28"/>
            <w:szCs w:val="28"/>
          </w:rPr>
          <w:t>http://экокласс.рф/</w:t>
        </w:r>
      </w:hyperlink>
      <w:r w:rsidR="009F75F2">
        <w:rPr>
          <w:rFonts w:ascii="Times New Roman" w:hAnsi="Times New Roman"/>
          <w:sz w:val="28"/>
          <w:szCs w:val="28"/>
        </w:rPr>
        <w:t>.</w:t>
      </w:r>
    </w:p>
    <w:p w:rsidR="009F75F2" w:rsidRPr="009A527D" w:rsidRDefault="009F75F2" w:rsidP="00CB203F">
      <w:pPr>
        <w:spacing w:after="0" w:line="240" w:lineRule="auto"/>
        <w:ind w:firstLine="1134"/>
        <w:jc w:val="both"/>
        <w:rPr>
          <w:rFonts w:ascii="Times New Roman" w:hAnsi="Times New Roman"/>
          <w:sz w:val="28"/>
          <w:szCs w:val="28"/>
        </w:rPr>
      </w:pPr>
      <w:r w:rsidRPr="009A527D">
        <w:rPr>
          <w:rFonts w:ascii="Times New Roman" w:hAnsi="Times New Roman"/>
          <w:sz w:val="28"/>
          <w:szCs w:val="28"/>
        </w:rPr>
        <w:t xml:space="preserve">практическая помощь природе - кормушки, </w:t>
      </w:r>
      <w:r>
        <w:rPr>
          <w:rFonts w:ascii="Times New Roman" w:hAnsi="Times New Roman"/>
          <w:sz w:val="28"/>
          <w:szCs w:val="28"/>
        </w:rPr>
        <w:t>скворечники, субботники;</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э</w:t>
      </w:r>
      <w:r w:rsidRPr="00567353">
        <w:rPr>
          <w:rFonts w:ascii="Times New Roman" w:hAnsi="Times New Roman"/>
          <w:sz w:val="28"/>
          <w:szCs w:val="28"/>
        </w:rPr>
        <w:t>кологиче</w:t>
      </w:r>
      <w:r>
        <w:rPr>
          <w:rFonts w:ascii="Times New Roman" w:hAnsi="Times New Roman"/>
          <w:sz w:val="28"/>
          <w:szCs w:val="28"/>
        </w:rPr>
        <w:t xml:space="preserve">ские практикумы для обучающихся </w:t>
      </w:r>
      <w:r w:rsidRPr="00567353">
        <w:rPr>
          <w:rFonts w:ascii="Times New Roman" w:hAnsi="Times New Roman"/>
          <w:sz w:val="28"/>
          <w:szCs w:val="28"/>
        </w:rPr>
        <w:t>разных классов путем сочетания учебных занятий в лабораторных условиях и в окружающей среде.</w:t>
      </w:r>
    </w:p>
    <w:p w:rsidR="009F75F2" w:rsidRPr="009A527D" w:rsidRDefault="009F75F2" w:rsidP="00CB203F">
      <w:pPr>
        <w:spacing w:after="0" w:line="240" w:lineRule="auto"/>
        <w:ind w:firstLine="1134"/>
        <w:jc w:val="both"/>
        <w:rPr>
          <w:rFonts w:ascii="Times New Roman" w:hAnsi="Times New Roman"/>
          <w:sz w:val="28"/>
          <w:szCs w:val="28"/>
        </w:rPr>
      </w:pPr>
      <w:r w:rsidRPr="009A527D">
        <w:rPr>
          <w:rFonts w:ascii="Times New Roman" w:hAnsi="Times New Roman"/>
          <w:sz w:val="28"/>
          <w:szCs w:val="28"/>
        </w:rPr>
        <w:t>Особое место занимает работа с родителями, вовлечение их в процесс экологического становления</w:t>
      </w:r>
      <w:r>
        <w:rPr>
          <w:rFonts w:ascii="Times New Roman" w:hAnsi="Times New Roman"/>
          <w:sz w:val="28"/>
          <w:szCs w:val="28"/>
        </w:rPr>
        <w:t>.</w:t>
      </w:r>
    </w:p>
    <w:p w:rsidR="009F75F2" w:rsidRDefault="009F75F2" w:rsidP="00CB203F">
      <w:pPr>
        <w:pStyle w:val="23"/>
        <w:keepNext/>
        <w:keepLines/>
        <w:tabs>
          <w:tab w:val="left" w:pos="741"/>
        </w:tabs>
        <w:ind w:firstLine="1134"/>
        <w:jc w:val="left"/>
        <w:rPr>
          <w:color w:val="000000"/>
          <w:lang w:bidi="ru-RU"/>
        </w:rPr>
      </w:pPr>
      <w:bookmarkStart w:id="23" w:name="bookmark34"/>
      <w:r>
        <w:rPr>
          <w:color w:val="000000"/>
          <w:lang w:bidi="ru-RU"/>
        </w:rPr>
        <w:t>Модуль «Безопасность»</w:t>
      </w:r>
      <w:bookmarkEnd w:id="23"/>
    </w:p>
    <w:p w:rsidR="009F75F2" w:rsidRPr="00E27847" w:rsidRDefault="009F75F2" w:rsidP="00CB203F">
      <w:pPr>
        <w:widowControl w:val="0"/>
        <w:spacing w:after="0" w:line="240" w:lineRule="auto"/>
        <w:ind w:firstLine="1134"/>
        <w:jc w:val="both"/>
        <w:rPr>
          <w:rFonts w:ascii="Times New Roman" w:eastAsia="Times New Roman" w:hAnsi="Times New Roman"/>
          <w:color w:val="000000"/>
          <w:sz w:val="28"/>
          <w:szCs w:val="28"/>
          <w:lang w:eastAsia="ru-RU" w:bidi="ru-RU"/>
        </w:rPr>
      </w:pPr>
      <w:r w:rsidRPr="00E27847">
        <w:rPr>
          <w:rFonts w:ascii="Times New Roman" w:eastAsia="Times New Roman" w:hAnsi="Times New Roman"/>
          <w:color w:val="000000"/>
          <w:sz w:val="28"/>
          <w:szCs w:val="28"/>
          <w:lang w:eastAsia="ru-RU" w:bidi="ru-RU"/>
        </w:rPr>
        <w:t>Вопросы б</w:t>
      </w:r>
      <w:r>
        <w:rPr>
          <w:rFonts w:ascii="Times New Roman" w:eastAsia="Times New Roman" w:hAnsi="Times New Roman"/>
          <w:color w:val="000000"/>
          <w:sz w:val="28"/>
          <w:szCs w:val="28"/>
          <w:lang w:eastAsia="ru-RU" w:bidi="ru-RU"/>
        </w:rPr>
        <w:t>езопасности детей как в стенах ш</w:t>
      </w:r>
      <w:r w:rsidRPr="00E27847">
        <w:rPr>
          <w:rFonts w:ascii="Times New Roman" w:eastAsia="Times New Roman" w:hAnsi="Times New Roman"/>
          <w:color w:val="000000"/>
          <w:sz w:val="28"/>
          <w:szCs w:val="28"/>
          <w:lang w:eastAsia="ru-RU" w:bidi="ru-RU"/>
        </w:rPr>
        <w:t>колы</w:t>
      </w:r>
      <w:r>
        <w:rPr>
          <w:rFonts w:ascii="Times New Roman" w:eastAsia="Times New Roman" w:hAnsi="Times New Roman"/>
          <w:color w:val="000000"/>
          <w:sz w:val="28"/>
          <w:szCs w:val="28"/>
          <w:lang w:eastAsia="ru-RU" w:bidi="ru-RU"/>
        </w:rPr>
        <w:t>-интерната</w:t>
      </w:r>
      <w:r w:rsidRPr="00E27847">
        <w:rPr>
          <w:rFonts w:ascii="Times New Roman" w:eastAsia="Times New Roman" w:hAnsi="Times New Roman"/>
          <w:color w:val="000000"/>
          <w:sz w:val="28"/>
          <w:szCs w:val="28"/>
          <w:lang w:eastAsia="ru-RU" w:bidi="ru-RU"/>
        </w:rPr>
        <w:t>,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9F75F2" w:rsidRPr="00E27847" w:rsidRDefault="009F75F2" w:rsidP="00CB203F">
      <w:pPr>
        <w:widowControl w:val="0"/>
        <w:spacing w:after="0" w:line="240" w:lineRule="auto"/>
        <w:ind w:firstLine="1134"/>
        <w:jc w:val="both"/>
        <w:rPr>
          <w:rFonts w:ascii="Times New Roman" w:eastAsia="Times New Roman" w:hAnsi="Times New Roman"/>
          <w:color w:val="000000"/>
          <w:sz w:val="28"/>
          <w:szCs w:val="28"/>
          <w:lang w:eastAsia="ru-RU" w:bidi="ru-RU"/>
        </w:rPr>
      </w:pPr>
      <w:r w:rsidRPr="00E27847">
        <w:rPr>
          <w:rFonts w:ascii="Times New Roman" w:eastAsia="Times New Roman" w:hAnsi="Times New Roman"/>
          <w:color w:val="000000"/>
          <w:sz w:val="28"/>
          <w:szCs w:val="28"/>
          <w:lang w:eastAsia="ru-RU" w:bidi="ru-RU"/>
        </w:rPr>
        <w:t>В содержании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9F75F2" w:rsidRPr="00673F24" w:rsidRDefault="009F75F2" w:rsidP="00CB203F">
      <w:pPr>
        <w:widowControl w:val="0"/>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b/>
          <w:bCs/>
          <w:color w:val="000000"/>
          <w:sz w:val="28"/>
          <w:szCs w:val="28"/>
          <w:lang w:eastAsia="ru-RU" w:bidi="ru-RU"/>
        </w:rPr>
        <w:t>Виды и формы деятельности:</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тематические вечера, игры, соревнования, конкурсы, викторины;</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практические занятия по правилам дорожного движения;</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тематические беседы и классные часы, инструктажи;</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экскурсии на прилегающие к школе перекрестки;</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участие олимпиадах и конкурсах, в т.ч. дистанционно;</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внеклассные мероприятия с учащимися по основам безопасного поведения на улицах и дорогах, соблюдению правил дорожного движения;</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изготовление памяток родителям по обучению детей безопасному поведению на дорогах, по правилам перевозки пассажиров.</w:t>
      </w:r>
    </w:p>
    <w:p w:rsidR="009F75F2" w:rsidRPr="00673F24" w:rsidRDefault="009F75F2" w:rsidP="00CB203F">
      <w:pPr>
        <w:widowControl w:val="0"/>
        <w:tabs>
          <w:tab w:val="left" w:pos="709"/>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внеклассные мероприятия, посвященные основам безопасного поведения на улицах и дорогах с использованием метода проектирования, который позволяет:</w:t>
      </w:r>
    </w:p>
    <w:p w:rsidR="009F75F2" w:rsidRPr="00673F24" w:rsidRDefault="009F75F2" w:rsidP="00CB203F">
      <w:pPr>
        <w:widowControl w:val="0"/>
        <w:tabs>
          <w:tab w:val="left" w:pos="276"/>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организовать общение с учащимися на новом уровне;</w:t>
      </w:r>
    </w:p>
    <w:p w:rsidR="009F75F2" w:rsidRPr="00673F24" w:rsidRDefault="009F75F2" w:rsidP="00CB203F">
      <w:pPr>
        <w:widowControl w:val="0"/>
        <w:tabs>
          <w:tab w:val="left" w:pos="2056"/>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создать атмосферу делового сотрудничества;</w:t>
      </w:r>
    </w:p>
    <w:p w:rsidR="009F75F2" w:rsidRPr="00673F24" w:rsidRDefault="009F75F2" w:rsidP="00CB203F">
      <w:pPr>
        <w:widowControl w:val="0"/>
        <w:tabs>
          <w:tab w:val="left" w:pos="2056"/>
        </w:tabs>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color w:val="000000"/>
          <w:sz w:val="28"/>
          <w:szCs w:val="28"/>
          <w:lang w:eastAsia="ru-RU" w:bidi="ru-RU"/>
        </w:rPr>
        <w:t>приобщить учащихся к решению существующих проблем;</w:t>
      </w:r>
    </w:p>
    <w:p w:rsidR="009F75F2" w:rsidRDefault="009F75F2" w:rsidP="00CB203F">
      <w:pPr>
        <w:spacing w:after="0" w:line="240" w:lineRule="auto"/>
        <w:ind w:firstLine="1134"/>
        <w:jc w:val="both"/>
        <w:rPr>
          <w:rFonts w:ascii="Times New Roman" w:eastAsia="DejaVu Sans" w:hAnsi="Times New Roman"/>
          <w:color w:val="000000"/>
          <w:sz w:val="28"/>
          <w:szCs w:val="28"/>
          <w:lang w:eastAsia="ru-RU" w:bidi="ru-RU"/>
        </w:rPr>
      </w:pPr>
      <w:r w:rsidRPr="00673F24">
        <w:rPr>
          <w:rFonts w:ascii="Times New Roman" w:eastAsia="DejaVu Sans" w:hAnsi="Times New Roman"/>
          <w:color w:val="000000"/>
          <w:sz w:val="28"/>
          <w:szCs w:val="28"/>
          <w:lang w:eastAsia="ru-RU" w:bidi="ru-RU"/>
        </w:rPr>
        <w:lastRenderedPageBreak/>
        <w:t>самоутвердиться школьникам, получить новые знания.</w:t>
      </w:r>
      <w:r w:rsidRPr="001E3A25">
        <w:t xml:space="preserve"> </w:t>
      </w:r>
      <w:r w:rsidRPr="00FD308B">
        <w:rPr>
          <w:rFonts w:ascii="Times New Roman" w:eastAsia="DejaVu Sans" w:hAnsi="Times New Roman"/>
          <w:color w:val="000000"/>
          <w:sz w:val="28"/>
          <w:szCs w:val="28"/>
          <w:lang w:eastAsia="ru-RU" w:bidi="ru-RU"/>
        </w:rPr>
        <w:t>В процессе реализации проекта они изготавливают плакаты, листовки, памятки, инструкции, рекомендации, компьютерные презентации.</w:t>
      </w:r>
    </w:p>
    <w:p w:rsidR="009F75F2" w:rsidRPr="00B83D9E" w:rsidRDefault="009F75F2" w:rsidP="00CB203F">
      <w:pPr>
        <w:keepNext/>
        <w:keepLines/>
        <w:widowControl w:val="0"/>
        <w:spacing w:after="0" w:line="240" w:lineRule="auto"/>
        <w:ind w:firstLine="1134"/>
        <w:outlineLvl w:val="1"/>
        <w:rPr>
          <w:rFonts w:ascii="Times New Roman" w:eastAsia="Times New Roman" w:hAnsi="Times New Roman"/>
          <w:b/>
          <w:bCs/>
          <w:color w:val="000000"/>
          <w:sz w:val="28"/>
          <w:szCs w:val="28"/>
          <w:lang w:eastAsia="ru-RU" w:bidi="ru-RU"/>
        </w:rPr>
      </w:pPr>
      <w:r w:rsidRPr="00B83D9E">
        <w:rPr>
          <w:rFonts w:ascii="Times New Roman" w:eastAsia="Times New Roman" w:hAnsi="Times New Roman"/>
          <w:b/>
          <w:bCs/>
          <w:color w:val="000000"/>
          <w:sz w:val="28"/>
          <w:szCs w:val="28"/>
          <w:lang w:eastAsia="ru-RU" w:bidi="ru-RU"/>
        </w:rPr>
        <w:t>Профилактика пожарной безопасности.</w:t>
      </w:r>
    </w:p>
    <w:p w:rsidR="009F75F2" w:rsidRDefault="009F75F2" w:rsidP="00CB203F">
      <w:pPr>
        <w:widowControl w:val="0"/>
        <w:spacing w:after="0" w:line="240" w:lineRule="auto"/>
        <w:ind w:firstLine="1134"/>
        <w:jc w:val="both"/>
        <w:rPr>
          <w:rFonts w:ascii="Times New Roman" w:eastAsia="Times New Roman" w:hAnsi="Times New Roman"/>
          <w:color w:val="000000"/>
          <w:sz w:val="28"/>
          <w:szCs w:val="28"/>
          <w:lang w:eastAsia="ru-RU" w:bidi="ru-RU"/>
        </w:rPr>
      </w:pPr>
      <w:r w:rsidRPr="00B83D9E">
        <w:rPr>
          <w:rFonts w:ascii="Times New Roman" w:eastAsia="Times New Roman" w:hAnsi="Times New Roman"/>
          <w:color w:val="000000"/>
          <w:sz w:val="28"/>
          <w:szCs w:val="28"/>
          <w:lang w:eastAsia="ru-RU" w:bidi="ru-RU"/>
        </w:rPr>
        <w:t>Профилактика пожарной безопасности (ПБ) -</w:t>
      </w:r>
      <w:r>
        <w:rPr>
          <w:rFonts w:ascii="Times New Roman" w:eastAsia="Times New Roman" w:hAnsi="Times New Roman"/>
          <w:color w:val="000000"/>
          <w:sz w:val="28"/>
          <w:szCs w:val="28"/>
          <w:lang w:eastAsia="ru-RU" w:bidi="ru-RU"/>
        </w:rPr>
        <w:t xml:space="preserve"> </w:t>
      </w:r>
      <w:r w:rsidRPr="00B83D9E">
        <w:rPr>
          <w:rFonts w:ascii="Times New Roman" w:eastAsia="Times New Roman" w:hAnsi="Times New Roman"/>
          <w:color w:val="000000"/>
          <w:sz w:val="28"/>
          <w:szCs w:val="28"/>
          <w:lang w:eastAsia="ru-RU" w:bidi="ru-RU"/>
        </w:rPr>
        <w:t>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9F75F2" w:rsidRPr="00673F24" w:rsidRDefault="009F75F2" w:rsidP="00CB203F">
      <w:pPr>
        <w:widowControl w:val="0"/>
        <w:spacing w:after="0" w:line="240" w:lineRule="auto"/>
        <w:ind w:firstLine="1134"/>
        <w:rPr>
          <w:rFonts w:ascii="Times New Roman" w:eastAsia="Times New Roman" w:hAnsi="Times New Roman"/>
          <w:color w:val="000000"/>
          <w:sz w:val="28"/>
          <w:szCs w:val="28"/>
          <w:lang w:eastAsia="ru-RU" w:bidi="ru-RU"/>
        </w:rPr>
      </w:pPr>
      <w:r w:rsidRPr="00673F24">
        <w:rPr>
          <w:rFonts w:ascii="Times New Roman" w:eastAsia="Times New Roman" w:hAnsi="Times New Roman"/>
          <w:b/>
          <w:bCs/>
          <w:color w:val="000000"/>
          <w:sz w:val="28"/>
          <w:szCs w:val="28"/>
          <w:lang w:eastAsia="ru-RU" w:bidi="ru-RU"/>
        </w:rPr>
        <w:t>Виды и формы деятельности:</w:t>
      </w:r>
    </w:p>
    <w:p w:rsidR="009F75F2" w:rsidRDefault="009F75F2" w:rsidP="00CB203F">
      <w:pPr>
        <w:widowControl w:val="0"/>
        <w:spacing w:after="0" w:line="240" w:lineRule="auto"/>
        <w:ind w:firstLine="1134"/>
        <w:rPr>
          <w:rFonts w:ascii="Times New Roman" w:eastAsia="Times New Roman" w:hAnsi="Times New Roman"/>
          <w:color w:val="000000"/>
          <w:sz w:val="28"/>
          <w:szCs w:val="28"/>
          <w:lang w:eastAsia="ru-RU" w:bidi="ru-RU"/>
        </w:rPr>
      </w:pPr>
      <w:r w:rsidRPr="00B83D9E">
        <w:rPr>
          <w:rFonts w:ascii="Times New Roman" w:eastAsia="Times New Roman" w:hAnsi="Times New Roman"/>
          <w:color w:val="000000"/>
          <w:sz w:val="28"/>
          <w:szCs w:val="28"/>
          <w:lang w:eastAsia="ru-RU" w:bidi="ru-RU"/>
        </w:rPr>
        <w:t>тематические вечера, игры, соревнования, конкурсы, викторины;</w:t>
      </w:r>
    </w:p>
    <w:p w:rsidR="009F75F2" w:rsidRPr="00B83D9E" w:rsidRDefault="009F75F2" w:rsidP="00CB203F">
      <w:pPr>
        <w:widowControl w:val="0"/>
        <w:spacing w:after="0" w:line="240" w:lineRule="auto"/>
        <w:ind w:firstLine="1134"/>
        <w:rPr>
          <w:rFonts w:ascii="Times New Roman" w:eastAsia="Times New Roman" w:hAnsi="Times New Roman"/>
          <w:color w:val="000000"/>
          <w:sz w:val="28"/>
          <w:szCs w:val="28"/>
          <w:lang w:eastAsia="ru-RU" w:bidi="ru-RU"/>
        </w:rPr>
      </w:pPr>
      <w:r w:rsidRPr="00B83D9E">
        <w:rPr>
          <w:rFonts w:ascii="Times New Roman" w:eastAsia="Times New Roman" w:hAnsi="Times New Roman"/>
          <w:color w:val="000000"/>
          <w:sz w:val="28"/>
          <w:szCs w:val="28"/>
          <w:lang w:eastAsia="ru-RU" w:bidi="ru-RU"/>
        </w:rPr>
        <w:t>практические занятия по пожарной безопасности;</w:t>
      </w:r>
    </w:p>
    <w:p w:rsidR="009F75F2" w:rsidRPr="00B83D9E" w:rsidRDefault="009F75F2" w:rsidP="00CB203F">
      <w:pPr>
        <w:widowControl w:val="0"/>
        <w:tabs>
          <w:tab w:val="left" w:pos="1368"/>
        </w:tabs>
        <w:spacing w:after="40" w:line="240" w:lineRule="auto"/>
        <w:ind w:firstLine="1134"/>
        <w:jc w:val="both"/>
        <w:rPr>
          <w:rFonts w:ascii="Times New Roman" w:eastAsia="Times New Roman" w:hAnsi="Times New Roman"/>
          <w:color w:val="000000"/>
          <w:sz w:val="28"/>
          <w:szCs w:val="28"/>
          <w:lang w:eastAsia="ru-RU" w:bidi="ru-RU"/>
        </w:rPr>
      </w:pPr>
      <w:r w:rsidRPr="00B83D9E">
        <w:rPr>
          <w:rFonts w:ascii="Times New Roman" w:eastAsia="Times New Roman" w:hAnsi="Times New Roman"/>
          <w:color w:val="000000"/>
          <w:sz w:val="28"/>
          <w:szCs w:val="28"/>
          <w:lang w:eastAsia="ru-RU" w:bidi="ru-RU"/>
        </w:rPr>
        <w:t>профилактические беседы и классные часы;</w:t>
      </w:r>
    </w:p>
    <w:p w:rsidR="009F75F2" w:rsidRPr="00B83D9E" w:rsidRDefault="009F75F2" w:rsidP="00CB203F">
      <w:pPr>
        <w:widowControl w:val="0"/>
        <w:tabs>
          <w:tab w:val="left" w:pos="1368"/>
        </w:tabs>
        <w:spacing w:after="40" w:line="240" w:lineRule="auto"/>
        <w:ind w:firstLine="1134"/>
        <w:jc w:val="both"/>
        <w:rPr>
          <w:rFonts w:ascii="Times New Roman" w:eastAsia="Times New Roman" w:hAnsi="Times New Roman"/>
          <w:color w:val="000000"/>
          <w:sz w:val="28"/>
          <w:szCs w:val="28"/>
          <w:lang w:eastAsia="ru-RU" w:bidi="ru-RU"/>
        </w:rPr>
      </w:pPr>
      <w:r w:rsidRPr="00B83D9E">
        <w:rPr>
          <w:rFonts w:ascii="Times New Roman" w:eastAsia="Times New Roman" w:hAnsi="Times New Roman"/>
          <w:color w:val="000000"/>
          <w:sz w:val="28"/>
          <w:szCs w:val="28"/>
          <w:lang w:eastAsia="ru-RU" w:bidi="ru-RU"/>
        </w:rPr>
        <w:t>участие в конкурсах, в т.ч. дистанционно;</w:t>
      </w:r>
    </w:p>
    <w:p w:rsidR="009F75F2" w:rsidRPr="00B83D9E" w:rsidRDefault="009F75F2" w:rsidP="00CB203F">
      <w:pPr>
        <w:widowControl w:val="0"/>
        <w:tabs>
          <w:tab w:val="left" w:pos="1368"/>
        </w:tabs>
        <w:spacing w:after="40" w:line="240" w:lineRule="auto"/>
        <w:ind w:firstLine="1134"/>
        <w:jc w:val="both"/>
        <w:rPr>
          <w:rFonts w:ascii="Times New Roman" w:eastAsia="Times New Roman" w:hAnsi="Times New Roman"/>
          <w:color w:val="000000"/>
          <w:sz w:val="28"/>
          <w:szCs w:val="28"/>
          <w:lang w:eastAsia="ru-RU" w:bidi="ru-RU"/>
        </w:rPr>
      </w:pPr>
      <w:r w:rsidRPr="00B83D9E">
        <w:rPr>
          <w:rFonts w:ascii="Times New Roman" w:eastAsia="Times New Roman" w:hAnsi="Times New Roman"/>
          <w:color w:val="000000"/>
          <w:sz w:val="28"/>
          <w:szCs w:val="28"/>
          <w:lang w:eastAsia="ru-RU" w:bidi="ru-RU"/>
        </w:rPr>
        <w:t>практикум «Пожарная эвакуация»;</w:t>
      </w:r>
    </w:p>
    <w:p w:rsidR="009F75F2" w:rsidRPr="00B83D9E" w:rsidRDefault="009F75F2" w:rsidP="00CB203F">
      <w:pPr>
        <w:spacing w:after="0" w:line="240" w:lineRule="auto"/>
        <w:ind w:firstLine="1134"/>
        <w:jc w:val="both"/>
        <w:rPr>
          <w:rFonts w:ascii="Times New Roman" w:hAnsi="Times New Roman"/>
          <w:sz w:val="28"/>
          <w:szCs w:val="28"/>
        </w:rPr>
      </w:pPr>
      <w:r w:rsidRPr="00B83D9E">
        <w:rPr>
          <w:rFonts w:ascii="Times New Roman" w:eastAsia="DejaVu Sans" w:hAnsi="Times New Roman"/>
          <w:color w:val="000000"/>
          <w:sz w:val="28"/>
          <w:szCs w:val="28"/>
          <w:lang w:eastAsia="ru-RU" w:bidi="ru-RU"/>
        </w:rPr>
        <w:t>встречи с сотрудниками МЧС</w:t>
      </w:r>
      <w:r>
        <w:rPr>
          <w:rFonts w:ascii="Times New Roman" w:eastAsia="DejaVu Sans" w:hAnsi="Times New Roman"/>
          <w:color w:val="000000"/>
          <w:sz w:val="28"/>
          <w:szCs w:val="28"/>
          <w:lang w:eastAsia="ru-RU" w:bidi="ru-RU"/>
        </w:rPr>
        <w:t>.</w:t>
      </w:r>
      <w:r w:rsidRPr="00B83D9E">
        <w:rPr>
          <w:rFonts w:ascii="Times New Roman" w:eastAsia="DejaVu Sans" w:hAnsi="Times New Roman"/>
          <w:color w:val="000000"/>
          <w:sz w:val="28"/>
          <w:szCs w:val="28"/>
          <w:lang w:eastAsia="ru-RU" w:bidi="ru-RU"/>
        </w:rPr>
        <w:t xml:space="preserve"> </w:t>
      </w:r>
    </w:p>
    <w:p w:rsidR="009F75F2" w:rsidRPr="000A3288" w:rsidRDefault="009F75F2" w:rsidP="00CB203F">
      <w:pPr>
        <w:keepNext/>
        <w:keepLines/>
        <w:widowControl w:val="0"/>
        <w:spacing w:after="0" w:line="240" w:lineRule="auto"/>
        <w:ind w:firstLine="1134"/>
        <w:jc w:val="both"/>
        <w:outlineLvl w:val="1"/>
        <w:rPr>
          <w:rFonts w:ascii="Times New Roman" w:eastAsia="Times New Roman" w:hAnsi="Times New Roman"/>
          <w:b/>
          <w:bCs/>
          <w:color w:val="000000"/>
          <w:sz w:val="28"/>
          <w:szCs w:val="28"/>
          <w:lang w:eastAsia="ru-RU" w:bidi="ru-RU"/>
        </w:rPr>
      </w:pPr>
      <w:r w:rsidRPr="000A3288">
        <w:rPr>
          <w:rFonts w:ascii="Times New Roman" w:eastAsia="Times New Roman" w:hAnsi="Times New Roman"/>
          <w:b/>
          <w:bCs/>
          <w:color w:val="000000"/>
          <w:sz w:val="28"/>
          <w:szCs w:val="28"/>
          <w:lang w:eastAsia="ru-RU" w:bidi="ru-RU"/>
        </w:rPr>
        <w:t>Профилактика экстремизма и терроризма.</w:t>
      </w:r>
    </w:p>
    <w:p w:rsidR="009F75F2" w:rsidRPr="000A3288" w:rsidRDefault="009F75F2" w:rsidP="00CB203F">
      <w:pPr>
        <w:widowControl w:val="0"/>
        <w:spacing w:after="40" w:line="240" w:lineRule="auto"/>
        <w:ind w:firstLine="1134"/>
        <w:jc w:val="both"/>
        <w:rPr>
          <w:rFonts w:ascii="Times New Roman" w:eastAsia="Times New Roman" w:hAnsi="Times New Roman"/>
          <w:color w:val="000000"/>
          <w:sz w:val="28"/>
          <w:szCs w:val="28"/>
          <w:lang w:eastAsia="ru-RU" w:bidi="ru-RU"/>
        </w:rPr>
      </w:pPr>
      <w:r w:rsidRPr="000A3288">
        <w:rPr>
          <w:rFonts w:ascii="Times New Roman" w:eastAsia="Times New Roman" w:hAnsi="Times New Roman"/>
          <w:color w:val="000000"/>
          <w:sz w:val="28"/>
          <w:szCs w:val="28"/>
          <w:lang w:eastAsia="ru-RU" w:bidi="ru-RU"/>
        </w:rPr>
        <w:t>Профилактика экстремизма и терроризма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w:t>
      </w:r>
      <w:r>
        <w:rPr>
          <w:rFonts w:ascii="Times New Roman" w:eastAsia="Times New Roman" w:hAnsi="Times New Roman"/>
          <w:color w:val="000000"/>
          <w:sz w:val="28"/>
          <w:szCs w:val="28"/>
          <w:lang w:eastAsia="ru-RU" w:bidi="ru-RU"/>
        </w:rPr>
        <w:t>ажения; создание психологически</w:t>
      </w:r>
      <w:r w:rsidRPr="000A3288">
        <w:rPr>
          <w:rFonts w:ascii="Times New Roman" w:eastAsia="Times New Roman" w:hAnsi="Times New Roman"/>
          <w:color w:val="000000"/>
          <w:sz w:val="28"/>
          <w:szCs w:val="28"/>
          <w:lang w:eastAsia="ru-RU" w:bidi="ru-RU"/>
        </w:rPr>
        <w:t xml:space="preserve"> безопасной поддерживающей, доброжелательной среды в образовательной организации, исключающей проявления агрессии, психологиче</w:t>
      </w:r>
      <w:r>
        <w:rPr>
          <w:rFonts w:ascii="Times New Roman" w:eastAsia="Times New Roman" w:hAnsi="Times New Roman"/>
          <w:color w:val="000000"/>
          <w:sz w:val="28"/>
          <w:szCs w:val="28"/>
          <w:lang w:eastAsia="ru-RU" w:bidi="ru-RU"/>
        </w:rPr>
        <w:t>ского и физического травмирования</w:t>
      </w:r>
      <w:r w:rsidRPr="000A3288">
        <w:rPr>
          <w:rFonts w:ascii="Times New Roman" w:eastAsia="Times New Roman" w:hAnsi="Times New Roman"/>
          <w:color w:val="000000"/>
          <w:sz w:val="28"/>
          <w:szCs w:val="28"/>
          <w:lang w:eastAsia="ru-RU" w:bidi="ru-RU"/>
        </w:rPr>
        <w:t>;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w:t>
      </w:r>
      <w:r>
        <w:rPr>
          <w:rFonts w:ascii="Times New Roman" w:eastAsia="Times New Roman" w:hAnsi="Times New Roman"/>
          <w:color w:val="000000"/>
          <w:sz w:val="28"/>
          <w:szCs w:val="28"/>
          <w:lang w:eastAsia="ru-RU" w:bidi="ru-RU"/>
        </w:rPr>
        <w:t>тей и молодежи, занятий спортом.</w:t>
      </w:r>
    </w:p>
    <w:p w:rsidR="009F75F2" w:rsidRPr="007106BB" w:rsidRDefault="009F75F2" w:rsidP="00CB203F">
      <w:pPr>
        <w:spacing w:after="0" w:line="240" w:lineRule="auto"/>
        <w:ind w:firstLine="1134"/>
        <w:jc w:val="both"/>
        <w:rPr>
          <w:rFonts w:ascii="Times New Roman" w:hAnsi="Times New Roman"/>
          <w:sz w:val="28"/>
          <w:szCs w:val="28"/>
        </w:rPr>
      </w:pPr>
      <w:r w:rsidRPr="007106BB">
        <w:rPr>
          <w:rFonts w:ascii="Times New Roman" w:hAnsi="Times New Roman"/>
          <w:sz w:val="28"/>
          <w:szCs w:val="28"/>
        </w:rPr>
        <w:t>Основные задачи профилактики экстремизма в образовательной среде:</w:t>
      </w:r>
    </w:p>
    <w:p w:rsidR="009F75F2" w:rsidRPr="007106BB" w:rsidRDefault="009F75F2" w:rsidP="00CB203F">
      <w:pPr>
        <w:spacing w:after="0" w:line="240" w:lineRule="auto"/>
        <w:ind w:firstLine="1134"/>
        <w:jc w:val="both"/>
        <w:rPr>
          <w:rFonts w:ascii="Times New Roman" w:hAnsi="Times New Roman"/>
          <w:sz w:val="28"/>
          <w:szCs w:val="28"/>
        </w:rPr>
      </w:pPr>
      <w:r w:rsidRPr="007106BB">
        <w:rPr>
          <w:rFonts w:ascii="Times New Roman" w:hAnsi="Times New Roman"/>
          <w:sz w:val="28"/>
          <w:szCs w:val="28"/>
        </w:rPr>
        <w:t>формирование у учащихся знаний о сущности экстремистской и террористической деятельности;</w:t>
      </w:r>
    </w:p>
    <w:p w:rsidR="009F75F2" w:rsidRPr="007106BB" w:rsidRDefault="009F75F2" w:rsidP="00CB203F">
      <w:pPr>
        <w:spacing w:after="0" w:line="240" w:lineRule="auto"/>
        <w:ind w:firstLine="1134"/>
        <w:jc w:val="both"/>
        <w:rPr>
          <w:rFonts w:ascii="Times New Roman" w:hAnsi="Times New Roman"/>
          <w:sz w:val="28"/>
          <w:szCs w:val="28"/>
        </w:rPr>
      </w:pPr>
      <w:r w:rsidRPr="007106BB">
        <w:rPr>
          <w:rFonts w:ascii="Times New Roman" w:hAnsi="Times New Roman"/>
          <w:sz w:val="28"/>
          <w:szCs w:val="28"/>
        </w:rPr>
        <w:t>повышение правовой культуры учащихся, родителей и педагогов;</w:t>
      </w:r>
    </w:p>
    <w:p w:rsidR="009F75F2" w:rsidRPr="007106BB" w:rsidRDefault="009F75F2" w:rsidP="00CB203F">
      <w:pPr>
        <w:spacing w:after="0" w:line="240" w:lineRule="auto"/>
        <w:ind w:firstLine="1134"/>
        <w:jc w:val="both"/>
        <w:rPr>
          <w:rFonts w:ascii="Times New Roman" w:hAnsi="Times New Roman"/>
          <w:sz w:val="28"/>
          <w:szCs w:val="28"/>
        </w:rPr>
      </w:pPr>
      <w:r w:rsidRPr="007106BB">
        <w:rPr>
          <w:rFonts w:ascii="Times New Roman" w:hAnsi="Times New Roman"/>
          <w:sz w:val="28"/>
          <w:szCs w:val="28"/>
        </w:rPr>
        <w:t>формирование основ знаний об ответственности за совершение преступлений экстремистского и террористического характера;</w:t>
      </w:r>
    </w:p>
    <w:p w:rsidR="009F75F2" w:rsidRPr="007106BB" w:rsidRDefault="009F75F2" w:rsidP="00CB203F">
      <w:pPr>
        <w:spacing w:after="0" w:line="240" w:lineRule="auto"/>
        <w:ind w:firstLine="1134"/>
        <w:jc w:val="both"/>
        <w:rPr>
          <w:rFonts w:ascii="Times New Roman" w:hAnsi="Times New Roman"/>
          <w:sz w:val="28"/>
          <w:szCs w:val="28"/>
        </w:rPr>
      </w:pPr>
      <w:r w:rsidRPr="007106BB">
        <w:rPr>
          <w:rFonts w:ascii="Times New Roman" w:hAnsi="Times New Roman"/>
          <w:sz w:val="28"/>
          <w:szCs w:val="28"/>
        </w:rPr>
        <w:t>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9F75F2" w:rsidRPr="007106BB" w:rsidRDefault="009F75F2" w:rsidP="00CB203F">
      <w:pPr>
        <w:spacing w:after="0" w:line="240" w:lineRule="auto"/>
        <w:ind w:firstLine="1134"/>
        <w:jc w:val="both"/>
        <w:rPr>
          <w:rFonts w:ascii="Times New Roman" w:hAnsi="Times New Roman"/>
          <w:sz w:val="28"/>
          <w:szCs w:val="28"/>
        </w:rPr>
      </w:pPr>
      <w:r w:rsidRPr="007106BB">
        <w:rPr>
          <w:rFonts w:ascii="Times New Roman" w:hAnsi="Times New Roman"/>
          <w:sz w:val="28"/>
          <w:szCs w:val="28"/>
        </w:rPr>
        <w:t>формирование ценностных ориентиров личности, гражданского сознания.</w:t>
      </w:r>
    </w:p>
    <w:p w:rsidR="009F75F2" w:rsidRPr="007106BB"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Исходя из задач в ш</w:t>
      </w:r>
      <w:r w:rsidRPr="007106BB">
        <w:rPr>
          <w:rFonts w:ascii="Times New Roman" w:hAnsi="Times New Roman"/>
          <w:sz w:val="28"/>
          <w:szCs w:val="28"/>
        </w:rPr>
        <w:t>коле</w:t>
      </w:r>
      <w:r>
        <w:rPr>
          <w:rFonts w:ascii="Times New Roman" w:hAnsi="Times New Roman"/>
          <w:sz w:val="28"/>
          <w:szCs w:val="28"/>
        </w:rPr>
        <w:t xml:space="preserve">-интернате работа организована по </w:t>
      </w:r>
      <w:r w:rsidRPr="007106BB">
        <w:rPr>
          <w:rFonts w:ascii="Times New Roman" w:hAnsi="Times New Roman"/>
          <w:sz w:val="28"/>
          <w:szCs w:val="28"/>
        </w:rPr>
        <w:t>следующим направлениям:</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и</w:t>
      </w:r>
      <w:r w:rsidRPr="007106BB">
        <w:rPr>
          <w:rFonts w:ascii="Times New Roman" w:hAnsi="Times New Roman"/>
          <w:sz w:val="28"/>
          <w:szCs w:val="28"/>
        </w:rPr>
        <w:t>нформирование учащихся об экстремизме, об опасн</w:t>
      </w:r>
      <w:r>
        <w:rPr>
          <w:rFonts w:ascii="Times New Roman" w:hAnsi="Times New Roman"/>
          <w:sz w:val="28"/>
          <w:szCs w:val="28"/>
        </w:rPr>
        <w:t>ости экстремистских организаций;</w:t>
      </w:r>
    </w:p>
    <w:p w:rsidR="009F75F2" w:rsidRDefault="009F75F2" w:rsidP="00CB203F">
      <w:pPr>
        <w:spacing w:after="0" w:line="240" w:lineRule="auto"/>
        <w:ind w:firstLine="1134"/>
        <w:jc w:val="both"/>
        <w:rPr>
          <w:rFonts w:ascii="Times New Roman" w:hAnsi="Times New Roman"/>
          <w:sz w:val="28"/>
          <w:szCs w:val="28"/>
        </w:rPr>
      </w:pPr>
      <w:r w:rsidRPr="007106BB">
        <w:lastRenderedPageBreak/>
        <w:t xml:space="preserve"> </w:t>
      </w:r>
      <w:r>
        <w:rPr>
          <w:rFonts w:ascii="Times New Roman" w:hAnsi="Times New Roman"/>
          <w:sz w:val="28"/>
          <w:szCs w:val="28"/>
        </w:rPr>
        <w:t>р</w:t>
      </w:r>
      <w:r w:rsidRPr="007106BB">
        <w:rPr>
          <w:rFonts w:ascii="Times New Roman" w:hAnsi="Times New Roman"/>
          <w:sz w:val="28"/>
          <w:szCs w:val="28"/>
        </w:rPr>
        <w:t>азъяснение мер ответственности родителей и учащихся за правонарушения</w:t>
      </w:r>
      <w:r>
        <w:rPr>
          <w:rFonts w:ascii="Times New Roman" w:hAnsi="Times New Roman"/>
          <w:sz w:val="28"/>
          <w:szCs w:val="28"/>
        </w:rPr>
        <w:t xml:space="preserve"> </w:t>
      </w:r>
      <w:r w:rsidRPr="007106BB">
        <w:rPr>
          <w:rFonts w:ascii="Times New Roman" w:hAnsi="Times New Roman"/>
          <w:sz w:val="28"/>
          <w:szCs w:val="28"/>
        </w:rPr>
        <w:t>экстремистской направленности</w:t>
      </w:r>
      <w:r>
        <w:rPr>
          <w:rFonts w:ascii="Times New Roman" w:hAnsi="Times New Roman"/>
          <w:sz w:val="28"/>
          <w:szCs w:val="28"/>
        </w:rPr>
        <w:t>;</w:t>
      </w:r>
    </w:p>
    <w:p w:rsidR="009F75F2" w:rsidRPr="007106BB"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ф</w:t>
      </w:r>
      <w:r w:rsidRPr="007106BB">
        <w:rPr>
          <w:rFonts w:ascii="Times New Roman" w:hAnsi="Times New Roman"/>
          <w:sz w:val="28"/>
          <w:szCs w:val="28"/>
        </w:rPr>
        <w:t>ормирование толерантности у подростков, повышение их социальной компетентности, прежде всего способности к сл</w:t>
      </w:r>
      <w:r>
        <w:rPr>
          <w:rFonts w:ascii="Times New Roman" w:hAnsi="Times New Roman"/>
          <w:sz w:val="28"/>
          <w:szCs w:val="28"/>
        </w:rPr>
        <w:t>ушанию, сочувствию, состраданию;</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с</w:t>
      </w:r>
      <w:r w:rsidRPr="007106BB">
        <w:rPr>
          <w:rFonts w:ascii="Times New Roman" w:hAnsi="Times New Roman"/>
          <w:sz w:val="28"/>
          <w:szCs w:val="28"/>
        </w:rPr>
        <w:t>нижение у учащихся предубеждений и стереотипов</w:t>
      </w:r>
      <w:r>
        <w:rPr>
          <w:rFonts w:ascii="Times New Roman" w:hAnsi="Times New Roman"/>
          <w:sz w:val="28"/>
          <w:szCs w:val="28"/>
        </w:rPr>
        <w:t xml:space="preserve"> в сфере межличностного общения;</w:t>
      </w:r>
      <w:r w:rsidRPr="007106BB">
        <w:rPr>
          <w:rFonts w:ascii="Times New Roman" w:hAnsi="Times New Roman"/>
          <w:sz w:val="28"/>
          <w:szCs w:val="28"/>
        </w:rPr>
        <w:t xml:space="preserve"> </w:t>
      </w:r>
    </w:p>
    <w:p w:rsidR="009F75F2" w:rsidRPr="007106BB"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ф</w:t>
      </w:r>
      <w:r w:rsidRPr="007106BB">
        <w:rPr>
          <w:rFonts w:ascii="Times New Roman" w:hAnsi="Times New Roman"/>
          <w:sz w:val="28"/>
          <w:szCs w:val="28"/>
        </w:rPr>
        <w:t>ормирование у учащихся понимания ценностей разнообразий и различий, уважен</w:t>
      </w:r>
      <w:r>
        <w:rPr>
          <w:rFonts w:ascii="Times New Roman" w:hAnsi="Times New Roman"/>
          <w:sz w:val="28"/>
          <w:szCs w:val="28"/>
        </w:rPr>
        <w:t>ия достоинства каждого человека;</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с</w:t>
      </w:r>
      <w:r w:rsidRPr="007106BB">
        <w:rPr>
          <w:rFonts w:ascii="Times New Roman" w:hAnsi="Times New Roman"/>
          <w:sz w:val="28"/>
          <w:szCs w:val="28"/>
        </w:rPr>
        <w:t>оздание условий для с</w:t>
      </w:r>
      <w:r>
        <w:rPr>
          <w:rFonts w:ascii="Times New Roman" w:hAnsi="Times New Roman"/>
          <w:sz w:val="28"/>
          <w:szCs w:val="28"/>
        </w:rPr>
        <w:t>нижения агрессии, напряженности.</w:t>
      </w:r>
    </w:p>
    <w:p w:rsidR="009F75F2" w:rsidRDefault="009F75F2" w:rsidP="00CB203F">
      <w:pPr>
        <w:spacing w:after="0" w:line="240" w:lineRule="auto"/>
        <w:ind w:firstLine="1134"/>
        <w:jc w:val="both"/>
        <w:rPr>
          <w:rFonts w:ascii="Times New Roman" w:hAnsi="Times New Roman"/>
          <w:sz w:val="28"/>
          <w:szCs w:val="28"/>
        </w:rPr>
      </w:pPr>
      <w:r w:rsidRPr="00527D31">
        <w:rPr>
          <w:rFonts w:ascii="Times New Roman" w:hAnsi="Times New Roman"/>
          <w:sz w:val="28"/>
          <w:szCs w:val="28"/>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9F75F2" w:rsidRPr="007106BB" w:rsidRDefault="009F75F2" w:rsidP="00CB203F">
      <w:pPr>
        <w:spacing w:after="0" w:line="240" w:lineRule="auto"/>
        <w:ind w:firstLine="1134"/>
        <w:jc w:val="both"/>
        <w:rPr>
          <w:rFonts w:ascii="Times New Roman" w:hAnsi="Times New Roman"/>
          <w:b/>
          <w:sz w:val="28"/>
          <w:szCs w:val="28"/>
        </w:rPr>
      </w:pPr>
      <w:r w:rsidRPr="007106BB">
        <w:rPr>
          <w:rFonts w:ascii="Times New Roman" w:hAnsi="Times New Roman"/>
          <w:b/>
          <w:sz w:val="28"/>
          <w:szCs w:val="28"/>
        </w:rPr>
        <w:t>Виды и формы деятельности:</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 xml:space="preserve">Тематические классные часы «День солидарности в борьбе с терроризмом. </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Действия по сигналу населения, по сигналу «Внимание всем» и по сигналу о срочной эвакуации».</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Тематические беседы и классные часы по действиям в случае угрозы террористического акта, просмотр и обсуждение тематических видеороликов.</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Конкурс рисунков «Мы за безопасный мир».</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Тематические мероприятия по классам, посвященные Международному дню детского телефона доверия.</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Тестирование учащихся 10 -12 классов по знанию законодательства об экстремизме и проведению публичных мероприятий.</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Тематические классные часы (беседы) «Ложное сообщение о террористической уг</w:t>
      </w:r>
      <w:r w:rsidR="00190F4B">
        <w:rPr>
          <w:rFonts w:ascii="Times New Roman" w:hAnsi="Times New Roman"/>
          <w:sz w:val="28"/>
          <w:szCs w:val="28"/>
        </w:rPr>
        <w:t>розе - шутка, смех или слезы?».</w:t>
      </w:r>
    </w:p>
    <w:p w:rsidR="009F75F2" w:rsidRPr="00FD308B"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Тематические классные часы (беседы) «Административная и уголовная ответственность за экстремизм и терроризм».</w:t>
      </w:r>
    </w:p>
    <w:p w:rsidR="009F75F2" w:rsidRDefault="009F75F2" w:rsidP="00CB203F">
      <w:pPr>
        <w:spacing w:after="0" w:line="240" w:lineRule="auto"/>
        <w:ind w:firstLine="1134"/>
        <w:jc w:val="both"/>
        <w:rPr>
          <w:rFonts w:ascii="Times New Roman" w:hAnsi="Times New Roman"/>
          <w:sz w:val="28"/>
          <w:szCs w:val="28"/>
        </w:rPr>
      </w:pPr>
      <w:r w:rsidRPr="00FD308B">
        <w:rPr>
          <w:rFonts w:ascii="Times New Roman" w:hAnsi="Times New Roman"/>
          <w:sz w:val="28"/>
          <w:szCs w:val="28"/>
        </w:rPr>
        <w:t>Встречи с сотрудниками правоохранительных органов.</w:t>
      </w:r>
    </w:p>
    <w:p w:rsidR="009F75F2" w:rsidRDefault="009F75F2" w:rsidP="00CB203F">
      <w:pPr>
        <w:spacing w:after="0" w:line="240" w:lineRule="auto"/>
        <w:ind w:firstLine="1134"/>
        <w:jc w:val="both"/>
        <w:rPr>
          <w:rFonts w:ascii="Times New Roman" w:hAnsi="Times New Roman"/>
          <w:sz w:val="28"/>
          <w:szCs w:val="28"/>
        </w:rPr>
      </w:pPr>
      <w:r w:rsidRPr="00D7692D">
        <w:rPr>
          <w:rFonts w:ascii="Times New Roman" w:hAnsi="Times New Roman"/>
          <w:sz w:val="28"/>
          <w:szCs w:val="28"/>
        </w:rPr>
        <w:t>Раздача памяток, буклетов антитеррористической и антиэкстремистской направленности.</w:t>
      </w:r>
    </w:p>
    <w:p w:rsidR="009F75F2" w:rsidRPr="00D34D5C" w:rsidRDefault="009F75F2" w:rsidP="00CB203F">
      <w:pPr>
        <w:spacing w:after="0" w:line="240" w:lineRule="auto"/>
        <w:ind w:firstLine="1134"/>
        <w:rPr>
          <w:rFonts w:ascii="Times New Roman" w:hAnsi="Times New Roman"/>
          <w:b/>
          <w:sz w:val="28"/>
          <w:szCs w:val="28"/>
        </w:rPr>
      </w:pPr>
      <w:r w:rsidRPr="00D34D5C">
        <w:rPr>
          <w:rFonts w:ascii="Times New Roman" w:hAnsi="Times New Roman"/>
          <w:b/>
          <w:sz w:val="28"/>
          <w:szCs w:val="28"/>
        </w:rPr>
        <w:t>Модуль «Здоровье»</w:t>
      </w:r>
    </w:p>
    <w:p w:rsidR="009F75F2" w:rsidRPr="00A86432" w:rsidRDefault="009F75F2" w:rsidP="00CB203F">
      <w:pPr>
        <w:spacing w:after="0" w:line="240" w:lineRule="auto"/>
        <w:ind w:firstLine="1134"/>
        <w:jc w:val="both"/>
        <w:rPr>
          <w:rFonts w:ascii="Times New Roman" w:hAnsi="Times New Roman"/>
          <w:sz w:val="28"/>
          <w:szCs w:val="28"/>
        </w:rPr>
      </w:pPr>
      <w:r w:rsidRPr="00A86432">
        <w:rPr>
          <w:rFonts w:ascii="Times New Roman" w:hAnsi="Times New Roman"/>
          <w:sz w:val="28"/>
          <w:szCs w:val="28"/>
        </w:rPr>
        <w:t>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w:t>
      </w:r>
    </w:p>
    <w:p w:rsidR="009F75F2" w:rsidRDefault="009F75F2" w:rsidP="00CB203F">
      <w:pPr>
        <w:spacing w:after="0" w:line="240" w:lineRule="auto"/>
        <w:ind w:firstLine="1134"/>
        <w:jc w:val="both"/>
        <w:rPr>
          <w:rFonts w:ascii="Times New Roman" w:hAnsi="Times New Roman"/>
          <w:sz w:val="28"/>
          <w:szCs w:val="28"/>
        </w:rPr>
      </w:pPr>
      <w:r w:rsidRPr="00A86432">
        <w:rPr>
          <w:rFonts w:ascii="Times New Roman" w:hAnsi="Times New Roman"/>
          <w:sz w:val="28"/>
          <w:szCs w:val="28"/>
        </w:rPr>
        <w:t>Вся деятельность содержания модуля направлена на:</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 xml:space="preserve">пробуждение в учащихся желания заботиться о своем здоровье (формирование заинтересованного отношения к собственному здоровью) путем </w:t>
      </w:r>
      <w:r w:rsidRPr="001F0674">
        <w:rPr>
          <w:rFonts w:ascii="Times New Roman" w:hAnsi="Times New Roman"/>
          <w:sz w:val="28"/>
          <w:szCs w:val="28"/>
        </w:rPr>
        <w:lastRenderedPageBreak/>
        <w:t>соблюдения правил здорового образа жизни и организации здоровьесберегающего характера учебной деятельности и общения;</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соблюдение здоровьесозидающих режимов дня;</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профилактику травматизма у учащихся;</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 действующих веществ;</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F75F2" w:rsidRPr="001F0674" w:rsidRDefault="009F75F2" w:rsidP="00CB203F">
      <w:pPr>
        <w:spacing w:after="0" w:line="240" w:lineRule="auto"/>
        <w:ind w:firstLine="1134"/>
        <w:jc w:val="both"/>
        <w:rPr>
          <w:rFonts w:ascii="Times New Roman" w:hAnsi="Times New Roman"/>
          <w:sz w:val="28"/>
          <w:szCs w:val="28"/>
        </w:rPr>
      </w:pPr>
      <w:r w:rsidRPr="001F0674">
        <w:rPr>
          <w:rFonts w:ascii="Times New Roman" w:hAnsi="Times New Roman"/>
          <w:sz w:val="28"/>
          <w:szCs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9F75F2" w:rsidRDefault="009F75F2" w:rsidP="00CB203F">
      <w:pPr>
        <w:spacing w:after="0" w:line="240" w:lineRule="auto"/>
        <w:ind w:firstLine="1134"/>
        <w:jc w:val="both"/>
        <w:rPr>
          <w:rFonts w:ascii="Times New Roman" w:hAnsi="Times New Roman"/>
          <w:b/>
          <w:sz w:val="28"/>
          <w:szCs w:val="28"/>
        </w:rPr>
      </w:pPr>
      <w:r w:rsidRPr="001F0674">
        <w:rPr>
          <w:rFonts w:ascii="Times New Roman" w:hAnsi="Times New Roman"/>
          <w:b/>
          <w:sz w:val="28"/>
          <w:szCs w:val="28"/>
        </w:rPr>
        <w:t>Виды и формы деятельности:</w:t>
      </w:r>
    </w:p>
    <w:p w:rsidR="009F75F2" w:rsidRDefault="009F75F2" w:rsidP="00CB203F">
      <w:pPr>
        <w:spacing w:after="0" w:line="240" w:lineRule="auto"/>
        <w:ind w:firstLine="1134"/>
        <w:jc w:val="both"/>
        <w:rPr>
          <w:rFonts w:ascii="Times New Roman" w:hAnsi="Times New Roman"/>
          <w:b/>
          <w:sz w:val="28"/>
          <w:szCs w:val="28"/>
        </w:rPr>
      </w:pPr>
      <w:r w:rsidRPr="00A14A50">
        <w:rPr>
          <w:rFonts w:ascii="Times New Roman" w:hAnsi="Times New Roman"/>
          <w:b/>
          <w:sz w:val="28"/>
          <w:szCs w:val="28"/>
        </w:rPr>
        <w:t>На внешкольном уровне:</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у</w:t>
      </w:r>
      <w:r w:rsidRPr="00A14A50">
        <w:rPr>
          <w:rFonts w:ascii="Times New Roman" w:hAnsi="Times New Roman"/>
          <w:sz w:val="28"/>
          <w:szCs w:val="28"/>
        </w:rPr>
        <w:t>частие в городских, районных и муницип</w:t>
      </w:r>
      <w:r>
        <w:rPr>
          <w:rFonts w:ascii="Times New Roman" w:hAnsi="Times New Roman"/>
          <w:sz w:val="28"/>
          <w:szCs w:val="28"/>
        </w:rPr>
        <w:t>альных спортивных соревнованиях;</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у</w:t>
      </w:r>
      <w:r w:rsidRPr="00A14A50">
        <w:rPr>
          <w:rFonts w:ascii="Times New Roman" w:hAnsi="Times New Roman"/>
          <w:sz w:val="28"/>
          <w:szCs w:val="28"/>
        </w:rPr>
        <w:t>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9F75F2" w:rsidRPr="00A14A50" w:rsidRDefault="009F75F2" w:rsidP="00CB203F">
      <w:pPr>
        <w:spacing w:after="0" w:line="240" w:lineRule="auto"/>
        <w:ind w:firstLine="1134"/>
        <w:jc w:val="both"/>
        <w:rPr>
          <w:rFonts w:ascii="Times New Roman" w:hAnsi="Times New Roman"/>
          <w:b/>
          <w:sz w:val="28"/>
          <w:szCs w:val="28"/>
        </w:rPr>
      </w:pPr>
      <w:r w:rsidRPr="00A14A50">
        <w:rPr>
          <w:rFonts w:ascii="Times New Roman" w:hAnsi="Times New Roman"/>
          <w:b/>
          <w:sz w:val="28"/>
          <w:szCs w:val="28"/>
        </w:rPr>
        <w:t>На школьном и классном уровнях:</w:t>
      </w:r>
    </w:p>
    <w:p w:rsidR="009F75F2" w:rsidRPr="00A14A5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п</w:t>
      </w:r>
      <w:r w:rsidRPr="00A14A50">
        <w:rPr>
          <w:rFonts w:ascii="Times New Roman" w:hAnsi="Times New Roman"/>
          <w:sz w:val="28"/>
          <w:szCs w:val="28"/>
        </w:rPr>
        <w:t>росветительская деятельность по формированию здорового образа жизни,</w:t>
      </w:r>
      <w:r w:rsidRPr="00A14A50">
        <w:t xml:space="preserve"> </w:t>
      </w:r>
      <w:r w:rsidRPr="00A14A50">
        <w:rPr>
          <w:rFonts w:ascii="Times New Roman" w:hAnsi="Times New Roman"/>
          <w:sz w:val="28"/>
          <w:szCs w:val="28"/>
        </w:rPr>
        <w:t xml:space="preserve">негативного отношения к вредным привычкам, употреблению табака, алкоголя, психоактивных веществ, наркотических средств (соблюдение правил личной гигиены, режима дня, ведении здорового образа жизни, классные часы по формированию ЗОЖ, встречи с профильными врачами, тренинги по формированию ЗОЖ и отказа от вредных привычек, конкурс плакатов и рисунков, </w:t>
      </w:r>
      <w:r>
        <w:rPr>
          <w:rFonts w:ascii="Times New Roman" w:hAnsi="Times New Roman"/>
          <w:sz w:val="28"/>
          <w:szCs w:val="28"/>
        </w:rPr>
        <w:t>Дни здоровья);</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и</w:t>
      </w:r>
      <w:r w:rsidRPr="00A14A50">
        <w:rPr>
          <w:rFonts w:ascii="Times New Roman" w:hAnsi="Times New Roman"/>
          <w:sz w:val="28"/>
          <w:szCs w:val="28"/>
        </w:rPr>
        <w:t xml:space="preserve">нструктажи по правилам безопасности, соблюдению </w:t>
      </w:r>
      <w:r>
        <w:rPr>
          <w:rFonts w:ascii="Times New Roman" w:hAnsi="Times New Roman"/>
          <w:sz w:val="28"/>
          <w:szCs w:val="28"/>
        </w:rPr>
        <w:t>требований охраны труда в школе;</w:t>
      </w:r>
      <w:r w:rsidRPr="00A14A50">
        <w:rPr>
          <w:rFonts w:ascii="Times New Roman" w:hAnsi="Times New Roman"/>
          <w:sz w:val="28"/>
          <w:szCs w:val="28"/>
        </w:rPr>
        <w:t xml:space="preserve"> </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м</w:t>
      </w:r>
      <w:r w:rsidRPr="00A14A50">
        <w:rPr>
          <w:rFonts w:ascii="Times New Roman" w:hAnsi="Times New Roman"/>
          <w:sz w:val="28"/>
          <w:szCs w:val="28"/>
        </w:rPr>
        <w:t>ероприятия событийного характера, направленные на физическое развитие и повышение физической культуры,</w:t>
      </w:r>
      <w:r>
        <w:rPr>
          <w:rFonts w:ascii="Times New Roman" w:hAnsi="Times New Roman"/>
          <w:sz w:val="28"/>
          <w:szCs w:val="28"/>
        </w:rPr>
        <w:t xml:space="preserve"> приобщение к занятиям спортом </w:t>
      </w:r>
      <w:r w:rsidRPr="00A14A50">
        <w:rPr>
          <w:rFonts w:ascii="Times New Roman" w:hAnsi="Times New Roman"/>
          <w:sz w:val="28"/>
          <w:szCs w:val="28"/>
        </w:rPr>
        <w:t xml:space="preserve"> </w:t>
      </w:r>
      <w:r>
        <w:rPr>
          <w:rFonts w:ascii="Times New Roman" w:hAnsi="Times New Roman"/>
          <w:sz w:val="28"/>
          <w:szCs w:val="28"/>
        </w:rPr>
        <w:t>(</w:t>
      </w:r>
      <w:r w:rsidRPr="00A14A50">
        <w:rPr>
          <w:rFonts w:ascii="Times New Roman" w:hAnsi="Times New Roman"/>
          <w:sz w:val="28"/>
          <w:szCs w:val="28"/>
        </w:rPr>
        <w:t>спортивные конк</w:t>
      </w:r>
      <w:r>
        <w:rPr>
          <w:rFonts w:ascii="Times New Roman" w:hAnsi="Times New Roman"/>
          <w:sz w:val="28"/>
          <w:szCs w:val="28"/>
        </w:rPr>
        <w:t>урсы, соревнования и праздники);</w:t>
      </w:r>
    </w:p>
    <w:p w:rsidR="009F75F2"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п</w:t>
      </w:r>
      <w:r w:rsidRPr="00D308BF">
        <w:rPr>
          <w:rFonts w:ascii="Times New Roman" w:hAnsi="Times New Roman"/>
          <w:sz w:val="28"/>
          <w:szCs w:val="28"/>
        </w:rPr>
        <w:t>роведение антинаркотического воспитания школьников при изучении следующих дисциплин: биологии, общест</w:t>
      </w:r>
      <w:r>
        <w:rPr>
          <w:rFonts w:ascii="Times New Roman" w:hAnsi="Times New Roman"/>
          <w:sz w:val="28"/>
          <w:szCs w:val="28"/>
        </w:rPr>
        <w:t>вознания, химии, литературы</w:t>
      </w:r>
      <w:r w:rsidRPr="00D308BF">
        <w:rPr>
          <w:rFonts w:ascii="Times New Roman" w:hAnsi="Times New Roman"/>
          <w:sz w:val="28"/>
          <w:szCs w:val="28"/>
        </w:rPr>
        <w:t>.</w:t>
      </w:r>
    </w:p>
    <w:p w:rsidR="009F75F2" w:rsidRPr="009C4E70" w:rsidRDefault="009F75F2" w:rsidP="00CB203F">
      <w:pPr>
        <w:spacing w:after="0" w:line="240" w:lineRule="auto"/>
        <w:ind w:firstLine="1134"/>
        <w:jc w:val="both"/>
        <w:rPr>
          <w:rFonts w:ascii="Times New Roman" w:hAnsi="Times New Roman"/>
          <w:b/>
          <w:sz w:val="28"/>
          <w:szCs w:val="28"/>
        </w:rPr>
      </w:pPr>
      <w:r w:rsidRPr="009C4E70">
        <w:rPr>
          <w:rFonts w:ascii="Times New Roman" w:hAnsi="Times New Roman"/>
          <w:b/>
          <w:sz w:val="28"/>
          <w:szCs w:val="28"/>
        </w:rPr>
        <w:t>На индивидуальном уровне:</w:t>
      </w:r>
    </w:p>
    <w:p w:rsidR="009F75F2" w:rsidRPr="009C4E7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lastRenderedPageBreak/>
        <w:t>р</w:t>
      </w:r>
      <w:r w:rsidRPr="009C4E70">
        <w:rPr>
          <w:rFonts w:ascii="Times New Roman" w:hAnsi="Times New Roman"/>
          <w:sz w:val="28"/>
          <w:szCs w:val="28"/>
        </w:rPr>
        <w:t>ефлексивная деятельность: приобретение навыков противостояния негативным явлениям, разрушающим цен</w:t>
      </w:r>
      <w:r>
        <w:rPr>
          <w:rFonts w:ascii="Times New Roman" w:hAnsi="Times New Roman"/>
          <w:sz w:val="28"/>
          <w:szCs w:val="28"/>
        </w:rPr>
        <w:t>ность жизни и здоровья человека;</w:t>
      </w:r>
    </w:p>
    <w:p w:rsidR="009F75F2" w:rsidRPr="009C4E7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в</w:t>
      </w:r>
      <w:r w:rsidRPr="009C4E70">
        <w:rPr>
          <w:rFonts w:ascii="Times New Roman" w:hAnsi="Times New Roman"/>
          <w:sz w:val="28"/>
          <w:szCs w:val="28"/>
        </w:rPr>
        <w:t>овлечение учащихся в соблюдение правил личной гигиены, режима дня, ведение здорового образа жизни, отказ</w:t>
      </w:r>
      <w:r>
        <w:rPr>
          <w:rFonts w:ascii="Times New Roman" w:hAnsi="Times New Roman"/>
          <w:sz w:val="28"/>
          <w:szCs w:val="28"/>
        </w:rPr>
        <w:t>а от вредных привычек;</w:t>
      </w:r>
    </w:p>
    <w:p w:rsidR="009F75F2" w:rsidRPr="009C4E7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о</w:t>
      </w:r>
      <w:r w:rsidRPr="009C4E70">
        <w:rPr>
          <w:rFonts w:ascii="Times New Roman" w:hAnsi="Times New Roman"/>
          <w:sz w:val="28"/>
          <w:szCs w:val="28"/>
        </w:rPr>
        <w:t>рганизация деятельности учащихся, взявшими на себя соответствующую роль, функций по контролю за порядком и чистотой в классе, мытьём рук, ухо</w:t>
      </w:r>
      <w:r>
        <w:rPr>
          <w:rFonts w:ascii="Times New Roman" w:hAnsi="Times New Roman"/>
          <w:sz w:val="28"/>
          <w:szCs w:val="28"/>
        </w:rPr>
        <w:t>дом за классной комнатой, и т.п.;</w:t>
      </w:r>
    </w:p>
    <w:p w:rsidR="009F75F2" w:rsidRPr="009C4E7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с</w:t>
      </w:r>
      <w:r w:rsidRPr="009C4E70">
        <w:rPr>
          <w:rFonts w:ascii="Times New Roman" w:hAnsi="Times New Roman"/>
          <w:sz w:val="28"/>
          <w:szCs w:val="28"/>
        </w:rPr>
        <w:t xml:space="preserve">облюдение правильной </w:t>
      </w:r>
      <w:r>
        <w:rPr>
          <w:rFonts w:ascii="Times New Roman" w:hAnsi="Times New Roman"/>
          <w:sz w:val="28"/>
          <w:szCs w:val="28"/>
        </w:rPr>
        <w:t>осанки, двигательной активности;</w:t>
      </w:r>
    </w:p>
    <w:p w:rsidR="009F75F2" w:rsidRPr="009C4E7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о</w:t>
      </w:r>
      <w:r w:rsidRPr="009C4E70">
        <w:rPr>
          <w:rFonts w:ascii="Times New Roman" w:hAnsi="Times New Roman"/>
          <w:sz w:val="28"/>
          <w:szCs w:val="28"/>
        </w:rPr>
        <w:t>рганизация прави</w:t>
      </w:r>
      <w:r>
        <w:rPr>
          <w:rFonts w:ascii="Times New Roman" w:hAnsi="Times New Roman"/>
          <w:sz w:val="28"/>
          <w:szCs w:val="28"/>
        </w:rPr>
        <w:t xml:space="preserve">льного питания </w:t>
      </w:r>
      <w:r w:rsidR="00F40736">
        <w:rPr>
          <w:rFonts w:ascii="Times New Roman" w:hAnsi="Times New Roman"/>
          <w:sz w:val="28"/>
          <w:szCs w:val="28"/>
        </w:rPr>
        <w:t>в столовые школы</w:t>
      </w:r>
      <w:r>
        <w:rPr>
          <w:rFonts w:ascii="Times New Roman" w:hAnsi="Times New Roman"/>
          <w:sz w:val="28"/>
          <w:szCs w:val="28"/>
        </w:rPr>
        <w:t>;</w:t>
      </w:r>
    </w:p>
    <w:p w:rsidR="009F75F2" w:rsidRPr="009C4E70"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с</w:t>
      </w:r>
      <w:r w:rsidRPr="009C4E70">
        <w:rPr>
          <w:rFonts w:ascii="Times New Roman" w:hAnsi="Times New Roman"/>
          <w:sz w:val="28"/>
          <w:szCs w:val="28"/>
        </w:rPr>
        <w:t>амостоятельное проведение домашней зарядки, занятиями физическими упражнениями, дозированное использование средств мобильн</w:t>
      </w:r>
      <w:r>
        <w:rPr>
          <w:rFonts w:ascii="Times New Roman" w:hAnsi="Times New Roman"/>
          <w:sz w:val="28"/>
          <w:szCs w:val="28"/>
        </w:rPr>
        <w:t>ой связи и компьютерной техники;</w:t>
      </w:r>
    </w:p>
    <w:p w:rsidR="009F75F2" w:rsidRPr="00673F24" w:rsidRDefault="009F75F2" w:rsidP="00CB203F">
      <w:pPr>
        <w:spacing w:after="0" w:line="240" w:lineRule="auto"/>
        <w:ind w:firstLine="1134"/>
        <w:jc w:val="both"/>
        <w:rPr>
          <w:rFonts w:ascii="Times New Roman" w:hAnsi="Times New Roman"/>
          <w:sz w:val="28"/>
          <w:szCs w:val="28"/>
        </w:rPr>
      </w:pPr>
      <w:r>
        <w:rPr>
          <w:rFonts w:ascii="Times New Roman" w:hAnsi="Times New Roman"/>
          <w:sz w:val="28"/>
          <w:szCs w:val="28"/>
        </w:rPr>
        <w:t>п</w:t>
      </w:r>
      <w:r w:rsidRPr="009C4E70">
        <w:rPr>
          <w:rFonts w:ascii="Times New Roman" w:hAnsi="Times New Roman"/>
          <w:sz w:val="28"/>
          <w:szCs w:val="28"/>
        </w:rPr>
        <w:t>осещение занятий в спортивных секциях учреждений дополнительного образования детей.</w:t>
      </w:r>
    </w:p>
    <w:p w:rsidR="009F75F2" w:rsidRDefault="003E2AC9" w:rsidP="00CB203F">
      <w:pPr>
        <w:spacing w:after="0" w:line="240" w:lineRule="auto"/>
        <w:ind w:firstLine="1134"/>
        <w:jc w:val="both"/>
        <w:rPr>
          <w:rFonts w:ascii="Times New Roman" w:hAnsi="Times New Roman"/>
          <w:b/>
          <w:sz w:val="28"/>
          <w:szCs w:val="28"/>
        </w:rPr>
      </w:pPr>
      <w:r>
        <w:rPr>
          <w:rFonts w:ascii="Times New Roman" w:hAnsi="Times New Roman"/>
          <w:b/>
          <w:sz w:val="28"/>
          <w:szCs w:val="28"/>
        </w:rPr>
        <w:t xml:space="preserve">2.3.5. </w:t>
      </w:r>
      <w:r w:rsidR="00F40736" w:rsidRPr="00CE077A">
        <w:rPr>
          <w:rFonts w:ascii="Times New Roman" w:hAnsi="Times New Roman"/>
          <w:b/>
          <w:sz w:val="28"/>
          <w:szCs w:val="28"/>
        </w:rPr>
        <w:t>Основные</w:t>
      </w:r>
      <w:r w:rsidR="00F40736">
        <w:rPr>
          <w:rFonts w:ascii="Times New Roman" w:hAnsi="Times New Roman"/>
          <w:b/>
          <w:sz w:val="28"/>
          <w:szCs w:val="28"/>
        </w:rPr>
        <w:t xml:space="preserve"> </w:t>
      </w:r>
      <w:r w:rsidR="00F40736" w:rsidRPr="00CE077A">
        <w:rPr>
          <w:rFonts w:ascii="Times New Roman" w:hAnsi="Times New Roman"/>
          <w:b/>
          <w:sz w:val="28"/>
          <w:szCs w:val="28"/>
        </w:rPr>
        <w:t>направления</w:t>
      </w:r>
      <w:r w:rsidR="00190F4B" w:rsidRPr="00CE077A">
        <w:rPr>
          <w:rFonts w:ascii="Times New Roman" w:hAnsi="Times New Roman"/>
          <w:b/>
          <w:sz w:val="28"/>
          <w:szCs w:val="28"/>
        </w:rPr>
        <w:t xml:space="preserve"> самоанализа воспитательной работы</w:t>
      </w:r>
    </w:p>
    <w:p w:rsidR="009F75F2" w:rsidRDefault="009F75F2" w:rsidP="00CB203F">
      <w:pPr>
        <w:spacing w:after="0" w:line="240" w:lineRule="auto"/>
        <w:ind w:firstLine="1134"/>
        <w:jc w:val="both"/>
        <w:rPr>
          <w:rFonts w:ascii="Times New Roman" w:hAnsi="Times New Roman"/>
          <w:sz w:val="28"/>
          <w:szCs w:val="28"/>
        </w:rPr>
      </w:pPr>
      <w:r w:rsidRPr="00C44E2F">
        <w:rPr>
          <w:rFonts w:ascii="Times New Roman" w:hAnsi="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F75F2" w:rsidRPr="00C46279" w:rsidRDefault="009F75F2" w:rsidP="00CB203F">
      <w:pPr>
        <w:spacing w:after="0" w:line="240" w:lineRule="auto"/>
        <w:ind w:firstLine="1134"/>
        <w:jc w:val="both"/>
        <w:rPr>
          <w:rFonts w:ascii="Times New Roman" w:hAnsi="Times New Roman"/>
          <w:sz w:val="28"/>
          <w:szCs w:val="28"/>
        </w:rPr>
      </w:pPr>
      <w:r w:rsidRPr="00C46279">
        <w:rPr>
          <w:rFonts w:ascii="Times New Roman" w:hAnsi="Times New Roman"/>
          <w:sz w:val="28"/>
          <w:szCs w:val="28"/>
        </w:rPr>
        <w:t>Самоанализ осуществляется ежегодно силами</w:t>
      </w:r>
      <w:r>
        <w:rPr>
          <w:rFonts w:ascii="Times New Roman" w:hAnsi="Times New Roman"/>
          <w:sz w:val="28"/>
          <w:szCs w:val="28"/>
        </w:rPr>
        <w:t xml:space="preserve"> самой образовательной организа</w:t>
      </w:r>
      <w:r w:rsidRPr="00C46279">
        <w:rPr>
          <w:rFonts w:ascii="Times New Roman" w:hAnsi="Times New Roman"/>
          <w:sz w:val="28"/>
          <w:szCs w:val="28"/>
        </w:rPr>
        <w:t xml:space="preserve">ции с привлечением (при необходимости и по </w:t>
      </w:r>
      <w:r>
        <w:rPr>
          <w:rFonts w:ascii="Times New Roman" w:hAnsi="Times New Roman"/>
          <w:sz w:val="28"/>
          <w:szCs w:val="28"/>
        </w:rPr>
        <w:t>самостоятельному решению админи</w:t>
      </w:r>
      <w:r w:rsidRPr="00C46279">
        <w:rPr>
          <w:rFonts w:ascii="Times New Roman" w:hAnsi="Times New Roman"/>
          <w:sz w:val="28"/>
          <w:szCs w:val="28"/>
        </w:rPr>
        <w:t xml:space="preserve">страции образовательной организации) внешних экспертов. </w:t>
      </w:r>
    </w:p>
    <w:p w:rsidR="009F75F2" w:rsidRPr="00C46279" w:rsidRDefault="009F75F2" w:rsidP="00CB203F">
      <w:pPr>
        <w:spacing w:after="0" w:line="240" w:lineRule="auto"/>
        <w:ind w:firstLine="1134"/>
        <w:jc w:val="both"/>
        <w:rPr>
          <w:rFonts w:ascii="Times New Roman" w:hAnsi="Times New Roman"/>
          <w:sz w:val="28"/>
          <w:szCs w:val="28"/>
        </w:rPr>
      </w:pPr>
      <w:r w:rsidRPr="00C46279">
        <w:rPr>
          <w:rFonts w:ascii="Times New Roman" w:hAnsi="Times New Roman"/>
          <w:sz w:val="28"/>
          <w:szCs w:val="28"/>
        </w:rPr>
        <w:t xml:space="preserve">Основными принципами, на основе которых </w:t>
      </w:r>
      <w:r>
        <w:rPr>
          <w:rFonts w:ascii="Times New Roman" w:hAnsi="Times New Roman"/>
          <w:sz w:val="28"/>
          <w:szCs w:val="28"/>
        </w:rPr>
        <w:t>осуществляется самоанализ воспи</w:t>
      </w:r>
      <w:r w:rsidRPr="00C46279">
        <w:rPr>
          <w:rFonts w:ascii="Times New Roman" w:hAnsi="Times New Roman"/>
          <w:sz w:val="28"/>
          <w:szCs w:val="28"/>
        </w:rPr>
        <w:t xml:space="preserve">тательной работы в образовательной организации, являются: </w:t>
      </w:r>
    </w:p>
    <w:p w:rsidR="009F75F2" w:rsidRPr="00C46279" w:rsidRDefault="009F75F2" w:rsidP="00CB203F">
      <w:pPr>
        <w:spacing w:after="0" w:line="240" w:lineRule="auto"/>
        <w:ind w:firstLine="1134"/>
        <w:jc w:val="both"/>
        <w:rPr>
          <w:rFonts w:ascii="Times New Roman" w:hAnsi="Times New Roman"/>
          <w:sz w:val="28"/>
          <w:szCs w:val="28"/>
        </w:rPr>
      </w:pPr>
      <w:r w:rsidRPr="00C46279">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F75F2" w:rsidRPr="00C46279" w:rsidRDefault="009F75F2" w:rsidP="00CB203F">
      <w:pPr>
        <w:spacing w:after="0" w:line="240" w:lineRule="auto"/>
        <w:ind w:firstLine="1134"/>
        <w:jc w:val="both"/>
        <w:rPr>
          <w:rFonts w:ascii="Times New Roman" w:hAnsi="Times New Roman"/>
          <w:sz w:val="28"/>
          <w:szCs w:val="28"/>
        </w:rPr>
      </w:pPr>
      <w:r w:rsidRPr="00C46279">
        <w:rPr>
          <w:rFonts w:ascii="Times New Roman" w:hAnsi="Times New Roman"/>
          <w:sz w:val="28"/>
          <w:szCs w:val="28"/>
        </w:rPr>
        <w:t>принцип приоритета анализа сущностн</w:t>
      </w:r>
      <w:r>
        <w:rPr>
          <w:rFonts w:ascii="Times New Roman" w:hAnsi="Times New Roman"/>
          <w:sz w:val="28"/>
          <w:szCs w:val="28"/>
        </w:rPr>
        <w:t>ых сторон воспитания, ориентиру</w:t>
      </w:r>
      <w:r w:rsidRPr="00C46279">
        <w:rPr>
          <w:rFonts w:ascii="Times New Roman" w:hAnsi="Times New Roman"/>
          <w:sz w:val="28"/>
          <w:szCs w:val="28"/>
        </w:rPr>
        <w:t>ющий экспертов на изучение не количественных его п</w:t>
      </w:r>
      <w:r>
        <w:rPr>
          <w:rFonts w:ascii="Times New Roman" w:hAnsi="Times New Roman"/>
          <w:sz w:val="28"/>
          <w:szCs w:val="28"/>
        </w:rPr>
        <w:t>оказателей, а качественных – та</w:t>
      </w:r>
      <w:r w:rsidRPr="00C46279">
        <w:rPr>
          <w:rFonts w:ascii="Times New Roman" w:hAnsi="Times New Roman"/>
          <w:sz w:val="28"/>
          <w:szCs w:val="28"/>
        </w:rPr>
        <w:t xml:space="preserve">ких как содержание и разнообразие деятельности, характер общения и отношений между обучающимися и педагогами; </w:t>
      </w:r>
    </w:p>
    <w:p w:rsidR="009F75F2" w:rsidRPr="00C46279" w:rsidRDefault="009F75F2" w:rsidP="00CB203F">
      <w:pPr>
        <w:spacing w:after="0" w:line="240" w:lineRule="auto"/>
        <w:ind w:firstLine="1134"/>
        <w:jc w:val="both"/>
        <w:rPr>
          <w:rFonts w:ascii="Times New Roman" w:hAnsi="Times New Roman"/>
          <w:sz w:val="28"/>
          <w:szCs w:val="28"/>
        </w:rPr>
      </w:pPr>
      <w:r w:rsidRPr="00C46279">
        <w:rPr>
          <w:rFonts w:ascii="Times New Roman" w:hAnsi="Times New Roman"/>
          <w:sz w:val="28"/>
          <w:szCs w:val="28"/>
        </w:rPr>
        <w:t>принцип развивающего характера осущ</w:t>
      </w:r>
      <w:r>
        <w:rPr>
          <w:rFonts w:ascii="Times New Roman" w:hAnsi="Times New Roman"/>
          <w:sz w:val="28"/>
          <w:szCs w:val="28"/>
        </w:rPr>
        <w:t>ествляемого анализа, ориентирую</w:t>
      </w:r>
      <w:r w:rsidRPr="00C46279">
        <w:rPr>
          <w:rFonts w:ascii="Times New Roman" w:hAnsi="Times New Roman"/>
          <w:sz w:val="28"/>
          <w:szCs w:val="28"/>
        </w:rPr>
        <w:t>щий экспертов на использование его результатов дл</w:t>
      </w:r>
      <w:r w:rsidR="008755F6">
        <w:rPr>
          <w:rFonts w:ascii="Times New Roman" w:hAnsi="Times New Roman"/>
          <w:sz w:val="28"/>
          <w:szCs w:val="28"/>
        </w:rPr>
        <w:t>я совершенствования воспитатель</w:t>
      </w:r>
      <w:r w:rsidRPr="00C46279">
        <w:rPr>
          <w:rFonts w:ascii="Times New Roman" w:hAnsi="Times New Roman"/>
          <w:sz w:val="28"/>
          <w:szCs w:val="28"/>
        </w:rPr>
        <w:t>ной деятельности педагогов: грамотной постановки и</w:t>
      </w:r>
      <w:r w:rsidR="008755F6">
        <w:rPr>
          <w:rFonts w:ascii="Times New Roman" w:hAnsi="Times New Roman"/>
          <w:sz w:val="28"/>
          <w:szCs w:val="28"/>
        </w:rPr>
        <w:t>ми цели и задач воспитания, уме</w:t>
      </w:r>
      <w:r w:rsidRPr="00C46279">
        <w:rPr>
          <w:rFonts w:ascii="Times New Roman" w:hAnsi="Times New Roman"/>
          <w:sz w:val="28"/>
          <w:szCs w:val="28"/>
        </w:rPr>
        <w:t xml:space="preserve">лого планирования своей воспитательной работы, адекватного подбора видов, форм и содержания их совместной с обучающимися деятельности; </w:t>
      </w:r>
    </w:p>
    <w:p w:rsidR="009F75F2" w:rsidRPr="00C46279" w:rsidRDefault="009F75F2" w:rsidP="00CB203F">
      <w:pPr>
        <w:spacing w:after="0" w:line="240" w:lineRule="auto"/>
        <w:ind w:firstLine="1134"/>
        <w:jc w:val="both"/>
        <w:rPr>
          <w:rFonts w:ascii="Times New Roman" w:hAnsi="Times New Roman"/>
          <w:sz w:val="28"/>
          <w:szCs w:val="28"/>
        </w:rPr>
      </w:pPr>
      <w:r w:rsidRPr="00C46279">
        <w:rPr>
          <w:rFonts w:ascii="Times New Roman" w:hAnsi="Times New Roman"/>
          <w:sz w:val="28"/>
          <w:szCs w:val="28"/>
        </w:rPr>
        <w:t>принцип разделенной ответственности за р</w:t>
      </w:r>
      <w:r>
        <w:rPr>
          <w:rFonts w:ascii="Times New Roman" w:hAnsi="Times New Roman"/>
          <w:sz w:val="28"/>
          <w:szCs w:val="28"/>
        </w:rPr>
        <w:t>езультаты личностного разви</w:t>
      </w:r>
      <w:r w:rsidRPr="00C46279">
        <w:rPr>
          <w:rFonts w:ascii="Times New Roman" w:hAnsi="Times New Roman"/>
          <w:sz w:val="28"/>
          <w:szCs w:val="28"/>
        </w:rPr>
        <w:t>тия школьников, ориентирующий экспертов на поним</w:t>
      </w:r>
      <w:r>
        <w:rPr>
          <w:rFonts w:ascii="Times New Roman" w:hAnsi="Times New Roman"/>
          <w:sz w:val="28"/>
          <w:szCs w:val="28"/>
        </w:rPr>
        <w:t>ание того, что личностное разви</w:t>
      </w:r>
      <w:r w:rsidRPr="00C46279">
        <w:rPr>
          <w:rFonts w:ascii="Times New Roman" w:hAnsi="Times New Roman"/>
          <w:sz w:val="28"/>
          <w:szCs w:val="28"/>
        </w:rPr>
        <w:t>тие школьников – это результат как социального вос</w:t>
      </w:r>
      <w:r>
        <w:rPr>
          <w:rFonts w:ascii="Times New Roman" w:hAnsi="Times New Roman"/>
          <w:sz w:val="28"/>
          <w:szCs w:val="28"/>
        </w:rPr>
        <w:t>питания (в котором образователь</w:t>
      </w:r>
      <w:r w:rsidRPr="00C46279">
        <w:rPr>
          <w:rFonts w:ascii="Times New Roman" w:hAnsi="Times New Roman"/>
          <w:sz w:val="28"/>
          <w:szCs w:val="28"/>
        </w:rPr>
        <w:t>ная организация участвует наряду с другими социальными институтами</w:t>
      </w:r>
      <w:r>
        <w:rPr>
          <w:rFonts w:ascii="Times New Roman" w:hAnsi="Times New Roman"/>
          <w:sz w:val="28"/>
          <w:szCs w:val="28"/>
        </w:rPr>
        <w:t xml:space="preserve">), так и </w:t>
      </w:r>
      <w:r w:rsidR="008755F6">
        <w:rPr>
          <w:rFonts w:ascii="Times New Roman" w:hAnsi="Times New Roman"/>
          <w:sz w:val="28"/>
          <w:szCs w:val="28"/>
        </w:rPr>
        <w:t>сти</w:t>
      </w:r>
      <w:r w:rsidR="008755F6" w:rsidRPr="00C46279">
        <w:rPr>
          <w:rFonts w:ascii="Times New Roman" w:hAnsi="Times New Roman"/>
          <w:sz w:val="28"/>
          <w:szCs w:val="28"/>
        </w:rPr>
        <w:t>хийной социализации,</w:t>
      </w:r>
      <w:r w:rsidRPr="00C46279">
        <w:rPr>
          <w:rFonts w:ascii="Times New Roman" w:hAnsi="Times New Roman"/>
          <w:sz w:val="28"/>
          <w:szCs w:val="28"/>
        </w:rPr>
        <w:t xml:space="preserve"> и саморазвития обучающихся. </w:t>
      </w:r>
    </w:p>
    <w:p w:rsidR="009F75F2" w:rsidRPr="00D00678" w:rsidRDefault="009F75F2" w:rsidP="00CB203F">
      <w:pPr>
        <w:pStyle w:val="Default"/>
        <w:ind w:firstLine="1134"/>
        <w:rPr>
          <w:sz w:val="28"/>
          <w:szCs w:val="28"/>
        </w:rPr>
      </w:pPr>
      <w:r w:rsidRPr="00D00678">
        <w:rPr>
          <w:sz w:val="28"/>
          <w:szCs w:val="28"/>
        </w:rPr>
        <w:lastRenderedPageBreak/>
        <w:t xml:space="preserve">Основными направлениями </w:t>
      </w:r>
      <w:r w:rsidR="008755F6" w:rsidRPr="00D00678">
        <w:rPr>
          <w:sz w:val="28"/>
          <w:szCs w:val="28"/>
        </w:rPr>
        <w:t>анализа,</w:t>
      </w:r>
      <w:r w:rsidRPr="00D00678">
        <w:rPr>
          <w:sz w:val="28"/>
          <w:szCs w:val="28"/>
        </w:rPr>
        <w:t xml:space="preserve"> организуемого в образовательной организации воспитательного процесса могут быть следующие: </w:t>
      </w:r>
    </w:p>
    <w:p w:rsidR="009F75F2" w:rsidRPr="009664A3" w:rsidRDefault="009F75F2" w:rsidP="009A5B7C">
      <w:pPr>
        <w:pStyle w:val="Default"/>
        <w:ind w:firstLine="1134"/>
        <w:jc w:val="both"/>
        <w:rPr>
          <w:sz w:val="28"/>
          <w:szCs w:val="28"/>
        </w:rPr>
      </w:pPr>
      <w:r w:rsidRPr="009664A3">
        <w:rPr>
          <w:b/>
          <w:bCs/>
          <w:iCs/>
          <w:sz w:val="28"/>
          <w:szCs w:val="28"/>
        </w:rPr>
        <w:t xml:space="preserve"> Результаты воспитания, социализации и саморазвития школьников. </w:t>
      </w:r>
    </w:p>
    <w:p w:rsidR="009F75F2" w:rsidRPr="00D00678" w:rsidRDefault="009F75F2" w:rsidP="009A5B7C">
      <w:pPr>
        <w:pStyle w:val="Default"/>
        <w:ind w:firstLine="1134"/>
        <w:jc w:val="both"/>
        <w:rPr>
          <w:sz w:val="28"/>
          <w:szCs w:val="28"/>
        </w:rPr>
      </w:pPr>
      <w:r w:rsidRPr="00D00678">
        <w:rPr>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F75F2" w:rsidRPr="00D00678" w:rsidRDefault="009F75F2" w:rsidP="009A5B7C">
      <w:pPr>
        <w:pStyle w:val="Default"/>
        <w:ind w:firstLine="1134"/>
        <w:jc w:val="both"/>
        <w:rPr>
          <w:sz w:val="28"/>
          <w:szCs w:val="28"/>
        </w:rPr>
      </w:pPr>
      <w:r w:rsidRPr="00D00678">
        <w:rPr>
          <w:sz w:val="28"/>
          <w:szCs w:val="28"/>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w:t>
      </w:r>
    </w:p>
    <w:p w:rsidR="009F75F2" w:rsidRDefault="009F75F2" w:rsidP="009A5B7C">
      <w:pPr>
        <w:pStyle w:val="Default"/>
        <w:ind w:firstLine="1134"/>
        <w:jc w:val="both"/>
        <w:rPr>
          <w:sz w:val="26"/>
          <w:szCs w:val="26"/>
        </w:rPr>
      </w:pPr>
      <w:r w:rsidRPr="00D00678">
        <w:rPr>
          <w:sz w:val="28"/>
          <w:szCs w:val="28"/>
        </w:rPr>
        <w:t xml:space="preserve">Способом получения информации о результатах воспитания, </w:t>
      </w:r>
      <w:r w:rsidR="009748FF" w:rsidRPr="00D00678">
        <w:rPr>
          <w:sz w:val="28"/>
          <w:szCs w:val="28"/>
        </w:rPr>
        <w:t>социализации и саморазвития,</w:t>
      </w:r>
      <w:r w:rsidRPr="00D00678">
        <w:rPr>
          <w:sz w:val="28"/>
          <w:szCs w:val="28"/>
        </w:rPr>
        <w:t xml:space="preserve"> обучающихся является педагогическое наблюдение.</w:t>
      </w:r>
      <w:r>
        <w:rPr>
          <w:sz w:val="26"/>
          <w:szCs w:val="26"/>
        </w:rPr>
        <w:t xml:space="preserve"> </w:t>
      </w:r>
    </w:p>
    <w:p w:rsidR="009F75F2" w:rsidRDefault="009F75F2" w:rsidP="009A5B7C">
      <w:pPr>
        <w:spacing w:after="0" w:line="240" w:lineRule="auto"/>
        <w:ind w:firstLine="1134"/>
        <w:jc w:val="both"/>
        <w:rPr>
          <w:rFonts w:ascii="Times New Roman" w:hAnsi="Times New Roman"/>
          <w:sz w:val="28"/>
          <w:szCs w:val="28"/>
        </w:rPr>
      </w:pPr>
      <w:r w:rsidRPr="00D00678">
        <w:rPr>
          <w:rFonts w:ascii="Times New Roman" w:hAnsi="Times New Roman"/>
          <w:sz w:val="28"/>
          <w:szCs w:val="28"/>
        </w:rPr>
        <w:t xml:space="preserve">Внимание педагогов сосредотачивается на следующих вопросах: </w:t>
      </w:r>
    </w:p>
    <w:p w:rsidR="009F75F2" w:rsidRDefault="009F75F2" w:rsidP="009A5B7C">
      <w:pPr>
        <w:spacing w:after="0" w:line="240" w:lineRule="auto"/>
        <w:ind w:firstLine="1134"/>
        <w:jc w:val="both"/>
        <w:rPr>
          <w:rFonts w:ascii="Times New Roman" w:hAnsi="Times New Roman"/>
          <w:sz w:val="28"/>
          <w:szCs w:val="28"/>
        </w:rPr>
      </w:pPr>
      <w:r w:rsidRPr="00D00678">
        <w:rPr>
          <w:rFonts w:ascii="Times New Roman" w:hAnsi="Times New Roman"/>
          <w:sz w:val="28"/>
          <w:szCs w:val="28"/>
        </w:rPr>
        <w:t>какие прежде существовавшие проблемы личностного развития о</w:t>
      </w:r>
      <w:r>
        <w:rPr>
          <w:rFonts w:ascii="Times New Roman" w:hAnsi="Times New Roman"/>
          <w:sz w:val="28"/>
          <w:szCs w:val="28"/>
        </w:rPr>
        <w:t>бучающихся удалось решить за минувший учебный год;</w:t>
      </w:r>
    </w:p>
    <w:p w:rsidR="009F75F2" w:rsidRDefault="009F75F2" w:rsidP="009A5B7C">
      <w:pPr>
        <w:spacing w:after="0" w:line="240" w:lineRule="auto"/>
        <w:ind w:firstLine="1134"/>
        <w:jc w:val="both"/>
        <w:rPr>
          <w:rFonts w:ascii="Times New Roman" w:hAnsi="Times New Roman"/>
          <w:sz w:val="28"/>
          <w:szCs w:val="28"/>
        </w:rPr>
      </w:pPr>
      <w:r w:rsidRPr="00D00678">
        <w:rPr>
          <w:rFonts w:ascii="Times New Roman" w:hAnsi="Times New Roman"/>
          <w:sz w:val="28"/>
          <w:szCs w:val="28"/>
        </w:rPr>
        <w:t>какие проблемы решить не уд</w:t>
      </w:r>
      <w:r>
        <w:rPr>
          <w:rFonts w:ascii="Times New Roman" w:hAnsi="Times New Roman"/>
          <w:sz w:val="28"/>
          <w:szCs w:val="28"/>
        </w:rPr>
        <w:t xml:space="preserve">алось и почему; </w:t>
      </w:r>
    </w:p>
    <w:p w:rsidR="009F75F2" w:rsidRPr="00190F4B" w:rsidRDefault="009F75F2" w:rsidP="009A5B7C">
      <w:pPr>
        <w:spacing w:after="0" w:line="240" w:lineRule="auto"/>
        <w:ind w:firstLine="1134"/>
        <w:jc w:val="both"/>
        <w:rPr>
          <w:rFonts w:ascii="Times New Roman" w:hAnsi="Times New Roman"/>
          <w:sz w:val="28"/>
          <w:szCs w:val="28"/>
        </w:rPr>
      </w:pPr>
      <w:r>
        <w:rPr>
          <w:rFonts w:ascii="Times New Roman" w:hAnsi="Times New Roman"/>
          <w:sz w:val="28"/>
          <w:szCs w:val="28"/>
        </w:rPr>
        <w:t>какие новые про</w:t>
      </w:r>
      <w:r w:rsidRPr="00D00678">
        <w:rPr>
          <w:rFonts w:ascii="Times New Roman" w:hAnsi="Times New Roman"/>
          <w:sz w:val="28"/>
          <w:szCs w:val="28"/>
        </w:rPr>
        <w:t>блемы появились, над чем далее предстоит работать педагогическому коллективу.</w:t>
      </w:r>
    </w:p>
    <w:p w:rsidR="009F75F2" w:rsidRPr="009664A3" w:rsidRDefault="009F75F2" w:rsidP="009A5B7C">
      <w:pPr>
        <w:pStyle w:val="Default"/>
        <w:ind w:firstLine="1134"/>
        <w:jc w:val="both"/>
        <w:rPr>
          <w:sz w:val="28"/>
          <w:szCs w:val="28"/>
        </w:rPr>
      </w:pPr>
      <w:r w:rsidRPr="009664A3">
        <w:rPr>
          <w:b/>
          <w:bCs/>
          <w:iCs/>
          <w:sz w:val="28"/>
          <w:szCs w:val="28"/>
        </w:rPr>
        <w:t xml:space="preserve">Состояние организуемой в школе совместной деятельности детей и взрослых. </w:t>
      </w:r>
    </w:p>
    <w:p w:rsidR="009F75F2" w:rsidRPr="004F3E3A" w:rsidRDefault="009F75F2" w:rsidP="00CB203F">
      <w:pPr>
        <w:pStyle w:val="Default"/>
        <w:ind w:firstLine="1134"/>
        <w:jc w:val="both"/>
        <w:rPr>
          <w:sz w:val="28"/>
          <w:szCs w:val="28"/>
        </w:rPr>
      </w:pPr>
      <w:r w:rsidRPr="004F3E3A">
        <w:rPr>
          <w:sz w:val="28"/>
          <w:szCs w:val="28"/>
        </w:rPr>
        <w:t>Критерием, на основе которого осуществляет</w:t>
      </w:r>
      <w:r>
        <w:rPr>
          <w:sz w:val="28"/>
          <w:szCs w:val="28"/>
        </w:rPr>
        <w:t>ся данный анализ, является нали</w:t>
      </w:r>
      <w:r w:rsidRPr="004F3E3A">
        <w:rPr>
          <w:sz w:val="28"/>
          <w:szCs w:val="28"/>
        </w:rPr>
        <w:t xml:space="preserve">чие в образовательной организации интересной, событийно насыщенной и личностно развивающей совместной деятельности детей и взрослых. </w:t>
      </w:r>
    </w:p>
    <w:p w:rsidR="009F75F2" w:rsidRPr="004F3E3A" w:rsidRDefault="009F75F2" w:rsidP="00CB203F">
      <w:pPr>
        <w:pStyle w:val="Default"/>
        <w:ind w:firstLine="1134"/>
        <w:jc w:val="both"/>
        <w:rPr>
          <w:sz w:val="28"/>
          <w:szCs w:val="28"/>
        </w:rPr>
      </w:pPr>
      <w:r w:rsidRPr="00CC6C37">
        <w:rPr>
          <w:color w:val="auto"/>
          <w:sz w:val="28"/>
          <w:szCs w:val="28"/>
        </w:rPr>
        <w:t>Осуществляется анализ заместителями директора по воспитательной, учебной и коррекционной работе</w:t>
      </w:r>
      <w:r w:rsidRPr="004F3E3A">
        <w:rPr>
          <w:sz w:val="28"/>
          <w:szCs w:val="28"/>
        </w:rPr>
        <w:t>, классными руководителями, активом старшеклассн</w:t>
      </w:r>
      <w:r>
        <w:rPr>
          <w:sz w:val="28"/>
          <w:szCs w:val="28"/>
        </w:rPr>
        <w:t>иков и представителями родитель</w:t>
      </w:r>
      <w:r w:rsidRPr="004F3E3A">
        <w:rPr>
          <w:sz w:val="28"/>
          <w:szCs w:val="28"/>
        </w:rPr>
        <w:t xml:space="preserve">ских комитетов, хорошо знакомыми с деятельностью образовательной организации и класса. </w:t>
      </w:r>
    </w:p>
    <w:p w:rsidR="009F75F2" w:rsidRPr="00516784" w:rsidRDefault="009F75F2" w:rsidP="00CB203F">
      <w:pPr>
        <w:pStyle w:val="Default"/>
        <w:ind w:firstLine="1134"/>
        <w:jc w:val="both"/>
        <w:rPr>
          <w:sz w:val="28"/>
          <w:szCs w:val="28"/>
        </w:rPr>
      </w:pPr>
      <w:r w:rsidRPr="004F3E3A">
        <w:rPr>
          <w:sz w:val="28"/>
          <w:szCs w:val="28"/>
        </w:rPr>
        <w:t>Способами получения информации о состоян</w:t>
      </w:r>
      <w:r>
        <w:rPr>
          <w:sz w:val="28"/>
          <w:szCs w:val="28"/>
        </w:rPr>
        <w:t>ии организуемой в школе совмест</w:t>
      </w:r>
      <w:r w:rsidRPr="004F3E3A">
        <w:rPr>
          <w:sz w:val="28"/>
          <w:szCs w:val="28"/>
        </w:rPr>
        <w:t>ной деятельности детей и взрослых могут быть б</w:t>
      </w:r>
      <w:r>
        <w:rPr>
          <w:sz w:val="28"/>
          <w:szCs w:val="28"/>
        </w:rPr>
        <w:t>еседы с обучающихся и их родите</w:t>
      </w:r>
      <w:r w:rsidRPr="004F3E3A">
        <w:rPr>
          <w:sz w:val="28"/>
          <w:szCs w:val="28"/>
        </w:rPr>
        <w:t>лями (законных представителей), педагогами, лидерами ученического самоуправления,</w:t>
      </w:r>
      <w:r w:rsidRPr="00516784">
        <w:rPr>
          <w:sz w:val="26"/>
          <w:szCs w:val="26"/>
        </w:rPr>
        <w:t xml:space="preserve"> </w:t>
      </w:r>
      <w:r w:rsidRPr="00516784">
        <w:rPr>
          <w:sz w:val="28"/>
          <w:szCs w:val="28"/>
        </w:rPr>
        <w:t>при необходимости – их анкетирование. Полученные</w:t>
      </w:r>
      <w:r>
        <w:rPr>
          <w:sz w:val="28"/>
          <w:szCs w:val="28"/>
        </w:rPr>
        <w:t xml:space="preserve"> результаты обсуждаются на засе</w:t>
      </w:r>
      <w:r w:rsidRPr="00516784">
        <w:rPr>
          <w:sz w:val="28"/>
          <w:szCs w:val="28"/>
        </w:rPr>
        <w:t>дании методического объединения классных руководителей или пе</w:t>
      </w:r>
      <w:r>
        <w:rPr>
          <w:sz w:val="28"/>
          <w:szCs w:val="28"/>
        </w:rPr>
        <w:t>дагогическом сове</w:t>
      </w:r>
      <w:r w:rsidRPr="00516784">
        <w:rPr>
          <w:sz w:val="28"/>
          <w:szCs w:val="28"/>
        </w:rPr>
        <w:t xml:space="preserve">те школы. </w:t>
      </w:r>
    </w:p>
    <w:p w:rsidR="009F75F2" w:rsidRPr="00516784" w:rsidRDefault="009F75F2" w:rsidP="00CB203F">
      <w:pPr>
        <w:pStyle w:val="Default"/>
        <w:ind w:firstLine="1134"/>
        <w:jc w:val="both"/>
        <w:rPr>
          <w:sz w:val="28"/>
          <w:szCs w:val="28"/>
        </w:rPr>
      </w:pPr>
      <w:r w:rsidRPr="00516784">
        <w:rPr>
          <w:sz w:val="28"/>
          <w:szCs w:val="28"/>
        </w:rPr>
        <w:t>Внимание при этом сосредотачивается на вопросах, связанных с</w:t>
      </w:r>
      <w:r w:rsidRPr="00516784">
        <w:rPr>
          <w:i/>
          <w:iCs/>
          <w:sz w:val="28"/>
          <w:szCs w:val="28"/>
        </w:rPr>
        <w:t xml:space="preserve">: </w:t>
      </w:r>
    </w:p>
    <w:p w:rsidR="009F75F2" w:rsidRDefault="009F75F2" w:rsidP="00CB203F">
      <w:pPr>
        <w:pStyle w:val="Default"/>
        <w:spacing w:after="33"/>
        <w:ind w:firstLine="1134"/>
        <w:jc w:val="both"/>
        <w:rPr>
          <w:sz w:val="28"/>
          <w:szCs w:val="28"/>
        </w:rPr>
      </w:pPr>
      <w:r w:rsidRPr="00516784">
        <w:rPr>
          <w:sz w:val="28"/>
          <w:szCs w:val="28"/>
        </w:rPr>
        <w:t xml:space="preserve">качеством проводимых общешкольных ключевых дел; </w:t>
      </w:r>
    </w:p>
    <w:p w:rsidR="009F75F2" w:rsidRPr="00516784" w:rsidRDefault="009F75F2" w:rsidP="00CB203F">
      <w:pPr>
        <w:pStyle w:val="Default"/>
        <w:spacing w:after="33"/>
        <w:ind w:firstLine="1134"/>
        <w:jc w:val="both"/>
        <w:rPr>
          <w:sz w:val="28"/>
          <w:szCs w:val="28"/>
        </w:rPr>
      </w:pPr>
      <w:r w:rsidRPr="00516784">
        <w:rPr>
          <w:sz w:val="28"/>
          <w:szCs w:val="28"/>
        </w:rPr>
        <w:t xml:space="preserve">качеством совместной деятельности классных руководителей и их классов; </w:t>
      </w:r>
    </w:p>
    <w:p w:rsidR="009F75F2" w:rsidRPr="00516784" w:rsidRDefault="009F75F2" w:rsidP="00CB203F">
      <w:pPr>
        <w:pStyle w:val="Default"/>
        <w:spacing w:after="33"/>
        <w:ind w:firstLine="1134"/>
        <w:jc w:val="both"/>
        <w:rPr>
          <w:sz w:val="28"/>
          <w:szCs w:val="28"/>
        </w:rPr>
      </w:pPr>
      <w:r w:rsidRPr="00516784">
        <w:rPr>
          <w:sz w:val="28"/>
          <w:szCs w:val="28"/>
        </w:rPr>
        <w:t xml:space="preserve">качеством организуемой в школе внеурочной деятельности; </w:t>
      </w:r>
    </w:p>
    <w:p w:rsidR="009F75F2" w:rsidRPr="00516784" w:rsidRDefault="009F75F2" w:rsidP="00CB203F">
      <w:pPr>
        <w:pStyle w:val="Default"/>
        <w:spacing w:after="33"/>
        <w:ind w:firstLine="1134"/>
        <w:jc w:val="both"/>
        <w:rPr>
          <w:sz w:val="28"/>
          <w:szCs w:val="28"/>
        </w:rPr>
      </w:pPr>
      <w:r w:rsidRPr="00516784">
        <w:rPr>
          <w:sz w:val="28"/>
          <w:szCs w:val="28"/>
        </w:rPr>
        <w:lastRenderedPageBreak/>
        <w:t xml:space="preserve">качеством реализации личностно развивающего потенциала школьных уроков; </w:t>
      </w:r>
    </w:p>
    <w:p w:rsidR="009F75F2" w:rsidRPr="00516784" w:rsidRDefault="009F75F2" w:rsidP="00CB203F">
      <w:pPr>
        <w:pStyle w:val="Default"/>
        <w:spacing w:after="33"/>
        <w:ind w:firstLine="1134"/>
        <w:jc w:val="both"/>
        <w:rPr>
          <w:sz w:val="28"/>
          <w:szCs w:val="28"/>
        </w:rPr>
      </w:pPr>
      <w:r w:rsidRPr="00516784">
        <w:rPr>
          <w:sz w:val="28"/>
          <w:szCs w:val="28"/>
        </w:rPr>
        <w:t xml:space="preserve">качеством существующего в школе ученического самоуправления; </w:t>
      </w:r>
    </w:p>
    <w:p w:rsidR="009F75F2" w:rsidRPr="00516784" w:rsidRDefault="009F75F2" w:rsidP="00CB203F">
      <w:pPr>
        <w:pStyle w:val="Default"/>
        <w:spacing w:after="33"/>
        <w:ind w:firstLine="1134"/>
        <w:jc w:val="both"/>
        <w:rPr>
          <w:sz w:val="28"/>
          <w:szCs w:val="28"/>
        </w:rPr>
      </w:pPr>
      <w:r w:rsidRPr="00516784">
        <w:rPr>
          <w:sz w:val="28"/>
          <w:szCs w:val="28"/>
        </w:rPr>
        <w:t>качеством функционирующих на базе образовате</w:t>
      </w:r>
      <w:r>
        <w:rPr>
          <w:sz w:val="28"/>
          <w:szCs w:val="28"/>
        </w:rPr>
        <w:t>льной организации отделения РДШ</w:t>
      </w:r>
      <w:r w:rsidRPr="00516784">
        <w:rPr>
          <w:sz w:val="28"/>
          <w:szCs w:val="28"/>
        </w:rPr>
        <w:t xml:space="preserve">; </w:t>
      </w:r>
    </w:p>
    <w:p w:rsidR="009F75F2" w:rsidRPr="00516784" w:rsidRDefault="009F75F2" w:rsidP="00CB203F">
      <w:pPr>
        <w:pStyle w:val="Default"/>
        <w:spacing w:after="33"/>
        <w:ind w:firstLine="1134"/>
        <w:jc w:val="both"/>
        <w:rPr>
          <w:sz w:val="28"/>
          <w:szCs w:val="28"/>
        </w:rPr>
      </w:pPr>
      <w:r w:rsidRPr="00516784">
        <w:rPr>
          <w:sz w:val="28"/>
          <w:szCs w:val="28"/>
        </w:rPr>
        <w:t xml:space="preserve">качеством проводимых в образовательной организации экскурсий, походов; </w:t>
      </w:r>
    </w:p>
    <w:p w:rsidR="009F75F2" w:rsidRPr="00516784" w:rsidRDefault="009F75F2" w:rsidP="00CB203F">
      <w:pPr>
        <w:pStyle w:val="Default"/>
        <w:spacing w:after="33"/>
        <w:ind w:firstLine="1134"/>
        <w:jc w:val="both"/>
        <w:rPr>
          <w:sz w:val="28"/>
          <w:szCs w:val="28"/>
        </w:rPr>
      </w:pPr>
      <w:r w:rsidRPr="00516784">
        <w:rPr>
          <w:sz w:val="28"/>
          <w:szCs w:val="28"/>
        </w:rPr>
        <w:t xml:space="preserve">качеством профориентационной работы образовательной организации; </w:t>
      </w:r>
    </w:p>
    <w:p w:rsidR="009F75F2" w:rsidRDefault="009F75F2" w:rsidP="00CB203F">
      <w:pPr>
        <w:pStyle w:val="Default"/>
        <w:spacing w:after="33"/>
        <w:ind w:firstLine="1134"/>
        <w:jc w:val="both"/>
        <w:rPr>
          <w:sz w:val="28"/>
          <w:szCs w:val="28"/>
        </w:rPr>
      </w:pPr>
      <w:r w:rsidRPr="00516784">
        <w:rPr>
          <w:sz w:val="28"/>
          <w:szCs w:val="28"/>
        </w:rPr>
        <w:t>качеством работы меди</w:t>
      </w:r>
      <w:r>
        <w:rPr>
          <w:sz w:val="28"/>
          <w:szCs w:val="28"/>
        </w:rPr>
        <w:t xml:space="preserve">а образовательной организации; </w:t>
      </w:r>
    </w:p>
    <w:p w:rsidR="009F75F2" w:rsidRDefault="009F75F2" w:rsidP="00CB203F">
      <w:pPr>
        <w:pStyle w:val="Default"/>
        <w:spacing w:after="33"/>
        <w:ind w:firstLine="1134"/>
        <w:jc w:val="both"/>
        <w:rPr>
          <w:sz w:val="28"/>
          <w:szCs w:val="28"/>
        </w:rPr>
      </w:pPr>
      <w:r w:rsidRPr="00516784">
        <w:rPr>
          <w:sz w:val="28"/>
          <w:szCs w:val="28"/>
        </w:rPr>
        <w:t>качеством организации предметно</w:t>
      </w:r>
      <w:r>
        <w:rPr>
          <w:sz w:val="28"/>
          <w:szCs w:val="28"/>
        </w:rPr>
        <w:t xml:space="preserve"> </w:t>
      </w:r>
      <w:r w:rsidRPr="00516784">
        <w:rPr>
          <w:sz w:val="28"/>
          <w:szCs w:val="28"/>
        </w:rPr>
        <w:t>-</w:t>
      </w:r>
      <w:r>
        <w:rPr>
          <w:sz w:val="28"/>
          <w:szCs w:val="28"/>
        </w:rPr>
        <w:t xml:space="preserve"> </w:t>
      </w:r>
      <w:r w:rsidRPr="00516784">
        <w:rPr>
          <w:sz w:val="28"/>
          <w:szCs w:val="28"/>
        </w:rPr>
        <w:t>эстетической с</w:t>
      </w:r>
      <w:r>
        <w:rPr>
          <w:sz w:val="28"/>
          <w:szCs w:val="28"/>
        </w:rPr>
        <w:t xml:space="preserve">реды школы; </w:t>
      </w:r>
    </w:p>
    <w:p w:rsidR="009F75F2" w:rsidRPr="00516784" w:rsidRDefault="009F75F2" w:rsidP="00CB203F">
      <w:pPr>
        <w:pStyle w:val="Default"/>
        <w:spacing w:after="33"/>
        <w:ind w:firstLine="1134"/>
        <w:jc w:val="both"/>
        <w:rPr>
          <w:sz w:val="28"/>
          <w:szCs w:val="28"/>
        </w:rPr>
      </w:pPr>
      <w:r>
        <w:rPr>
          <w:sz w:val="28"/>
          <w:szCs w:val="28"/>
        </w:rPr>
        <w:t>качеством вза</w:t>
      </w:r>
      <w:r w:rsidRPr="00516784">
        <w:rPr>
          <w:sz w:val="28"/>
          <w:szCs w:val="28"/>
        </w:rPr>
        <w:t xml:space="preserve">имодействия образовательной организации и семей обучающихся. </w:t>
      </w:r>
    </w:p>
    <w:p w:rsidR="009F75F2" w:rsidRPr="00516784" w:rsidRDefault="009F75F2" w:rsidP="00CB203F">
      <w:pPr>
        <w:spacing w:after="0" w:line="240" w:lineRule="auto"/>
        <w:ind w:firstLine="1134"/>
        <w:jc w:val="both"/>
        <w:rPr>
          <w:rFonts w:ascii="Times New Roman" w:hAnsi="Times New Roman"/>
          <w:sz w:val="28"/>
          <w:szCs w:val="28"/>
        </w:rPr>
      </w:pPr>
      <w:r w:rsidRPr="00516784">
        <w:rPr>
          <w:rFonts w:ascii="Times New Roman" w:hAnsi="Times New Roman"/>
          <w:sz w:val="28"/>
          <w:szCs w:val="28"/>
        </w:rPr>
        <w:t>Итогом самоанализа организуемой в образова</w:t>
      </w:r>
      <w:r>
        <w:rPr>
          <w:rFonts w:ascii="Times New Roman" w:hAnsi="Times New Roman"/>
          <w:sz w:val="28"/>
          <w:szCs w:val="28"/>
        </w:rPr>
        <w:t>тельной организации воспитатель</w:t>
      </w:r>
      <w:r w:rsidRPr="00516784">
        <w:rPr>
          <w:rFonts w:ascii="Times New Roman" w:hAnsi="Times New Roman"/>
          <w:sz w:val="28"/>
          <w:szCs w:val="28"/>
        </w:rPr>
        <w:t>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B4CB4" w:rsidRPr="00DB4CB4" w:rsidRDefault="007D2C22" w:rsidP="007D2C22">
      <w:pPr>
        <w:pStyle w:val="2"/>
        <w:keepNext w:val="0"/>
        <w:keepLines w:val="0"/>
        <w:widowControl w:val="0"/>
        <w:autoSpaceDE w:val="0"/>
        <w:autoSpaceDN w:val="0"/>
        <w:spacing w:before="0" w:line="240" w:lineRule="auto"/>
        <w:ind w:firstLine="1134"/>
        <w:jc w:val="both"/>
        <w:rPr>
          <w:rFonts w:ascii="Times New Roman" w:hAnsi="Times New Roman" w:cs="Times New Roman"/>
          <w:b/>
          <w:color w:val="auto"/>
          <w:sz w:val="28"/>
          <w:szCs w:val="28"/>
        </w:rPr>
      </w:pPr>
      <w:r>
        <w:rPr>
          <w:rFonts w:ascii="Times New Roman" w:hAnsi="Times New Roman" w:cs="Times New Roman"/>
          <w:b/>
          <w:color w:val="auto"/>
          <w:sz w:val="28"/>
          <w:szCs w:val="28"/>
        </w:rPr>
        <w:t>2.4.</w:t>
      </w:r>
      <w:r w:rsidR="00256696">
        <w:rPr>
          <w:rFonts w:ascii="Times New Roman" w:hAnsi="Times New Roman" w:cs="Times New Roman"/>
          <w:b/>
          <w:color w:val="auto"/>
          <w:sz w:val="28"/>
          <w:szCs w:val="28"/>
        </w:rPr>
        <w:t xml:space="preserve"> </w:t>
      </w:r>
      <w:r w:rsidR="00DB4CB4" w:rsidRPr="00DB4CB4">
        <w:rPr>
          <w:rFonts w:ascii="Times New Roman" w:hAnsi="Times New Roman" w:cs="Times New Roman"/>
          <w:b/>
          <w:color w:val="auto"/>
          <w:sz w:val="28"/>
          <w:szCs w:val="28"/>
        </w:rPr>
        <w:t>Программа</w:t>
      </w:r>
      <w:r w:rsidR="00DB4CB4" w:rsidRPr="00DB4CB4">
        <w:rPr>
          <w:rFonts w:ascii="Times New Roman" w:hAnsi="Times New Roman" w:cs="Times New Roman"/>
          <w:b/>
          <w:color w:val="auto"/>
          <w:spacing w:val="-4"/>
          <w:sz w:val="28"/>
          <w:szCs w:val="28"/>
        </w:rPr>
        <w:t xml:space="preserve"> </w:t>
      </w:r>
      <w:r w:rsidR="00DB4CB4" w:rsidRPr="00DB4CB4">
        <w:rPr>
          <w:rFonts w:ascii="Times New Roman" w:hAnsi="Times New Roman" w:cs="Times New Roman"/>
          <w:b/>
          <w:color w:val="auto"/>
          <w:sz w:val="28"/>
          <w:szCs w:val="28"/>
        </w:rPr>
        <w:t>коррекционной</w:t>
      </w:r>
      <w:r w:rsidR="00DB4CB4" w:rsidRPr="00DB4CB4">
        <w:rPr>
          <w:rFonts w:ascii="Times New Roman" w:hAnsi="Times New Roman" w:cs="Times New Roman"/>
          <w:b/>
          <w:color w:val="auto"/>
          <w:spacing w:val="-4"/>
          <w:sz w:val="28"/>
          <w:szCs w:val="28"/>
        </w:rPr>
        <w:t xml:space="preserve"> </w:t>
      </w:r>
      <w:r w:rsidR="00DB4CB4" w:rsidRPr="00DB4CB4">
        <w:rPr>
          <w:rFonts w:ascii="Times New Roman" w:hAnsi="Times New Roman" w:cs="Times New Roman"/>
          <w:b/>
          <w:color w:val="auto"/>
          <w:spacing w:val="-2"/>
          <w:sz w:val="28"/>
          <w:szCs w:val="28"/>
        </w:rPr>
        <w:t>работы.</w:t>
      </w:r>
    </w:p>
    <w:p w:rsidR="00DB4CB4" w:rsidRPr="00DB4CB4" w:rsidRDefault="00DB4CB4" w:rsidP="001921A1">
      <w:pPr>
        <w:pStyle w:val="a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sz w:val="28"/>
          <w:szCs w:val="28"/>
        </w:rPr>
        <w:t>Программа коррекционной работы (ПКР) является нео</w:t>
      </w:r>
      <w:r w:rsidR="00530B8A">
        <w:rPr>
          <w:rFonts w:ascii="Times New Roman" w:hAnsi="Times New Roman" w:cs="Times New Roman"/>
          <w:sz w:val="28"/>
          <w:szCs w:val="28"/>
        </w:rPr>
        <w:t>тъемлемым структурным компонен</w:t>
      </w:r>
      <w:r w:rsidRPr="00DB4CB4">
        <w:rPr>
          <w:rFonts w:ascii="Times New Roman" w:hAnsi="Times New Roman" w:cs="Times New Roman"/>
          <w:sz w:val="28"/>
          <w:szCs w:val="28"/>
        </w:rPr>
        <w:t>том</w:t>
      </w:r>
      <w:r w:rsidRPr="00DB4CB4">
        <w:rPr>
          <w:rFonts w:ascii="Times New Roman" w:hAnsi="Times New Roman" w:cs="Times New Roman"/>
          <w:spacing w:val="40"/>
          <w:sz w:val="28"/>
          <w:szCs w:val="28"/>
        </w:rPr>
        <w:t xml:space="preserve"> </w:t>
      </w:r>
      <w:r w:rsidRPr="00DB4CB4">
        <w:rPr>
          <w:rFonts w:ascii="Times New Roman" w:hAnsi="Times New Roman" w:cs="Times New Roman"/>
          <w:sz w:val="28"/>
          <w:szCs w:val="28"/>
        </w:rPr>
        <w:t>АООП школы-интерната. ПКР разрабатывается для обучающихся с</w:t>
      </w:r>
      <w:r w:rsidRPr="00DB4CB4">
        <w:rPr>
          <w:rFonts w:ascii="Times New Roman" w:hAnsi="Times New Roman" w:cs="Times New Roman"/>
          <w:spacing w:val="40"/>
          <w:sz w:val="28"/>
          <w:szCs w:val="28"/>
        </w:rPr>
        <w:t xml:space="preserve"> </w:t>
      </w:r>
      <w:r w:rsidRPr="00DB4CB4">
        <w:rPr>
          <w:rFonts w:ascii="Times New Roman" w:hAnsi="Times New Roman" w:cs="Times New Roman"/>
          <w:sz w:val="28"/>
          <w:szCs w:val="28"/>
        </w:rPr>
        <w:t>нарушениями зрения.</w:t>
      </w:r>
    </w:p>
    <w:p w:rsidR="00DB4CB4" w:rsidRPr="00DB4CB4" w:rsidRDefault="00DB4CB4" w:rsidP="001921A1">
      <w:pPr>
        <w:pStyle w:val="a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sz w:val="28"/>
          <w:szCs w:val="28"/>
        </w:rPr>
        <w:t>Основной целью реализации ПКР является адаптация обучающихся, воспитанников в социуме, что напрямую согласуется с планируемыми результатами о накоплении жизненных компетенций. Данная цель достигается вследствие движения по двум согласованным потокам: де</w:t>
      </w:r>
      <w:r w:rsidR="00530B8A">
        <w:rPr>
          <w:rFonts w:ascii="Times New Roman" w:hAnsi="Times New Roman" w:cs="Times New Roman"/>
          <w:sz w:val="28"/>
          <w:szCs w:val="28"/>
        </w:rPr>
        <w:t>ятельность учителей</w:t>
      </w:r>
      <w:r w:rsidRPr="00DB4CB4">
        <w:rPr>
          <w:rFonts w:ascii="Times New Roman" w:hAnsi="Times New Roman" w:cs="Times New Roman"/>
          <w:sz w:val="28"/>
          <w:szCs w:val="28"/>
        </w:rPr>
        <w:t xml:space="preserve">, ведущих коррекционные </w:t>
      </w:r>
      <w:r w:rsidR="00530B8A">
        <w:rPr>
          <w:rFonts w:ascii="Times New Roman" w:hAnsi="Times New Roman" w:cs="Times New Roman"/>
          <w:sz w:val="28"/>
          <w:szCs w:val="28"/>
        </w:rPr>
        <w:t>курсы</w:t>
      </w:r>
      <w:r w:rsidRPr="00DB4CB4">
        <w:rPr>
          <w:rFonts w:ascii="Times New Roman" w:hAnsi="Times New Roman" w:cs="Times New Roman"/>
          <w:sz w:val="28"/>
          <w:szCs w:val="28"/>
        </w:rPr>
        <w:t>, и деятельность спе</w:t>
      </w:r>
      <w:r w:rsidR="00530B8A">
        <w:rPr>
          <w:rFonts w:ascii="Times New Roman" w:hAnsi="Times New Roman" w:cs="Times New Roman"/>
          <w:sz w:val="28"/>
          <w:szCs w:val="28"/>
        </w:rPr>
        <w:t>циалистов: социального педагога, педагога-психолога</w:t>
      </w:r>
      <w:r w:rsidRPr="00DB4CB4">
        <w:rPr>
          <w:rFonts w:ascii="Times New Roman" w:hAnsi="Times New Roman" w:cs="Times New Roman"/>
          <w:sz w:val="28"/>
          <w:szCs w:val="28"/>
        </w:rPr>
        <w:t>. Отправной точкой движения к достижению</w:t>
      </w:r>
      <w:r w:rsidRPr="00DB4CB4">
        <w:rPr>
          <w:rFonts w:ascii="Times New Roman" w:hAnsi="Times New Roman" w:cs="Times New Roman"/>
          <w:spacing w:val="-2"/>
          <w:sz w:val="28"/>
          <w:szCs w:val="28"/>
        </w:rPr>
        <w:t xml:space="preserve"> </w:t>
      </w:r>
      <w:r w:rsidRPr="00DB4CB4">
        <w:rPr>
          <w:rFonts w:ascii="Times New Roman" w:hAnsi="Times New Roman" w:cs="Times New Roman"/>
          <w:sz w:val="28"/>
          <w:szCs w:val="28"/>
        </w:rPr>
        <w:t xml:space="preserve">цели является </w:t>
      </w:r>
      <w:r w:rsidR="004A2620" w:rsidRPr="00387CF0">
        <w:rPr>
          <w:rFonts w:ascii="Times New Roman" w:hAnsi="Times New Roman" w:cs="Times New Roman"/>
          <w:sz w:val="28"/>
          <w:szCs w:val="28"/>
        </w:rPr>
        <w:t>индивидуальн</w:t>
      </w:r>
      <w:r w:rsidR="004A2620">
        <w:rPr>
          <w:rFonts w:ascii="Times New Roman" w:hAnsi="Times New Roman" w:cs="Times New Roman"/>
          <w:sz w:val="28"/>
          <w:szCs w:val="28"/>
        </w:rPr>
        <w:t>ая</w:t>
      </w:r>
      <w:r w:rsidR="004A2620" w:rsidRPr="00387CF0">
        <w:rPr>
          <w:rFonts w:ascii="Times New Roman" w:hAnsi="Times New Roman" w:cs="Times New Roman"/>
          <w:sz w:val="28"/>
          <w:szCs w:val="28"/>
        </w:rPr>
        <w:t xml:space="preserve"> карт</w:t>
      </w:r>
      <w:r w:rsidR="004A2620">
        <w:rPr>
          <w:rFonts w:ascii="Times New Roman" w:hAnsi="Times New Roman" w:cs="Times New Roman"/>
          <w:sz w:val="28"/>
          <w:szCs w:val="28"/>
        </w:rPr>
        <w:t>а</w:t>
      </w:r>
      <w:r w:rsidR="004A2620" w:rsidRPr="00387CF0">
        <w:rPr>
          <w:rFonts w:ascii="Times New Roman" w:hAnsi="Times New Roman" w:cs="Times New Roman"/>
          <w:sz w:val="28"/>
          <w:szCs w:val="28"/>
        </w:rPr>
        <w:t xml:space="preserve"> психолого-педагогического и медико-социального развития обучающегося</w:t>
      </w:r>
      <w:r w:rsidRPr="00DB4CB4">
        <w:rPr>
          <w:rFonts w:ascii="Times New Roman" w:hAnsi="Times New Roman" w:cs="Times New Roman"/>
          <w:sz w:val="28"/>
          <w:szCs w:val="28"/>
        </w:rPr>
        <w:t>, в которую заносятся данные</w:t>
      </w:r>
      <w:r w:rsidRPr="00DB4CB4">
        <w:rPr>
          <w:rFonts w:ascii="Times New Roman" w:hAnsi="Times New Roman" w:cs="Times New Roman"/>
          <w:spacing w:val="19"/>
          <w:sz w:val="28"/>
          <w:szCs w:val="28"/>
        </w:rPr>
        <w:t xml:space="preserve"> </w:t>
      </w:r>
      <w:r w:rsidRPr="00DB4CB4">
        <w:rPr>
          <w:rFonts w:ascii="Times New Roman" w:hAnsi="Times New Roman" w:cs="Times New Roman"/>
          <w:sz w:val="28"/>
          <w:szCs w:val="28"/>
        </w:rPr>
        <w:t>о</w:t>
      </w:r>
      <w:r w:rsidRPr="00DB4CB4">
        <w:rPr>
          <w:rFonts w:ascii="Times New Roman" w:hAnsi="Times New Roman" w:cs="Times New Roman"/>
          <w:spacing w:val="24"/>
          <w:sz w:val="28"/>
          <w:szCs w:val="28"/>
        </w:rPr>
        <w:t xml:space="preserve"> </w:t>
      </w:r>
      <w:r w:rsidRPr="00DB4CB4">
        <w:rPr>
          <w:rFonts w:ascii="Times New Roman" w:hAnsi="Times New Roman" w:cs="Times New Roman"/>
          <w:sz w:val="28"/>
          <w:szCs w:val="28"/>
        </w:rPr>
        <w:t>всех</w:t>
      </w:r>
      <w:r w:rsidRPr="00DB4CB4">
        <w:rPr>
          <w:rFonts w:ascii="Times New Roman" w:hAnsi="Times New Roman" w:cs="Times New Roman"/>
          <w:spacing w:val="28"/>
          <w:sz w:val="28"/>
          <w:szCs w:val="28"/>
        </w:rPr>
        <w:t xml:space="preserve"> </w:t>
      </w:r>
      <w:r w:rsidRPr="00DB4CB4">
        <w:rPr>
          <w:rFonts w:ascii="Times New Roman" w:hAnsi="Times New Roman" w:cs="Times New Roman"/>
          <w:sz w:val="28"/>
          <w:szCs w:val="28"/>
        </w:rPr>
        <w:t>учащихся</w:t>
      </w:r>
      <w:r w:rsidRPr="00DB4CB4">
        <w:rPr>
          <w:rFonts w:ascii="Times New Roman" w:hAnsi="Times New Roman" w:cs="Times New Roman"/>
          <w:spacing w:val="24"/>
          <w:sz w:val="28"/>
          <w:szCs w:val="28"/>
        </w:rPr>
        <w:t xml:space="preserve"> </w:t>
      </w:r>
      <w:r w:rsidRPr="00DB4CB4">
        <w:rPr>
          <w:rFonts w:ascii="Times New Roman" w:hAnsi="Times New Roman" w:cs="Times New Roman"/>
          <w:sz w:val="28"/>
          <w:szCs w:val="28"/>
        </w:rPr>
        <w:t>всеми</w:t>
      </w:r>
      <w:r w:rsidRPr="00DB4CB4">
        <w:rPr>
          <w:rFonts w:ascii="Times New Roman" w:hAnsi="Times New Roman" w:cs="Times New Roman"/>
          <w:spacing w:val="28"/>
          <w:sz w:val="28"/>
          <w:szCs w:val="28"/>
        </w:rPr>
        <w:t xml:space="preserve"> </w:t>
      </w:r>
      <w:r w:rsidRPr="00DB4CB4">
        <w:rPr>
          <w:rFonts w:ascii="Times New Roman" w:hAnsi="Times New Roman" w:cs="Times New Roman"/>
          <w:sz w:val="28"/>
          <w:szCs w:val="28"/>
        </w:rPr>
        <w:t>специалистами</w:t>
      </w:r>
      <w:r w:rsidRPr="00DB4CB4">
        <w:rPr>
          <w:rFonts w:ascii="Times New Roman" w:hAnsi="Times New Roman" w:cs="Times New Roman"/>
          <w:spacing w:val="25"/>
          <w:sz w:val="28"/>
          <w:szCs w:val="28"/>
        </w:rPr>
        <w:t xml:space="preserve"> </w:t>
      </w:r>
      <w:r w:rsidRPr="00DB4CB4">
        <w:rPr>
          <w:rFonts w:ascii="Times New Roman" w:hAnsi="Times New Roman" w:cs="Times New Roman"/>
          <w:sz w:val="28"/>
          <w:szCs w:val="28"/>
        </w:rPr>
        <w:t>службы</w:t>
      </w:r>
      <w:r w:rsidRPr="00DB4CB4">
        <w:rPr>
          <w:rFonts w:ascii="Times New Roman" w:hAnsi="Times New Roman" w:cs="Times New Roman"/>
          <w:spacing w:val="25"/>
          <w:sz w:val="28"/>
          <w:szCs w:val="28"/>
        </w:rPr>
        <w:t xml:space="preserve"> </w:t>
      </w:r>
      <w:r w:rsidRPr="00DB4CB4">
        <w:rPr>
          <w:rFonts w:ascii="Times New Roman" w:hAnsi="Times New Roman" w:cs="Times New Roman"/>
          <w:sz w:val="28"/>
          <w:szCs w:val="28"/>
        </w:rPr>
        <w:t>сопровождения.</w:t>
      </w:r>
      <w:r w:rsidRPr="00DB4CB4">
        <w:rPr>
          <w:rFonts w:ascii="Times New Roman" w:hAnsi="Times New Roman" w:cs="Times New Roman"/>
          <w:spacing w:val="24"/>
          <w:sz w:val="28"/>
          <w:szCs w:val="28"/>
        </w:rPr>
        <w:t xml:space="preserve"> </w:t>
      </w:r>
      <w:r w:rsidRPr="00DB4CB4">
        <w:rPr>
          <w:rFonts w:ascii="Times New Roman" w:hAnsi="Times New Roman" w:cs="Times New Roman"/>
          <w:sz w:val="28"/>
          <w:szCs w:val="28"/>
        </w:rPr>
        <w:t>На</w:t>
      </w:r>
      <w:r w:rsidRPr="00DB4CB4">
        <w:rPr>
          <w:rFonts w:ascii="Times New Roman" w:hAnsi="Times New Roman" w:cs="Times New Roman"/>
          <w:spacing w:val="22"/>
          <w:sz w:val="28"/>
          <w:szCs w:val="28"/>
        </w:rPr>
        <w:t xml:space="preserve"> </w:t>
      </w:r>
      <w:r w:rsidRPr="00DB4CB4">
        <w:rPr>
          <w:rFonts w:ascii="Times New Roman" w:hAnsi="Times New Roman" w:cs="Times New Roman"/>
          <w:sz w:val="28"/>
          <w:szCs w:val="28"/>
        </w:rPr>
        <w:t>основании</w:t>
      </w:r>
      <w:r w:rsidRPr="00DB4CB4">
        <w:rPr>
          <w:rFonts w:ascii="Times New Roman" w:hAnsi="Times New Roman" w:cs="Times New Roman"/>
          <w:spacing w:val="25"/>
          <w:sz w:val="28"/>
          <w:szCs w:val="28"/>
        </w:rPr>
        <w:t xml:space="preserve"> </w:t>
      </w:r>
      <w:r w:rsidRPr="00DB4CB4">
        <w:rPr>
          <w:rFonts w:ascii="Times New Roman" w:hAnsi="Times New Roman" w:cs="Times New Roman"/>
          <w:spacing w:val="-2"/>
          <w:sz w:val="28"/>
          <w:szCs w:val="28"/>
        </w:rPr>
        <w:t>данных</w:t>
      </w:r>
      <w:r w:rsidR="00530B8A">
        <w:rPr>
          <w:rFonts w:ascii="Times New Roman" w:hAnsi="Times New Roman" w:cs="Times New Roman"/>
          <w:spacing w:val="-2"/>
          <w:sz w:val="28"/>
          <w:szCs w:val="28"/>
        </w:rPr>
        <w:t xml:space="preserve"> </w:t>
      </w:r>
      <w:r w:rsidR="004A2620" w:rsidRPr="00387CF0">
        <w:rPr>
          <w:rFonts w:ascii="Times New Roman" w:hAnsi="Times New Roman" w:cs="Times New Roman"/>
          <w:sz w:val="28"/>
          <w:szCs w:val="28"/>
        </w:rPr>
        <w:t>индивидуальной карт</w:t>
      </w:r>
      <w:r w:rsidR="004A2620">
        <w:rPr>
          <w:rFonts w:ascii="Times New Roman" w:hAnsi="Times New Roman" w:cs="Times New Roman"/>
          <w:sz w:val="28"/>
          <w:szCs w:val="28"/>
        </w:rPr>
        <w:t>ы</w:t>
      </w:r>
      <w:r w:rsidR="004A2620" w:rsidRPr="00387CF0">
        <w:rPr>
          <w:rFonts w:ascii="Times New Roman" w:hAnsi="Times New Roman" w:cs="Times New Roman"/>
          <w:sz w:val="28"/>
          <w:szCs w:val="28"/>
        </w:rPr>
        <w:t xml:space="preserve"> </w:t>
      </w:r>
      <w:r w:rsidR="001251AB" w:rsidRPr="00387CF0">
        <w:rPr>
          <w:rFonts w:ascii="Times New Roman" w:hAnsi="Times New Roman" w:cs="Times New Roman"/>
          <w:sz w:val="28"/>
          <w:szCs w:val="28"/>
        </w:rPr>
        <w:t>психолого-педагогического и медико-социального развития,</w:t>
      </w:r>
      <w:r w:rsidR="004A2620">
        <w:rPr>
          <w:rFonts w:ascii="Times New Roman" w:hAnsi="Times New Roman" w:cs="Times New Roman"/>
          <w:sz w:val="28"/>
          <w:szCs w:val="28"/>
        </w:rPr>
        <w:t xml:space="preserve"> обучающегося </w:t>
      </w:r>
      <w:r w:rsidRPr="00DB4CB4">
        <w:rPr>
          <w:rFonts w:ascii="Times New Roman" w:hAnsi="Times New Roman" w:cs="Times New Roman"/>
          <w:sz w:val="28"/>
          <w:szCs w:val="28"/>
        </w:rPr>
        <w:t>составляются</w:t>
      </w:r>
      <w:r w:rsidRPr="00DB4CB4">
        <w:rPr>
          <w:rFonts w:ascii="Times New Roman" w:hAnsi="Times New Roman" w:cs="Times New Roman"/>
          <w:spacing w:val="31"/>
          <w:sz w:val="28"/>
          <w:szCs w:val="28"/>
        </w:rPr>
        <w:t xml:space="preserve"> </w:t>
      </w:r>
      <w:r w:rsidRPr="00DB4CB4">
        <w:rPr>
          <w:rFonts w:ascii="Times New Roman" w:hAnsi="Times New Roman" w:cs="Times New Roman"/>
          <w:sz w:val="28"/>
          <w:szCs w:val="28"/>
        </w:rPr>
        <w:t>индивидуальные</w:t>
      </w:r>
      <w:r w:rsidRPr="00DB4CB4">
        <w:rPr>
          <w:rFonts w:ascii="Times New Roman" w:hAnsi="Times New Roman" w:cs="Times New Roman"/>
          <w:spacing w:val="29"/>
          <w:sz w:val="28"/>
          <w:szCs w:val="28"/>
        </w:rPr>
        <w:t xml:space="preserve"> </w:t>
      </w:r>
      <w:r w:rsidRPr="00DB4CB4">
        <w:rPr>
          <w:rFonts w:ascii="Times New Roman" w:hAnsi="Times New Roman" w:cs="Times New Roman"/>
          <w:sz w:val="28"/>
          <w:szCs w:val="28"/>
        </w:rPr>
        <w:t>маршруты</w:t>
      </w:r>
      <w:r w:rsidRPr="00DB4CB4">
        <w:rPr>
          <w:rFonts w:ascii="Times New Roman" w:hAnsi="Times New Roman" w:cs="Times New Roman"/>
          <w:spacing w:val="36"/>
          <w:sz w:val="28"/>
          <w:szCs w:val="28"/>
        </w:rPr>
        <w:t xml:space="preserve"> </w:t>
      </w:r>
      <w:r w:rsidRPr="00DB4CB4">
        <w:rPr>
          <w:rFonts w:ascii="Times New Roman" w:hAnsi="Times New Roman" w:cs="Times New Roman"/>
          <w:spacing w:val="-5"/>
          <w:sz w:val="28"/>
          <w:szCs w:val="28"/>
        </w:rPr>
        <w:t>для</w:t>
      </w:r>
      <w:r w:rsidR="00530B8A">
        <w:rPr>
          <w:rFonts w:ascii="Times New Roman" w:hAnsi="Times New Roman" w:cs="Times New Roman"/>
          <w:spacing w:val="-5"/>
          <w:sz w:val="28"/>
          <w:szCs w:val="28"/>
        </w:rPr>
        <w:t xml:space="preserve"> </w:t>
      </w:r>
      <w:r w:rsidRPr="00DB4CB4">
        <w:rPr>
          <w:rFonts w:ascii="Times New Roman" w:hAnsi="Times New Roman" w:cs="Times New Roman"/>
          <w:sz w:val="28"/>
          <w:szCs w:val="28"/>
        </w:rPr>
        <w:t>учащихся, включающие, в зависимости от выявленных проблем, как коррекционные занятия, так и занятия со специалистами.</w:t>
      </w:r>
    </w:p>
    <w:p w:rsidR="00CF6AB7" w:rsidRDefault="00DB4CB4" w:rsidP="001921A1">
      <w:pPr>
        <w:pStyle w:val="a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sz w:val="28"/>
          <w:szCs w:val="28"/>
        </w:rPr>
        <w:t xml:space="preserve">С учетом </w:t>
      </w:r>
      <w:r w:rsidR="001251AB" w:rsidRPr="00DB4CB4">
        <w:rPr>
          <w:rFonts w:ascii="Times New Roman" w:hAnsi="Times New Roman" w:cs="Times New Roman"/>
          <w:sz w:val="28"/>
          <w:szCs w:val="28"/>
        </w:rPr>
        <w:t>индивидуальных маршрутов,</w:t>
      </w:r>
      <w:r w:rsidRPr="00DB4CB4">
        <w:rPr>
          <w:rFonts w:ascii="Times New Roman" w:hAnsi="Times New Roman" w:cs="Times New Roman"/>
          <w:sz w:val="28"/>
          <w:szCs w:val="28"/>
        </w:rPr>
        <w:t xml:space="preserve"> учащихся специалисты составляют графики своей </w:t>
      </w:r>
      <w:r w:rsidR="00530B8A">
        <w:rPr>
          <w:rFonts w:ascii="Times New Roman" w:hAnsi="Times New Roman" w:cs="Times New Roman"/>
          <w:sz w:val="28"/>
          <w:szCs w:val="28"/>
        </w:rPr>
        <w:t xml:space="preserve">работы, а учителя клррекционных курсов - </w:t>
      </w:r>
      <w:r w:rsidRPr="00DB4CB4">
        <w:rPr>
          <w:rFonts w:ascii="Times New Roman" w:hAnsi="Times New Roman" w:cs="Times New Roman"/>
          <w:sz w:val="28"/>
          <w:szCs w:val="28"/>
        </w:rPr>
        <w:t>рабочие программы для каждого класса. Планирование деятельно</w:t>
      </w:r>
      <w:r w:rsidR="001679BD">
        <w:rPr>
          <w:rFonts w:ascii="Times New Roman" w:hAnsi="Times New Roman" w:cs="Times New Roman"/>
          <w:sz w:val="28"/>
          <w:szCs w:val="28"/>
        </w:rPr>
        <w:t>сти в рабочей программе учителя коррекционных курсов</w:t>
      </w:r>
      <w:r w:rsidRPr="00DB4CB4">
        <w:rPr>
          <w:rFonts w:ascii="Times New Roman" w:hAnsi="Times New Roman" w:cs="Times New Roman"/>
          <w:spacing w:val="80"/>
          <w:sz w:val="28"/>
          <w:szCs w:val="28"/>
        </w:rPr>
        <w:t xml:space="preserve"> </w:t>
      </w:r>
      <w:r w:rsidRPr="00DB4CB4">
        <w:rPr>
          <w:rFonts w:ascii="Times New Roman" w:hAnsi="Times New Roman" w:cs="Times New Roman"/>
          <w:sz w:val="28"/>
          <w:szCs w:val="28"/>
        </w:rPr>
        <w:t>для каждого класса предусматривает, с одной стороны,</w:t>
      </w:r>
      <w:r w:rsidRPr="00DB4CB4">
        <w:rPr>
          <w:rFonts w:ascii="Times New Roman" w:hAnsi="Times New Roman" w:cs="Times New Roman"/>
          <w:spacing w:val="40"/>
          <w:sz w:val="28"/>
          <w:szCs w:val="28"/>
        </w:rPr>
        <w:t xml:space="preserve"> </w:t>
      </w:r>
      <w:r w:rsidRPr="00DB4CB4">
        <w:rPr>
          <w:rFonts w:ascii="Times New Roman" w:hAnsi="Times New Roman" w:cs="Times New Roman"/>
          <w:sz w:val="28"/>
          <w:szCs w:val="28"/>
        </w:rPr>
        <w:t xml:space="preserve">единство разделов программы, а с другой - возможность корректировки содержания коррекционных занятий в зависимости от уровня подготовленности учащегося, зафиксированного в </w:t>
      </w:r>
      <w:r w:rsidR="004A2620" w:rsidRPr="00387CF0">
        <w:rPr>
          <w:rFonts w:ascii="Times New Roman" w:hAnsi="Times New Roman" w:cs="Times New Roman"/>
          <w:sz w:val="28"/>
          <w:szCs w:val="28"/>
        </w:rPr>
        <w:t>индивидуальной карте психолого-педагогического и медико-социального развития обучающегося</w:t>
      </w:r>
      <w:r w:rsidRPr="00DB4CB4">
        <w:rPr>
          <w:rFonts w:ascii="Times New Roman" w:hAnsi="Times New Roman" w:cs="Times New Roman"/>
          <w:sz w:val="28"/>
          <w:szCs w:val="28"/>
        </w:rPr>
        <w:t xml:space="preserve">, и содержания задач коррекционной работы, указанных </w:t>
      </w:r>
      <w:r w:rsidRPr="00DB4CB4">
        <w:rPr>
          <w:rFonts w:ascii="Times New Roman" w:hAnsi="Times New Roman" w:cs="Times New Roman"/>
          <w:sz w:val="28"/>
          <w:szCs w:val="28"/>
        </w:rPr>
        <w:lastRenderedPageBreak/>
        <w:t xml:space="preserve">в индивидуальном маршруте учащегося. На основании этих данных в рабочую программу вносятся планируемые результаты. </w:t>
      </w:r>
      <w:bookmarkStart w:id="24" w:name="_bookmark59"/>
      <w:bookmarkEnd w:id="24"/>
    </w:p>
    <w:p w:rsidR="00DB4CB4" w:rsidRPr="00DB4CB4" w:rsidRDefault="00FB6758" w:rsidP="001921A1">
      <w:pPr>
        <w:pStyle w:val="a0"/>
        <w:spacing w:after="0" w:line="240" w:lineRule="auto"/>
        <w:ind w:firstLine="1134"/>
        <w:jc w:val="both"/>
        <w:rPr>
          <w:rFonts w:ascii="Times New Roman" w:hAnsi="Times New Roman" w:cs="Times New Roman"/>
          <w:sz w:val="28"/>
          <w:szCs w:val="28"/>
        </w:rPr>
      </w:pPr>
      <w:r w:rsidRPr="00FB6758">
        <w:rPr>
          <w:rFonts w:ascii="Times New Roman" w:hAnsi="Times New Roman" w:cs="Times New Roman"/>
          <w:b/>
          <w:sz w:val="28"/>
          <w:szCs w:val="28"/>
        </w:rPr>
        <w:t xml:space="preserve">2.4.1. </w:t>
      </w:r>
      <w:r w:rsidR="00DB4CB4" w:rsidRPr="00FB6758">
        <w:rPr>
          <w:rFonts w:ascii="Times New Roman" w:hAnsi="Times New Roman" w:cs="Times New Roman"/>
          <w:b/>
          <w:sz w:val="28"/>
          <w:szCs w:val="28"/>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DB4CB4" w:rsidRPr="00DB4CB4" w:rsidRDefault="00DB4CB4" w:rsidP="001921A1">
      <w:pPr>
        <w:pStyle w:val="a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b/>
          <w:sz w:val="28"/>
          <w:szCs w:val="28"/>
        </w:rPr>
        <w:t xml:space="preserve">Цель программы - </w:t>
      </w:r>
      <w:r w:rsidRPr="00DB4CB4">
        <w:rPr>
          <w:rFonts w:ascii="Times New Roman" w:hAnsi="Times New Roman" w:cs="Times New Roman"/>
          <w:sz w:val="28"/>
          <w:szCs w:val="28"/>
        </w:rPr>
        <w:t>оказание помощи слепым и слабовидящим школьникам в освоении АООП СОО, коррекция недостатков в физическом и (или)</w:t>
      </w:r>
      <w:r w:rsidR="00613F9C">
        <w:rPr>
          <w:rFonts w:ascii="Times New Roman" w:hAnsi="Times New Roman" w:cs="Times New Roman"/>
          <w:sz w:val="28"/>
          <w:szCs w:val="28"/>
        </w:rPr>
        <w:t xml:space="preserve"> психическом развитии обучающих</w:t>
      </w:r>
      <w:r w:rsidR="00BF57F9">
        <w:rPr>
          <w:rFonts w:ascii="Times New Roman" w:hAnsi="Times New Roman" w:cs="Times New Roman"/>
          <w:sz w:val="28"/>
          <w:szCs w:val="28"/>
        </w:rPr>
        <w:t>ся, их социальная адаптация</w:t>
      </w:r>
      <w:r w:rsidRPr="00DB4CB4">
        <w:rPr>
          <w:rFonts w:ascii="Times New Roman" w:hAnsi="Times New Roman" w:cs="Times New Roman"/>
          <w:sz w:val="28"/>
          <w:szCs w:val="28"/>
        </w:rPr>
        <w:t>.</w:t>
      </w:r>
    </w:p>
    <w:p w:rsidR="00DB4CB4" w:rsidRPr="00DB4CB4" w:rsidRDefault="00DB4CB4" w:rsidP="001921A1">
      <w:pPr>
        <w:pStyle w:val="2"/>
        <w:spacing w:before="0" w:line="240" w:lineRule="auto"/>
        <w:ind w:firstLine="1134"/>
        <w:jc w:val="both"/>
        <w:rPr>
          <w:rFonts w:ascii="Times New Roman" w:hAnsi="Times New Roman" w:cs="Times New Roman"/>
          <w:color w:val="auto"/>
          <w:sz w:val="28"/>
          <w:szCs w:val="28"/>
        </w:rPr>
      </w:pPr>
      <w:r w:rsidRPr="00DB4CB4">
        <w:rPr>
          <w:rFonts w:ascii="Times New Roman" w:hAnsi="Times New Roman" w:cs="Times New Roman"/>
          <w:color w:val="auto"/>
          <w:sz w:val="28"/>
          <w:szCs w:val="28"/>
        </w:rPr>
        <w:t xml:space="preserve">Задачи </w:t>
      </w:r>
      <w:r w:rsidRPr="00DB4CB4">
        <w:rPr>
          <w:rFonts w:ascii="Times New Roman" w:hAnsi="Times New Roman" w:cs="Times New Roman"/>
          <w:color w:val="auto"/>
          <w:spacing w:val="-2"/>
          <w:sz w:val="28"/>
          <w:szCs w:val="28"/>
        </w:rPr>
        <w:t>программы:</w:t>
      </w:r>
    </w:p>
    <w:p w:rsidR="00DB4CB4" w:rsidRPr="00DB4CB4" w:rsidRDefault="00DB4CB4" w:rsidP="001921A1">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sz w:val="28"/>
          <w:szCs w:val="28"/>
        </w:rPr>
        <w:t>создание</w:t>
      </w:r>
      <w:r w:rsidRPr="00DB4CB4">
        <w:rPr>
          <w:rFonts w:ascii="Times New Roman" w:hAnsi="Times New Roman" w:cs="Times New Roman"/>
          <w:spacing w:val="-6"/>
          <w:sz w:val="28"/>
          <w:szCs w:val="28"/>
        </w:rPr>
        <w:t xml:space="preserve"> </w:t>
      </w:r>
      <w:r w:rsidRPr="00DB4CB4">
        <w:rPr>
          <w:rFonts w:ascii="Times New Roman" w:hAnsi="Times New Roman" w:cs="Times New Roman"/>
          <w:sz w:val="28"/>
          <w:szCs w:val="28"/>
        </w:rPr>
        <w:t>образовательной</w:t>
      </w:r>
      <w:r w:rsidRPr="00DB4CB4">
        <w:rPr>
          <w:rFonts w:ascii="Times New Roman" w:hAnsi="Times New Roman" w:cs="Times New Roman"/>
          <w:spacing w:val="-5"/>
          <w:sz w:val="28"/>
          <w:szCs w:val="28"/>
        </w:rPr>
        <w:t xml:space="preserve"> </w:t>
      </w:r>
      <w:r w:rsidRPr="00DB4CB4">
        <w:rPr>
          <w:rFonts w:ascii="Times New Roman" w:hAnsi="Times New Roman" w:cs="Times New Roman"/>
          <w:sz w:val="28"/>
          <w:szCs w:val="28"/>
        </w:rPr>
        <w:t>среды,</w:t>
      </w:r>
      <w:r w:rsidRPr="00DB4CB4">
        <w:rPr>
          <w:rFonts w:ascii="Times New Roman" w:hAnsi="Times New Roman" w:cs="Times New Roman"/>
          <w:spacing w:val="-5"/>
          <w:sz w:val="28"/>
          <w:szCs w:val="28"/>
        </w:rPr>
        <w:t xml:space="preserve"> </w:t>
      </w:r>
      <w:r w:rsidRPr="00DB4CB4">
        <w:rPr>
          <w:rFonts w:ascii="Times New Roman" w:hAnsi="Times New Roman" w:cs="Times New Roman"/>
          <w:sz w:val="28"/>
          <w:szCs w:val="28"/>
        </w:rPr>
        <w:t>обеспечивающей</w:t>
      </w:r>
      <w:r w:rsidRPr="00DB4CB4">
        <w:rPr>
          <w:rFonts w:ascii="Times New Roman" w:hAnsi="Times New Roman" w:cs="Times New Roman"/>
          <w:spacing w:val="-5"/>
          <w:sz w:val="28"/>
          <w:szCs w:val="28"/>
        </w:rPr>
        <w:t xml:space="preserve"> </w:t>
      </w:r>
      <w:r w:rsidRPr="00DB4CB4">
        <w:rPr>
          <w:rFonts w:ascii="Times New Roman" w:hAnsi="Times New Roman" w:cs="Times New Roman"/>
          <w:sz w:val="28"/>
          <w:szCs w:val="28"/>
        </w:rPr>
        <w:t>максимально</w:t>
      </w:r>
      <w:r w:rsidRPr="00DB4CB4">
        <w:rPr>
          <w:rFonts w:ascii="Times New Roman" w:hAnsi="Times New Roman" w:cs="Times New Roman"/>
          <w:spacing w:val="-5"/>
          <w:sz w:val="28"/>
          <w:szCs w:val="28"/>
        </w:rPr>
        <w:t xml:space="preserve"> </w:t>
      </w:r>
      <w:r w:rsidRPr="00DB4CB4">
        <w:rPr>
          <w:rFonts w:ascii="Times New Roman" w:hAnsi="Times New Roman" w:cs="Times New Roman"/>
          <w:sz w:val="28"/>
          <w:szCs w:val="28"/>
        </w:rPr>
        <w:t>благоприятные</w:t>
      </w:r>
      <w:r w:rsidRPr="00DB4CB4">
        <w:rPr>
          <w:rFonts w:ascii="Times New Roman" w:hAnsi="Times New Roman" w:cs="Times New Roman"/>
          <w:spacing w:val="-5"/>
          <w:sz w:val="28"/>
          <w:szCs w:val="28"/>
        </w:rPr>
        <w:t xml:space="preserve"> </w:t>
      </w:r>
      <w:r w:rsidRPr="00DB4CB4">
        <w:rPr>
          <w:rFonts w:ascii="Times New Roman" w:hAnsi="Times New Roman" w:cs="Times New Roman"/>
          <w:sz w:val="28"/>
          <w:szCs w:val="28"/>
        </w:rPr>
        <w:t>условия</w:t>
      </w:r>
      <w:r w:rsidRPr="00DB4CB4">
        <w:rPr>
          <w:rFonts w:ascii="Times New Roman" w:hAnsi="Times New Roman" w:cs="Times New Roman"/>
          <w:spacing w:val="-5"/>
          <w:sz w:val="28"/>
          <w:szCs w:val="28"/>
        </w:rPr>
        <w:t xml:space="preserve"> </w:t>
      </w:r>
      <w:r w:rsidRPr="00DB4CB4">
        <w:rPr>
          <w:rFonts w:ascii="Times New Roman" w:hAnsi="Times New Roman" w:cs="Times New Roman"/>
          <w:sz w:val="28"/>
          <w:szCs w:val="28"/>
        </w:rPr>
        <w:t>для личностного развития каждого слепого и слабовидящего обучающегося в соответствии с нравственно-эстетическим, социально-личностным, интеллектуальным, физическим направлениями воспитания, формирования основ граждан</w:t>
      </w:r>
      <w:r w:rsidR="00E27CCA">
        <w:rPr>
          <w:rFonts w:ascii="Times New Roman" w:hAnsi="Times New Roman" w:cs="Times New Roman"/>
          <w:sz w:val="28"/>
          <w:szCs w:val="28"/>
        </w:rPr>
        <w:t>ской идентичности и мировоззре</w:t>
      </w:r>
      <w:r w:rsidRPr="00DB4CB4">
        <w:rPr>
          <w:rFonts w:ascii="Times New Roman" w:hAnsi="Times New Roman" w:cs="Times New Roman"/>
          <w:sz w:val="28"/>
          <w:szCs w:val="28"/>
        </w:rPr>
        <w:t>ния обучающихся в соответствии с принятыми в семье и обществе духовно-нравственными и социокультурными ценностями;</w:t>
      </w:r>
    </w:p>
    <w:p w:rsidR="00DB4CB4" w:rsidRPr="00DB4CB4" w:rsidRDefault="00DB4CB4" w:rsidP="001921A1">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sz w:val="28"/>
          <w:szCs w:val="28"/>
        </w:rPr>
        <w:t>создание условий для формирования у</w:t>
      </w:r>
      <w:r w:rsidRPr="00DB4CB4">
        <w:rPr>
          <w:rFonts w:ascii="Times New Roman" w:hAnsi="Times New Roman" w:cs="Times New Roman"/>
          <w:spacing w:val="-4"/>
          <w:sz w:val="28"/>
          <w:szCs w:val="28"/>
        </w:rPr>
        <w:t xml:space="preserve"> </w:t>
      </w:r>
      <w:r w:rsidRPr="00DB4CB4">
        <w:rPr>
          <w:rFonts w:ascii="Times New Roman" w:hAnsi="Times New Roman" w:cs="Times New Roman"/>
          <w:sz w:val="28"/>
          <w:szCs w:val="28"/>
        </w:rPr>
        <w:t>слепых</w:t>
      </w:r>
      <w:r w:rsidRPr="00DB4CB4">
        <w:rPr>
          <w:rFonts w:ascii="Times New Roman" w:hAnsi="Times New Roman" w:cs="Times New Roman"/>
          <w:spacing w:val="-1"/>
          <w:sz w:val="28"/>
          <w:szCs w:val="28"/>
        </w:rPr>
        <w:t xml:space="preserve"> </w:t>
      </w:r>
      <w:r w:rsidRPr="00DB4CB4">
        <w:rPr>
          <w:rFonts w:ascii="Times New Roman" w:hAnsi="Times New Roman" w:cs="Times New Roman"/>
          <w:sz w:val="28"/>
          <w:szCs w:val="28"/>
        </w:rPr>
        <w:t>умений и н</w:t>
      </w:r>
      <w:r w:rsidR="00E27CCA">
        <w:rPr>
          <w:rFonts w:ascii="Times New Roman" w:hAnsi="Times New Roman" w:cs="Times New Roman"/>
          <w:sz w:val="28"/>
          <w:szCs w:val="28"/>
        </w:rPr>
        <w:t>авыков, способствующих их соци</w:t>
      </w:r>
      <w:r w:rsidRPr="00DB4CB4">
        <w:rPr>
          <w:rFonts w:ascii="Times New Roman" w:hAnsi="Times New Roman" w:cs="Times New Roman"/>
          <w:sz w:val="28"/>
          <w:szCs w:val="28"/>
        </w:rPr>
        <w:t>альной адаптации и интеграции, охрана и укрепление физического и психического здоровья детей, в том числе их социального и эмоционального благополучия;</w:t>
      </w:r>
    </w:p>
    <w:p w:rsidR="00DB4CB4" w:rsidRPr="00DB4CB4" w:rsidRDefault="00DB4CB4" w:rsidP="001921A1">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B4CB4">
        <w:rPr>
          <w:rFonts w:ascii="Times New Roman" w:hAnsi="Times New Roman" w:cs="Times New Roman"/>
          <w:sz w:val="28"/>
          <w:szCs w:val="28"/>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профилактика возникновения вторич</w:t>
      </w:r>
      <w:r w:rsidR="00E27CCA">
        <w:rPr>
          <w:rFonts w:ascii="Times New Roman" w:hAnsi="Times New Roman" w:cs="Times New Roman"/>
          <w:sz w:val="28"/>
          <w:szCs w:val="28"/>
        </w:rPr>
        <w:t>ных отклонений в развитии, кор</w:t>
      </w:r>
      <w:r w:rsidRPr="00DB4CB4">
        <w:rPr>
          <w:rFonts w:ascii="Times New Roman" w:hAnsi="Times New Roman" w:cs="Times New Roman"/>
          <w:sz w:val="28"/>
          <w:szCs w:val="28"/>
        </w:rPr>
        <w:t>рекция физического развития;</w:t>
      </w:r>
    </w:p>
    <w:p w:rsidR="00DB4CB4" w:rsidRPr="00DB4CB4" w:rsidRDefault="00DB4CB4" w:rsidP="001921A1">
      <w:pPr>
        <w:widowControl w:val="0"/>
        <w:tabs>
          <w:tab w:val="left" w:pos="574"/>
        </w:tabs>
        <w:autoSpaceDE w:val="0"/>
        <w:autoSpaceDN w:val="0"/>
        <w:spacing w:after="0" w:line="240" w:lineRule="auto"/>
        <w:ind w:right="-4" w:firstLine="1134"/>
        <w:jc w:val="both"/>
        <w:rPr>
          <w:rFonts w:ascii="Times New Roman" w:hAnsi="Times New Roman" w:cs="Times New Roman"/>
          <w:sz w:val="28"/>
          <w:szCs w:val="28"/>
        </w:rPr>
      </w:pPr>
      <w:r w:rsidRPr="00DB4CB4">
        <w:rPr>
          <w:rFonts w:ascii="Times New Roman" w:hAnsi="Times New Roman" w:cs="Times New Roman"/>
          <w:sz w:val="28"/>
          <w:szCs w:val="28"/>
        </w:rPr>
        <w:t>интеграция процесса освоения слепыми и слабовидящими обучающимися ООП СОО через формирование основ учебной деятельности, обеспечение в</w:t>
      </w:r>
      <w:r w:rsidR="00E27CCA">
        <w:rPr>
          <w:rFonts w:ascii="Times New Roman" w:hAnsi="Times New Roman" w:cs="Times New Roman"/>
          <w:sz w:val="28"/>
          <w:szCs w:val="28"/>
        </w:rPr>
        <w:t>ариативности и разнообразия со</w:t>
      </w:r>
      <w:r w:rsidRPr="00DB4CB4">
        <w:rPr>
          <w:rFonts w:ascii="Times New Roman" w:hAnsi="Times New Roman" w:cs="Times New Roman"/>
          <w:sz w:val="28"/>
          <w:szCs w:val="28"/>
        </w:rPr>
        <w:t>держания программы коррекционной работы ООП СОО</w:t>
      </w:r>
      <w:r w:rsidR="00E27CCA">
        <w:rPr>
          <w:rFonts w:ascii="Times New Roman" w:hAnsi="Times New Roman" w:cs="Times New Roman"/>
          <w:sz w:val="28"/>
          <w:szCs w:val="28"/>
        </w:rPr>
        <w:t xml:space="preserve"> и организационных форм получе</w:t>
      </w:r>
      <w:r w:rsidRPr="00DB4CB4">
        <w:rPr>
          <w:rFonts w:ascii="Times New Roman" w:hAnsi="Times New Roman" w:cs="Times New Roman"/>
          <w:sz w:val="28"/>
          <w:szCs w:val="28"/>
        </w:rPr>
        <w:t>ния образования обучающимися с учетом их образовательных потребностей, способностей</w:t>
      </w:r>
      <w:r w:rsidRPr="00DB4CB4">
        <w:rPr>
          <w:rFonts w:ascii="Times New Roman" w:hAnsi="Times New Roman" w:cs="Times New Roman"/>
          <w:spacing w:val="40"/>
          <w:sz w:val="28"/>
          <w:szCs w:val="28"/>
        </w:rPr>
        <w:t xml:space="preserve"> </w:t>
      </w:r>
      <w:r w:rsidRPr="00DB4CB4">
        <w:rPr>
          <w:rFonts w:ascii="Times New Roman" w:hAnsi="Times New Roman" w:cs="Times New Roman"/>
          <w:sz w:val="28"/>
          <w:szCs w:val="28"/>
        </w:rPr>
        <w:t>и состояния здоровья, типологических и индивидуальных особенностей;</w:t>
      </w:r>
    </w:p>
    <w:p w:rsidR="00DB4CB4" w:rsidRPr="00DB4CB4" w:rsidRDefault="00DB4CB4" w:rsidP="001921A1">
      <w:pPr>
        <w:widowControl w:val="0"/>
        <w:tabs>
          <w:tab w:val="left" w:pos="574"/>
        </w:tabs>
        <w:autoSpaceDE w:val="0"/>
        <w:autoSpaceDN w:val="0"/>
        <w:spacing w:after="0" w:line="240" w:lineRule="auto"/>
        <w:ind w:right="-4" w:firstLine="1134"/>
        <w:jc w:val="both"/>
        <w:rPr>
          <w:rFonts w:ascii="Times New Roman" w:hAnsi="Times New Roman" w:cs="Times New Roman"/>
          <w:sz w:val="28"/>
          <w:szCs w:val="28"/>
        </w:rPr>
      </w:pPr>
      <w:r w:rsidRPr="00DB4CB4">
        <w:rPr>
          <w:rFonts w:ascii="Times New Roman" w:hAnsi="Times New Roman" w:cs="Times New Roman"/>
          <w:sz w:val="28"/>
          <w:szCs w:val="28"/>
        </w:rPr>
        <w:t>оказание педагогическим работникам, родителям (закон</w:t>
      </w:r>
      <w:r w:rsidR="00E27CCA">
        <w:rPr>
          <w:rFonts w:ascii="Times New Roman" w:hAnsi="Times New Roman" w:cs="Times New Roman"/>
          <w:sz w:val="28"/>
          <w:szCs w:val="28"/>
        </w:rPr>
        <w:t>ным представителям), консульта</w:t>
      </w:r>
      <w:r w:rsidRPr="00DB4CB4">
        <w:rPr>
          <w:rFonts w:ascii="Times New Roman" w:hAnsi="Times New Roman" w:cs="Times New Roman"/>
          <w:sz w:val="28"/>
          <w:szCs w:val="28"/>
        </w:rPr>
        <w:t>тивной помощи по вопросам обучения и воспитания слепых обучающихся, формирование социокультурной и образовательной среды с учетом общ</w:t>
      </w:r>
      <w:r w:rsidR="00E27CCA">
        <w:rPr>
          <w:rFonts w:ascii="Times New Roman" w:hAnsi="Times New Roman" w:cs="Times New Roman"/>
          <w:sz w:val="28"/>
          <w:szCs w:val="28"/>
        </w:rPr>
        <w:t>их и особых образовательных по</w:t>
      </w:r>
      <w:r w:rsidRPr="00DB4CB4">
        <w:rPr>
          <w:rFonts w:ascii="Times New Roman" w:hAnsi="Times New Roman" w:cs="Times New Roman"/>
          <w:sz w:val="28"/>
          <w:szCs w:val="28"/>
        </w:rPr>
        <w:t>требностей разных групп обучающихся.</w:t>
      </w:r>
    </w:p>
    <w:p w:rsidR="00DB4CB4" w:rsidRPr="00AF62A9" w:rsidRDefault="00DB4CB4" w:rsidP="001921A1">
      <w:pPr>
        <w:pStyle w:val="2"/>
        <w:keepNext w:val="0"/>
        <w:keepLines w:val="0"/>
        <w:widowControl w:val="0"/>
        <w:numPr>
          <w:ilvl w:val="2"/>
          <w:numId w:val="13"/>
        </w:numPr>
        <w:tabs>
          <w:tab w:val="left" w:pos="934"/>
        </w:tabs>
        <w:autoSpaceDE w:val="0"/>
        <w:autoSpaceDN w:val="0"/>
        <w:spacing w:before="0" w:line="240" w:lineRule="auto"/>
        <w:ind w:left="0" w:right="-4" w:firstLine="1134"/>
        <w:jc w:val="both"/>
        <w:rPr>
          <w:rFonts w:ascii="Times New Roman" w:hAnsi="Times New Roman" w:cs="Times New Roman"/>
          <w:b/>
          <w:color w:val="auto"/>
          <w:sz w:val="28"/>
          <w:szCs w:val="28"/>
        </w:rPr>
      </w:pPr>
      <w:bookmarkStart w:id="25" w:name="_bookmark60"/>
      <w:bookmarkEnd w:id="25"/>
      <w:r w:rsidRPr="00AF62A9">
        <w:rPr>
          <w:rFonts w:ascii="Times New Roman" w:hAnsi="Times New Roman" w:cs="Times New Roman"/>
          <w:b/>
          <w:color w:val="auto"/>
          <w:sz w:val="28"/>
          <w:szCs w:val="28"/>
        </w:rPr>
        <w:t>Система взаимодействия коррекционных курсов, предметных областей и внеурочной деятельности.</w:t>
      </w:r>
    </w:p>
    <w:p w:rsidR="00DB4CB4" w:rsidRPr="00DB4CB4" w:rsidRDefault="00DB4CB4" w:rsidP="001921A1">
      <w:pPr>
        <w:pStyle w:val="a0"/>
        <w:spacing w:after="0" w:line="240" w:lineRule="auto"/>
        <w:ind w:right="-4" w:firstLine="1134"/>
        <w:jc w:val="both"/>
        <w:rPr>
          <w:rFonts w:ascii="Times New Roman" w:hAnsi="Times New Roman" w:cs="Times New Roman"/>
          <w:sz w:val="28"/>
          <w:szCs w:val="28"/>
        </w:rPr>
      </w:pPr>
      <w:r w:rsidRPr="00DB4CB4">
        <w:rPr>
          <w:rFonts w:ascii="Times New Roman" w:hAnsi="Times New Roman" w:cs="Times New Roman"/>
          <w:sz w:val="28"/>
          <w:szCs w:val="28"/>
        </w:rPr>
        <w:t>Помимо учителей</w:t>
      </w:r>
      <w:r w:rsidR="00487215">
        <w:rPr>
          <w:rFonts w:ascii="Times New Roman" w:hAnsi="Times New Roman" w:cs="Times New Roman"/>
          <w:sz w:val="28"/>
          <w:szCs w:val="28"/>
        </w:rPr>
        <w:t xml:space="preserve"> коррекционных курсов</w:t>
      </w:r>
      <w:r w:rsidRPr="00DB4CB4">
        <w:rPr>
          <w:rFonts w:ascii="Times New Roman" w:hAnsi="Times New Roman" w:cs="Times New Roman"/>
          <w:sz w:val="28"/>
          <w:szCs w:val="28"/>
        </w:rPr>
        <w:t xml:space="preserve"> коррекционная работа может проводиться учит</w:t>
      </w:r>
      <w:r w:rsidR="00487215">
        <w:rPr>
          <w:rFonts w:ascii="Times New Roman" w:hAnsi="Times New Roman" w:cs="Times New Roman"/>
          <w:sz w:val="28"/>
          <w:szCs w:val="28"/>
        </w:rPr>
        <w:t>елями-предметниками</w:t>
      </w:r>
      <w:r w:rsidRPr="00DB4CB4">
        <w:rPr>
          <w:rFonts w:ascii="Times New Roman" w:hAnsi="Times New Roman" w:cs="Times New Roman"/>
          <w:sz w:val="28"/>
          <w:szCs w:val="28"/>
        </w:rPr>
        <w:t xml:space="preserve"> с целью преодоления трудностей, возникающих у слепых и слабовидящих учащихся в процессе освоения адаптированных учебных общеобразовательных программ.</w:t>
      </w:r>
    </w:p>
    <w:p w:rsidR="00DB4CB4" w:rsidRPr="00387CF0" w:rsidRDefault="00DB4CB4" w:rsidP="001921A1">
      <w:pPr>
        <w:pStyle w:val="a0"/>
        <w:spacing w:after="0" w:line="240" w:lineRule="auto"/>
        <w:ind w:right="-4" w:firstLine="922"/>
        <w:jc w:val="both"/>
        <w:rPr>
          <w:rFonts w:ascii="Times New Roman" w:hAnsi="Times New Roman" w:cs="Times New Roman"/>
          <w:sz w:val="28"/>
          <w:szCs w:val="28"/>
        </w:rPr>
      </w:pPr>
      <w:r w:rsidRPr="00DB4CB4">
        <w:rPr>
          <w:rFonts w:ascii="Times New Roman" w:hAnsi="Times New Roman" w:cs="Times New Roman"/>
          <w:sz w:val="28"/>
          <w:szCs w:val="28"/>
        </w:rPr>
        <w:lastRenderedPageBreak/>
        <w:t xml:space="preserve">Общеобразовательные уроки организационно обогащаются коррекционными приемами, технологиями и специализированными средствами с учетом рекомендаций специалистов, оформленных в </w:t>
      </w:r>
      <w:r w:rsidR="00387CF0" w:rsidRPr="00387CF0">
        <w:rPr>
          <w:rFonts w:ascii="Times New Roman" w:hAnsi="Times New Roman" w:cs="Times New Roman"/>
          <w:sz w:val="28"/>
          <w:szCs w:val="28"/>
        </w:rPr>
        <w:t>индивидуальной карте</w:t>
      </w:r>
      <w:r w:rsidR="001B3D68" w:rsidRPr="00387CF0">
        <w:rPr>
          <w:rFonts w:ascii="Times New Roman" w:hAnsi="Times New Roman" w:cs="Times New Roman"/>
          <w:sz w:val="28"/>
          <w:szCs w:val="28"/>
        </w:rPr>
        <w:t xml:space="preserve"> психолого-педагогического и медико-социального развития</w:t>
      </w:r>
      <w:r w:rsidR="00387CF0" w:rsidRPr="00387CF0">
        <w:rPr>
          <w:rFonts w:ascii="Times New Roman" w:hAnsi="Times New Roman" w:cs="Times New Roman"/>
          <w:sz w:val="28"/>
          <w:szCs w:val="28"/>
        </w:rPr>
        <w:t xml:space="preserve"> обучающегося</w:t>
      </w:r>
      <w:r w:rsidRPr="00387CF0">
        <w:rPr>
          <w:rFonts w:ascii="Times New Roman" w:hAnsi="Times New Roman" w:cs="Times New Roman"/>
          <w:sz w:val="28"/>
          <w:szCs w:val="28"/>
        </w:rPr>
        <w:t>.</w:t>
      </w:r>
    </w:p>
    <w:p w:rsidR="00DB4CB4" w:rsidRPr="00DB4CB4" w:rsidRDefault="00DB4CB4" w:rsidP="001921A1">
      <w:pPr>
        <w:pStyle w:val="a0"/>
        <w:spacing w:after="0" w:line="240" w:lineRule="auto"/>
        <w:ind w:right="-4" w:firstLine="922"/>
        <w:jc w:val="both"/>
        <w:rPr>
          <w:rFonts w:ascii="Times New Roman" w:hAnsi="Times New Roman" w:cs="Times New Roman"/>
          <w:sz w:val="28"/>
          <w:szCs w:val="28"/>
        </w:rPr>
      </w:pPr>
      <w:r w:rsidRPr="00387CF0">
        <w:rPr>
          <w:rFonts w:ascii="Times New Roman" w:hAnsi="Times New Roman" w:cs="Times New Roman"/>
          <w:sz w:val="28"/>
          <w:szCs w:val="28"/>
        </w:rPr>
        <w:t>Коррекционная работа неразрывно связана с воспитательной</w:t>
      </w:r>
      <w:r w:rsidRPr="00DB4CB4">
        <w:rPr>
          <w:rFonts w:ascii="Times New Roman" w:hAnsi="Times New Roman" w:cs="Times New Roman"/>
          <w:sz w:val="28"/>
          <w:szCs w:val="28"/>
        </w:rPr>
        <w:t xml:space="preserve"> работой. Воспитатели в своей</w:t>
      </w:r>
      <w:r w:rsidRPr="00DB4CB4">
        <w:rPr>
          <w:rFonts w:ascii="Times New Roman" w:hAnsi="Times New Roman" w:cs="Times New Roman"/>
          <w:spacing w:val="-2"/>
          <w:sz w:val="28"/>
          <w:szCs w:val="28"/>
        </w:rPr>
        <w:t xml:space="preserve"> </w:t>
      </w:r>
      <w:r w:rsidRPr="00DB4CB4">
        <w:rPr>
          <w:rFonts w:ascii="Times New Roman" w:hAnsi="Times New Roman" w:cs="Times New Roman"/>
          <w:sz w:val="28"/>
          <w:szCs w:val="28"/>
        </w:rPr>
        <w:t>деятельности</w:t>
      </w:r>
      <w:r w:rsidRPr="00DB4CB4">
        <w:rPr>
          <w:rFonts w:ascii="Times New Roman" w:hAnsi="Times New Roman" w:cs="Times New Roman"/>
          <w:spacing w:val="-2"/>
          <w:sz w:val="28"/>
          <w:szCs w:val="28"/>
        </w:rPr>
        <w:t xml:space="preserve"> </w:t>
      </w:r>
      <w:r w:rsidRPr="00DB4CB4">
        <w:rPr>
          <w:rFonts w:ascii="Times New Roman" w:hAnsi="Times New Roman" w:cs="Times New Roman"/>
          <w:sz w:val="28"/>
          <w:szCs w:val="28"/>
        </w:rPr>
        <w:t>зачастую интегрируются</w:t>
      </w:r>
      <w:r w:rsidRPr="00DB4CB4">
        <w:rPr>
          <w:rFonts w:ascii="Times New Roman" w:hAnsi="Times New Roman" w:cs="Times New Roman"/>
          <w:spacing w:val="-1"/>
          <w:sz w:val="28"/>
          <w:szCs w:val="28"/>
        </w:rPr>
        <w:t xml:space="preserve"> </w:t>
      </w:r>
      <w:r w:rsidRPr="00DB4CB4">
        <w:rPr>
          <w:rFonts w:ascii="Times New Roman" w:hAnsi="Times New Roman" w:cs="Times New Roman"/>
          <w:sz w:val="28"/>
          <w:szCs w:val="28"/>
        </w:rPr>
        <w:t>в</w:t>
      </w:r>
      <w:r w:rsidRPr="00DB4CB4">
        <w:rPr>
          <w:rFonts w:ascii="Times New Roman" w:hAnsi="Times New Roman" w:cs="Times New Roman"/>
          <w:spacing w:val="-2"/>
          <w:sz w:val="28"/>
          <w:szCs w:val="28"/>
        </w:rPr>
        <w:t xml:space="preserve"> </w:t>
      </w:r>
      <w:r w:rsidRPr="00DB4CB4">
        <w:rPr>
          <w:rFonts w:ascii="Times New Roman" w:hAnsi="Times New Roman" w:cs="Times New Roman"/>
          <w:sz w:val="28"/>
          <w:szCs w:val="28"/>
        </w:rPr>
        <w:t>коррекционную</w:t>
      </w:r>
      <w:r w:rsidRPr="00DB4CB4">
        <w:rPr>
          <w:rFonts w:ascii="Times New Roman" w:hAnsi="Times New Roman" w:cs="Times New Roman"/>
          <w:spacing w:val="-3"/>
          <w:sz w:val="28"/>
          <w:szCs w:val="28"/>
        </w:rPr>
        <w:t xml:space="preserve"> </w:t>
      </w:r>
      <w:r w:rsidRPr="00DB4CB4">
        <w:rPr>
          <w:rFonts w:ascii="Times New Roman" w:hAnsi="Times New Roman" w:cs="Times New Roman"/>
          <w:sz w:val="28"/>
          <w:szCs w:val="28"/>
        </w:rPr>
        <w:t>деятельность,</w:t>
      </w:r>
      <w:r w:rsidRPr="00DB4CB4">
        <w:rPr>
          <w:rFonts w:ascii="Times New Roman" w:hAnsi="Times New Roman" w:cs="Times New Roman"/>
          <w:spacing w:val="-3"/>
          <w:sz w:val="28"/>
          <w:szCs w:val="28"/>
        </w:rPr>
        <w:t xml:space="preserve"> </w:t>
      </w:r>
      <w:r w:rsidRPr="00DB4CB4">
        <w:rPr>
          <w:rFonts w:ascii="Times New Roman" w:hAnsi="Times New Roman" w:cs="Times New Roman"/>
          <w:sz w:val="28"/>
          <w:szCs w:val="28"/>
        </w:rPr>
        <w:t>могут участвовать в проведении занятий в качестве тьюторов</w:t>
      </w:r>
      <w:r w:rsidR="00F80429">
        <w:rPr>
          <w:rFonts w:ascii="Times New Roman" w:hAnsi="Times New Roman" w:cs="Times New Roman"/>
          <w:sz w:val="28"/>
          <w:szCs w:val="28"/>
        </w:rPr>
        <w:t>, продолжают работу дефектолога</w:t>
      </w:r>
      <w:r w:rsidR="00407CEF">
        <w:rPr>
          <w:rFonts w:ascii="Times New Roman" w:hAnsi="Times New Roman" w:cs="Times New Roman"/>
          <w:sz w:val="28"/>
          <w:szCs w:val="28"/>
        </w:rPr>
        <w:t>, закрепляя ре</w:t>
      </w:r>
      <w:r w:rsidRPr="00DB4CB4">
        <w:rPr>
          <w:rFonts w:ascii="Times New Roman" w:hAnsi="Times New Roman" w:cs="Times New Roman"/>
          <w:sz w:val="28"/>
          <w:szCs w:val="28"/>
        </w:rPr>
        <w:t>зультаты, достигнутые на коррекционных занятиях, контролируют и поощряют применение</w:t>
      </w:r>
      <w:r w:rsidRPr="00DB4CB4">
        <w:rPr>
          <w:rFonts w:ascii="Times New Roman" w:hAnsi="Times New Roman" w:cs="Times New Roman"/>
          <w:spacing w:val="-2"/>
          <w:sz w:val="28"/>
          <w:szCs w:val="28"/>
        </w:rPr>
        <w:t xml:space="preserve"> </w:t>
      </w:r>
      <w:r w:rsidR="00F80429">
        <w:rPr>
          <w:rFonts w:ascii="Times New Roman" w:hAnsi="Times New Roman" w:cs="Times New Roman"/>
          <w:sz w:val="28"/>
          <w:szCs w:val="28"/>
        </w:rPr>
        <w:t>по</w:t>
      </w:r>
      <w:r w:rsidRPr="00DB4CB4">
        <w:rPr>
          <w:rFonts w:ascii="Times New Roman" w:hAnsi="Times New Roman" w:cs="Times New Roman"/>
          <w:sz w:val="28"/>
          <w:szCs w:val="28"/>
        </w:rPr>
        <w:t>лученных умений на практике. Этим они способствуют</w:t>
      </w:r>
      <w:r w:rsidRPr="00DB4CB4">
        <w:rPr>
          <w:rFonts w:ascii="Times New Roman" w:hAnsi="Times New Roman" w:cs="Times New Roman"/>
          <w:spacing w:val="40"/>
          <w:sz w:val="28"/>
          <w:szCs w:val="28"/>
        </w:rPr>
        <w:t xml:space="preserve"> </w:t>
      </w:r>
      <w:r w:rsidRPr="00DB4CB4">
        <w:rPr>
          <w:rFonts w:ascii="Times New Roman" w:hAnsi="Times New Roman" w:cs="Times New Roman"/>
          <w:sz w:val="28"/>
          <w:szCs w:val="28"/>
        </w:rPr>
        <w:t>выработке устойчивых навыков, внося свой значимый вклад в формирование ключевых компетентн</w:t>
      </w:r>
      <w:r w:rsidR="004A2620">
        <w:rPr>
          <w:rFonts w:ascii="Times New Roman" w:hAnsi="Times New Roman" w:cs="Times New Roman"/>
          <w:sz w:val="28"/>
          <w:szCs w:val="28"/>
        </w:rPr>
        <w:t>остей, необходимых для достиже</w:t>
      </w:r>
      <w:r w:rsidRPr="00DB4CB4">
        <w:rPr>
          <w:rFonts w:ascii="Times New Roman" w:hAnsi="Times New Roman" w:cs="Times New Roman"/>
          <w:sz w:val="28"/>
          <w:szCs w:val="28"/>
        </w:rPr>
        <w:t>ния фундаментальных целей образования.</w:t>
      </w:r>
    </w:p>
    <w:p w:rsidR="00DB4CB4" w:rsidRPr="00DB4CB4" w:rsidRDefault="00DB4CB4" w:rsidP="001921A1">
      <w:pPr>
        <w:pStyle w:val="a0"/>
        <w:spacing w:after="0" w:line="240" w:lineRule="auto"/>
        <w:ind w:right="-4" w:firstLine="1134"/>
        <w:jc w:val="both"/>
        <w:rPr>
          <w:rFonts w:ascii="Times New Roman" w:hAnsi="Times New Roman" w:cs="Times New Roman"/>
          <w:sz w:val="28"/>
          <w:szCs w:val="28"/>
        </w:rPr>
      </w:pPr>
      <w:r w:rsidRPr="00DB4CB4">
        <w:rPr>
          <w:rFonts w:ascii="Times New Roman" w:hAnsi="Times New Roman" w:cs="Times New Roman"/>
          <w:sz w:val="28"/>
          <w:szCs w:val="28"/>
        </w:rPr>
        <w:t>Подобная система взаимодействия позволяет не только следовать принципам построения</w:t>
      </w:r>
      <w:r w:rsidRPr="00DB4CB4">
        <w:rPr>
          <w:rFonts w:ascii="Times New Roman" w:hAnsi="Times New Roman" w:cs="Times New Roman"/>
          <w:spacing w:val="-4"/>
          <w:sz w:val="28"/>
          <w:szCs w:val="28"/>
        </w:rPr>
        <w:t xml:space="preserve"> </w:t>
      </w:r>
      <w:r w:rsidRPr="00DB4CB4">
        <w:rPr>
          <w:rFonts w:ascii="Times New Roman" w:hAnsi="Times New Roman" w:cs="Times New Roman"/>
          <w:sz w:val="28"/>
          <w:szCs w:val="28"/>
        </w:rPr>
        <w:t>данной</w:t>
      </w:r>
      <w:r w:rsidRPr="00DB4CB4">
        <w:rPr>
          <w:rFonts w:ascii="Times New Roman" w:hAnsi="Times New Roman" w:cs="Times New Roman"/>
          <w:spacing w:val="-4"/>
          <w:sz w:val="28"/>
          <w:szCs w:val="28"/>
        </w:rPr>
        <w:t xml:space="preserve"> </w:t>
      </w:r>
      <w:r w:rsidRPr="00DB4CB4">
        <w:rPr>
          <w:rFonts w:ascii="Times New Roman" w:hAnsi="Times New Roman" w:cs="Times New Roman"/>
          <w:sz w:val="28"/>
          <w:szCs w:val="28"/>
        </w:rPr>
        <w:t>программы</w:t>
      </w:r>
      <w:r w:rsidRPr="00DB4CB4">
        <w:rPr>
          <w:rFonts w:ascii="Times New Roman" w:hAnsi="Times New Roman" w:cs="Times New Roman"/>
          <w:spacing w:val="-3"/>
          <w:sz w:val="28"/>
          <w:szCs w:val="28"/>
        </w:rPr>
        <w:t xml:space="preserve"> </w:t>
      </w:r>
      <w:r w:rsidRPr="00DB4CB4">
        <w:rPr>
          <w:rFonts w:ascii="Times New Roman" w:hAnsi="Times New Roman" w:cs="Times New Roman"/>
          <w:sz w:val="28"/>
          <w:szCs w:val="28"/>
        </w:rPr>
        <w:t>коррекционной</w:t>
      </w:r>
      <w:r w:rsidRPr="00DB4CB4">
        <w:rPr>
          <w:rFonts w:ascii="Times New Roman" w:hAnsi="Times New Roman" w:cs="Times New Roman"/>
          <w:spacing w:val="-6"/>
          <w:sz w:val="28"/>
          <w:szCs w:val="28"/>
        </w:rPr>
        <w:t xml:space="preserve"> </w:t>
      </w:r>
      <w:r w:rsidR="001C1681">
        <w:rPr>
          <w:rFonts w:ascii="Times New Roman" w:hAnsi="Times New Roman" w:cs="Times New Roman"/>
          <w:sz w:val="28"/>
          <w:szCs w:val="28"/>
        </w:rPr>
        <w:t>работы</w:t>
      </w:r>
      <w:r w:rsidRPr="00DB4CB4">
        <w:rPr>
          <w:rFonts w:ascii="Times New Roman" w:hAnsi="Times New Roman" w:cs="Times New Roman"/>
          <w:sz w:val="28"/>
          <w:szCs w:val="28"/>
        </w:rPr>
        <w:t xml:space="preserve">, но и соблюдать их в межпредметном взаимодействии между курсами урочной и внеурочной </w:t>
      </w:r>
      <w:r w:rsidRPr="00DB4CB4">
        <w:rPr>
          <w:rFonts w:ascii="Times New Roman" w:hAnsi="Times New Roman" w:cs="Times New Roman"/>
          <w:spacing w:val="-2"/>
          <w:sz w:val="28"/>
          <w:szCs w:val="28"/>
        </w:rPr>
        <w:t>деятельности.</w:t>
      </w:r>
    </w:p>
    <w:p w:rsidR="00DB4CB4" w:rsidRDefault="00DB4CB4" w:rsidP="001921A1">
      <w:pPr>
        <w:pStyle w:val="a0"/>
        <w:spacing w:after="0" w:line="240" w:lineRule="auto"/>
        <w:ind w:left="212" w:right="-4" w:firstLine="922"/>
        <w:jc w:val="both"/>
        <w:rPr>
          <w:rFonts w:ascii="Times New Roman" w:hAnsi="Times New Roman" w:cs="Times New Roman"/>
          <w:sz w:val="28"/>
          <w:szCs w:val="28"/>
        </w:rPr>
      </w:pPr>
      <w:r w:rsidRPr="00DB4CB4">
        <w:rPr>
          <w:rFonts w:ascii="Times New Roman" w:hAnsi="Times New Roman" w:cs="Times New Roman"/>
          <w:sz w:val="28"/>
          <w:szCs w:val="28"/>
        </w:rPr>
        <w:t>Закрепление достигнутых результатов в нетрадиционных условиях и жизненных (социальных) ситуациях происходит в ходе участия учащихся в социальных проектах, совместной деятельности с социальными партнерами. Эффективность механизма взаимодействия специалистов по реализации программы коррекционной работы со слепыми и слабовидящими учащимися во многом зависит от уровня развития социального партнерства. Социальное партнерство предполагает сотрудничество школы-интерната с образовательными организациями, различными организациями (государственными и негосударственными) и ведомствами,</w:t>
      </w:r>
      <w:r w:rsidRPr="00DB4CB4">
        <w:rPr>
          <w:rFonts w:ascii="Times New Roman" w:hAnsi="Times New Roman" w:cs="Times New Roman"/>
          <w:spacing w:val="-1"/>
          <w:sz w:val="28"/>
          <w:szCs w:val="28"/>
        </w:rPr>
        <w:t xml:space="preserve"> </w:t>
      </w:r>
      <w:r w:rsidRPr="00DB4CB4">
        <w:rPr>
          <w:rFonts w:ascii="Times New Roman" w:hAnsi="Times New Roman" w:cs="Times New Roman"/>
          <w:sz w:val="28"/>
          <w:szCs w:val="28"/>
        </w:rPr>
        <w:t>занимающимися</w:t>
      </w:r>
      <w:r w:rsidRPr="00DB4CB4">
        <w:rPr>
          <w:rFonts w:ascii="Times New Roman" w:hAnsi="Times New Roman" w:cs="Times New Roman"/>
          <w:spacing w:val="-1"/>
          <w:sz w:val="28"/>
          <w:szCs w:val="28"/>
        </w:rPr>
        <w:t xml:space="preserve"> </w:t>
      </w:r>
      <w:r w:rsidRPr="00DB4CB4">
        <w:rPr>
          <w:rFonts w:ascii="Times New Roman" w:hAnsi="Times New Roman" w:cs="Times New Roman"/>
          <w:sz w:val="28"/>
          <w:szCs w:val="28"/>
        </w:rPr>
        <w:t>вопросами образования</w:t>
      </w:r>
      <w:r w:rsidRPr="00DB4CB4">
        <w:rPr>
          <w:rFonts w:ascii="Times New Roman" w:hAnsi="Times New Roman" w:cs="Times New Roman"/>
          <w:spacing w:val="-1"/>
          <w:sz w:val="28"/>
          <w:szCs w:val="28"/>
        </w:rPr>
        <w:t xml:space="preserve"> </w:t>
      </w:r>
      <w:r w:rsidRPr="00DB4CB4">
        <w:rPr>
          <w:rFonts w:ascii="Times New Roman" w:hAnsi="Times New Roman" w:cs="Times New Roman"/>
          <w:sz w:val="28"/>
          <w:szCs w:val="28"/>
        </w:rPr>
        <w:t>и семьи; общественными организациями инвалидов и родительскими ассоциациями, родительской общественностью.</w:t>
      </w:r>
    </w:p>
    <w:p w:rsidR="00DA3488" w:rsidRDefault="00DA3488" w:rsidP="008611A0">
      <w:pPr>
        <w:pStyle w:val="a0"/>
        <w:numPr>
          <w:ilvl w:val="2"/>
          <w:numId w:val="13"/>
        </w:numPr>
        <w:tabs>
          <w:tab w:val="left" w:pos="0"/>
        </w:tabs>
        <w:spacing w:after="0" w:line="240" w:lineRule="auto"/>
        <w:ind w:left="0" w:right="-4" w:firstLine="1134"/>
        <w:jc w:val="both"/>
        <w:rPr>
          <w:rFonts w:ascii="Times New Roman" w:hAnsi="Times New Roman" w:cs="Times New Roman"/>
          <w:b/>
          <w:sz w:val="28"/>
          <w:szCs w:val="28"/>
        </w:rPr>
      </w:pPr>
      <w:r w:rsidRPr="00DA3488">
        <w:rPr>
          <w:rFonts w:ascii="Times New Roman" w:hAnsi="Times New Roman" w:cs="Times New Roman"/>
          <w:b/>
          <w:sz w:val="28"/>
          <w:szCs w:val="28"/>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C56244" w:rsidRPr="00C56244" w:rsidRDefault="00C56244" w:rsidP="001921A1">
      <w:pPr>
        <w:pStyle w:val="a0"/>
        <w:tabs>
          <w:tab w:val="left" w:pos="3544"/>
        </w:tabs>
        <w:spacing w:after="0" w:line="240" w:lineRule="auto"/>
        <w:ind w:left="212" w:right="-4" w:firstLine="708"/>
        <w:jc w:val="both"/>
        <w:rPr>
          <w:rFonts w:ascii="Times New Roman" w:hAnsi="Times New Roman" w:cs="Times New Roman"/>
          <w:sz w:val="28"/>
          <w:szCs w:val="28"/>
        </w:rPr>
      </w:pPr>
      <w:r w:rsidRPr="00C56244">
        <w:rPr>
          <w:rFonts w:ascii="Times New Roman" w:hAnsi="Times New Roman" w:cs="Times New Roman"/>
          <w:b/>
          <w:sz w:val="28"/>
          <w:szCs w:val="28"/>
        </w:rPr>
        <w:t xml:space="preserve">Цель </w:t>
      </w:r>
      <w:r w:rsidRPr="00C56244">
        <w:rPr>
          <w:rFonts w:ascii="Times New Roman" w:hAnsi="Times New Roman" w:cs="Times New Roman"/>
          <w:sz w:val="28"/>
          <w:szCs w:val="28"/>
        </w:rPr>
        <w:t>деятельности Службы сопровождения - создани</w:t>
      </w:r>
      <w:r w:rsidR="001D250F">
        <w:rPr>
          <w:rFonts w:ascii="Times New Roman" w:hAnsi="Times New Roman" w:cs="Times New Roman"/>
          <w:sz w:val="28"/>
          <w:szCs w:val="28"/>
        </w:rPr>
        <w:t>е условий для реализации основ</w:t>
      </w:r>
      <w:r w:rsidRPr="00C56244">
        <w:rPr>
          <w:rFonts w:ascii="Times New Roman" w:hAnsi="Times New Roman" w:cs="Times New Roman"/>
          <w:sz w:val="28"/>
          <w:szCs w:val="28"/>
        </w:rPr>
        <w:t>ной образовательной программы, охраны здоровья, развити</w:t>
      </w:r>
      <w:r w:rsidR="00407CEF">
        <w:rPr>
          <w:rFonts w:ascii="Times New Roman" w:hAnsi="Times New Roman" w:cs="Times New Roman"/>
          <w:sz w:val="28"/>
          <w:szCs w:val="28"/>
        </w:rPr>
        <w:t>я, обучения и социализации уча</w:t>
      </w:r>
      <w:r w:rsidRPr="00C56244">
        <w:rPr>
          <w:rFonts w:ascii="Times New Roman" w:hAnsi="Times New Roman" w:cs="Times New Roman"/>
          <w:sz w:val="28"/>
          <w:szCs w:val="28"/>
        </w:rPr>
        <w:t>щихся с нарушениями зрения.</w:t>
      </w:r>
    </w:p>
    <w:p w:rsidR="00C56244" w:rsidRPr="00C56244" w:rsidRDefault="00C56244" w:rsidP="001921A1">
      <w:pPr>
        <w:pStyle w:val="2"/>
        <w:tabs>
          <w:tab w:val="left" w:pos="3544"/>
        </w:tabs>
        <w:spacing w:before="0" w:line="240" w:lineRule="auto"/>
        <w:ind w:left="921" w:right="-4"/>
        <w:jc w:val="both"/>
        <w:rPr>
          <w:rFonts w:ascii="Times New Roman" w:hAnsi="Times New Roman" w:cs="Times New Roman"/>
          <w:b/>
          <w:color w:val="auto"/>
          <w:sz w:val="28"/>
          <w:szCs w:val="28"/>
        </w:rPr>
      </w:pPr>
      <w:r w:rsidRPr="00C56244">
        <w:rPr>
          <w:rFonts w:ascii="Times New Roman" w:hAnsi="Times New Roman" w:cs="Times New Roman"/>
          <w:b/>
          <w:color w:val="auto"/>
          <w:spacing w:val="-2"/>
          <w:sz w:val="28"/>
          <w:szCs w:val="28"/>
        </w:rPr>
        <w:t>Задачи:</w:t>
      </w:r>
    </w:p>
    <w:p w:rsidR="00C56244" w:rsidRPr="00C56244" w:rsidRDefault="00C56244" w:rsidP="001921A1">
      <w:pPr>
        <w:pStyle w:val="a4"/>
        <w:widowControl w:val="0"/>
        <w:tabs>
          <w:tab w:val="left" w:pos="3544"/>
        </w:tabs>
        <w:autoSpaceDE w:val="0"/>
        <w:autoSpaceDN w:val="0"/>
        <w:spacing w:after="0" w:line="240" w:lineRule="auto"/>
        <w:ind w:left="0" w:right="-4" w:firstLine="1134"/>
        <w:contextualSpacing w:val="0"/>
        <w:jc w:val="both"/>
        <w:rPr>
          <w:rFonts w:ascii="Times New Roman" w:hAnsi="Times New Roman" w:cs="Times New Roman"/>
          <w:sz w:val="28"/>
          <w:szCs w:val="28"/>
        </w:rPr>
      </w:pPr>
      <w:r w:rsidRPr="00C56244">
        <w:rPr>
          <w:rFonts w:ascii="Times New Roman" w:hAnsi="Times New Roman" w:cs="Times New Roman"/>
          <w:sz w:val="28"/>
          <w:szCs w:val="28"/>
        </w:rPr>
        <w:t xml:space="preserve">предупреждение возникновения проблем обучения, социализации учащихся с нарушением </w:t>
      </w:r>
      <w:r w:rsidRPr="00C56244">
        <w:rPr>
          <w:rFonts w:ascii="Times New Roman" w:hAnsi="Times New Roman" w:cs="Times New Roman"/>
          <w:spacing w:val="-2"/>
          <w:sz w:val="28"/>
          <w:szCs w:val="28"/>
        </w:rPr>
        <w:t>зрения.</w:t>
      </w:r>
    </w:p>
    <w:p w:rsidR="00C56244" w:rsidRPr="00C56244" w:rsidRDefault="00C56244" w:rsidP="001921A1">
      <w:pPr>
        <w:pStyle w:val="a4"/>
        <w:widowControl w:val="0"/>
        <w:tabs>
          <w:tab w:val="left" w:pos="3544"/>
        </w:tabs>
        <w:autoSpaceDE w:val="0"/>
        <w:autoSpaceDN w:val="0"/>
        <w:spacing w:after="0" w:line="240" w:lineRule="auto"/>
        <w:ind w:left="0" w:right="-4" w:firstLine="1134"/>
        <w:contextualSpacing w:val="0"/>
        <w:jc w:val="both"/>
        <w:rPr>
          <w:rFonts w:ascii="Times New Roman" w:hAnsi="Times New Roman" w:cs="Times New Roman"/>
          <w:sz w:val="28"/>
          <w:szCs w:val="28"/>
        </w:rPr>
      </w:pPr>
      <w:r w:rsidRPr="00C56244">
        <w:rPr>
          <w:rFonts w:ascii="Times New Roman" w:hAnsi="Times New Roman" w:cs="Times New Roman"/>
          <w:sz w:val="28"/>
          <w:szCs w:val="28"/>
        </w:rPr>
        <w:t>помощь</w:t>
      </w:r>
      <w:r w:rsidRPr="00C56244">
        <w:rPr>
          <w:rFonts w:ascii="Times New Roman" w:hAnsi="Times New Roman" w:cs="Times New Roman"/>
          <w:spacing w:val="-4"/>
          <w:sz w:val="28"/>
          <w:szCs w:val="28"/>
        </w:rPr>
        <w:t xml:space="preserve"> </w:t>
      </w:r>
      <w:r w:rsidRPr="00C56244">
        <w:rPr>
          <w:rFonts w:ascii="Times New Roman" w:hAnsi="Times New Roman" w:cs="Times New Roman"/>
          <w:sz w:val="28"/>
          <w:szCs w:val="28"/>
        </w:rPr>
        <w:t>(содействие)</w:t>
      </w:r>
      <w:r w:rsidRPr="00C56244">
        <w:rPr>
          <w:rFonts w:ascii="Times New Roman" w:hAnsi="Times New Roman" w:cs="Times New Roman"/>
          <w:spacing w:val="-1"/>
          <w:sz w:val="28"/>
          <w:szCs w:val="28"/>
        </w:rPr>
        <w:t xml:space="preserve"> </w:t>
      </w:r>
      <w:r w:rsidRPr="00C56244">
        <w:rPr>
          <w:rFonts w:ascii="Times New Roman" w:hAnsi="Times New Roman" w:cs="Times New Roman"/>
          <w:sz w:val="28"/>
          <w:szCs w:val="28"/>
        </w:rPr>
        <w:t>учащимся</w:t>
      </w:r>
      <w:r w:rsidRPr="00C56244">
        <w:rPr>
          <w:rFonts w:ascii="Times New Roman" w:hAnsi="Times New Roman" w:cs="Times New Roman"/>
          <w:spacing w:val="-2"/>
          <w:sz w:val="28"/>
          <w:szCs w:val="28"/>
        </w:rPr>
        <w:t xml:space="preserve"> </w:t>
      </w:r>
      <w:r w:rsidRPr="00C56244">
        <w:rPr>
          <w:rFonts w:ascii="Times New Roman" w:hAnsi="Times New Roman" w:cs="Times New Roman"/>
          <w:sz w:val="28"/>
          <w:szCs w:val="28"/>
        </w:rPr>
        <w:t>с</w:t>
      </w:r>
      <w:r w:rsidRPr="00C56244">
        <w:rPr>
          <w:rFonts w:ascii="Times New Roman" w:hAnsi="Times New Roman" w:cs="Times New Roman"/>
          <w:spacing w:val="-5"/>
          <w:sz w:val="28"/>
          <w:szCs w:val="28"/>
        </w:rPr>
        <w:t xml:space="preserve"> </w:t>
      </w:r>
      <w:r w:rsidRPr="00C56244">
        <w:rPr>
          <w:rFonts w:ascii="Times New Roman" w:hAnsi="Times New Roman" w:cs="Times New Roman"/>
          <w:sz w:val="28"/>
          <w:szCs w:val="28"/>
        </w:rPr>
        <w:t>нарушением</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зрения</w:t>
      </w:r>
      <w:r w:rsidRPr="00C56244">
        <w:rPr>
          <w:rFonts w:ascii="Times New Roman" w:hAnsi="Times New Roman" w:cs="Times New Roman"/>
          <w:spacing w:val="-4"/>
          <w:sz w:val="28"/>
          <w:szCs w:val="28"/>
        </w:rPr>
        <w:t xml:space="preserve"> </w:t>
      </w:r>
      <w:r w:rsidRPr="00C56244">
        <w:rPr>
          <w:rFonts w:ascii="Times New Roman" w:hAnsi="Times New Roman" w:cs="Times New Roman"/>
          <w:sz w:val="28"/>
          <w:szCs w:val="28"/>
        </w:rPr>
        <w:t>в</w:t>
      </w:r>
      <w:r w:rsidRPr="00C56244">
        <w:rPr>
          <w:rFonts w:ascii="Times New Roman" w:hAnsi="Times New Roman" w:cs="Times New Roman"/>
          <w:spacing w:val="-5"/>
          <w:sz w:val="28"/>
          <w:szCs w:val="28"/>
        </w:rPr>
        <w:t xml:space="preserve"> </w:t>
      </w:r>
      <w:r w:rsidRPr="00C56244">
        <w:rPr>
          <w:rFonts w:ascii="Times New Roman" w:hAnsi="Times New Roman" w:cs="Times New Roman"/>
          <w:sz w:val="28"/>
          <w:szCs w:val="28"/>
        </w:rPr>
        <w:t>решении</w:t>
      </w:r>
      <w:r w:rsidRPr="00C56244">
        <w:rPr>
          <w:rFonts w:ascii="Times New Roman" w:hAnsi="Times New Roman" w:cs="Times New Roman"/>
          <w:spacing w:val="-4"/>
          <w:sz w:val="28"/>
          <w:szCs w:val="28"/>
        </w:rPr>
        <w:t xml:space="preserve"> </w:t>
      </w:r>
      <w:r w:rsidRPr="00C56244">
        <w:rPr>
          <w:rFonts w:ascii="Times New Roman" w:hAnsi="Times New Roman" w:cs="Times New Roman"/>
          <w:sz w:val="28"/>
          <w:szCs w:val="28"/>
        </w:rPr>
        <w:t>актуальных</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задач</w:t>
      </w:r>
      <w:r w:rsidRPr="00C56244">
        <w:rPr>
          <w:rFonts w:ascii="Times New Roman" w:hAnsi="Times New Roman" w:cs="Times New Roman"/>
          <w:spacing w:val="-5"/>
          <w:sz w:val="28"/>
          <w:szCs w:val="28"/>
        </w:rPr>
        <w:t xml:space="preserve"> </w:t>
      </w:r>
      <w:r w:rsidRPr="00C56244">
        <w:rPr>
          <w:rFonts w:ascii="Times New Roman" w:hAnsi="Times New Roman" w:cs="Times New Roman"/>
          <w:sz w:val="28"/>
          <w:szCs w:val="28"/>
        </w:rPr>
        <w:t>развития, социализации: преодоление учебных трудностей, выбо</w:t>
      </w:r>
      <w:r w:rsidR="001D250F">
        <w:rPr>
          <w:rFonts w:ascii="Times New Roman" w:hAnsi="Times New Roman" w:cs="Times New Roman"/>
          <w:sz w:val="28"/>
          <w:szCs w:val="28"/>
        </w:rPr>
        <w:t>р образовательного и профессио</w:t>
      </w:r>
      <w:r w:rsidRPr="00C56244">
        <w:rPr>
          <w:rFonts w:ascii="Times New Roman" w:hAnsi="Times New Roman" w:cs="Times New Roman"/>
          <w:sz w:val="28"/>
          <w:szCs w:val="28"/>
        </w:rPr>
        <w:t xml:space="preserve">нального маршрута, нарушение эмоционально-волевой </w:t>
      </w:r>
      <w:r w:rsidR="00C67B35">
        <w:rPr>
          <w:rFonts w:ascii="Times New Roman" w:hAnsi="Times New Roman" w:cs="Times New Roman"/>
          <w:sz w:val="28"/>
          <w:szCs w:val="28"/>
        </w:rPr>
        <w:t>сферы, решение проблемы взаимо</w:t>
      </w:r>
      <w:r w:rsidRPr="00C56244">
        <w:rPr>
          <w:rFonts w:ascii="Times New Roman" w:hAnsi="Times New Roman" w:cs="Times New Roman"/>
          <w:sz w:val="28"/>
          <w:szCs w:val="28"/>
        </w:rPr>
        <w:t>отношений со сверстниками, учителями, родителями, развитие социальной</w:t>
      </w:r>
      <w:r w:rsidRPr="00C56244">
        <w:rPr>
          <w:rFonts w:ascii="Times New Roman" w:hAnsi="Times New Roman" w:cs="Times New Roman"/>
          <w:spacing w:val="-1"/>
          <w:sz w:val="28"/>
          <w:szCs w:val="28"/>
        </w:rPr>
        <w:t xml:space="preserve"> </w:t>
      </w:r>
      <w:r w:rsidRPr="00C56244">
        <w:rPr>
          <w:rFonts w:ascii="Times New Roman" w:hAnsi="Times New Roman" w:cs="Times New Roman"/>
          <w:sz w:val="28"/>
          <w:szCs w:val="28"/>
        </w:rPr>
        <w:t>компетентности.</w:t>
      </w:r>
    </w:p>
    <w:p w:rsidR="00C56244" w:rsidRPr="00C56244" w:rsidRDefault="00C56244" w:rsidP="001921A1">
      <w:pPr>
        <w:pStyle w:val="a4"/>
        <w:widowControl w:val="0"/>
        <w:tabs>
          <w:tab w:val="left" w:pos="3544"/>
        </w:tabs>
        <w:autoSpaceDE w:val="0"/>
        <w:autoSpaceDN w:val="0"/>
        <w:spacing w:after="0" w:line="240" w:lineRule="auto"/>
        <w:ind w:left="0" w:right="-4" w:firstLine="1134"/>
        <w:contextualSpacing w:val="0"/>
        <w:jc w:val="both"/>
        <w:rPr>
          <w:rFonts w:ascii="Times New Roman" w:hAnsi="Times New Roman" w:cs="Times New Roman"/>
          <w:sz w:val="28"/>
          <w:szCs w:val="28"/>
        </w:rPr>
      </w:pPr>
      <w:r w:rsidRPr="00C56244">
        <w:rPr>
          <w:rFonts w:ascii="Times New Roman" w:hAnsi="Times New Roman" w:cs="Times New Roman"/>
          <w:sz w:val="28"/>
          <w:szCs w:val="28"/>
        </w:rPr>
        <w:t xml:space="preserve">участие специалистов в разработке и сопровождении образовательных программ, программ </w:t>
      </w:r>
      <w:r w:rsidRPr="00C56244">
        <w:rPr>
          <w:rFonts w:ascii="Times New Roman" w:hAnsi="Times New Roman" w:cs="Times New Roman"/>
          <w:spacing w:val="-2"/>
          <w:sz w:val="28"/>
          <w:szCs w:val="28"/>
        </w:rPr>
        <w:t>воспитания.</w:t>
      </w:r>
    </w:p>
    <w:p w:rsidR="00C56244" w:rsidRPr="00C56244" w:rsidRDefault="00C56244" w:rsidP="001921A1">
      <w:pPr>
        <w:pStyle w:val="a4"/>
        <w:widowControl w:val="0"/>
        <w:autoSpaceDE w:val="0"/>
        <w:autoSpaceDN w:val="0"/>
        <w:spacing w:after="0" w:line="240" w:lineRule="auto"/>
        <w:ind w:left="0" w:right="-4" w:firstLine="1134"/>
        <w:contextualSpacing w:val="0"/>
        <w:jc w:val="both"/>
        <w:rPr>
          <w:rFonts w:ascii="Times New Roman" w:hAnsi="Times New Roman" w:cs="Times New Roman"/>
          <w:sz w:val="28"/>
          <w:szCs w:val="28"/>
        </w:rPr>
      </w:pPr>
      <w:r w:rsidRPr="00C56244">
        <w:rPr>
          <w:rFonts w:ascii="Times New Roman" w:hAnsi="Times New Roman" w:cs="Times New Roman"/>
          <w:sz w:val="28"/>
          <w:szCs w:val="28"/>
        </w:rPr>
        <w:lastRenderedPageBreak/>
        <w:t>совершенствование</w:t>
      </w:r>
      <w:r w:rsidRPr="00C56244">
        <w:rPr>
          <w:rFonts w:ascii="Times New Roman" w:hAnsi="Times New Roman" w:cs="Times New Roman"/>
          <w:spacing w:val="-8"/>
          <w:sz w:val="28"/>
          <w:szCs w:val="28"/>
        </w:rPr>
        <w:t xml:space="preserve"> </w:t>
      </w:r>
      <w:r w:rsidRPr="00C56244">
        <w:rPr>
          <w:rFonts w:ascii="Times New Roman" w:hAnsi="Times New Roman" w:cs="Times New Roman"/>
          <w:sz w:val="28"/>
          <w:szCs w:val="28"/>
        </w:rPr>
        <w:t>системы</w:t>
      </w:r>
      <w:r w:rsidRPr="00C56244">
        <w:rPr>
          <w:rFonts w:ascii="Times New Roman" w:hAnsi="Times New Roman" w:cs="Times New Roman"/>
          <w:spacing w:val="-5"/>
          <w:sz w:val="28"/>
          <w:szCs w:val="28"/>
        </w:rPr>
        <w:t xml:space="preserve"> </w:t>
      </w:r>
      <w:r w:rsidRPr="00C56244">
        <w:rPr>
          <w:rFonts w:ascii="Times New Roman" w:hAnsi="Times New Roman" w:cs="Times New Roman"/>
          <w:sz w:val="28"/>
          <w:szCs w:val="28"/>
        </w:rPr>
        <w:t>психолого-педагогического</w:t>
      </w:r>
      <w:r w:rsidRPr="00C56244">
        <w:rPr>
          <w:rFonts w:ascii="Times New Roman" w:hAnsi="Times New Roman" w:cs="Times New Roman"/>
          <w:spacing w:val="-4"/>
          <w:sz w:val="28"/>
          <w:szCs w:val="28"/>
        </w:rPr>
        <w:t xml:space="preserve"> </w:t>
      </w:r>
      <w:r w:rsidRPr="00C56244">
        <w:rPr>
          <w:rFonts w:ascii="Times New Roman" w:hAnsi="Times New Roman" w:cs="Times New Roman"/>
          <w:spacing w:val="-2"/>
          <w:sz w:val="28"/>
          <w:szCs w:val="28"/>
        </w:rPr>
        <w:t>сопровождения.</w:t>
      </w:r>
    </w:p>
    <w:p w:rsidR="00C56244" w:rsidRPr="00C56244" w:rsidRDefault="00C56244" w:rsidP="001921A1">
      <w:pPr>
        <w:pStyle w:val="a4"/>
        <w:widowControl w:val="0"/>
        <w:autoSpaceDE w:val="0"/>
        <w:autoSpaceDN w:val="0"/>
        <w:spacing w:after="0" w:line="240" w:lineRule="auto"/>
        <w:ind w:left="0" w:right="-4" w:firstLine="1134"/>
        <w:contextualSpacing w:val="0"/>
        <w:jc w:val="both"/>
        <w:rPr>
          <w:rFonts w:ascii="Times New Roman" w:hAnsi="Times New Roman" w:cs="Times New Roman"/>
          <w:sz w:val="28"/>
          <w:szCs w:val="28"/>
        </w:rPr>
      </w:pPr>
      <w:r w:rsidRPr="00C56244">
        <w:rPr>
          <w:rFonts w:ascii="Times New Roman" w:hAnsi="Times New Roman" w:cs="Times New Roman"/>
          <w:sz w:val="28"/>
          <w:szCs w:val="28"/>
        </w:rPr>
        <w:t>разработка</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и</w:t>
      </w:r>
      <w:r w:rsidRPr="00C56244">
        <w:rPr>
          <w:rFonts w:ascii="Times New Roman" w:hAnsi="Times New Roman" w:cs="Times New Roman"/>
          <w:spacing w:val="-2"/>
          <w:sz w:val="28"/>
          <w:szCs w:val="28"/>
        </w:rPr>
        <w:t xml:space="preserve"> </w:t>
      </w:r>
      <w:r w:rsidRPr="00C56244">
        <w:rPr>
          <w:rFonts w:ascii="Times New Roman" w:hAnsi="Times New Roman" w:cs="Times New Roman"/>
          <w:sz w:val="28"/>
          <w:szCs w:val="28"/>
        </w:rPr>
        <w:t>реализация</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программ</w:t>
      </w:r>
      <w:r w:rsidRPr="00C56244">
        <w:rPr>
          <w:rFonts w:ascii="Times New Roman" w:hAnsi="Times New Roman" w:cs="Times New Roman"/>
          <w:spacing w:val="-2"/>
          <w:sz w:val="28"/>
          <w:szCs w:val="28"/>
        </w:rPr>
        <w:t xml:space="preserve"> сопровождения.</w:t>
      </w:r>
    </w:p>
    <w:p w:rsidR="00C56244" w:rsidRPr="00C56244" w:rsidRDefault="00C56244" w:rsidP="001921A1">
      <w:pPr>
        <w:pStyle w:val="a4"/>
        <w:widowControl w:val="0"/>
        <w:autoSpaceDE w:val="0"/>
        <w:autoSpaceDN w:val="0"/>
        <w:spacing w:after="0" w:line="240" w:lineRule="auto"/>
        <w:ind w:left="0" w:right="-4" w:firstLine="1134"/>
        <w:contextualSpacing w:val="0"/>
        <w:jc w:val="both"/>
        <w:rPr>
          <w:rFonts w:ascii="Times New Roman" w:hAnsi="Times New Roman" w:cs="Times New Roman"/>
          <w:sz w:val="28"/>
          <w:szCs w:val="28"/>
        </w:rPr>
      </w:pPr>
      <w:r w:rsidRPr="00C56244">
        <w:rPr>
          <w:rFonts w:ascii="Times New Roman" w:hAnsi="Times New Roman" w:cs="Times New Roman"/>
          <w:sz w:val="28"/>
          <w:szCs w:val="28"/>
        </w:rPr>
        <w:t>содействие</w:t>
      </w:r>
      <w:r w:rsidRPr="00C56244">
        <w:rPr>
          <w:rFonts w:ascii="Times New Roman" w:hAnsi="Times New Roman" w:cs="Times New Roman"/>
          <w:spacing w:val="-6"/>
          <w:sz w:val="28"/>
          <w:szCs w:val="28"/>
        </w:rPr>
        <w:t xml:space="preserve"> </w:t>
      </w:r>
      <w:r w:rsidRPr="00C56244">
        <w:rPr>
          <w:rFonts w:ascii="Times New Roman" w:hAnsi="Times New Roman" w:cs="Times New Roman"/>
          <w:sz w:val="28"/>
          <w:szCs w:val="28"/>
        </w:rPr>
        <w:t>в</w:t>
      </w:r>
      <w:r w:rsidRPr="00C56244">
        <w:rPr>
          <w:rFonts w:ascii="Times New Roman" w:hAnsi="Times New Roman" w:cs="Times New Roman"/>
          <w:spacing w:val="-4"/>
          <w:sz w:val="28"/>
          <w:szCs w:val="28"/>
        </w:rPr>
        <w:t xml:space="preserve"> </w:t>
      </w:r>
      <w:r w:rsidRPr="00C56244">
        <w:rPr>
          <w:rFonts w:ascii="Times New Roman" w:hAnsi="Times New Roman" w:cs="Times New Roman"/>
          <w:sz w:val="28"/>
          <w:szCs w:val="28"/>
        </w:rPr>
        <w:t>разработке</w:t>
      </w:r>
      <w:r w:rsidRPr="00C56244">
        <w:rPr>
          <w:rFonts w:ascii="Times New Roman" w:hAnsi="Times New Roman" w:cs="Times New Roman"/>
          <w:spacing w:val="-4"/>
          <w:sz w:val="28"/>
          <w:szCs w:val="28"/>
        </w:rPr>
        <w:t xml:space="preserve"> </w:t>
      </w:r>
      <w:r w:rsidRPr="00C56244">
        <w:rPr>
          <w:rFonts w:ascii="Times New Roman" w:hAnsi="Times New Roman" w:cs="Times New Roman"/>
          <w:sz w:val="28"/>
          <w:szCs w:val="28"/>
        </w:rPr>
        <w:t>и</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изменении</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образовательного</w:t>
      </w:r>
      <w:r w:rsidRPr="00C56244">
        <w:rPr>
          <w:rFonts w:ascii="Times New Roman" w:hAnsi="Times New Roman" w:cs="Times New Roman"/>
          <w:spacing w:val="-2"/>
          <w:sz w:val="28"/>
          <w:szCs w:val="28"/>
        </w:rPr>
        <w:t xml:space="preserve"> </w:t>
      </w:r>
      <w:r w:rsidRPr="00C56244">
        <w:rPr>
          <w:rFonts w:ascii="Times New Roman" w:hAnsi="Times New Roman" w:cs="Times New Roman"/>
          <w:sz w:val="28"/>
          <w:szCs w:val="28"/>
        </w:rPr>
        <w:t>маршрута</w:t>
      </w:r>
      <w:r w:rsidRPr="00C56244">
        <w:rPr>
          <w:rFonts w:ascii="Times New Roman" w:hAnsi="Times New Roman" w:cs="Times New Roman"/>
          <w:spacing w:val="1"/>
          <w:sz w:val="28"/>
          <w:szCs w:val="28"/>
        </w:rPr>
        <w:t xml:space="preserve"> </w:t>
      </w:r>
      <w:r w:rsidRPr="00C56244">
        <w:rPr>
          <w:rFonts w:ascii="Times New Roman" w:hAnsi="Times New Roman" w:cs="Times New Roman"/>
          <w:spacing w:val="-2"/>
          <w:sz w:val="28"/>
          <w:szCs w:val="28"/>
        </w:rPr>
        <w:t>учащихся.</w:t>
      </w:r>
    </w:p>
    <w:p w:rsidR="00C56244" w:rsidRPr="00C56244" w:rsidRDefault="00C56244" w:rsidP="001921A1">
      <w:pPr>
        <w:pStyle w:val="a0"/>
        <w:spacing w:after="0" w:line="240" w:lineRule="auto"/>
        <w:ind w:left="212" w:right="-4" w:firstLine="708"/>
        <w:jc w:val="both"/>
        <w:rPr>
          <w:rFonts w:ascii="Times New Roman" w:hAnsi="Times New Roman" w:cs="Times New Roman"/>
          <w:sz w:val="28"/>
          <w:szCs w:val="28"/>
        </w:rPr>
      </w:pPr>
      <w:r w:rsidRPr="00C56244">
        <w:rPr>
          <w:rFonts w:ascii="Times New Roman" w:hAnsi="Times New Roman" w:cs="Times New Roman"/>
          <w:sz w:val="28"/>
          <w:szCs w:val="28"/>
        </w:rPr>
        <w:t>Служба сопровождения осуществляет диагностику (и</w:t>
      </w:r>
      <w:r w:rsidR="001D250F">
        <w:rPr>
          <w:rFonts w:ascii="Times New Roman" w:hAnsi="Times New Roman" w:cs="Times New Roman"/>
          <w:sz w:val="28"/>
          <w:szCs w:val="28"/>
        </w:rPr>
        <w:t>ндивидуальную, групповую); кон</w:t>
      </w:r>
      <w:r w:rsidRPr="00C56244">
        <w:rPr>
          <w:rFonts w:ascii="Times New Roman" w:hAnsi="Times New Roman" w:cs="Times New Roman"/>
          <w:sz w:val="28"/>
          <w:szCs w:val="28"/>
        </w:rPr>
        <w:t>сультирование (индивидуальное, групповое); профилактику; просвещение; коррекционно- развивающую</w:t>
      </w:r>
      <w:r w:rsidRPr="00C56244">
        <w:rPr>
          <w:rFonts w:ascii="Times New Roman" w:hAnsi="Times New Roman" w:cs="Times New Roman"/>
          <w:spacing w:val="40"/>
          <w:sz w:val="28"/>
          <w:szCs w:val="28"/>
        </w:rPr>
        <w:t xml:space="preserve"> </w:t>
      </w:r>
      <w:r w:rsidRPr="00C56244">
        <w:rPr>
          <w:rFonts w:ascii="Times New Roman" w:hAnsi="Times New Roman" w:cs="Times New Roman"/>
          <w:sz w:val="28"/>
          <w:szCs w:val="28"/>
        </w:rPr>
        <w:t>работу (индивидуальную, групповую); организацию</w:t>
      </w:r>
      <w:r w:rsidRPr="00C56244">
        <w:rPr>
          <w:rFonts w:ascii="Times New Roman" w:hAnsi="Times New Roman" w:cs="Times New Roman"/>
          <w:spacing w:val="40"/>
          <w:sz w:val="28"/>
          <w:szCs w:val="28"/>
        </w:rPr>
        <w:t xml:space="preserve"> </w:t>
      </w:r>
      <w:r w:rsidRPr="00C56244">
        <w:rPr>
          <w:rFonts w:ascii="Times New Roman" w:hAnsi="Times New Roman" w:cs="Times New Roman"/>
          <w:sz w:val="28"/>
          <w:szCs w:val="28"/>
        </w:rPr>
        <w:t>взаимодействи</w:t>
      </w:r>
      <w:r w:rsidR="001D250F">
        <w:rPr>
          <w:rFonts w:ascii="Times New Roman" w:hAnsi="Times New Roman" w:cs="Times New Roman"/>
          <w:sz w:val="28"/>
          <w:szCs w:val="28"/>
        </w:rPr>
        <w:t>я участни</w:t>
      </w:r>
      <w:r w:rsidRPr="00C56244">
        <w:rPr>
          <w:rFonts w:ascii="Times New Roman" w:hAnsi="Times New Roman" w:cs="Times New Roman"/>
          <w:sz w:val="28"/>
          <w:szCs w:val="28"/>
        </w:rPr>
        <w:t>ков образовательного процесса с целью решения задач сопровождения.</w:t>
      </w:r>
    </w:p>
    <w:p w:rsidR="00C56244" w:rsidRPr="00C56244" w:rsidRDefault="00C56244" w:rsidP="001921A1">
      <w:pPr>
        <w:pStyle w:val="a0"/>
        <w:spacing w:after="0" w:line="240" w:lineRule="auto"/>
        <w:ind w:left="212" w:right="-4" w:firstLine="708"/>
        <w:jc w:val="both"/>
        <w:rPr>
          <w:rFonts w:ascii="Times New Roman" w:hAnsi="Times New Roman" w:cs="Times New Roman"/>
          <w:sz w:val="28"/>
          <w:szCs w:val="28"/>
        </w:rPr>
      </w:pPr>
      <w:r w:rsidRPr="00C56244">
        <w:rPr>
          <w:rFonts w:ascii="Times New Roman" w:hAnsi="Times New Roman" w:cs="Times New Roman"/>
          <w:sz w:val="28"/>
          <w:szCs w:val="28"/>
        </w:rPr>
        <w:t>В</w:t>
      </w:r>
      <w:r w:rsidRPr="00C56244">
        <w:rPr>
          <w:rFonts w:ascii="Times New Roman" w:hAnsi="Times New Roman" w:cs="Times New Roman"/>
          <w:spacing w:val="-3"/>
          <w:sz w:val="28"/>
          <w:szCs w:val="28"/>
        </w:rPr>
        <w:t xml:space="preserve"> </w:t>
      </w:r>
      <w:r w:rsidR="006B39DF">
        <w:rPr>
          <w:rFonts w:ascii="Times New Roman" w:hAnsi="Times New Roman" w:cs="Times New Roman"/>
          <w:sz w:val="28"/>
          <w:szCs w:val="28"/>
        </w:rPr>
        <w:t>С</w:t>
      </w:r>
      <w:r w:rsidRPr="00C56244">
        <w:rPr>
          <w:rFonts w:ascii="Times New Roman" w:hAnsi="Times New Roman" w:cs="Times New Roman"/>
          <w:sz w:val="28"/>
          <w:szCs w:val="28"/>
        </w:rPr>
        <w:t>лужбу</w:t>
      </w:r>
      <w:r w:rsidRPr="00C56244">
        <w:rPr>
          <w:rFonts w:ascii="Times New Roman" w:hAnsi="Times New Roman" w:cs="Times New Roman"/>
          <w:spacing w:val="-6"/>
          <w:sz w:val="28"/>
          <w:szCs w:val="28"/>
        </w:rPr>
        <w:t xml:space="preserve"> </w:t>
      </w:r>
      <w:r w:rsidRPr="00C56244">
        <w:rPr>
          <w:rFonts w:ascii="Times New Roman" w:hAnsi="Times New Roman" w:cs="Times New Roman"/>
          <w:sz w:val="28"/>
          <w:szCs w:val="28"/>
        </w:rPr>
        <w:t>сопровождения</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входят</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специалисты:</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социальный</w:t>
      </w:r>
      <w:r w:rsidRPr="00C56244">
        <w:rPr>
          <w:rFonts w:ascii="Times New Roman" w:hAnsi="Times New Roman" w:cs="Times New Roman"/>
          <w:spacing w:val="-3"/>
          <w:sz w:val="28"/>
          <w:szCs w:val="28"/>
        </w:rPr>
        <w:t xml:space="preserve"> </w:t>
      </w:r>
      <w:r w:rsidRPr="00C56244">
        <w:rPr>
          <w:rFonts w:ascii="Times New Roman" w:hAnsi="Times New Roman" w:cs="Times New Roman"/>
          <w:sz w:val="28"/>
          <w:szCs w:val="28"/>
        </w:rPr>
        <w:t>педагог,</w:t>
      </w:r>
      <w:r w:rsidRPr="00C56244">
        <w:rPr>
          <w:rFonts w:ascii="Times New Roman" w:hAnsi="Times New Roman" w:cs="Times New Roman"/>
          <w:spacing w:val="-4"/>
          <w:sz w:val="28"/>
          <w:szCs w:val="28"/>
        </w:rPr>
        <w:t xml:space="preserve"> </w:t>
      </w:r>
      <w:r w:rsidR="006B39DF">
        <w:rPr>
          <w:rFonts w:ascii="Times New Roman" w:hAnsi="Times New Roman" w:cs="Times New Roman"/>
          <w:sz w:val="28"/>
          <w:szCs w:val="28"/>
        </w:rPr>
        <w:t>педагог-психолог, учитель-дефектолог,</w:t>
      </w:r>
      <w:r w:rsidRPr="00C56244">
        <w:rPr>
          <w:rFonts w:ascii="Times New Roman" w:hAnsi="Times New Roman" w:cs="Times New Roman"/>
          <w:sz w:val="28"/>
          <w:szCs w:val="28"/>
        </w:rPr>
        <w:t xml:space="preserve"> медицинские работники, а также учителя</w:t>
      </w:r>
      <w:r w:rsidR="002242CA">
        <w:rPr>
          <w:rFonts w:ascii="Times New Roman" w:hAnsi="Times New Roman" w:cs="Times New Roman"/>
          <w:sz w:val="28"/>
          <w:szCs w:val="28"/>
        </w:rPr>
        <w:t xml:space="preserve"> коррекционно-развивающих </w:t>
      </w:r>
      <w:r w:rsidR="006B39DF">
        <w:rPr>
          <w:rFonts w:ascii="Times New Roman" w:hAnsi="Times New Roman" w:cs="Times New Roman"/>
          <w:sz w:val="28"/>
          <w:szCs w:val="28"/>
        </w:rPr>
        <w:t>курсов</w:t>
      </w:r>
      <w:r w:rsidRPr="00C56244">
        <w:rPr>
          <w:rFonts w:ascii="Times New Roman" w:hAnsi="Times New Roman" w:cs="Times New Roman"/>
          <w:sz w:val="28"/>
          <w:szCs w:val="28"/>
        </w:rPr>
        <w:t xml:space="preserve"> (социально-бытовая ориентировка, пр</w:t>
      </w:r>
      <w:r w:rsidR="004218B2">
        <w:rPr>
          <w:rFonts w:ascii="Times New Roman" w:hAnsi="Times New Roman" w:cs="Times New Roman"/>
          <w:sz w:val="28"/>
          <w:szCs w:val="28"/>
        </w:rPr>
        <w:t>остранственная ориентировка, коррекция недостатков развития</w:t>
      </w:r>
      <w:r w:rsidRPr="00C56244">
        <w:rPr>
          <w:rFonts w:ascii="Times New Roman" w:hAnsi="Times New Roman" w:cs="Times New Roman"/>
          <w:sz w:val="28"/>
          <w:szCs w:val="28"/>
        </w:rPr>
        <w:t>.).</w:t>
      </w:r>
    </w:p>
    <w:p w:rsidR="00C56244" w:rsidRPr="00C56244" w:rsidRDefault="00C56244" w:rsidP="001921A1">
      <w:pPr>
        <w:pStyle w:val="a0"/>
        <w:spacing w:after="0" w:line="240" w:lineRule="auto"/>
        <w:ind w:left="212" w:right="-4" w:firstLine="708"/>
        <w:jc w:val="both"/>
        <w:rPr>
          <w:rFonts w:ascii="Times New Roman" w:hAnsi="Times New Roman" w:cs="Times New Roman"/>
          <w:sz w:val="28"/>
          <w:szCs w:val="28"/>
        </w:rPr>
      </w:pPr>
      <w:r w:rsidRPr="00C56244">
        <w:rPr>
          <w:rFonts w:ascii="Times New Roman" w:hAnsi="Times New Roman" w:cs="Times New Roman"/>
          <w:sz w:val="28"/>
          <w:szCs w:val="28"/>
        </w:rPr>
        <w:t>На уровне школы-интерната специалисты сопровождения</w:t>
      </w:r>
      <w:r w:rsidRPr="00C56244">
        <w:rPr>
          <w:rFonts w:ascii="Times New Roman" w:hAnsi="Times New Roman" w:cs="Times New Roman"/>
          <w:spacing w:val="40"/>
          <w:sz w:val="28"/>
          <w:szCs w:val="28"/>
        </w:rPr>
        <w:t xml:space="preserve"> </w:t>
      </w:r>
      <w:r w:rsidR="007E2DF2">
        <w:rPr>
          <w:rFonts w:ascii="Times New Roman" w:hAnsi="Times New Roman" w:cs="Times New Roman"/>
          <w:sz w:val="28"/>
          <w:szCs w:val="28"/>
        </w:rPr>
        <w:t>выявляют проблемы в разви</w:t>
      </w:r>
      <w:r w:rsidRPr="00C56244">
        <w:rPr>
          <w:rFonts w:ascii="Times New Roman" w:hAnsi="Times New Roman" w:cs="Times New Roman"/>
          <w:sz w:val="28"/>
          <w:szCs w:val="28"/>
        </w:rPr>
        <w:t xml:space="preserve">тии учащихся, составляют и осуществляют индивидуальные </w:t>
      </w:r>
      <w:r w:rsidR="007E2DF2">
        <w:rPr>
          <w:rFonts w:ascii="Times New Roman" w:hAnsi="Times New Roman" w:cs="Times New Roman"/>
          <w:sz w:val="28"/>
          <w:szCs w:val="28"/>
        </w:rPr>
        <w:t>маршруты в соответствии с «Про</w:t>
      </w:r>
      <w:r w:rsidRPr="00C56244">
        <w:rPr>
          <w:rFonts w:ascii="Times New Roman" w:hAnsi="Times New Roman" w:cs="Times New Roman"/>
          <w:sz w:val="28"/>
          <w:szCs w:val="28"/>
        </w:rPr>
        <w:t xml:space="preserve">граммой коррекционной </w:t>
      </w:r>
      <w:r w:rsidR="00F821C3">
        <w:rPr>
          <w:rFonts w:ascii="Times New Roman" w:hAnsi="Times New Roman" w:cs="Times New Roman"/>
          <w:sz w:val="28"/>
          <w:szCs w:val="28"/>
        </w:rPr>
        <w:t xml:space="preserve">работы» </w:t>
      </w:r>
      <w:r w:rsidRPr="00C56244">
        <w:rPr>
          <w:rFonts w:ascii="Times New Roman" w:hAnsi="Times New Roman" w:cs="Times New Roman"/>
          <w:spacing w:val="-3"/>
          <w:sz w:val="28"/>
          <w:szCs w:val="28"/>
        </w:rPr>
        <w:t xml:space="preserve"> </w:t>
      </w:r>
      <w:r w:rsidR="00F821C3">
        <w:rPr>
          <w:rFonts w:ascii="Times New Roman" w:hAnsi="Times New Roman" w:cs="Times New Roman"/>
          <w:sz w:val="28"/>
          <w:szCs w:val="28"/>
        </w:rPr>
        <w:t>ш</w:t>
      </w:r>
      <w:r w:rsidRPr="00C56244">
        <w:rPr>
          <w:rFonts w:ascii="Times New Roman" w:hAnsi="Times New Roman" w:cs="Times New Roman"/>
          <w:sz w:val="28"/>
          <w:szCs w:val="28"/>
        </w:rPr>
        <w:t>колы-интерната, рекомендациями, изложенными в ин</w:t>
      </w:r>
      <w:r w:rsidR="00034AB1">
        <w:rPr>
          <w:rFonts w:ascii="Times New Roman" w:hAnsi="Times New Roman" w:cs="Times New Roman"/>
          <w:sz w:val="28"/>
          <w:szCs w:val="28"/>
        </w:rPr>
        <w:t>дивидуальной программе реабили</w:t>
      </w:r>
      <w:r w:rsidRPr="00C56244">
        <w:rPr>
          <w:rFonts w:ascii="Times New Roman" w:hAnsi="Times New Roman" w:cs="Times New Roman"/>
          <w:sz w:val="28"/>
          <w:szCs w:val="28"/>
        </w:rPr>
        <w:t>тации или абилитации</w:t>
      </w:r>
      <w:r w:rsidRPr="00C56244">
        <w:rPr>
          <w:rFonts w:ascii="Times New Roman" w:hAnsi="Times New Roman" w:cs="Times New Roman"/>
          <w:spacing w:val="40"/>
          <w:sz w:val="28"/>
          <w:szCs w:val="28"/>
        </w:rPr>
        <w:t xml:space="preserve"> </w:t>
      </w:r>
      <w:r w:rsidRPr="00C56244">
        <w:rPr>
          <w:rFonts w:ascii="Times New Roman" w:hAnsi="Times New Roman" w:cs="Times New Roman"/>
          <w:sz w:val="28"/>
          <w:szCs w:val="28"/>
        </w:rPr>
        <w:t>ребёнка-инвалида, выдаваемой феде</w:t>
      </w:r>
      <w:r w:rsidR="00034AB1">
        <w:rPr>
          <w:rFonts w:ascii="Times New Roman" w:hAnsi="Times New Roman" w:cs="Times New Roman"/>
          <w:sz w:val="28"/>
          <w:szCs w:val="28"/>
        </w:rPr>
        <w:t>ральными государственными учре</w:t>
      </w:r>
      <w:r w:rsidRPr="00C56244">
        <w:rPr>
          <w:rFonts w:ascii="Times New Roman" w:hAnsi="Times New Roman" w:cs="Times New Roman"/>
          <w:sz w:val="28"/>
          <w:szCs w:val="28"/>
        </w:rPr>
        <w:t>ждениями медико-социальной экспертизы (раздел «Мероприятия психолого-педагогической реабилитации или абилитации), заключении Центральной психолого-медико-педагогической комиссии. Также в сопровождении учащихся принимают учас</w:t>
      </w:r>
      <w:r w:rsidR="00F94F49">
        <w:rPr>
          <w:rFonts w:ascii="Times New Roman" w:hAnsi="Times New Roman" w:cs="Times New Roman"/>
          <w:sz w:val="28"/>
          <w:szCs w:val="28"/>
        </w:rPr>
        <w:t>тие классные руководители, учи</w:t>
      </w:r>
      <w:r w:rsidRPr="00C56244">
        <w:rPr>
          <w:rFonts w:ascii="Times New Roman" w:hAnsi="Times New Roman" w:cs="Times New Roman"/>
          <w:sz w:val="28"/>
          <w:szCs w:val="28"/>
        </w:rPr>
        <w:t>теля, воспитатели, педагоги дополнительного образования.</w:t>
      </w:r>
    </w:p>
    <w:p w:rsidR="00C56244" w:rsidRPr="00C56244" w:rsidRDefault="00C56244" w:rsidP="001921A1">
      <w:pPr>
        <w:pStyle w:val="a0"/>
        <w:spacing w:after="0" w:line="240" w:lineRule="auto"/>
        <w:ind w:left="212" w:right="-4" w:firstLine="708"/>
        <w:jc w:val="both"/>
        <w:rPr>
          <w:rFonts w:ascii="Times New Roman" w:hAnsi="Times New Roman" w:cs="Times New Roman"/>
          <w:sz w:val="28"/>
          <w:szCs w:val="28"/>
        </w:rPr>
      </w:pPr>
      <w:r w:rsidRPr="00C56244">
        <w:rPr>
          <w:rFonts w:ascii="Times New Roman" w:hAnsi="Times New Roman" w:cs="Times New Roman"/>
          <w:sz w:val="28"/>
          <w:szCs w:val="28"/>
        </w:rPr>
        <w:t>Специалисты сопровождения реализуют содержание коррекционных курсов,</w:t>
      </w:r>
      <w:r w:rsidRPr="00C56244">
        <w:rPr>
          <w:rFonts w:ascii="Times New Roman" w:hAnsi="Times New Roman" w:cs="Times New Roman"/>
          <w:spacing w:val="40"/>
          <w:sz w:val="28"/>
          <w:szCs w:val="28"/>
        </w:rPr>
        <w:t xml:space="preserve"> </w:t>
      </w:r>
      <w:r w:rsidRPr="00C56244">
        <w:rPr>
          <w:rFonts w:ascii="Times New Roman" w:hAnsi="Times New Roman" w:cs="Times New Roman"/>
          <w:sz w:val="28"/>
          <w:szCs w:val="28"/>
        </w:rPr>
        <w:t>оказывают первичную помощь в преодолении трудностей в обучении, взаимодействии со сверстниками, учителями, родителями, ведут просветительскую работу</w:t>
      </w:r>
      <w:r w:rsidRPr="00C56244">
        <w:rPr>
          <w:rFonts w:ascii="Times New Roman" w:hAnsi="Times New Roman" w:cs="Times New Roman"/>
          <w:spacing w:val="-4"/>
          <w:sz w:val="28"/>
          <w:szCs w:val="28"/>
        </w:rPr>
        <w:t xml:space="preserve"> </w:t>
      </w:r>
      <w:r w:rsidRPr="00C56244">
        <w:rPr>
          <w:rFonts w:ascii="Times New Roman" w:hAnsi="Times New Roman" w:cs="Times New Roman"/>
          <w:sz w:val="28"/>
          <w:szCs w:val="28"/>
        </w:rPr>
        <w:t>с родителями, педагогами, учащимися.</w:t>
      </w:r>
    </w:p>
    <w:p w:rsidR="00D6108C" w:rsidRPr="00D6108C" w:rsidRDefault="00D6108C" w:rsidP="00D6108C">
      <w:pPr>
        <w:pStyle w:val="2"/>
        <w:keepNext w:val="0"/>
        <w:keepLines w:val="0"/>
        <w:widowControl w:val="0"/>
        <w:numPr>
          <w:ilvl w:val="2"/>
          <w:numId w:val="13"/>
        </w:numPr>
        <w:autoSpaceDE w:val="0"/>
        <w:autoSpaceDN w:val="0"/>
        <w:spacing w:before="0" w:line="240" w:lineRule="auto"/>
        <w:ind w:left="0" w:firstLine="1134"/>
        <w:rPr>
          <w:rFonts w:ascii="Times New Roman" w:hAnsi="Times New Roman" w:cs="Times New Roman"/>
          <w:b/>
          <w:color w:val="auto"/>
          <w:sz w:val="28"/>
          <w:szCs w:val="28"/>
        </w:rPr>
      </w:pPr>
      <w:r w:rsidRPr="00D6108C">
        <w:rPr>
          <w:rFonts w:ascii="Times New Roman" w:hAnsi="Times New Roman" w:cs="Times New Roman"/>
          <w:b/>
          <w:color w:val="auto"/>
          <w:sz w:val="28"/>
          <w:szCs w:val="28"/>
        </w:rPr>
        <w:t>Основные</w:t>
      </w:r>
      <w:r w:rsidRPr="00D6108C">
        <w:rPr>
          <w:rFonts w:ascii="Times New Roman" w:hAnsi="Times New Roman" w:cs="Times New Roman"/>
          <w:b/>
          <w:color w:val="auto"/>
          <w:spacing w:val="-7"/>
          <w:sz w:val="28"/>
          <w:szCs w:val="28"/>
        </w:rPr>
        <w:t xml:space="preserve"> </w:t>
      </w:r>
      <w:r w:rsidRPr="00D6108C">
        <w:rPr>
          <w:rFonts w:ascii="Times New Roman" w:hAnsi="Times New Roman" w:cs="Times New Roman"/>
          <w:b/>
          <w:color w:val="auto"/>
          <w:sz w:val="28"/>
          <w:szCs w:val="28"/>
        </w:rPr>
        <w:t>направления</w:t>
      </w:r>
      <w:r w:rsidRPr="00D6108C">
        <w:rPr>
          <w:rFonts w:ascii="Times New Roman" w:hAnsi="Times New Roman" w:cs="Times New Roman"/>
          <w:b/>
          <w:color w:val="auto"/>
          <w:spacing w:val="-3"/>
          <w:sz w:val="28"/>
          <w:szCs w:val="28"/>
        </w:rPr>
        <w:t xml:space="preserve"> </w:t>
      </w:r>
      <w:r w:rsidRPr="00D6108C">
        <w:rPr>
          <w:rFonts w:ascii="Times New Roman" w:hAnsi="Times New Roman" w:cs="Times New Roman"/>
          <w:b/>
          <w:color w:val="auto"/>
          <w:sz w:val="28"/>
          <w:szCs w:val="28"/>
        </w:rPr>
        <w:t>реализации</w:t>
      </w:r>
      <w:r w:rsidRPr="00D6108C">
        <w:rPr>
          <w:rFonts w:ascii="Times New Roman" w:hAnsi="Times New Roman" w:cs="Times New Roman"/>
          <w:b/>
          <w:color w:val="auto"/>
          <w:spacing w:val="-4"/>
          <w:sz w:val="28"/>
          <w:szCs w:val="28"/>
        </w:rPr>
        <w:t xml:space="preserve"> </w:t>
      </w:r>
      <w:r w:rsidRPr="00D6108C">
        <w:rPr>
          <w:rFonts w:ascii="Times New Roman" w:hAnsi="Times New Roman" w:cs="Times New Roman"/>
          <w:b/>
          <w:color w:val="auto"/>
          <w:sz w:val="28"/>
          <w:szCs w:val="28"/>
        </w:rPr>
        <w:t>программы</w:t>
      </w:r>
      <w:r w:rsidRPr="00D6108C">
        <w:rPr>
          <w:rFonts w:ascii="Times New Roman" w:hAnsi="Times New Roman" w:cs="Times New Roman"/>
          <w:b/>
          <w:color w:val="auto"/>
          <w:spacing w:val="-4"/>
          <w:sz w:val="28"/>
          <w:szCs w:val="28"/>
        </w:rPr>
        <w:t xml:space="preserve"> </w:t>
      </w:r>
      <w:r w:rsidRPr="00D6108C">
        <w:rPr>
          <w:rFonts w:ascii="Times New Roman" w:hAnsi="Times New Roman" w:cs="Times New Roman"/>
          <w:b/>
          <w:color w:val="auto"/>
          <w:sz w:val="28"/>
          <w:szCs w:val="28"/>
        </w:rPr>
        <w:t>коррекционной</w:t>
      </w:r>
      <w:r w:rsidRPr="00D6108C">
        <w:rPr>
          <w:rFonts w:ascii="Times New Roman" w:hAnsi="Times New Roman" w:cs="Times New Roman"/>
          <w:b/>
          <w:color w:val="auto"/>
          <w:spacing w:val="-4"/>
          <w:sz w:val="28"/>
          <w:szCs w:val="28"/>
        </w:rPr>
        <w:t xml:space="preserve"> </w:t>
      </w:r>
      <w:r w:rsidRPr="00D6108C">
        <w:rPr>
          <w:rFonts w:ascii="Times New Roman" w:hAnsi="Times New Roman" w:cs="Times New Roman"/>
          <w:b/>
          <w:color w:val="auto"/>
          <w:spacing w:val="-2"/>
          <w:sz w:val="28"/>
          <w:szCs w:val="28"/>
        </w:rPr>
        <w:t>работы.</w:t>
      </w:r>
    </w:p>
    <w:p w:rsidR="00D6108C" w:rsidRPr="00D6108C" w:rsidRDefault="00D6108C" w:rsidP="00D6108C">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Программа коррекционной работы в Школе-интернате реализуется через проведение собственно коррекционной, консультативной и информационно-просветительской работы.</w:t>
      </w:r>
    </w:p>
    <w:p w:rsidR="00D6108C" w:rsidRPr="00D6108C" w:rsidRDefault="00D6108C" w:rsidP="00D6108C">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Коррекционная</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работа</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включает</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в</w:t>
      </w:r>
      <w:r w:rsidRPr="00D6108C">
        <w:rPr>
          <w:rFonts w:ascii="Times New Roman" w:hAnsi="Times New Roman" w:cs="Times New Roman"/>
          <w:spacing w:val="-3"/>
          <w:sz w:val="28"/>
          <w:szCs w:val="28"/>
        </w:rPr>
        <w:t xml:space="preserve"> </w:t>
      </w:r>
      <w:r w:rsidRPr="00D6108C">
        <w:rPr>
          <w:rFonts w:ascii="Times New Roman" w:hAnsi="Times New Roman" w:cs="Times New Roman"/>
          <w:spacing w:val="-4"/>
          <w:sz w:val="28"/>
          <w:szCs w:val="28"/>
        </w:rPr>
        <w:t>себя</w:t>
      </w:r>
      <w:r>
        <w:rPr>
          <w:rFonts w:ascii="Times New Roman" w:hAnsi="Times New Roman" w:cs="Times New Roman"/>
          <w:spacing w:val="-4"/>
          <w:sz w:val="28"/>
          <w:szCs w:val="28"/>
        </w:rPr>
        <w:t>:</w:t>
      </w:r>
    </w:p>
    <w:p w:rsidR="00D6108C" w:rsidRPr="00D6108C" w:rsidRDefault="00D6108C" w:rsidP="00D6108C">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реализацию комплексного индивидуально ориент</w:t>
      </w:r>
      <w:r>
        <w:rPr>
          <w:rFonts w:ascii="Times New Roman" w:hAnsi="Times New Roman" w:cs="Times New Roman"/>
          <w:sz w:val="28"/>
          <w:szCs w:val="28"/>
        </w:rPr>
        <w:t>ированного социально-психолого-</w:t>
      </w:r>
      <w:r w:rsidRPr="00D6108C">
        <w:rPr>
          <w:rFonts w:ascii="Times New Roman" w:hAnsi="Times New Roman" w:cs="Times New Roman"/>
          <w:sz w:val="28"/>
          <w:szCs w:val="28"/>
        </w:rPr>
        <w:t>педагогического и медицинского сопровождения в условиях образовательного процесса обучающихся с ограниченными возможностями здоровья</w:t>
      </w:r>
      <w:r>
        <w:rPr>
          <w:rFonts w:ascii="Times New Roman" w:hAnsi="Times New Roman" w:cs="Times New Roman"/>
          <w:sz w:val="28"/>
          <w:szCs w:val="28"/>
        </w:rPr>
        <w:t xml:space="preserve"> с учётом особенностей психофи</w:t>
      </w:r>
      <w:r w:rsidRPr="00D6108C">
        <w:rPr>
          <w:rFonts w:ascii="Times New Roman" w:hAnsi="Times New Roman" w:cs="Times New Roman"/>
          <w:sz w:val="28"/>
          <w:szCs w:val="28"/>
        </w:rPr>
        <w:t>зического развития;</w:t>
      </w:r>
    </w:p>
    <w:p w:rsidR="00D6108C" w:rsidRDefault="00D6108C" w:rsidP="00D6108C">
      <w:pPr>
        <w:widowControl w:val="0"/>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выбор оптимальных для развития ребёнка с ограниченн</w:t>
      </w:r>
      <w:r>
        <w:rPr>
          <w:rFonts w:ascii="Times New Roman" w:hAnsi="Times New Roman" w:cs="Times New Roman"/>
          <w:sz w:val="28"/>
          <w:szCs w:val="28"/>
        </w:rPr>
        <w:t>ыми возможностями здоровья кор</w:t>
      </w:r>
      <w:r w:rsidRPr="00D6108C">
        <w:rPr>
          <w:rFonts w:ascii="Times New Roman" w:hAnsi="Times New Roman" w:cs="Times New Roman"/>
          <w:sz w:val="28"/>
          <w:szCs w:val="28"/>
        </w:rPr>
        <w:t>рекционных программ/методик, методов и приёмов обуче</w:t>
      </w:r>
      <w:r>
        <w:rPr>
          <w:rFonts w:ascii="Times New Roman" w:hAnsi="Times New Roman" w:cs="Times New Roman"/>
          <w:sz w:val="28"/>
          <w:szCs w:val="28"/>
        </w:rPr>
        <w:t>ния в соответствии с его особы</w:t>
      </w:r>
      <w:r w:rsidRPr="00D6108C">
        <w:rPr>
          <w:rFonts w:ascii="Times New Roman" w:hAnsi="Times New Roman" w:cs="Times New Roman"/>
          <w:sz w:val="28"/>
          <w:szCs w:val="28"/>
        </w:rPr>
        <w:t>ми образовательными потребностями;</w:t>
      </w:r>
    </w:p>
    <w:p w:rsidR="00D6108C" w:rsidRPr="00D6108C" w:rsidRDefault="00D6108C" w:rsidP="00D6108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организацию и проведение индивидуальных и групповых корр</w:t>
      </w:r>
      <w:r>
        <w:rPr>
          <w:rFonts w:ascii="Times New Roman" w:hAnsi="Times New Roman" w:cs="Times New Roman"/>
          <w:sz w:val="28"/>
          <w:szCs w:val="28"/>
        </w:rPr>
        <w:t>екционно-развивающих за</w:t>
      </w:r>
      <w:r w:rsidRPr="00D6108C">
        <w:rPr>
          <w:rFonts w:ascii="Times New Roman" w:hAnsi="Times New Roman" w:cs="Times New Roman"/>
          <w:sz w:val="28"/>
          <w:szCs w:val="28"/>
        </w:rPr>
        <w:t xml:space="preserve">нятий, необходимых для преодоления </w:t>
      </w:r>
      <w:r w:rsidRPr="00D6108C">
        <w:rPr>
          <w:rFonts w:ascii="Times New Roman" w:hAnsi="Times New Roman" w:cs="Times New Roman"/>
          <w:sz w:val="28"/>
          <w:szCs w:val="28"/>
        </w:rPr>
        <w:lastRenderedPageBreak/>
        <w:t>нарушений развития и трудностей обучения;</w:t>
      </w:r>
    </w:p>
    <w:p w:rsidR="00D6108C" w:rsidRPr="00D6108C" w:rsidRDefault="00D6108C" w:rsidP="00D6108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коррекцию</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развитие</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высших</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психических</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функций,</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эмоционально-волевой,</w:t>
      </w:r>
      <w:r w:rsidRPr="00D6108C">
        <w:rPr>
          <w:rFonts w:ascii="Times New Roman" w:hAnsi="Times New Roman" w:cs="Times New Roman"/>
          <w:spacing w:val="40"/>
          <w:sz w:val="28"/>
          <w:szCs w:val="28"/>
        </w:rPr>
        <w:t xml:space="preserve"> </w:t>
      </w:r>
      <w:r>
        <w:rPr>
          <w:rFonts w:ascii="Times New Roman" w:hAnsi="Times New Roman" w:cs="Times New Roman"/>
          <w:sz w:val="28"/>
          <w:szCs w:val="28"/>
        </w:rPr>
        <w:t>познава</w:t>
      </w:r>
      <w:r w:rsidRPr="00D6108C">
        <w:rPr>
          <w:rFonts w:ascii="Times New Roman" w:hAnsi="Times New Roman" w:cs="Times New Roman"/>
          <w:sz w:val="28"/>
          <w:szCs w:val="28"/>
        </w:rPr>
        <w:t>тельной и речевой сфер;</w:t>
      </w:r>
    </w:p>
    <w:p w:rsidR="00D6108C" w:rsidRPr="00D6108C" w:rsidRDefault="00D6108C" w:rsidP="00D6108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развитие универсальных учебных действий в соответств</w:t>
      </w:r>
      <w:r>
        <w:rPr>
          <w:rFonts w:ascii="Times New Roman" w:hAnsi="Times New Roman" w:cs="Times New Roman"/>
          <w:sz w:val="28"/>
          <w:szCs w:val="28"/>
        </w:rPr>
        <w:t>ии с требованиями основного об</w:t>
      </w:r>
      <w:r w:rsidRPr="00D6108C">
        <w:rPr>
          <w:rFonts w:ascii="Times New Roman" w:hAnsi="Times New Roman" w:cs="Times New Roman"/>
          <w:sz w:val="28"/>
          <w:szCs w:val="28"/>
        </w:rPr>
        <w:t>щего образования;</w:t>
      </w:r>
    </w:p>
    <w:p w:rsidR="00D6108C" w:rsidRPr="00D6108C" w:rsidRDefault="00D6108C" w:rsidP="00D6108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развитие</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укрепление</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зрелых</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личностных</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установок,</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формирование</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адекватных</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форм утверждения самостоятельности, личностной автономии;</w:t>
      </w:r>
    </w:p>
    <w:p w:rsidR="00D6108C" w:rsidRPr="00D6108C" w:rsidRDefault="00D6108C" w:rsidP="00D6108C">
      <w:pPr>
        <w:widowControl w:val="0"/>
        <w:tabs>
          <w:tab w:val="left" w:pos="573"/>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формирование</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способов</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регуляции</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поведения</w:t>
      </w:r>
      <w:r w:rsidRPr="00D6108C">
        <w:rPr>
          <w:rFonts w:ascii="Times New Roman" w:hAnsi="Times New Roman" w:cs="Times New Roman"/>
          <w:spacing w:val="-6"/>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эмоциональных</w:t>
      </w:r>
      <w:r w:rsidRPr="00D6108C">
        <w:rPr>
          <w:rFonts w:ascii="Times New Roman" w:hAnsi="Times New Roman" w:cs="Times New Roman"/>
          <w:spacing w:val="-1"/>
          <w:sz w:val="28"/>
          <w:szCs w:val="28"/>
        </w:rPr>
        <w:t xml:space="preserve"> </w:t>
      </w:r>
      <w:r w:rsidRPr="00D6108C">
        <w:rPr>
          <w:rFonts w:ascii="Times New Roman" w:hAnsi="Times New Roman" w:cs="Times New Roman"/>
          <w:spacing w:val="-2"/>
          <w:sz w:val="28"/>
          <w:szCs w:val="28"/>
        </w:rPr>
        <w:t>состояний;</w:t>
      </w:r>
    </w:p>
    <w:p w:rsidR="00D6108C" w:rsidRPr="00D6108C" w:rsidRDefault="00D6108C" w:rsidP="00D6108C">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 xml:space="preserve">развитие форм и навыков личностного общения в группе сверстников, коммуникативной </w:t>
      </w:r>
      <w:r w:rsidRPr="00D6108C">
        <w:rPr>
          <w:rFonts w:ascii="Times New Roman" w:hAnsi="Times New Roman" w:cs="Times New Roman"/>
          <w:spacing w:val="-2"/>
          <w:sz w:val="28"/>
          <w:szCs w:val="28"/>
        </w:rPr>
        <w:t>компетенции;</w:t>
      </w:r>
    </w:p>
    <w:p w:rsidR="00D6108C" w:rsidRPr="00D6108C" w:rsidRDefault="00D6108C" w:rsidP="00D6108C">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 xml:space="preserve">развитие компетенций, необходимых для продолжения образования и профессионального </w:t>
      </w:r>
      <w:r w:rsidRPr="00D6108C">
        <w:rPr>
          <w:rFonts w:ascii="Times New Roman" w:hAnsi="Times New Roman" w:cs="Times New Roman"/>
          <w:spacing w:val="-2"/>
          <w:sz w:val="28"/>
          <w:szCs w:val="28"/>
        </w:rPr>
        <w:t>самоопределения;</w:t>
      </w:r>
    </w:p>
    <w:p w:rsidR="00D6108C" w:rsidRPr="00D6108C" w:rsidRDefault="00D6108C" w:rsidP="00D6108C">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 xml:space="preserve">формирование навыков получения и использования информации (на </w:t>
      </w:r>
      <w:r>
        <w:rPr>
          <w:rFonts w:ascii="Times New Roman" w:hAnsi="Times New Roman" w:cs="Times New Roman"/>
          <w:sz w:val="28"/>
          <w:szCs w:val="28"/>
        </w:rPr>
        <w:t>основе ИКТ), способ</w:t>
      </w:r>
      <w:r w:rsidRPr="00D6108C">
        <w:rPr>
          <w:rFonts w:ascii="Times New Roman" w:hAnsi="Times New Roman" w:cs="Times New Roman"/>
          <w:sz w:val="28"/>
          <w:szCs w:val="28"/>
        </w:rPr>
        <w:t xml:space="preserve">ствующих повышению социальных компетенций и адаптации в реальных жизненных </w:t>
      </w:r>
      <w:r w:rsidRPr="00D6108C">
        <w:rPr>
          <w:rFonts w:ascii="Times New Roman" w:hAnsi="Times New Roman" w:cs="Times New Roman"/>
          <w:spacing w:val="-2"/>
          <w:sz w:val="28"/>
          <w:szCs w:val="28"/>
        </w:rPr>
        <w:t>условиях;</w:t>
      </w:r>
    </w:p>
    <w:p w:rsidR="00D6108C" w:rsidRPr="00D6108C" w:rsidRDefault="00D6108C" w:rsidP="00D6108C">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социальную защиту ребёнка в случаях неблагоприятных</w:t>
      </w:r>
      <w:r>
        <w:rPr>
          <w:rFonts w:ascii="Times New Roman" w:hAnsi="Times New Roman" w:cs="Times New Roman"/>
          <w:sz w:val="28"/>
          <w:szCs w:val="28"/>
        </w:rPr>
        <w:t xml:space="preserve"> условий жизни при психотравми</w:t>
      </w:r>
      <w:r w:rsidRPr="00D6108C">
        <w:rPr>
          <w:rFonts w:ascii="Times New Roman" w:hAnsi="Times New Roman" w:cs="Times New Roman"/>
          <w:sz w:val="28"/>
          <w:szCs w:val="28"/>
        </w:rPr>
        <w:t>рующих обстоятельствах.</w:t>
      </w:r>
    </w:p>
    <w:p w:rsidR="00D6108C" w:rsidRPr="00D6108C" w:rsidRDefault="00D6108C" w:rsidP="00D6108C">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Консультативная</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работа</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включает</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в</w:t>
      </w:r>
      <w:r w:rsidRPr="00D6108C">
        <w:rPr>
          <w:rFonts w:ascii="Times New Roman" w:hAnsi="Times New Roman" w:cs="Times New Roman"/>
          <w:spacing w:val="-3"/>
          <w:sz w:val="28"/>
          <w:szCs w:val="28"/>
        </w:rPr>
        <w:t xml:space="preserve"> </w:t>
      </w:r>
      <w:r w:rsidRPr="00D6108C">
        <w:rPr>
          <w:rFonts w:ascii="Times New Roman" w:hAnsi="Times New Roman" w:cs="Times New Roman"/>
          <w:spacing w:val="-2"/>
          <w:sz w:val="28"/>
          <w:szCs w:val="28"/>
        </w:rPr>
        <w:t>себя:</w:t>
      </w:r>
    </w:p>
    <w:p w:rsidR="00D6108C" w:rsidRPr="00D6108C"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D6108C" w:rsidRPr="00D6108C"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D6108C" w:rsidRPr="00D6108C"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консультативную помощь семье в вопросах выбора стра</w:t>
      </w:r>
      <w:r>
        <w:rPr>
          <w:rFonts w:ascii="Times New Roman" w:hAnsi="Times New Roman" w:cs="Times New Roman"/>
          <w:sz w:val="28"/>
          <w:szCs w:val="28"/>
        </w:rPr>
        <w:t>тегии воспитания и приёмов кор</w:t>
      </w:r>
      <w:r w:rsidRPr="00D6108C">
        <w:rPr>
          <w:rFonts w:ascii="Times New Roman" w:hAnsi="Times New Roman" w:cs="Times New Roman"/>
          <w:sz w:val="28"/>
          <w:szCs w:val="28"/>
        </w:rPr>
        <w:t>рекционного обучения ребёнка с ограниченными возможностями здоровья;</w:t>
      </w:r>
    </w:p>
    <w:p w:rsidR="00D6108C" w:rsidRPr="00D6108C"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 xml:space="preserve">консультационную поддержку и помощь, направленные </w:t>
      </w:r>
      <w:r w:rsidR="00E86366">
        <w:rPr>
          <w:rFonts w:ascii="Times New Roman" w:hAnsi="Times New Roman" w:cs="Times New Roman"/>
          <w:sz w:val="28"/>
          <w:szCs w:val="28"/>
        </w:rPr>
        <w:t>на содействие свободному и осо</w:t>
      </w:r>
      <w:r w:rsidRPr="00D6108C">
        <w:rPr>
          <w:rFonts w:ascii="Times New Roman" w:hAnsi="Times New Roman" w:cs="Times New Roman"/>
          <w:sz w:val="28"/>
          <w:szCs w:val="28"/>
        </w:rPr>
        <w:t>знанному выбору обучающимися с ограниченными возможностями здоровья профессии, формы и места обучения в соответствии с профессиона</w:t>
      </w:r>
      <w:r w:rsidR="00E86366">
        <w:rPr>
          <w:rFonts w:ascii="Times New Roman" w:hAnsi="Times New Roman" w:cs="Times New Roman"/>
          <w:sz w:val="28"/>
          <w:szCs w:val="28"/>
        </w:rPr>
        <w:t>льными интересами, индивидуаль</w:t>
      </w:r>
      <w:r w:rsidRPr="00D6108C">
        <w:rPr>
          <w:rFonts w:ascii="Times New Roman" w:hAnsi="Times New Roman" w:cs="Times New Roman"/>
          <w:sz w:val="28"/>
          <w:szCs w:val="28"/>
        </w:rPr>
        <w:t>ными способностями и психофизиологическими особенностями.</w:t>
      </w:r>
    </w:p>
    <w:p w:rsidR="00D6108C" w:rsidRPr="00D6108C" w:rsidRDefault="00D6108C" w:rsidP="00E86366">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Информационно-просветительская</w:t>
      </w:r>
      <w:r w:rsidRPr="00D6108C">
        <w:rPr>
          <w:rFonts w:ascii="Times New Roman" w:hAnsi="Times New Roman" w:cs="Times New Roman"/>
          <w:spacing w:val="-9"/>
          <w:sz w:val="28"/>
          <w:szCs w:val="28"/>
        </w:rPr>
        <w:t xml:space="preserve"> </w:t>
      </w:r>
      <w:r w:rsidRPr="00D6108C">
        <w:rPr>
          <w:rFonts w:ascii="Times New Roman" w:hAnsi="Times New Roman" w:cs="Times New Roman"/>
          <w:sz w:val="28"/>
          <w:szCs w:val="28"/>
        </w:rPr>
        <w:t>работа</w:t>
      </w:r>
      <w:r w:rsidRPr="00D6108C">
        <w:rPr>
          <w:rFonts w:ascii="Times New Roman" w:hAnsi="Times New Roman" w:cs="Times New Roman"/>
          <w:spacing w:val="-6"/>
          <w:sz w:val="28"/>
          <w:szCs w:val="28"/>
        </w:rPr>
        <w:t xml:space="preserve"> </w:t>
      </w:r>
      <w:r w:rsidRPr="00D6108C">
        <w:rPr>
          <w:rFonts w:ascii="Times New Roman" w:hAnsi="Times New Roman" w:cs="Times New Roman"/>
          <w:spacing w:val="-2"/>
          <w:sz w:val="28"/>
          <w:szCs w:val="28"/>
        </w:rPr>
        <w:t>предусматривает:</w:t>
      </w:r>
    </w:p>
    <w:p w:rsidR="00D6108C" w:rsidRPr="00E86366"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E86366">
        <w:rPr>
          <w:rFonts w:ascii="Times New Roman" w:hAnsi="Times New Roman" w:cs="Times New Roman"/>
          <w:sz w:val="28"/>
          <w:szCs w:val="28"/>
        </w:rPr>
        <w:t>информационную поддержку образовательной деятель</w:t>
      </w:r>
      <w:r w:rsidR="00E86366">
        <w:rPr>
          <w:rFonts w:ascii="Times New Roman" w:hAnsi="Times New Roman" w:cs="Times New Roman"/>
          <w:sz w:val="28"/>
          <w:szCs w:val="28"/>
        </w:rPr>
        <w:t>ности обучающихся с особыми об</w:t>
      </w:r>
      <w:r w:rsidRPr="00E86366">
        <w:rPr>
          <w:rFonts w:ascii="Times New Roman" w:hAnsi="Times New Roman" w:cs="Times New Roman"/>
          <w:sz w:val="28"/>
          <w:szCs w:val="28"/>
        </w:rPr>
        <w:t xml:space="preserve">разовательными потребностями, их родителей (законных представителей), педагогических </w:t>
      </w:r>
      <w:r w:rsidRPr="00E86366">
        <w:rPr>
          <w:rFonts w:ascii="Times New Roman" w:hAnsi="Times New Roman" w:cs="Times New Roman"/>
          <w:spacing w:val="-2"/>
          <w:sz w:val="28"/>
          <w:szCs w:val="28"/>
        </w:rPr>
        <w:t>работников;</w:t>
      </w:r>
    </w:p>
    <w:p w:rsidR="00D6108C" w:rsidRPr="00E86366"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E86366">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w:t>
      </w:r>
      <w:r w:rsidR="00E86366">
        <w:rPr>
          <w:rFonts w:ascii="Times New Roman" w:hAnsi="Times New Roman" w:cs="Times New Roman"/>
          <w:sz w:val="28"/>
          <w:szCs w:val="28"/>
        </w:rPr>
        <w:t xml:space="preserve"> недостатки в развитии), их ро</w:t>
      </w:r>
      <w:r w:rsidRPr="00E86366">
        <w:rPr>
          <w:rFonts w:ascii="Times New Roman" w:hAnsi="Times New Roman" w:cs="Times New Roman"/>
          <w:sz w:val="28"/>
          <w:szCs w:val="28"/>
        </w:rPr>
        <w:t>дителям (законным представителям), педагогическим работникам вопросов, связанных с особенностями образовательного процесса и сопрово</w:t>
      </w:r>
      <w:r w:rsidR="00E86366">
        <w:rPr>
          <w:rFonts w:ascii="Times New Roman" w:hAnsi="Times New Roman" w:cs="Times New Roman"/>
          <w:sz w:val="28"/>
          <w:szCs w:val="28"/>
        </w:rPr>
        <w:t>ждения обучающихся с ограничен</w:t>
      </w:r>
      <w:r w:rsidRPr="00E86366">
        <w:rPr>
          <w:rFonts w:ascii="Times New Roman" w:hAnsi="Times New Roman" w:cs="Times New Roman"/>
          <w:sz w:val="28"/>
          <w:szCs w:val="28"/>
        </w:rPr>
        <w:t>ными возможностями здоровья;</w:t>
      </w:r>
    </w:p>
    <w:p w:rsidR="00D6108C" w:rsidRPr="00E86366" w:rsidRDefault="00D6108C" w:rsidP="00E86366">
      <w:pPr>
        <w:widowControl w:val="0"/>
        <w:tabs>
          <w:tab w:val="left" w:pos="574"/>
        </w:tabs>
        <w:autoSpaceDE w:val="0"/>
        <w:autoSpaceDN w:val="0"/>
        <w:spacing w:after="0" w:line="240" w:lineRule="auto"/>
        <w:ind w:firstLine="1134"/>
        <w:jc w:val="both"/>
        <w:rPr>
          <w:rFonts w:ascii="Times New Roman" w:hAnsi="Times New Roman" w:cs="Times New Roman"/>
          <w:sz w:val="28"/>
          <w:szCs w:val="28"/>
        </w:rPr>
      </w:pPr>
      <w:r w:rsidRPr="00E86366">
        <w:rPr>
          <w:rFonts w:ascii="Times New Roman" w:hAnsi="Times New Roman" w:cs="Times New Roman"/>
          <w:sz w:val="28"/>
          <w:szCs w:val="28"/>
        </w:rPr>
        <w:lastRenderedPageBreak/>
        <w:t>проведение тематических выступлений для педагогов и р</w:t>
      </w:r>
      <w:r w:rsidR="00E86366">
        <w:rPr>
          <w:rFonts w:ascii="Times New Roman" w:hAnsi="Times New Roman" w:cs="Times New Roman"/>
          <w:sz w:val="28"/>
          <w:szCs w:val="28"/>
        </w:rPr>
        <w:t>одителей (законных представите</w:t>
      </w:r>
      <w:r w:rsidRPr="00E86366">
        <w:rPr>
          <w:rFonts w:ascii="Times New Roman" w:hAnsi="Times New Roman" w:cs="Times New Roman"/>
          <w:sz w:val="28"/>
          <w:szCs w:val="28"/>
        </w:rPr>
        <w:t>лей) по разъяснению индивидуально-типологических особенностей различных категорий детей с ограниченными возможностями здоровья.</w:t>
      </w:r>
    </w:p>
    <w:p w:rsidR="00D6108C" w:rsidRPr="009F28BE" w:rsidRDefault="00D6108C" w:rsidP="00D6108C">
      <w:pPr>
        <w:pStyle w:val="2"/>
        <w:keepNext w:val="0"/>
        <w:keepLines w:val="0"/>
        <w:widowControl w:val="0"/>
        <w:numPr>
          <w:ilvl w:val="2"/>
          <w:numId w:val="13"/>
        </w:numPr>
        <w:tabs>
          <w:tab w:val="left" w:pos="934"/>
        </w:tabs>
        <w:autoSpaceDE w:val="0"/>
        <w:autoSpaceDN w:val="0"/>
        <w:spacing w:before="0" w:line="240" w:lineRule="auto"/>
        <w:ind w:left="0" w:firstLine="1134"/>
        <w:jc w:val="both"/>
        <w:rPr>
          <w:rFonts w:ascii="Times New Roman" w:hAnsi="Times New Roman" w:cs="Times New Roman"/>
          <w:b/>
          <w:color w:val="auto"/>
          <w:sz w:val="28"/>
          <w:szCs w:val="28"/>
        </w:rPr>
      </w:pPr>
      <w:bookmarkStart w:id="26" w:name="_bookmark64"/>
      <w:bookmarkEnd w:id="26"/>
      <w:r w:rsidRPr="009F28BE">
        <w:rPr>
          <w:rFonts w:ascii="Times New Roman" w:hAnsi="Times New Roman" w:cs="Times New Roman"/>
          <w:b/>
          <w:color w:val="auto"/>
          <w:sz w:val="28"/>
          <w:szCs w:val="28"/>
        </w:rPr>
        <w:t>Условия</w:t>
      </w:r>
      <w:r w:rsidRPr="009F28BE">
        <w:rPr>
          <w:rFonts w:ascii="Times New Roman" w:hAnsi="Times New Roman" w:cs="Times New Roman"/>
          <w:b/>
          <w:color w:val="auto"/>
          <w:spacing w:val="-7"/>
          <w:sz w:val="28"/>
          <w:szCs w:val="28"/>
        </w:rPr>
        <w:t xml:space="preserve"> </w:t>
      </w:r>
      <w:r w:rsidRPr="009F28BE">
        <w:rPr>
          <w:rFonts w:ascii="Times New Roman" w:hAnsi="Times New Roman" w:cs="Times New Roman"/>
          <w:b/>
          <w:color w:val="auto"/>
          <w:sz w:val="28"/>
          <w:szCs w:val="28"/>
        </w:rPr>
        <w:t>реализации</w:t>
      </w:r>
      <w:r w:rsidRPr="009F28BE">
        <w:rPr>
          <w:rFonts w:ascii="Times New Roman" w:hAnsi="Times New Roman" w:cs="Times New Roman"/>
          <w:b/>
          <w:color w:val="auto"/>
          <w:spacing w:val="-4"/>
          <w:sz w:val="28"/>
          <w:szCs w:val="28"/>
        </w:rPr>
        <w:t xml:space="preserve"> </w:t>
      </w:r>
      <w:r w:rsidRPr="009F28BE">
        <w:rPr>
          <w:rFonts w:ascii="Times New Roman" w:hAnsi="Times New Roman" w:cs="Times New Roman"/>
          <w:b/>
          <w:color w:val="auto"/>
          <w:sz w:val="28"/>
          <w:szCs w:val="28"/>
        </w:rPr>
        <w:t>программы</w:t>
      </w:r>
      <w:r w:rsidRPr="009F28BE">
        <w:rPr>
          <w:rFonts w:ascii="Times New Roman" w:hAnsi="Times New Roman" w:cs="Times New Roman"/>
          <w:b/>
          <w:color w:val="auto"/>
          <w:spacing w:val="-5"/>
          <w:sz w:val="28"/>
          <w:szCs w:val="28"/>
        </w:rPr>
        <w:t xml:space="preserve"> </w:t>
      </w:r>
      <w:r w:rsidRPr="009F28BE">
        <w:rPr>
          <w:rFonts w:ascii="Times New Roman" w:hAnsi="Times New Roman" w:cs="Times New Roman"/>
          <w:b/>
          <w:color w:val="auto"/>
          <w:sz w:val="28"/>
          <w:szCs w:val="28"/>
        </w:rPr>
        <w:t>коррекционной</w:t>
      </w:r>
      <w:r w:rsidRPr="009F28BE">
        <w:rPr>
          <w:rFonts w:ascii="Times New Roman" w:hAnsi="Times New Roman" w:cs="Times New Roman"/>
          <w:b/>
          <w:color w:val="auto"/>
          <w:spacing w:val="-4"/>
          <w:sz w:val="28"/>
          <w:szCs w:val="28"/>
        </w:rPr>
        <w:t xml:space="preserve"> </w:t>
      </w:r>
      <w:r w:rsidRPr="009F28BE">
        <w:rPr>
          <w:rFonts w:ascii="Times New Roman" w:hAnsi="Times New Roman" w:cs="Times New Roman"/>
          <w:b/>
          <w:color w:val="auto"/>
          <w:spacing w:val="-2"/>
          <w:sz w:val="28"/>
          <w:szCs w:val="28"/>
        </w:rPr>
        <w:t>работы.</w:t>
      </w:r>
    </w:p>
    <w:p w:rsidR="00D6108C" w:rsidRPr="00D6108C" w:rsidRDefault="00D6108C" w:rsidP="009F28BE">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Среди условий реализации программы коррекционной работы выделяются кадровые условия, условия</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создания</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среды,</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материально-технические</w:t>
      </w:r>
      <w:r w:rsidRPr="00D6108C">
        <w:rPr>
          <w:rFonts w:ascii="Times New Roman" w:hAnsi="Times New Roman" w:cs="Times New Roman"/>
          <w:spacing w:val="-1"/>
          <w:sz w:val="28"/>
          <w:szCs w:val="28"/>
        </w:rPr>
        <w:t xml:space="preserve"> </w:t>
      </w:r>
      <w:r w:rsidRPr="00D6108C">
        <w:rPr>
          <w:rFonts w:ascii="Times New Roman" w:hAnsi="Times New Roman" w:cs="Times New Roman"/>
          <w:sz w:val="28"/>
          <w:szCs w:val="28"/>
        </w:rPr>
        <w:t>условия,</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информационные</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2"/>
          <w:sz w:val="28"/>
          <w:szCs w:val="28"/>
        </w:rPr>
        <w:t xml:space="preserve"> </w:t>
      </w:r>
      <w:r w:rsidR="009F28BE">
        <w:rPr>
          <w:rFonts w:ascii="Times New Roman" w:hAnsi="Times New Roman" w:cs="Times New Roman"/>
          <w:sz w:val="28"/>
          <w:szCs w:val="28"/>
        </w:rPr>
        <w:t>про</w:t>
      </w:r>
      <w:r w:rsidRPr="00D6108C">
        <w:rPr>
          <w:rFonts w:ascii="Times New Roman" w:hAnsi="Times New Roman" w:cs="Times New Roman"/>
          <w:sz w:val="28"/>
          <w:szCs w:val="28"/>
        </w:rPr>
        <w:t>граммно-методические условия.</w:t>
      </w:r>
    </w:p>
    <w:p w:rsidR="009F28BE" w:rsidRPr="00D6108C" w:rsidRDefault="00D6108C" w:rsidP="009F28BE">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Коррекционная работа в школе-интернате осуществ</w:t>
      </w:r>
      <w:r w:rsidR="009F28BE">
        <w:rPr>
          <w:rFonts w:ascii="Times New Roman" w:hAnsi="Times New Roman" w:cs="Times New Roman"/>
          <w:sz w:val="28"/>
          <w:szCs w:val="28"/>
        </w:rPr>
        <w:t>ляется педагогическими работни</w:t>
      </w:r>
      <w:r w:rsidRPr="00D6108C">
        <w:rPr>
          <w:rFonts w:ascii="Times New Roman" w:hAnsi="Times New Roman" w:cs="Times New Roman"/>
          <w:sz w:val="28"/>
          <w:szCs w:val="28"/>
        </w:rPr>
        <w:t>ками, имеющими высшее образование по специальности «Тифлопедагогика» или прошедшие</w:t>
      </w:r>
      <w:r w:rsidR="009F28BE">
        <w:rPr>
          <w:rFonts w:ascii="Times New Roman" w:hAnsi="Times New Roman" w:cs="Times New Roman"/>
          <w:sz w:val="28"/>
          <w:szCs w:val="28"/>
        </w:rPr>
        <w:t xml:space="preserve"> </w:t>
      </w:r>
      <w:r w:rsidR="009F28BE" w:rsidRPr="00D6108C">
        <w:rPr>
          <w:rFonts w:ascii="Times New Roman" w:hAnsi="Times New Roman" w:cs="Times New Roman"/>
          <w:sz w:val="28"/>
          <w:szCs w:val="28"/>
        </w:rPr>
        <w:t>курсовую подготовку</w:t>
      </w:r>
      <w:r w:rsidR="001122BA">
        <w:rPr>
          <w:rFonts w:ascii="Times New Roman" w:hAnsi="Times New Roman" w:cs="Times New Roman"/>
          <w:sz w:val="28"/>
          <w:szCs w:val="28"/>
        </w:rPr>
        <w:t xml:space="preserve"> и/или переподготовку</w:t>
      </w:r>
      <w:r w:rsidR="009F28BE" w:rsidRPr="00D6108C">
        <w:rPr>
          <w:rFonts w:ascii="Times New Roman" w:hAnsi="Times New Roman" w:cs="Times New Roman"/>
          <w:sz w:val="28"/>
          <w:szCs w:val="28"/>
        </w:rPr>
        <w:t xml:space="preserve"> по проблемам обучения детей с ОВЗ. Педагоги проходят обязательную курсовую или другие виды профе</w:t>
      </w:r>
      <w:r w:rsidR="00430098">
        <w:rPr>
          <w:rFonts w:ascii="Times New Roman" w:hAnsi="Times New Roman" w:cs="Times New Roman"/>
          <w:sz w:val="28"/>
          <w:szCs w:val="28"/>
        </w:rPr>
        <w:t>ссиональной подготовки 1 раз в 3</w:t>
      </w:r>
      <w:r w:rsidR="009F28BE" w:rsidRPr="00D6108C">
        <w:rPr>
          <w:rFonts w:ascii="Times New Roman" w:hAnsi="Times New Roman" w:cs="Times New Roman"/>
          <w:sz w:val="28"/>
          <w:szCs w:val="28"/>
        </w:rPr>
        <w:t xml:space="preserve"> лет, ведут методическую работу, участвуют в разработке программ и проведении с</w:t>
      </w:r>
      <w:r w:rsidR="009F28BE">
        <w:rPr>
          <w:rFonts w:ascii="Times New Roman" w:hAnsi="Times New Roman" w:cs="Times New Roman"/>
          <w:sz w:val="28"/>
          <w:szCs w:val="28"/>
        </w:rPr>
        <w:t>еминаров и конференций</w:t>
      </w:r>
      <w:r w:rsidR="009F28BE" w:rsidRPr="00D6108C">
        <w:rPr>
          <w:rFonts w:ascii="Times New Roman" w:hAnsi="Times New Roman" w:cs="Times New Roman"/>
          <w:sz w:val="28"/>
          <w:szCs w:val="28"/>
        </w:rPr>
        <w:t>.</w:t>
      </w:r>
    </w:p>
    <w:p w:rsidR="009F28BE" w:rsidRPr="00D6108C" w:rsidRDefault="009F28BE" w:rsidP="00430098">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В школе-интернате коррекционная среда предполагает выполнение ряда условий: дифференциации, психолого-педагогических, специализированных и здоровьесберегающих.</w:t>
      </w:r>
    </w:p>
    <w:p w:rsidR="009F28BE" w:rsidRDefault="009F28BE" w:rsidP="009F28BE">
      <w:pPr>
        <w:pStyle w:val="a0"/>
        <w:spacing w:after="0" w:line="240" w:lineRule="auto"/>
        <w:ind w:firstLine="1134"/>
        <w:jc w:val="both"/>
        <w:rPr>
          <w:rFonts w:ascii="Times New Roman" w:hAnsi="Times New Roman" w:cs="Times New Roman"/>
          <w:sz w:val="28"/>
          <w:szCs w:val="28"/>
        </w:rPr>
      </w:pPr>
    </w:p>
    <w:p w:rsidR="00D6108C" w:rsidRPr="00D6108C" w:rsidRDefault="00D6108C" w:rsidP="00D6108C">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Дифференцированные</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условия</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при</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обучении</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слепых</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слабовидящих</w:t>
      </w:r>
      <w:r w:rsidRPr="00D6108C">
        <w:rPr>
          <w:rFonts w:ascii="Times New Roman" w:hAnsi="Times New Roman" w:cs="Times New Roman"/>
          <w:spacing w:val="1"/>
          <w:sz w:val="28"/>
          <w:szCs w:val="28"/>
        </w:rPr>
        <w:t xml:space="preserve"> </w:t>
      </w:r>
      <w:r w:rsidRPr="00D6108C">
        <w:rPr>
          <w:rFonts w:ascii="Times New Roman" w:hAnsi="Times New Roman" w:cs="Times New Roman"/>
          <w:spacing w:val="-2"/>
          <w:sz w:val="28"/>
          <w:szCs w:val="28"/>
        </w:rPr>
        <w:t>учащихся:</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организационная</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дифференциация</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оптимальный</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режим</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учебных</w:t>
      </w:r>
      <w:r w:rsidRPr="00D6108C">
        <w:rPr>
          <w:rFonts w:ascii="Times New Roman" w:hAnsi="Times New Roman" w:cs="Times New Roman"/>
          <w:spacing w:val="-3"/>
          <w:sz w:val="28"/>
          <w:szCs w:val="28"/>
        </w:rPr>
        <w:t xml:space="preserve"> </w:t>
      </w:r>
      <w:r w:rsidRPr="00D6108C">
        <w:rPr>
          <w:rFonts w:ascii="Times New Roman" w:hAnsi="Times New Roman" w:cs="Times New Roman"/>
          <w:spacing w:val="-2"/>
          <w:sz w:val="28"/>
          <w:szCs w:val="28"/>
        </w:rPr>
        <w:t>нагрузок,</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содержательная дифференциация подбор доступного мат</w:t>
      </w:r>
      <w:r w:rsidR="008A0BC1">
        <w:rPr>
          <w:rFonts w:ascii="Times New Roman" w:hAnsi="Times New Roman" w:cs="Times New Roman"/>
          <w:sz w:val="28"/>
          <w:szCs w:val="28"/>
        </w:rPr>
        <w:t>ериала и планирование результа</w:t>
      </w:r>
      <w:r w:rsidRPr="00D6108C">
        <w:rPr>
          <w:rFonts w:ascii="Times New Roman" w:hAnsi="Times New Roman" w:cs="Times New Roman"/>
          <w:sz w:val="28"/>
          <w:szCs w:val="28"/>
        </w:rPr>
        <w:t>тов в соответствии с возможностями школьников</w:t>
      </w:r>
    </w:p>
    <w:p w:rsidR="00D6108C" w:rsidRPr="00D6108C" w:rsidRDefault="00D6108C" w:rsidP="008A0BC1">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психолого-педагогическим</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условиям</w:t>
      </w:r>
      <w:r w:rsidRPr="00D6108C">
        <w:rPr>
          <w:rFonts w:ascii="Times New Roman" w:hAnsi="Times New Roman" w:cs="Times New Roman"/>
          <w:spacing w:val="51"/>
          <w:sz w:val="28"/>
          <w:szCs w:val="28"/>
        </w:rPr>
        <w:t xml:space="preserve"> </w:t>
      </w:r>
      <w:r w:rsidRPr="00D6108C">
        <w:rPr>
          <w:rFonts w:ascii="Times New Roman" w:hAnsi="Times New Roman" w:cs="Times New Roman"/>
          <w:spacing w:val="-2"/>
          <w:sz w:val="28"/>
          <w:szCs w:val="28"/>
        </w:rPr>
        <w:t>относятся:</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коррекционная направленность учебно-воспитательного процесса с интеграцией общего и коррекционного образования;</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учёт</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индивидуальных</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особенностей</w:t>
      </w:r>
      <w:r w:rsidRPr="00D6108C">
        <w:rPr>
          <w:rFonts w:ascii="Times New Roman" w:hAnsi="Times New Roman" w:cs="Times New Roman"/>
          <w:spacing w:val="-4"/>
          <w:sz w:val="28"/>
          <w:szCs w:val="28"/>
        </w:rPr>
        <w:t xml:space="preserve"> </w:t>
      </w:r>
      <w:r w:rsidRPr="00D6108C">
        <w:rPr>
          <w:rFonts w:ascii="Times New Roman" w:hAnsi="Times New Roman" w:cs="Times New Roman"/>
          <w:spacing w:val="-2"/>
          <w:sz w:val="28"/>
          <w:szCs w:val="28"/>
        </w:rPr>
        <w:t>ребёнка;</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соблюдение</w:t>
      </w:r>
      <w:r w:rsidRPr="00D6108C">
        <w:rPr>
          <w:rFonts w:ascii="Times New Roman" w:hAnsi="Times New Roman" w:cs="Times New Roman"/>
          <w:spacing w:val="-8"/>
          <w:sz w:val="28"/>
          <w:szCs w:val="28"/>
        </w:rPr>
        <w:t xml:space="preserve"> </w:t>
      </w:r>
      <w:r w:rsidRPr="00D6108C">
        <w:rPr>
          <w:rFonts w:ascii="Times New Roman" w:hAnsi="Times New Roman" w:cs="Times New Roman"/>
          <w:sz w:val="28"/>
          <w:szCs w:val="28"/>
        </w:rPr>
        <w:t>комфортного</w:t>
      </w:r>
      <w:r w:rsidRPr="00D6108C">
        <w:rPr>
          <w:rFonts w:ascii="Times New Roman" w:hAnsi="Times New Roman" w:cs="Times New Roman"/>
          <w:spacing w:val="-6"/>
          <w:sz w:val="28"/>
          <w:szCs w:val="28"/>
        </w:rPr>
        <w:t xml:space="preserve"> </w:t>
      </w:r>
      <w:r w:rsidRPr="00D6108C">
        <w:rPr>
          <w:rFonts w:ascii="Times New Roman" w:hAnsi="Times New Roman" w:cs="Times New Roman"/>
          <w:sz w:val="28"/>
          <w:szCs w:val="28"/>
        </w:rPr>
        <w:t>психоэмоционального</w:t>
      </w:r>
      <w:r w:rsidRPr="00D6108C">
        <w:rPr>
          <w:rFonts w:ascii="Times New Roman" w:hAnsi="Times New Roman" w:cs="Times New Roman"/>
          <w:spacing w:val="-4"/>
          <w:sz w:val="28"/>
          <w:szCs w:val="28"/>
        </w:rPr>
        <w:t xml:space="preserve"> </w:t>
      </w:r>
      <w:r w:rsidRPr="00D6108C">
        <w:rPr>
          <w:rFonts w:ascii="Times New Roman" w:hAnsi="Times New Roman" w:cs="Times New Roman"/>
          <w:spacing w:val="-2"/>
          <w:sz w:val="28"/>
          <w:szCs w:val="28"/>
        </w:rPr>
        <w:t>режима;</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соблюдение</w:t>
      </w:r>
      <w:r w:rsidRPr="00D6108C">
        <w:rPr>
          <w:rFonts w:ascii="Times New Roman" w:hAnsi="Times New Roman" w:cs="Times New Roman"/>
          <w:spacing w:val="-6"/>
          <w:sz w:val="28"/>
          <w:szCs w:val="28"/>
        </w:rPr>
        <w:t xml:space="preserve"> </w:t>
      </w:r>
      <w:r w:rsidRPr="00D6108C">
        <w:rPr>
          <w:rFonts w:ascii="Times New Roman" w:hAnsi="Times New Roman" w:cs="Times New Roman"/>
          <w:sz w:val="28"/>
          <w:szCs w:val="28"/>
        </w:rPr>
        <w:t>рекомендаций</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медицинских</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работников,</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психолога</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3"/>
          <w:sz w:val="28"/>
          <w:szCs w:val="28"/>
        </w:rPr>
        <w:t xml:space="preserve"> </w:t>
      </w:r>
      <w:r w:rsidRPr="00D6108C">
        <w:rPr>
          <w:rFonts w:ascii="Times New Roman" w:hAnsi="Times New Roman" w:cs="Times New Roman"/>
          <w:spacing w:val="-2"/>
          <w:sz w:val="28"/>
          <w:szCs w:val="28"/>
        </w:rPr>
        <w:t>дефектологов;</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использование современных педагогических технологий, в том числе информационных, компьютерных для оптимизации образовательного проц</w:t>
      </w:r>
      <w:r w:rsidR="008A0BC1">
        <w:rPr>
          <w:rFonts w:ascii="Times New Roman" w:hAnsi="Times New Roman" w:cs="Times New Roman"/>
          <w:sz w:val="28"/>
          <w:szCs w:val="28"/>
        </w:rPr>
        <w:t>есса, повышения его эффективно</w:t>
      </w:r>
      <w:r w:rsidRPr="00D6108C">
        <w:rPr>
          <w:rFonts w:ascii="Times New Roman" w:hAnsi="Times New Roman" w:cs="Times New Roman"/>
          <w:sz w:val="28"/>
          <w:szCs w:val="28"/>
        </w:rPr>
        <w:t>сти, доступности.</w:t>
      </w:r>
    </w:p>
    <w:p w:rsidR="00D6108C" w:rsidRPr="00D6108C" w:rsidRDefault="00D6108C" w:rsidP="008A0BC1">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специализированным</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условиям</w:t>
      </w:r>
      <w:r w:rsidRPr="00D6108C">
        <w:rPr>
          <w:rFonts w:ascii="Times New Roman" w:hAnsi="Times New Roman" w:cs="Times New Roman"/>
          <w:spacing w:val="54"/>
          <w:sz w:val="28"/>
          <w:szCs w:val="28"/>
        </w:rPr>
        <w:t xml:space="preserve"> </w:t>
      </w:r>
      <w:r w:rsidRPr="00D6108C">
        <w:rPr>
          <w:rFonts w:ascii="Times New Roman" w:hAnsi="Times New Roman" w:cs="Times New Roman"/>
          <w:spacing w:val="-2"/>
          <w:sz w:val="28"/>
          <w:szCs w:val="28"/>
        </w:rPr>
        <w:t>относятся:</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выдвижение комплекса специальных задач обучения, ор</w:t>
      </w:r>
      <w:r w:rsidR="008A0BC1">
        <w:rPr>
          <w:rFonts w:ascii="Times New Roman" w:hAnsi="Times New Roman" w:cs="Times New Roman"/>
          <w:sz w:val="28"/>
          <w:szCs w:val="28"/>
        </w:rPr>
        <w:t>иентированных на особые образо</w:t>
      </w:r>
      <w:r w:rsidRPr="00D6108C">
        <w:rPr>
          <w:rFonts w:ascii="Times New Roman" w:hAnsi="Times New Roman" w:cs="Times New Roman"/>
          <w:sz w:val="28"/>
          <w:szCs w:val="28"/>
        </w:rPr>
        <w:t>вательные потребности обучающихся с ограниченными возможностями здоровья;</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w:t>
      </w:r>
      <w:r w:rsidRPr="00D6108C">
        <w:rPr>
          <w:rFonts w:ascii="Times New Roman" w:hAnsi="Times New Roman" w:cs="Times New Roman"/>
          <w:spacing w:val="-2"/>
          <w:sz w:val="28"/>
          <w:szCs w:val="28"/>
        </w:rPr>
        <w:t>сверстника;</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использование специальных методов, приёмов, средств обучения, специализированных образовательных и коррекционных программ, ориентир</w:t>
      </w:r>
      <w:r w:rsidR="008A0BC1">
        <w:rPr>
          <w:rFonts w:ascii="Times New Roman" w:hAnsi="Times New Roman" w:cs="Times New Roman"/>
          <w:sz w:val="28"/>
          <w:szCs w:val="28"/>
        </w:rPr>
        <w:t>ованных на особые образователь</w:t>
      </w:r>
      <w:r w:rsidRPr="00D6108C">
        <w:rPr>
          <w:rFonts w:ascii="Times New Roman" w:hAnsi="Times New Roman" w:cs="Times New Roman"/>
          <w:sz w:val="28"/>
          <w:szCs w:val="28"/>
        </w:rPr>
        <w:t>ные потребности детей;</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lastRenderedPageBreak/>
        <w:t>дифференцированное и индивидуализированное обучение с учётом специфики нарушения здоровья ребёнка;</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комплексное воздействие на обучающегося, осуществл</w:t>
      </w:r>
      <w:r w:rsidR="008A0BC1">
        <w:rPr>
          <w:rFonts w:ascii="Times New Roman" w:hAnsi="Times New Roman" w:cs="Times New Roman"/>
          <w:sz w:val="28"/>
          <w:szCs w:val="28"/>
        </w:rPr>
        <w:t>яемое на индивидуальных и груп</w:t>
      </w:r>
      <w:r w:rsidRPr="00D6108C">
        <w:rPr>
          <w:rFonts w:ascii="Times New Roman" w:hAnsi="Times New Roman" w:cs="Times New Roman"/>
          <w:sz w:val="28"/>
          <w:szCs w:val="28"/>
        </w:rPr>
        <w:t>повых коррекционных занятиях.</w:t>
      </w:r>
    </w:p>
    <w:p w:rsidR="00D6108C" w:rsidRPr="00D6108C" w:rsidRDefault="00D6108C" w:rsidP="008A0BC1">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здоровьесберегающим</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условиям</w:t>
      </w:r>
      <w:r w:rsidRPr="00D6108C">
        <w:rPr>
          <w:rFonts w:ascii="Times New Roman" w:hAnsi="Times New Roman" w:cs="Times New Roman"/>
          <w:spacing w:val="55"/>
          <w:sz w:val="28"/>
          <w:szCs w:val="28"/>
        </w:rPr>
        <w:t xml:space="preserve"> </w:t>
      </w:r>
      <w:r w:rsidRPr="00D6108C">
        <w:rPr>
          <w:rFonts w:ascii="Times New Roman" w:hAnsi="Times New Roman" w:cs="Times New Roman"/>
          <w:spacing w:val="-2"/>
          <w:sz w:val="28"/>
          <w:szCs w:val="28"/>
        </w:rPr>
        <w:t>относятся:</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оздоровительный</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охранительный</w:t>
      </w:r>
      <w:r w:rsidRPr="00D6108C">
        <w:rPr>
          <w:rFonts w:ascii="Times New Roman" w:hAnsi="Times New Roman" w:cs="Times New Roman"/>
          <w:spacing w:val="-3"/>
          <w:sz w:val="28"/>
          <w:szCs w:val="28"/>
        </w:rPr>
        <w:t xml:space="preserve"> </w:t>
      </w:r>
      <w:r w:rsidRPr="00D6108C">
        <w:rPr>
          <w:rFonts w:ascii="Times New Roman" w:hAnsi="Times New Roman" w:cs="Times New Roman"/>
          <w:spacing w:val="-2"/>
          <w:sz w:val="28"/>
          <w:szCs w:val="28"/>
        </w:rPr>
        <w:t>режим;</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укрепление</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физического</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психического</w:t>
      </w:r>
      <w:r w:rsidRPr="00D6108C">
        <w:rPr>
          <w:rFonts w:ascii="Times New Roman" w:hAnsi="Times New Roman" w:cs="Times New Roman"/>
          <w:spacing w:val="-3"/>
          <w:sz w:val="28"/>
          <w:szCs w:val="28"/>
        </w:rPr>
        <w:t xml:space="preserve"> </w:t>
      </w:r>
      <w:r w:rsidRPr="00D6108C">
        <w:rPr>
          <w:rFonts w:ascii="Times New Roman" w:hAnsi="Times New Roman" w:cs="Times New Roman"/>
          <w:spacing w:val="-2"/>
          <w:sz w:val="28"/>
          <w:szCs w:val="28"/>
        </w:rPr>
        <w:t>здоровья;</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профилактика</w:t>
      </w:r>
      <w:r w:rsidRPr="00D6108C">
        <w:rPr>
          <w:rFonts w:ascii="Times New Roman" w:hAnsi="Times New Roman" w:cs="Times New Roman"/>
          <w:spacing w:val="-8"/>
          <w:sz w:val="28"/>
          <w:szCs w:val="28"/>
        </w:rPr>
        <w:t xml:space="preserve"> </w:t>
      </w:r>
      <w:r w:rsidRPr="00D6108C">
        <w:rPr>
          <w:rFonts w:ascii="Times New Roman" w:hAnsi="Times New Roman" w:cs="Times New Roman"/>
          <w:sz w:val="28"/>
          <w:szCs w:val="28"/>
        </w:rPr>
        <w:t>физических,</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умственных</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психологических</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перегрузок</w:t>
      </w:r>
      <w:r w:rsidRPr="00D6108C">
        <w:rPr>
          <w:rFonts w:ascii="Times New Roman" w:hAnsi="Times New Roman" w:cs="Times New Roman"/>
          <w:spacing w:val="-5"/>
          <w:sz w:val="28"/>
          <w:szCs w:val="28"/>
        </w:rPr>
        <w:t xml:space="preserve"> </w:t>
      </w:r>
      <w:r w:rsidRPr="00D6108C">
        <w:rPr>
          <w:rFonts w:ascii="Times New Roman" w:hAnsi="Times New Roman" w:cs="Times New Roman"/>
          <w:spacing w:val="-2"/>
          <w:sz w:val="28"/>
          <w:szCs w:val="28"/>
        </w:rPr>
        <w:t>обучающихся;</w:t>
      </w:r>
    </w:p>
    <w:p w:rsidR="00D6108C" w:rsidRPr="00D6108C" w:rsidRDefault="00D6108C" w:rsidP="008A0BC1">
      <w:pPr>
        <w:pStyle w:val="a4"/>
        <w:widowControl w:val="0"/>
        <w:tabs>
          <w:tab w:val="left" w:pos="573"/>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соблюдение</w:t>
      </w:r>
      <w:r w:rsidRPr="00D6108C">
        <w:rPr>
          <w:rFonts w:ascii="Times New Roman" w:hAnsi="Times New Roman" w:cs="Times New Roman"/>
          <w:spacing w:val="-8"/>
          <w:sz w:val="28"/>
          <w:szCs w:val="28"/>
        </w:rPr>
        <w:t xml:space="preserve"> </w:t>
      </w:r>
      <w:r w:rsidRPr="00D6108C">
        <w:rPr>
          <w:rFonts w:ascii="Times New Roman" w:hAnsi="Times New Roman" w:cs="Times New Roman"/>
          <w:sz w:val="28"/>
          <w:szCs w:val="28"/>
        </w:rPr>
        <w:t>санитарно-гигиенических</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правил</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и</w:t>
      </w:r>
      <w:r w:rsidRPr="00D6108C">
        <w:rPr>
          <w:rFonts w:ascii="Times New Roman" w:hAnsi="Times New Roman" w:cs="Times New Roman"/>
          <w:spacing w:val="-4"/>
          <w:sz w:val="28"/>
          <w:szCs w:val="28"/>
        </w:rPr>
        <w:t xml:space="preserve"> </w:t>
      </w:r>
      <w:r w:rsidRPr="00D6108C">
        <w:rPr>
          <w:rFonts w:ascii="Times New Roman" w:hAnsi="Times New Roman" w:cs="Times New Roman"/>
          <w:spacing w:val="-2"/>
          <w:sz w:val="28"/>
          <w:szCs w:val="28"/>
        </w:rPr>
        <w:t>норм;</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участие всех детей с ограниченными возможностями здор</w:t>
      </w:r>
      <w:r w:rsidR="008A0BC1">
        <w:rPr>
          <w:rFonts w:ascii="Times New Roman" w:hAnsi="Times New Roman" w:cs="Times New Roman"/>
          <w:sz w:val="28"/>
          <w:szCs w:val="28"/>
        </w:rPr>
        <w:t>овья, независимо от степени вы</w:t>
      </w:r>
      <w:r w:rsidRPr="00D6108C">
        <w:rPr>
          <w:rFonts w:ascii="Times New Roman" w:hAnsi="Times New Roman" w:cs="Times New Roman"/>
          <w:sz w:val="28"/>
          <w:szCs w:val="28"/>
        </w:rPr>
        <w:t>раженности нарушений их развития, вместе с нормально</w:t>
      </w:r>
      <w:r w:rsidR="008A0BC1">
        <w:rPr>
          <w:rFonts w:ascii="Times New Roman" w:hAnsi="Times New Roman" w:cs="Times New Roman"/>
          <w:sz w:val="28"/>
          <w:szCs w:val="28"/>
        </w:rPr>
        <w:t xml:space="preserve"> развивающимися детьми в воспи</w:t>
      </w:r>
      <w:r w:rsidRPr="00D6108C">
        <w:rPr>
          <w:rFonts w:ascii="Times New Roman" w:hAnsi="Times New Roman" w:cs="Times New Roman"/>
          <w:sz w:val="28"/>
          <w:szCs w:val="28"/>
        </w:rPr>
        <w:t xml:space="preserve">тательных, культурно-развлекательных, спортивно-оздоровительных и иных досуговых </w:t>
      </w:r>
      <w:r w:rsidRPr="00D6108C">
        <w:rPr>
          <w:rFonts w:ascii="Times New Roman" w:hAnsi="Times New Roman" w:cs="Times New Roman"/>
          <w:spacing w:val="-2"/>
          <w:sz w:val="28"/>
          <w:szCs w:val="28"/>
        </w:rPr>
        <w:t>мероприятиях.</w:t>
      </w:r>
    </w:p>
    <w:p w:rsidR="00D6108C" w:rsidRPr="00D6108C" w:rsidRDefault="00D6108C" w:rsidP="008A0BC1">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материально-техническим</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условиям</w:t>
      </w:r>
      <w:r w:rsidRPr="00D6108C">
        <w:rPr>
          <w:rFonts w:ascii="Times New Roman" w:hAnsi="Times New Roman" w:cs="Times New Roman"/>
          <w:spacing w:val="53"/>
          <w:sz w:val="28"/>
          <w:szCs w:val="28"/>
        </w:rPr>
        <w:t xml:space="preserve"> </w:t>
      </w:r>
      <w:r w:rsidRPr="00D6108C">
        <w:rPr>
          <w:rFonts w:ascii="Times New Roman" w:hAnsi="Times New Roman" w:cs="Times New Roman"/>
          <w:spacing w:val="-2"/>
          <w:sz w:val="28"/>
          <w:szCs w:val="28"/>
        </w:rPr>
        <w:t>относятся:</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материально-техническая база, позволяющая обеспечи</w:t>
      </w:r>
      <w:r w:rsidR="008A0BC1">
        <w:rPr>
          <w:rFonts w:ascii="Times New Roman" w:hAnsi="Times New Roman" w:cs="Times New Roman"/>
          <w:sz w:val="28"/>
          <w:szCs w:val="28"/>
        </w:rPr>
        <w:t>ть реализацию программы коррек</w:t>
      </w:r>
      <w:r w:rsidRPr="00D6108C">
        <w:rPr>
          <w:rFonts w:ascii="Times New Roman" w:hAnsi="Times New Roman" w:cs="Times New Roman"/>
          <w:sz w:val="28"/>
          <w:szCs w:val="28"/>
        </w:rPr>
        <w:t>ционной работы: оборудование коррекционных кабинетов, закупка тифлооборудования, программного обеспечения и т.п.</w:t>
      </w:r>
    </w:p>
    <w:p w:rsidR="00D6108C" w:rsidRPr="00D6108C" w:rsidRDefault="00D6108C" w:rsidP="008A0BC1">
      <w:pPr>
        <w:pStyle w:val="a0"/>
        <w:spacing w:after="0" w:line="240" w:lineRule="auto"/>
        <w:ind w:firstLine="1134"/>
        <w:jc w:val="both"/>
        <w:rPr>
          <w:rFonts w:ascii="Times New Roman" w:hAnsi="Times New Roman" w:cs="Times New Roman"/>
          <w:sz w:val="28"/>
          <w:szCs w:val="28"/>
        </w:rPr>
      </w:pPr>
      <w:r w:rsidRPr="00D6108C">
        <w:rPr>
          <w:rFonts w:ascii="Times New Roman" w:hAnsi="Times New Roman" w:cs="Times New Roman"/>
          <w:sz w:val="28"/>
          <w:szCs w:val="28"/>
        </w:rPr>
        <w:t>К</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информационным</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условиям</w:t>
      </w:r>
      <w:r w:rsidRPr="00D6108C">
        <w:rPr>
          <w:rFonts w:ascii="Times New Roman" w:hAnsi="Times New Roman" w:cs="Times New Roman"/>
          <w:spacing w:val="55"/>
          <w:sz w:val="28"/>
          <w:szCs w:val="28"/>
        </w:rPr>
        <w:t xml:space="preserve"> </w:t>
      </w:r>
      <w:r w:rsidRPr="00D6108C">
        <w:rPr>
          <w:rFonts w:ascii="Times New Roman" w:hAnsi="Times New Roman" w:cs="Times New Roman"/>
          <w:spacing w:val="-2"/>
          <w:sz w:val="28"/>
          <w:szCs w:val="28"/>
        </w:rPr>
        <w:t>относятся:</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информационная образовательная среда, на основе кот</w:t>
      </w:r>
      <w:r w:rsidR="008A0BC1">
        <w:rPr>
          <w:rFonts w:ascii="Times New Roman" w:hAnsi="Times New Roman" w:cs="Times New Roman"/>
          <w:sz w:val="28"/>
          <w:szCs w:val="28"/>
        </w:rPr>
        <w:t>орой возможно осуществление ди</w:t>
      </w:r>
      <w:r w:rsidRPr="00D6108C">
        <w:rPr>
          <w:rFonts w:ascii="Times New Roman" w:hAnsi="Times New Roman" w:cs="Times New Roman"/>
          <w:sz w:val="28"/>
          <w:szCs w:val="28"/>
        </w:rPr>
        <w:t>станционной формы обучения детей, имеющих трудност</w:t>
      </w:r>
      <w:r w:rsidR="008A0BC1">
        <w:rPr>
          <w:rFonts w:ascii="Times New Roman" w:hAnsi="Times New Roman" w:cs="Times New Roman"/>
          <w:sz w:val="28"/>
          <w:szCs w:val="28"/>
        </w:rPr>
        <w:t>и в передвижении, с использова</w:t>
      </w:r>
      <w:r w:rsidRPr="00D6108C">
        <w:rPr>
          <w:rFonts w:ascii="Times New Roman" w:hAnsi="Times New Roman" w:cs="Times New Roman"/>
          <w:sz w:val="28"/>
          <w:szCs w:val="28"/>
        </w:rPr>
        <w:t>нием современных информационно-коммуникационных технологий</w:t>
      </w:r>
    </w:p>
    <w:p w:rsidR="00D6108C" w:rsidRPr="00D6108C" w:rsidRDefault="00D6108C" w:rsidP="008A0BC1">
      <w:pPr>
        <w:pStyle w:val="a4"/>
        <w:widowControl w:val="0"/>
        <w:tabs>
          <w:tab w:val="left" w:pos="574"/>
        </w:tabs>
        <w:autoSpaceDE w:val="0"/>
        <w:autoSpaceDN w:val="0"/>
        <w:spacing w:after="0" w:line="240" w:lineRule="auto"/>
        <w:ind w:left="0" w:firstLine="1134"/>
        <w:contextualSpacing w:val="0"/>
        <w:jc w:val="both"/>
        <w:rPr>
          <w:rFonts w:ascii="Times New Roman" w:hAnsi="Times New Roman" w:cs="Times New Roman"/>
          <w:sz w:val="28"/>
          <w:szCs w:val="28"/>
        </w:rPr>
      </w:pPr>
      <w:r w:rsidRPr="00D6108C">
        <w:rPr>
          <w:rFonts w:ascii="Times New Roman" w:hAnsi="Times New Roman" w:cs="Times New Roman"/>
          <w:sz w:val="28"/>
          <w:szCs w:val="28"/>
        </w:rPr>
        <w:t>свободный доступ школьников, их родителей (законных п</w:t>
      </w:r>
      <w:r w:rsidR="008A0BC1">
        <w:rPr>
          <w:rFonts w:ascii="Times New Roman" w:hAnsi="Times New Roman" w:cs="Times New Roman"/>
          <w:sz w:val="28"/>
          <w:szCs w:val="28"/>
        </w:rPr>
        <w:t>редставителей), педагогов к се</w:t>
      </w:r>
      <w:r w:rsidRPr="00D6108C">
        <w:rPr>
          <w:rFonts w:ascii="Times New Roman" w:hAnsi="Times New Roman" w:cs="Times New Roman"/>
          <w:sz w:val="28"/>
          <w:szCs w:val="28"/>
        </w:rPr>
        <w:t>тевым</w:t>
      </w:r>
      <w:r w:rsidRPr="00D6108C">
        <w:rPr>
          <w:rFonts w:ascii="Times New Roman" w:hAnsi="Times New Roman" w:cs="Times New Roman"/>
          <w:spacing w:val="35"/>
          <w:sz w:val="28"/>
          <w:szCs w:val="28"/>
        </w:rPr>
        <w:t xml:space="preserve"> </w:t>
      </w:r>
      <w:r w:rsidRPr="00D6108C">
        <w:rPr>
          <w:rFonts w:ascii="Times New Roman" w:hAnsi="Times New Roman" w:cs="Times New Roman"/>
          <w:sz w:val="28"/>
          <w:szCs w:val="28"/>
        </w:rPr>
        <w:t>источникам</w:t>
      </w:r>
      <w:r w:rsidRPr="00D6108C">
        <w:rPr>
          <w:rFonts w:ascii="Times New Roman" w:hAnsi="Times New Roman" w:cs="Times New Roman"/>
          <w:spacing w:val="35"/>
          <w:sz w:val="28"/>
          <w:szCs w:val="28"/>
        </w:rPr>
        <w:t xml:space="preserve"> </w:t>
      </w:r>
      <w:r w:rsidRPr="00D6108C">
        <w:rPr>
          <w:rFonts w:ascii="Times New Roman" w:hAnsi="Times New Roman" w:cs="Times New Roman"/>
          <w:sz w:val="28"/>
          <w:szCs w:val="28"/>
        </w:rPr>
        <w:t>информации,</w:t>
      </w:r>
      <w:r w:rsidRPr="00D6108C">
        <w:rPr>
          <w:rFonts w:ascii="Times New Roman" w:hAnsi="Times New Roman" w:cs="Times New Roman"/>
          <w:spacing w:val="36"/>
          <w:sz w:val="28"/>
          <w:szCs w:val="28"/>
        </w:rPr>
        <w:t xml:space="preserve"> </w:t>
      </w:r>
      <w:r w:rsidRPr="00D6108C">
        <w:rPr>
          <w:rFonts w:ascii="Times New Roman" w:hAnsi="Times New Roman" w:cs="Times New Roman"/>
          <w:sz w:val="28"/>
          <w:szCs w:val="28"/>
        </w:rPr>
        <w:t>к</w:t>
      </w:r>
      <w:r w:rsidRPr="00D6108C">
        <w:rPr>
          <w:rFonts w:ascii="Times New Roman" w:hAnsi="Times New Roman" w:cs="Times New Roman"/>
          <w:spacing w:val="34"/>
          <w:sz w:val="28"/>
          <w:szCs w:val="28"/>
        </w:rPr>
        <w:t xml:space="preserve"> </w:t>
      </w:r>
      <w:r w:rsidRPr="00D6108C">
        <w:rPr>
          <w:rFonts w:ascii="Times New Roman" w:hAnsi="Times New Roman" w:cs="Times New Roman"/>
          <w:sz w:val="28"/>
          <w:szCs w:val="28"/>
        </w:rPr>
        <w:t>информационно-методическим</w:t>
      </w:r>
      <w:r w:rsidRPr="00D6108C">
        <w:rPr>
          <w:rFonts w:ascii="Times New Roman" w:hAnsi="Times New Roman" w:cs="Times New Roman"/>
          <w:spacing w:val="35"/>
          <w:sz w:val="28"/>
          <w:szCs w:val="28"/>
        </w:rPr>
        <w:t xml:space="preserve"> </w:t>
      </w:r>
      <w:r w:rsidRPr="00D6108C">
        <w:rPr>
          <w:rFonts w:ascii="Times New Roman" w:hAnsi="Times New Roman" w:cs="Times New Roman"/>
          <w:sz w:val="28"/>
          <w:szCs w:val="28"/>
        </w:rPr>
        <w:t>фондам</w:t>
      </w:r>
      <w:r w:rsidRPr="00D6108C">
        <w:rPr>
          <w:rFonts w:ascii="Times New Roman" w:hAnsi="Times New Roman" w:cs="Times New Roman"/>
          <w:spacing w:val="35"/>
          <w:sz w:val="28"/>
          <w:szCs w:val="28"/>
        </w:rPr>
        <w:t xml:space="preserve"> </w:t>
      </w:r>
      <w:r w:rsidRPr="00D6108C">
        <w:rPr>
          <w:rFonts w:ascii="Times New Roman" w:hAnsi="Times New Roman" w:cs="Times New Roman"/>
          <w:sz w:val="28"/>
          <w:szCs w:val="28"/>
        </w:rPr>
        <w:t>(методические</w:t>
      </w:r>
      <w:r w:rsidR="008A0BC1">
        <w:rPr>
          <w:rFonts w:ascii="Times New Roman" w:hAnsi="Times New Roman" w:cs="Times New Roman"/>
          <w:sz w:val="28"/>
          <w:szCs w:val="28"/>
        </w:rPr>
        <w:t xml:space="preserve"> </w:t>
      </w:r>
      <w:r w:rsidRPr="00D6108C">
        <w:rPr>
          <w:rFonts w:ascii="Times New Roman" w:hAnsi="Times New Roman" w:cs="Times New Roman"/>
          <w:sz w:val="28"/>
          <w:szCs w:val="28"/>
        </w:rPr>
        <w:t>пособия и рекомендации по всем направлениям и видам деятельности, наглядные пособия, мультимедийные, аудио- и видеоматериалы).</w:t>
      </w:r>
    </w:p>
    <w:p w:rsidR="00D6108C" w:rsidRPr="00D6108C" w:rsidRDefault="00D6108C" w:rsidP="008A0BC1">
      <w:pPr>
        <w:pStyle w:val="a0"/>
        <w:spacing w:after="0" w:line="240" w:lineRule="auto"/>
        <w:ind w:firstLine="993"/>
        <w:jc w:val="both"/>
        <w:rPr>
          <w:rFonts w:ascii="Times New Roman" w:hAnsi="Times New Roman" w:cs="Times New Roman"/>
          <w:sz w:val="28"/>
          <w:szCs w:val="28"/>
        </w:rPr>
      </w:pPr>
      <w:r w:rsidRPr="00D6108C">
        <w:rPr>
          <w:rFonts w:ascii="Times New Roman" w:hAnsi="Times New Roman" w:cs="Times New Roman"/>
          <w:sz w:val="28"/>
          <w:szCs w:val="28"/>
        </w:rPr>
        <w:t>К</w:t>
      </w:r>
      <w:r w:rsidRPr="00D6108C">
        <w:rPr>
          <w:rFonts w:ascii="Times New Roman" w:hAnsi="Times New Roman" w:cs="Times New Roman"/>
          <w:spacing w:val="-4"/>
          <w:sz w:val="28"/>
          <w:szCs w:val="28"/>
        </w:rPr>
        <w:t xml:space="preserve"> </w:t>
      </w:r>
      <w:r w:rsidRPr="00D6108C">
        <w:rPr>
          <w:rFonts w:ascii="Times New Roman" w:hAnsi="Times New Roman" w:cs="Times New Roman"/>
          <w:sz w:val="28"/>
          <w:szCs w:val="28"/>
        </w:rPr>
        <w:t>программно-методическим</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условиям</w:t>
      </w:r>
      <w:r w:rsidRPr="00D6108C">
        <w:rPr>
          <w:rFonts w:ascii="Times New Roman" w:hAnsi="Times New Roman" w:cs="Times New Roman"/>
          <w:spacing w:val="53"/>
          <w:sz w:val="28"/>
          <w:szCs w:val="28"/>
        </w:rPr>
        <w:t xml:space="preserve"> </w:t>
      </w:r>
      <w:r w:rsidRPr="00D6108C">
        <w:rPr>
          <w:rFonts w:ascii="Times New Roman" w:hAnsi="Times New Roman" w:cs="Times New Roman"/>
          <w:spacing w:val="-2"/>
          <w:sz w:val="28"/>
          <w:szCs w:val="28"/>
        </w:rPr>
        <w:t>относятся:</w:t>
      </w:r>
    </w:p>
    <w:p w:rsidR="00D6108C" w:rsidRDefault="00D6108C" w:rsidP="00C665E1">
      <w:pPr>
        <w:pStyle w:val="a4"/>
        <w:widowControl w:val="0"/>
        <w:tabs>
          <w:tab w:val="left" w:pos="573"/>
          <w:tab w:val="left" w:pos="574"/>
        </w:tabs>
        <w:autoSpaceDE w:val="0"/>
        <w:autoSpaceDN w:val="0"/>
        <w:spacing w:after="0" w:line="240" w:lineRule="auto"/>
        <w:ind w:left="0" w:firstLine="993"/>
        <w:contextualSpacing w:val="0"/>
        <w:jc w:val="both"/>
        <w:rPr>
          <w:rFonts w:ascii="Times New Roman" w:hAnsi="Times New Roman" w:cs="Times New Roman"/>
          <w:sz w:val="28"/>
          <w:szCs w:val="28"/>
        </w:rPr>
      </w:pPr>
      <w:r w:rsidRPr="00D6108C">
        <w:rPr>
          <w:rFonts w:ascii="Times New Roman" w:hAnsi="Times New Roman" w:cs="Times New Roman"/>
          <w:sz w:val="28"/>
          <w:szCs w:val="28"/>
        </w:rPr>
        <w:t>пакет</w:t>
      </w:r>
      <w:r w:rsidRPr="00D6108C">
        <w:rPr>
          <w:rFonts w:ascii="Times New Roman" w:hAnsi="Times New Roman" w:cs="Times New Roman"/>
          <w:spacing w:val="-7"/>
          <w:sz w:val="28"/>
          <w:szCs w:val="28"/>
        </w:rPr>
        <w:t xml:space="preserve"> </w:t>
      </w:r>
      <w:r w:rsidRPr="00D6108C">
        <w:rPr>
          <w:rFonts w:ascii="Times New Roman" w:hAnsi="Times New Roman" w:cs="Times New Roman"/>
          <w:sz w:val="28"/>
          <w:szCs w:val="28"/>
        </w:rPr>
        <w:t>программ</w:t>
      </w:r>
      <w:r w:rsidRPr="00D6108C">
        <w:rPr>
          <w:rFonts w:ascii="Times New Roman" w:hAnsi="Times New Roman" w:cs="Times New Roman"/>
          <w:spacing w:val="-5"/>
          <w:sz w:val="28"/>
          <w:szCs w:val="28"/>
        </w:rPr>
        <w:t xml:space="preserve"> </w:t>
      </w:r>
      <w:r w:rsidRPr="00D6108C">
        <w:rPr>
          <w:rFonts w:ascii="Times New Roman" w:hAnsi="Times New Roman" w:cs="Times New Roman"/>
          <w:sz w:val="28"/>
          <w:szCs w:val="28"/>
        </w:rPr>
        <w:t>коррекционных</w:t>
      </w:r>
      <w:r w:rsidRPr="00D6108C">
        <w:rPr>
          <w:rFonts w:ascii="Times New Roman" w:hAnsi="Times New Roman" w:cs="Times New Roman"/>
          <w:spacing w:val="-2"/>
          <w:sz w:val="28"/>
          <w:szCs w:val="28"/>
        </w:rPr>
        <w:t xml:space="preserve"> </w:t>
      </w:r>
      <w:r w:rsidRPr="00D6108C">
        <w:rPr>
          <w:rFonts w:ascii="Times New Roman" w:hAnsi="Times New Roman" w:cs="Times New Roman"/>
          <w:sz w:val="28"/>
          <w:szCs w:val="28"/>
        </w:rPr>
        <w:t>курсов</w:t>
      </w:r>
      <w:r w:rsidRPr="00D6108C">
        <w:rPr>
          <w:rFonts w:ascii="Times New Roman" w:hAnsi="Times New Roman" w:cs="Times New Roman"/>
          <w:spacing w:val="-3"/>
          <w:sz w:val="28"/>
          <w:szCs w:val="28"/>
        </w:rPr>
        <w:t xml:space="preserve"> </w:t>
      </w:r>
      <w:r w:rsidRPr="00D6108C">
        <w:rPr>
          <w:rFonts w:ascii="Times New Roman" w:hAnsi="Times New Roman" w:cs="Times New Roman"/>
          <w:sz w:val="28"/>
          <w:szCs w:val="28"/>
        </w:rPr>
        <w:t>социально-педагогической</w:t>
      </w:r>
      <w:r w:rsidRPr="00D6108C">
        <w:rPr>
          <w:rFonts w:ascii="Times New Roman" w:hAnsi="Times New Roman" w:cs="Times New Roman"/>
          <w:spacing w:val="-4"/>
          <w:sz w:val="28"/>
          <w:szCs w:val="28"/>
        </w:rPr>
        <w:t xml:space="preserve"> </w:t>
      </w:r>
      <w:r w:rsidRPr="00D6108C">
        <w:rPr>
          <w:rFonts w:ascii="Times New Roman" w:hAnsi="Times New Roman" w:cs="Times New Roman"/>
          <w:spacing w:val="-2"/>
          <w:sz w:val="28"/>
          <w:szCs w:val="28"/>
        </w:rPr>
        <w:t>направленности,</w:t>
      </w:r>
      <w:r w:rsidR="00C665E1">
        <w:rPr>
          <w:rFonts w:ascii="Times New Roman" w:hAnsi="Times New Roman" w:cs="Times New Roman"/>
          <w:spacing w:val="-2"/>
          <w:sz w:val="28"/>
          <w:szCs w:val="28"/>
        </w:rPr>
        <w:t xml:space="preserve"> </w:t>
      </w:r>
      <w:r w:rsidRPr="00D6108C">
        <w:rPr>
          <w:rFonts w:ascii="Times New Roman" w:hAnsi="Times New Roman" w:cs="Times New Roman"/>
          <w:sz w:val="28"/>
          <w:szCs w:val="28"/>
        </w:rPr>
        <w:t>диагностический</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инструментарий,</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необходимый</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для</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осуществления</w:t>
      </w:r>
      <w:r w:rsidRPr="00D6108C">
        <w:rPr>
          <w:rFonts w:ascii="Times New Roman" w:hAnsi="Times New Roman" w:cs="Times New Roman"/>
          <w:spacing w:val="40"/>
          <w:sz w:val="28"/>
          <w:szCs w:val="28"/>
        </w:rPr>
        <w:t xml:space="preserve"> </w:t>
      </w:r>
      <w:r w:rsidRPr="00D6108C">
        <w:rPr>
          <w:rFonts w:ascii="Times New Roman" w:hAnsi="Times New Roman" w:cs="Times New Roman"/>
          <w:sz w:val="28"/>
          <w:szCs w:val="28"/>
        </w:rPr>
        <w:t>профессиональной деятельности педагогов.</w:t>
      </w:r>
    </w:p>
    <w:p w:rsidR="001F68C0" w:rsidRPr="00D6108C" w:rsidRDefault="001F68C0" w:rsidP="00C665E1">
      <w:pPr>
        <w:pStyle w:val="a4"/>
        <w:widowControl w:val="0"/>
        <w:tabs>
          <w:tab w:val="left" w:pos="573"/>
          <w:tab w:val="left" w:pos="574"/>
        </w:tabs>
        <w:autoSpaceDE w:val="0"/>
        <w:autoSpaceDN w:val="0"/>
        <w:spacing w:after="0" w:line="240" w:lineRule="auto"/>
        <w:ind w:left="0" w:firstLine="993"/>
        <w:contextualSpacing w:val="0"/>
        <w:jc w:val="both"/>
        <w:rPr>
          <w:rFonts w:ascii="Times New Roman" w:hAnsi="Times New Roman" w:cs="Times New Roman"/>
          <w:sz w:val="28"/>
          <w:szCs w:val="28"/>
        </w:rPr>
      </w:pPr>
    </w:p>
    <w:p w:rsidR="003A6E28" w:rsidRPr="007F55B0" w:rsidRDefault="003A6E28" w:rsidP="00055A80">
      <w:pPr>
        <w:pStyle w:val="2"/>
        <w:keepNext w:val="0"/>
        <w:keepLines w:val="0"/>
        <w:widowControl w:val="0"/>
        <w:numPr>
          <w:ilvl w:val="2"/>
          <w:numId w:val="13"/>
        </w:numPr>
        <w:autoSpaceDE w:val="0"/>
        <w:autoSpaceDN w:val="0"/>
        <w:spacing w:before="0" w:line="240" w:lineRule="auto"/>
        <w:ind w:left="0" w:right="74" w:firstLine="1134"/>
        <w:jc w:val="both"/>
        <w:rPr>
          <w:rFonts w:ascii="Times New Roman" w:hAnsi="Times New Roman" w:cs="Times New Roman"/>
          <w:color w:val="auto"/>
          <w:sz w:val="28"/>
          <w:szCs w:val="28"/>
        </w:rPr>
      </w:pPr>
      <w:r w:rsidRPr="007F55B0">
        <w:rPr>
          <w:rFonts w:ascii="Times New Roman" w:hAnsi="Times New Roman" w:cs="Times New Roman"/>
          <w:b/>
          <w:color w:val="auto"/>
          <w:sz w:val="28"/>
          <w:szCs w:val="28"/>
        </w:rPr>
        <w:t xml:space="preserve">Планируемые результаты работы с обучающимися с особыми образовательными </w:t>
      </w:r>
      <w:r w:rsidRPr="007F55B0">
        <w:rPr>
          <w:rFonts w:ascii="Times New Roman" w:hAnsi="Times New Roman" w:cs="Times New Roman"/>
          <w:b/>
          <w:color w:val="auto"/>
          <w:spacing w:val="-2"/>
          <w:sz w:val="28"/>
          <w:szCs w:val="28"/>
        </w:rPr>
        <w:t>потребностями,</w:t>
      </w:r>
      <w:r w:rsidR="007F55B0" w:rsidRPr="007F55B0">
        <w:rPr>
          <w:rFonts w:ascii="Times New Roman" w:hAnsi="Times New Roman" w:cs="Times New Roman"/>
          <w:b/>
          <w:color w:val="auto"/>
          <w:spacing w:val="-2"/>
          <w:sz w:val="28"/>
          <w:szCs w:val="28"/>
        </w:rPr>
        <w:t xml:space="preserve"> </w:t>
      </w:r>
      <w:r w:rsidRPr="007F55B0">
        <w:rPr>
          <w:rFonts w:ascii="Times New Roman" w:hAnsi="Times New Roman" w:cs="Times New Roman"/>
          <w:b/>
          <w:color w:val="auto"/>
          <w:spacing w:val="-10"/>
          <w:sz w:val="28"/>
          <w:szCs w:val="28"/>
        </w:rPr>
        <w:t>в</w:t>
      </w:r>
      <w:r w:rsidRPr="007F55B0">
        <w:rPr>
          <w:rFonts w:ascii="Times New Roman" w:hAnsi="Times New Roman" w:cs="Times New Roman"/>
          <w:b/>
          <w:color w:val="auto"/>
          <w:sz w:val="28"/>
          <w:szCs w:val="28"/>
        </w:rPr>
        <w:tab/>
      </w:r>
      <w:r w:rsidRPr="007F55B0">
        <w:rPr>
          <w:rFonts w:ascii="Times New Roman" w:hAnsi="Times New Roman" w:cs="Times New Roman"/>
          <w:b/>
          <w:color w:val="auto"/>
          <w:spacing w:val="-4"/>
          <w:sz w:val="28"/>
          <w:szCs w:val="28"/>
        </w:rPr>
        <w:t>том</w:t>
      </w:r>
      <w:r w:rsidRPr="007F55B0">
        <w:rPr>
          <w:rFonts w:ascii="Times New Roman" w:hAnsi="Times New Roman" w:cs="Times New Roman"/>
          <w:b/>
          <w:color w:val="auto"/>
          <w:sz w:val="28"/>
          <w:szCs w:val="28"/>
        </w:rPr>
        <w:tab/>
      </w:r>
      <w:r w:rsidRPr="007F55B0">
        <w:rPr>
          <w:rFonts w:ascii="Times New Roman" w:hAnsi="Times New Roman" w:cs="Times New Roman"/>
          <w:b/>
          <w:color w:val="auto"/>
          <w:spacing w:val="-2"/>
          <w:sz w:val="28"/>
          <w:szCs w:val="28"/>
        </w:rPr>
        <w:t>числе</w:t>
      </w:r>
      <w:r w:rsidRPr="007F55B0">
        <w:rPr>
          <w:rFonts w:ascii="Times New Roman" w:hAnsi="Times New Roman" w:cs="Times New Roman"/>
          <w:b/>
          <w:color w:val="auto"/>
          <w:sz w:val="28"/>
          <w:szCs w:val="28"/>
        </w:rPr>
        <w:tab/>
      </w:r>
      <w:r w:rsidRPr="007F55B0">
        <w:rPr>
          <w:rFonts w:ascii="Times New Roman" w:hAnsi="Times New Roman" w:cs="Times New Roman"/>
          <w:b/>
          <w:color w:val="auto"/>
          <w:spacing w:val="-10"/>
          <w:sz w:val="28"/>
          <w:szCs w:val="28"/>
        </w:rPr>
        <w:t>с</w:t>
      </w:r>
      <w:r w:rsidRPr="007F55B0">
        <w:rPr>
          <w:rFonts w:ascii="Times New Roman" w:hAnsi="Times New Roman" w:cs="Times New Roman"/>
          <w:b/>
          <w:color w:val="auto"/>
          <w:sz w:val="28"/>
          <w:szCs w:val="28"/>
        </w:rPr>
        <w:tab/>
      </w:r>
      <w:r w:rsidRPr="007F55B0">
        <w:rPr>
          <w:rFonts w:ascii="Times New Roman" w:hAnsi="Times New Roman" w:cs="Times New Roman"/>
          <w:b/>
          <w:color w:val="auto"/>
          <w:spacing w:val="-2"/>
          <w:sz w:val="28"/>
          <w:szCs w:val="28"/>
        </w:rPr>
        <w:t xml:space="preserve">ограниченными </w:t>
      </w:r>
      <w:r w:rsidRPr="007F55B0">
        <w:rPr>
          <w:rFonts w:ascii="Times New Roman" w:hAnsi="Times New Roman" w:cs="Times New Roman"/>
          <w:b/>
          <w:color w:val="auto"/>
          <w:sz w:val="28"/>
          <w:szCs w:val="28"/>
        </w:rPr>
        <w:t>возможностями здоровья и инвалидами</w:t>
      </w:r>
      <w:r w:rsidRPr="007F55B0">
        <w:rPr>
          <w:rFonts w:ascii="Times New Roman" w:hAnsi="Times New Roman" w:cs="Times New Roman"/>
          <w:color w:val="auto"/>
          <w:sz w:val="28"/>
          <w:szCs w:val="28"/>
        </w:rPr>
        <w:t>.</w:t>
      </w:r>
    </w:p>
    <w:p w:rsidR="003A6E28" w:rsidRPr="003A6E28" w:rsidRDefault="00C67B35" w:rsidP="003A6E28">
      <w:pPr>
        <w:pStyle w:val="a0"/>
        <w:tabs>
          <w:tab w:val="left" w:pos="212"/>
          <w:tab w:val="left" w:pos="7513"/>
        </w:tabs>
        <w:spacing w:after="0" w:line="240" w:lineRule="auto"/>
        <w:ind w:right="72" w:firstLine="1134"/>
        <w:jc w:val="both"/>
        <w:rPr>
          <w:rFonts w:ascii="Times New Roman" w:hAnsi="Times New Roman" w:cs="Times New Roman"/>
          <w:sz w:val="28"/>
          <w:szCs w:val="28"/>
        </w:rPr>
      </w:pPr>
      <w:r w:rsidRPr="003A6E28">
        <w:rPr>
          <w:rFonts w:ascii="Times New Roman" w:hAnsi="Times New Roman" w:cs="Times New Roman"/>
          <w:sz w:val="28"/>
          <w:szCs w:val="28"/>
        </w:rPr>
        <w:t>В</w:t>
      </w:r>
      <w:r w:rsidRPr="003A6E28">
        <w:rPr>
          <w:rFonts w:ascii="Times New Roman" w:hAnsi="Times New Roman" w:cs="Times New Roman"/>
          <w:spacing w:val="40"/>
          <w:sz w:val="28"/>
          <w:szCs w:val="28"/>
        </w:rPr>
        <w:t xml:space="preserve"> </w:t>
      </w:r>
      <w:r w:rsidR="006B5F0D" w:rsidRPr="0047357C">
        <w:rPr>
          <w:rFonts w:ascii="Times New Roman" w:hAnsi="Times New Roman" w:cs="Times New Roman"/>
          <w:sz w:val="28"/>
          <w:szCs w:val="28"/>
        </w:rPr>
        <w:t>итоге</w:t>
      </w:r>
      <w:r w:rsidR="006B5F0D" w:rsidRPr="003A6E28">
        <w:rPr>
          <w:rFonts w:ascii="Times New Roman" w:hAnsi="Times New Roman" w:cs="Times New Roman"/>
          <w:spacing w:val="40"/>
          <w:sz w:val="28"/>
          <w:szCs w:val="28"/>
        </w:rPr>
        <w:t xml:space="preserve"> </w:t>
      </w:r>
      <w:r w:rsidR="006B5F0D" w:rsidRPr="006B5F0D">
        <w:rPr>
          <w:rFonts w:ascii="Times New Roman" w:hAnsi="Times New Roman" w:cs="Times New Roman"/>
          <w:sz w:val="28"/>
          <w:szCs w:val="28"/>
        </w:rPr>
        <w:t>проведения</w:t>
      </w:r>
      <w:r w:rsidR="003A6E28" w:rsidRPr="006B5F0D">
        <w:rPr>
          <w:rFonts w:ascii="Times New Roman" w:hAnsi="Times New Roman" w:cs="Times New Roman"/>
          <w:sz w:val="28"/>
          <w:szCs w:val="28"/>
        </w:rPr>
        <w:t xml:space="preserve"> </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коррекционной</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работы</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обучающиеся</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с</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ОВЗ</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в</w:t>
      </w:r>
      <w:r w:rsidR="003A6E28" w:rsidRPr="003A6E28">
        <w:rPr>
          <w:rFonts w:ascii="Times New Roman" w:hAnsi="Times New Roman" w:cs="Times New Roman"/>
          <w:spacing w:val="40"/>
          <w:sz w:val="28"/>
          <w:szCs w:val="28"/>
        </w:rPr>
        <w:t xml:space="preserve"> </w:t>
      </w:r>
      <w:r w:rsidR="003A6E28" w:rsidRPr="003A6E28">
        <w:rPr>
          <w:rFonts w:ascii="Times New Roman" w:hAnsi="Times New Roman" w:cs="Times New Roman"/>
          <w:sz w:val="28"/>
          <w:szCs w:val="28"/>
        </w:rPr>
        <w:t>достаточной</w:t>
      </w:r>
      <w:r w:rsidR="003A6E28" w:rsidRPr="003A6E28">
        <w:rPr>
          <w:rFonts w:ascii="Times New Roman" w:hAnsi="Times New Roman" w:cs="Times New Roman"/>
          <w:spacing w:val="80"/>
          <w:w w:val="150"/>
          <w:sz w:val="28"/>
          <w:szCs w:val="28"/>
        </w:rPr>
        <w:t xml:space="preserve">  </w:t>
      </w:r>
      <w:r w:rsidR="003A6E28" w:rsidRPr="003A6E28">
        <w:rPr>
          <w:rFonts w:ascii="Times New Roman" w:hAnsi="Times New Roman" w:cs="Times New Roman"/>
          <w:sz w:val="28"/>
          <w:szCs w:val="28"/>
        </w:rPr>
        <w:t>мере</w:t>
      </w:r>
      <w:r w:rsidR="003A6E28" w:rsidRPr="003A6E28">
        <w:rPr>
          <w:rFonts w:ascii="Times New Roman" w:hAnsi="Times New Roman" w:cs="Times New Roman"/>
          <w:spacing w:val="80"/>
          <w:w w:val="150"/>
          <w:sz w:val="28"/>
          <w:szCs w:val="28"/>
        </w:rPr>
        <w:t xml:space="preserve">  </w:t>
      </w:r>
      <w:r w:rsidR="003A6E28" w:rsidRPr="003A6E28">
        <w:rPr>
          <w:rFonts w:ascii="Times New Roman" w:hAnsi="Times New Roman" w:cs="Times New Roman"/>
          <w:sz w:val="28"/>
          <w:szCs w:val="28"/>
        </w:rPr>
        <w:t>осваивают</w:t>
      </w:r>
      <w:r w:rsidR="003A6E28" w:rsidRPr="003A6E28">
        <w:rPr>
          <w:rFonts w:ascii="Times New Roman" w:hAnsi="Times New Roman" w:cs="Times New Roman"/>
          <w:spacing w:val="80"/>
          <w:w w:val="150"/>
          <w:sz w:val="28"/>
          <w:szCs w:val="28"/>
        </w:rPr>
        <w:t xml:space="preserve">  </w:t>
      </w:r>
      <w:r w:rsidR="003A6E28" w:rsidRPr="003A6E28">
        <w:rPr>
          <w:rFonts w:ascii="Times New Roman" w:hAnsi="Times New Roman" w:cs="Times New Roman"/>
          <w:sz w:val="28"/>
          <w:szCs w:val="28"/>
        </w:rPr>
        <w:t>основную</w:t>
      </w:r>
      <w:r w:rsidR="003A6E28" w:rsidRPr="003A6E28">
        <w:rPr>
          <w:rFonts w:ascii="Times New Roman" w:hAnsi="Times New Roman" w:cs="Times New Roman"/>
          <w:spacing w:val="80"/>
          <w:w w:val="150"/>
          <w:sz w:val="28"/>
          <w:szCs w:val="28"/>
        </w:rPr>
        <w:t xml:space="preserve">  </w:t>
      </w:r>
      <w:r w:rsidR="003A6E28" w:rsidRPr="003A6E28">
        <w:rPr>
          <w:rFonts w:ascii="Times New Roman" w:hAnsi="Times New Roman" w:cs="Times New Roman"/>
          <w:sz w:val="28"/>
          <w:szCs w:val="28"/>
        </w:rPr>
        <w:t>образовательную</w:t>
      </w:r>
      <w:r w:rsidR="003A6E28" w:rsidRPr="003A6E28">
        <w:rPr>
          <w:rFonts w:ascii="Times New Roman" w:hAnsi="Times New Roman" w:cs="Times New Roman"/>
          <w:spacing w:val="80"/>
          <w:w w:val="150"/>
          <w:sz w:val="28"/>
          <w:szCs w:val="28"/>
        </w:rPr>
        <w:t xml:space="preserve">  </w:t>
      </w:r>
      <w:r w:rsidR="003A6E28" w:rsidRPr="003A6E28">
        <w:rPr>
          <w:rFonts w:ascii="Times New Roman" w:hAnsi="Times New Roman" w:cs="Times New Roman"/>
          <w:sz w:val="28"/>
          <w:szCs w:val="28"/>
        </w:rPr>
        <w:t>программу</w:t>
      </w:r>
      <w:r w:rsidR="003A6E28" w:rsidRPr="003A6E28">
        <w:rPr>
          <w:rFonts w:ascii="Times New Roman" w:hAnsi="Times New Roman" w:cs="Times New Roman"/>
          <w:spacing w:val="80"/>
          <w:w w:val="150"/>
          <w:sz w:val="28"/>
          <w:szCs w:val="28"/>
        </w:rPr>
        <w:t xml:space="preserve">  </w:t>
      </w:r>
      <w:r w:rsidR="003A6E28" w:rsidRPr="003A6E28">
        <w:rPr>
          <w:rFonts w:ascii="Times New Roman" w:hAnsi="Times New Roman" w:cs="Times New Roman"/>
          <w:sz w:val="28"/>
          <w:szCs w:val="28"/>
        </w:rPr>
        <w:t xml:space="preserve">ФГОС </w:t>
      </w:r>
      <w:r w:rsidR="003A6E28" w:rsidRPr="003A6E28">
        <w:rPr>
          <w:rFonts w:ascii="Times New Roman" w:hAnsi="Times New Roman" w:cs="Times New Roman"/>
          <w:spacing w:val="-4"/>
          <w:sz w:val="28"/>
          <w:szCs w:val="28"/>
        </w:rPr>
        <w:t>СОО.</w:t>
      </w:r>
    </w:p>
    <w:p w:rsidR="003A6E28" w:rsidRPr="003A6E28" w:rsidRDefault="003A6E28" w:rsidP="003A6E28">
      <w:pPr>
        <w:pStyle w:val="a0"/>
        <w:tabs>
          <w:tab w:val="left" w:pos="212"/>
          <w:tab w:val="left" w:pos="7513"/>
        </w:tabs>
        <w:spacing w:after="0" w:line="240" w:lineRule="auto"/>
        <w:ind w:right="72" w:firstLine="1134"/>
        <w:jc w:val="both"/>
        <w:rPr>
          <w:rFonts w:ascii="Times New Roman" w:hAnsi="Times New Roman" w:cs="Times New Roman"/>
          <w:sz w:val="28"/>
          <w:szCs w:val="28"/>
        </w:rPr>
      </w:pPr>
      <w:r w:rsidRPr="003A6E28">
        <w:rPr>
          <w:rFonts w:ascii="Times New Roman" w:hAnsi="Times New Roman" w:cs="Times New Roman"/>
          <w:sz w:val="28"/>
          <w:szCs w:val="28"/>
        </w:rPr>
        <w:t>Результаты</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обучающихся</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с</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особыми</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образовательными</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потребностями на уровне среднего образования демонстрируют готовность к последующему профессиональному</w:t>
      </w:r>
      <w:r w:rsidRPr="003A6E28">
        <w:rPr>
          <w:rFonts w:ascii="Times New Roman" w:hAnsi="Times New Roman" w:cs="Times New Roman"/>
          <w:spacing w:val="40"/>
          <w:sz w:val="28"/>
          <w:szCs w:val="28"/>
        </w:rPr>
        <w:t xml:space="preserve"> </w:t>
      </w:r>
      <w:r w:rsidRPr="003A6E28">
        <w:rPr>
          <w:rFonts w:ascii="Times New Roman" w:hAnsi="Times New Roman" w:cs="Times New Roman"/>
          <w:sz w:val="28"/>
          <w:szCs w:val="28"/>
        </w:rPr>
        <w:t>образованию</w:t>
      </w:r>
      <w:r w:rsidRPr="003A6E28">
        <w:rPr>
          <w:rFonts w:ascii="Times New Roman" w:hAnsi="Times New Roman" w:cs="Times New Roman"/>
          <w:spacing w:val="40"/>
          <w:sz w:val="28"/>
          <w:szCs w:val="28"/>
        </w:rPr>
        <w:t xml:space="preserve"> </w:t>
      </w:r>
      <w:r w:rsidRPr="003A6E28">
        <w:rPr>
          <w:rFonts w:ascii="Times New Roman" w:hAnsi="Times New Roman" w:cs="Times New Roman"/>
          <w:sz w:val="28"/>
          <w:szCs w:val="28"/>
        </w:rPr>
        <w:t>и</w:t>
      </w:r>
      <w:r w:rsidRPr="003A6E28">
        <w:rPr>
          <w:rFonts w:ascii="Times New Roman" w:hAnsi="Times New Roman" w:cs="Times New Roman"/>
          <w:spacing w:val="40"/>
          <w:sz w:val="28"/>
          <w:szCs w:val="28"/>
        </w:rPr>
        <w:t xml:space="preserve"> </w:t>
      </w:r>
      <w:r w:rsidRPr="003A6E28">
        <w:rPr>
          <w:rFonts w:ascii="Times New Roman" w:hAnsi="Times New Roman" w:cs="Times New Roman"/>
          <w:sz w:val="28"/>
          <w:szCs w:val="28"/>
        </w:rPr>
        <w:t>достаточные</w:t>
      </w:r>
      <w:r w:rsidRPr="003A6E28">
        <w:rPr>
          <w:rFonts w:ascii="Times New Roman" w:hAnsi="Times New Roman" w:cs="Times New Roman"/>
          <w:spacing w:val="40"/>
          <w:sz w:val="28"/>
          <w:szCs w:val="28"/>
        </w:rPr>
        <w:t xml:space="preserve"> </w:t>
      </w:r>
      <w:r w:rsidRPr="003A6E28">
        <w:rPr>
          <w:rFonts w:ascii="Times New Roman" w:hAnsi="Times New Roman" w:cs="Times New Roman"/>
          <w:sz w:val="28"/>
          <w:szCs w:val="28"/>
        </w:rPr>
        <w:t>способности</w:t>
      </w:r>
      <w:r w:rsidRPr="003A6E28">
        <w:rPr>
          <w:rFonts w:ascii="Times New Roman" w:hAnsi="Times New Roman" w:cs="Times New Roman"/>
          <w:spacing w:val="40"/>
          <w:sz w:val="28"/>
          <w:szCs w:val="28"/>
        </w:rPr>
        <w:t xml:space="preserve"> </w:t>
      </w:r>
      <w:r w:rsidRPr="003A6E28">
        <w:rPr>
          <w:rFonts w:ascii="Times New Roman" w:hAnsi="Times New Roman" w:cs="Times New Roman"/>
          <w:sz w:val="28"/>
          <w:szCs w:val="28"/>
        </w:rPr>
        <w:t>к</w:t>
      </w:r>
      <w:r w:rsidRPr="003A6E28">
        <w:rPr>
          <w:rFonts w:ascii="Times New Roman" w:hAnsi="Times New Roman" w:cs="Times New Roman"/>
          <w:spacing w:val="40"/>
          <w:sz w:val="28"/>
          <w:szCs w:val="28"/>
        </w:rPr>
        <w:t xml:space="preserve"> </w:t>
      </w:r>
      <w:r w:rsidRPr="003A6E28">
        <w:rPr>
          <w:rFonts w:ascii="Times New Roman" w:hAnsi="Times New Roman" w:cs="Times New Roman"/>
          <w:sz w:val="28"/>
          <w:szCs w:val="28"/>
        </w:rPr>
        <w:t>самопознанию, саморазвитию, самоопределению.</w:t>
      </w:r>
    </w:p>
    <w:p w:rsidR="003A6E28" w:rsidRPr="003A6E28" w:rsidRDefault="003A6E28" w:rsidP="003A6E28">
      <w:pPr>
        <w:pStyle w:val="a0"/>
        <w:tabs>
          <w:tab w:val="left" w:pos="212"/>
          <w:tab w:val="left" w:pos="2067"/>
          <w:tab w:val="left" w:pos="3966"/>
          <w:tab w:val="left" w:pos="6658"/>
          <w:tab w:val="left" w:pos="7513"/>
          <w:tab w:val="left" w:pos="8639"/>
        </w:tabs>
        <w:spacing w:after="0" w:line="240" w:lineRule="auto"/>
        <w:ind w:right="72" w:firstLine="1134"/>
        <w:jc w:val="both"/>
        <w:rPr>
          <w:rFonts w:ascii="Times New Roman" w:hAnsi="Times New Roman" w:cs="Times New Roman"/>
          <w:sz w:val="28"/>
          <w:szCs w:val="28"/>
        </w:rPr>
      </w:pPr>
      <w:r w:rsidRPr="003A6E28">
        <w:rPr>
          <w:rFonts w:ascii="Times New Roman" w:hAnsi="Times New Roman" w:cs="Times New Roman"/>
          <w:sz w:val="28"/>
          <w:szCs w:val="28"/>
        </w:rPr>
        <w:lastRenderedPageBreak/>
        <w:t>Планируется</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преодоление,</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компенсация</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или</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минимизация</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имеющихся</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у</w:t>
      </w:r>
      <w:r w:rsidRPr="003A6E28">
        <w:rPr>
          <w:rFonts w:ascii="Times New Roman" w:hAnsi="Times New Roman" w:cs="Times New Roman"/>
          <w:spacing w:val="80"/>
          <w:w w:val="150"/>
          <w:sz w:val="28"/>
          <w:szCs w:val="28"/>
        </w:rPr>
        <w:t xml:space="preserve"> </w:t>
      </w:r>
      <w:r w:rsidRPr="003A6E28">
        <w:rPr>
          <w:rFonts w:ascii="Times New Roman" w:hAnsi="Times New Roman" w:cs="Times New Roman"/>
          <w:spacing w:val="-2"/>
          <w:sz w:val="28"/>
          <w:szCs w:val="28"/>
        </w:rPr>
        <w:t>подростков</w:t>
      </w:r>
      <w:r w:rsidRPr="003A6E28">
        <w:rPr>
          <w:rFonts w:ascii="Times New Roman" w:hAnsi="Times New Roman" w:cs="Times New Roman"/>
          <w:sz w:val="28"/>
          <w:szCs w:val="28"/>
        </w:rPr>
        <w:tab/>
      </w:r>
      <w:r w:rsidRPr="003A6E28">
        <w:rPr>
          <w:rFonts w:ascii="Times New Roman" w:hAnsi="Times New Roman" w:cs="Times New Roman"/>
          <w:spacing w:val="-2"/>
          <w:sz w:val="28"/>
          <w:szCs w:val="28"/>
        </w:rPr>
        <w:t>нарушений;</w:t>
      </w:r>
      <w:r w:rsidRPr="003A6E28">
        <w:rPr>
          <w:rFonts w:ascii="Times New Roman" w:hAnsi="Times New Roman" w:cs="Times New Roman"/>
          <w:sz w:val="28"/>
          <w:szCs w:val="28"/>
        </w:rPr>
        <w:tab/>
      </w:r>
      <w:r w:rsidRPr="003A6E28">
        <w:rPr>
          <w:rFonts w:ascii="Times New Roman" w:hAnsi="Times New Roman" w:cs="Times New Roman"/>
          <w:spacing w:val="-2"/>
          <w:sz w:val="28"/>
          <w:szCs w:val="28"/>
        </w:rPr>
        <w:t>совершенствование</w:t>
      </w:r>
      <w:r w:rsidRPr="003A6E28">
        <w:rPr>
          <w:rFonts w:ascii="Times New Roman" w:hAnsi="Times New Roman" w:cs="Times New Roman"/>
          <w:sz w:val="28"/>
          <w:szCs w:val="28"/>
        </w:rPr>
        <w:tab/>
      </w:r>
      <w:r w:rsidRPr="003A6E28">
        <w:rPr>
          <w:rFonts w:ascii="Times New Roman" w:hAnsi="Times New Roman" w:cs="Times New Roman"/>
          <w:spacing w:val="-2"/>
          <w:sz w:val="28"/>
          <w:szCs w:val="28"/>
        </w:rPr>
        <w:t>личностных,</w:t>
      </w:r>
      <w:r w:rsidR="00B8665C">
        <w:rPr>
          <w:rFonts w:ascii="Times New Roman" w:hAnsi="Times New Roman" w:cs="Times New Roman"/>
          <w:spacing w:val="-2"/>
          <w:sz w:val="28"/>
          <w:szCs w:val="28"/>
        </w:rPr>
        <w:t xml:space="preserve"> </w:t>
      </w:r>
      <w:r w:rsidRPr="003A6E28">
        <w:rPr>
          <w:rFonts w:ascii="Times New Roman" w:hAnsi="Times New Roman" w:cs="Times New Roman"/>
          <w:spacing w:val="-2"/>
          <w:sz w:val="28"/>
          <w:szCs w:val="28"/>
        </w:rPr>
        <w:t xml:space="preserve">регулятивных, </w:t>
      </w:r>
      <w:r w:rsidR="00C67B35" w:rsidRPr="003A6E28">
        <w:rPr>
          <w:rFonts w:ascii="Times New Roman" w:hAnsi="Times New Roman" w:cs="Times New Roman"/>
          <w:sz w:val="28"/>
          <w:szCs w:val="28"/>
        </w:rPr>
        <w:t>познавательных</w:t>
      </w:r>
      <w:r w:rsidR="00C67B35" w:rsidRPr="003A6E28">
        <w:rPr>
          <w:rFonts w:ascii="Times New Roman" w:hAnsi="Times New Roman" w:cs="Times New Roman"/>
          <w:spacing w:val="80"/>
          <w:sz w:val="28"/>
          <w:szCs w:val="28"/>
        </w:rPr>
        <w:t xml:space="preserve"> и</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коммуникативных</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компетенций,</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что</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позволит</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школьникам освоить адаптированную основную образовательную программу, успешно пройти итоговую аттестацию</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и</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продолжить</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обучение</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в</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выбранных</w:t>
      </w:r>
      <w:r w:rsidRPr="003A6E28">
        <w:rPr>
          <w:rFonts w:ascii="Times New Roman" w:hAnsi="Times New Roman" w:cs="Times New Roman"/>
          <w:spacing w:val="80"/>
          <w:sz w:val="28"/>
          <w:szCs w:val="28"/>
        </w:rPr>
        <w:t xml:space="preserve">  </w:t>
      </w:r>
      <w:r w:rsidRPr="003A6E28">
        <w:rPr>
          <w:rFonts w:ascii="Times New Roman" w:hAnsi="Times New Roman" w:cs="Times New Roman"/>
          <w:sz w:val="28"/>
          <w:szCs w:val="28"/>
        </w:rPr>
        <w:t>профессиональных образовательных организациях разного уровня.</w:t>
      </w:r>
    </w:p>
    <w:p w:rsidR="003A6E28" w:rsidRPr="00720514" w:rsidRDefault="003A6E28" w:rsidP="003A6E28">
      <w:pPr>
        <w:pStyle w:val="2"/>
        <w:tabs>
          <w:tab w:val="left" w:pos="212"/>
          <w:tab w:val="left" w:pos="7513"/>
        </w:tabs>
        <w:spacing w:before="0" w:line="240" w:lineRule="auto"/>
        <w:ind w:right="72" w:firstLine="1134"/>
        <w:jc w:val="both"/>
        <w:rPr>
          <w:rFonts w:ascii="Times New Roman" w:hAnsi="Times New Roman" w:cs="Times New Roman"/>
          <w:b/>
          <w:color w:val="auto"/>
          <w:sz w:val="28"/>
          <w:szCs w:val="28"/>
        </w:rPr>
      </w:pPr>
      <w:r w:rsidRPr="00720514">
        <w:rPr>
          <w:rFonts w:ascii="Times New Roman" w:hAnsi="Times New Roman" w:cs="Times New Roman"/>
          <w:b/>
          <w:color w:val="auto"/>
          <w:sz w:val="28"/>
          <w:szCs w:val="28"/>
        </w:rPr>
        <w:t>Личностные</w:t>
      </w:r>
      <w:r w:rsidRPr="00720514">
        <w:rPr>
          <w:rFonts w:ascii="Times New Roman" w:hAnsi="Times New Roman" w:cs="Times New Roman"/>
          <w:b/>
          <w:color w:val="auto"/>
          <w:spacing w:val="-5"/>
          <w:sz w:val="28"/>
          <w:szCs w:val="28"/>
        </w:rPr>
        <w:t xml:space="preserve"> </w:t>
      </w:r>
      <w:r w:rsidRPr="00720514">
        <w:rPr>
          <w:rFonts w:ascii="Times New Roman" w:hAnsi="Times New Roman" w:cs="Times New Roman"/>
          <w:b/>
          <w:color w:val="auto"/>
          <w:spacing w:val="-2"/>
          <w:sz w:val="28"/>
          <w:szCs w:val="28"/>
        </w:rPr>
        <w:t>результаты:</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сформированная</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мотивация</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к</w:t>
      </w:r>
      <w:r w:rsidRPr="00B8665C">
        <w:rPr>
          <w:rFonts w:ascii="Times New Roman" w:hAnsi="Times New Roman" w:cs="Times New Roman"/>
          <w:spacing w:val="-2"/>
          <w:sz w:val="28"/>
          <w:szCs w:val="28"/>
        </w:rPr>
        <w:t xml:space="preserve"> труду;</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ответственное</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отношение</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к</w:t>
      </w:r>
      <w:r w:rsidRPr="00B8665C">
        <w:rPr>
          <w:rFonts w:ascii="Times New Roman" w:hAnsi="Times New Roman" w:cs="Times New Roman"/>
          <w:spacing w:val="-1"/>
          <w:sz w:val="28"/>
          <w:szCs w:val="28"/>
        </w:rPr>
        <w:t xml:space="preserve"> </w:t>
      </w:r>
      <w:r w:rsidRPr="00B8665C">
        <w:rPr>
          <w:rFonts w:ascii="Times New Roman" w:hAnsi="Times New Roman" w:cs="Times New Roman"/>
          <w:sz w:val="28"/>
          <w:szCs w:val="28"/>
        </w:rPr>
        <w:t>выполнению</w:t>
      </w:r>
      <w:r w:rsidRPr="00B8665C">
        <w:rPr>
          <w:rFonts w:ascii="Times New Roman" w:hAnsi="Times New Roman" w:cs="Times New Roman"/>
          <w:spacing w:val="-1"/>
          <w:sz w:val="28"/>
          <w:szCs w:val="28"/>
        </w:rPr>
        <w:t xml:space="preserve"> </w:t>
      </w:r>
      <w:r w:rsidRPr="00B8665C">
        <w:rPr>
          <w:rFonts w:ascii="Times New Roman" w:hAnsi="Times New Roman" w:cs="Times New Roman"/>
          <w:spacing w:val="-2"/>
          <w:sz w:val="28"/>
          <w:szCs w:val="28"/>
        </w:rPr>
        <w:t>заданий;</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адекватная</w:t>
      </w:r>
      <w:r w:rsidRPr="00B8665C">
        <w:rPr>
          <w:rFonts w:ascii="Times New Roman" w:hAnsi="Times New Roman" w:cs="Times New Roman"/>
          <w:spacing w:val="-6"/>
          <w:sz w:val="28"/>
          <w:szCs w:val="28"/>
        </w:rPr>
        <w:t xml:space="preserve"> </w:t>
      </w:r>
      <w:r w:rsidRPr="00B8665C">
        <w:rPr>
          <w:rFonts w:ascii="Times New Roman" w:hAnsi="Times New Roman" w:cs="Times New Roman"/>
          <w:sz w:val="28"/>
          <w:szCs w:val="28"/>
        </w:rPr>
        <w:t>самооценка</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и</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оценка</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окружающих</w:t>
      </w:r>
      <w:r w:rsidRPr="00B8665C">
        <w:rPr>
          <w:rFonts w:ascii="Times New Roman" w:hAnsi="Times New Roman" w:cs="Times New Roman"/>
          <w:spacing w:val="-4"/>
          <w:sz w:val="28"/>
          <w:szCs w:val="28"/>
        </w:rPr>
        <w:t xml:space="preserve"> </w:t>
      </w:r>
      <w:r w:rsidRPr="00B8665C">
        <w:rPr>
          <w:rFonts w:ascii="Times New Roman" w:hAnsi="Times New Roman" w:cs="Times New Roman"/>
          <w:spacing w:val="-2"/>
          <w:sz w:val="28"/>
          <w:szCs w:val="28"/>
        </w:rPr>
        <w:t>людей;</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сформированный</w:t>
      </w:r>
      <w:r w:rsidRPr="00B8665C">
        <w:rPr>
          <w:rFonts w:ascii="Times New Roman" w:hAnsi="Times New Roman" w:cs="Times New Roman"/>
          <w:spacing w:val="-6"/>
          <w:sz w:val="28"/>
          <w:szCs w:val="28"/>
        </w:rPr>
        <w:t xml:space="preserve"> </w:t>
      </w:r>
      <w:r w:rsidRPr="00B8665C">
        <w:rPr>
          <w:rFonts w:ascii="Times New Roman" w:hAnsi="Times New Roman" w:cs="Times New Roman"/>
          <w:sz w:val="28"/>
          <w:szCs w:val="28"/>
        </w:rPr>
        <w:t>самоконтроль</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на</w:t>
      </w:r>
      <w:r w:rsidRPr="00B8665C">
        <w:rPr>
          <w:rFonts w:ascii="Times New Roman" w:hAnsi="Times New Roman" w:cs="Times New Roman"/>
          <w:spacing w:val="-5"/>
          <w:sz w:val="28"/>
          <w:szCs w:val="28"/>
        </w:rPr>
        <w:t xml:space="preserve"> </w:t>
      </w:r>
      <w:r w:rsidRPr="00B8665C">
        <w:rPr>
          <w:rFonts w:ascii="Times New Roman" w:hAnsi="Times New Roman" w:cs="Times New Roman"/>
          <w:sz w:val="28"/>
          <w:szCs w:val="28"/>
        </w:rPr>
        <w:t>основе</w:t>
      </w:r>
      <w:r w:rsidRPr="00B8665C">
        <w:rPr>
          <w:rFonts w:ascii="Times New Roman" w:hAnsi="Times New Roman" w:cs="Times New Roman"/>
          <w:spacing w:val="-5"/>
          <w:sz w:val="28"/>
          <w:szCs w:val="28"/>
        </w:rPr>
        <w:t xml:space="preserve"> </w:t>
      </w:r>
      <w:r w:rsidRPr="00B8665C">
        <w:rPr>
          <w:rFonts w:ascii="Times New Roman" w:hAnsi="Times New Roman" w:cs="Times New Roman"/>
          <w:sz w:val="28"/>
          <w:szCs w:val="28"/>
        </w:rPr>
        <w:t>развития</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эмоциональных</w:t>
      </w:r>
      <w:r w:rsidRPr="00B8665C">
        <w:rPr>
          <w:rFonts w:ascii="Times New Roman" w:hAnsi="Times New Roman" w:cs="Times New Roman"/>
          <w:spacing w:val="1"/>
          <w:sz w:val="28"/>
          <w:szCs w:val="28"/>
        </w:rPr>
        <w:t xml:space="preserve"> </w:t>
      </w:r>
      <w:r w:rsidRPr="00B8665C">
        <w:rPr>
          <w:rFonts w:ascii="Times New Roman" w:hAnsi="Times New Roman" w:cs="Times New Roman"/>
          <w:sz w:val="28"/>
          <w:szCs w:val="28"/>
        </w:rPr>
        <w:t>и</w:t>
      </w:r>
      <w:r w:rsidRPr="00B8665C">
        <w:rPr>
          <w:rFonts w:ascii="Times New Roman" w:hAnsi="Times New Roman" w:cs="Times New Roman"/>
          <w:spacing w:val="-5"/>
          <w:sz w:val="28"/>
          <w:szCs w:val="28"/>
        </w:rPr>
        <w:t xml:space="preserve"> </w:t>
      </w:r>
      <w:r w:rsidRPr="00B8665C">
        <w:rPr>
          <w:rFonts w:ascii="Times New Roman" w:hAnsi="Times New Roman" w:cs="Times New Roman"/>
          <w:sz w:val="28"/>
          <w:szCs w:val="28"/>
        </w:rPr>
        <w:t>волевых</w:t>
      </w:r>
      <w:r w:rsidRPr="00B8665C">
        <w:rPr>
          <w:rFonts w:ascii="Times New Roman" w:hAnsi="Times New Roman" w:cs="Times New Roman"/>
          <w:spacing w:val="-1"/>
          <w:sz w:val="28"/>
          <w:szCs w:val="28"/>
        </w:rPr>
        <w:t xml:space="preserve"> </w:t>
      </w:r>
      <w:r w:rsidRPr="00B8665C">
        <w:rPr>
          <w:rFonts w:ascii="Times New Roman" w:hAnsi="Times New Roman" w:cs="Times New Roman"/>
          <w:spacing w:val="-2"/>
          <w:sz w:val="28"/>
          <w:szCs w:val="28"/>
        </w:rPr>
        <w:t>качеств;</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умение</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вести</w:t>
      </w:r>
      <w:r w:rsidRPr="00B8665C">
        <w:rPr>
          <w:rFonts w:ascii="Times New Roman" w:hAnsi="Times New Roman" w:cs="Times New Roman"/>
          <w:spacing w:val="-1"/>
          <w:sz w:val="28"/>
          <w:szCs w:val="28"/>
        </w:rPr>
        <w:t xml:space="preserve"> </w:t>
      </w:r>
      <w:r w:rsidRPr="00B8665C">
        <w:rPr>
          <w:rFonts w:ascii="Times New Roman" w:hAnsi="Times New Roman" w:cs="Times New Roman"/>
          <w:sz w:val="28"/>
          <w:szCs w:val="28"/>
        </w:rPr>
        <w:t>диалог</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с</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разными</w:t>
      </w:r>
      <w:r w:rsidRPr="00B8665C">
        <w:rPr>
          <w:rFonts w:ascii="Times New Roman" w:hAnsi="Times New Roman" w:cs="Times New Roman"/>
          <w:spacing w:val="-1"/>
          <w:sz w:val="28"/>
          <w:szCs w:val="28"/>
        </w:rPr>
        <w:t xml:space="preserve"> </w:t>
      </w:r>
      <w:r w:rsidRPr="00B8665C">
        <w:rPr>
          <w:rFonts w:ascii="Times New Roman" w:hAnsi="Times New Roman" w:cs="Times New Roman"/>
          <w:sz w:val="28"/>
          <w:szCs w:val="28"/>
        </w:rPr>
        <w:t>людьми,</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достигать</w:t>
      </w:r>
      <w:r w:rsidRPr="00B8665C">
        <w:rPr>
          <w:rFonts w:ascii="Times New Roman" w:hAnsi="Times New Roman" w:cs="Times New Roman"/>
          <w:spacing w:val="-1"/>
          <w:sz w:val="28"/>
          <w:szCs w:val="28"/>
        </w:rPr>
        <w:t xml:space="preserve"> </w:t>
      </w:r>
      <w:r w:rsidRPr="00B8665C">
        <w:rPr>
          <w:rFonts w:ascii="Times New Roman" w:hAnsi="Times New Roman" w:cs="Times New Roman"/>
          <w:sz w:val="28"/>
          <w:szCs w:val="28"/>
        </w:rPr>
        <w:t>в</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нем взаимопонимания,</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находить</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общие цели и сотрудничать для их достижения;</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понимание ценностей здорового и безопасного образа жиз</w:t>
      </w:r>
      <w:r w:rsidR="00720514">
        <w:rPr>
          <w:rFonts w:ascii="Times New Roman" w:hAnsi="Times New Roman" w:cs="Times New Roman"/>
          <w:sz w:val="28"/>
          <w:szCs w:val="28"/>
        </w:rPr>
        <w:t>ни, наличие потребности в физи</w:t>
      </w:r>
      <w:r w:rsidRPr="00B8665C">
        <w:rPr>
          <w:rFonts w:ascii="Times New Roman" w:hAnsi="Times New Roman" w:cs="Times New Roman"/>
          <w:sz w:val="28"/>
          <w:szCs w:val="28"/>
        </w:rPr>
        <w:t>ческом самосовершенствовании, занятиях спортивно-оздоровительной деятельностью;</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понимание</w:t>
      </w:r>
      <w:r w:rsidRPr="00B8665C">
        <w:rPr>
          <w:rFonts w:ascii="Times New Roman" w:hAnsi="Times New Roman" w:cs="Times New Roman"/>
          <w:spacing w:val="-5"/>
          <w:sz w:val="28"/>
          <w:szCs w:val="28"/>
        </w:rPr>
        <w:t xml:space="preserve"> </w:t>
      </w:r>
      <w:r w:rsidRPr="00B8665C">
        <w:rPr>
          <w:rFonts w:ascii="Times New Roman" w:hAnsi="Times New Roman" w:cs="Times New Roman"/>
          <w:sz w:val="28"/>
          <w:szCs w:val="28"/>
        </w:rPr>
        <w:t>и</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неприятие</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вредных</w:t>
      </w:r>
      <w:r w:rsidRPr="00B8665C">
        <w:rPr>
          <w:rFonts w:ascii="Times New Roman" w:hAnsi="Times New Roman" w:cs="Times New Roman"/>
          <w:spacing w:val="-3"/>
          <w:sz w:val="28"/>
          <w:szCs w:val="28"/>
        </w:rPr>
        <w:t xml:space="preserve"> </w:t>
      </w:r>
      <w:r w:rsidRPr="00B8665C">
        <w:rPr>
          <w:rFonts w:ascii="Times New Roman" w:hAnsi="Times New Roman" w:cs="Times New Roman"/>
          <w:sz w:val="28"/>
          <w:szCs w:val="28"/>
        </w:rPr>
        <w:t>привычек</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(курения,</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употребления</w:t>
      </w:r>
      <w:r w:rsidRPr="00B8665C">
        <w:rPr>
          <w:rFonts w:ascii="Times New Roman" w:hAnsi="Times New Roman" w:cs="Times New Roman"/>
          <w:spacing w:val="2"/>
          <w:sz w:val="28"/>
          <w:szCs w:val="28"/>
        </w:rPr>
        <w:t xml:space="preserve"> </w:t>
      </w:r>
      <w:r w:rsidRPr="00B8665C">
        <w:rPr>
          <w:rFonts w:ascii="Times New Roman" w:hAnsi="Times New Roman" w:cs="Times New Roman"/>
          <w:sz w:val="28"/>
          <w:szCs w:val="28"/>
        </w:rPr>
        <w:t>алкоголя,</w:t>
      </w:r>
      <w:r w:rsidRPr="00B8665C">
        <w:rPr>
          <w:rFonts w:ascii="Times New Roman" w:hAnsi="Times New Roman" w:cs="Times New Roman"/>
          <w:spacing w:val="-2"/>
          <w:sz w:val="28"/>
          <w:szCs w:val="28"/>
        </w:rPr>
        <w:t xml:space="preserve"> наркотиков);</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осознанный выбор будущей профессии и адекватная оценка собственных возможностей по реализации жизненных планов;</w:t>
      </w:r>
    </w:p>
    <w:p w:rsidR="003A6E28" w:rsidRPr="00B8665C" w:rsidRDefault="003A6E28" w:rsidP="00720514">
      <w:pPr>
        <w:widowControl w:val="0"/>
        <w:tabs>
          <w:tab w:val="left" w:pos="212"/>
          <w:tab w:val="left" w:pos="573"/>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ответственное отношение к</w:t>
      </w:r>
      <w:r w:rsidRPr="00B8665C">
        <w:rPr>
          <w:rFonts w:ascii="Times New Roman" w:hAnsi="Times New Roman" w:cs="Times New Roman"/>
          <w:spacing w:val="31"/>
          <w:sz w:val="28"/>
          <w:szCs w:val="28"/>
        </w:rPr>
        <w:t xml:space="preserve"> </w:t>
      </w:r>
      <w:r w:rsidRPr="00B8665C">
        <w:rPr>
          <w:rFonts w:ascii="Times New Roman" w:hAnsi="Times New Roman" w:cs="Times New Roman"/>
          <w:sz w:val="28"/>
          <w:szCs w:val="28"/>
        </w:rPr>
        <w:t>созданию</w:t>
      </w:r>
      <w:r w:rsidRPr="00B8665C">
        <w:rPr>
          <w:rFonts w:ascii="Times New Roman" w:hAnsi="Times New Roman" w:cs="Times New Roman"/>
          <w:spacing w:val="30"/>
          <w:sz w:val="28"/>
          <w:szCs w:val="28"/>
        </w:rPr>
        <w:t xml:space="preserve"> </w:t>
      </w:r>
      <w:r w:rsidRPr="00B8665C">
        <w:rPr>
          <w:rFonts w:ascii="Times New Roman" w:hAnsi="Times New Roman" w:cs="Times New Roman"/>
          <w:sz w:val="28"/>
          <w:szCs w:val="28"/>
        </w:rPr>
        <w:t>семьи</w:t>
      </w:r>
      <w:r w:rsidRPr="00B8665C">
        <w:rPr>
          <w:rFonts w:ascii="Times New Roman" w:hAnsi="Times New Roman" w:cs="Times New Roman"/>
          <w:spacing w:val="31"/>
          <w:sz w:val="28"/>
          <w:szCs w:val="28"/>
        </w:rPr>
        <w:t xml:space="preserve"> </w:t>
      </w:r>
      <w:r w:rsidRPr="00B8665C">
        <w:rPr>
          <w:rFonts w:ascii="Times New Roman" w:hAnsi="Times New Roman" w:cs="Times New Roman"/>
          <w:sz w:val="28"/>
          <w:szCs w:val="28"/>
        </w:rPr>
        <w:t>на основе</w:t>
      </w:r>
      <w:r w:rsidRPr="00B8665C">
        <w:rPr>
          <w:rFonts w:ascii="Times New Roman" w:hAnsi="Times New Roman" w:cs="Times New Roman"/>
          <w:spacing w:val="33"/>
          <w:sz w:val="28"/>
          <w:szCs w:val="28"/>
        </w:rPr>
        <w:t xml:space="preserve"> </w:t>
      </w:r>
      <w:r w:rsidRPr="00B8665C">
        <w:rPr>
          <w:rFonts w:ascii="Times New Roman" w:hAnsi="Times New Roman" w:cs="Times New Roman"/>
          <w:sz w:val="28"/>
          <w:szCs w:val="28"/>
        </w:rPr>
        <w:t>осмысленного</w:t>
      </w:r>
      <w:r w:rsidRPr="00B8665C">
        <w:rPr>
          <w:rFonts w:ascii="Times New Roman" w:hAnsi="Times New Roman" w:cs="Times New Roman"/>
          <w:spacing w:val="30"/>
          <w:sz w:val="28"/>
          <w:szCs w:val="28"/>
        </w:rPr>
        <w:t xml:space="preserve"> </w:t>
      </w:r>
      <w:r w:rsidRPr="00B8665C">
        <w:rPr>
          <w:rFonts w:ascii="Times New Roman" w:hAnsi="Times New Roman" w:cs="Times New Roman"/>
          <w:sz w:val="28"/>
          <w:szCs w:val="28"/>
        </w:rPr>
        <w:t>принятия</w:t>
      </w:r>
      <w:r w:rsidRPr="00B8665C">
        <w:rPr>
          <w:rFonts w:ascii="Times New Roman" w:hAnsi="Times New Roman" w:cs="Times New Roman"/>
          <w:spacing w:val="30"/>
          <w:sz w:val="28"/>
          <w:szCs w:val="28"/>
        </w:rPr>
        <w:t xml:space="preserve"> </w:t>
      </w:r>
      <w:r w:rsidRPr="00B8665C">
        <w:rPr>
          <w:rFonts w:ascii="Times New Roman" w:hAnsi="Times New Roman" w:cs="Times New Roman"/>
          <w:sz w:val="28"/>
          <w:szCs w:val="28"/>
        </w:rPr>
        <w:t>ценностей семейной жизни.</w:t>
      </w:r>
    </w:p>
    <w:p w:rsidR="003A6E28" w:rsidRPr="00720514" w:rsidRDefault="003A6E28" w:rsidP="003A6E28">
      <w:pPr>
        <w:pStyle w:val="2"/>
        <w:tabs>
          <w:tab w:val="left" w:pos="212"/>
          <w:tab w:val="left" w:pos="7513"/>
        </w:tabs>
        <w:spacing w:before="0" w:line="240" w:lineRule="auto"/>
        <w:ind w:right="72" w:firstLine="1134"/>
        <w:jc w:val="both"/>
        <w:rPr>
          <w:rFonts w:ascii="Times New Roman" w:hAnsi="Times New Roman" w:cs="Times New Roman"/>
          <w:b/>
          <w:color w:val="auto"/>
          <w:sz w:val="28"/>
          <w:szCs w:val="28"/>
        </w:rPr>
      </w:pPr>
      <w:r w:rsidRPr="00720514">
        <w:rPr>
          <w:rFonts w:ascii="Times New Roman" w:hAnsi="Times New Roman" w:cs="Times New Roman"/>
          <w:b/>
          <w:color w:val="auto"/>
          <w:sz w:val="28"/>
          <w:szCs w:val="28"/>
        </w:rPr>
        <w:t>Метапредметные</w:t>
      </w:r>
      <w:r w:rsidRPr="00720514">
        <w:rPr>
          <w:rFonts w:ascii="Times New Roman" w:hAnsi="Times New Roman" w:cs="Times New Roman"/>
          <w:b/>
          <w:color w:val="auto"/>
          <w:spacing w:val="-8"/>
          <w:sz w:val="28"/>
          <w:szCs w:val="28"/>
        </w:rPr>
        <w:t xml:space="preserve"> </w:t>
      </w:r>
      <w:r w:rsidRPr="00720514">
        <w:rPr>
          <w:rFonts w:ascii="Times New Roman" w:hAnsi="Times New Roman" w:cs="Times New Roman"/>
          <w:b/>
          <w:color w:val="auto"/>
          <w:spacing w:val="-2"/>
          <w:sz w:val="28"/>
          <w:szCs w:val="28"/>
        </w:rPr>
        <w:t>результаты:</w:t>
      </w:r>
    </w:p>
    <w:p w:rsidR="003A6E28" w:rsidRPr="00B8665C" w:rsidRDefault="003A6E28" w:rsidP="003D3200">
      <w:pPr>
        <w:widowControl w:val="0"/>
        <w:tabs>
          <w:tab w:val="left" w:pos="212"/>
          <w:tab w:val="left" w:pos="574"/>
          <w:tab w:val="left" w:pos="7513"/>
        </w:tabs>
        <w:autoSpaceDE w:val="0"/>
        <w:autoSpaceDN w:val="0"/>
        <w:spacing w:after="0" w:line="240" w:lineRule="auto"/>
        <w:ind w:right="74" w:firstLine="1134"/>
        <w:jc w:val="both"/>
        <w:rPr>
          <w:rFonts w:ascii="Times New Roman" w:hAnsi="Times New Roman" w:cs="Times New Roman"/>
          <w:sz w:val="28"/>
          <w:szCs w:val="28"/>
        </w:rPr>
      </w:pPr>
      <w:r w:rsidRPr="00B8665C">
        <w:rPr>
          <w:rFonts w:ascii="Times New Roman" w:hAnsi="Times New Roman" w:cs="Times New Roman"/>
          <w:sz w:val="28"/>
          <w:szCs w:val="28"/>
        </w:rPr>
        <w:t>продуктивное общение и взаимодействие в процессе совм</w:t>
      </w:r>
      <w:r w:rsidR="00720514">
        <w:rPr>
          <w:rFonts w:ascii="Times New Roman" w:hAnsi="Times New Roman" w:cs="Times New Roman"/>
          <w:sz w:val="28"/>
          <w:szCs w:val="28"/>
        </w:rPr>
        <w:t>естной деятельности, согласова</w:t>
      </w:r>
      <w:r w:rsidRPr="00B8665C">
        <w:rPr>
          <w:rFonts w:ascii="Times New Roman" w:hAnsi="Times New Roman" w:cs="Times New Roman"/>
          <w:sz w:val="28"/>
          <w:szCs w:val="28"/>
        </w:rPr>
        <w:t>ние позиции с другими участниками деятельности, эффе</w:t>
      </w:r>
      <w:r w:rsidR="00720514">
        <w:rPr>
          <w:rFonts w:ascii="Times New Roman" w:hAnsi="Times New Roman" w:cs="Times New Roman"/>
          <w:sz w:val="28"/>
          <w:szCs w:val="28"/>
        </w:rPr>
        <w:t>ктивное разрешение и предотвра</w:t>
      </w:r>
      <w:r w:rsidRPr="00B8665C">
        <w:rPr>
          <w:rFonts w:ascii="Times New Roman" w:hAnsi="Times New Roman" w:cs="Times New Roman"/>
          <w:sz w:val="28"/>
          <w:szCs w:val="28"/>
        </w:rPr>
        <w:t>щение конфликтов;</w:t>
      </w:r>
    </w:p>
    <w:p w:rsidR="003A6E28" w:rsidRPr="00B8665C" w:rsidRDefault="003A6E28" w:rsidP="003D3200">
      <w:pPr>
        <w:widowControl w:val="0"/>
        <w:tabs>
          <w:tab w:val="left" w:pos="212"/>
          <w:tab w:val="left" w:pos="574"/>
          <w:tab w:val="left" w:pos="7513"/>
        </w:tabs>
        <w:autoSpaceDE w:val="0"/>
        <w:autoSpaceDN w:val="0"/>
        <w:spacing w:after="0" w:line="240" w:lineRule="auto"/>
        <w:ind w:right="74" w:firstLine="1134"/>
        <w:jc w:val="both"/>
        <w:rPr>
          <w:rFonts w:ascii="Times New Roman" w:hAnsi="Times New Roman" w:cs="Times New Roman"/>
          <w:sz w:val="28"/>
          <w:szCs w:val="28"/>
        </w:rPr>
      </w:pPr>
      <w:r w:rsidRPr="00B8665C">
        <w:rPr>
          <w:rFonts w:ascii="Times New Roman" w:hAnsi="Times New Roman" w:cs="Times New Roman"/>
          <w:sz w:val="28"/>
          <w:szCs w:val="28"/>
        </w:rPr>
        <w:t>овладение навыками познавательной, учебно-исследовательской и проектной деятельности, навыками разрешения проблем;</w:t>
      </w:r>
    </w:p>
    <w:p w:rsidR="003A6E28" w:rsidRPr="00B8665C" w:rsidRDefault="003A6E28" w:rsidP="003D3200">
      <w:pPr>
        <w:widowControl w:val="0"/>
        <w:tabs>
          <w:tab w:val="left" w:pos="212"/>
          <w:tab w:val="left" w:pos="574"/>
          <w:tab w:val="left" w:pos="7513"/>
        </w:tabs>
        <w:autoSpaceDE w:val="0"/>
        <w:autoSpaceDN w:val="0"/>
        <w:spacing w:after="0" w:line="240" w:lineRule="auto"/>
        <w:ind w:right="74" w:firstLine="1134"/>
        <w:jc w:val="both"/>
        <w:rPr>
          <w:rFonts w:ascii="Times New Roman" w:hAnsi="Times New Roman" w:cs="Times New Roman"/>
          <w:sz w:val="28"/>
          <w:szCs w:val="28"/>
        </w:rPr>
      </w:pPr>
      <w:r w:rsidRPr="00B8665C">
        <w:rPr>
          <w:rFonts w:ascii="Times New Roman" w:hAnsi="Times New Roman" w:cs="Times New Roman"/>
          <w:sz w:val="28"/>
          <w:szCs w:val="28"/>
        </w:rPr>
        <w:t>самостоятельное (при необходимости – с помощью) нахо</w:t>
      </w:r>
      <w:r w:rsidR="00720514">
        <w:rPr>
          <w:rFonts w:ascii="Times New Roman" w:hAnsi="Times New Roman" w:cs="Times New Roman"/>
          <w:sz w:val="28"/>
          <w:szCs w:val="28"/>
        </w:rPr>
        <w:t>ждение способов решения практи</w:t>
      </w:r>
      <w:r w:rsidRPr="00B8665C">
        <w:rPr>
          <w:rFonts w:ascii="Times New Roman" w:hAnsi="Times New Roman" w:cs="Times New Roman"/>
          <w:sz w:val="28"/>
          <w:szCs w:val="28"/>
        </w:rPr>
        <w:t>ческих задач, применения различных методов познания;</w:t>
      </w:r>
    </w:p>
    <w:p w:rsidR="003A6E28" w:rsidRPr="00B8665C" w:rsidRDefault="003A6E28" w:rsidP="003D3200">
      <w:pPr>
        <w:widowControl w:val="0"/>
        <w:tabs>
          <w:tab w:val="left" w:pos="212"/>
          <w:tab w:val="left" w:pos="574"/>
          <w:tab w:val="left" w:pos="7513"/>
        </w:tabs>
        <w:autoSpaceDE w:val="0"/>
        <w:autoSpaceDN w:val="0"/>
        <w:spacing w:after="0" w:line="240" w:lineRule="auto"/>
        <w:ind w:right="74" w:firstLine="1134"/>
        <w:jc w:val="both"/>
        <w:rPr>
          <w:rFonts w:ascii="Times New Roman" w:hAnsi="Times New Roman" w:cs="Times New Roman"/>
          <w:sz w:val="28"/>
          <w:szCs w:val="28"/>
        </w:rPr>
      </w:pPr>
      <w:r w:rsidRPr="00B8665C">
        <w:rPr>
          <w:rFonts w:ascii="Times New Roman" w:hAnsi="Times New Roman" w:cs="Times New Roman"/>
          <w:sz w:val="28"/>
          <w:szCs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3A6E28" w:rsidRPr="00B8665C" w:rsidRDefault="003A6E28" w:rsidP="003D3200">
      <w:pPr>
        <w:widowControl w:val="0"/>
        <w:tabs>
          <w:tab w:val="left" w:pos="212"/>
          <w:tab w:val="left" w:pos="574"/>
          <w:tab w:val="left" w:pos="7513"/>
        </w:tabs>
        <w:autoSpaceDE w:val="0"/>
        <w:autoSpaceDN w:val="0"/>
        <w:spacing w:after="0" w:line="240" w:lineRule="auto"/>
        <w:ind w:right="74" w:firstLine="1134"/>
        <w:jc w:val="both"/>
        <w:rPr>
          <w:rFonts w:ascii="Times New Roman" w:hAnsi="Times New Roman" w:cs="Times New Roman"/>
          <w:sz w:val="28"/>
          <w:szCs w:val="28"/>
        </w:rPr>
      </w:pPr>
      <w:r w:rsidRPr="00B8665C">
        <w:rPr>
          <w:rFonts w:ascii="Times New Roman" w:hAnsi="Times New Roman" w:cs="Times New Roman"/>
          <w:sz w:val="28"/>
          <w:szCs w:val="28"/>
        </w:rPr>
        <w:t>овладение языковыми средствами, умениями их адекватн</w:t>
      </w:r>
      <w:r w:rsidR="007C4857">
        <w:rPr>
          <w:rFonts w:ascii="Times New Roman" w:hAnsi="Times New Roman" w:cs="Times New Roman"/>
          <w:sz w:val="28"/>
          <w:szCs w:val="28"/>
        </w:rPr>
        <w:t>ого использования в целях обще</w:t>
      </w:r>
      <w:r w:rsidRPr="00B8665C">
        <w:rPr>
          <w:rFonts w:ascii="Times New Roman" w:hAnsi="Times New Roman" w:cs="Times New Roman"/>
          <w:sz w:val="28"/>
          <w:szCs w:val="28"/>
        </w:rPr>
        <w:t>ния, устного и письменного представления смысловой пр</w:t>
      </w:r>
      <w:r w:rsidR="003D3200">
        <w:rPr>
          <w:rFonts w:ascii="Times New Roman" w:hAnsi="Times New Roman" w:cs="Times New Roman"/>
          <w:sz w:val="28"/>
          <w:szCs w:val="28"/>
        </w:rPr>
        <w:t>ограммы высказывания, ее оформ</w:t>
      </w:r>
      <w:r w:rsidRPr="00B8665C">
        <w:rPr>
          <w:rFonts w:ascii="Times New Roman" w:hAnsi="Times New Roman" w:cs="Times New Roman"/>
          <w:spacing w:val="-2"/>
          <w:sz w:val="28"/>
          <w:szCs w:val="28"/>
        </w:rPr>
        <w:t>ления;</w:t>
      </w:r>
    </w:p>
    <w:p w:rsidR="003A6E28" w:rsidRPr="00B8665C" w:rsidRDefault="003A6E28" w:rsidP="003D3200">
      <w:pPr>
        <w:widowControl w:val="0"/>
        <w:tabs>
          <w:tab w:val="left" w:pos="212"/>
          <w:tab w:val="left" w:pos="574"/>
          <w:tab w:val="left" w:pos="7513"/>
        </w:tabs>
        <w:autoSpaceDE w:val="0"/>
        <w:autoSpaceDN w:val="0"/>
        <w:spacing w:after="0" w:line="240" w:lineRule="auto"/>
        <w:ind w:right="74" w:firstLine="1134"/>
        <w:jc w:val="both"/>
        <w:rPr>
          <w:rFonts w:ascii="Times New Roman" w:hAnsi="Times New Roman" w:cs="Times New Roman"/>
          <w:sz w:val="28"/>
          <w:szCs w:val="28"/>
        </w:rPr>
      </w:pPr>
      <w:r w:rsidRPr="00B8665C">
        <w:rPr>
          <w:rFonts w:ascii="Times New Roman" w:hAnsi="Times New Roman" w:cs="Times New Roman"/>
          <w:sz w:val="28"/>
          <w:szCs w:val="28"/>
        </w:rPr>
        <w:t>определение</w:t>
      </w:r>
      <w:r w:rsidRPr="00B8665C">
        <w:rPr>
          <w:rFonts w:ascii="Times New Roman" w:hAnsi="Times New Roman" w:cs="Times New Roman"/>
          <w:spacing w:val="-8"/>
          <w:sz w:val="28"/>
          <w:szCs w:val="28"/>
        </w:rPr>
        <w:t xml:space="preserve"> </w:t>
      </w:r>
      <w:r w:rsidRPr="00B8665C">
        <w:rPr>
          <w:rFonts w:ascii="Times New Roman" w:hAnsi="Times New Roman" w:cs="Times New Roman"/>
          <w:sz w:val="28"/>
          <w:szCs w:val="28"/>
        </w:rPr>
        <w:t>назначения</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и</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функций</w:t>
      </w:r>
      <w:r w:rsidRPr="00B8665C">
        <w:rPr>
          <w:rFonts w:ascii="Times New Roman" w:hAnsi="Times New Roman" w:cs="Times New Roman"/>
          <w:spacing w:val="-5"/>
          <w:sz w:val="28"/>
          <w:szCs w:val="28"/>
        </w:rPr>
        <w:t xml:space="preserve"> </w:t>
      </w:r>
      <w:r w:rsidRPr="00B8665C">
        <w:rPr>
          <w:rFonts w:ascii="Times New Roman" w:hAnsi="Times New Roman" w:cs="Times New Roman"/>
          <w:sz w:val="28"/>
          <w:szCs w:val="28"/>
        </w:rPr>
        <w:t>различных</w:t>
      </w:r>
      <w:r w:rsidRPr="00B8665C">
        <w:rPr>
          <w:rFonts w:ascii="Times New Roman" w:hAnsi="Times New Roman" w:cs="Times New Roman"/>
          <w:spacing w:val="-4"/>
          <w:sz w:val="28"/>
          <w:szCs w:val="28"/>
        </w:rPr>
        <w:t xml:space="preserve"> </w:t>
      </w:r>
      <w:r w:rsidRPr="00B8665C">
        <w:rPr>
          <w:rFonts w:ascii="Times New Roman" w:hAnsi="Times New Roman" w:cs="Times New Roman"/>
          <w:sz w:val="28"/>
          <w:szCs w:val="28"/>
        </w:rPr>
        <w:t>социальных</w:t>
      </w:r>
      <w:r w:rsidRPr="00B8665C">
        <w:rPr>
          <w:rFonts w:ascii="Times New Roman" w:hAnsi="Times New Roman" w:cs="Times New Roman"/>
          <w:spacing w:val="1"/>
          <w:sz w:val="28"/>
          <w:szCs w:val="28"/>
        </w:rPr>
        <w:t xml:space="preserve"> </w:t>
      </w:r>
      <w:r w:rsidRPr="00B8665C">
        <w:rPr>
          <w:rFonts w:ascii="Times New Roman" w:hAnsi="Times New Roman" w:cs="Times New Roman"/>
          <w:spacing w:val="-2"/>
          <w:sz w:val="28"/>
          <w:szCs w:val="28"/>
        </w:rPr>
        <w:t>институтов.</w:t>
      </w:r>
    </w:p>
    <w:p w:rsidR="003A6E28" w:rsidRPr="003A6E28" w:rsidRDefault="003A6E28" w:rsidP="003D3200">
      <w:pPr>
        <w:pStyle w:val="2"/>
        <w:tabs>
          <w:tab w:val="left" w:pos="212"/>
          <w:tab w:val="left" w:pos="7513"/>
        </w:tabs>
        <w:spacing w:before="0" w:line="240" w:lineRule="auto"/>
        <w:ind w:right="74" w:firstLine="1134"/>
        <w:jc w:val="both"/>
        <w:rPr>
          <w:rFonts w:ascii="Times New Roman" w:hAnsi="Times New Roman" w:cs="Times New Roman"/>
          <w:color w:val="auto"/>
          <w:sz w:val="28"/>
          <w:szCs w:val="28"/>
        </w:rPr>
      </w:pPr>
      <w:r w:rsidRPr="006570ED">
        <w:rPr>
          <w:rFonts w:ascii="Times New Roman" w:hAnsi="Times New Roman" w:cs="Times New Roman"/>
          <w:color w:val="auto"/>
          <w:sz w:val="28"/>
          <w:szCs w:val="28"/>
        </w:rPr>
        <w:lastRenderedPageBreak/>
        <w:t>Предметные результаты</w:t>
      </w:r>
      <w:r w:rsidRPr="003A6E28">
        <w:rPr>
          <w:rFonts w:ascii="Times New Roman" w:hAnsi="Times New Roman" w:cs="Times New Roman"/>
          <w:color w:val="auto"/>
          <w:sz w:val="28"/>
          <w:szCs w:val="28"/>
        </w:rPr>
        <w:t xml:space="preserve">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3A6E28" w:rsidRPr="003A6E28" w:rsidRDefault="003A6E28" w:rsidP="003D3200">
      <w:pPr>
        <w:pStyle w:val="a0"/>
        <w:tabs>
          <w:tab w:val="left" w:pos="212"/>
          <w:tab w:val="left" w:pos="7513"/>
        </w:tabs>
        <w:spacing w:after="0" w:line="240" w:lineRule="auto"/>
        <w:ind w:right="74" w:firstLine="1134"/>
        <w:jc w:val="both"/>
        <w:rPr>
          <w:rFonts w:ascii="Times New Roman" w:hAnsi="Times New Roman" w:cs="Times New Roman"/>
          <w:sz w:val="28"/>
          <w:szCs w:val="28"/>
        </w:rPr>
      </w:pPr>
      <w:r w:rsidRPr="003A6E28">
        <w:rPr>
          <w:rFonts w:ascii="Times New Roman" w:hAnsi="Times New Roman" w:cs="Times New Roman"/>
          <w:sz w:val="28"/>
          <w:szCs w:val="28"/>
        </w:rPr>
        <w:t>Обучающиеся с ОВЗ достигают предметных результа</w:t>
      </w:r>
      <w:r w:rsidR="006570ED">
        <w:rPr>
          <w:rFonts w:ascii="Times New Roman" w:hAnsi="Times New Roman" w:cs="Times New Roman"/>
          <w:sz w:val="28"/>
          <w:szCs w:val="28"/>
        </w:rPr>
        <w:t>тов освоения основной образова</w:t>
      </w:r>
      <w:r w:rsidRPr="003A6E28">
        <w:rPr>
          <w:rFonts w:ascii="Times New Roman" w:hAnsi="Times New Roman" w:cs="Times New Roman"/>
          <w:sz w:val="28"/>
          <w:szCs w:val="28"/>
        </w:rPr>
        <w:t>тельной программы на различных уровнях (базовом, углубле</w:t>
      </w:r>
      <w:r w:rsidR="008F22E6">
        <w:rPr>
          <w:rFonts w:ascii="Times New Roman" w:hAnsi="Times New Roman" w:cs="Times New Roman"/>
          <w:sz w:val="28"/>
          <w:szCs w:val="28"/>
        </w:rPr>
        <w:t>нном) в зависимости от их инди</w:t>
      </w:r>
      <w:r w:rsidRPr="003A6E28">
        <w:rPr>
          <w:rFonts w:ascii="Times New Roman" w:hAnsi="Times New Roman" w:cs="Times New Roman"/>
          <w:sz w:val="28"/>
          <w:szCs w:val="28"/>
        </w:rPr>
        <w:t>видуальных способностей, вида и выраженности особых образовательных потребностей, а так- же успешности проведенной коррекционной работы.</w:t>
      </w:r>
    </w:p>
    <w:p w:rsidR="003A6E28" w:rsidRPr="003A6E28" w:rsidRDefault="003A6E28" w:rsidP="003D3200">
      <w:pPr>
        <w:pStyle w:val="a0"/>
        <w:tabs>
          <w:tab w:val="left" w:pos="212"/>
          <w:tab w:val="left" w:pos="7513"/>
        </w:tabs>
        <w:spacing w:after="0" w:line="240" w:lineRule="auto"/>
        <w:ind w:right="74" w:firstLine="1134"/>
        <w:jc w:val="both"/>
        <w:rPr>
          <w:rFonts w:ascii="Times New Roman" w:hAnsi="Times New Roman" w:cs="Times New Roman"/>
          <w:sz w:val="28"/>
          <w:szCs w:val="28"/>
        </w:rPr>
      </w:pPr>
      <w:r w:rsidRPr="003A6E28">
        <w:rPr>
          <w:rFonts w:ascii="Times New Roman" w:hAnsi="Times New Roman" w:cs="Times New Roman"/>
          <w:b/>
          <w:sz w:val="28"/>
          <w:szCs w:val="28"/>
        </w:rPr>
        <w:t xml:space="preserve">На базовом </w:t>
      </w:r>
      <w:r w:rsidRPr="003A6E28">
        <w:rPr>
          <w:rFonts w:ascii="Times New Roman" w:hAnsi="Times New Roman" w:cs="Times New Roman"/>
          <w:sz w:val="28"/>
          <w:szCs w:val="28"/>
        </w:rPr>
        <w:t>уровне обучающиеся с ОВЗ овладева</w:t>
      </w:r>
      <w:r w:rsidR="006570ED">
        <w:rPr>
          <w:rFonts w:ascii="Times New Roman" w:hAnsi="Times New Roman" w:cs="Times New Roman"/>
          <w:sz w:val="28"/>
          <w:szCs w:val="28"/>
        </w:rPr>
        <w:t>ют общеобразовательными и обще</w:t>
      </w:r>
      <w:r w:rsidRPr="003A6E28">
        <w:rPr>
          <w:rFonts w:ascii="Times New Roman" w:hAnsi="Times New Roman" w:cs="Times New Roman"/>
          <w:sz w:val="28"/>
          <w:szCs w:val="28"/>
        </w:rPr>
        <w:t>культурными компетенциями в рамках предметных областей ООП СОО.</w:t>
      </w:r>
    </w:p>
    <w:p w:rsidR="003A6E28" w:rsidRPr="006570ED" w:rsidRDefault="003A6E28" w:rsidP="003A6E28">
      <w:pPr>
        <w:pStyle w:val="2"/>
        <w:tabs>
          <w:tab w:val="left" w:pos="212"/>
          <w:tab w:val="left" w:pos="7513"/>
        </w:tabs>
        <w:spacing w:before="0" w:line="240" w:lineRule="auto"/>
        <w:ind w:right="72" w:firstLine="1134"/>
        <w:jc w:val="both"/>
        <w:rPr>
          <w:rFonts w:ascii="Times New Roman" w:hAnsi="Times New Roman" w:cs="Times New Roman"/>
          <w:b/>
          <w:color w:val="auto"/>
          <w:sz w:val="28"/>
          <w:szCs w:val="28"/>
        </w:rPr>
      </w:pPr>
      <w:r w:rsidRPr="006570ED">
        <w:rPr>
          <w:rFonts w:ascii="Times New Roman" w:hAnsi="Times New Roman" w:cs="Times New Roman"/>
          <w:b/>
          <w:color w:val="auto"/>
          <w:sz w:val="28"/>
          <w:szCs w:val="28"/>
        </w:rPr>
        <w:t>Предметные</w:t>
      </w:r>
      <w:r w:rsidRPr="006570ED">
        <w:rPr>
          <w:rFonts w:ascii="Times New Roman" w:hAnsi="Times New Roman" w:cs="Times New Roman"/>
          <w:b/>
          <w:color w:val="auto"/>
          <w:spacing w:val="-4"/>
          <w:sz w:val="28"/>
          <w:szCs w:val="28"/>
        </w:rPr>
        <w:t xml:space="preserve"> </w:t>
      </w:r>
      <w:r w:rsidRPr="006570ED">
        <w:rPr>
          <w:rFonts w:ascii="Times New Roman" w:hAnsi="Times New Roman" w:cs="Times New Roman"/>
          <w:b/>
          <w:color w:val="auto"/>
          <w:spacing w:val="-2"/>
          <w:sz w:val="28"/>
          <w:szCs w:val="28"/>
        </w:rPr>
        <w:t>результаты:</w:t>
      </w:r>
    </w:p>
    <w:p w:rsidR="003A6E28" w:rsidRPr="00B8665C" w:rsidRDefault="003A6E28" w:rsidP="00924697">
      <w:pPr>
        <w:widowControl w:val="0"/>
        <w:tabs>
          <w:tab w:val="left" w:pos="212"/>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освоение программы учебных предметов на углубленном уровне при сформированной учебной деятельности и высоких познавательных и/или р</w:t>
      </w:r>
      <w:r w:rsidR="00924697">
        <w:rPr>
          <w:rFonts w:ascii="Times New Roman" w:hAnsi="Times New Roman" w:cs="Times New Roman"/>
          <w:sz w:val="28"/>
          <w:szCs w:val="28"/>
        </w:rPr>
        <w:t>ечевых способностях и возможно</w:t>
      </w:r>
      <w:r w:rsidRPr="00B8665C">
        <w:rPr>
          <w:rFonts w:ascii="Times New Roman" w:hAnsi="Times New Roman" w:cs="Times New Roman"/>
          <w:spacing w:val="-2"/>
          <w:sz w:val="28"/>
          <w:szCs w:val="28"/>
        </w:rPr>
        <w:t>стях;</w:t>
      </w:r>
    </w:p>
    <w:p w:rsidR="003A6E28" w:rsidRPr="00B8665C" w:rsidRDefault="003A6E28" w:rsidP="00924697">
      <w:pPr>
        <w:widowControl w:val="0"/>
        <w:tabs>
          <w:tab w:val="left" w:pos="212"/>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w:t>
      </w:r>
      <w:r w:rsidRPr="00B8665C">
        <w:rPr>
          <w:rFonts w:ascii="Times New Roman" w:hAnsi="Times New Roman" w:cs="Times New Roman"/>
          <w:spacing w:val="-2"/>
          <w:sz w:val="28"/>
          <w:szCs w:val="28"/>
        </w:rPr>
        <w:t>возможностях;</w:t>
      </w:r>
    </w:p>
    <w:p w:rsidR="003A6E28" w:rsidRPr="00B8665C" w:rsidRDefault="003A6E28" w:rsidP="00924697">
      <w:pPr>
        <w:widowControl w:val="0"/>
        <w:tabs>
          <w:tab w:val="left" w:pos="212"/>
          <w:tab w:val="left" w:pos="574"/>
          <w:tab w:val="left" w:pos="7513"/>
        </w:tabs>
        <w:autoSpaceDE w:val="0"/>
        <w:autoSpaceDN w:val="0"/>
        <w:spacing w:after="0" w:line="240" w:lineRule="auto"/>
        <w:ind w:right="72" w:firstLine="1134"/>
        <w:jc w:val="both"/>
        <w:rPr>
          <w:rFonts w:ascii="Times New Roman" w:hAnsi="Times New Roman" w:cs="Times New Roman"/>
          <w:sz w:val="28"/>
          <w:szCs w:val="28"/>
        </w:rPr>
      </w:pPr>
      <w:r w:rsidRPr="00B8665C">
        <w:rPr>
          <w:rFonts w:ascii="Times New Roman" w:hAnsi="Times New Roman" w:cs="Times New Roman"/>
          <w:sz w:val="28"/>
          <w:szCs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3A6E28" w:rsidRPr="003A6E28" w:rsidRDefault="003A6E28" w:rsidP="003A6E28">
      <w:pPr>
        <w:pStyle w:val="a0"/>
        <w:tabs>
          <w:tab w:val="left" w:pos="212"/>
          <w:tab w:val="left" w:pos="7513"/>
        </w:tabs>
        <w:spacing w:after="0" w:line="240" w:lineRule="auto"/>
        <w:ind w:right="72" w:firstLine="1134"/>
        <w:jc w:val="both"/>
        <w:rPr>
          <w:rFonts w:ascii="Times New Roman" w:hAnsi="Times New Roman" w:cs="Times New Roman"/>
          <w:sz w:val="28"/>
          <w:szCs w:val="28"/>
        </w:rPr>
      </w:pPr>
      <w:r w:rsidRPr="003A6E28">
        <w:rPr>
          <w:rFonts w:ascii="Times New Roman" w:hAnsi="Times New Roman" w:cs="Times New Roman"/>
          <w:sz w:val="28"/>
          <w:szCs w:val="28"/>
        </w:rPr>
        <w:t>Итоговая аттестация является логическим завершением освоения обучающимися с ОВЗ образовательных</w:t>
      </w:r>
      <w:r w:rsidRPr="003A6E28">
        <w:rPr>
          <w:rFonts w:ascii="Times New Roman" w:hAnsi="Times New Roman" w:cs="Times New Roman"/>
          <w:spacing w:val="-1"/>
          <w:sz w:val="28"/>
          <w:szCs w:val="28"/>
        </w:rPr>
        <w:t xml:space="preserve"> </w:t>
      </w:r>
      <w:r w:rsidRPr="003A6E28">
        <w:rPr>
          <w:rFonts w:ascii="Times New Roman" w:hAnsi="Times New Roman" w:cs="Times New Roman"/>
          <w:sz w:val="28"/>
          <w:szCs w:val="28"/>
        </w:rPr>
        <w:t>программ</w:t>
      </w:r>
      <w:r w:rsidRPr="003A6E28">
        <w:rPr>
          <w:rFonts w:ascii="Times New Roman" w:hAnsi="Times New Roman" w:cs="Times New Roman"/>
          <w:spacing w:val="-1"/>
          <w:sz w:val="28"/>
          <w:szCs w:val="28"/>
        </w:rPr>
        <w:t xml:space="preserve"> </w:t>
      </w:r>
      <w:r w:rsidRPr="003A6E28">
        <w:rPr>
          <w:rFonts w:ascii="Times New Roman" w:hAnsi="Times New Roman" w:cs="Times New Roman"/>
          <w:sz w:val="28"/>
          <w:szCs w:val="28"/>
        </w:rPr>
        <w:t>среднего</w:t>
      </w:r>
      <w:r w:rsidRPr="003A6E28">
        <w:rPr>
          <w:rFonts w:ascii="Times New Roman" w:hAnsi="Times New Roman" w:cs="Times New Roman"/>
          <w:spacing w:val="-3"/>
          <w:sz w:val="28"/>
          <w:szCs w:val="28"/>
        </w:rPr>
        <w:t xml:space="preserve"> </w:t>
      </w:r>
      <w:r w:rsidRPr="003A6E28">
        <w:rPr>
          <w:rFonts w:ascii="Times New Roman" w:hAnsi="Times New Roman" w:cs="Times New Roman"/>
          <w:sz w:val="28"/>
          <w:szCs w:val="28"/>
        </w:rPr>
        <w:t>общего образования.</w:t>
      </w:r>
      <w:r w:rsidRPr="003A6E28">
        <w:rPr>
          <w:rFonts w:ascii="Times New Roman" w:hAnsi="Times New Roman" w:cs="Times New Roman"/>
          <w:spacing w:val="-2"/>
          <w:sz w:val="28"/>
          <w:szCs w:val="28"/>
        </w:rPr>
        <w:t xml:space="preserve"> </w:t>
      </w:r>
      <w:r w:rsidRPr="003A6E28">
        <w:rPr>
          <w:rFonts w:ascii="Times New Roman" w:hAnsi="Times New Roman" w:cs="Times New Roman"/>
          <w:sz w:val="28"/>
          <w:szCs w:val="28"/>
        </w:rPr>
        <w:t>Выпускники</w:t>
      </w:r>
      <w:r w:rsidRPr="003A6E28">
        <w:rPr>
          <w:rFonts w:ascii="Times New Roman" w:hAnsi="Times New Roman" w:cs="Times New Roman"/>
          <w:spacing w:val="-2"/>
          <w:sz w:val="28"/>
          <w:szCs w:val="28"/>
        </w:rPr>
        <w:t xml:space="preserve"> </w:t>
      </w:r>
      <w:r w:rsidR="00A05FE0">
        <w:rPr>
          <w:rFonts w:ascii="Times New Roman" w:hAnsi="Times New Roman" w:cs="Times New Roman"/>
          <w:sz w:val="28"/>
          <w:szCs w:val="28"/>
        </w:rPr>
        <w:t>12</w:t>
      </w:r>
      <w:r w:rsidRPr="003A6E28">
        <w:rPr>
          <w:rFonts w:ascii="Times New Roman" w:hAnsi="Times New Roman" w:cs="Times New Roman"/>
          <w:spacing w:val="-6"/>
          <w:sz w:val="28"/>
          <w:szCs w:val="28"/>
        </w:rPr>
        <w:t xml:space="preserve"> </w:t>
      </w:r>
      <w:r w:rsidRPr="003A6E28">
        <w:rPr>
          <w:rFonts w:ascii="Times New Roman" w:hAnsi="Times New Roman" w:cs="Times New Roman"/>
          <w:sz w:val="28"/>
          <w:szCs w:val="28"/>
        </w:rPr>
        <w:t>классов</w:t>
      </w:r>
      <w:r w:rsidRPr="003A6E28">
        <w:rPr>
          <w:rFonts w:ascii="Times New Roman" w:hAnsi="Times New Roman" w:cs="Times New Roman"/>
          <w:spacing w:val="-1"/>
          <w:sz w:val="28"/>
          <w:szCs w:val="28"/>
        </w:rPr>
        <w:t xml:space="preserve"> </w:t>
      </w:r>
      <w:r w:rsidRPr="003A6E28">
        <w:rPr>
          <w:rFonts w:ascii="Times New Roman" w:hAnsi="Times New Roman" w:cs="Times New Roman"/>
          <w:sz w:val="28"/>
          <w:szCs w:val="28"/>
        </w:rPr>
        <w:t>с</w:t>
      </w:r>
      <w:r w:rsidRPr="003A6E28">
        <w:rPr>
          <w:rFonts w:ascii="Times New Roman" w:hAnsi="Times New Roman" w:cs="Times New Roman"/>
          <w:spacing w:val="-3"/>
          <w:sz w:val="28"/>
          <w:szCs w:val="28"/>
        </w:rPr>
        <w:t xml:space="preserve"> </w:t>
      </w:r>
      <w:r w:rsidRPr="003A6E28">
        <w:rPr>
          <w:rFonts w:ascii="Times New Roman" w:hAnsi="Times New Roman" w:cs="Times New Roman"/>
          <w:sz w:val="28"/>
          <w:szCs w:val="28"/>
        </w:rPr>
        <w:t>ОВЗ</w:t>
      </w:r>
      <w:r w:rsidRPr="003A6E28">
        <w:rPr>
          <w:rFonts w:ascii="Times New Roman" w:hAnsi="Times New Roman" w:cs="Times New Roman"/>
          <w:spacing w:val="-1"/>
          <w:sz w:val="28"/>
          <w:szCs w:val="28"/>
        </w:rPr>
        <w:t xml:space="preserve"> </w:t>
      </w:r>
      <w:r w:rsidRPr="003A6E28">
        <w:rPr>
          <w:rFonts w:ascii="Times New Roman" w:hAnsi="Times New Roman" w:cs="Times New Roman"/>
          <w:sz w:val="28"/>
          <w:szCs w:val="28"/>
        </w:rPr>
        <w:t>имеют право</w:t>
      </w:r>
      <w:r w:rsidRPr="003A6E28">
        <w:rPr>
          <w:rFonts w:ascii="Times New Roman" w:hAnsi="Times New Roman" w:cs="Times New Roman"/>
          <w:spacing w:val="-4"/>
          <w:sz w:val="28"/>
          <w:szCs w:val="28"/>
        </w:rPr>
        <w:t xml:space="preserve"> </w:t>
      </w:r>
      <w:r w:rsidRPr="003A6E28">
        <w:rPr>
          <w:rFonts w:ascii="Times New Roman" w:hAnsi="Times New Roman" w:cs="Times New Roman"/>
          <w:sz w:val="28"/>
          <w:szCs w:val="28"/>
        </w:rPr>
        <w:t>добровольно</w:t>
      </w:r>
      <w:r w:rsidRPr="003A6E28">
        <w:rPr>
          <w:rFonts w:ascii="Times New Roman" w:hAnsi="Times New Roman" w:cs="Times New Roman"/>
          <w:spacing w:val="-3"/>
          <w:sz w:val="28"/>
          <w:szCs w:val="28"/>
        </w:rPr>
        <w:t xml:space="preserve"> </w:t>
      </w:r>
      <w:r w:rsidRPr="003A6E28">
        <w:rPr>
          <w:rFonts w:ascii="Times New Roman" w:hAnsi="Times New Roman" w:cs="Times New Roman"/>
          <w:sz w:val="28"/>
          <w:szCs w:val="28"/>
        </w:rPr>
        <w:t>выбрать</w:t>
      </w:r>
      <w:r w:rsidRPr="003A6E28">
        <w:rPr>
          <w:rFonts w:ascii="Times New Roman" w:hAnsi="Times New Roman" w:cs="Times New Roman"/>
          <w:spacing w:val="-2"/>
          <w:sz w:val="28"/>
          <w:szCs w:val="28"/>
        </w:rPr>
        <w:t xml:space="preserve"> </w:t>
      </w:r>
      <w:r w:rsidRPr="003A6E28">
        <w:rPr>
          <w:rFonts w:ascii="Times New Roman" w:hAnsi="Times New Roman" w:cs="Times New Roman"/>
          <w:sz w:val="28"/>
          <w:szCs w:val="28"/>
        </w:rPr>
        <w:t>формат</w:t>
      </w:r>
      <w:r w:rsidRPr="003A6E28">
        <w:rPr>
          <w:rFonts w:ascii="Times New Roman" w:hAnsi="Times New Roman" w:cs="Times New Roman"/>
          <w:spacing w:val="-3"/>
          <w:sz w:val="28"/>
          <w:szCs w:val="28"/>
        </w:rPr>
        <w:t xml:space="preserve"> </w:t>
      </w:r>
      <w:r w:rsidRPr="003A6E28">
        <w:rPr>
          <w:rFonts w:ascii="Times New Roman" w:hAnsi="Times New Roman" w:cs="Times New Roman"/>
          <w:sz w:val="28"/>
          <w:szCs w:val="28"/>
        </w:rPr>
        <w:t>выпускных</w:t>
      </w:r>
      <w:r w:rsidRPr="003A6E28">
        <w:rPr>
          <w:rFonts w:ascii="Times New Roman" w:hAnsi="Times New Roman" w:cs="Times New Roman"/>
          <w:spacing w:val="-2"/>
          <w:sz w:val="28"/>
          <w:szCs w:val="28"/>
        </w:rPr>
        <w:t xml:space="preserve"> </w:t>
      </w:r>
      <w:r w:rsidRPr="003A6E28">
        <w:rPr>
          <w:rFonts w:ascii="Times New Roman" w:hAnsi="Times New Roman" w:cs="Times New Roman"/>
          <w:sz w:val="28"/>
          <w:szCs w:val="28"/>
        </w:rPr>
        <w:t>испытаний —</w:t>
      </w:r>
      <w:r w:rsidRPr="003A6E28">
        <w:rPr>
          <w:rFonts w:ascii="Times New Roman" w:hAnsi="Times New Roman" w:cs="Times New Roman"/>
          <w:spacing w:val="-3"/>
          <w:sz w:val="28"/>
          <w:szCs w:val="28"/>
        </w:rPr>
        <w:t xml:space="preserve"> </w:t>
      </w:r>
      <w:r w:rsidRPr="003A6E28">
        <w:rPr>
          <w:rFonts w:ascii="Times New Roman" w:hAnsi="Times New Roman" w:cs="Times New Roman"/>
          <w:sz w:val="28"/>
          <w:szCs w:val="28"/>
        </w:rPr>
        <w:t>единый</w:t>
      </w:r>
      <w:r w:rsidRPr="003A6E28">
        <w:rPr>
          <w:rFonts w:ascii="Times New Roman" w:hAnsi="Times New Roman" w:cs="Times New Roman"/>
          <w:spacing w:val="-5"/>
          <w:sz w:val="28"/>
          <w:szCs w:val="28"/>
        </w:rPr>
        <w:t xml:space="preserve"> </w:t>
      </w:r>
      <w:r w:rsidRPr="003A6E28">
        <w:rPr>
          <w:rFonts w:ascii="Times New Roman" w:hAnsi="Times New Roman" w:cs="Times New Roman"/>
          <w:sz w:val="28"/>
          <w:szCs w:val="28"/>
        </w:rPr>
        <w:t>государственный</w:t>
      </w:r>
      <w:r w:rsidRPr="003A6E28">
        <w:rPr>
          <w:rFonts w:ascii="Times New Roman" w:hAnsi="Times New Roman" w:cs="Times New Roman"/>
          <w:spacing w:val="-3"/>
          <w:sz w:val="28"/>
          <w:szCs w:val="28"/>
        </w:rPr>
        <w:t xml:space="preserve"> </w:t>
      </w:r>
      <w:r w:rsidRPr="003A6E28">
        <w:rPr>
          <w:rFonts w:ascii="Times New Roman" w:hAnsi="Times New Roman" w:cs="Times New Roman"/>
          <w:sz w:val="28"/>
          <w:szCs w:val="28"/>
        </w:rPr>
        <w:t>экзамен или</w:t>
      </w:r>
      <w:r w:rsidRPr="003A6E28">
        <w:rPr>
          <w:rFonts w:ascii="Times New Roman" w:hAnsi="Times New Roman" w:cs="Times New Roman"/>
          <w:spacing w:val="64"/>
          <w:sz w:val="28"/>
          <w:szCs w:val="28"/>
        </w:rPr>
        <w:t xml:space="preserve"> </w:t>
      </w:r>
      <w:r w:rsidRPr="003A6E28">
        <w:rPr>
          <w:rFonts w:ascii="Times New Roman" w:hAnsi="Times New Roman" w:cs="Times New Roman"/>
          <w:sz w:val="28"/>
          <w:szCs w:val="28"/>
        </w:rPr>
        <w:t>государственный</w:t>
      </w:r>
      <w:r w:rsidRPr="003A6E28">
        <w:rPr>
          <w:rFonts w:ascii="Times New Roman" w:hAnsi="Times New Roman" w:cs="Times New Roman"/>
          <w:spacing w:val="66"/>
          <w:sz w:val="28"/>
          <w:szCs w:val="28"/>
        </w:rPr>
        <w:t xml:space="preserve"> </w:t>
      </w:r>
      <w:r w:rsidRPr="003A6E28">
        <w:rPr>
          <w:rFonts w:ascii="Times New Roman" w:hAnsi="Times New Roman" w:cs="Times New Roman"/>
          <w:sz w:val="28"/>
          <w:szCs w:val="28"/>
        </w:rPr>
        <w:t>выпускной</w:t>
      </w:r>
      <w:r w:rsidRPr="003A6E28">
        <w:rPr>
          <w:rFonts w:ascii="Times New Roman" w:hAnsi="Times New Roman" w:cs="Times New Roman"/>
          <w:spacing w:val="67"/>
          <w:sz w:val="28"/>
          <w:szCs w:val="28"/>
        </w:rPr>
        <w:t xml:space="preserve"> </w:t>
      </w:r>
      <w:r w:rsidRPr="003A6E28">
        <w:rPr>
          <w:rFonts w:ascii="Times New Roman" w:hAnsi="Times New Roman" w:cs="Times New Roman"/>
          <w:sz w:val="28"/>
          <w:szCs w:val="28"/>
        </w:rPr>
        <w:t>экзамен.</w:t>
      </w:r>
      <w:r w:rsidRPr="003A6E28">
        <w:rPr>
          <w:rFonts w:ascii="Times New Roman" w:hAnsi="Times New Roman" w:cs="Times New Roman"/>
          <w:spacing w:val="66"/>
          <w:sz w:val="28"/>
          <w:szCs w:val="28"/>
        </w:rPr>
        <w:t xml:space="preserve"> </w:t>
      </w:r>
      <w:r w:rsidRPr="003A6E28">
        <w:rPr>
          <w:rFonts w:ascii="Times New Roman" w:hAnsi="Times New Roman" w:cs="Times New Roman"/>
          <w:sz w:val="28"/>
          <w:szCs w:val="28"/>
        </w:rPr>
        <w:t>Кроме</w:t>
      </w:r>
      <w:r w:rsidRPr="003A6E28">
        <w:rPr>
          <w:rFonts w:ascii="Times New Roman" w:hAnsi="Times New Roman" w:cs="Times New Roman"/>
          <w:spacing w:val="66"/>
          <w:sz w:val="28"/>
          <w:szCs w:val="28"/>
        </w:rPr>
        <w:t xml:space="preserve"> </w:t>
      </w:r>
      <w:r w:rsidRPr="003A6E28">
        <w:rPr>
          <w:rFonts w:ascii="Times New Roman" w:hAnsi="Times New Roman" w:cs="Times New Roman"/>
          <w:sz w:val="28"/>
          <w:szCs w:val="28"/>
        </w:rPr>
        <w:t>этого,</w:t>
      </w:r>
      <w:r w:rsidRPr="003A6E28">
        <w:rPr>
          <w:rFonts w:ascii="Times New Roman" w:hAnsi="Times New Roman" w:cs="Times New Roman"/>
          <w:spacing w:val="66"/>
          <w:sz w:val="28"/>
          <w:szCs w:val="28"/>
        </w:rPr>
        <w:t xml:space="preserve"> </w:t>
      </w:r>
      <w:r w:rsidRPr="003A6E28">
        <w:rPr>
          <w:rFonts w:ascii="Times New Roman" w:hAnsi="Times New Roman" w:cs="Times New Roman"/>
          <w:sz w:val="28"/>
          <w:szCs w:val="28"/>
        </w:rPr>
        <w:t>старшеклассники,</w:t>
      </w:r>
      <w:r w:rsidRPr="003A6E28">
        <w:rPr>
          <w:rFonts w:ascii="Times New Roman" w:hAnsi="Times New Roman" w:cs="Times New Roman"/>
          <w:spacing w:val="66"/>
          <w:sz w:val="28"/>
          <w:szCs w:val="28"/>
        </w:rPr>
        <w:t xml:space="preserve"> </w:t>
      </w:r>
      <w:r w:rsidRPr="003A6E28">
        <w:rPr>
          <w:rFonts w:ascii="Times New Roman" w:hAnsi="Times New Roman" w:cs="Times New Roman"/>
          <w:sz w:val="28"/>
          <w:szCs w:val="28"/>
        </w:rPr>
        <w:t>имеющие</w:t>
      </w:r>
      <w:r w:rsidRPr="003A6E28">
        <w:rPr>
          <w:rFonts w:ascii="Times New Roman" w:hAnsi="Times New Roman" w:cs="Times New Roman"/>
          <w:spacing w:val="66"/>
          <w:sz w:val="28"/>
          <w:szCs w:val="28"/>
        </w:rPr>
        <w:t xml:space="preserve"> </w:t>
      </w:r>
      <w:r w:rsidRPr="003A6E28">
        <w:rPr>
          <w:rFonts w:ascii="Times New Roman" w:hAnsi="Times New Roman" w:cs="Times New Roman"/>
          <w:spacing w:val="-2"/>
          <w:sz w:val="28"/>
          <w:szCs w:val="28"/>
        </w:rPr>
        <w:t>статус</w:t>
      </w:r>
    </w:p>
    <w:p w:rsidR="003A6E28" w:rsidRPr="003A6E28" w:rsidRDefault="003A6E28" w:rsidP="003A6E28">
      <w:pPr>
        <w:pStyle w:val="a0"/>
        <w:tabs>
          <w:tab w:val="left" w:pos="212"/>
          <w:tab w:val="left" w:pos="7513"/>
        </w:tabs>
        <w:spacing w:after="0" w:line="240" w:lineRule="auto"/>
        <w:ind w:right="72" w:firstLine="1134"/>
        <w:jc w:val="both"/>
        <w:rPr>
          <w:rFonts w:ascii="Times New Roman" w:hAnsi="Times New Roman" w:cs="Times New Roman"/>
          <w:sz w:val="28"/>
          <w:szCs w:val="28"/>
        </w:rPr>
      </w:pPr>
      <w:r w:rsidRPr="003A6E28">
        <w:rPr>
          <w:rFonts w:ascii="Times New Roman" w:hAnsi="Times New Roman" w:cs="Times New Roman"/>
          <w:sz w:val="28"/>
          <w:szCs w:val="28"/>
        </w:rPr>
        <w:t>«ограниченные возможности здоровья»</w:t>
      </w:r>
      <w:r w:rsidRPr="003A6E28">
        <w:rPr>
          <w:rFonts w:ascii="Times New Roman" w:hAnsi="Times New Roman" w:cs="Times New Roman"/>
          <w:spacing w:val="-4"/>
          <w:sz w:val="28"/>
          <w:szCs w:val="28"/>
        </w:rPr>
        <w:t xml:space="preserve"> </w:t>
      </w:r>
      <w:r w:rsidRPr="003A6E28">
        <w:rPr>
          <w:rFonts w:ascii="Times New Roman" w:hAnsi="Times New Roman" w:cs="Times New Roman"/>
          <w:sz w:val="28"/>
          <w:szCs w:val="28"/>
        </w:rPr>
        <w:t>или инвалидность, им</w:t>
      </w:r>
      <w:r w:rsidR="00A05FE0">
        <w:rPr>
          <w:rFonts w:ascii="Times New Roman" w:hAnsi="Times New Roman" w:cs="Times New Roman"/>
          <w:sz w:val="28"/>
          <w:szCs w:val="28"/>
        </w:rPr>
        <w:t>еют право на прохождение итого</w:t>
      </w:r>
      <w:r w:rsidRPr="003A6E28">
        <w:rPr>
          <w:rFonts w:ascii="Times New Roman" w:hAnsi="Times New Roman" w:cs="Times New Roman"/>
          <w:sz w:val="28"/>
          <w:szCs w:val="28"/>
        </w:rPr>
        <w:t>вой аттестации в специально созданных условиях.</w:t>
      </w:r>
    </w:p>
    <w:p w:rsidR="003A6E28" w:rsidRDefault="003A6E28" w:rsidP="00724E57">
      <w:pPr>
        <w:pStyle w:val="a0"/>
        <w:tabs>
          <w:tab w:val="left" w:pos="212"/>
          <w:tab w:val="left" w:pos="7513"/>
        </w:tabs>
        <w:spacing w:after="0" w:line="240" w:lineRule="auto"/>
        <w:ind w:right="72" w:firstLine="1134"/>
        <w:jc w:val="both"/>
        <w:rPr>
          <w:rFonts w:ascii="Times New Roman" w:hAnsi="Times New Roman" w:cs="Times New Roman"/>
          <w:sz w:val="28"/>
          <w:szCs w:val="28"/>
        </w:rPr>
      </w:pPr>
      <w:r w:rsidRPr="003A6E28">
        <w:rPr>
          <w:rFonts w:ascii="Times New Roman" w:hAnsi="Times New Roman" w:cs="Times New Roman"/>
          <w:sz w:val="28"/>
          <w:szCs w:val="28"/>
        </w:rPr>
        <w:t>Увеличивается продолжительность основного государст</w:t>
      </w:r>
      <w:r w:rsidR="00A05FE0">
        <w:rPr>
          <w:rFonts w:ascii="Times New Roman" w:hAnsi="Times New Roman" w:cs="Times New Roman"/>
          <w:sz w:val="28"/>
          <w:szCs w:val="28"/>
        </w:rPr>
        <w:t>венного экзамена; образователь</w:t>
      </w:r>
      <w:r w:rsidRPr="003A6E28">
        <w:rPr>
          <w:rFonts w:ascii="Times New Roman" w:hAnsi="Times New Roman" w:cs="Times New Roman"/>
          <w:sz w:val="28"/>
          <w:szCs w:val="28"/>
        </w:rPr>
        <w:t>ная организация оборудуется с учетом индивидуальных особенностей обучающихся с ОВЗ и инвалидов; условия проведения экзамена обеспечивают возмо</w:t>
      </w:r>
      <w:r w:rsidR="00A05FE0">
        <w:rPr>
          <w:rFonts w:ascii="Times New Roman" w:hAnsi="Times New Roman" w:cs="Times New Roman"/>
          <w:sz w:val="28"/>
          <w:szCs w:val="28"/>
        </w:rPr>
        <w:t>жность беспрепятственного до</w:t>
      </w:r>
      <w:r w:rsidRPr="003A6E28">
        <w:rPr>
          <w:rFonts w:ascii="Times New Roman" w:hAnsi="Times New Roman" w:cs="Times New Roman"/>
          <w:sz w:val="28"/>
          <w:szCs w:val="28"/>
        </w:rPr>
        <w:t>ступа таких обучающихся в помещения и их пребывания в указанных помещениях.</w:t>
      </w:r>
    </w:p>
    <w:p w:rsidR="001F68C0" w:rsidRPr="003A6E28" w:rsidRDefault="001F68C0" w:rsidP="00724E57">
      <w:pPr>
        <w:pStyle w:val="a0"/>
        <w:tabs>
          <w:tab w:val="left" w:pos="212"/>
          <w:tab w:val="left" w:pos="7513"/>
        </w:tabs>
        <w:spacing w:after="0" w:line="240" w:lineRule="auto"/>
        <w:ind w:right="72" w:firstLine="1134"/>
        <w:jc w:val="both"/>
        <w:rPr>
          <w:rFonts w:ascii="Times New Roman" w:hAnsi="Times New Roman" w:cs="Times New Roman"/>
          <w:sz w:val="28"/>
          <w:szCs w:val="28"/>
        </w:rPr>
      </w:pPr>
    </w:p>
    <w:p w:rsidR="00724E57" w:rsidRPr="00724E57" w:rsidRDefault="00724E57" w:rsidP="00724E57">
      <w:pPr>
        <w:pStyle w:val="2"/>
        <w:keepNext w:val="0"/>
        <w:keepLines w:val="0"/>
        <w:widowControl w:val="0"/>
        <w:numPr>
          <w:ilvl w:val="2"/>
          <w:numId w:val="13"/>
        </w:numPr>
        <w:tabs>
          <w:tab w:val="left" w:pos="211"/>
        </w:tabs>
        <w:autoSpaceDE w:val="0"/>
        <w:autoSpaceDN w:val="0"/>
        <w:spacing w:before="0" w:line="240" w:lineRule="auto"/>
        <w:ind w:left="0" w:firstLine="1134"/>
        <w:jc w:val="both"/>
        <w:rPr>
          <w:rFonts w:ascii="Times New Roman" w:hAnsi="Times New Roman" w:cs="Times New Roman"/>
          <w:b/>
          <w:color w:val="auto"/>
          <w:sz w:val="28"/>
          <w:szCs w:val="28"/>
        </w:rPr>
      </w:pPr>
      <w:r w:rsidRPr="00724E57">
        <w:rPr>
          <w:rFonts w:ascii="Times New Roman" w:hAnsi="Times New Roman" w:cs="Times New Roman"/>
          <w:b/>
          <w:color w:val="auto"/>
          <w:sz w:val="28"/>
          <w:szCs w:val="28"/>
        </w:rPr>
        <w:t>Распределение</w:t>
      </w:r>
      <w:r w:rsidRPr="00724E57">
        <w:rPr>
          <w:rFonts w:ascii="Times New Roman" w:hAnsi="Times New Roman" w:cs="Times New Roman"/>
          <w:b/>
          <w:color w:val="auto"/>
          <w:spacing w:val="-6"/>
          <w:sz w:val="28"/>
          <w:szCs w:val="28"/>
        </w:rPr>
        <w:t xml:space="preserve"> </w:t>
      </w:r>
      <w:r w:rsidRPr="00724E57">
        <w:rPr>
          <w:rFonts w:ascii="Times New Roman" w:hAnsi="Times New Roman" w:cs="Times New Roman"/>
          <w:b/>
          <w:color w:val="auto"/>
          <w:sz w:val="28"/>
          <w:szCs w:val="28"/>
        </w:rPr>
        <w:t>часов</w:t>
      </w:r>
      <w:r w:rsidRPr="00724E57">
        <w:rPr>
          <w:rFonts w:ascii="Times New Roman" w:hAnsi="Times New Roman" w:cs="Times New Roman"/>
          <w:b/>
          <w:color w:val="auto"/>
          <w:spacing w:val="-3"/>
          <w:sz w:val="28"/>
          <w:szCs w:val="28"/>
        </w:rPr>
        <w:t xml:space="preserve"> </w:t>
      </w:r>
      <w:r w:rsidRPr="00724E57">
        <w:rPr>
          <w:rFonts w:ascii="Times New Roman" w:hAnsi="Times New Roman" w:cs="Times New Roman"/>
          <w:b/>
          <w:color w:val="auto"/>
          <w:sz w:val="28"/>
          <w:szCs w:val="28"/>
        </w:rPr>
        <w:t>коррекционно-развивающих</w:t>
      </w:r>
      <w:r w:rsidRPr="00724E57">
        <w:rPr>
          <w:rFonts w:ascii="Times New Roman" w:hAnsi="Times New Roman" w:cs="Times New Roman"/>
          <w:b/>
          <w:color w:val="auto"/>
          <w:spacing w:val="-3"/>
          <w:sz w:val="28"/>
          <w:szCs w:val="28"/>
        </w:rPr>
        <w:t xml:space="preserve"> </w:t>
      </w:r>
      <w:r w:rsidRPr="00724E57">
        <w:rPr>
          <w:rFonts w:ascii="Times New Roman" w:hAnsi="Times New Roman" w:cs="Times New Roman"/>
          <w:b/>
          <w:color w:val="auto"/>
          <w:sz w:val="28"/>
          <w:szCs w:val="28"/>
        </w:rPr>
        <w:t>занятий</w:t>
      </w:r>
      <w:r w:rsidRPr="00724E57">
        <w:rPr>
          <w:rFonts w:ascii="Times New Roman" w:hAnsi="Times New Roman" w:cs="Times New Roman"/>
          <w:b/>
          <w:color w:val="auto"/>
          <w:spacing w:val="-4"/>
          <w:sz w:val="28"/>
          <w:szCs w:val="28"/>
        </w:rPr>
        <w:t xml:space="preserve"> </w:t>
      </w:r>
      <w:r w:rsidRPr="00724E57">
        <w:rPr>
          <w:rFonts w:ascii="Times New Roman" w:hAnsi="Times New Roman" w:cs="Times New Roman"/>
          <w:b/>
          <w:color w:val="auto"/>
          <w:sz w:val="28"/>
          <w:szCs w:val="28"/>
        </w:rPr>
        <w:t>по</w:t>
      </w:r>
      <w:r w:rsidRPr="00724E57">
        <w:rPr>
          <w:rFonts w:ascii="Times New Roman" w:hAnsi="Times New Roman" w:cs="Times New Roman"/>
          <w:b/>
          <w:color w:val="auto"/>
          <w:spacing w:val="-3"/>
          <w:sz w:val="28"/>
          <w:szCs w:val="28"/>
        </w:rPr>
        <w:t xml:space="preserve"> </w:t>
      </w:r>
      <w:r w:rsidRPr="00724E57">
        <w:rPr>
          <w:rFonts w:ascii="Times New Roman" w:hAnsi="Times New Roman" w:cs="Times New Roman"/>
          <w:b/>
          <w:color w:val="auto"/>
          <w:sz w:val="28"/>
          <w:szCs w:val="28"/>
        </w:rPr>
        <w:t>годам</w:t>
      </w:r>
      <w:r w:rsidRPr="00724E57">
        <w:rPr>
          <w:rFonts w:ascii="Times New Roman" w:hAnsi="Times New Roman" w:cs="Times New Roman"/>
          <w:b/>
          <w:color w:val="auto"/>
          <w:spacing w:val="-2"/>
          <w:sz w:val="28"/>
          <w:szCs w:val="28"/>
        </w:rPr>
        <w:t xml:space="preserve"> обучения.</w:t>
      </w:r>
    </w:p>
    <w:p w:rsidR="00724E57" w:rsidRPr="00724E57" w:rsidRDefault="00724E57" w:rsidP="00724E57">
      <w:pPr>
        <w:pStyle w:val="a0"/>
        <w:tabs>
          <w:tab w:val="left" w:pos="211"/>
        </w:tabs>
        <w:spacing w:after="0" w:line="240" w:lineRule="auto"/>
        <w:ind w:firstLine="1134"/>
        <w:jc w:val="both"/>
        <w:rPr>
          <w:rFonts w:ascii="Times New Roman" w:hAnsi="Times New Roman" w:cs="Times New Roman"/>
          <w:sz w:val="28"/>
          <w:szCs w:val="28"/>
        </w:rPr>
      </w:pPr>
      <w:r w:rsidRPr="00724E57">
        <w:rPr>
          <w:rFonts w:ascii="Times New Roman" w:hAnsi="Times New Roman" w:cs="Times New Roman"/>
          <w:sz w:val="28"/>
          <w:szCs w:val="28"/>
        </w:rPr>
        <w:t>Распределение количества часов на каждый коррекцион</w:t>
      </w:r>
      <w:r>
        <w:rPr>
          <w:rFonts w:ascii="Times New Roman" w:hAnsi="Times New Roman" w:cs="Times New Roman"/>
          <w:sz w:val="28"/>
          <w:szCs w:val="28"/>
        </w:rPr>
        <w:t>ный курс корректируется с помо</w:t>
      </w:r>
      <w:r w:rsidRPr="00724E57">
        <w:rPr>
          <w:rFonts w:ascii="Times New Roman" w:hAnsi="Times New Roman" w:cs="Times New Roman"/>
          <w:sz w:val="28"/>
          <w:szCs w:val="28"/>
        </w:rPr>
        <w:t>щью индивидуальных коррекционных занятий и зависит от п</w:t>
      </w:r>
      <w:r>
        <w:rPr>
          <w:rFonts w:ascii="Times New Roman" w:hAnsi="Times New Roman" w:cs="Times New Roman"/>
          <w:sz w:val="28"/>
          <w:szCs w:val="28"/>
        </w:rPr>
        <w:t>сихофизических особенностей де</w:t>
      </w:r>
      <w:r w:rsidRPr="00724E57">
        <w:rPr>
          <w:rFonts w:ascii="Times New Roman" w:hAnsi="Times New Roman" w:cs="Times New Roman"/>
          <w:sz w:val="28"/>
          <w:szCs w:val="28"/>
        </w:rPr>
        <w:t>тей, выявленных в результате психолого-педагогического обсл</w:t>
      </w:r>
      <w:r>
        <w:rPr>
          <w:rFonts w:ascii="Times New Roman" w:hAnsi="Times New Roman" w:cs="Times New Roman"/>
          <w:sz w:val="28"/>
          <w:szCs w:val="28"/>
        </w:rPr>
        <w:t xml:space="preserve">едования. </w:t>
      </w:r>
    </w:p>
    <w:p w:rsidR="00724E57" w:rsidRDefault="00724E57" w:rsidP="00724E57">
      <w:pPr>
        <w:ind w:left="212"/>
        <w:jc w:val="both"/>
        <w:rPr>
          <w:rFonts w:ascii="Times New Roman" w:hAnsi="Times New Roman" w:cs="Times New Roman"/>
          <w:b/>
          <w:spacing w:val="-2"/>
          <w:sz w:val="28"/>
          <w:szCs w:val="28"/>
        </w:rPr>
      </w:pPr>
      <w:r w:rsidRPr="00724E57">
        <w:rPr>
          <w:rFonts w:ascii="Times New Roman" w:hAnsi="Times New Roman" w:cs="Times New Roman"/>
          <w:b/>
          <w:sz w:val="28"/>
          <w:szCs w:val="28"/>
        </w:rPr>
        <w:t>Распределение</w:t>
      </w:r>
      <w:r w:rsidRPr="00724E57">
        <w:rPr>
          <w:rFonts w:ascii="Times New Roman" w:hAnsi="Times New Roman" w:cs="Times New Roman"/>
          <w:b/>
          <w:spacing w:val="-6"/>
          <w:sz w:val="28"/>
          <w:szCs w:val="28"/>
        </w:rPr>
        <w:t xml:space="preserve"> </w:t>
      </w:r>
      <w:r w:rsidR="008F22E6" w:rsidRPr="00724E57">
        <w:rPr>
          <w:rFonts w:ascii="Times New Roman" w:hAnsi="Times New Roman" w:cs="Times New Roman"/>
          <w:b/>
          <w:sz w:val="28"/>
          <w:szCs w:val="28"/>
        </w:rPr>
        <w:t>часов</w:t>
      </w:r>
      <w:r w:rsidR="008F22E6" w:rsidRPr="00724E57">
        <w:rPr>
          <w:rFonts w:ascii="Times New Roman" w:hAnsi="Times New Roman" w:cs="Times New Roman"/>
          <w:b/>
          <w:spacing w:val="-2"/>
          <w:sz w:val="28"/>
          <w:szCs w:val="28"/>
        </w:rPr>
        <w:t xml:space="preserve"> </w:t>
      </w:r>
      <w:r w:rsidR="008F22E6" w:rsidRPr="003753A8">
        <w:rPr>
          <w:rFonts w:ascii="Times New Roman" w:hAnsi="Times New Roman" w:cs="Times New Roman"/>
          <w:b/>
          <w:sz w:val="28"/>
          <w:szCs w:val="28"/>
        </w:rPr>
        <w:t>коррекционно</w:t>
      </w:r>
      <w:r w:rsidR="00027E5D">
        <w:rPr>
          <w:rFonts w:ascii="Times New Roman" w:hAnsi="Times New Roman" w:cs="Times New Roman"/>
          <w:b/>
          <w:sz w:val="28"/>
          <w:szCs w:val="28"/>
        </w:rPr>
        <w:t>-развивающей области</w:t>
      </w:r>
      <w:r w:rsidRPr="003753A8">
        <w:rPr>
          <w:rFonts w:ascii="Times New Roman" w:hAnsi="Times New Roman" w:cs="Times New Roman"/>
          <w:b/>
          <w:spacing w:val="-5"/>
          <w:sz w:val="28"/>
          <w:szCs w:val="28"/>
        </w:rPr>
        <w:t xml:space="preserve"> </w:t>
      </w:r>
      <w:r w:rsidRPr="00724E57">
        <w:rPr>
          <w:rFonts w:ascii="Times New Roman" w:hAnsi="Times New Roman" w:cs="Times New Roman"/>
          <w:b/>
          <w:sz w:val="28"/>
          <w:szCs w:val="28"/>
        </w:rPr>
        <w:t>по</w:t>
      </w:r>
      <w:r w:rsidRPr="00724E57">
        <w:rPr>
          <w:rFonts w:ascii="Times New Roman" w:hAnsi="Times New Roman" w:cs="Times New Roman"/>
          <w:b/>
          <w:spacing w:val="-2"/>
          <w:sz w:val="28"/>
          <w:szCs w:val="28"/>
        </w:rPr>
        <w:t xml:space="preserve"> </w:t>
      </w:r>
      <w:r w:rsidRPr="00724E57">
        <w:rPr>
          <w:rFonts w:ascii="Times New Roman" w:hAnsi="Times New Roman" w:cs="Times New Roman"/>
          <w:b/>
          <w:sz w:val="28"/>
          <w:szCs w:val="28"/>
        </w:rPr>
        <w:t>годам</w:t>
      </w:r>
      <w:r w:rsidRPr="00724E57">
        <w:rPr>
          <w:rFonts w:ascii="Times New Roman" w:hAnsi="Times New Roman" w:cs="Times New Roman"/>
          <w:b/>
          <w:spacing w:val="-3"/>
          <w:sz w:val="28"/>
          <w:szCs w:val="28"/>
        </w:rPr>
        <w:t xml:space="preserve"> </w:t>
      </w:r>
      <w:r w:rsidRPr="00724E57">
        <w:rPr>
          <w:rFonts w:ascii="Times New Roman" w:hAnsi="Times New Roman" w:cs="Times New Roman"/>
          <w:b/>
          <w:spacing w:val="-2"/>
          <w:sz w:val="28"/>
          <w:szCs w:val="28"/>
        </w:rPr>
        <w:t>обучения</w:t>
      </w:r>
    </w:p>
    <w:tbl>
      <w:tblPr>
        <w:tblW w:w="9146" w:type="dxa"/>
        <w:tblInd w:w="390" w:type="dxa"/>
        <w:tblLayout w:type="fixed"/>
        <w:tblLook w:val="04A0" w:firstRow="1" w:lastRow="0" w:firstColumn="1" w:lastColumn="0" w:noHBand="0" w:noVBand="1"/>
      </w:tblPr>
      <w:tblGrid>
        <w:gridCol w:w="2127"/>
        <w:gridCol w:w="3402"/>
        <w:gridCol w:w="1809"/>
        <w:gridCol w:w="1808"/>
      </w:tblGrid>
      <w:tr w:rsidR="003753A8" w:rsidRPr="003753A8" w:rsidTr="00027E5D">
        <w:trPr>
          <w:cantSplit/>
          <w:trHeight w:val="310"/>
        </w:trPr>
        <w:tc>
          <w:tcPr>
            <w:tcW w:w="5529" w:type="dxa"/>
            <w:gridSpan w:val="2"/>
            <w:tcBorders>
              <w:top w:val="single" w:sz="4" w:space="0" w:color="000000"/>
              <w:left w:val="single" w:sz="4" w:space="0" w:color="000000"/>
              <w:bottom w:val="single" w:sz="4" w:space="0" w:color="000000"/>
              <w:right w:val="nil"/>
            </w:tcBorders>
            <w:vAlign w:val="center"/>
            <w:hideMark/>
          </w:tcPr>
          <w:p w:rsidR="003753A8" w:rsidRPr="003753A8" w:rsidRDefault="0051563F" w:rsidP="003753A8">
            <w:pPr>
              <w:snapToGrid w:val="0"/>
              <w:spacing w:after="0" w:line="240" w:lineRule="auto"/>
              <w:jc w:val="center"/>
              <w:rPr>
                <w:rFonts w:ascii="Times New Roman" w:hAnsi="Times New Roman" w:cs="Times New Roman"/>
                <w:b/>
                <w:bCs/>
                <w:sz w:val="24"/>
                <w:szCs w:val="24"/>
              </w:rPr>
            </w:pPr>
            <w:r w:rsidRPr="002B5082">
              <w:rPr>
                <w:rFonts w:ascii="Times New Roman" w:hAnsi="Times New Roman" w:cs="Times New Roman"/>
                <w:b/>
                <w:sz w:val="24"/>
                <w:szCs w:val="24"/>
              </w:rPr>
              <w:lastRenderedPageBreak/>
              <w:t>Наименование</w:t>
            </w:r>
            <w:r>
              <w:rPr>
                <w:rFonts w:ascii="Times New Roman" w:hAnsi="Times New Roman" w:cs="Times New Roman"/>
                <w:b/>
                <w:sz w:val="24"/>
                <w:szCs w:val="24"/>
              </w:rPr>
              <w:t xml:space="preserve"> коррекционных курсов</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753A8" w:rsidRPr="003753A8" w:rsidRDefault="003753A8" w:rsidP="003753A8">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класс</w:t>
            </w:r>
          </w:p>
        </w:tc>
        <w:tc>
          <w:tcPr>
            <w:tcW w:w="1808" w:type="dxa"/>
            <w:tcBorders>
              <w:top w:val="single" w:sz="4" w:space="0" w:color="000000"/>
              <w:left w:val="single" w:sz="4" w:space="0" w:color="000000"/>
              <w:bottom w:val="single" w:sz="4" w:space="0" w:color="000000"/>
              <w:right w:val="single" w:sz="4" w:space="0" w:color="000000"/>
            </w:tcBorders>
          </w:tcPr>
          <w:p w:rsidR="003753A8" w:rsidRPr="003753A8" w:rsidRDefault="003753A8" w:rsidP="003753A8">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 класс</w:t>
            </w:r>
          </w:p>
        </w:tc>
      </w:tr>
      <w:tr w:rsidR="003753A8" w:rsidRPr="003753A8" w:rsidTr="00027E5D">
        <w:trPr>
          <w:cantSplit/>
          <w:trHeight w:val="356"/>
        </w:trPr>
        <w:tc>
          <w:tcPr>
            <w:tcW w:w="2127" w:type="dxa"/>
            <w:vMerge w:val="restart"/>
            <w:tcBorders>
              <w:top w:val="single" w:sz="4" w:space="0" w:color="auto"/>
              <w:left w:val="single" w:sz="4" w:space="0" w:color="000000"/>
              <w:bottom w:val="single" w:sz="4" w:space="0" w:color="auto"/>
              <w:right w:val="nil"/>
            </w:tcBorders>
            <w:vAlign w:val="center"/>
            <w:hideMark/>
          </w:tcPr>
          <w:p w:rsidR="003753A8" w:rsidRPr="003753A8" w:rsidRDefault="003753A8" w:rsidP="003753A8">
            <w:pPr>
              <w:spacing w:after="0" w:line="240" w:lineRule="auto"/>
              <w:jc w:val="center"/>
              <w:rPr>
                <w:rFonts w:ascii="Times New Roman" w:hAnsi="Times New Roman" w:cs="Times New Roman"/>
                <w:b/>
                <w:bCs/>
                <w:sz w:val="24"/>
                <w:szCs w:val="24"/>
              </w:rPr>
            </w:pPr>
            <w:r w:rsidRPr="003753A8">
              <w:rPr>
                <w:rFonts w:ascii="Times New Roman" w:hAnsi="Times New Roman" w:cs="Times New Roman"/>
                <w:b/>
                <w:bCs/>
                <w:sz w:val="24"/>
                <w:szCs w:val="24"/>
              </w:rPr>
              <w:t>Коррекционно - развивающая область</w:t>
            </w:r>
          </w:p>
        </w:tc>
        <w:tc>
          <w:tcPr>
            <w:tcW w:w="3402" w:type="dxa"/>
            <w:tcBorders>
              <w:top w:val="single" w:sz="4" w:space="0" w:color="000000"/>
              <w:left w:val="single" w:sz="4" w:space="0" w:color="000000"/>
              <w:bottom w:val="single" w:sz="4" w:space="0" w:color="000000"/>
              <w:right w:val="nil"/>
            </w:tcBorders>
            <w:vAlign w:val="center"/>
            <w:hideMark/>
          </w:tcPr>
          <w:p w:rsidR="003753A8" w:rsidRPr="003753A8" w:rsidRDefault="003753A8" w:rsidP="003753A8">
            <w:pPr>
              <w:snapToGrid w:val="0"/>
              <w:spacing w:after="0" w:line="240" w:lineRule="auto"/>
              <w:rPr>
                <w:rFonts w:ascii="Times New Roman" w:hAnsi="Times New Roman" w:cs="Times New Roman"/>
                <w:bCs/>
                <w:sz w:val="24"/>
                <w:szCs w:val="24"/>
              </w:rPr>
            </w:pPr>
            <w:r w:rsidRPr="003753A8">
              <w:rPr>
                <w:rFonts w:ascii="Times New Roman" w:hAnsi="Times New Roman" w:cs="Times New Roman"/>
                <w:sz w:val="24"/>
                <w:szCs w:val="24"/>
              </w:rPr>
              <w:t>Пространственная ориентировка</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753A8" w:rsidRPr="003753A8" w:rsidRDefault="003753A8" w:rsidP="003753A8">
            <w:pPr>
              <w:snapToGrid w:val="0"/>
              <w:spacing w:after="0" w:line="240" w:lineRule="auto"/>
              <w:jc w:val="center"/>
              <w:rPr>
                <w:rFonts w:ascii="Times New Roman" w:hAnsi="Times New Roman" w:cs="Times New Roman"/>
                <w:bCs/>
                <w:sz w:val="24"/>
                <w:szCs w:val="24"/>
              </w:rPr>
            </w:pPr>
            <w:r w:rsidRPr="003753A8">
              <w:rPr>
                <w:rFonts w:ascii="Times New Roman" w:hAnsi="Times New Roman" w:cs="Times New Roman"/>
                <w:bCs/>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3753A8" w:rsidRPr="003753A8" w:rsidRDefault="003753A8" w:rsidP="003753A8">
            <w:pPr>
              <w:snapToGrid w:val="0"/>
              <w:spacing w:after="0" w:line="240" w:lineRule="auto"/>
              <w:jc w:val="center"/>
              <w:rPr>
                <w:rFonts w:ascii="Times New Roman" w:hAnsi="Times New Roman" w:cs="Times New Roman"/>
                <w:bCs/>
                <w:sz w:val="24"/>
                <w:szCs w:val="24"/>
              </w:rPr>
            </w:pPr>
            <w:r w:rsidRPr="003753A8">
              <w:rPr>
                <w:rFonts w:ascii="Times New Roman" w:hAnsi="Times New Roman" w:cs="Times New Roman"/>
                <w:bCs/>
                <w:sz w:val="24"/>
                <w:szCs w:val="24"/>
              </w:rPr>
              <w:t>1</w:t>
            </w:r>
          </w:p>
        </w:tc>
      </w:tr>
      <w:tr w:rsidR="003753A8" w:rsidRPr="003753A8" w:rsidTr="00027E5D">
        <w:trPr>
          <w:cantSplit/>
          <w:trHeight w:val="356"/>
        </w:trPr>
        <w:tc>
          <w:tcPr>
            <w:tcW w:w="2127" w:type="dxa"/>
            <w:vMerge/>
            <w:tcBorders>
              <w:top w:val="single" w:sz="4" w:space="0" w:color="auto"/>
              <w:left w:val="single" w:sz="4" w:space="0" w:color="000000"/>
              <w:bottom w:val="single" w:sz="4" w:space="0" w:color="auto"/>
              <w:right w:val="nil"/>
            </w:tcBorders>
            <w:vAlign w:val="center"/>
            <w:hideMark/>
          </w:tcPr>
          <w:p w:rsidR="003753A8" w:rsidRPr="003753A8" w:rsidRDefault="003753A8" w:rsidP="003753A8">
            <w:pPr>
              <w:spacing w:after="0" w:line="240" w:lineRule="auto"/>
              <w:rPr>
                <w:rFonts w:ascii="Times New Roman" w:hAnsi="Times New Roman" w:cs="Times New Roman"/>
                <w:b/>
                <w:bCs/>
                <w:sz w:val="24"/>
                <w:szCs w:val="24"/>
              </w:rPr>
            </w:pPr>
          </w:p>
        </w:tc>
        <w:tc>
          <w:tcPr>
            <w:tcW w:w="3402" w:type="dxa"/>
            <w:tcBorders>
              <w:top w:val="single" w:sz="4" w:space="0" w:color="000000"/>
              <w:left w:val="single" w:sz="4" w:space="0" w:color="000000"/>
              <w:bottom w:val="single" w:sz="4" w:space="0" w:color="000000"/>
              <w:right w:val="nil"/>
            </w:tcBorders>
            <w:vAlign w:val="center"/>
            <w:hideMark/>
          </w:tcPr>
          <w:p w:rsidR="003753A8" w:rsidRPr="003753A8" w:rsidRDefault="003753A8" w:rsidP="003753A8">
            <w:pPr>
              <w:snapToGrid w:val="0"/>
              <w:spacing w:after="0" w:line="240" w:lineRule="auto"/>
              <w:rPr>
                <w:rFonts w:ascii="Times New Roman" w:hAnsi="Times New Roman" w:cs="Times New Roman"/>
                <w:bCs/>
                <w:sz w:val="24"/>
                <w:szCs w:val="24"/>
              </w:rPr>
            </w:pPr>
            <w:r w:rsidRPr="003753A8">
              <w:rPr>
                <w:rFonts w:ascii="Times New Roman" w:hAnsi="Times New Roman" w:cs="Times New Roman"/>
                <w:sz w:val="24"/>
                <w:szCs w:val="24"/>
              </w:rPr>
              <w:t>Коррекция недостатков развития</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753A8" w:rsidRPr="003753A8" w:rsidRDefault="003753A8" w:rsidP="003753A8">
            <w:pPr>
              <w:snapToGrid w:val="0"/>
              <w:spacing w:after="0" w:line="240" w:lineRule="auto"/>
              <w:jc w:val="center"/>
              <w:rPr>
                <w:rFonts w:ascii="Times New Roman" w:hAnsi="Times New Roman" w:cs="Times New Roman"/>
                <w:bCs/>
                <w:sz w:val="24"/>
                <w:szCs w:val="24"/>
              </w:rPr>
            </w:pPr>
            <w:r w:rsidRPr="003753A8">
              <w:rPr>
                <w:rFonts w:ascii="Times New Roman" w:hAnsi="Times New Roman" w:cs="Times New Roman"/>
                <w:bCs/>
                <w:sz w:val="24"/>
                <w:szCs w:val="24"/>
              </w:rPr>
              <w:t>2</w:t>
            </w:r>
          </w:p>
        </w:tc>
        <w:tc>
          <w:tcPr>
            <w:tcW w:w="1808" w:type="dxa"/>
            <w:tcBorders>
              <w:top w:val="single" w:sz="4" w:space="0" w:color="000000"/>
              <w:left w:val="single" w:sz="4" w:space="0" w:color="000000"/>
              <w:bottom w:val="single" w:sz="4" w:space="0" w:color="000000"/>
              <w:right w:val="single" w:sz="4" w:space="0" w:color="000000"/>
            </w:tcBorders>
          </w:tcPr>
          <w:p w:rsidR="003753A8" w:rsidRPr="003753A8" w:rsidRDefault="003753A8" w:rsidP="003753A8">
            <w:pPr>
              <w:snapToGrid w:val="0"/>
              <w:spacing w:after="0" w:line="240" w:lineRule="auto"/>
              <w:jc w:val="center"/>
              <w:rPr>
                <w:rFonts w:ascii="Times New Roman" w:hAnsi="Times New Roman" w:cs="Times New Roman"/>
                <w:bCs/>
                <w:sz w:val="24"/>
                <w:szCs w:val="24"/>
              </w:rPr>
            </w:pPr>
            <w:r w:rsidRPr="003753A8">
              <w:rPr>
                <w:rFonts w:ascii="Times New Roman" w:hAnsi="Times New Roman" w:cs="Times New Roman"/>
                <w:bCs/>
                <w:sz w:val="24"/>
                <w:szCs w:val="24"/>
              </w:rPr>
              <w:t>2</w:t>
            </w:r>
          </w:p>
        </w:tc>
      </w:tr>
      <w:tr w:rsidR="003753A8" w:rsidRPr="003753A8" w:rsidTr="00027E5D">
        <w:trPr>
          <w:cantSplit/>
          <w:trHeight w:val="259"/>
        </w:trPr>
        <w:tc>
          <w:tcPr>
            <w:tcW w:w="2127" w:type="dxa"/>
            <w:vMerge/>
            <w:tcBorders>
              <w:top w:val="single" w:sz="4" w:space="0" w:color="auto"/>
              <w:left w:val="single" w:sz="4" w:space="0" w:color="000000"/>
              <w:bottom w:val="single" w:sz="4" w:space="0" w:color="auto"/>
              <w:right w:val="nil"/>
            </w:tcBorders>
            <w:vAlign w:val="center"/>
            <w:hideMark/>
          </w:tcPr>
          <w:p w:rsidR="003753A8" w:rsidRPr="003753A8" w:rsidRDefault="003753A8" w:rsidP="003753A8">
            <w:pPr>
              <w:spacing w:after="0" w:line="240" w:lineRule="auto"/>
              <w:rPr>
                <w:rFonts w:ascii="Times New Roman" w:hAnsi="Times New Roman" w:cs="Times New Roman"/>
                <w:b/>
                <w:bCs/>
                <w:sz w:val="24"/>
                <w:szCs w:val="24"/>
              </w:rPr>
            </w:pPr>
          </w:p>
        </w:tc>
        <w:tc>
          <w:tcPr>
            <w:tcW w:w="3402" w:type="dxa"/>
            <w:tcBorders>
              <w:top w:val="single" w:sz="4" w:space="0" w:color="000000"/>
              <w:left w:val="single" w:sz="4" w:space="0" w:color="000000"/>
              <w:bottom w:val="single" w:sz="4" w:space="0" w:color="000000"/>
              <w:right w:val="nil"/>
            </w:tcBorders>
            <w:vAlign w:val="center"/>
            <w:hideMark/>
          </w:tcPr>
          <w:p w:rsidR="003753A8" w:rsidRPr="003753A8" w:rsidRDefault="003753A8" w:rsidP="003753A8">
            <w:pPr>
              <w:snapToGrid w:val="0"/>
              <w:spacing w:after="0" w:line="240" w:lineRule="auto"/>
              <w:rPr>
                <w:rFonts w:ascii="Times New Roman" w:hAnsi="Times New Roman" w:cs="Times New Roman"/>
                <w:sz w:val="24"/>
                <w:szCs w:val="24"/>
              </w:rPr>
            </w:pPr>
            <w:r w:rsidRPr="003753A8">
              <w:rPr>
                <w:rFonts w:ascii="Times New Roman" w:hAnsi="Times New Roman" w:cs="Times New Roman"/>
                <w:bCs/>
                <w:sz w:val="24"/>
                <w:szCs w:val="24"/>
              </w:rPr>
              <w:t>Социально-бытовая ориентировка</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753A8" w:rsidRPr="003753A8" w:rsidRDefault="003753A8" w:rsidP="003753A8">
            <w:pPr>
              <w:snapToGrid w:val="0"/>
              <w:spacing w:after="0" w:line="240" w:lineRule="auto"/>
              <w:jc w:val="center"/>
              <w:rPr>
                <w:rFonts w:ascii="Times New Roman" w:hAnsi="Times New Roman" w:cs="Times New Roman"/>
                <w:bCs/>
                <w:sz w:val="24"/>
                <w:szCs w:val="24"/>
              </w:rPr>
            </w:pPr>
            <w:r w:rsidRPr="003753A8">
              <w:rPr>
                <w:rFonts w:ascii="Times New Roman" w:hAnsi="Times New Roman" w:cs="Times New Roman"/>
                <w:bCs/>
                <w:sz w:val="24"/>
                <w:szCs w:val="24"/>
              </w:rPr>
              <w:t>1</w:t>
            </w:r>
          </w:p>
        </w:tc>
        <w:tc>
          <w:tcPr>
            <w:tcW w:w="1808" w:type="dxa"/>
            <w:tcBorders>
              <w:top w:val="single" w:sz="4" w:space="0" w:color="000000"/>
              <w:left w:val="single" w:sz="4" w:space="0" w:color="000000"/>
              <w:bottom w:val="single" w:sz="4" w:space="0" w:color="000000"/>
              <w:right w:val="single" w:sz="4" w:space="0" w:color="000000"/>
            </w:tcBorders>
          </w:tcPr>
          <w:p w:rsidR="003753A8" w:rsidRPr="003753A8" w:rsidRDefault="003753A8" w:rsidP="003753A8">
            <w:pPr>
              <w:snapToGrid w:val="0"/>
              <w:spacing w:after="0" w:line="240" w:lineRule="auto"/>
              <w:jc w:val="center"/>
              <w:rPr>
                <w:rFonts w:ascii="Times New Roman" w:hAnsi="Times New Roman" w:cs="Times New Roman"/>
                <w:bCs/>
                <w:sz w:val="24"/>
                <w:szCs w:val="24"/>
              </w:rPr>
            </w:pPr>
            <w:r w:rsidRPr="003753A8">
              <w:rPr>
                <w:rFonts w:ascii="Times New Roman" w:hAnsi="Times New Roman" w:cs="Times New Roman"/>
                <w:bCs/>
                <w:sz w:val="24"/>
                <w:szCs w:val="24"/>
              </w:rPr>
              <w:t>1</w:t>
            </w:r>
          </w:p>
        </w:tc>
      </w:tr>
      <w:tr w:rsidR="003753A8" w:rsidRPr="003753A8" w:rsidTr="00027E5D">
        <w:trPr>
          <w:cantSplit/>
          <w:trHeight w:val="356"/>
        </w:trPr>
        <w:tc>
          <w:tcPr>
            <w:tcW w:w="2127" w:type="dxa"/>
            <w:tcBorders>
              <w:top w:val="single" w:sz="4" w:space="0" w:color="auto"/>
              <w:left w:val="single" w:sz="4" w:space="0" w:color="000000"/>
              <w:bottom w:val="single" w:sz="4" w:space="0" w:color="000000"/>
              <w:right w:val="nil"/>
            </w:tcBorders>
            <w:vAlign w:val="center"/>
            <w:hideMark/>
          </w:tcPr>
          <w:p w:rsidR="003753A8" w:rsidRPr="003753A8" w:rsidRDefault="003753A8" w:rsidP="003753A8">
            <w:pPr>
              <w:snapToGrid w:val="0"/>
              <w:spacing w:after="0" w:line="240" w:lineRule="auto"/>
              <w:rPr>
                <w:rFonts w:ascii="Times New Roman" w:hAnsi="Times New Roman" w:cs="Times New Roman"/>
                <w:b/>
                <w:sz w:val="24"/>
                <w:szCs w:val="24"/>
              </w:rPr>
            </w:pPr>
            <w:r w:rsidRPr="003753A8">
              <w:rPr>
                <w:rFonts w:ascii="Times New Roman" w:hAnsi="Times New Roman" w:cs="Times New Roman"/>
                <w:b/>
                <w:sz w:val="24"/>
                <w:szCs w:val="24"/>
              </w:rPr>
              <w:t>Итого</w:t>
            </w:r>
          </w:p>
        </w:tc>
        <w:tc>
          <w:tcPr>
            <w:tcW w:w="3402" w:type="dxa"/>
            <w:tcBorders>
              <w:top w:val="single" w:sz="4" w:space="0" w:color="000000"/>
              <w:left w:val="single" w:sz="4" w:space="0" w:color="000000"/>
              <w:bottom w:val="single" w:sz="4" w:space="0" w:color="000000"/>
              <w:right w:val="nil"/>
            </w:tcBorders>
            <w:vAlign w:val="center"/>
          </w:tcPr>
          <w:p w:rsidR="003753A8" w:rsidRPr="003753A8" w:rsidRDefault="003753A8" w:rsidP="003753A8">
            <w:pPr>
              <w:snapToGrid w:val="0"/>
              <w:spacing w:after="0" w:line="240" w:lineRule="auto"/>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3753A8" w:rsidRPr="003753A8" w:rsidRDefault="003753A8" w:rsidP="003753A8">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08" w:type="dxa"/>
            <w:tcBorders>
              <w:top w:val="single" w:sz="4" w:space="0" w:color="000000"/>
              <w:left w:val="single" w:sz="4" w:space="0" w:color="000000"/>
              <w:bottom w:val="single" w:sz="4" w:space="0" w:color="000000"/>
              <w:right w:val="single" w:sz="4" w:space="0" w:color="000000"/>
            </w:tcBorders>
          </w:tcPr>
          <w:p w:rsidR="003753A8" w:rsidRPr="003753A8" w:rsidRDefault="003753A8" w:rsidP="003753A8">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bl>
    <w:p w:rsidR="00724E57" w:rsidRDefault="00724E57" w:rsidP="00724E57">
      <w:pPr>
        <w:ind w:left="212"/>
        <w:jc w:val="both"/>
        <w:rPr>
          <w:rFonts w:ascii="Times New Roman" w:hAnsi="Times New Roman" w:cs="Times New Roman"/>
          <w:b/>
          <w:spacing w:val="-2"/>
          <w:sz w:val="28"/>
          <w:szCs w:val="28"/>
        </w:rPr>
      </w:pPr>
    </w:p>
    <w:p w:rsidR="00724E57" w:rsidRPr="00724E57" w:rsidRDefault="00724E57" w:rsidP="00724E57">
      <w:pPr>
        <w:ind w:left="212"/>
        <w:jc w:val="both"/>
        <w:rPr>
          <w:rFonts w:ascii="Times New Roman" w:hAnsi="Times New Roman" w:cs="Times New Roman"/>
          <w:b/>
          <w:sz w:val="28"/>
          <w:szCs w:val="28"/>
        </w:rPr>
      </w:pPr>
    </w:p>
    <w:p w:rsidR="00724E57" w:rsidRDefault="00724E57" w:rsidP="003A6E28">
      <w:pPr>
        <w:sectPr w:rsidR="00724E57" w:rsidSect="002036E8">
          <w:pgSz w:w="11910" w:h="16840"/>
          <w:pgMar w:top="740" w:right="853" w:bottom="1240" w:left="1560" w:header="0" w:footer="987" w:gutter="0"/>
          <w:cols w:space="720"/>
        </w:sectPr>
      </w:pPr>
    </w:p>
    <w:p w:rsidR="00660A92" w:rsidRPr="00210C41" w:rsidRDefault="00660A92" w:rsidP="00CD3026">
      <w:pPr>
        <w:pStyle w:val="a4"/>
        <w:spacing w:after="0" w:line="240" w:lineRule="auto"/>
        <w:ind w:left="795"/>
        <w:jc w:val="both"/>
        <w:rPr>
          <w:rFonts w:ascii="Times New Roman" w:hAnsi="Times New Roman" w:cs="Times New Roman"/>
          <w:b/>
          <w:sz w:val="28"/>
          <w:szCs w:val="28"/>
        </w:rPr>
      </w:pPr>
      <w:r w:rsidRPr="00210C41">
        <w:rPr>
          <w:rFonts w:ascii="Times New Roman" w:hAnsi="Times New Roman" w:cs="Times New Roman"/>
          <w:b/>
          <w:sz w:val="28"/>
          <w:szCs w:val="28"/>
        </w:rPr>
        <w:lastRenderedPageBreak/>
        <w:t>3. Организационный раздел.</w:t>
      </w:r>
    </w:p>
    <w:p w:rsidR="00660A92" w:rsidRPr="00C51B98" w:rsidRDefault="00660A92" w:rsidP="00CD3026">
      <w:pPr>
        <w:pStyle w:val="a4"/>
        <w:spacing w:after="0" w:line="240" w:lineRule="auto"/>
        <w:ind w:left="795"/>
        <w:jc w:val="both"/>
        <w:rPr>
          <w:rFonts w:ascii="Times New Roman" w:hAnsi="Times New Roman" w:cs="Times New Roman"/>
          <w:b/>
          <w:sz w:val="28"/>
          <w:szCs w:val="28"/>
        </w:rPr>
      </w:pPr>
      <w:r w:rsidRPr="00C51B98">
        <w:rPr>
          <w:rFonts w:ascii="Times New Roman" w:hAnsi="Times New Roman" w:cs="Times New Roman"/>
          <w:b/>
          <w:sz w:val="28"/>
          <w:szCs w:val="28"/>
        </w:rPr>
        <w:t>3.1. Учебный план среднего общего образования.</w:t>
      </w:r>
    </w:p>
    <w:p w:rsidR="00D74058" w:rsidRPr="00D74058" w:rsidRDefault="00D74058" w:rsidP="00D74058">
      <w:pPr>
        <w:tabs>
          <w:tab w:val="left" w:pos="851"/>
        </w:tabs>
        <w:spacing w:after="0" w:line="240" w:lineRule="auto"/>
        <w:ind w:firstLine="1134"/>
        <w:jc w:val="both"/>
        <w:rPr>
          <w:rFonts w:ascii="Times New Roman" w:hAnsi="Times New Roman" w:cs="Times New Roman"/>
          <w:sz w:val="28"/>
          <w:szCs w:val="28"/>
        </w:rPr>
      </w:pPr>
      <w:r w:rsidRPr="00D74058">
        <w:rPr>
          <w:rFonts w:ascii="Times New Roman" w:hAnsi="Times New Roman" w:cs="Times New Roman"/>
          <w:sz w:val="28"/>
          <w:szCs w:val="28"/>
        </w:rPr>
        <w:t>В соответствии со ст. 28 раздела 3 п. 6 ФЗ «Об образовании в Российской Федерации» №273-ФЗ от 29.12.2012 к компетенции образовательной организации относится разработка и утверждение образовательных программ образовательной организации, в которую согласно ст. 2 пункт 9 закона включен учебный план.</w:t>
      </w:r>
    </w:p>
    <w:p w:rsidR="00D74058" w:rsidRDefault="00D74058" w:rsidP="00D74058">
      <w:pPr>
        <w:spacing w:after="0" w:line="240" w:lineRule="auto"/>
        <w:ind w:firstLine="1134"/>
        <w:jc w:val="both"/>
        <w:rPr>
          <w:rFonts w:ascii="Times New Roman" w:hAnsi="Times New Roman" w:cs="Times New Roman"/>
          <w:sz w:val="28"/>
          <w:szCs w:val="28"/>
        </w:rPr>
      </w:pPr>
      <w:r w:rsidRPr="00D74058">
        <w:rPr>
          <w:rFonts w:ascii="Times New Roman" w:hAnsi="Times New Roman" w:cs="Times New Roman"/>
          <w:sz w:val="28"/>
          <w:szCs w:val="28"/>
        </w:rPr>
        <w:t>Учебный план государственного казенного общеобразовательного учреждения Ростовской области «Новочеркасская специальная школа-интернат № 33», реализующего адаптированную общеобразовательную программу среднего общего образования для слепых и слабовидящих обучающихся в рамках реализации ФК ГОС разработан в соответствии со следующими нормативно - правовыми документами:</w:t>
      </w:r>
    </w:p>
    <w:p w:rsidR="00D74058" w:rsidRPr="00D74058" w:rsidRDefault="00D74058" w:rsidP="00D74058">
      <w:pPr>
        <w:spacing w:after="0" w:line="240" w:lineRule="auto"/>
        <w:ind w:firstLine="1134"/>
        <w:jc w:val="both"/>
        <w:rPr>
          <w:rFonts w:ascii="Times New Roman" w:hAnsi="Times New Roman" w:cs="Times New Roman"/>
          <w:sz w:val="28"/>
          <w:szCs w:val="28"/>
        </w:rPr>
      </w:pPr>
      <w:r w:rsidRPr="00D74058">
        <w:rPr>
          <w:rFonts w:ascii="Times New Roman" w:hAnsi="Times New Roman" w:cs="Times New Roman"/>
          <w:sz w:val="28"/>
          <w:szCs w:val="28"/>
        </w:rPr>
        <w:t>Приказом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74058" w:rsidRPr="00D74058" w:rsidRDefault="00D74058" w:rsidP="00D74058">
      <w:pPr>
        <w:tabs>
          <w:tab w:val="left" w:pos="851"/>
        </w:tabs>
        <w:spacing w:after="0" w:line="240" w:lineRule="auto"/>
        <w:ind w:firstLine="1134"/>
        <w:jc w:val="both"/>
        <w:rPr>
          <w:rFonts w:ascii="Times New Roman" w:hAnsi="Times New Roman" w:cs="Times New Roman"/>
          <w:sz w:val="28"/>
          <w:szCs w:val="28"/>
        </w:rPr>
      </w:pPr>
      <w:r w:rsidRPr="00D74058">
        <w:rPr>
          <w:rFonts w:ascii="Times New Roman" w:hAnsi="Times New Roman" w:cs="Times New Roman"/>
          <w:sz w:val="28"/>
          <w:szCs w:val="28"/>
        </w:rPr>
        <w:t xml:space="preserve">Приказом минобразования РО от 10 июля 2002 года № 1277 «Об утверждении примерных региональных учебных планов специальных (коррекционных) образовательных учреждений для обучающихся, воспитанников с отклонениями в развитии»; </w:t>
      </w:r>
    </w:p>
    <w:p w:rsidR="00D74058" w:rsidRPr="00D74058" w:rsidRDefault="00D74058" w:rsidP="00D74058">
      <w:pPr>
        <w:tabs>
          <w:tab w:val="left" w:pos="851"/>
        </w:tabs>
        <w:spacing w:after="0" w:line="240" w:lineRule="auto"/>
        <w:ind w:firstLine="1134"/>
        <w:jc w:val="both"/>
        <w:rPr>
          <w:rFonts w:ascii="Times New Roman" w:hAnsi="Times New Roman" w:cs="Times New Roman"/>
          <w:sz w:val="28"/>
          <w:szCs w:val="28"/>
        </w:rPr>
      </w:pPr>
      <w:r w:rsidRPr="00D74058">
        <w:rPr>
          <w:rFonts w:ascii="Times New Roman" w:hAnsi="Times New Roman" w:cs="Times New Roman"/>
          <w:sz w:val="28"/>
          <w:szCs w:val="28"/>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w:t>
      </w:r>
    </w:p>
    <w:p w:rsidR="00D74058" w:rsidRPr="00D74058" w:rsidRDefault="00D74058" w:rsidP="00D74058">
      <w:pPr>
        <w:pStyle w:val="a4"/>
        <w:spacing w:after="0" w:line="240" w:lineRule="auto"/>
        <w:ind w:left="0" w:firstLine="1134"/>
        <w:jc w:val="both"/>
        <w:rPr>
          <w:rFonts w:ascii="Times New Roman" w:hAnsi="Times New Roman" w:cs="Times New Roman"/>
          <w:sz w:val="28"/>
          <w:szCs w:val="28"/>
        </w:rPr>
      </w:pPr>
      <w:r w:rsidRPr="00D74058">
        <w:rPr>
          <w:rFonts w:ascii="Times New Roman" w:hAnsi="Times New Roman" w:cs="Times New Roman"/>
          <w:sz w:val="28"/>
          <w:szCs w:val="28"/>
        </w:rPr>
        <w:t xml:space="preserve">Порядком организации и осуществления образовательной деятельности </w:t>
      </w:r>
      <w:r w:rsidRPr="00D74058">
        <w:rPr>
          <w:rFonts w:ascii="Times New Roman" w:hAnsi="Times New Roman" w:cs="Times New Roman"/>
          <w:sz w:val="28"/>
          <w:szCs w:val="28"/>
        </w:rPr>
        <w:br/>
        <w:t xml:space="preserve">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 №115; </w:t>
      </w:r>
    </w:p>
    <w:p w:rsidR="00D74058" w:rsidRPr="00D74058" w:rsidRDefault="00D74058" w:rsidP="00D74058">
      <w:pPr>
        <w:tabs>
          <w:tab w:val="left" w:pos="0"/>
          <w:tab w:val="left" w:pos="851"/>
        </w:tabs>
        <w:spacing w:after="0" w:line="240" w:lineRule="auto"/>
        <w:ind w:firstLine="1134"/>
        <w:jc w:val="both"/>
        <w:rPr>
          <w:rFonts w:ascii="Times New Roman" w:hAnsi="Times New Roman" w:cs="Times New Roman"/>
          <w:sz w:val="28"/>
          <w:szCs w:val="28"/>
        </w:rPr>
      </w:pPr>
      <w:r w:rsidRPr="00D74058">
        <w:rPr>
          <w:rFonts w:ascii="Times New Roman" w:hAnsi="Times New Roman" w:cs="Times New Roman"/>
          <w:sz w:val="28"/>
          <w:szCs w:val="28"/>
        </w:rPr>
        <w:t>Областным законом от 14.11.2013 № 26-ЗС «Об образовании в Ростовской области» (в ред. от 24.04.2015 №362-ЗС);</w:t>
      </w:r>
    </w:p>
    <w:p w:rsidR="00D74058" w:rsidRPr="00D74058" w:rsidRDefault="00D74058" w:rsidP="00D74058">
      <w:pPr>
        <w:pStyle w:val="a4"/>
        <w:spacing w:after="0" w:line="240" w:lineRule="auto"/>
        <w:ind w:left="0" w:right="240" w:firstLine="1134"/>
        <w:jc w:val="both"/>
        <w:rPr>
          <w:rFonts w:ascii="Times New Roman" w:hAnsi="Times New Roman" w:cs="Times New Roman"/>
          <w:sz w:val="28"/>
          <w:szCs w:val="28"/>
        </w:rPr>
      </w:pPr>
      <w:r w:rsidRPr="00D74058">
        <w:rPr>
          <w:rFonts w:ascii="Times New Roman" w:hAnsi="Times New Roman" w:cs="Times New Roman"/>
          <w:sz w:val="28"/>
          <w:szCs w:val="28"/>
        </w:rPr>
        <w:t xml:space="preserve">Письмом минобразования Ростовской области </w:t>
      </w:r>
      <w:r w:rsidRPr="00D74058">
        <w:rPr>
          <w:rFonts w:ascii="Times New Roman" w:hAnsi="Times New Roman" w:cs="Times New Roman"/>
          <w:b/>
          <w:sz w:val="28"/>
          <w:szCs w:val="28"/>
        </w:rPr>
        <w:t>«</w:t>
      </w:r>
      <w:r w:rsidRPr="00D74058">
        <w:rPr>
          <w:rFonts w:ascii="Times New Roman" w:hAnsi="Times New Roman" w:cs="Times New Roman"/>
          <w:sz w:val="28"/>
          <w:szCs w:val="28"/>
        </w:rPr>
        <w:t>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от 20.05.2022 №24/3.1-8923.</w:t>
      </w:r>
    </w:p>
    <w:p w:rsidR="00D74058" w:rsidRPr="00D74058" w:rsidRDefault="00D74058" w:rsidP="00D74058">
      <w:pPr>
        <w:pStyle w:val="a4"/>
        <w:tabs>
          <w:tab w:val="left" w:pos="0"/>
        </w:tabs>
        <w:spacing w:after="0" w:line="240" w:lineRule="auto"/>
        <w:ind w:left="0" w:firstLine="1134"/>
        <w:jc w:val="both"/>
        <w:rPr>
          <w:rFonts w:ascii="Times New Roman" w:hAnsi="Times New Roman" w:cs="Times New Roman"/>
          <w:sz w:val="28"/>
          <w:szCs w:val="28"/>
        </w:rPr>
      </w:pPr>
      <w:r w:rsidRPr="00D74058">
        <w:rPr>
          <w:rFonts w:ascii="Times New Roman" w:hAnsi="Times New Roman" w:cs="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D74058" w:rsidRPr="00D74058" w:rsidRDefault="00D74058" w:rsidP="00D74058">
      <w:pPr>
        <w:tabs>
          <w:tab w:val="left" w:pos="0"/>
        </w:tabs>
        <w:spacing w:after="0" w:line="240" w:lineRule="auto"/>
        <w:ind w:firstLine="1134"/>
        <w:jc w:val="both"/>
        <w:rPr>
          <w:rStyle w:val="Zag11"/>
          <w:rFonts w:ascii="Times New Roman" w:hAnsi="Times New Roman" w:cs="Times New Roman"/>
          <w:sz w:val="28"/>
          <w:szCs w:val="28"/>
        </w:rPr>
      </w:pPr>
      <w:r w:rsidRPr="00D74058">
        <w:rPr>
          <w:rStyle w:val="Zag11"/>
          <w:rFonts w:ascii="Times New Roman" w:eastAsia="@Arial Unicode MS" w:hAnsi="Times New Roman" w:cs="Times New Roman"/>
          <w:sz w:val="28"/>
          <w:szCs w:val="28"/>
        </w:rPr>
        <w:t xml:space="preserve">Письмом Департамента общего образования Минобрнауки РФ от 12 мая </w:t>
      </w:r>
      <w:smartTag w:uri="urn:schemas-microsoft-com:office:smarttags" w:element="metricconverter">
        <w:smartTagPr>
          <w:attr w:name="ProductID" w:val="2011 г"/>
        </w:smartTagPr>
        <w:r w:rsidRPr="00D74058">
          <w:rPr>
            <w:rStyle w:val="Zag11"/>
            <w:rFonts w:ascii="Times New Roman" w:eastAsia="@Arial Unicode MS" w:hAnsi="Times New Roman" w:cs="Times New Roman"/>
            <w:sz w:val="28"/>
            <w:szCs w:val="28"/>
          </w:rPr>
          <w:t>2011 г</w:t>
        </w:r>
      </w:smartTag>
      <w:r w:rsidRPr="00D74058">
        <w:rPr>
          <w:rStyle w:val="Zag11"/>
          <w:rFonts w:ascii="Times New Roman" w:eastAsia="@Arial Unicode MS" w:hAnsi="Times New Roman" w:cs="Times New Roman"/>
          <w:sz w:val="28"/>
          <w:szCs w:val="28"/>
        </w:rPr>
        <w:t>. № 03-296 «Об организации внеурочной деятельности при введении федерального государственного образовательного стандарта общего образования»;</w:t>
      </w:r>
    </w:p>
    <w:p w:rsidR="00D74058" w:rsidRPr="00D74058" w:rsidRDefault="00D74058" w:rsidP="00D74058">
      <w:pPr>
        <w:spacing w:after="0" w:line="240" w:lineRule="auto"/>
        <w:ind w:firstLine="1134"/>
        <w:jc w:val="both"/>
        <w:rPr>
          <w:rFonts w:ascii="Times New Roman" w:hAnsi="Times New Roman" w:cs="Times New Roman"/>
          <w:sz w:val="28"/>
          <w:szCs w:val="28"/>
        </w:rPr>
      </w:pPr>
      <w:r w:rsidRPr="00D74058">
        <w:rPr>
          <w:rStyle w:val="Zag11"/>
          <w:rFonts w:ascii="Times New Roman" w:eastAsia="@Arial Unicode MS" w:hAnsi="Times New Roman" w:cs="Times New Roman"/>
          <w:sz w:val="28"/>
          <w:szCs w:val="28"/>
        </w:rPr>
        <w:t>Уставом ГКОУ РО Новочеркасской специальной школы-интерната №33.</w:t>
      </w:r>
    </w:p>
    <w:p w:rsidR="00D74058" w:rsidRPr="00D74058" w:rsidRDefault="00D74058" w:rsidP="00D74058">
      <w:pPr>
        <w:pStyle w:val="af2"/>
        <w:spacing w:after="0"/>
        <w:ind w:left="0" w:firstLine="1134"/>
        <w:jc w:val="both"/>
        <w:rPr>
          <w:rFonts w:cs="Times New Roman"/>
          <w:sz w:val="28"/>
          <w:szCs w:val="28"/>
        </w:rPr>
      </w:pPr>
      <w:r w:rsidRPr="00D74058">
        <w:rPr>
          <w:rFonts w:cs="Times New Roman"/>
          <w:sz w:val="28"/>
          <w:szCs w:val="28"/>
        </w:rPr>
        <w:t xml:space="preserve">Среднее  общее образование – завершающий уровень общего образования, призванный обеспечить функциональную грамотность и </w:t>
      </w:r>
      <w:r w:rsidRPr="00D74058">
        <w:rPr>
          <w:rFonts w:cs="Times New Roman"/>
          <w:sz w:val="28"/>
          <w:szCs w:val="28"/>
        </w:rPr>
        <w:lastRenderedPageBreak/>
        <w:t>социальную адаптацию обучающихся, содействовать их общественному и гражданскому самоопределению. Данные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D74058" w:rsidRPr="00D74058" w:rsidRDefault="00D74058" w:rsidP="00D74058">
      <w:pPr>
        <w:pStyle w:val="25"/>
        <w:shd w:val="clear" w:color="auto" w:fill="FFFFFF"/>
        <w:tabs>
          <w:tab w:val="left" w:pos="-142"/>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Учебный план разработан с учетом психофизических особенностей незрячих и слабовидящих обучающихся и рекомендаций психолого-медико-педагогической комиссии в рамках поэтапного введения федерального государственного образовательного стандарта СОО и реализации БУП-2004 среднего общего образования.</w:t>
      </w:r>
    </w:p>
    <w:p w:rsidR="00D74058" w:rsidRPr="00D74058" w:rsidRDefault="00D74058" w:rsidP="00D74058">
      <w:pPr>
        <w:pStyle w:val="5"/>
        <w:tabs>
          <w:tab w:val="left" w:pos="0"/>
        </w:tabs>
        <w:spacing w:line="240" w:lineRule="auto"/>
        <w:ind w:firstLine="1134"/>
        <w:rPr>
          <w:i w:val="0"/>
          <w:sz w:val="28"/>
          <w:szCs w:val="28"/>
        </w:rPr>
      </w:pPr>
      <w:r w:rsidRPr="00D74058">
        <w:rPr>
          <w:rStyle w:val="CharStyle17"/>
          <w:sz w:val="28"/>
          <w:szCs w:val="28"/>
        </w:rPr>
        <w:t>Цели и задачи среднего общего образования.</w:t>
      </w:r>
    </w:p>
    <w:p w:rsidR="00D74058" w:rsidRPr="00D74058" w:rsidRDefault="00D74058" w:rsidP="00D74058">
      <w:pPr>
        <w:pStyle w:val="25"/>
        <w:shd w:val="clear" w:color="auto" w:fill="FFFFFF"/>
        <w:tabs>
          <w:tab w:val="left" w:pos="-142"/>
        </w:tabs>
        <w:suppressAutoHyphens/>
        <w:spacing w:line="240" w:lineRule="auto"/>
        <w:ind w:left="0" w:firstLine="1134"/>
        <w:jc w:val="both"/>
        <w:rPr>
          <w:rFonts w:ascii="Times New Roman" w:hAnsi="Times New Roman" w:cs="Times New Roman"/>
          <w:sz w:val="28"/>
          <w:szCs w:val="28"/>
        </w:rPr>
      </w:pPr>
      <w:r w:rsidRPr="00D74058">
        <w:rPr>
          <w:rStyle w:val="CharStyle12"/>
          <w:rFonts w:eastAsiaTheme="minorHAnsi"/>
          <w:sz w:val="28"/>
          <w:szCs w:val="28"/>
        </w:rPr>
        <w:t>Цель:</w:t>
      </w:r>
      <w:r w:rsidRPr="00D74058">
        <w:rPr>
          <w:rStyle w:val="CharStyle11"/>
          <w:rFonts w:eastAsiaTheme="minorHAnsi"/>
          <w:sz w:val="28"/>
          <w:szCs w:val="28"/>
        </w:rPr>
        <w:t xml:space="preserve"> обеспечение выполнения требований Стандарта среднего общего образования слепыми и слабовидящими обучающимися.</w:t>
      </w:r>
    </w:p>
    <w:p w:rsidR="00D74058" w:rsidRPr="00D74058" w:rsidRDefault="00D74058" w:rsidP="00D74058">
      <w:pPr>
        <w:pStyle w:val="5"/>
        <w:numPr>
          <w:ilvl w:val="0"/>
          <w:numId w:val="3"/>
        </w:numPr>
        <w:tabs>
          <w:tab w:val="clear" w:pos="0"/>
          <w:tab w:val="left" w:pos="-142"/>
        </w:tabs>
        <w:spacing w:line="240" w:lineRule="auto"/>
        <w:ind w:left="0" w:firstLine="1134"/>
        <w:rPr>
          <w:sz w:val="28"/>
          <w:szCs w:val="28"/>
        </w:rPr>
      </w:pPr>
      <w:r w:rsidRPr="00D74058">
        <w:rPr>
          <w:rStyle w:val="CharStyle17"/>
          <w:sz w:val="28"/>
          <w:szCs w:val="28"/>
        </w:rPr>
        <w:t>Достижение поставленной цели среднего общего образования предусматривает решение следующих основных задач:</w:t>
      </w:r>
    </w:p>
    <w:p w:rsidR="00D74058" w:rsidRPr="00D74058" w:rsidRDefault="00D74058" w:rsidP="00D74058">
      <w:pPr>
        <w:pStyle w:val="25"/>
        <w:numPr>
          <w:ilvl w:val="0"/>
          <w:numId w:val="3"/>
        </w:numPr>
        <w:shd w:val="clear" w:color="auto" w:fill="FFFFFF"/>
        <w:tabs>
          <w:tab w:val="clear" w:pos="0"/>
          <w:tab w:val="left" w:pos="-142"/>
          <w:tab w:val="left" w:pos="85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формирование общей культуры, духовно-нравственное, гражданское, социальное, личностное и интеллектуальное развитие, самосовершенствование незрячих и слабовидящих обучающихся, обеспечивающие их социальную успешность, развитие творческих способностей, сохранение и укрепление здоровья;</w:t>
      </w:r>
    </w:p>
    <w:p w:rsidR="00D74058" w:rsidRPr="00D74058" w:rsidRDefault="00D74058" w:rsidP="00D74058">
      <w:pPr>
        <w:pStyle w:val="25"/>
        <w:numPr>
          <w:ilvl w:val="0"/>
          <w:numId w:val="3"/>
        </w:numPr>
        <w:shd w:val="clear" w:color="auto" w:fill="FFFFFF"/>
        <w:tabs>
          <w:tab w:val="clear" w:pos="0"/>
          <w:tab w:val="left" w:pos="-142"/>
          <w:tab w:val="left" w:pos="85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незрячих и слабовидящих обучающихся старшего школьного возраста, индивидуальными особенностями их развития и состояния здоровья;</w:t>
      </w:r>
    </w:p>
    <w:p w:rsidR="00D74058" w:rsidRPr="00D74058" w:rsidRDefault="00D74058" w:rsidP="00D74058">
      <w:pPr>
        <w:pStyle w:val="25"/>
        <w:numPr>
          <w:ilvl w:val="0"/>
          <w:numId w:val="3"/>
        </w:numPr>
        <w:shd w:val="clear" w:color="auto" w:fill="FFFFFF"/>
        <w:tabs>
          <w:tab w:val="left" w:pos="0"/>
          <w:tab w:val="left" w:pos="85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становление и развитие личности в её индивидуальности, самобытности, уникальности и неповторимости;</w:t>
      </w:r>
    </w:p>
    <w:p w:rsidR="00D74058" w:rsidRPr="00D74058" w:rsidRDefault="00D74058" w:rsidP="00D74058">
      <w:pPr>
        <w:pStyle w:val="25"/>
        <w:numPr>
          <w:ilvl w:val="0"/>
          <w:numId w:val="3"/>
        </w:numPr>
        <w:shd w:val="clear" w:color="auto" w:fill="FFFFFF"/>
        <w:tabs>
          <w:tab w:val="left" w:pos="0"/>
          <w:tab w:val="left" w:pos="846"/>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обеспечение преемственности начального общего, основного общего, среднего общего образования;</w:t>
      </w:r>
    </w:p>
    <w:p w:rsidR="00D74058" w:rsidRPr="00D74058" w:rsidRDefault="00D74058" w:rsidP="00D74058">
      <w:pPr>
        <w:pStyle w:val="25"/>
        <w:numPr>
          <w:ilvl w:val="0"/>
          <w:numId w:val="3"/>
        </w:numPr>
        <w:shd w:val="clear" w:color="auto" w:fill="FFFFFF"/>
        <w:tabs>
          <w:tab w:val="left" w:pos="0"/>
          <w:tab w:val="left" w:pos="889"/>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обеспечение доступности получения качественного среднего общего</w:t>
      </w:r>
    </w:p>
    <w:p w:rsidR="00D74058" w:rsidRPr="00D74058" w:rsidRDefault="00D74058" w:rsidP="00D74058">
      <w:pPr>
        <w:pStyle w:val="25"/>
        <w:numPr>
          <w:ilvl w:val="0"/>
          <w:numId w:val="3"/>
        </w:numPr>
        <w:shd w:val="clear" w:color="auto" w:fill="FFFFFF"/>
        <w:tabs>
          <w:tab w:val="left" w:pos="0"/>
          <w:tab w:val="left" w:pos="3624"/>
          <w:tab w:val="left" w:pos="5376"/>
          <w:tab w:val="left" w:pos="7128"/>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образования, достижение</w:t>
      </w:r>
      <w:r w:rsidRPr="00D74058">
        <w:rPr>
          <w:rStyle w:val="CharStyle11"/>
          <w:rFonts w:eastAsiaTheme="minorHAnsi"/>
          <w:sz w:val="28"/>
          <w:szCs w:val="28"/>
        </w:rPr>
        <w:tab/>
        <w:t>планируемых</w:t>
      </w:r>
      <w:r w:rsidRPr="00D74058">
        <w:rPr>
          <w:rStyle w:val="CharStyle11"/>
          <w:rFonts w:eastAsiaTheme="minorHAnsi"/>
          <w:sz w:val="28"/>
          <w:szCs w:val="28"/>
        </w:rPr>
        <w:tab/>
        <w:t>результатов</w:t>
      </w:r>
      <w:r w:rsidRPr="00D74058">
        <w:rPr>
          <w:rStyle w:val="CharStyle11"/>
          <w:rFonts w:eastAsiaTheme="minorHAnsi"/>
          <w:sz w:val="28"/>
          <w:szCs w:val="28"/>
        </w:rPr>
        <w:tab/>
        <w:t>освоения основной</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образовательной программы среднего общего образования всеми слепыми и слабовидящими обучающимися;</w:t>
      </w:r>
    </w:p>
    <w:p w:rsidR="00D74058" w:rsidRPr="00D74058" w:rsidRDefault="00D74058" w:rsidP="00D74058">
      <w:pPr>
        <w:pStyle w:val="25"/>
        <w:numPr>
          <w:ilvl w:val="0"/>
          <w:numId w:val="3"/>
        </w:numPr>
        <w:shd w:val="clear" w:color="auto" w:fill="FFFFFF"/>
        <w:tabs>
          <w:tab w:val="left" w:pos="0"/>
          <w:tab w:val="left" w:pos="85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установление требований к воспитанию и социализации незрячих и слабовидящих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74058" w:rsidRPr="00D74058" w:rsidRDefault="00D74058" w:rsidP="00D74058">
      <w:pPr>
        <w:pStyle w:val="25"/>
        <w:numPr>
          <w:ilvl w:val="0"/>
          <w:numId w:val="3"/>
        </w:numPr>
        <w:shd w:val="clear" w:color="auto" w:fill="FFFFFF"/>
        <w:tabs>
          <w:tab w:val="left" w:pos="0"/>
          <w:tab w:val="left" w:pos="841"/>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D74058" w:rsidRPr="00D74058" w:rsidRDefault="00D74058" w:rsidP="00D74058">
      <w:pPr>
        <w:pStyle w:val="25"/>
        <w:numPr>
          <w:ilvl w:val="0"/>
          <w:numId w:val="3"/>
        </w:numPr>
        <w:shd w:val="clear" w:color="auto" w:fill="FFFFFF"/>
        <w:tabs>
          <w:tab w:val="left" w:pos="0"/>
          <w:tab w:val="left" w:pos="86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lastRenderedPageBreak/>
        <w:t>выявление и развитие способностей незрячих и слабовидящих обучающихся, в том числе, одарённых детей, их профессиональных склонностей через систему, секций, студий и кружков, организацию общественно-полезной деятельности;</w:t>
      </w:r>
    </w:p>
    <w:p w:rsidR="00D74058" w:rsidRPr="00D74058" w:rsidRDefault="00D74058" w:rsidP="00D74058">
      <w:pPr>
        <w:pStyle w:val="25"/>
        <w:numPr>
          <w:ilvl w:val="0"/>
          <w:numId w:val="3"/>
        </w:numPr>
        <w:shd w:val="clear" w:color="auto" w:fill="FFFFFF"/>
        <w:tabs>
          <w:tab w:val="left" w:pos="0"/>
          <w:tab w:val="left" w:pos="855"/>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организация интеллектуальных и творческих соревнований, научно</w:t>
      </w:r>
      <w:r w:rsidRPr="00D74058">
        <w:rPr>
          <w:rStyle w:val="CharStyle11"/>
          <w:rFonts w:eastAsiaTheme="minorHAnsi"/>
          <w:sz w:val="28"/>
          <w:szCs w:val="28"/>
        </w:rPr>
        <w:softHyphen/>
        <w:t xml:space="preserve">технического творчества, проектной и учебно-исследовательской деятельности; </w:t>
      </w:r>
      <w:r w:rsidRPr="00D74058">
        <w:rPr>
          <w:rStyle w:val="CharStyle11"/>
          <w:rFonts w:eastAsia="SimSun"/>
          <w:sz w:val="28"/>
          <w:szCs w:val="28"/>
        </w:rPr>
        <w:t>участие слепых и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74058" w:rsidRPr="00D74058" w:rsidRDefault="00D74058" w:rsidP="00D74058">
      <w:pPr>
        <w:pStyle w:val="25"/>
        <w:numPr>
          <w:ilvl w:val="0"/>
          <w:numId w:val="3"/>
        </w:numPr>
        <w:shd w:val="clear" w:color="auto" w:fill="FFFFFF"/>
        <w:tabs>
          <w:tab w:val="left" w:pos="0"/>
          <w:tab w:val="left" w:pos="892"/>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включение слепых и слабовидящих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74058" w:rsidRPr="00D74058" w:rsidRDefault="00D74058" w:rsidP="00D74058">
      <w:pPr>
        <w:pStyle w:val="25"/>
        <w:numPr>
          <w:ilvl w:val="0"/>
          <w:numId w:val="3"/>
        </w:numPr>
        <w:shd w:val="clear" w:color="auto" w:fill="FFFFFF"/>
        <w:tabs>
          <w:tab w:val="left" w:pos="0"/>
          <w:tab w:val="left" w:pos="882"/>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социальное и учебно-исследовательское проектирование, профессиональная ориентация слепых  и слабовидящих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74058" w:rsidRPr="00D74058" w:rsidRDefault="00D74058" w:rsidP="00D74058">
      <w:pPr>
        <w:pStyle w:val="25"/>
        <w:numPr>
          <w:ilvl w:val="0"/>
          <w:numId w:val="3"/>
        </w:numPr>
        <w:shd w:val="clear" w:color="auto" w:fill="FFFFFF"/>
        <w:tabs>
          <w:tab w:val="left" w:pos="0"/>
          <w:tab w:val="left" w:pos="882"/>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сохранение и укрепление физического, психологического и социального здоровья слепых и слабовидящих обучающихся, обеспечение их безопасности.</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В соответствии со ст.63 «Закона об образовании в Российской Федерации», период освоения программы среднего общего образования для слабовидящих детей составляет 2 года.</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Структура и содержание учебного плана определяется психофизическими особенностями контингента слепых и слабовидящих обучающихся.</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При проектировании учебного плана учитываются:</w:t>
      </w:r>
    </w:p>
    <w:p w:rsidR="00D74058" w:rsidRPr="00D74058" w:rsidRDefault="00D74058" w:rsidP="00D74058">
      <w:pPr>
        <w:pStyle w:val="25"/>
        <w:numPr>
          <w:ilvl w:val="0"/>
          <w:numId w:val="3"/>
        </w:numPr>
        <w:shd w:val="clear" w:color="auto" w:fill="FFFFFF"/>
        <w:tabs>
          <w:tab w:val="left" w:pos="0"/>
          <w:tab w:val="left" w:pos="984"/>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образовательные потребности слабовидящих обучающихся и их родителей</w:t>
      </w:r>
      <w:r w:rsidRPr="00D74058">
        <w:rPr>
          <w:rFonts w:ascii="Times New Roman" w:hAnsi="Times New Roman" w:cs="Times New Roman"/>
          <w:sz w:val="28"/>
          <w:szCs w:val="28"/>
        </w:rPr>
        <w:t xml:space="preserve"> </w:t>
      </w:r>
      <w:r w:rsidRPr="00D74058">
        <w:rPr>
          <w:rStyle w:val="CharStyle11"/>
          <w:rFonts w:eastAsiaTheme="minorHAnsi"/>
          <w:sz w:val="28"/>
          <w:szCs w:val="28"/>
        </w:rPr>
        <w:t>(законных представителей);</w:t>
      </w:r>
    </w:p>
    <w:p w:rsidR="00D74058" w:rsidRPr="00D74058" w:rsidRDefault="00D74058" w:rsidP="00D74058">
      <w:pPr>
        <w:pStyle w:val="25"/>
        <w:numPr>
          <w:ilvl w:val="0"/>
          <w:numId w:val="3"/>
        </w:numPr>
        <w:shd w:val="clear" w:color="auto" w:fill="FFFFFF"/>
        <w:tabs>
          <w:tab w:val="left" w:pos="0"/>
          <w:tab w:val="left" w:pos="1116"/>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уровень обученности и обучаемости незрячих и слабовидящих</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воспитанников;</w:t>
      </w:r>
    </w:p>
    <w:p w:rsidR="00D74058" w:rsidRPr="00D74058" w:rsidRDefault="00D74058" w:rsidP="00D74058">
      <w:pPr>
        <w:pStyle w:val="25"/>
        <w:numPr>
          <w:ilvl w:val="0"/>
          <w:numId w:val="3"/>
        </w:numPr>
        <w:shd w:val="clear" w:color="auto" w:fill="FFFFFF"/>
        <w:tabs>
          <w:tab w:val="left" w:pos="0"/>
          <w:tab w:val="left" w:pos="984"/>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профессиональный и творческий потенциал педагогического коллектива;</w:t>
      </w:r>
      <w:r w:rsidRPr="00D74058">
        <w:rPr>
          <w:rFonts w:ascii="Times New Roman" w:hAnsi="Times New Roman" w:cs="Times New Roman"/>
          <w:sz w:val="28"/>
          <w:szCs w:val="28"/>
        </w:rPr>
        <w:t xml:space="preserve"> </w:t>
      </w:r>
      <w:r w:rsidRPr="00D74058">
        <w:rPr>
          <w:rStyle w:val="CharStyle11"/>
          <w:rFonts w:eastAsiaTheme="minorHAnsi"/>
          <w:sz w:val="28"/>
          <w:szCs w:val="28"/>
        </w:rPr>
        <w:t>оснащенность (состояние материальной базы) образовательного процесса.</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Pr>
          <w:rStyle w:val="CharStyle11"/>
          <w:rFonts w:eastAsiaTheme="minorHAnsi"/>
          <w:sz w:val="28"/>
          <w:szCs w:val="28"/>
        </w:rPr>
        <w:t xml:space="preserve"> </w:t>
      </w:r>
      <w:r w:rsidRPr="00D74058">
        <w:rPr>
          <w:rStyle w:val="CharStyle11"/>
          <w:rFonts w:eastAsiaTheme="minorHAnsi"/>
          <w:sz w:val="28"/>
          <w:szCs w:val="28"/>
        </w:rPr>
        <w:t>В силу специфики контингента слепых и слабовидящих обучающихся, учебный план составлен в рамках универсального (непрофильного) обучения.</w:t>
      </w:r>
    </w:p>
    <w:p w:rsidR="00D74058" w:rsidRPr="00D74058" w:rsidRDefault="00D74058" w:rsidP="00D74058">
      <w:pPr>
        <w:pStyle w:val="5"/>
        <w:numPr>
          <w:ilvl w:val="0"/>
          <w:numId w:val="3"/>
        </w:numPr>
        <w:tabs>
          <w:tab w:val="left" w:pos="0"/>
        </w:tabs>
        <w:spacing w:line="240" w:lineRule="auto"/>
        <w:ind w:left="0" w:firstLine="1134"/>
        <w:rPr>
          <w:sz w:val="28"/>
          <w:szCs w:val="28"/>
        </w:rPr>
      </w:pPr>
      <w:r w:rsidRPr="00D74058">
        <w:rPr>
          <w:rStyle w:val="CharStyle18"/>
          <w:sz w:val="28"/>
          <w:szCs w:val="28"/>
        </w:rPr>
        <w:t xml:space="preserve">Учебный план включает </w:t>
      </w:r>
      <w:r w:rsidRPr="00D74058">
        <w:rPr>
          <w:rStyle w:val="CharStyle17"/>
          <w:sz w:val="28"/>
          <w:szCs w:val="28"/>
        </w:rPr>
        <w:t>федеральный компонент и компонент образовательного учреждения.</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2"/>
          <w:rFonts w:eastAsiaTheme="minorHAnsi"/>
          <w:sz w:val="28"/>
          <w:szCs w:val="28"/>
        </w:rPr>
        <w:t>Федеральный компонент</w:t>
      </w:r>
      <w:r w:rsidRPr="00D74058">
        <w:rPr>
          <w:rStyle w:val="CharStyle11"/>
          <w:rFonts w:eastAsiaTheme="minorHAnsi"/>
          <w:sz w:val="28"/>
          <w:szCs w:val="28"/>
        </w:rPr>
        <w:t xml:space="preserve"> состоит из </w:t>
      </w:r>
      <w:r w:rsidRPr="00D74058">
        <w:rPr>
          <w:rStyle w:val="CharStyle12"/>
          <w:rFonts w:eastAsiaTheme="minorHAnsi"/>
          <w:sz w:val="28"/>
          <w:szCs w:val="28"/>
        </w:rPr>
        <w:t>инвариантной части</w:t>
      </w:r>
      <w:r w:rsidRPr="00D74058">
        <w:rPr>
          <w:rStyle w:val="CharStyle11"/>
          <w:rFonts w:eastAsiaTheme="minorHAnsi"/>
          <w:sz w:val="28"/>
          <w:szCs w:val="28"/>
        </w:rPr>
        <w:t xml:space="preserve"> (обязательные учебные предметы на базовом уровне) и </w:t>
      </w:r>
      <w:r w:rsidRPr="00D74058">
        <w:rPr>
          <w:rStyle w:val="CharStyle19"/>
          <w:rFonts w:eastAsiaTheme="minorHAnsi"/>
          <w:sz w:val="28"/>
          <w:szCs w:val="28"/>
        </w:rPr>
        <w:t xml:space="preserve">вариативной части </w:t>
      </w:r>
      <w:r w:rsidRPr="00D74058">
        <w:rPr>
          <w:rStyle w:val="CharStyle11"/>
          <w:rFonts w:eastAsiaTheme="minorHAnsi"/>
          <w:sz w:val="28"/>
          <w:szCs w:val="28"/>
        </w:rPr>
        <w:t>(учебные предметы по выбору на базовом уровне).</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 xml:space="preserve">В учебный план включены: </w:t>
      </w:r>
      <w:r w:rsidRPr="00D74058">
        <w:rPr>
          <w:rStyle w:val="CharStyle18"/>
          <w:rFonts w:eastAsiaTheme="minorHAnsi"/>
          <w:sz w:val="28"/>
          <w:szCs w:val="28"/>
        </w:rPr>
        <w:t xml:space="preserve">учебные предметы </w:t>
      </w:r>
      <w:r w:rsidRPr="00D74058">
        <w:rPr>
          <w:rStyle w:val="CharStyle17"/>
          <w:rFonts w:eastAsiaTheme="minorHAnsi"/>
          <w:sz w:val="28"/>
          <w:szCs w:val="28"/>
        </w:rPr>
        <w:t>инвариантной части федерального компонента:</w:t>
      </w:r>
      <w:r w:rsidRPr="00D74058">
        <w:rPr>
          <w:rFonts w:ascii="Times New Roman" w:hAnsi="Times New Roman" w:cs="Times New Roman"/>
          <w:sz w:val="28"/>
          <w:szCs w:val="28"/>
        </w:rPr>
        <w:t xml:space="preserve"> «Русский язык», «Литература», «Иностранный язык», «Математика» (или «Алгебра и начала математического анализа», «Геометрия»), «История» (или «Россия в мире»), «Астрономия», «Физическая </w:t>
      </w:r>
      <w:r w:rsidRPr="00D74058">
        <w:rPr>
          <w:rFonts w:ascii="Times New Roman" w:hAnsi="Times New Roman" w:cs="Times New Roman"/>
          <w:sz w:val="28"/>
          <w:szCs w:val="28"/>
        </w:rPr>
        <w:lastRenderedPageBreak/>
        <w:t xml:space="preserve">культура», «Основы безопасности жизнедеятельности», а также индивидуальный(ые) проект(ы). </w:t>
      </w:r>
      <w:r w:rsidRPr="00D74058">
        <w:rPr>
          <w:rFonts w:ascii="Times New Roman" w:hAnsi="Times New Roman" w:cs="Times New Roman"/>
          <w:b/>
          <w:sz w:val="28"/>
          <w:szCs w:val="28"/>
        </w:rPr>
        <w:t xml:space="preserve"> </w:t>
      </w:r>
    </w:p>
    <w:p w:rsidR="00D74058" w:rsidRPr="00D74058" w:rsidRDefault="00D74058" w:rsidP="00D74058">
      <w:pPr>
        <w:pStyle w:val="5"/>
        <w:numPr>
          <w:ilvl w:val="0"/>
          <w:numId w:val="3"/>
        </w:numPr>
        <w:tabs>
          <w:tab w:val="left" w:pos="0"/>
          <w:tab w:val="left" w:pos="1116"/>
        </w:tabs>
        <w:spacing w:line="240" w:lineRule="auto"/>
        <w:ind w:left="0" w:firstLine="1134"/>
        <w:rPr>
          <w:b w:val="0"/>
          <w:i w:val="0"/>
          <w:sz w:val="28"/>
          <w:szCs w:val="28"/>
        </w:rPr>
      </w:pPr>
      <w:r w:rsidRPr="00D74058">
        <w:rPr>
          <w:rStyle w:val="CharStyle17"/>
          <w:sz w:val="28"/>
          <w:szCs w:val="28"/>
        </w:rPr>
        <w:t xml:space="preserve"> </w:t>
      </w:r>
      <w:r w:rsidRPr="00D74058">
        <w:rPr>
          <w:rStyle w:val="CharStyle11"/>
          <w:sz w:val="28"/>
          <w:szCs w:val="28"/>
        </w:rPr>
        <w:t>Обязательный учебный предмет «Математика» включает изучение учебных курсов «Алгебра и начала анализа» (3 часа) и «Геометрия» (2 часа).</w:t>
      </w:r>
    </w:p>
    <w:p w:rsidR="00D74058" w:rsidRPr="00D74058" w:rsidRDefault="00D74058" w:rsidP="00D74058">
      <w:pPr>
        <w:spacing w:after="0" w:line="240" w:lineRule="auto"/>
        <w:ind w:firstLine="1134"/>
        <w:jc w:val="both"/>
        <w:rPr>
          <w:rFonts w:ascii="Times New Roman" w:hAnsi="Times New Roman" w:cs="Times New Roman"/>
          <w:sz w:val="28"/>
          <w:szCs w:val="28"/>
        </w:rPr>
      </w:pPr>
      <w:r w:rsidRPr="00D74058">
        <w:rPr>
          <w:rStyle w:val="CharStyle11"/>
          <w:rFonts w:eastAsiaTheme="minorHAnsi"/>
          <w:sz w:val="28"/>
          <w:szCs w:val="28"/>
        </w:rPr>
        <w:t>Учебный предмет «История» изучается в качестве двух отдельных обязательных учебных предметов «История России» и «Всеобщая история» на базовом уровне (2 часа).</w:t>
      </w:r>
      <w:r w:rsidRPr="00D74058">
        <w:rPr>
          <w:rFonts w:ascii="Times New Roman" w:hAnsi="Times New Roman" w:cs="Times New Roman"/>
          <w:sz w:val="28"/>
          <w:szCs w:val="28"/>
        </w:rPr>
        <w:t xml:space="preserve"> Индивидуальный проект (</w:t>
      </w:r>
      <w:r w:rsidRPr="00D74058">
        <w:rPr>
          <w:rFonts w:ascii="Times New Roman" w:hAnsi="Times New Roman" w:cs="Times New Roman"/>
          <w:sz w:val="28"/>
          <w:szCs w:val="28"/>
          <w:lang w:val="en-US"/>
        </w:rPr>
        <w:t>XI</w:t>
      </w:r>
      <w:r w:rsidRPr="00D74058">
        <w:rPr>
          <w:rFonts w:ascii="Times New Roman" w:hAnsi="Times New Roman" w:cs="Times New Roman"/>
          <w:sz w:val="28"/>
          <w:szCs w:val="28"/>
        </w:rPr>
        <w:t>-</w:t>
      </w:r>
      <w:r w:rsidRPr="00D74058">
        <w:rPr>
          <w:rFonts w:ascii="Times New Roman" w:hAnsi="Times New Roman" w:cs="Times New Roman"/>
          <w:sz w:val="28"/>
          <w:szCs w:val="28"/>
          <w:lang w:val="en-US"/>
        </w:rPr>
        <w:t>XII</w:t>
      </w:r>
      <w:r w:rsidRPr="00D74058">
        <w:rPr>
          <w:rFonts w:ascii="Times New Roman" w:hAnsi="Times New Roman" w:cs="Times New Roman"/>
          <w:sz w:val="28"/>
          <w:szCs w:val="28"/>
        </w:rPr>
        <w:t xml:space="preserve"> класс)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предмета литература.  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74058" w:rsidRPr="00D74058" w:rsidRDefault="00D74058" w:rsidP="00D74058">
      <w:pPr>
        <w:pStyle w:val="25"/>
        <w:numPr>
          <w:ilvl w:val="0"/>
          <w:numId w:val="3"/>
        </w:numPr>
        <w:shd w:val="clear" w:color="auto" w:fill="FFFFFF"/>
        <w:tabs>
          <w:tab w:val="left"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Обязательный учебный предмет «Основы безопасности жизнедеятельности» изучается на базовом уровне (1 час).</w:t>
      </w:r>
    </w:p>
    <w:p w:rsidR="00D74058" w:rsidRPr="00D74058" w:rsidRDefault="00D74058" w:rsidP="00D74058">
      <w:pPr>
        <w:pStyle w:val="25"/>
        <w:numPr>
          <w:ilvl w:val="0"/>
          <w:numId w:val="3"/>
        </w:numPr>
        <w:shd w:val="clear" w:color="auto" w:fill="FFFFFF"/>
        <w:tabs>
          <w:tab w:val="left" w:pos="0"/>
          <w:tab w:val="left" w:pos="855"/>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На изучение интегративного учебного предмета «Обществознание (включая экономику и право)» инвариантной части учебного плана отводится 2 часа.</w:t>
      </w:r>
    </w:p>
    <w:p w:rsidR="00D74058" w:rsidRPr="00D74058" w:rsidRDefault="00D74058" w:rsidP="00D74058">
      <w:pPr>
        <w:pStyle w:val="5"/>
        <w:numPr>
          <w:ilvl w:val="0"/>
          <w:numId w:val="3"/>
        </w:numPr>
        <w:tabs>
          <w:tab w:val="left" w:pos="0"/>
          <w:tab w:val="left" w:pos="1008"/>
        </w:tabs>
        <w:spacing w:line="240" w:lineRule="auto"/>
        <w:ind w:left="0" w:firstLine="1134"/>
        <w:rPr>
          <w:sz w:val="28"/>
          <w:szCs w:val="28"/>
        </w:rPr>
      </w:pPr>
      <w:r w:rsidRPr="00D74058">
        <w:rPr>
          <w:rStyle w:val="CharStyle18"/>
          <w:sz w:val="28"/>
          <w:szCs w:val="28"/>
        </w:rPr>
        <w:t xml:space="preserve">Учебные предметы </w:t>
      </w:r>
      <w:r w:rsidRPr="00D74058">
        <w:rPr>
          <w:rStyle w:val="CharStyle17"/>
          <w:sz w:val="28"/>
          <w:szCs w:val="28"/>
        </w:rPr>
        <w:t>вариативной части федерального компонента,</w:t>
      </w:r>
    </w:p>
    <w:p w:rsidR="00D74058" w:rsidRPr="00D74058" w:rsidRDefault="00D74058" w:rsidP="00D74058">
      <w:pPr>
        <w:pStyle w:val="5"/>
        <w:numPr>
          <w:ilvl w:val="0"/>
          <w:numId w:val="3"/>
        </w:numPr>
        <w:tabs>
          <w:tab w:val="left" w:pos="0"/>
          <w:tab w:val="left" w:pos="7003"/>
        </w:tabs>
        <w:spacing w:line="240" w:lineRule="auto"/>
        <w:ind w:left="0" w:firstLine="1134"/>
        <w:rPr>
          <w:b w:val="0"/>
          <w:i w:val="0"/>
          <w:sz w:val="28"/>
          <w:szCs w:val="28"/>
        </w:rPr>
      </w:pPr>
      <w:r w:rsidRPr="00D74058">
        <w:rPr>
          <w:rStyle w:val="CharStyle17"/>
          <w:sz w:val="28"/>
          <w:szCs w:val="28"/>
        </w:rPr>
        <w:t xml:space="preserve">которые не вошли в базовую часть инварианта: </w:t>
      </w:r>
      <w:r w:rsidRPr="00D74058">
        <w:rPr>
          <w:rStyle w:val="CharStyle18"/>
          <w:b w:val="0"/>
          <w:i w:val="0"/>
          <w:sz w:val="28"/>
          <w:szCs w:val="28"/>
        </w:rPr>
        <w:t>«География» (1 час</w:t>
      </w:r>
      <w:r w:rsidRPr="00D74058">
        <w:rPr>
          <w:rStyle w:val="CharStyle11"/>
          <w:sz w:val="28"/>
          <w:szCs w:val="28"/>
        </w:rPr>
        <w:t>), «Технология» (2 час);</w:t>
      </w:r>
      <w:r w:rsidRPr="00D74058">
        <w:rPr>
          <w:b w:val="0"/>
          <w:i w:val="0"/>
          <w:sz w:val="28"/>
          <w:szCs w:val="28"/>
        </w:rPr>
        <w:t xml:space="preserve"> Образовательная область «Технология» представлена предметом предпрофессиональная подготовка (массажное дело) с изучением его по 2 часа в неделю в </w:t>
      </w:r>
      <w:r w:rsidRPr="00D74058">
        <w:rPr>
          <w:b w:val="0"/>
          <w:i w:val="0"/>
          <w:sz w:val="28"/>
          <w:szCs w:val="28"/>
          <w:lang w:val="en-US"/>
        </w:rPr>
        <w:t>XI</w:t>
      </w:r>
      <w:r w:rsidRPr="00D74058">
        <w:rPr>
          <w:b w:val="0"/>
          <w:i w:val="0"/>
          <w:sz w:val="28"/>
          <w:szCs w:val="28"/>
        </w:rPr>
        <w:t xml:space="preserve">, </w:t>
      </w:r>
      <w:r w:rsidRPr="00D74058">
        <w:rPr>
          <w:b w:val="0"/>
          <w:i w:val="0"/>
          <w:sz w:val="28"/>
          <w:szCs w:val="28"/>
          <w:lang w:val="en-US"/>
        </w:rPr>
        <w:t>XII</w:t>
      </w:r>
      <w:r w:rsidRPr="00D74058">
        <w:rPr>
          <w:b w:val="0"/>
          <w:i w:val="0"/>
          <w:sz w:val="28"/>
          <w:szCs w:val="28"/>
        </w:rPr>
        <w:t xml:space="preserve"> классах, направлена на совершенствование умений и навыков, полученных обучающимися в основной школе.</w:t>
      </w:r>
    </w:p>
    <w:p w:rsidR="00D74058" w:rsidRPr="00D74058" w:rsidRDefault="00D74058" w:rsidP="00D74058">
      <w:pPr>
        <w:pStyle w:val="25"/>
        <w:numPr>
          <w:ilvl w:val="0"/>
          <w:numId w:val="3"/>
        </w:numPr>
        <w:shd w:val="clear" w:color="auto" w:fill="FFFFFF"/>
        <w:tabs>
          <w:tab w:val="left" w:pos="0"/>
          <w:tab w:val="left" w:pos="1008"/>
        </w:tabs>
        <w:suppressAutoHyphens/>
        <w:spacing w:line="240" w:lineRule="auto"/>
        <w:ind w:left="0" w:firstLine="1134"/>
        <w:jc w:val="both"/>
        <w:rPr>
          <w:rFonts w:ascii="Times New Roman" w:hAnsi="Times New Roman" w:cs="Times New Roman"/>
          <w:sz w:val="28"/>
          <w:szCs w:val="28"/>
          <w:highlight w:val="yellow"/>
        </w:rPr>
      </w:pPr>
      <w:r w:rsidRPr="00D74058">
        <w:rPr>
          <w:rStyle w:val="CharStyle11"/>
          <w:rFonts w:eastAsiaTheme="minorHAnsi"/>
          <w:sz w:val="28"/>
          <w:szCs w:val="28"/>
        </w:rPr>
        <w:t>Учебные предметы из компонента образовательного учреждения: литература - 1 час, алгебра - 1 час,  химия - 1 час, биология - 1 час, география -1 час, предпрофессиональная подготовка – 2 часа.</w:t>
      </w:r>
    </w:p>
    <w:p w:rsidR="00D74058" w:rsidRPr="00D74058" w:rsidRDefault="00D74058" w:rsidP="00D74058">
      <w:pPr>
        <w:pStyle w:val="25"/>
        <w:numPr>
          <w:ilvl w:val="0"/>
          <w:numId w:val="3"/>
        </w:numPr>
        <w:shd w:val="clear" w:color="auto" w:fill="FFFFFF"/>
        <w:tabs>
          <w:tab w:val="left" w:pos="0"/>
          <w:tab w:val="left" w:pos="567"/>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 xml:space="preserve">Специфика содержания среднего общего образования заключается в том, что ключевой содержательной линией образовательной программы, интегрирующим звеном содержания СОО в части, формируемой участниками образовательного процесса, является </w:t>
      </w:r>
      <w:r w:rsidRPr="00D74058">
        <w:rPr>
          <w:rStyle w:val="CharStyle12"/>
          <w:rFonts w:eastAsiaTheme="minorHAnsi"/>
          <w:sz w:val="28"/>
          <w:szCs w:val="28"/>
        </w:rPr>
        <w:t>коррекционно-развивающая деятельность,</w:t>
      </w:r>
      <w:r w:rsidRPr="00D74058">
        <w:rPr>
          <w:rStyle w:val="CharStyle11"/>
          <w:rFonts w:eastAsiaTheme="minorHAnsi"/>
          <w:sz w:val="28"/>
          <w:szCs w:val="28"/>
        </w:rPr>
        <w:t xml:space="preserve"> направленная на дополнение и расширение возможностей слепых и слабовидящих обучающихся в успешном овладении общеучебными умениями, навыками, расширяющая кругозор и интеллектуальные возможности обучающихся.</w:t>
      </w:r>
    </w:p>
    <w:p w:rsidR="00D74058" w:rsidRPr="00D74058" w:rsidRDefault="00D74058" w:rsidP="00D74058">
      <w:pPr>
        <w:pStyle w:val="25"/>
        <w:numPr>
          <w:ilvl w:val="0"/>
          <w:numId w:val="3"/>
        </w:numPr>
        <w:shd w:val="clear" w:color="auto" w:fill="FFFFFF"/>
        <w:tabs>
          <w:tab w:val="left" w:pos="0"/>
          <w:tab w:val="left" w:pos="567"/>
          <w:tab w:val="left" w:pos="851"/>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Включение в учебный план коррекционных курсов наряду с обязательными учебными предметами федерального компонента способствует дальнейшему развитию восприятия, представлений об окружающем мире, а также ориентировки в пространстве, формированию приемов и способов самоконтроля, что создает оптимальные условия для всестороннего развития незрячих и слабовидящих обучающихся, обеспечивая при этом возможность эффективного усвоения программного материала.</w:t>
      </w:r>
    </w:p>
    <w:p w:rsidR="00D74058" w:rsidRPr="00D74058" w:rsidRDefault="00D74058" w:rsidP="00D74058">
      <w:pPr>
        <w:pStyle w:val="25"/>
        <w:numPr>
          <w:ilvl w:val="0"/>
          <w:numId w:val="3"/>
        </w:numPr>
        <w:shd w:val="clear" w:color="auto" w:fill="FFFFFF"/>
        <w:tabs>
          <w:tab w:val="left" w:pos="0"/>
          <w:tab w:val="left" w:pos="567"/>
          <w:tab w:val="left" w:pos="5835"/>
        </w:tabs>
        <w:suppressAutoHyphens/>
        <w:spacing w:line="240" w:lineRule="auto"/>
        <w:ind w:left="0" w:firstLine="1134"/>
        <w:jc w:val="both"/>
        <w:rPr>
          <w:rStyle w:val="CharStyle11"/>
          <w:rFonts w:eastAsiaTheme="minorHAnsi"/>
          <w:color w:val="00000A"/>
          <w:sz w:val="28"/>
          <w:szCs w:val="28"/>
        </w:rPr>
      </w:pPr>
      <w:r w:rsidRPr="00D74058">
        <w:rPr>
          <w:rStyle w:val="CharStyle11"/>
          <w:rFonts w:eastAsiaTheme="minorHAnsi"/>
          <w:sz w:val="28"/>
          <w:szCs w:val="28"/>
        </w:rPr>
        <w:t>Коррекционно-развивающая область учебного плана представлена,</w:t>
      </w:r>
      <w:r w:rsidRPr="00D74058">
        <w:rPr>
          <w:rFonts w:ascii="Times New Roman" w:hAnsi="Times New Roman" w:cs="Times New Roman"/>
          <w:sz w:val="28"/>
          <w:szCs w:val="28"/>
        </w:rPr>
        <w:t xml:space="preserve"> </w:t>
      </w:r>
      <w:r w:rsidRPr="00D74058">
        <w:rPr>
          <w:rFonts w:ascii="Times New Roman" w:hAnsi="Times New Roman" w:cs="Times New Roman"/>
          <w:sz w:val="28"/>
          <w:szCs w:val="28"/>
        </w:rPr>
        <w:lastRenderedPageBreak/>
        <w:t>набором коррекционных дисциплин: пространственная ориентировка, коррекция недостатков развития, социально-бытовая ориентировка.</w:t>
      </w:r>
      <w:r w:rsidRPr="00D74058">
        <w:rPr>
          <w:rStyle w:val="CharStyle11"/>
          <w:rFonts w:eastAsiaTheme="minorHAnsi"/>
          <w:sz w:val="28"/>
          <w:szCs w:val="28"/>
        </w:rPr>
        <w:t xml:space="preserve"> </w:t>
      </w:r>
    </w:p>
    <w:p w:rsidR="00D74058" w:rsidRDefault="00D74058" w:rsidP="00D74058">
      <w:pPr>
        <w:pStyle w:val="25"/>
        <w:numPr>
          <w:ilvl w:val="0"/>
          <w:numId w:val="3"/>
        </w:numPr>
        <w:shd w:val="clear" w:color="auto" w:fill="FFFFFF"/>
        <w:tabs>
          <w:tab w:val="left" w:pos="0"/>
          <w:tab w:val="left" w:pos="567"/>
          <w:tab w:val="left" w:pos="5835"/>
        </w:tabs>
        <w:suppressAutoHyphens/>
        <w:spacing w:line="240" w:lineRule="auto"/>
        <w:ind w:left="0" w:firstLine="1134"/>
        <w:jc w:val="both"/>
        <w:rPr>
          <w:rFonts w:ascii="Times New Roman" w:hAnsi="Times New Roman" w:cs="Times New Roman"/>
          <w:sz w:val="28"/>
          <w:szCs w:val="28"/>
        </w:rPr>
      </w:pPr>
      <w:r w:rsidRPr="00D74058">
        <w:rPr>
          <w:rFonts w:ascii="Times New Roman" w:hAnsi="Times New Roman" w:cs="Times New Roman"/>
          <w:sz w:val="28"/>
          <w:szCs w:val="28"/>
        </w:rPr>
        <w:t>Курс пространственной ориентировки нацелен на совершенствование навыков и умений пространственного ориентирования незрячего обучающегося</w:t>
      </w:r>
    </w:p>
    <w:p w:rsidR="00D74058" w:rsidRPr="00D74058" w:rsidRDefault="00D74058" w:rsidP="00D74058">
      <w:pPr>
        <w:pStyle w:val="25"/>
        <w:numPr>
          <w:ilvl w:val="0"/>
          <w:numId w:val="3"/>
        </w:numPr>
        <w:shd w:val="clear" w:color="auto" w:fill="FFFFFF"/>
        <w:tabs>
          <w:tab w:val="left" w:pos="0"/>
          <w:tab w:val="left" w:pos="567"/>
          <w:tab w:val="left" w:pos="5835"/>
        </w:tabs>
        <w:suppressAutoHyphens/>
        <w:spacing w:line="240" w:lineRule="auto"/>
        <w:ind w:left="0" w:firstLine="1134"/>
        <w:jc w:val="both"/>
        <w:rPr>
          <w:rFonts w:ascii="Times New Roman" w:hAnsi="Times New Roman" w:cs="Times New Roman"/>
          <w:sz w:val="28"/>
          <w:szCs w:val="28"/>
        </w:rPr>
      </w:pPr>
      <w:r w:rsidRPr="00D74058">
        <w:rPr>
          <w:rFonts w:ascii="Times New Roman" w:hAnsi="Times New Roman" w:cs="Times New Roman"/>
          <w:sz w:val="28"/>
          <w:szCs w:val="28"/>
        </w:rPr>
        <w:t>Курс коррекции недостатков развития призван развивать умения использовать сохранные органы чувств (осязание, слух, обоняние) и совершенствовать мыслительную деятельность обучающихся.</w:t>
      </w:r>
    </w:p>
    <w:p w:rsidR="00D74058" w:rsidRPr="00D74058" w:rsidRDefault="00D74058" w:rsidP="00D74058">
      <w:pPr>
        <w:pStyle w:val="25"/>
        <w:numPr>
          <w:ilvl w:val="0"/>
          <w:numId w:val="3"/>
        </w:numPr>
        <w:shd w:val="clear" w:color="auto" w:fill="FFFFFF"/>
        <w:tabs>
          <w:tab w:val="clear" w:pos="0"/>
          <w:tab w:val="left" w:pos="567"/>
          <w:tab w:val="left" w:pos="5835"/>
        </w:tabs>
        <w:suppressAutoHyphens/>
        <w:spacing w:line="240" w:lineRule="auto"/>
        <w:ind w:left="0" w:firstLine="1134"/>
        <w:jc w:val="both"/>
        <w:rPr>
          <w:rFonts w:ascii="Times New Roman" w:hAnsi="Times New Roman" w:cs="Times New Roman"/>
          <w:sz w:val="28"/>
          <w:szCs w:val="28"/>
        </w:rPr>
      </w:pPr>
      <w:r w:rsidRPr="00D74058">
        <w:rPr>
          <w:rFonts w:ascii="Times New Roman" w:hAnsi="Times New Roman" w:cs="Times New Roman"/>
          <w:sz w:val="28"/>
          <w:szCs w:val="28"/>
        </w:rPr>
        <w:t>Занятия по социально-бытовой ориентировке направлены на социальную интеграцию незрячего обучающегося в современное общество.</w:t>
      </w:r>
    </w:p>
    <w:p w:rsidR="00D74058" w:rsidRPr="00D74058" w:rsidRDefault="00D74058" w:rsidP="00D74058">
      <w:pPr>
        <w:pStyle w:val="25"/>
        <w:numPr>
          <w:ilvl w:val="0"/>
          <w:numId w:val="3"/>
        </w:numPr>
        <w:shd w:val="clear" w:color="auto" w:fill="FFFFFF"/>
        <w:tabs>
          <w:tab w:val="clear" w:pos="0"/>
          <w:tab w:val="left" w:pos="567"/>
          <w:tab w:val="left" w:pos="5835"/>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 xml:space="preserve">Все коррекционно-развивающие компоненты учебного плана подкрепляют </w:t>
      </w:r>
      <w:r w:rsidRPr="00D74058">
        <w:rPr>
          <w:rStyle w:val="CharStyle13"/>
          <w:rFonts w:eastAsiaTheme="minorHAnsi"/>
          <w:sz w:val="28"/>
          <w:szCs w:val="28"/>
        </w:rPr>
        <w:t xml:space="preserve">и </w:t>
      </w:r>
      <w:r w:rsidRPr="00D74058">
        <w:rPr>
          <w:rStyle w:val="CharStyle11"/>
          <w:rFonts w:eastAsiaTheme="minorHAnsi"/>
          <w:sz w:val="28"/>
          <w:szCs w:val="28"/>
        </w:rPr>
        <w:t>дополняют друг друга и обеспечивают стимуляцию сенсорно-перцептивной деятельности, развитие социально-бытовой ориентировки, познавательной</w:t>
      </w:r>
      <w:r w:rsidRPr="00D74058">
        <w:rPr>
          <w:rFonts w:ascii="Times New Roman" w:hAnsi="Times New Roman" w:cs="Times New Roman"/>
          <w:sz w:val="28"/>
          <w:szCs w:val="28"/>
        </w:rPr>
        <w:t xml:space="preserve"> </w:t>
      </w:r>
      <w:r w:rsidRPr="00D74058">
        <w:rPr>
          <w:rStyle w:val="CharStyle11"/>
          <w:rFonts w:eastAsiaTheme="minorHAnsi"/>
          <w:sz w:val="28"/>
          <w:szCs w:val="28"/>
        </w:rPr>
        <w:t>активности, а также эмоционально-волевой сферы положительных качеств личности.</w:t>
      </w:r>
    </w:p>
    <w:p w:rsidR="00D74058" w:rsidRPr="00D74058" w:rsidRDefault="00D74058" w:rsidP="00D74058">
      <w:pPr>
        <w:pStyle w:val="25"/>
        <w:numPr>
          <w:ilvl w:val="0"/>
          <w:numId w:val="3"/>
        </w:numPr>
        <w:shd w:val="clear" w:color="auto" w:fill="FFFFFF"/>
        <w:tabs>
          <w:tab w:val="clear"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Все коррекционные занятия проводятся индивидуально и по подгруппам.</w:t>
      </w:r>
    </w:p>
    <w:p w:rsidR="00D74058" w:rsidRPr="00D74058" w:rsidRDefault="00D74058" w:rsidP="00D74058">
      <w:pPr>
        <w:pStyle w:val="25"/>
        <w:numPr>
          <w:ilvl w:val="0"/>
          <w:numId w:val="3"/>
        </w:numPr>
        <w:shd w:val="clear" w:color="auto" w:fill="FFFFFF"/>
        <w:tabs>
          <w:tab w:val="clear" w:pos="0"/>
        </w:tabs>
        <w:suppressAutoHyphens/>
        <w:spacing w:line="240" w:lineRule="auto"/>
        <w:ind w:left="0" w:firstLine="1134"/>
        <w:jc w:val="both"/>
        <w:rPr>
          <w:rFonts w:ascii="Times New Roman" w:hAnsi="Times New Roman" w:cs="Times New Roman"/>
          <w:sz w:val="28"/>
          <w:szCs w:val="28"/>
        </w:rPr>
      </w:pPr>
      <w:r w:rsidRPr="00D74058">
        <w:rPr>
          <w:rStyle w:val="CharStyle11"/>
          <w:rFonts w:eastAsiaTheme="minorHAnsi"/>
          <w:sz w:val="28"/>
          <w:szCs w:val="28"/>
        </w:rPr>
        <w:t>Все курсы коррекционно-развивающей области не входят в предельно допустимую учебную нагрузку и проводятся во внеурочное время.</w:t>
      </w:r>
    </w:p>
    <w:p w:rsidR="00997E08" w:rsidRPr="00D74058" w:rsidRDefault="00997E08" w:rsidP="00D74058">
      <w:pPr>
        <w:spacing w:after="0" w:line="240" w:lineRule="auto"/>
        <w:ind w:firstLine="1134"/>
        <w:jc w:val="both"/>
        <w:rPr>
          <w:rFonts w:ascii="Times New Roman" w:hAnsi="Times New Roman" w:cs="Times New Roman"/>
          <w:sz w:val="28"/>
          <w:szCs w:val="28"/>
        </w:rPr>
      </w:pPr>
    </w:p>
    <w:p w:rsidR="006D1E51" w:rsidRPr="00997E08" w:rsidRDefault="006D1E51" w:rsidP="00D74058">
      <w:pPr>
        <w:spacing w:after="0" w:line="240" w:lineRule="auto"/>
        <w:ind w:firstLine="1134"/>
        <w:jc w:val="both"/>
        <w:rPr>
          <w:rFonts w:ascii="Times New Roman" w:hAnsi="Times New Roman" w:cs="Times New Roman"/>
          <w:sz w:val="28"/>
          <w:szCs w:val="28"/>
        </w:rPr>
        <w:sectPr w:rsidR="006D1E51" w:rsidRPr="00997E08" w:rsidSect="008F22E6">
          <w:pgSz w:w="11910" w:h="16840"/>
          <w:pgMar w:top="740" w:right="711" w:bottom="1240" w:left="1418" w:header="0" w:footer="987" w:gutter="0"/>
          <w:cols w:space="720"/>
        </w:sectPr>
      </w:pPr>
    </w:p>
    <w:p w:rsidR="00605C3E" w:rsidRDefault="00605C3E" w:rsidP="00CD3026">
      <w:pPr>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lastRenderedPageBreak/>
        <w:t>Недельный учебный пла</w:t>
      </w:r>
      <w:r w:rsidRPr="00605C3E">
        <w:rPr>
          <w:rFonts w:ascii="Times New Roman" w:hAnsi="Times New Roman" w:cs="Times New Roman"/>
          <w:b/>
          <w:sz w:val="28"/>
          <w:szCs w:val="28"/>
        </w:rPr>
        <w:t>н</w:t>
      </w:r>
      <w:r>
        <w:rPr>
          <w:rFonts w:ascii="Times New Roman" w:hAnsi="Times New Roman" w:cs="Times New Roman"/>
          <w:b/>
          <w:sz w:val="28"/>
          <w:szCs w:val="28"/>
        </w:rPr>
        <w:t xml:space="preserve"> для </w:t>
      </w:r>
      <w:r>
        <w:rPr>
          <w:rFonts w:ascii="Times New Roman" w:hAnsi="Times New Roman" w:cs="Times New Roman"/>
          <w:b/>
          <w:sz w:val="28"/>
          <w:szCs w:val="28"/>
          <w:lang w:val="en-US"/>
        </w:rPr>
        <w:t>XI</w:t>
      </w:r>
      <w:r w:rsidRPr="00605C3E">
        <w:rPr>
          <w:rFonts w:ascii="Times New Roman" w:hAnsi="Times New Roman" w:cs="Times New Roman"/>
          <w:b/>
          <w:sz w:val="28"/>
          <w:szCs w:val="28"/>
        </w:rPr>
        <w:t>-</w:t>
      </w:r>
      <w:r>
        <w:rPr>
          <w:rFonts w:ascii="Times New Roman" w:hAnsi="Times New Roman" w:cs="Times New Roman"/>
          <w:b/>
          <w:sz w:val="28"/>
          <w:szCs w:val="28"/>
          <w:lang w:val="en-US"/>
        </w:rPr>
        <w:t>XII</w:t>
      </w:r>
      <w:r w:rsidRPr="00605C3E">
        <w:rPr>
          <w:rFonts w:ascii="Times New Roman" w:hAnsi="Times New Roman" w:cs="Times New Roman"/>
          <w:b/>
          <w:sz w:val="28"/>
          <w:szCs w:val="28"/>
        </w:rPr>
        <w:t xml:space="preserve"> </w:t>
      </w:r>
      <w:r>
        <w:rPr>
          <w:rFonts w:ascii="Times New Roman" w:hAnsi="Times New Roman" w:cs="Times New Roman"/>
          <w:b/>
          <w:sz w:val="28"/>
          <w:szCs w:val="28"/>
        </w:rPr>
        <w:t xml:space="preserve"> классов</w:t>
      </w:r>
    </w:p>
    <w:p w:rsidR="00605C3E" w:rsidRPr="004E13E6" w:rsidRDefault="00605C3E" w:rsidP="00CD3026">
      <w:pPr>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(среднее общее образование, нормативный срок обучения 2 года)</w:t>
      </w:r>
      <w:r w:rsidR="004E13E6" w:rsidRPr="004E13E6">
        <w:rPr>
          <w:rFonts w:ascii="Times New Roman" w:hAnsi="Times New Roman" w:cs="Times New Roman"/>
          <w:b/>
          <w:sz w:val="28"/>
          <w:szCs w:val="28"/>
        </w:rPr>
        <w:t xml:space="preserve"> с внеурочной деятельностью </w:t>
      </w:r>
      <w:r w:rsidR="004E13E6">
        <w:rPr>
          <w:rFonts w:ascii="Times New Roman" w:hAnsi="Times New Roman" w:cs="Times New Roman"/>
          <w:b/>
          <w:sz w:val="28"/>
          <w:szCs w:val="28"/>
        </w:rPr>
        <w:t>(включая коррекционно-развивающую область)</w:t>
      </w:r>
    </w:p>
    <w:p w:rsidR="009D318E" w:rsidRDefault="009D318E" w:rsidP="00CD3026">
      <w:pPr>
        <w:spacing w:after="0" w:line="240" w:lineRule="auto"/>
        <w:ind w:left="426"/>
        <w:jc w:val="center"/>
        <w:rPr>
          <w:rFonts w:ascii="Times New Roman" w:hAnsi="Times New Roman" w:cs="Times New Roman"/>
          <w:b/>
          <w:sz w:val="28"/>
          <w:szCs w:val="28"/>
        </w:rPr>
      </w:pPr>
    </w:p>
    <w:tbl>
      <w:tblPr>
        <w:tblW w:w="9422" w:type="dxa"/>
        <w:tblInd w:w="268" w:type="dxa"/>
        <w:tblLayout w:type="fixed"/>
        <w:tblLook w:val="0000" w:firstRow="0" w:lastRow="0" w:firstColumn="0" w:lastColumn="0" w:noHBand="0" w:noVBand="0"/>
      </w:tblPr>
      <w:tblGrid>
        <w:gridCol w:w="2250"/>
        <w:gridCol w:w="408"/>
        <w:gridCol w:w="3278"/>
        <w:gridCol w:w="757"/>
        <w:gridCol w:w="473"/>
        <w:gridCol w:w="625"/>
        <w:gridCol w:w="494"/>
        <w:gridCol w:w="472"/>
        <w:gridCol w:w="665"/>
      </w:tblGrid>
      <w:tr w:rsidR="009D318E" w:rsidRPr="009947A1" w:rsidTr="009D318E">
        <w:trPr>
          <w:cantSplit/>
          <w:trHeight w:val="357"/>
        </w:trPr>
        <w:tc>
          <w:tcPr>
            <w:tcW w:w="2658" w:type="dxa"/>
            <w:gridSpan w:val="2"/>
            <w:vMerge w:val="restart"/>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
                <w:bCs/>
                <w:sz w:val="24"/>
                <w:szCs w:val="24"/>
              </w:rPr>
            </w:pPr>
            <w:r w:rsidRPr="009947A1">
              <w:rPr>
                <w:rFonts w:ascii="Times New Roman" w:hAnsi="Times New Roman" w:cs="Times New Roman"/>
                <w:b/>
                <w:bCs/>
                <w:sz w:val="24"/>
                <w:szCs w:val="24"/>
              </w:rPr>
              <w:t xml:space="preserve"> Предметные области</w:t>
            </w:r>
          </w:p>
        </w:tc>
        <w:tc>
          <w:tcPr>
            <w:tcW w:w="3278" w:type="dxa"/>
            <w:vMerge w:val="restart"/>
            <w:tcBorders>
              <w:top w:val="single" w:sz="4" w:space="0" w:color="000000"/>
              <w:left w:val="single" w:sz="4" w:space="0" w:color="000000"/>
              <w:bottom w:val="single" w:sz="4" w:space="0" w:color="000000"/>
            </w:tcBorders>
            <w:vAlign w:val="center"/>
          </w:tcPr>
          <w:p w:rsidR="009D318E" w:rsidRPr="009947A1" w:rsidRDefault="009D318E" w:rsidP="00CD3026">
            <w:pPr>
              <w:pStyle w:val="1"/>
              <w:snapToGrid w:val="0"/>
              <w:spacing w:before="0" w:after="0"/>
              <w:rPr>
                <w:rFonts w:ascii="Times New Roman" w:hAnsi="Times New Roman" w:cs="Times New Roman"/>
                <w:color w:val="auto"/>
                <w:sz w:val="24"/>
                <w:szCs w:val="24"/>
              </w:rPr>
            </w:pPr>
            <w:r w:rsidRPr="009947A1">
              <w:rPr>
                <w:rFonts w:ascii="Times New Roman" w:hAnsi="Times New Roman" w:cs="Times New Roman"/>
                <w:color w:val="auto"/>
                <w:sz w:val="24"/>
                <w:szCs w:val="24"/>
              </w:rPr>
              <w:t>Учебные предметы</w:t>
            </w:r>
          </w:p>
        </w:tc>
        <w:tc>
          <w:tcPr>
            <w:tcW w:w="3486" w:type="dxa"/>
            <w:gridSpan w:val="6"/>
            <w:tcBorders>
              <w:top w:val="single" w:sz="4" w:space="0" w:color="000000"/>
              <w:left w:val="single" w:sz="4" w:space="0" w:color="000000"/>
              <w:bottom w:val="single" w:sz="4" w:space="0" w:color="000000"/>
              <w:right w:val="single" w:sz="4" w:space="0" w:color="000000"/>
            </w:tcBorders>
          </w:tcPr>
          <w:p w:rsidR="009D318E" w:rsidRPr="009947A1" w:rsidRDefault="009D318E" w:rsidP="00CD3026">
            <w:pPr>
              <w:pStyle w:val="1"/>
              <w:snapToGrid w:val="0"/>
              <w:spacing w:before="0" w:after="0"/>
              <w:jc w:val="center"/>
              <w:rPr>
                <w:rFonts w:ascii="Times New Roman" w:hAnsi="Times New Roman" w:cs="Times New Roman"/>
                <w:color w:val="auto"/>
                <w:sz w:val="24"/>
                <w:szCs w:val="24"/>
              </w:rPr>
            </w:pPr>
            <w:r w:rsidRPr="009947A1">
              <w:rPr>
                <w:rFonts w:ascii="Times New Roman" w:hAnsi="Times New Roman" w:cs="Times New Roman"/>
                <w:color w:val="auto"/>
                <w:sz w:val="24"/>
                <w:szCs w:val="24"/>
              </w:rPr>
              <w:t>Количество часов в неделю в классах</w:t>
            </w:r>
          </w:p>
        </w:tc>
      </w:tr>
      <w:tr w:rsidR="009D318E" w:rsidRPr="009947A1" w:rsidTr="009D318E">
        <w:trPr>
          <w:cantSplit/>
          <w:trHeight w:val="357"/>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
                <w:bCs/>
                <w:caps/>
                <w:sz w:val="24"/>
                <w:szCs w:val="24"/>
              </w:rPr>
            </w:pPr>
          </w:p>
        </w:tc>
        <w:tc>
          <w:tcPr>
            <w:tcW w:w="3278" w:type="dxa"/>
            <w:vMerge/>
            <w:tcBorders>
              <w:top w:val="single" w:sz="4" w:space="0" w:color="000000"/>
              <w:left w:val="single" w:sz="4" w:space="0" w:color="000000"/>
              <w:bottom w:val="single" w:sz="4" w:space="0" w:color="000000"/>
            </w:tcBorders>
            <w:vAlign w:val="center"/>
          </w:tcPr>
          <w:p w:rsidR="009D318E" w:rsidRPr="009947A1" w:rsidRDefault="009D318E" w:rsidP="00CD3026">
            <w:pPr>
              <w:pStyle w:val="1"/>
              <w:snapToGrid w:val="0"/>
              <w:spacing w:before="0" w:after="0"/>
              <w:jc w:val="center"/>
              <w:rPr>
                <w:rFonts w:ascii="Times New Roman" w:hAnsi="Times New Roman" w:cs="Times New Roman"/>
                <w:color w:val="auto"/>
                <w:sz w:val="24"/>
                <w:szCs w:val="24"/>
              </w:rPr>
            </w:pP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lang w:val="en-US"/>
              </w:rPr>
            </w:pPr>
            <w:r w:rsidRPr="009947A1">
              <w:rPr>
                <w:rFonts w:ascii="Times New Roman" w:hAnsi="Times New Roman" w:cs="Times New Roman"/>
                <w:b/>
                <w:bCs/>
                <w:sz w:val="24"/>
                <w:szCs w:val="24"/>
                <w:lang w:val="en-US"/>
              </w:rPr>
              <w:t>XI</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lang w:val="en-US"/>
              </w:rPr>
            </w:pPr>
            <w:r w:rsidRPr="009947A1">
              <w:rPr>
                <w:rFonts w:ascii="Times New Roman" w:hAnsi="Times New Roman" w:cs="Times New Roman"/>
                <w:sz w:val="24"/>
                <w:szCs w:val="24"/>
                <w:lang w:val="en-US"/>
              </w:rPr>
              <w:t>XII</w:t>
            </w:r>
          </w:p>
        </w:tc>
      </w:tr>
      <w:tr w:rsidR="009D318E" w:rsidRPr="009947A1" w:rsidTr="009D318E">
        <w:trPr>
          <w:cantSplit/>
          <w:trHeight w:val="393"/>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
                <w:bCs/>
                <w:sz w:val="24"/>
                <w:szCs w:val="24"/>
              </w:rPr>
            </w:pPr>
          </w:p>
        </w:tc>
        <w:tc>
          <w:tcPr>
            <w:tcW w:w="3278" w:type="dxa"/>
            <w:vMerge/>
            <w:tcBorders>
              <w:top w:val="single" w:sz="4" w:space="0" w:color="000000"/>
              <w:left w:val="single" w:sz="4" w:space="0" w:color="000000"/>
              <w:bottom w:val="single" w:sz="4" w:space="0" w:color="000000"/>
            </w:tcBorders>
            <w:vAlign w:val="center"/>
          </w:tcPr>
          <w:p w:rsidR="009D318E" w:rsidRPr="009947A1" w:rsidRDefault="009D318E" w:rsidP="00CD3026">
            <w:pPr>
              <w:pStyle w:val="1"/>
              <w:snapToGrid w:val="0"/>
              <w:spacing w:before="0" w:after="0"/>
              <w:rPr>
                <w:rFonts w:ascii="Times New Roman" w:hAnsi="Times New Roman" w:cs="Times New Roman"/>
                <w:color w:val="auto"/>
                <w:sz w:val="24"/>
                <w:szCs w:val="24"/>
              </w:rPr>
            </w:pP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инв</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вар</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всего</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инв</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вар</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всего</w:t>
            </w:r>
          </w:p>
        </w:tc>
      </w:tr>
      <w:tr w:rsidR="009D318E" w:rsidRPr="009947A1" w:rsidTr="009D318E">
        <w:trPr>
          <w:cantSplit/>
          <w:trHeight w:val="355"/>
        </w:trPr>
        <w:tc>
          <w:tcPr>
            <w:tcW w:w="2658" w:type="dxa"/>
            <w:gridSpan w:val="2"/>
            <w:vMerge w:val="restart"/>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r w:rsidRPr="009947A1">
              <w:rPr>
                <w:rFonts w:ascii="Times New Roman" w:hAnsi="Times New Roman" w:cs="Times New Roman"/>
                <w:b/>
                <w:sz w:val="24"/>
                <w:szCs w:val="24"/>
              </w:rPr>
              <w:t>Филология и иностранные языки</w:t>
            </w: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pStyle w:val="1"/>
              <w:numPr>
                <w:ilvl w:val="0"/>
                <w:numId w:val="0"/>
              </w:numPr>
              <w:snapToGrid w:val="0"/>
              <w:spacing w:before="0" w:after="0"/>
              <w:ind w:left="432" w:hanging="432"/>
              <w:rPr>
                <w:rFonts w:ascii="Times New Roman" w:hAnsi="Times New Roman" w:cs="Times New Roman"/>
                <w:b w:val="0"/>
                <w:color w:val="auto"/>
                <w:sz w:val="24"/>
                <w:szCs w:val="24"/>
              </w:rPr>
            </w:pPr>
            <w:r w:rsidRPr="009947A1">
              <w:rPr>
                <w:rFonts w:ascii="Times New Roman" w:hAnsi="Times New Roman" w:cs="Times New Roman"/>
                <w:b w:val="0"/>
                <w:color w:val="auto"/>
                <w:sz w:val="24"/>
                <w:szCs w:val="24"/>
              </w:rPr>
              <w:t>Русский язык</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1</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1</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color w:val="000000"/>
                <w:sz w:val="24"/>
                <w:szCs w:val="24"/>
              </w:rPr>
            </w:pPr>
            <w:r w:rsidRPr="009947A1">
              <w:rPr>
                <w:rFonts w:ascii="Times New Roman" w:hAnsi="Times New Roman" w:cs="Times New Roman"/>
                <w:color w:val="000000"/>
                <w:sz w:val="24"/>
                <w:szCs w:val="24"/>
              </w:rPr>
              <w:t>1</w:t>
            </w:r>
          </w:p>
        </w:tc>
      </w:tr>
      <w:tr w:rsidR="009D318E" w:rsidRPr="009947A1" w:rsidTr="009D318E">
        <w:trPr>
          <w:cantSplit/>
          <w:trHeight w:val="311"/>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 xml:space="preserve">Литература </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4</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4</w:t>
            </w:r>
          </w:p>
        </w:tc>
      </w:tr>
      <w:tr w:rsidR="009D318E" w:rsidRPr="009947A1" w:rsidTr="009D318E">
        <w:trPr>
          <w:cantSplit/>
          <w:trHeight w:val="355"/>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Иностранный язык</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r>
      <w:tr w:rsidR="009D318E" w:rsidRPr="009947A1" w:rsidTr="009D318E">
        <w:trPr>
          <w:cantSplit/>
          <w:trHeight w:val="225"/>
        </w:trPr>
        <w:tc>
          <w:tcPr>
            <w:tcW w:w="2658" w:type="dxa"/>
            <w:gridSpan w:val="2"/>
            <w:vMerge w:val="restart"/>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r w:rsidRPr="009947A1">
              <w:rPr>
                <w:rFonts w:ascii="Times New Roman" w:hAnsi="Times New Roman" w:cs="Times New Roman"/>
                <w:b/>
                <w:sz w:val="24"/>
                <w:szCs w:val="24"/>
              </w:rPr>
              <w:t>Математика и информатика</w:t>
            </w: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Алгебра и начала анализа</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r>
      <w:tr w:rsidR="009D318E" w:rsidRPr="009947A1" w:rsidTr="009D318E">
        <w:trPr>
          <w:cantSplit/>
          <w:trHeight w:val="355"/>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 xml:space="preserve">Геометрия </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356"/>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lang w:val="en-US"/>
              </w:rPr>
              <w:t>Информатика</w:t>
            </w:r>
            <w:r w:rsidRPr="009947A1">
              <w:rPr>
                <w:rFonts w:ascii="Times New Roman" w:hAnsi="Times New Roman" w:cs="Times New Roman"/>
                <w:bCs/>
                <w:sz w:val="24"/>
                <w:szCs w:val="24"/>
              </w:rPr>
              <w:t xml:space="preserve"> и ИКТ</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262"/>
        </w:trPr>
        <w:tc>
          <w:tcPr>
            <w:tcW w:w="2658" w:type="dxa"/>
            <w:gridSpan w:val="2"/>
            <w:vMerge w:val="restart"/>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r w:rsidRPr="009947A1">
              <w:rPr>
                <w:rFonts w:ascii="Times New Roman" w:hAnsi="Times New Roman" w:cs="Times New Roman"/>
                <w:b/>
                <w:sz w:val="24"/>
                <w:szCs w:val="24"/>
              </w:rPr>
              <w:t>Естественные науки</w:t>
            </w: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Физика</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r>
      <w:tr w:rsidR="009D318E" w:rsidRPr="009947A1" w:rsidTr="009D318E">
        <w:trPr>
          <w:cantSplit/>
          <w:trHeight w:val="262"/>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Химия</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356"/>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 xml:space="preserve">Биология </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color w:val="000000"/>
                <w:sz w:val="24"/>
                <w:szCs w:val="24"/>
              </w:rPr>
            </w:pPr>
            <w:r w:rsidRPr="009947A1">
              <w:rPr>
                <w:rFonts w:ascii="Times New Roman" w:hAnsi="Times New Roman" w:cs="Times New Roman"/>
                <w:bCs/>
                <w:color w:val="000000"/>
                <w:sz w:val="24"/>
                <w:szCs w:val="24"/>
              </w:rPr>
              <w:t>2</w:t>
            </w:r>
          </w:p>
        </w:tc>
      </w:tr>
      <w:tr w:rsidR="009D318E" w:rsidRPr="009947A1" w:rsidTr="009D318E">
        <w:trPr>
          <w:cantSplit/>
          <w:trHeight w:val="355"/>
        </w:trPr>
        <w:tc>
          <w:tcPr>
            <w:tcW w:w="2658" w:type="dxa"/>
            <w:gridSpan w:val="2"/>
            <w:vMerge/>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pStyle w:val="1"/>
              <w:snapToGrid w:val="0"/>
              <w:spacing w:before="0" w:after="0"/>
              <w:rPr>
                <w:rFonts w:ascii="Times New Roman" w:hAnsi="Times New Roman" w:cs="Times New Roman"/>
                <w:b w:val="0"/>
                <w:color w:val="auto"/>
                <w:sz w:val="24"/>
                <w:szCs w:val="24"/>
              </w:rPr>
            </w:pPr>
            <w:r w:rsidRPr="009947A1">
              <w:rPr>
                <w:rFonts w:ascii="Times New Roman" w:hAnsi="Times New Roman" w:cs="Times New Roman"/>
                <w:b w:val="0"/>
                <w:color w:val="auto"/>
                <w:sz w:val="24"/>
                <w:szCs w:val="24"/>
              </w:rPr>
              <w:t>Астрономия</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1</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sz w:val="24"/>
                <w:szCs w:val="24"/>
              </w:rPr>
            </w:pPr>
            <w:r w:rsidRPr="009947A1">
              <w:rPr>
                <w:rFonts w:ascii="Times New Roman" w:hAnsi="Times New Roman" w:cs="Times New Roman"/>
                <w:sz w:val="24"/>
                <w:szCs w:val="24"/>
              </w:rPr>
              <w:t>1</w:t>
            </w:r>
          </w:p>
        </w:tc>
      </w:tr>
      <w:tr w:rsidR="009D318E" w:rsidRPr="009947A1" w:rsidTr="009D318E">
        <w:trPr>
          <w:cantSplit/>
          <w:trHeight w:val="355"/>
        </w:trPr>
        <w:tc>
          <w:tcPr>
            <w:tcW w:w="2658" w:type="dxa"/>
            <w:gridSpan w:val="2"/>
            <w:vMerge w:val="restart"/>
            <w:tcBorders>
              <w:top w:val="single" w:sz="4" w:space="0" w:color="000000"/>
              <w:lef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r w:rsidRPr="009947A1">
              <w:rPr>
                <w:rFonts w:ascii="Times New Roman" w:hAnsi="Times New Roman" w:cs="Times New Roman"/>
                <w:b/>
                <w:sz w:val="24"/>
                <w:szCs w:val="24"/>
              </w:rPr>
              <w:t>Общественные науки</w:t>
            </w: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История</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lang w:val="en-US"/>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lang w:val="en-US"/>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355"/>
        </w:trPr>
        <w:tc>
          <w:tcPr>
            <w:tcW w:w="2658" w:type="dxa"/>
            <w:gridSpan w:val="2"/>
            <w:vMerge/>
            <w:tcBorders>
              <w:lef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 xml:space="preserve">Обществознание </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lang w:val="en-US"/>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355"/>
        </w:trPr>
        <w:tc>
          <w:tcPr>
            <w:tcW w:w="2658" w:type="dxa"/>
            <w:gridSpan w:val="2"/>
            <w:vMerge/>
            <w:tcBorders>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География</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r>
      <w:tr w:rsidR="009D318E" w:rsidRPr="009947A1" w:rsidTr="009D318E">
        <w:trPr>
          <w:cantSplit/>
          <w:trHeight w:val="356"/>
        </w:trPr>
        <w:tc>
          <w:tcPr>
            <w:tcW w:w="2658" w:type="dxa"/>
            <w:gridSpan w:val="2"/>
            <w:vMerge w:val="restart"/>
            <w:tcBorders>
              <w:top w:val="single" w:sz="4" w:space="0" w:color="000000"/>
              <w:lef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r w:rsidRPr="009947A1">
              <w:rPr>
                <w:rFonts w:ascii="Times New Roman" w:hAnsi="Times New Roman" w:cs="Times New Roman"/>
                <w:b/>
                <w:sz w:val="24"/>
                <w:szCs w:val="24"/>
              </w:rPr>
              <w:t>Физическая культура</w:t>
            </w: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 xml:space="preserve">Физкультура </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3</w:t>
            </w:r>
          </w:p>
        </w:tc>
      </w:tr>
      <w:tr w:rsidR="009D318E" w:rsidRPr="009947A1" w:rsidTr="009D318E">
        <w:trPr>
          <w:cantSplit/>
          <w:trHeight w:val="356"/>
        </w:trPr>
        <w:tc>
          <w:tcPr>
            <w:tcW w:w="2658" w:type="dxa"/>
            <w:gridSpan w:val="2"/>
            <w:vMerge/>
            <w:tcBorders>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ОБЖ</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r>
      <w:tr w:rsidR="009D318E" w:rsidRPr="009947A1" w:rsidTr="009D318E">
        <w:trPr>
          <w:cantSplit/>
          <w:trHeight w:val="356"/>
        </w:trPr>
        <w:tc>
          <w:tcPr>
            <w:tcW w:w="2658" w:type="dxa"/>
            <w:gridSpan w:val="2"/>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sz w:val="24"/>
                <w:szCs w:val="24"/>
              </w:rPr>
            </w:pPr>
            <w:r w:rsidRPr="009947A1">
              <w:rPr>
                <w:rFonts w:ascii="Times New Roman" w:hAnsi="Times New Roman" w:cs="Times New Roman"/>
                <w:b/>
                <w:sz w:val="24"/>
                <w:szCs w:val="24"/>
              </w:rPr>
              <w:t>Технология</w:t>
            </w:r>
          </w:p>
        </w:tc>
        <w:tc>
          <w:tcPr>
            <w:tcW w:w="3278"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Предпрофессиональная подготовка</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356"/>
        </w:trPr>
        <w:tc>
          <w:tcPr>
            <w:tcW w:w="5936"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Всего</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27</w:t>
            </w: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34</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27</w:t>
            </w: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34</w:t>
            </w:r>
          </w:p>
        </w:tc>
      </w:tr>
      <w:tr w:rsidR="009D318E" w:rsidRPr="009947A1" w:rsidTr="009D318E">
        <w:trPr>
          <w:cantSplit/>
          <w:trHeight w:val="356"/>
        </w:trPr>
        <w:tc>
          <w:tcPr>
            <w:tcW w:w="5936"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Часть, формируемая участниками образовательного процесса</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7</w:t>
            </w: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
                <w:bCs/>
                <w:sz w:val="24"/>
                <w:szCs w:val="24"/>
              </w:rPr>
            </w:pPr>
            <w:r w:rsidRPr="009947A1">
              <w:rPr>
                <w:rFonts w:ascii="Times New Roman" w:hAnsi="Times New Roman" w:cs="Times New Roman"/>
                <w:b/>
                <w:bCs/>
                <w:sz w:val="24"/>
                <w:szCs w:val="24"/>
              </w:rPr>
              <w:t>7</w:t>
            </w: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r>
      <w:tr w:rsidR="009D318E" w:rsidRPr="009947A1" w:rsidTr="009D318E">
        <w:trPr>
          <w:cantSplit/>
          <w:trHeight w:val="328"/>
        </w:trPr>
        <w:tc>
          <w:tcPr>
            <w:tcW w:w="5936"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Максимальная нагрузка обучающегося</w:t>
            </w:r>
          </w:p>
        </w:tc>
        <w:tc>
          <w:tcPr>
            <w:tcW w:w="757"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473"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625"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34</w:t>
            </w:r>
          </w:p>
        </w:tc>
        <w:tc>
          <w:tcPr>
            <w:tcW w:w="494"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472" w:type="dxa"/>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34</w:t>
            </w:r>
          </w:p>
        </w:tc>
      </w:tr>
      <w:tr w:rsidR="009D318E" w:rsidRPr="009947A1" w:rsidTr="009D318E">
        <w:trPr>
          <w:cantSplit/>
          <w:trHeight w:val="277"/>
        </w:trPr>
        <w:tc>
          <w:tcPr>
            <w:tcW w:w="5936"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Внеурочная деятельность по направлениям</w:t>
            </w:r>
          </w:p>
        </w:tc>
        <w:tc>
          <w:tcPr>
            <w:tcW w:w="3486" w:type="dxa"/>
            <w:gridSpan w:val="6"/>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r>
      <w:tr w:rsidR="009D318E" w:rsidRPr="009947A1" w:rsidTr="009D318E">
        <w:trPr>
          <w:cantSplit/>
          <w:trHeight w:val="356"/>
        </w:trPr>
        <w:tc>
          <w:tcPr>
            <w:tcW w:w="2250" w:type="dxa"/>
            <w:vMerge w:val="restart"/>
            <w:tcBorders>
              <w:top w:val="single" w:sz="4" w:space="0" w:color="auto"/>
              <w:left w:val="single" w:sz="4" w:space="0" w:color="000000"/>
            </w:tcBorders>
            <w:vAlign w:val="center"/>
          </w:tcPr>
          <w:p w:rsidR="009D318E" w:rsidRPr="009947A1" w:rsidRDefault="009D318E" w:rsidP="00CD3026">
            <w:pPr>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Коррекционно - развивающая область</w:t>
            </w:r>
          </w:p>
        </w:tc>
        <w:tc>
          <w:tcPr>
            <w:tcW w:w="3686" w:type="dxa"/>
            <w:gridSpan w:val="2"/>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sz w:val="24"/>
                <w:szCs w:val="24"/>
              </w:rPr>
              <w:t>Пространственная ориентировка</w:t>
            </w: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9D318E" w:rsidRPr="009947A1" w:rsidTr="009D318E">
        <w:trPr>
          <w:cantSplit/>
          <w:trHeight w:val="356"/>
        </w:trPr>
        <w:tc>
          <w:tcPr>
            <w:tcW w:w="2250" w:type="dxa"/>
            <w:vMerge/>
            <w:tcBorders>
              <w:lef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686" w:type="dxa"/>
            <w:gridSpan w:val="2"/>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Cs/>
                <w:sz w:val="24"/>
                <w:szCs w:val="24"/>
              </w:rPr>
            </w:pPr>
            <w:r w:rsidRPr="009947A1">
              <w:rPr>
                <w:rFonts w:ascii="Times New Roman" w:hAnsi="Times New Roman" w:cs="Times New Roman"/>
                <w:sz w:val="24"/>
                <w:szCs w:val="24"/>
              </w:rPr>
              <w:t>Коррекция недостатков развития</w:t>
            </w: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F6231A" w:rsidP="00CD302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9D318E" w:rsidRPr="009947A1" w:rsidTr="009D318E">
        <w:trPr>
          <w:cantSplit/>
          <w:trHeight w:val="356"/>
        </w:trPr>
        <w:tc>
          <w:tcPr>
            <w:tcW w:w="2250" w:type="dxa"/>
            <w:vMerge/>
            <w:tcBorders>
              <w:left w:val="single" w:sz="4" w:space="0" w:color="000000"/>
              <w:bottom w:val="single" w:sz="4" w:space="0" w:color="auto"/>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p>
        </w:tc>
        <w:tc>
          <w:tcPr>
            <w:tcW w:w="3686" w:type="dxa"/>
            <w:gridSpan w:val="2"/>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sz w:val="24"/>
                <w:szCs w:val="24"/>
              </w:rPr>
            </w:pPr>
            <w:r w:rsidRPr="009947A1">
              <w:rPr>
                <w:rFonts w:ascii="Times New Roman" w:hAnsi="Times New Roman" w:cs="Times New Roman"/>
                <w:bCs/>
                <w:sz w:val="24"/>
                <w:szCs w:val="24"/>
              </w:rPr>
              <w:t>Социально-бытовая ориентировка</w:t>
            </w: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r>
      <w:tr w:rsidR="009D318E" w:rsidRPr="009947A1" w:rsidTr="009D318E">
        <w:trPr>
          <w:cantSplit/>
          <w:trHeight w:val="356"/>
        </w:trPr>
        <w:tc>
          <w:tcPr>
            <w:tcW w:w="2250" w:type="dxa"/>
            <w:tcBorders>
              <w:top w:val="single" w:sz="4" w:space="0" w:color="auto"/>
              <w:left w:val="single" w:sz="4" w:space="0" w:color="auto"/>
              <w:bottom w:val="single" w:sz="4" w:space="0" w:color="auto"/>
              <w:right w:val="single" w:sz="4" w:space="0" w:color="auto"/>
            </w:tcBorders>
            <w:vAlign w:val="center"/>
          </w:tcPr>
          <w:p w:rsidR="009D318E" w:rsidRPr="009947A1" w:rsidRDefault="009D318E" w:rsidP="00CD3026">
            <w:pPr>
              <w:snapToGrid w:val="0"/>
              <w:spacing w:after="0" w:line="240" w:lineRule="auto"/>
              <w:rPr>
                <w:rFonts w:ascii="Times New Roman" w:hAnsi="Times New Roman" w:cs="Times New Roman"/>
                <w:b/>
                <w:bCs/>
                <w:sz w:val="24"/>
                <w:szCs w:val="24"/>
              </w:rPr>
            </w:pPr>
          </w:p>
        </w:tc>
        <w:tc>
          <w:tcPr>
            <w:tcW w:w="3686" w:type="dxa"/>
            <w:gridSpan w:val="2"/>
            <w:tcBorders>
              <w:top w:val="single" w:sz="4" w:space="0" w:color="000000"/>
              <w:left w:val="single" w:sz="4" w:space="0" w:color="auto"/>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
                <w:bCs/>
                <w:sz w:val="24"/>
                <w:szCs w:val="24"/>
              </w:rPr>
            </w:pPr>
            <w:r w:rsidRPr="009947A1">
              <w:rPr>
                <w:rFonts w:ascii="Times New Roman" w:hAnsi="Times New Roman" w:cs="Times New Roman"/>
                <w:b/>
                <w:bCs/>
                <w:sz w:val="24"/>
                <w:szCs w:val="24"/>
              </w:rPr>
              <w:t>Итого</w:t>
            </w: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5</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F6231A" w:rsidP="00CD3026">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9D318E" w:rsidRPr="009947A1" w:rsidTr="009D318E">
        <w:trPr>
          <w:cantSplit/>
          <w:trHeight w:val="356"/>
        </w:trPr>
        <w:tc>
          <w:tcPr>
            <w:tcW w:w="5936" w:type="dxa"/>
            <w:gridSpan w:val="3"/>
            <w:tcBorders>
              <w:top w:val="single" w:sz="4" w:space="0" w:color="auto"/>
              <w:left w:val="single" w:sz="4" w:space="0" w:color="auto"/>
              <w:bottom w:val="single" w:sz="4" w:space="0" w:color="auto"/>
            </w:tcBorders>
            <w:vAlign w:val="center"/>
          </w:tcPr>
          <w:p w:rsidR="009D318E" w:rsidRPr="009947A1" w:rsidRDefault="009D318E" w:rsidP="00CD3026">
            <w:pPr>
              <w:snapToGrid w:val="0"/>
              <w:spacing w:after="0" w:line="240" w:lineRule="auto"/>
              <w:rPr>
                <w:rFonts w:ascii="Times New Roman" w:hAnsi="Times New Roman" w:cs="Times New Roman"/>
                <w:b/>
                <w:bCs/>
                <w:sz w:val="24"/>
                <w:szCs w:val="24"/>
              </w:rPr>
            </w:pPr>
            <w:r w:rsidRPr="009947A1">
              <w:rPr>
                <w:rFonts w:ascii="Times New Roman" w:hAnsi="Times New Roman" w:cs="Times New Roman"/>
                <w:b/>
                <w:bCs/>
                <w:sz w:val="24"/>
                <w:szCs w:val="24"/>
              </w:rPr>
              <w:t>Другие направления внеурочной деятельности</w:t>
            </w: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5</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F6231A" w:rsidP="00CD3026">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C460B1" w:rsidRPr="009947A1" w:rsidTr="009D318E">
        <w:trPr>
          <w:cantSplit/>
          <w:trHeight w:val="356"/>
        </w:trPr>
        <w:tc>
          <w:tcPr>
            <w:tcW w:w="2250" w:type="dxa"/>
            <w:vMerge w:val="restart"/>
            <w:tcBorders>
              <w:top w:val="single" w:sz="4" w:space="0" w:color="auto"/>
              <w:left w:val="single" w:sz="4" w:space="0" w:color="000000"/>
            </w:tcBorders>
          </w:tcPr>
          <w:p w:rsidR="00C460B1" w:rsidRDefault="00C460B1" w:rsidP="00CD3026">
            <w:pPr>
              <w:spacing w:after="0" w:line="240" w:lineRule="auto"/>
              <w:rPr>
                <w:rFonts w:ascii="Times New Roman" w:hAnsi="Times New Roman" w:cs="Times New Roman"/>
                <w:sz w:val="24"/>
                <w:szCs w:val="24"/>
              </w:rPr>
            </w:pPr>
          </w:p>
          <w:p w:rsidR="00C460B1" w:rsidRDefault="00C460B1" w:rsidP="00CD3026">
            <w:pPr>
              <w:spacing w:after="0" w:line="240" w:lineRule="auto"/>
              <w:rPr>
                <w:rFonts w:ascii="Times New Roman" w:hAnsi="Times New Roman" w:cs="Times New Roman"/>
                <w:sz w:val="24"/>
                <w:szCs w:val="24"/>
              </w:rPr>
            </w:pPr>
          </w:p>
          <w:p w:rsidR="00C460B1" w:rsidRDefault="00C460B1" w:rsidP="00CD3026">
            <w:pPr>
              <w:spacing w:after="0" w:line="240" w:lineRule="auto"/>
              <w:rPr>
                <w:rFonts w:ascii="Times New Roman" w:hAnsi="Times New Roman" w:cs="Times New Roman"/>
                <w:sz w:val="24"/>
                <w:szCs w:val="24"/>
              </w:rPr>
            </w:pPr>
          </w:p>
          <w:p w:rsidR="00C460B1" w:rsidRPr="009947A1" w:rsidRDefault="00C460B1" w:rsidP="00CD3026">
            <w:pPr>
              <w:spacing w:after="0" w:line="240" w:lineRule="auto"/>
              <w:rPr>
                <w:rFonts w:ascii="Times New Roman" w:hAnsi="Times New Roman" w:cs="Times New Roman"/>
                <w:sz w:val="24"/>
                <w:szCs w:val="24"/>
              </w:rPr>
            </w:pPr>
            <w:r w:rsidRPr="009947A1">
              <w:rPr>
                <w:rFonts w:ascii="Times New Roman" w:hAnsi="Times New Roman" w:cs="Times New Roman"/>
                <w:sz w:val="24"/>
                <w:szCs w:val="24"/>
              </w:rPr>
              <w:t>Общеинтеллектуальное</w:t>
            </w:r>
          </w:p>
        </w:tc>
        <w:tc>
          <w:tcPr>
            <w:tcW w:w="3686" w:type="dxa"/>
            <w:gridSpan w:val="2"/>
            <w:tcBorders>
              <w:top w:val="single" w:sz="4" w:space="0" w:color="000000"/>
              <w:left w:val="single" w:sz="4" w:space="0" w:color="000000"/>
              <w:bottom w:val="single" w:sz="4" w:space="0" w:color="000000"/>
            </w:tcBorders>
          </w:tcPr>
          <w:p w:rsidR="00C460B1" w:rsidRPr="009947A1" w:rsidRDefault="00C460B1" w:rsidP="00CD3026">
            <w:pPr>
              <w:spacing w:after="0" w:line="240" w:lineRule="auto"/>
              <w:rPr>
                <w:rFonts w:ascii="Times New Roman" w:hAnsi="Times New Roman" w:cs="Times New Roman"/>
                <w:sz w:val="24"/>
                <w:szCs w:val="24"/>
              </w:rPr>
            </w:pPr>
            <w:r w:rsidRPr="009947A1">
              <w:rPr>
                <w:rFonts w:ascii="Times New Roman" w:hAnsi="Times New Roman" w:cs="Times New Roman"/>
                <w:sz w:val="24"/>
                <w:szCs w:val="24"/>
              </w:rPr>
              <w:t>Углубляем знания по русскому языку и литературе</w:t>
            </w:r>
          </w:p>
        </w:tc>
        <w:tc>
          <w:tcPr>
            <w:tcW w:w="1855" w:type="dxa"/>
            <w:gridSpan w:val="3"/>
            <w:tcBorders>
              <w:top w:val="single" w:sz="4" w:space="0" w:color="000000"/>
              <w:left w:val="single" w:sz="4" w:space="0" w:color="000000"/>
              <w:bottom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r>
      <w:tr w:rsidR="00C460B1" w:rsidRPr="009947A1" w:rsidTr="009D318E">
        <w:trPr>
          <w:cantSplit/>
          <w:trHeight w:val="356"/>
        </w:trPr>
        <w:tc>
          <w:tcPr>
            <w:tcW w:w="2250" w:type="dxa"/>
            <w:vMerge/>
            <w:tcBorders>
              <w:left w:val="single" w:sz="4" w:space="0" w:color="000000"/>
            </w:tcBorders>
          </w:tcPr>
          <w:p w:rsidR="00C460B1" w:rsidRPr="009947A1" w:rsidRDefault="00C460B1" w:rsidP="00CD3026">
            <w:pPr>
              <w:spacing w:after="0" w:line="240" w:lineRule="auto"/>
              <w:rPr>
                <w:rFonts w:ascii="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tcBorders>
          </w:tcPr>
          <w:p w:rsidR="00C460B1" w:rsidRPr="009947A1" w:rsidRDefault="00C460B1" w:rsidP="00CD3026">
            <w:pPr>
              <w:spacing w:after="0" w:line="240" w:lineRule="auto"/>
              <w:rPr>
                <w:rFonts w:ascii="Times New Roman" w:hAnsi="Times New Roman" w:cs="Times New Roman"/>
                <w:sz w:val="24"/>
                <w:szCs w:val="24"/>
              </w:rPr>
            </w:pPr>
            <w:r w:rsidRPr="009947A1">
              <w:rPr>
                <w:rFonts w:ascii="Times New Roman" w:hAnsi="Times New Roman" w:cs="Times New Roman"/>
                <w:sz w:val="24"/>
                <w:szCs w:val="24"/>
              </w:rPr>
              <w:t>Практикум по математике</w:t>
            </w:r>
          </w:p>
        </w:tc>
        <w:tc>
          <w:tcPr>
            <w:tcW w:w="1855" w:type="dxa"/>
            <w:gridSpan w:val="3"/>
            <w:tcBorders>
              <w:top w:val="single" w:sz="4" w:space="0" w:color="000000"/>
              <w:left w:val="single" w:sz="4" w:space="0" w:color="000000"/>
              <w:bottom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2</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r>
      <w:tr w:rsidR="00C460B1" w:rsidRPr="009947A1" w:rsidTr="009D318E">
        <w:trPr>
          <w:cantSplit/>
          <w:trHeight w:val="637"/>
        </w:trPr>
        <w:tc>
          <w:tcPr>
            <w:tcW w:w="2250" w:type="dxa"/>
            <w:vMerge/>
            <w:tcBorders>
              <w:left w:val="single" w:sz="4" w:space="0" w:color="000000"/>
            </w:tcBorders>
          </w:tcPr>
          <w:p w:rsidR="00C460B1" w:rsidRPr="009947A1" w:rsidRDefault="00C460B1" w:rsidP="00CD3026">
            <w:pPr>
              <w:spacing w:after="0" w:line="240" w:lineRule="auto"/>
              <w:rPr>
                <w:rFonts w:ascii="Times New Roman" w:hAnsi="Times New Roman" w:cs="Times New Roman"/>
                <w:sz w:val="24"/>
                <w:szCs w:val="24"/>
              </w:rPr>
            </w:pPr>
          </w:p>
        </w:tc>
        <w:tc>
          <w:tcPr>
            <w:tcW w:w="3686" w:type="dxa"/>
            <w:gridSpan w:val="2"/>
            <w:tcBorders>
              <w:top w:val="single" w:sz="4" w:space="0" w:color="000000"/>
              <w:left w:val="single" w:sz="4" w:space="0" w:color="000000"/>
              <w:bottom w:val="single" w:sz="4" w:space="0" w:color="000000"/>
            </w:tcBorders>
          </w:tcPr>
          <w:p w:rsidR="00C460B1" w:rsidRPr="009947A1" w:rsidRDefault="00C460B1" w:rsidP="00CD3026">
            <w:pPr>
              <w:spacing w:after="0" w:line="240" w:lineRule="auto"/>
              <w:rPr>
                <w:rFonts w:ascii="Times New Roman" w:hAnsi="Times New Roman" w:cs="Times New Roman"/>
                <w:sz w:val="24"/>
                <w:szCs w:val="24"/>
              </w:rPr>
            </w:pPr>
            <w:r w:rsidRPr="009947A1">
              <w:rPr>
                <w:rFonts w:ascii="Times New Roman" w:hAnsi="Times New Roman" w:cs="Times New Roman"/>
                <w:sz w:val="24"/>
                <w:szCs w:val="24"/>
              </w:rPr>
              <w:t>Образовательные ресурсы интернета</w:t>
            </w:r>
          </w:p>
        </w:tc>
        <w:tc>
          <w:tcPr>
            <w:tcW w:w="1855" w:type="dxa"/>
            <w:gridSpan w:val="3"/>
            <w:tcBorders>
              <w:top w:val="single" w:sz="4" w:space="0" w:color="000000"/>
              <w:left w:val="single" w:sz="4" w:space="0" w:color="000000"/>
              <w:bottom w:val="single" w:sz="4" w:space="0" w:color="000000"/>
            </w:tcBorders>
            <w:vAlign w:val="center"/>
          </w:tcPr>
          <w:p w:rsidR="00C460B1" w:rsidRPr="009947A1" w:rsidRDefault="00C460B1" w:rsidP="00CD3026">
            <w:pPr>
              <w:pStyle w:val="a4"/>
              <w:snapToGrid w:val="0"/>
              <w:spacing w:after="0" w:line="240" w:lineRule="auto"/>
              <w:rPr>
                <w:rFonts w:ascii="Times New Roman" w:hAnsi="Times New Roman" w:cs="Times New Roman"/>
                <w:bCs/>
                <w:sz w:val="24"/>
                <w:szCs w:val="24"/>
              </w:rPr>
            </w:pPr>
            <w:r w:rsidRPr="009947A1">
              <w:rPr>
                <w:rFonts w:ascii="Times New Roman" w:hAnsi="Times New Roman" w:cs="Times New Roman"/>
                <w:bCs/>
                <w:sz w:val="24"/>
                <w:szCs w:val="24"/>
              </w:rPr>
              <w:t>1</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r>
      <w:tr w:rsidR="00C460B1" w:rsidRPr="009947A1" w:rsidTr="0005662D">
        <w:trPr>
          <w:cantSplit/>
          <w:trHeight w:val="356"/>
        </w:trPr>
        <w:tc>
          <w:tcPr>
            <w:tcW w:w="2250" w:type="dxa"/>
            <w:vMerge/>
            <w:tcBorders>
              <w:left w:val="single" w:sz="4" w:space="0" w:color="000000"/>
            </w:tcBorders>
            <w:vAlign w:val="center"/>
          </w:tcPr>
          <w:p w:rsidR="00C460B1" w:rsidRPr="009947A1" w:rsidRDefault="00C460B1" w:rsidP="00CD3026">
            <w:pPr>
              <w:snapToGrid w:val="0"/>
              <w:spacing w:after="0" w:line="240" w:lineRule="auto"/>
              <w:rPr>
                <w:rFonts w:ascii="Times New Roman" w:hAnsi="Times New Roman" w:cs="Times New Roman"/>
                <w:bCs/>
                <w:sz w:val="24"/>
                <w:szCs w:val="24"/>
              </w:rPr>
            </w:pPr>
          </w:p>
        </w:tc>
        <w:tc>
          <w:tcPr>
            <w:tcW w:w="3686" w:type="dxa"/>
            <w:gridSpan w:val="2"/>
            <w:tcBorders>
              <w:top w:val="single" w:sz="4" w:space="0" w:color="000000"/>
              <w:left w:val="single" w:sz="4" w:space="0" w:color="000000"/>
              <w:bottom w:val="single" w:sz="4" w:space="0" w:color="000000"/>
            </w:tcBorders>
            <w:vAlign w:val="center"/>
          </w:tcPr>
          <w:p w:rsidR="00C460B1" w:rsidRPr="009947A1" w:rsidRDefault="00C460B1" w:rsidP="00CD3026">
            <w:pPr>
              <w:snapToGrid w:val="0"/>
              <w:spacing w:after="0" w:line="240" w:lineRule="auto"/>
              <w:rPr>
                <w:rFonts w:ascii="Times New Roman" w:hAnsi="Times New Roman" w:cs="Times New Roman"/>
                <w:bCs/>
                <w:color w:val="FF0000"/>
                <w:sz w:val="24"/>
                <w:szCs w:val="24"/>
              </w:rPr>
            </w:pPr>
            <w:r w:rsidRPr="009947A1">
              <w:rPr>
                <w:rFonts w:ascii="Times New Roman" w:hAnsi="Times New Roman" w:cs="Times New Roman"/>
                <w:sz w:val="24"/>
                <w:szCs w:val="24"/>
              </w:rPr>
              <w:t>Трудные и дискуссионные вопросы истории</w:t>
            </w:r>
          </w:p>
        </w:tc>
        <w:tc>
          <w:tcPr>
            <w:tcW w:w="1855" w:type="dxa"/>
            <w:gridSpan w:val="3"/>
            <w:tcBorders>
              <w:top w:val="single" w:sz="4" w:space="0" w:color="000000"/>
              <w:left w:val="single" w:sz="4" w:space="0" w:color="000000"/>
              <w:bottom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sidRPr="009947A1">
              <w:rPr>
                <w:rFonts w:ascii="Times New Roman" w:hAnsi="Times New Roman" w:cs="Times New Roman"/>
                <w:bCs/>
                <w:sz w:val="24"/>
                <w:szCs w:val="24"/>
              </w:rPr>
              <w:t>1</w:t>
            </w:r>
          </w:p>
        </w:tc>
      </w:tr>
      <w:tr w:rsidR="00C460B1" w:rsidRPr="009947A1" w:rsidTr="009D318E">
        <w:trPr>
          <w:cantSplit/>
          <w:trHeight w:val="356"/>
        </w:trPr>
        <w:tc>
          <w:tcPr>
            <w:tcW w:w="2250" w:type="dxa"/>
            <w:vMerge/>
            <w:tcBorders>
              <w:left w:val="single" w:sz="4" w:space="0" w:color="000000"/>
              <w:bottom w:val="single" w:sz="4" w:space="0" w:color="auto"/>
            </w:tcBorders>
            <w:vAlign w:val="center"/>
          </w:tcPr>
          <w:p w:rsidR="00C460B1" w:rsidRPr="009947A1" w:rsidRDefault="00C460B1" w:rsidP="00CD3026">
            <w:pPr>
              <w:snapToGrid w:val="0"/>
              <w:spacing w:after="0" w:line="240" w:lineRule="auto"/>
              <w:rPr>
                <w:rFonts w:ascii="Times New Roman" w:hAnsi="Times New Roman" w:cs="Times New Roman"/>
                <w:bCs/>
                <w:sz w:val="24"/>
                <w:szCs w:val="24"/>
              </w:rPr>
            </w:pPr>
          </w:p>
        </w:tc>
        <w:tc>
          <w:tcPr>
            <w:tcW w:w="3686" w:type="dxa"/>
            <w:gridSpan w:val="2"/>
            <w:tcBorders>
              <w:top w:val="single" w:sz="4" w:space="0" w:color="000000"/>
              <w:left w:val="single" w:sz="4" w:space="0" w:color="000000"/>
              <w:bottom w:val="single" w:sz="4" w:space="0" w:color="000000"/>
            </w:tcBorders>
            <w:vAlign w:val="center"/>
          </w:tcPr>
          <w:p w:rsidR="00C460B1" w:rsidRPr="009947A1" w:rsidRDefault="00C460B1" w:rsidP="00CD302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Практикум по физике</w:t>
            </w:r>
          </w:p>
        </w:tc>
        <w:tc>
          <w:tcPr>
            <w:tcW w:w="1855" w:type="dxa"/>
            <w:gridSpan w:val="3"/>
            <w:tcBorders>
              <w:top w:val="single" w:sz="4" w:space="0" w:color="000000"/>
              <w:left w:val="single" w:sz="4" w:space="0" w:color="000000"/>
              <w:bottom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C460B1" w:rsidRPr="009947A1" w:rsidRDefault="00C460B1" w:rsidP="00CD302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9D318E" w:rsidRPr="009947A1" w:rsidTr="009D318E">
        <w:trPr>
          <w:cantSplit/>
          <w:trHeight w:val="356"/>
        </w:trPr>
        <w:tc>
          <w:tcPr>
            <w:tcW w:w="2250" w:type="dxa"/>
            <w:tcBorders>
              <w:top w:val="single" w:sz="4" w:space="0" w:color="auto"/>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b/>
                <w:sz w:val="24"/>
                <w:szCs w:val="24"/>
              </w:rPr>
            </w:pPr>
            <w:r w:rsidRPr="009947A1">
              <w:rPr>
                <w:rFonts w:ascii="Times New Roman" w:hAnsi="Times New Roman" w:cs="Times New Roman"/>
                <w:b/>
                <w:sz w:val="24"/>
                <w:szCs w:val="24"/>
              </w:rPr>
              <w:t>Итого</w:t>
            </w:r>
          </w:p>
        </w:tc>
        <w:tc>
          <w:tcPr>
            <w:tcW w:w="3686" w:type="dxa"/>
            <w:gridSpan w:val="2"/>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rPr>
                <w:rFonts w:ascii="Times New Roman" w:hAnsi="Times New Roman" w:cs="Times New Roman"/>
                <w:sz w:val="24"/>
                <w:szCs w:val="24"/>
              </w:rPr>
            </w:pPr>
          </w:p>
        </w:tc>
        <w:tc>
          <w:tcPr>
            <w:tcW w:w="1855" w:type="dxa"/>
            <w:gridSpan w:val="3"/>
            <w:tcBorders>
              <w:top w:val="single" w:sz="4" w:space="0" w:color="000000"/>
              <w:left w:val="single" w:sz="4" w:space="0" w:color="000000"/>
              <w:bottom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10</w:t>
            </w:r>
          </w:p>
        </w:tc>
        <w:tc>
          <w:tcPr>
            <w:tcW w:w="1631" w:type="dxa"/>
            <w:gridSpan w:val="3"/>
            <w:tcBorders>
              <w:top w:val="single" w:sz="4" w:space="0" w:color="000000"/>
              <w:left w:val="single" w:sz="4" w:space="0" w:color="000000"/>
              <w:bottom w:val="single" w:sz="4" w:space="0" w:color="000000"/>
              <w:right w:val="single" w:sz="4" w:space="0" w:color="000000"/>
            </w:tcBorders>
            <w:vAlign w:val="center"/>
          </w:tcPr>
          <w:p w:rsidR="009D318E" w:rsidRPr="009947A1" w:rsidRDefault="009D318E" w:rsidP="00CD3026">
            <w:pPr>
              <w:snapToGrid w:val="0"/>
              <w:spacing w:after="0" w:line="240" w:lineRule="auto"/>
              <w:jc w:val="center"/>
              <w:rPr>
                <w:rFonts w:ascii="Times New Roman" w:hAnsi="Times New Roman" w:cs="Times New Roman"/>
                <w:b/>
                <w:bCs/>
                <w:sz w:val="24"/>
                <w:szCs w:val="24"/>
              </w:rPr>
            </w:pPr>
            <w:r w:rsidRPr="009947A1">
              <w:rPr>
                <w:rFonts w:ascii="Times New Roman" w:hAnsi="Times New Roman" w:cs="Times New Roman"/>
                <w:b/>
                <w:bCs/>
                <w:sz w:val="24"/>
                <w:szCs w:val="24"/>
              </w:rPr>
              <w:t>10</w:t>
            </w:r>
          </w:p>
        </w:tc>
      </w:tr>
    </w:tbl>
    <w:p w:rsidR="009D318E" w:rsidRPr="009947A1" w:rsidRDefault="009D318E" w:rsidP="00CD3026">
      <w:pPr>
        <w:spacing w:after="0" w:line="240" w:lineRule="auto"/>
        <w:ind w:left="426"/>
        <w:jc w:val="center"/>
        <w:rPr>
          <w:rFonts w:ascii="Times New Roman" w:hAnsi="Times New Roman" w:cs="Times New Roman"/>
          <w:b/>
          <w:sz w:val="24"/>
          <w:szCs w:val="24"/>
        </w:rPr>
      </w:pPr>
    </w:p>
    <w:p w:rsidR="00CB463E" w:rsidRDefault="00CB463E" w:rsidP="002F4582">
      <w:pPr>
        <w:pStyle w:val="a4"/>
        <w:spacing w:after="0" w:line="240" w:lineRule="auto"/>
        <w:ind w:left="0" w:firstLine="1134"/>
        <w:jc w:val="both"/>
        <w:rPr>
          <w:rFonts w:ascii="Times New Roman" w:hAnsi="Times New Roman" w:cs="Times New Roman"/>
          <w:b/>
          <w:sz w:val="28"/>
          <w:szCs w:val="28"/>
        </w:rPr>
      </w:pPr>
      <w:r w:rsidRPr="00216250">
        <w:rPr>
          <w:rFonts w:ascii="Times New Roman" w:hAnsi="Times New Roman" w:cs="Times New Roman"/>
          <w:b/>
          <w:sz w:val="28"/>
          <w:szCs w:val="28"/>
        </w:rPr>
        <w:t xml:space="preserve">3.2. </w:t>
      </w:r>
      <w:r w:rsidR="00216250">
        <w:rPr>
          <w:rFonts w:ascii="Times New Roman" w:hAnsi="Times New Roman" w:cs="Times New Roman"/>
          <w:b/>
          <w:sz w:val="28"/>
          <w:szCs w:val="28"/>
        </w:rPr>
        <w:t>С</w:t>
      </w:r>
      <w:r w:rsidR="00216250" w:rsidRPr="00216250">
        <w:rPr>
          <w:rFonts w:ascii="Times New Roman" w:hAnsi="Times New Roman" w:cs="Times New Roman"/>
          <w:b/>
          <w:sz w:val="28"/>
          <w:szCs w:val="28"/>
        </w:rPr>
        <w:t>истема условий реализации основной образовательной</w:t>
      </w:r>
      <w:r w:rsidR="002F4582">
        <w:rPr>
          <w:rFonts w:ascii="Times New Roman" w:hAnsi="Times New Roman" w:cs="Times New Roman"/>
          <w:b/>
          <w:sz w:val="28"/>
          <w:szCs w:val="28"/>
        </w:rPr>
        <w:t xml:space="preserve"> </w:t>
      </w:r>
      <w:r w:rsidR="00216250">
        <w:rPr>
          <w:rFonts w:ascii="Times New Roman" w:hAnsi="Times New Roman" w:cs="Times New Roman"/>
          <w:b/>
          <w:sz w:val="28"/>
          <w:szCs w:val="28"/>
        </w:rPr>
        <w:t xml:space="preserve">программы </w:t>
      </w:r>
      <w:r w:rsidR="00127D33">
        <w:rPr>
          <w:rFonts w:ascii="Times New Roman" w:hAnsi="Times New Roman" w:cs="Times New Roman"/>
          <w:b/>
          <w:sz w:val="28"/>
          <w:szCs w:val="28"/>
        </w:rPr>
        <w:t xml:space="preserve">среднего </w:t>
      </w:r>
      <w:r w:rsidR="00127D33" w:rsidRPr="00216250">
        <w:rPr>
          <w:rFonts w:ascii="Times New Roman" w:hAnsi="Times New Roman" w:cs="Times New Roman"/>
          <w:b/>
          <w:sz w:val="28"/>
          <w:szCs w:val="28"/>
        </w:rPr>
        <w:t>общего</w:t>
      </w:r>
      <w:r w:rsidR="00216250" w:rsidRPr="00216250">
        <w:rPr>
          <w:rFonts w:ascii="Times New Roman" w:hAnsi="Times New Roman" w:cs="Times New Roman"/>
          <w:b/>
          <w:sz w:val="28"/>
          <w:szCs w:val="28"/>
        </w:rPr>
        <w:t xml:space="preserve"> образования</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С</w:t>
      </w:r>
      <w:r>
        <w:rPr>
          <w:rFonts w:ascii="Times New Roman" w:hAnsi="Times New Roman" w:cs="Times New Roman"/>
          <w:sz w:val="28"/>
          <w:szCs w:val="28"/>
        </w:rPr>
        <w:t>истема условий реализации АООП С</w:t>
      </w:r>
      <w:r w:rsidRPr="0005662D">
        <w:rPr>
          <w:rFonts w:ascii="Times New Roman" w:hAnsi="Times New Roman" w:cs="Times New Roman"/>
          <w:sz w:val="28"/>
          <w:szCs w:val="28"/>
        </w:rPr>
        <w:t>ОО обучающихся с нарушен</w:t>
      </w:r>
      <w:r>
        <w:rPr>
          <w:rFonts w:ascii="Times New Roman" w:hAnsi="Times New Roman" w:cs="Times New Roman"/>
          <w:sz w:val="28"/>
          <w:szCs w:val="28"/>
        </w:rPr>
        <w:t xml:space="preserve">иями </w:t>
      </w:r>
      <w:r w:rsidR="00127D33">
        <w:rPr>
          <w:rFonts w:ascii="Times New Roman" w:hAnsi="Times New Roman" w:cs="Times New Roman"/>
          <w:sz w:val="28"/>
          <w:szCs w:val="28"/>
        </w:rPr>
        <w:t xml:space="preserve">зрения </w:t>
      </w:r>
      <w:r w:rsidR="00127D33" w:rsidRPr="0005662D">
        <w:rPr>
          <w:rFonts w:ascii="Times New Roman" w:hAnsi="Times New Roman" w:cs="Times New Roman"/>
          <w:sz w:val="28"/>
          <w:szCs w:val="28"/>
        </w:rPr>
        <w:t>соответствует</w:t>
      </w:r>
      <w:r>
        <w:rPr>
          <w:rFonts w:ascii="Times New Roman" w:hAnsi="Times New Roman" w:cs="Times New Roman"/>
          <w:sz w:val="28"/>
          <w:szCs w:val="28"/>
        </w:rPr>
        <w:t xml:space="preserve"> требованиям ФГОС С</w:t>
      </w:r>
      <w:r w:rsidRPr="0005662D">
        <w:rPr>
          <w:rFonts w:ascii="Times New Roman" w:hAnsi="Times New Roman" w:cs="Times New Roman"/>
          <w:sz w:val="28"/>
          <w:szCs w:val="28"/>
        </w:rPr>
        <w:t xml:space="preserve">ОО </w:t>
      </w:r>
      <w:r w:rsidRPr="0005662D">
        <w:rPr>
          <w:sz w:val="28"/>
          <w:szCs w:val="28"/>
        </w:rPr>
        <w:t xml:space="preserve">и </w:t>
      </w:r>
      <w:r w:rsidRPr="0005662D">
        <w:rPr>
          <w:rFonts w:ascii="Times New Roman" w:hAnsi="Times New Roman" w:cs="Times New Roman"/>
          <w:sz w:val="28"/>
          <w:szCs w:val="28"/>
        </w:rPr>
        <w:t>направлена на:</w:t>
      </w:r>
    </w:p>
    <w:p w:rsidR="0005662D" w:rsidRPr="0005662D" w:rsidRDefault="0005662D" w:rsidP="0005662D">
      <w:pPr>
        <w:pStyle w:val="12"/>
        <w:spacing w:line="240" w:lineRule="auto"/>
        <w:ind w:firstLine="709"/>
        <w:jc w:val="both"/>
        <w:rPr>
          <w:sz w:val="28"/>
          <w:szCs w:val="28"/>
        </w:rPr>
      </w:pPr>
      <w:r w:rsidRPr="0005662D">
        <w:rPr>
          <w:sz w:val="28"/>
          <w:szCs w:val="28"/>
        </w:rPr>
        <w:t xml:space="preserve">достижение планируемых результатов освоения АООП слепыми </w:t>
      </w:r>
      <w:r w:rsidR="00A37CEC">
        <w:rPr>
          <w:sz w:val="28"/>
          <w:szCs w:val="28"/>
        </w:rPr>
        <w:t xml:space="preserve">и слабовидящими </w:t>
      </w:r>
      <w:r w:rsidRPr="0005662D">
        <w:rPr>
          <w:sz w:val="28"/>
          <w:szCs w:val="28"/>
        </w:rPr>
        <w:t>обучающимися;</w:t>
      </w:r>
    </w:p>
    <w:p w:rsidR="0005662D" w:rsidRPr="0005662D" w:rsidRDefault="0005662D" w:rsidP="0005662D">
      <w:pPr>
        <w:pStyle w:val="12"/>
        <w:spacing w:line="240" w:lineRule="auto"/>
        <w:ind w:firstLine="709"/>
        <w:jc w:val="both"/>
        <w:rPr>
          <w:sz w:val="28"/>
          <w:szCs w:val="28"/>
        </w:rPr>
      </w:pPr>
      <w:r w:rsidRPr="0005662D">
        <w:rPr>
          <w:sz w:val="28"/>
          <w:szCs w:val="28"/>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5662D" w:rsidRPr="0005662D" w:rsidRDefault="0005662D" w:rsidP="0005662D">
      <w:pPr>
        <w:pStyle w:val="12"/>
        <w:spacing w:line="240" w:lineRule="auto"/>
        <w:ind w:firstLine="709"/>
        <w:jc w:val="both"/>
        <w:rPr>
          <w:sz w:val="28"/>
          <w:szCs w:val="28"/>
        </w:rPr>
      </w:pPr>
      <w:r w:rsidRPr="0005662D">
        <w:rPr>
          <w:sz w:val="28"/>
          <w:szCs w:val="28"/>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05662D" w:rsidRPr="0005662D" w:rsidRDefault="0005662D" w:rsidP="0005662D">
      <w:pPr>
        <w:pStyle w:val="12"/>
        <w:spacing w:line="240" w:lineRule="auto"/>
        <w:ind w:firstLine="709"/>
        <w:jc w:val="both"/>
        <w:rPr>
          <w:sz w:val="28"/>
          <w:szCs w:val="28"/>
        </w:rPr>
      </w:pPr>
      <w:r w:rsidRPr="0005662D">
        <w:rPr>
          <w:sz w:val="28"/>
          <w:szCs w:val="28"/>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5662D" w:rsidRPr="0005662D" w:rsidRDefault="0005662D" w:rsidP="0005662D">
      <w:pPr>
        <w:pStyle w:val="12"/>
        <w:spacing w:line="240" w:lineRule="auto"/>
        <w:ind w:firstLine="709"/>
        <w:jc w:val="both"/>
        <w:rPr>
          <w:sz w:val="28"/>
          <w:szCs w:val="28"/>
        </w:rPr>
      </w:pPr>
      <w:r w:rsidRPr="0005662D">
        <w:rPr>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05662D" w:rsidRPr="0005662D" w:rsidRDefault="0005662D" w:rsidP="0005662D">
      <w:pPr>
        <w:pStyle w:val="12"/>
        <w:spacing w:line="240" w:lineRule="auto"/>
        <w:ind w:firstLine="709"/>
        <w:jc w:val="both"/>
        <w:rPr>
          <w:sz w:val="28"/>
          <w:szCs w:val="28"/>
        </w:rPr>
      </w:pPr>
      <w:r w:rsidRPr="0005662D">
        <w:rPr>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5662D" w:rsidRPr="0005662D" w:rsidRDefault="0005662D" w:rsidP="0005662D">
      <w:pPr>
        <w:pStyle w:val="12"/>
        <w:spacing w:line="240" w:lineRule="auto"/>
        <w:ind w:firstLine="709"/>
        <w:jc w:val="both"/>
        <w:rPr>
          <w:sz w:val="28"/>
          <w:szCs w:val="28"/>
        </w:rPr>
      </w:pPr>
      <w:r w:rsidRPr="0005662D">
        <w:rPr>
          <w:sz w:val="28"/>
          <w:szCs w:val="28"/>
        </w:rPr>
        <w:t>эффективное использование профессионального и творческого потенциала педагогических и руководящих работников школы-интерната, повышения их профессиональной, коммуникативной, информационной и правовой компетентности;</w:t>
      </w:r>
    </w:p>
    <w:p w:rsidR="0005662D" w:rsidRPr="0005662D" w:rsidRDefault="0005662D" w:rsidP="0005662D">
      <w:pPr>
        <w:pStyle w:val="12"/>
        <w:spacing w:line="240" w:lineRule="auto"/>
        <w:ind w:firstLine="709"/>
        <w:jc w:val="both"/>
        <w:rPr>
          <w:sz w:val="28"/>
          <w:szCs w:val="28"/>
        </w:rPr>
      </w:pPr>
      <w:r w:rsidRPr="0005662D">
        <w:rPr>
          <w:sz w:val="28"/>
          <w:szCs w:val="28"/>
        </w:rPr>
        <w:t xml:space="preserve">эффективное управление школой-интернатом с использованием ИКТ, современных механизмов финансирования реализации программ </w:t>
      </w:r>
      <w:r w:rsidR="00A37CEC">
        <w:rPr>
          <w:sz w:val="28"/>
          <w:szCs w:val="28"/>
        </w:rPr>
        <w:t>среднего</w:t>
      </w:r>
      <w:r w:rsidRPr="0005662D">
        <w:rPr>
          <w:sz w:val="28"/>
          <w:szCs w:val="28"/>
        </w:rPr>
        <w:t xml:space="preserve"> общего образования.</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Специфическими направлениями систе</w:t>
      </w:r>
      <w:r w:rsidR="00DA7649">
        <w:rPr>
          <w:rFonts w:ascii="Times New Roman" w:hAnsi="Times New Roman" w:cs="Times New Roman"/>
          <w:sz w:val="28"/>
          <w:szCs w:val="28"/>
        </w:rPr>
        <w:t>мы условий реализации АООП С</w:t>
      </w:r>
      <w:r w:rsidRPr="0005662D">
        <w:rPr>
          <w:rFonts w:ascii="Times New Roman" w:hAnsi="Times New Roman" w:cs="Times New Roman"/>
          <w:sz w:val="28"/>
          <w:szCs w:val="28"/>
        </w:rPr>
        <w:t>ОО обучающихся с нарушениями зрения (слепые</w:t>
      </w:r>
      <w:r w:rsidR="00DC1D25">
        <w:rPr>
          <w:rFonts w:ascii="Times New Roman" w:hAnsi="Times New Roman" w:cs="Times New Roman"/>
          <w:sz w:val="28"/>
          <w:szCs w:val="28"/>
        </w:rPr>
        <w:t xml:space="preserve"> и </w:t>
      </w:r>
      <w:r w:rsidR="00CF5A16">
        <w:rPr>
          <w:rFonts w:ascii="Times New Roman" w:hAnsi="Times New Roman" w:cs="Times New Roman"/>
          <w:sz w:val="28"/>
          <w:szCs w:val="28"/>
        </w:rPr>
        <w:t xml:space="preserve">слабовидящие </w:t>
      </w:r>
      <w:r w:rsidR="00CF5A16" w:rsidRPr="0005662D">
        <w:rPr>
          <w:rFonts w:ascii="Times New Roman" w:hAnsi="Times New Roman" w:cs="Times New Roman"/>
          <w:sz w:val="28"/>
          <w:szCs w:val="28"/>
        </w:rPr>
        <w:t>обучающиеся</w:t>
      </w:r>
      <w:r w:rsidRPr="0005662D">
        <w:rPr>
          <w:rFonts w:ascii="Times New Roman" w:hAnsi="Times New Roman" w:cs="Times New Roman"/>
          <w:sz w:val="28"/>
          <w:szCs w:val="28"/>
        </w:rPr>
        <w:t>) являются:</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достижение слепыми</w:t>
      </w:r>
      <w:r w:rsidR="00DC1D25">
        <w:rPr>
          <w:rFonts w:ascii="Times New Roman" w:hAnsi="Times New Roman" w:cs="Times New Roman"/>
          <w:sz w:val="28"/>
          <w:szCs w:val="28"/>
        </w:rPr>
        <w:t xml:space="preserve"> и слабовидящими</w:t>
      </w:r>
      <w:r w:rsidRPr="0005662D">
        <w:rPr>
          <w:rFonts w:ascii="Times New Roman" w:hAnsi="Times New Roman" w:cs="Times New Roman"/>
          <w:sz w:val="28"/>
          <w:szCs w:val="28"/>
        </w:rPr>
        <w:t xml:space="preserve"> обучающимися планиру</w:t>
      </w:r>
      <w:r w:rsidR="00DC1D25">
        <w:rPr>
          <w:rFonts w:ascii="Times New Roman" w:hAnsi="Times New Roman" w:cs="Times New Roman"/>
          <w:sz w:val="28"/>
          <w:szCs w:val="28"/>
        </w:rPr>
        <w:t>емых результатов освоения АООП С</w:t>
      </w:r>
      <w:r w:rsidRPr="0005662D">
        <w:rPr>
          <w:rFonts w:ascii="Times New Roman" w:hAnsi="Times New Roman" w:cs="Times New Roman"/>
          <w:sz w:val="28"/>
          <w:szCs w:val="28"/>
        </w:rPr>
        <w:t>ОО;</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lastRenderedPageBreak/>
        <w:t>развитие компенсаторных и адаптационных возможностей слепых</w:t>
      </w:r>
      <w:r w:rsidR="00DC1D25">
        <w:rPr>
          <w:rFonts w:ascii="Times New Roman" w:hAnsi="Times New Roman" w:cs="Times New Roman"/>
          <w:sz w:val="28"/>
          <w:szCs w:val="28"/>
        </w:rPr>
        <w:t xml:space="preserve"> и слабовидящих</w:t>
      </w:r>
      <w:r w:rsidRPr="0005662D">
        <w:rPr>
          <w:rFonts w:ascii="Times New Roman" w:hAnsi="Times New Roman" w:cs="Times New Roman"/>
          <w:sz w:val="28"/>
          <w:szCs w:val="28"/>
        </w:rPr>
        <w:t xml:space="preserve">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формирование жизненной компетентности слепых</w:t>
      </w:r>
      <w:r w:rsidR="00DA7649">
        <w:rPr>
          <w:rFonts w:ascii="Times New Roman" w:hAnsi="Times New Roman" w:cs="Times New Roman"/>
          <w:sz w:val="28"/>
          <w:szCs w:val="28"/>
        </w:rPr>
        <w:t>и слабовидящих</w:t>
      </w:r>
      <w:r w:rsidRPr="0005662D">
        <w:rPr>
          <w:rFonts w:ascii="Times New Roman" w:hAnsi="Times New Roman" w:cs="Times New Roman"/>
          <w:sz w:val="28"/>
          <w:szCs w:val="28"/>
        </w:rPr>
        <w:t xml:space="preserve">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формирование готовности к профессиональному самоопределению, осознанному выбору профессии, доступной для слепых и</w:t>
      </w:r>
      <w:r w:rsidR="00A81FB8">
        <w:rPr>
          <w:rFonts w:ascii="Times New Roman" w:hAnsi="Times New Roman" w:cs="Times New Roman"/>
          <w:sz w:val="28"/>
          <w:szCs w:val="28"/>
        </w:rPr>
        <w:t xml:space="preserve"> слабовидящих </w:t>
      </w:r>
      <w:r w:rsidR="00016C0E">
        <w:rPr>
          <w:rFonts w:ascii="Times New Roman" w:hAnsi="Times New Roman" w:cs="Times New Roman"/>
          <w:sz w:val="28"/>
          <w:szCs w:val="28"/>
        </w:rPr>
        <w:t xml:space="preserve">обучающихся </w:t>
      </w:r>
      <w:r w:rsidR="00016C0E" w:rsidRPr="0005662D">
        <w:rPr>
          <w:rFonts w:ascii="Times New Roman" w:hAnsi="Times New Roman" w:cs="Times New Roman"/>
          <w:sz w:val="28"/>
          <w:szCs w:val="28"/>
        </w:rPr>
        <w:t>востребованной</w:t>
      </w:r>
      <w:r w:rsidRPr="0005662D">
        <w:rPr>
          <w:rFonts w:ascii="Times New Roman" w:hAnsi="Times New Roman" w:cs="Times New Roman"/>
          <w:sz w:val="28"/>
          <w:szCs w:val="28"/>
        </w:rPr>
        <w:t xml:space="preserve"> на современном рынке труда, продолжению образования и дальнейшей профессиональной самореализации</w:t>
      </w:r>
      <w:r w:rsidR="00A81FB8">
        <w:rPr>
          <w:rFonts w:ascii="Times New Roman" w:hAnsi="Times New Roman" w:cs="Times New Roman"/>
          <w:sz w:val="28"/>
          <w:szCs w:val="28"/>
        </w:rPr>
        <w:t>;</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индивидуализация образования слепых</w:t>
      </w:r>
      <w:r w:rsidR="00A81FB8">
        <w:rPr>
          <w:rFonts w:ascii="Times New Roman" w:hAnsi="Times New Roman" w:cs="Times New Roman"/>
          <w:sz w:val="28"/>
          <w:szCs w:val="28"/>
        </w:rPr>
        <w:t xml:space="preserve"> </w:t>
      </w:r>
      <w:r w:rsidR="00A81FB8" w:rsidRPr="0005662D">
        <w:rPr>
          <w:rFonts w:ascii="Times New Roman" w:hAnsi="Times New Roman" w:cs="Times New Roman"/>
          <w:sz w:val="28"/>
          <w:szCs w:val="28"/>
        </w:rPr>
        <w:t>и</w:t>
      </w:r>
      <w:r w:rsidR="00A81FB8">
        <w:rPr>
          <w:rFonts w:ascii="Times New Roman" w:hAnsi="Times New Roman" w:cs="Times New Roman"/>
          <w:sz w:val="28"/>
          <w:szCs w:val="28"/>
        </w:rPr>
        <w:t xml:space="preserve"> слабовидящих</w:t>
      </w:r>
      <w:r w:rsidRPr="0005662D">
        <w:rPr>
          <w:rFonts w:ascii="Times New Roman" w:hAnsi="Times New Roman" w:cs="Times New Roman"/>
          <w:sz w:val="28"/>
          <w:szCs w:val="28"/>
        </w:rPr>
        <w:t xml:space="preserve">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 xml:space="preserve">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профессиональных возможностях слепых </w:t>
      </w:r>
      <w:r w:rsidR="00A81FB8">
        <w:rPr>
          <w:rFonts w:ascii="Times New Roman" w:hAnsi="Times New Roman" w:cs="Times New Roman"/>
          <w:sz w:val="28"/>
          <w:szCs w:val="28"/>
        </w:rPr>
        <w:t xml:space="preserve">и </w:t>
      </w:r>
      <w:r w:rsidR="00A81FB8" w:rsidRPr="0005662D">
        <w:rPr>
          <w:rFonts w:ascii="Times New Roman" w:hAnsi="Times New Roman" w:cs="Times New Roman"/>
          <w:sz w:val="28"/>
          <w:szCs w:val="28"/>
        </w:rPr>
        <w:t>и</w:t>
      </w:r>
      <w:r w:rsidR="00A81FB8">
        <w:rPr>
          <w:rFonts w:ascii="Times New Roman" w:hAnsi="Times New Roman" w:cs="Times New Roman"/>
          <w:sz w:val="28"/>
          <w:szCs w:val="28"/>
        </w:rPr>
        <w:t xml:space="preserve"> слабовидящих </w:t>
      </w:r>
      <w:r w:rsidRPr="0005662D">
        <w:rPr>
          <w:rFonts w:ascii="Times New Roman" w:hAnsi="Times New Roman" w:cs="Times New Roman"/>
          <w:sz w:val="28"/>
          <w:szCs w:val="28"/>
        </w:rPr>
        <w:t>обучающихся, их образовательных и абилитационно-реабилитационных потребностях;</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слепыми обучающимися.</w:t>
      </w:r>
    </w:p>
    <w:p w:rsidR="0005662D" w:rsidRPr="00B8081F" w:rsidRDefault="00007922" w:rsidP="00B8081F">
      <w:pPr>
        <w:pStyle w:val="2"/>
        <w:spacing w:before="0" w:line="240" w:lineRule="auto"/>
        <w:ind w:firstLine="709"/>
        <w:jc w:val="both"/>
        <w:rPr>
          <w:rFonts w:ascii="Times New Roman" w:hAnsi="Times New Roman" w:cs="Times New Roman"/>
          <w:b/>
          <w:color w:val="auto"/>
          <w:sz w:val="28"/>
          <w:szCs w:val="28"/>
        </w:rPr>
      </w:pPr>
      <w:bookmarkStart w:id="27" w:name="_Toc96858306"/>
      <w:r>
        <w:rPr>
          <w:rFonts w:ascii="Times New Roman" w:hAnsi="Times New Roman" w:cs="Times New Roman"/>
          <w:b/>
          <w:color w:val="auto"/>
          <w:sz w:val="28"/>
          <w:szCs w:val="28"/>
        </w:rPr>
        <w:t>3.2</w:t>
      </w:r>
      <w:r w:rsidR="0005662D" w:rsidRPr="00B8081F">
        <w:rPr>
          <w:rFonts w:ascii="Times New Roman" w:hAnsi="Times New Roman" w:cs="Times New Roman"/>
          <w:b/>
          <w:color w:val="auto"/>
          <w:sz w:val="28"/>
          <w:szCs w:val="28"/>
        </w:rPr>
        <w:t>.1. Описание кадровых условий реализации основной образовательной программы основного общего образования</w:t>
      </w:r>
      <w:bookmarkEnd w:id="27"/>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Кадровые ус</w:t>
      </w:r>
      <w:r w:rsidR="00241077">
        <w:rPr>
          <w:rFonts w:ascii="Times New Roman" w:eastAsia="Times New Roman" w:hAnsi="Times New Roman" w:cs="Times New Roman"/>
          <w:sz w:val="28"/>
          <w:szCs w:val="28"/>
        </w:rPr>
        <w:t>ловия реализации АООП С</w:t>
      </w:r>
      <w:r w:rsidRPr="0005662D">
        <w:rPr>
          <w:rFonts w:ascii="Times New Roman" w:eastAsia="Times New Roman" w:hAnsi="Times New Roman" w:cs="Times New Roman"/>
          <w:sz w:val="28"/>
          <w:szCs w:val="28"/>
        </w:rPr>
        <w:t>ОО для слепых</w:t>
      </w:r>
      <w:r w:rsidR="00241077">
        <w:rPr>
          <w:rFonts w:ascii="Times New Roman" w:eastAsia="Times New Roman" w:hAnsi="Times New Roman" w:cs="Times New Roman"/>
          <w:sz w:val="28"/>
          <w:szCs w:val="28"/>
        </w:rPr>
        <w:t xml:space="preserve"> и </w:t>
      </w:r>
      <w:r w:rsidR="00241077" w:rsidRPr="0005662D">
        <w:rPr>
          <w:rFonts w:ascii="Times New Roman" w:hAnsi="Times New Roman" w:cs="Times New Roman"/>
          <w:sz w:val="28"/>
          <w:szCs w:val="28"/>
        </w:rPr>
        <w:t>и</w:t>
      </w:r>
      <w:r w:rsidR="00241077">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обучающихся обеспечиваются соблюдением следующих требований:</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Руководящие работники (административный персонал) школы-интерната </w:t>
      </w:r>
      <w:r w:rsidR="00E02804" w:rsidRPr="0005662D">
        <w:rPr>
          <w:rFonts w:ascii="Times New Roman" w:eastAsia="Times New Roman" w:hAnsi="Times New Roman" w:cs="Times New Roman"/>
          <w:sz w:val="28"/>
          <w:szCs w:val="28"/>
        </w:rPr>
        <w:t>имеют высшее</w:t>
      </w:r>
      <w:r w:rsidRPr="0005662D">
        <w:rPr>
          <w:rFonts w:ascii="Times New Roman" w:eastAsia="Times New Roman" w:hAnsi="Times New Roman" w:cs="Times New Roman"/>
          <w:sz w:val="28"/>
          <w:szCs w:val="28"/>
        </w:rPr>
        <w:t xml:space="preserve"> профессиональное педагогическое образование, специальное </w:t>
      </w:r>
      <w:r w:rsidRPr="0005662D">
        <w:rPr>
          <w:rFonts w:ascii="Times New Roman" w:eastAsia="Times New Roman" w:hAnsi="Times New Roman" w:cs="Times New Roman"/>
          <w:sz w:val="28"/>
          <w:szCs w:val="28"/>
        </w:rPr>
        <w:lastRenderedPageBreak/>
        <w:t>образование по профилю школы-интерната  и переподготовку в области тифлопсихологии и тифлопедагогики установленного образца.</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Преподаватели предмет</w:t>
      </w:r>
      <w:r w:rsidR="00C646D5">
        <w:rPr>
          <w:rFonts w:ascii="Times New Roman" w:eastAsia="Times New Roman" w:hAnsi="Times New Roman" w:cs="Times New Roman"/>
          <w:sz w:val="28"/>
          <w:szCs w:val="28"/>
        </w:rPr>
        <w:t>ных областей, реализующие АООП С</w:t>
      </w:r>
      <w:r w:rsidRPr="0005662D">
        <w:rPr>
          <w:rFonts w:ascii="Times New Roman" w:eastAsia="Times New Roman" w:hAnsi="Times New Roman" w:cs="Times New Roman"/>
          <w:sz w:val="28"/>
          <w:szCs w:val="28"/>
        </w:rPr>
        <w:t>ОО для слепых</w:t>
      </w:r>
      <w:r w:rsidR="00C646D5">
        <w:rPr>
          <w:rFonts w:ascii="Times New Roman" w:eastAsia="Times New Roman" w:hAnsi="Times New Roman" w:cs="Times New Roman"/>
          <w:sz w:val="28"/>
          <w:szCs w:val="28"/>
        </w:rPr>
        <w:t xml:space="preserve"> и </w:t>
      </w:r>
      <w:r w:rsidR="00C646D5" w:rsidRPr="0005662D">
        <w:rPr>
          <w:rFonts w:ascii="Times New Roman" w:hAnsi="Times New Roman" w:cs="Times New Roman"/>
          <w:sz w:val="28"/>
          <w:szCs w:val="28"/>
        </w:rPr>
        <w:t>и</w:t>
      </w:r>
      <w:r w:rsidR="00C646D5">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имеют документ о специальном (дефектологическом) образовании или 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по специальностям: «Тифлопсихология», «Тифлопедагогика».</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Учителя</w:t>
      </w:r>
      <w:r w:rsidR="00CE5521">
        <w:rPr>
          <w:rFonts w:ascii="Times New Roman" w:eastAsia="Times New Roman" w:hAnsi="Times New Roman" w:cs="Times New Roman"/>
          <w:sz w:val="28"/>
          <w:szCs w:val="28"/>
        </w:rPr>
        <w:t>-предметники, реализующие АООП С</w:t>
      </w:r>
      <w:r w:rsidRPr="0005662D">
        <w:rPr>
          <w:rFonts w:ascii="Times New Roman" w:eastAsia="Times New Roman" w:hAnsi="Times New Roman" w:cs="Times New Roman"/>
          <w:sz w:val="28"/>
          <w:szCs w:val="28"/>
        </w:rPr>
        <w:t xml:space="preserve">ОО для </w:t>
      </w:r>
      <w:r w:rsidR="00E02804" w:rsidRPr="0005662D">
        <w:rPr>
          <w:rFonts w:ascii="Times New Roman" w:eastAsia="Times New Roman" w:hAnsi="Times New Roman" w:cs="Times New Roman"/>
          <w:sz w:val="28"/>
          <w:szCs w:val="28"/>
        </w:rPr>
        <w:t xml:space="preserve">слепых </w:t>
      </w:r>
      <w:r w:rsidR="00E02804">
        <w:rPr>
          <w:rFonts w:ascii="Times New Roman" w:eastAsia="Times New Roman" w:hAnsi="Times New Roman" w:cs="Times New Roman"/>
          <w:sz w:val="28"/>
          <w:szCs w:val="28"/>
        </w:rPr>
        <w:t>обучающихся</w:t>
      </w:r>
      <w:r w:rsidRPr="0005662D">
        <w:rPr>
          <w:rFonts w:ascii="Times New Roman" w:eastAsia="Times New Roman" w:hAnsi="Times New Roman" w:cs="Times New Roman"/>
          <w:sz w:val="28"/>
          <w:szCs w:val="28"/>
        </w:rPr>
        <w:t xml:space="preserve"> обладают следующими специальными профессиональными компетенциями:</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владение рельефно-точечной системой Л. Брайля (включая специфику записи по преподаваемому предмету);</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приемами грамотной диктовки учебного материала, позволяющей осуществлять его запись в системе рельефно-точечного шрифта Л. Брайля;</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методикой использования тифлоинформационных технологий, тифлотехнических устройств, средств и приборов, рельефно-графических пособий, наглядного материала и др.;</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основами тифлопсихологии и тифлопедагогики.</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Комплексное психолого-педагогическое сопровождение слепых </w:t>
      </w:r>
      <w:r w:rsidR="00D024FB">
        <w:rPr>
          <w:rFonts w:ascii="Times New Roman" w:eastAsia="Times New Roman" w:hAnsi="Times New Roman" w:cs="Times New Roman"/>
          <w:sz w:val="28"/>
          <w:szCs w:val="28"/>
        </w:rPr>
        <w:t xml:space="preserve">и </w:t>
      </w:r>
      <w:r w:rsidR="00D024FB" w:rsidRPr="0005662D">
        <w:rPr>
          <w:rFonts w:ascii="Times New Roman" w:hAnsi="Times New Roman" w:cs="Times New Roman"/>
          <w:sz w:val="28"/>
          <w:szCs w:val="28"/>
        </w:rPr>
        <w:t>и</w:t>
      </w:r>
      <w:r w:rsidR="00D024FB">
        <w:rPr>
          <w:rFonts w:ascii="Times New Roman" w:hAnsi="Times New Roman" w:cs="Times New Roman"/>
          <w:sz w:val="28"/>
          <w:szCs w:val="28"/>
        </w:rPr>
        <w:t xml:space="preserve"> слабовидящих </w:t>
      </w:r>
      <w:r w:rsidRPr="0005662D">
        <w:rPr>
          <w:rFonts w:ascii="Times New Roman" w:eastAsia="Times New Roman" w:hAnsi="Times New Roman" w:cs="Times New Roman"/>
          <w:sz w:val="28"/>
          <w:szCs w:val="28"/>
        </w:rPr>
        <w:t xml:space="preserve">обучающихся на уровне </w:t>
      </w:r>
      <w:r w:rsidR="00D024FB">
        <w:rPr>
          <w:rFonts w:ascii="Times New Roman" w:eastAsia="Times New Roman" w:hAnsi="Times New Roman" w:cs="Times New Roman"/>
          <w:sz w:val="28"/>
          <w:szCs w:val="28"/>
        </w:rPr>
        <w:t>среднего</w:t>
      </w:r>
      <w:r w:rsidRPr="0005662D">
        <w:rPr>
          <w:rFonts w:ascii="Times New Roman" w:eastAsia="Times New Roman" w:hAnsi="Times New Roman" w:cs="Times New Roman"/>
          <w:sz w:val="28"/>
          <w:szCs w:val="28"/>
        </w:rPr>
        <w:t xml:space="preserve"> общего образования школы-интерната реализовано следующими специалистами: учитель-дефектолог (тифлопеда</w:t>
      </w:r>
      <w:r w:rsidR="00F2433D">
        <w:rPr>
          <w:rFonts w:ascii="Times New Roman" w:eastAsia="Times New Roman" w:hAnsi="Times New Roman" w:cs="Times New Roman"/>
          <w:sz w:val="28"/>
          <w:szCs w:val="28"/>
        </w:rPr>
        <w:t>гог</w:t>
      </w:r>
      <w:r w:rsidR="00E02804">
        <w:rPr>
          <w:rFonts w:ascii="Times New Roman" w:eastAsia="Times New Roman" w:hAnsi="Times New Roman" w:cs="Times New Roman"/>
          <w:sz w:val="28"/>
          <w:szCs w:val="28"/>
        </w:rPr>
        <w:t xml:space="preserve">), </w:t>
      </w:r>
      <w:r w:rsidR="00E02804" w:rsidRPr="0005662D">
        <w:rPr>
          <w:rFonts w:ascii="Times New Roman" w:eastAsia="Times New Roman" w:hAnsi="Times New Roman" w:cs="Times New Roman"/>
          <w:sz w:val="28"/>
          <w:szCs w:val="28"/>
        </w:rPr>
        <w:t>педагог</w:t>
      </w:r>
      <w:r w:rsidRPr="0005662D">
        <w:rPr>
          <w:rFonts w:ascii="Times New Roman" w:eastAsia="Times New Roman" w:hAnsi="Times New Roman" w:cs="Times New Roman"/>
          <w:sz w:val="28"/>
          <w:szCs w:val="28"/>
        </w:rPr>
        <w:t>-психолог, социальный педагог.</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w:t>
      </w:r>
      <w:r w:rsidR="00C7111F">
        <w:rPr>
          <w:rFonts w:ascii="Times New Roman" w:eastAsia="Times New Roman" w:hAnsi="Times New Roman" w:cs="Times New Roman"/>
          <w:sz w:val="28"/>
          <w:szCs w:val="28"/>
        </w:rPr>
        <w:t>ионно-развивающей области АООП С</w:t>
      </w:r>
      <w:r w:rsidRPr="0005662D">
        <w:rPr>
          <w:rFonts w:ascii="Times New Roman" w:eastAsia="Times New Roman" w:hAnsi="Times New Roman" w:cs="Times New Roman"/>
          <w:sz w:val="28"/>
          <w:szCs w:val="28"/>
        </w:rPr>
        <w:t xml:space="preserve">ОО школы-интерната имеют профессиональную переподготовку в области обучения и воспитания детей с нарушениями зрения, подтвержденную дипломом установленного образца. </w:t>
      </w:r>
    </w:p>
    <w:p w:rsid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Педагоги и специалисты с</w:t>
      </w:r>
      <w:r w:rsidR="00C7111F">
        <w:rPr>
          <w:rFonts w:ascii="Times New Roman" w:eastAsia="Times New Roman" w:hAnsi="Times New Roman" w:cs="Times New Roman"/>
          <w:sz w:val="28"/>
          <w:szCs w:val="28"/>
        </w:rPr>
        <w:t>опровождения, реализующим АООП С</w:t>
      </w:r>
      <w:r w:rsidRPr="0005662D">
        <w:rPr>
          <w:rFonts w:ascii="Times New Roman" w:eastAsia="Times New Roman" w:hAnsi="Times New Roman" w:cs="Times New Roman"/>
          <w:sz w:val="28"/>
          <w:szCs w:val="28"/>
        </w:rPr>
        <w:t xml:space="preserve">ОО для слепых </w:t>
      </w:r>
      <w:r w:rsidR="00E02804">
        <w:rPr>
          <w:rFonts w:ascii="Times New Roman" w:eastAsia="Times New Roman" w:hAnsi="Times New Roman" w:cs="Times New Roman"/>
          <w:sz w:val="28"/>
          <w:szCs w:val="28"/>
        </w:rPr>
        <w:t xml:space="preserve">и </w:t>
      </w:r>
      <w:r w:rsidR="00E02804">
        <w:rPr>
          <w:rFonts w:ascii="Times New Roman" w:hAnsi="Times New Roman" w:cs="Times New Roman"/>
          <w:sz w:val="28"/>
          <w:szCs w:val="28"/>
        </w:rPr>
        <w:t>слабовидящих</w:t>
      </w:r>
      <w:r w:rsidR="00C7111F">
        <w:rPr>
          <w:rFonts w:ascii="Times New Roman" w:hAnsi="Times New Roman" w:cs="Times New Roman"/>
          <w:sz w:val="28"/>
          <w:szCs w:val="28"/>
        </w:rPr>
        <w:t xml:space="preserve"> </w:t>
      </w:r>
      <w:r w:rsidRPr="0005662D">
        <w:rPr>
          <w:rFonts w:ascii="Times New Roman" w:eastAsia="Times New Roman" w:hAnsi="Times New Roman" w:cs="Times New Roman"/>
          <w:sz w:val="28"/>
          <w:szCs w:val="28"/>
        </w:rPr>
        <w:t>обучающихся, систематически проходят курсы повышения квалификации по вопросам образования детей с нарушениями зрения один раз в три года.</w:t>
      </w:r>
    </w:p>
    <w:p w:rsidR="00E02804" w:rsidRDefault="00E02804" w:rsidP="0005662D">
      <w:pPr>
        <w:spacing w:after="0" w:line="240" w:lineRule="auto"/>
        <w:ind w:firstLine="709"/>
        <w:jc w:val="both"/>
        <w:rPr>
          <w:rFonts w:ascii="Times New Roman" w:eastAsia="Times New Roman" w:hAnsi="Times New Roman" w:cs="Times New Roman"/>
          <w:sz w:val="28"/>
          <w:szCs w:val="28"/>
        </w:rPr>
      </w:pPr>
    </w:p>
    <w:p w:rsidR="00E02804" w:rsidRDefault="00E02804" w:rsidP="0005662D">
      <w:pPr>
        <w:spacing w:after="0" w:line="240" w:lineRule="auto"/>
        <w:ind w:firstLine="709"/>
        <w:jc w:val="both"/>
        <w:rPr>
          <w:rFonts w:ascii="Times New Roman" w:eastAsia="Times New Roman" w:hAnsi="Times New Roman" w:cs="Times New Roman"/>
          <w:sz w:val="28"/>
          <w:szCs w:val="28"/>
        </w:rPr>
      </w:pPr>
    </w:p>
    <w:p w:rsidR="00E02804" w:rsidRDefault="00E02804" w:rsidP="0005662D">
      <w:pPr>
        <w:spacing w:after="0" w:line="240" w:lineRule="auto"/>
        <w:ind w:firstLine="709"/>
        <w:jc w:val="both"/>
        <w:rPr>
          <w:rFonts w:ascii="Times New Roman" w:eastAsia="Times New Roman" w:hAnsi="Times New Roman" w:cs="Times New Roman"/>
          <w:sz w:val="28"/>
          <w:szCs w:val="28"/>
        </w:rPr>
      </w:pPr>
    </w:p>
    <w:p w:rsidR="00E02804" w:rsidRDefault="00E02804" w:rsidP="0005662D">
      <w:pPr>
        <w:spacing w:after="0" w:line="240" w:lineRule="auto"/>
        <w:ind w:firstLine="709"/>
        <w:jc w:val="both"/>
        <w:rPr>
          <w:rFonts w:ascii="Times New Roman" w:eastAsia="Times New Roman" w:hAnsi="Times New Roman" w:cs="Times New Roman"/>
          <w:sz w:val="28"/>
          <w:szCs w:val="28"/>
        </w:rPr>
      </w:pPr>
    </w:p>
    <w:p w:rsidR="00E02804" w:rsidRPr="0005662D" w:rsidRDefault="00E02804" w:rsidP="0005662D">
      <w:pPr>
        <w:spacing w:after="0" w:line="240" w:lineRule="auto"/>
        <w:ind w:firstLine="709"/>
        <w:jc w:val="both"/>
        <w:rPr>
          <w:rFonts w:ascii="Times New Roman" w:eastAsia="Times New Roman" w:hAnsi="Times New Roman" w:cs="Times New Roman"/>
          <w:sz w:val="28"/>
          <w:szCs w:val="28"/>
        </w:rPr>
      </w:pP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p>
    <w:tbl>
      <w:tblPr>
        <w:tblStyle w:val="a7"/>
        <w:tblW w:w="0" w:type="auto"/>
        <w:tblLook w:val="04A0" w:firstRow="1" w:lastRow="0" w:firstColumn="1" w:lastColumn="0" w:noHBand="0" w:noVBand="1"/>
      </w:tblPr>
      <w:tblGrid>
        <w:gridCol w:w="2610"/>
        <w:gridCol w:w="2839"/>
        <w:gridCol w:w="1919"/>
        <w:gridCol w:w="2399"/>
      </w:tblGrid>
      <w:tr w:rsidR="0005662D" w:rsidRPr="00C7111F" w:rsidTr="0005662D">
        <w:tc>
          <w:tcPr>
            <w:tcW w:w="2810" w:type="dxa"/>
            <w:vMerge w:val="restart"/>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Courier New" w:hAnsi="Times New Roman" w:cs="Times New Roman"/>
                <w:b/>
                <w:bCs/>
                <w:sz w:val="24"/>
                <w:szCs w:val="24"/>
              </w:rPr>
              <w:lastRenderedPageBreak/>
              <w:t>Категория работников</w:t>
            </w:r>
          </w:p>
        </w:tc>
        <w:tc>
          <w:tcPr>
            <w:tcW w:w="2997" w:type="dxa"/>
            <w:vMerge w:val="restart"/>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Courier New" w:hAnsi="Times New Roman" w:cs="Times New Roman"/>
                <w:b/>
                <w:bCs/>
                <w:sz w:val="24"/>
                <w:szCs w:val="24"/>
              </w:rPr>
              <w:t>Подтверждение уровня квалификации документами об образовании (профессиональной переподготовке) (%)</w:t>
            </w:r>
          </w:p>
        </w:tc>
        <w:tc>
          <w:tcPr>
            <w:tcW w:w="4388" w:type="dxa"/>
            <w:gridSpan w:val="2"/>
          </w:tcPr>
          <w:p w:rsidR="0005662D" w:rsidRPr="00C7111F" w:rsidRDefault="0005662D" w:rsidP="0005662D">
            <w:pPr>
              <w:jc w:val="center"/>
              <w:rPr>
                <w:rFonts w:ascii="Times New Roman" w:eastAsia="Courier New" w:hAnsi="Times New Roman" w:cs="Times New Roman"/>
                <w:b/>
                <w:bCs/>
                <w:sz w:val="24"/>
                <w:szCs w:val="24"/>
              </w:rPr>
            </w:pPr>
            <w:r w:rsidRPr="00C7111F">
              <w:rPr>
                <w:rFonts w:ascii="Times New Roman" w:eastAsia="Courier New" w:hAnsi="Times New Roman" w:cs="Times New Roman"/>
                <w:b/>
                <w:bCs/>
                <w:sz w:val="24"/>
                <w:szCs w:val="24"/>
              </w:rPr>
              <w:t>Подтверждение уровня квалификации результатами аттестации</w:t>
            </w:r>
          </w:p>
        </w:tc>
      </w:tr>
      <w:tr w:rsidR="0005662D" w:rsidRPr="00C7111F" w:rsidTr="0005662D">
        <w:tc>
          <w:tcPr>
            <w:tcW w:w="2810" w:type="dxa"/>
            <w:vMerge/>
          </w:tcPr>
          <w:p w:rsidR="0005662D" w:rsidRPr="00C7111F" w:rsidRDefault="0005662D" w:rsidP="0005662D">
            <w:pPr>
              <w:jc w:val="both"/>
              <w:rPr>
                <w:rFonts w:ascii="Times New Roman" w:eastAsia="Times New Roman" w:hAnsi="Times New Roman" w:cs="Times New Roman"/>
                <w:sz w:val="24"/>
                <w:szCs w:val="24"/>
              </w:rPr>
            </w:pPr>
          </w:p>
        </w:tc>
        <w:tc>
          <w:tcPr>
            <w:tcW w:w="2997" w:type="dxa"/>
            <w:vMerge/>
          </w:tcPr>
          <w:p w:rsidR="0005662D" w:rsidRPr="00C7111F" w:rsidRDefault="0005662D" w:rsidP="0005662D">
            <w:pPr>
              <w:jc w:val="both"/>
              <w:rPr>
                <w:rFonts w:ascii="Times New Roman" w:eastAsia="Times New Roman" w:hAnsi="Times New Roman" w:cs="Times New Roman"/>
                <w:sz w:val="24"/>
                <w:szCs w:val="24"/>
              </w:rPr>
            </w:pPr>
          </w:p>
        </w:tc>
        <w:tc>
          <w:tcPr>
            <w:tcW w:w="1989"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Courier New" w:hAnsi="Times New Roman" w:cs="Times New Roman"/>
                <w:b/>
                <w:bCs/>
                <w:sz w:val="24"/>
                <w:szCs w:val="24"/>
              </w:rPr>
              <w:t>Соответствие занимаемой должности (%)</w:t>
            </w:r>
          </w:p>
        </w:tc>
        <w:tc>
          <w:tcPr>
            <w:tcW w:w="2399"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Courier New" w:hAnsi="Times New Roman" w:cs="Times New Roman"/>
                <w:b/>
                <w:bCs/>
                <w:sz w:val="24"/>
                <w:szCs w:val="24"/>
              </w:rPr>
              <w:t>Квалификационная категория (%)</w:t>
            </w:r>
          </w:p>
        </w:tc>
      </w:tr>
      <w:tr w:rsidR="0005662D" w:rsidRPr="00C7111F" w:rsidTr="0005662D">
        <w:tc>
          <w:tcPr>
            <w:tcW w:w="2810" w:type="dxa"/>
          </w:tcPr>
          <w:p w:rsidR="0005662D" w:rsidRPr="00C7111F" w:rsidRDefault="0005662D" w:rsidP="0005662D">
            <w:pPr>
              <w:jc w:val="both"/>
              <w:rPr>
                <w:rFonts w:ascii="Times New Roman" w:eastAsia="Courier New" w:hAnsi="Times New Roman" w:cs="Times New Roman"/>
                <w:sz w:val="24"/>
                <w:szCs w:val="24"/>
              </w:rPr>
            </w:pPr>
            <w:r w:rsidRPr="00C7111F">
              <w:rPr>
                <w:rFonts w:ascii="Times New Roman" w:eastAsia="Courier New" w:hAnsi="Times New Roman" w:cs="Times New Roman"/>
                <w:sz w:val="24"/>
                <w:szCs w:val="24"/>
              </w:rPr>
              <w:t>Руководящие работники</w:t>
            </w:r>
          </w:p>
        </w:tc>
        <w:tc>
          <w:tcPr>
            <w:tcW w:w="2997" w:type="dxa"/>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100</w:t>
            </w:r>
          </w:p>
        </w:tc>
        <w:tc>
          <w:tcPr>
            <w:tcW w:w="1989" w:type="dxa"/>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100</w:t>
            </w:r>
          </w:p>
        </w:tc>
        <w:tc>
          <w:tcPr>
            <w:tcW w:w="2399" w:type="dxa"/>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100</w:t>
            </w:r>
          </w:p>
        </w:tc>
      </w:tr>
      <w:tr w:rsidR="0005662D" w:rsidRPr="00C7111F" w:rsidTr="0005662D">
        <w:tc>
          <w:tcPr>
            <w:tcW w:w="2810"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Courier New" w:hAnsi="Times New Roman" w:cs="Times New Roman"/>
                <w:sz w:val="24"/>
                <w:szCs w:val="24"/>
              </w:rPr>
              <w:t>Педагогические работники в том числе:</w:t>
            </w:r>
          </w:p>
        </w:tc>
        <w:tc>
          <w:tcPr>
            <w:tcW w:w="2997"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8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9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05662D" w:rsidRPr="00C7111F" w:rsidTr="0005662D">
        <w:tc>
          <w:tcPr>
            <w:tcW w:w="2810"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Учителя-предметники</w:t>
            </w:r>
          </w:p>
        </w:tc>
        <w:tc>
          <w:tcPr>
            <w:tcW w:w="2997" w:type="dxa"/>
          </w:tcPr>
          <w:p w:rsidR="0005662D" w:rsidRPr="00C7111F" w:rsidRDefault="00C7111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8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9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05662D" w:rsidRPr="00C7111F" w:rsidTr="0005662D">
        <w:tc>
          <w:tcPr>
            <w:tcW w:w="2810"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 xml:space="preserve">Воспитатели </w:t>
            </w:r>
          </w:p>
        </w:tc>
        <w:tc>
          <w:tcPr>
            <w:tcW w:w="2997" w:type="dxa"/>
          </w:tcPr>
          <w:p w:rsidR="0005662D" w:rsidRPr="00C7111F" w:rsidRDefault="00C7111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8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9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05662D" w:rsidRPr="00C7111F" w:rsidTr="0005662D">
        <w:tc>
          <w:tcPr>
            <w:tcW w:w="2810"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Специалисты</w:t>
            </w:r>
          </w:p>
        </w:tc>
        <w:tc>
          <w:tcPr>
            <w:tcW w:w="2997" w:type="dxa"/>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100</w:t>
            </w:r>
          </w:p>
        </w:tc>
        <w:tc>
          <w:tcPr>
            <w:tcW w:w="1989" w:type="dxa"/>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0</w:t>
            </w:r>
          </w:p>
        </w:tc>
        <w:tc>
          <w:tcPr>
            <w:tcW w:w="2399" w:type="dxa"/>
          </w:tcPr>
          <w:p w:rsidR="0005662D" w:rsidRPr="00C7111F" w:rsidRDefault="0005662D" w:rsidP="0005662D">
            <w:pPr>
              <w:jc w:val="center"/>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100</w:t>
            </w:r>
          </w:p>
        </w:tc>
      </w:tr>
      <w:tr w:rsidR="0005662D" w:rsidRPr="00C7111F" w:rsidTr="0005662D">
        <w:tc>
          <w:tcPr>
            <w:tcW w:w="2810" w:type="dxa"/>
          </w:tcPr>
          <w:p w:rsidR="0005662D" w:rsidRPr="00C7111F" w:rsidRDefault="0005662D" w:rsidP="0005662D">
            <w:pPr>
              <w:jc w:val="both"/>
              <w:rPr>
                <w:rFonts w:ascii="Times New Roman" w:eastAsia="Times New Roman" w:hAnsi="Times New Roman" w:cs="Times New Roman"/>
                <w:sz w:val="24"/>
                <w:szCs w:val="24"/>
              </w:rPr>
            </w:pPr>
            <w:r w:rsidRPr="00C7111F">
              <w:rPr>
                <w:rFonts w:ascii="Times New Roman" w:eastAsia="Times New Roman" w:hAnsi="Times New Roman" w:cs="Times New Roman"/>
                <w:sz w:val="24"/>
                <w:szCs w:val="24"/>
              </w:rPr>
              <w:t>Прочие педагоги (педагог-библиотекарь, педагоги дополнительного образования)</w:t>
            </w:r>
          </w:p>
        </w:tc>
        <w:tc>
          <w:tcPr>
            <w:tcW w:w="2997" w:type="dxa"/>
          </w:tcPr>
          <w:p w:rsidR="0005662D" w:rsidRPr="00C7111F" w:rsidRDefault="00C7111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8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399" w:type="dxa"/>
          </w:tcPr>
          <w:p w:rsidR="0005662D" w:rsidRPr="00C7111F" w:rsidRDefault="001D127F" w:rsidP="000566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p>
    <w:p w:rsidR="0005662D" w:rsidRPr="008864D5" w:rsidRDefault="00007922" w:rsidP="00414388">
      <w:pPr>
        <w:pStyle w:val="3"/>
        <w:spacing w:line="240" w:lineRule="auto"/>
        <w:ind w:left="0" w:firstLine="709"/>
        <w:rPr>
          <w:i w:val="0"/>
          <w:sz w:val="28"/>
          <w:szCs w:val="28"/>
        </w:rPr>
      </w:pPr>
      <w:bookmarkStart w:id="28" w:name="_Toc96420998"/>
      <w:bookmarkStart w:id="29" w:name="_Toc96858307"/>
      <w:r>
        <w:rPr>
          <w:i w:val="0"/>
          <w:sz w:val="28"/>
          <w:szCs w:val="28"/>
        </w:rPr>
        <w:t>3.2</w:t>
      </w:r>
      <w:r w:rsidR="0005662D" w:rsidRPr="008864D5">
        <w:rPr>
          <w:i w:val="0"/>
          <w:sz w:val="28"/>
          <w:szCs w:val="28"/>
        </w:rPr>
        <w:t xml:space="preserve">.2. Описание психолого-педагогических условий </w:t>
      </w:r>
      <w:r w:rsidR="00E02804">
        <w:rPr>
          <w:i w:val="0"/>
          <w:sz w:val="28"/>
          <w:szCs w:val="28"/>
        </w:rPr>
        <w:t xml:space="preserve">реализации </w:t>
      </w:r>
      <w:r w:rsidR="0005662D" w:rsidRPr="008864D5">
        <w:rPr>
          <w:i w:val="0"/>
          <w:sz w:val="28"/>
          <w:szCs w:val="28"/>
        </w:rPr>
        <w:t>адаптированной основной образовательной программы основного общего образования</w:t>
      </w:r>
      <w:bookmarkEnd w:id="28"/>
      <w:bookmarkEnd w:id="29"/>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Основными психолого-педагогическими </w:t>
      </w:r>
      <w:r w:rsidR="001E484D">
        <w:rPr>
          <w:rFonts w:ascii="Times New Roman" w:eastAsia="Times New Roman" w:hAnsi="Times New Roman" w:cs="Times New Roman"/>
          <w:sz w:val="28"/>
          <w:szCs w:val="28"/>
        </w:rPr>
        <w:t>требованиями к реализации АООП С</w:t>
      </w:r>
      <w:r w:rsidRPr="0005662D">
        <w:rPr>
          <w:rFonts w:ascii="Times New Roman" w:eastAsia="Times New Roman" w:hAnsi="Times New Roman" w:cs="Times New Roman"/>
          <w:sz w:val="28"/>
          <w:szCs w:val="28"/>
        </w:rPr>
        <w:t>ОО являются: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обеспечение преемственности содержания и форм организации коррекционно-образовательного процесса и тифлопедагогического сопровождения по отно</w:t>
      </w:r>
      <w:r w:rsidR="001E484D">
        <w:rPr>
          <w:rFonts w:ascii="Times New Roman" w:eastAsia="Times New Roman" w:hAnsi="Times New Roman" w:cs="Times New Roman"/>
          <w:sz w:val="28"/>
          <w:szCs w:val="28"/>
        </w:rPr>
        <w:t>шению к уровню основного</w:t>
      </w:r>
      <w:r w:rsidRPr="0005662D">
        <w:rPr>
          <w:rFonts w:ascii="Times New Roman" w:eastAsia="Times New Roman" w:hAnsi="Times New Roman" w:cs="Times New Roman"/>
          <w:sz w:val="28"/>
          <w:szCs w:val="28"/>
        </w:rPr>
        <w:t xml:space="preserve"> общего образования с учетом специфики возрастного психофизического развития </w:t>
      </w:r>
      <w:r w:rsidR="00E02804" w:rsidRPr="0005662D">
        <w:rPr>
          <w:rFonts w:ascii="Times New Roman" w:eastAsia="Times New Roman" w:hAnsi="Times New Roman" w:cs="Times New Roman"/>
          <w:sz w:val="28"/>
          <w:szCs w:val="28"/>
        </w:rPr>
        <w:t>слепых</w:t>
      </w:r>
      <w:r w:rsidR="00E02804">
        <w:rPr>
          <w:rFonts w:ascii="Times New Roman" w:eastAsia="Times New Roman" w:hAnsi="Times New Roman" w:cs="Times New Roman"/>
          <w:sz w:val="28"/>
          <w:szCs w:val="28"/>
        </w:rPr>
        <w:t xml:space="preserve"> и</w:t>
      </w:r>
      <w:r w:rsidR="001E484D">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w:t>
      </w:r>
      <w:r w:rsidR="00853C62">
        <w:rPr>
          <w:rFonts w:ascii="Times New Roman" w:eastAsia="Times New Roman" w:hAnsi="Times New Roman" w:cs="Times New Roman"/>
          <w:sz w:val="28"/>
          <w:szCs w:val="28"/>
        </w:rPr>
        <w:t>обучающихся</w:t>
      </w:r>
      <w:r w:rsidRPr="0005662D">
        <w:rPr>
          <w:rFonts w:ascii="Times New Roman" w:eastAsia="Times New Roman" w:hAnsi="Times New Roman" w:cs="Times New Roman"/>
          <w:sz w:val="28"/>
          <w:szCs w:val="28"/>
        </w:rPr>
        <w:t>;</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формирование и развитие психолого-педагогической компетентности участников образовательного процесса.</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Преемственность содержания и форм организации образовательного процесса по отношению к  уровню </w:t>
      </w:r>
      <w:r w:rsidR="008349F3">
        <w:rPr>
          <w:rFonts w:ascii="Times New Roman" w:eastAsia="Times New Roman" w:hAnsi="Times New Roman" w:cs="Times New Roman"/>
          <w:sz w:val="28"/>
          <w:szCs w:val="28"/>
        </w:rPr>
        <w:t>основного</w:t>
      </w:r>
      <w:r w:rsidRPr="0005662D">
        <w:rPr>
          <w:rFonts w:ascii="Times New Roman" w:eastAsia="Times New Roman" w:hAnsi="Times New Roman" w:cs="Times New Roman"/>
          <w:sz w:val="28"/>
          <w:szCs w:val="28"/>
        </w:rPr>
        <w:t xml:space="preserve"> общего образования с учетом специфики возрастного психофизического развития слепых</w:t>
      </w:r>
      <w:r w:rsidR="008349F3">
        <w:rPr>
          <w:rFonts w:ascii="Times New Roman" w:eastAsia="Times New Roman" w:hAnsi="Times New Roman" w:cs="Times New Roman"/>
          <w:sz w:val="28"/>
          <w:szCs w:val="28"/>
        </w:rPr>
        <w:t xml:space="preserve">  </w:t>
      </w:r>
      <w:r w:rsidR="008349F3" w:rsidRPr="0005662D">
        <w:rPr>
          <w:rFonts w:ascii="Times New Roman" w:hAnsi="Times New Roman" w:cs="Times New Roman"/>
          <w:sz w:val="28"/>
          <w:szCs w:val="28"/>
        </w:rPr>
        <w:t>и</w:t>
      </w:r>
      <w:r w:rsidR="008349F3">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w:t>
      </w:r>
      <w:r w:rsidR="008349F3">
        <w:rPr>
          <w:rFonts w:ascii="Times New Roman" w:eastAsia="Times New Roman" w:hAnsi="Times New Roman" w:cs="Times New Roman"/>
          <w:sz w:val="28"/>
          <w:szCs w:val="28"/>
        </w:rPr>
        <w:t>ющихся</w:t>
      </w:r>
      <w:r w:rsidRPr="0005662D">
        <w:rPr>
          <w:rFonts w:ascii="Times New Roman" w:eastAsia="Times New Roman" w:hAnsi="Times New Roman" w:cs="Times New Roman"/>
          <w:sz w:val="28"/>
          <w:szCs w:val="28"/>
        </w:rPr>
        <w:t>: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Важнейшим психолого-педагогич</w:t>
      </w:r>
      <w:r w:rsidR="008864D5">
        <w:rPr>
          <w:rFonts w:ascii="Times New Roman" w:eastAsia="Times New Roman" w:hAnsi="Times New Roman" w:cs="Times New Roman"/>
          <w:sz w:val="28"/>
          <w:szCs w:val="28"/>
        </w:rPr>
        <w:t>еским условием реализации АООП С</w:t>
      </w:r>
      <w:r w:rsidRPr="0005662D">
        <w:rPr>
          <w:rFonts w:ascii="Times New Roman" w:eastAsia="Times New Roman" w:hAnsi="Times New Roman" w:cs="Times New Roman"/>
          <w:sz w:val="28"/>
          <w:szCs w:val="28"/>
        </w:rPr>
        <w:t xml:space="preserve">ОО является комплексное психолого-педагогическое сопровождение слепых </w:t>
      </w:r>
      <w:r w:rsidR="008864D5" w:rsidRPr="0005662D">
        <w:rPr>
          <w:rFonts w:ascii="Times New Roman" w:hAnsi="Times New Roman" w:cs="Times New Roman"/>
          <w:sz w:val="28"/>
          <w:szCs w:val="28"/>
        </w:rPr>
        <w:t>и</w:t>
      </w:r>
      <w:r w:rsidR="008864D5">
        <w:rPr>
          <w:rFonts w:ascii="Times New Roman" w:hAnsi="Times New Roman" w:cs="Times New Roman"/>
          <w:sz w:val="28"/>
          <w:szCs w:val="28"/>
        </w:rPr>
        <w:t xml:space="preserve"> слабовидящих </w:t>
      </w:r>
      <w:r w:rsidRPr="0005662D">
        <w:rPr>
          <w:rFonts w:ascii="Times New Roman" w:eastAsia="Times New Roman" w:hAnsi="Times New Roman" w:cs="Times New Roman"/>
          <w:sz w:val="28"/>
          <w:szCs w:val="28"/>
        </w:rPr>
        <w:t>обучающихся, реализуемое средствами деятельности психолого-педагогического консилиума (ППк) школ</w:t>
      </w:r>
      <w:r w:rsidR="008864D5">
        <w:rPr>
          <w:rFonts w:ascii="Times New Roman" w:eastAsia="Times New Roman" w:hAnsi="Times New Roman" w:cs="Times New Roman"/>
          <w:sz w:val="28"/>
          <w:szCs w:val="28"/>
        </w:rPr>
        <w:t>ы-интерната. При освоении АООП С</w:t>
      </w:r>
      <w:r w:rsidRPr="0005662D">
        <w:rPr>
          <w:rFonts w:ascii="Times New Roman" w:eastAsia="Times New Roman" w:hAnsi="Times New Roman" w:cs="Times New Roman"/>
          <w:sz w:val="28"/>
          <w:szCs w:val="28"/>
        </w:rPr>
        <w:t>ОО ППк школы-</w:t>
      </w:r>
      <w:r w:rsidR="00E02804" w:rsidRPr="0005662D">
        <w:rPr>
          <w:rFonts w:ascii="Times New Roman" w:eastAsia="Times New Roman" w:hAnsi="Times New Roman" w:cs="Times New Roman"/>
          <w:sz w:val="28"/>
          <w:szCs w:val="28"/>
        </w:rPr>
        <w:t>интерната наряду</w:t>
      </w:r>
      <w:r w:rsidRPr="0005662D">
        <w:rPr>
          <w:rFonts w:ascii="Times New Roman" w:eastAsia="Times New Roman" w:hAnsi="Times New Roman" w:cs="Times New Roman"/>
          <w:sz w:val="28"/>
          <w:szCs w:val="28"/>
        </w:rPr>
        <w:t xml:space="preserve"> с программой коррекционной работы обеспечивает реализацию курсов коррекционно-развивающей области.</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Основные формы психолого-педагогического сопровождения: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lastRenderedPageBreak/>
        <w:t>тифлопедагогическая, психолого-педагогичес</w:t>
      </w:r>
      <w:r w:rsidR="008864D5">
        <w:rPr>
          <w:rFonts w:ascii="Times New Roman" w:eastAsia="Times New Roman" w:hAnsi="Times New Roman" w:cs="Times New Roman"/>
          <w:sz w:val="28"/>
          <w:szCs w:val="28"/>
        </w:rPr>
        <w:t>кая</w:t>
      </w:r>
      <w:r w:rsidRPr="0005662D">
        <w:rPr>
          <w:rFonts w:ascii="Times New Roman" w:eastAsia="Times New Roman" w:hAnsi="Times New Roman" w:cs="Times New Roman"/>
          <w:sz w:val="28"/>
          <w:szCs w:val="28"/>
        </w:rPr>
        <w:t>, направленная на выявление коррекционно-реабилитационных достижений обучающегося;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консультирование участников образовательного процесса по вопросам обучения, воспитания, коррекции и реабилитации слепых</w:t>
      </w:r>
      <w:r w:rsidR="008864D5">
        <w:rPr>
          <w:rFonts w:ascii="Times New Roman" w:eastAsia="Times New Roman" w:hAnsi="Times New Roman" w:cs="Times New Roman"/>
          <w:sz w:val="28"/>
          <w:szCs w:val="28"/>
        </w:rPr>
        <w:t xml:space="preserve"> </w:t>
      </w:r>
      <w:r w:rsidR="008864D5" w:rsidRPr="0005662D">
        <w:rPr>
          <w:rFonts w:ascii="Times New Roman" w:hAnsi="Times New Roman" w:cs="Times New Roman"/>
          <w:sz w:val="28"/>
          <w:szCs w:val="28"/>
        </w:rPr>
        <w:t>и</w:t>
      </w:r>
      <w:r w:rsidR="008864D5">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обучающихся;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Основные направления психолого-педагогического сопровождения: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сохранение и укрепление психологического здоровья;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мониторинг образовательных и коррекционно-реабилитационных достижений, возможностей и способностей обучающихся;</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формирование у обучающихся понимания ценности здоровья и безопасного образа жизни;</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развитие экологической культуры;</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выявление и поддержка слепых</w:t>
      </w:r>
      <w:r w:rsidR="008864D5">
        <w:rPr>
          <w:rFonts w:ascii="Times New Roman" w:eastAsia="Times New Roman" w:hAnsi="Times New Roman" w:cs="Times New Roman"/>
          <w:sz w:val="28"/>
          <w:szCs w:val="28"/>
        </w:rPr>
        <w:t xml:space="preserve"> </w:t>
      </w:r>
      <w:r w:rsidR="008864D5" w:rsidRPr="0005662D">
        <w:rPr>
          <w:rFonts w:ascii="Times New Roman" w:hAnsi="Times New Roman" w:cs="Times New Roman"/>
          <w:sz w:val="28"/>
          <w:szCs w:val="28"/>
        </w:rPr>
        <w:t>и</w:t>
      </w:r>
      <w:r w:rsidR="008864D5">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обучающихся, проявивших выдающиеся способности;</w:t>
      </w:r>
    </w:p>
    <w:p w:rsidR="0005662D" w:rsidRP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формирование коммуникативных навыков в среде взрослых и сверстников, в том числе с сохранными зрительными возможностями;</w:t>
      </w:r>
    </w:p>
    <w:p w:rsidR="0005662D" w:rsidRDefault="0005662D" w:rsidP="000566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профориентационная работа, обеспечивающая формирование у слепых </w:t>
      </w:r>
      <w:r w:rsidR="008864D5" w:rsidRPr="0005662D">
        <w:rPr>
          <w:rFonts w:ascii="Times New Roman" w:hAnsi="Times New Roman" w:cs="Times New Roman"/>
          <w:sz w:val="28"/>
          <w:szCs w:val="28"/>
        </w:rPr>
        <w:t>и</w:t>
      </w:r>
      <w:r w:rsidR="008864D5">
        <w:rPr>
          <w:rFonts w:ascii="Times New Roman" w:hAnsi="Times New Roman" w:cs="Times New Roman"/>
          <w:sz w:val="28"/>
          <w:szCs w:val="28"/>
        </w:rPr>
        <w:t xml:space="preserve"> слабовидящих </w:t>
      </w:r>
      <w:r w:rsidRPr="0005662D">
        <w:rPr>
          <w:rFonts w:ascii="Times New Roman" w:eastAsia="Times New Roman" w:hAnsi="Times New Roman" w:cs="Times New Roman"/>
          <w:sz w:val="28"/>
          <w:szCs w:val="28"/>
        </w:rPr>
        <w:t>обучающихся межпрофессиональных навыков, их профессиональное самоопределение с ориентацией на выбор доступных и востребованных профессий.</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 процессе обучения обучающиеся школы-интерната имеют возможность использовать все необходимые учебные пособия:</w:t>
      </w:r>
    </w:p>
    <w:p w:rsidR="0005662D" w:rsidRPr="0005662D" w:rsidRDefault="0005662D" w:rsidP="0005662D">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издания рельефно-точечным шрифтом Л. Брайля;</w:t>
      </w:r>
    </w:p>
    <w:p w:rsidR="0005662D" w:rsidRPr="0005662D" w:rsidRDefault="0005662D" w:rsidP="0005662D">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цифровая аудиозапись LKF, daisy, MP3;</w:t>
      </w:r>
    </w:p>
    <w:p w:rsidR="0005662D" w:rsidRPr="0005662D" w:rsidRDefault="0005662D" w:rsidP="0005662D">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электронные форматы хранения текстов DOC, DOCX, HTML, TXT, RTF, PDF (с текстовым слоем);</w:t>
      </w:r>
    </w:p>
    <w:p w:rsidR="0005662D" w:rsidRPr="0005662D" w:rsidRDefault="0005662D" w:rsidP="0005662D">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рельефные изображения и наглядные пособия.</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rsidR="0005662D" w:rsidRPr="0005662D" w:rsidRDefault="00E02804"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Географические карты</w:t>
      </w:r>
      <w:r w:rsidR="0005662D" w:rsidRPr="0005662D">
        <w:rPr>
          <w:rFonts w:ascii="Times New Roman" w:eastAsia="Times New Roman" w:hAnsi="Times New Roman" w:cs="Times New Roman"/>
          <w:sz w:val="28"/>
          <w:szCs w:val="28"/>
        </w:rPr>
        <w:t xml:space="preserve"> и геометрические рисунки представлены в виде рельефных изображений; материалы по математике, физике и химии  отпечатаны рельефно-точечным шрифтом Л.Брайля; материалы по истории и литературе  представлены как в форме «говорящей книги» формата DAISY или в виде цифрового текста, так и отпечатаны рельефно-точечным шрифтом Л.Брайля.</w:t>
      </w:r>
    </w:p>
    <w:p w:rsidR="0005662D" w:rsidRPr="00221B27" w:rsidRDefault="00007922" w:rsidP="00221B27">
      <w:pPr>
        <w:pStyle w:val="3"/>
        <w:spacing w:line="240" w:lineRule="auto"/>
        <w:ind w:left="0" w:firstLine="709"/>
        <w:rPr>
          <w:i w:val="0"/>
          <w:sz w:val="28"/>
          <w:szCs w:val="28"/>
        </w:rPr>
      </w:pPr>
      <w:bookmarkStart w:id="30" w:name="bookmark=id.2wwbldi" w:colFirst="0" w:colLast="0"/>
      <w:bookmarkStart w:id="31" w:name="_Toc96420999"/>
      <w:bookmarkStart w:id="32" w:name="_Toc96858308"/>
      <w:bookmarkEnd w:id="30"/>
      <w:r>
        <w:rPr>
          <w:i w:val="0"/>
          <w:sz w:val="28"/>
          <w:szCs w:val="28"/>
        </w:rPr>
        <w:t>3.2</w:t>
      </w:r>
      <w:r w:rsidR="0005662D" w:rsidRPr="00221B27">
        <w:rPr>
          <w:i w:val="0"/>
          <w:sz w:val="28"/>
          <w:szCs w:val="28"/>
        </w:rPr>
        <w:t>.3. Финансово-экономические условия реализации адаптированной основной образовательной программы основного общего образования</w:t>
      </w:r>
      <w:bookmarkEnd w:id="31"/>
      <w:bookmarkEnd w:id="32"/>
    </w:p>
    <w:p w:rsidR="0005662D" w:rsidRPr="0005662D" w:rsidRDefault="0005662D" w:rsidP="00306CE9">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 xml:space="preserve">Финансовое обеспечение </w:t>
      </w:r>
      <w:r w:rsidR="00D67B4E">
        <w:rPr>
          <w:rFonts w:ascii="Times New Roman" w:hAnsi="Times New Roman" w:cs="Times New Roman"/>
          <w:sz w:val="28"/>
          <w:szCs w:val="28"/>
        </w:rPr>
        <w:t>реализации</w:t>
      </w:r>
      <w:r w:rsidRPr="0005662D">
        <w:rPr>
          <w:rFonts w:ascii="Times New Roman" w:hAnsi="Times New Roman" w:cs="Times New Roman"/>
          <w:sz w:val="28"/>
          <w:szCs w:val="28"/>
        </w:rPr>
        <w:t xml:space="preserve"> адаптированной основной образовательной программы основного общего образования слепых обучающихся базируется на нормах закона «Об образовании в Российской Федерации» (п.3 части 1 ст. 8; </w:t>
      </w:r>
      <w:r w:rsidRPr="0005662D">
        <w:rPr>
          <w:rFonts w:ascii="Times New Roman" w:hAnsi="Times New Roman" w:cs="Times New Roman"/>
          <w:kern w:val="2"/>
          <w:sz w:val="28"/>
          <w:szCs w:val="28"/>
        </w:rPr>
        <w:t>п. 2 ст. 99)</w:t>
      </w:r>
      <w:r w:rsidRPr="0005662D">
        <w:rPr>
          <w:rFonts w:ascii="Times New Roman" w:hAnsi="Times New Roman" w:cs="Times New Roman"/>
          <w:sz w:val="28"/>
          <w:szCs w:val="28"/>
        </w:rPr>
        <w:t>.</w:t>
      </w:r>
    </w:p>
    <w:p w:rsidR="0005662D" w:rsidRPr="0005662D" w:rsidRDefault="00D67B4E" w:rsidP="0005662D">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sz w:val="28"/>
          <w:szCs w:val="28"/>
        </w:rPr>
        <w:lastRenderedPageBreak/>
        <w:t>Финансирование реализации АООП С</w:t>
      </w:r>
      <w:r w:rsidR="0005662D" w:rsidRPr="0005662D">
        <w:rPr>
          <w:rFonts w:ascii="Times New Roman" w:hAnsi="Times New Roman" w:cs="Times New Roman"/>
          <w:sz w:val="28"/>
          <w:szCs w:val="28"/>
        </w:rPr>
        <w:t>ОО слепых</w:t>
      </w:r>
      <w:r>
        <w:rPr>
          <w:rFonts w:ascii="Times New Roman" w:hAnsi="Times New Roman" w:cs="Times New Roman"/>
          <w:sz w:val="28"/>
          <w:szCs w:val="28"/>
        </w:rPr>
        <w:t xml:space="preserve"> </w:t>
      </w:r>
      <w:r w:rsidRPr="0005662D">
        <w:rPr>
          <w:rFonts w:ascii="Times New Roman" w:hAnsi="Times New Roman" w:cs="Times New Roman"/>
          <w:sz w:val="28"/>
          <w:szCs w:val="28"/>
        </w:rPr>
        <w:t>и</w:t>
      </w:r>
      <w:r>
        <w:rPr>
          <w:rFonts w:ascii="Times New Roman" w:hAnsi="Times New Roman" w:cs="Times New Roman"/>
          <w:sz w:val="28"/>
          <w:szCs w:val="28"/>
        </w:rPr>
        <w:t xml:space="preserve"> слабовидящих</w:t>
      </w:r>
      <w:r w:rsidR="0005662D" w:rsidRPr="0005662D">
        <w:rPr>
          <w:rFonts w:ascii="Times New Roman" w:hAnsi="Times New Roman" w:cs="Times New Roman"/>
          <w:sz w:val="28"/>
          <w:szCs w:val="28"/>
        </w:rPr>
        <w:t xml:space="preserve"> обучающихся осуществляется в соответствии с расходными </w:t>
      </w:r>
      <w:r w:rsidR="00E02804" w:rsidRPr="0005662D">
        <w:rPr>
          <w:rFonts w:ascii="Times New Roman" w:hAnsi="Times New Roman" w:cs="Times New Roman"/>
          <w:sz w:val="28"/>
          <w:szCs w:val="28"/>
        </w:rPr>
        <w:t>обязательствами на</w:t>
      </w:r>
      <w:r w:rsidR="0005662D" w:rsidRPr="0005662D">
        <w:rPr>
          <w:rFonts w:ascii="Times New Roman" w:hAnsi="Times New Roman" w:cs="Times New Roman"/>
          <w:sz w:val="28"/>
          <w:szCs w:val="28"/>
        </w:rPr>
        <w:t xml:space="preserve"> основании бюджетной сметы, в объеме, определяемом органами государственной власти Ростовской области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услуги и корректирующих коэффициентов к базовому нормативу. Расчет нормативных затрат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Финансовое обеспече</w:t>
      </w:r>
      <w:r w:rsidR="00D67B4E">
        <w:rPr>
          <w:rFonts w:ascii="Times New Roman" w:hAnsi="Times New Roman" w:cs="Times New Roman"/>
          <w:sz w:val="28"/>
          <w:szCs w:val="28"/>
        </w:rPr>
        <w:t>ние реализации АООП С</w:t>
      </w:r>
      <w:r w:rsidRPr="0005662D">
        <w:rPr>
          <w:rFonts w:ascii="Times New Roman" w:hAnsi="Times New Roman" w:cs="Times New Roman"/>
          <w:sz w:val="28"/>
          <w:szCs w:val="28"/>
        </w:rPr>
        <w:t>ОО слепых</w:t>
      </w:r>
      <w:r w:rsidR="00D67B4E">
        <w:rPr>
          <w:rFonts w:ascii="Times New Roman" w:hAnsi="Times New Roman" w:cs="Times New Roman"/>
          <w:sz w:val="28"/>
          <w:szCs w:val="28"/>
        </w:rPr>
        <w:t xml:space="preserve"> </w:t>
      </w:r>
      <w:r w:rsidR="00D67B4E" w:rsidRPr="0005662D">
        <w:rPr>
          <w:rFonts w:ascii="Times New Roman" w:hAnsi="Times New Roman" w:cs="Times New Roman"/>
          <w:sz w:val="28"/>
          <w:szCs w:val="28"/>
        </w:rPr>
        <w:t>и</w:t>
      </w:r>
      <w:r w:rsidR="00D67B4E">
        <w:rPr>
          <w:rFonts w:ascii="Times New Roman" w:hAnsi="Times New Roman" w:cs="Times New Roman"/>
          <w:sz w:val="28"/>
          <w:szCs w:val="28"/>
        </w:rPr>
        <w:t xml:space="preserve"> слабовидящих</w:t>
      </w:r>
      <w:r w:rsidRPr="0005662D">
        <w:rPr>
          <w:rFonts w:ascii="Times New Roman" w:hAnsi="Times New Roman" w:cs="Times New Roman"/>
          <w:sz w:val="28"/>
          <w:szCs w:val="28"/>
        </w:rPr>
        <w:t xml:space="preserve"> обучающихся не предполагает выхода за рамки установленных параметров финансирования государственной (муниципальной) услуги по реализации </w:t>
      </w:r>
      <w:r w:rsidR="00E02804" w:rsidRPr="0005662D">
        <w:rPr>
          <w:rFonts w:ascii="Times New Roman" w:hAnsi="Times New Roman" w:cs="Times New Roman"/>
          <w:sz w:val="28"/>
          <w:szCs w:val="28"/>
        </w:rPr>
        <w:t xml:space="preserve">адаптированных основных образовательных программ </w:t>
      </w:r>
      <w:r w:rsidR="00E02804">
        <w:rPr>
          <w:rFonts w:ascii="Times New Roman" w:hAnsi="Times New Roman" w:cs="Times New Roman"/>
          <w:sz w:val="28"/>
          <w:szCs w:val="28"/>
        </w:rPr>
        <w:t>среднего</w:t>
      </w:r>
      <w:r w:rsidR="00E02804" w:rsidRPr="0005662D">
        <w:rPr>
          <w:rFonts w:ascii="Times New Roman" w:hAnsi="Times New Roman" w:cs="Times New Roman"/>
          <w:sz w:val="28"/>
          <w:szCs w:val="28"/>
        </w:rPr>
        <w:t xml:space="preserve"> общего образования,</w:t>
      </w:r>
      <w:r w:rsidRPr="0005662D">
        <w:rPr>
          <w:rFonts w:ascii="Times New Roman" w:hAnsi="Times New Roman" w:cs="Times New Roman"/>
          <w:sz w:val="28"/>
          <w:szCs w:val="28"/>
        </w:rPr>
        <w:t xml:space="preserve"> обучающихся с ограниченными возможностями здоровья.</w:t>
      </w:r>
    </w:p>
    <w:p w:rsidR="0005662D" w:rsidRPr="0005662D" w:rsidRDefault="00007922" w:rsidP="0005662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3.2.4.  </w:t>
      </w:r>
      <w:r w:rsidR="0005662D" w:rsidRPr="0005662D">
        <w:rPr>
          <w:rFonts w:ascii="Times New Roman" w:hAnsi="Times New Roman" w:cs="Times New Roman"/>
          <w:b/>
          <w:sz w:val="28"/>
          <w:szCs w:val="28"/>
        </w:rPr>
        <w:t xml:space="preserve">Материально-технические условия </w:t>
      </w:r>
      <w:r>
        <w:rPr>
          <w:rFonts w:ascii="Times New Roman" w:hAnsi="Times New Roman" w:cs="Times New Roman"/>
          <w:b/>
          <w:sz w:val="28"/>
          <w:szCs w:val="28"/>
        </w:rPr>
        <w:t>реализации АООП СОО</w:t>
      </w:r>
    </w:p>
    <w:p w:rsidR="0005662D" w:rsidRPr="0005662D" w:rsidRDefault="0005662D" w:rsidP="0005662D">
      <w:pPr>
        <w:pStyle w:val="12"/>
        <w:spacing w:line="240" w:lineRule="auto"/>
        <w:ind w:firstLine="709"/>
        <w:jc w:val="both"/>
        <w:rPr>
          <w:sz w:val="28"/>
          <w:szCs w:val="28"/>
        </w:rPr>
      </w:pPr>
      <w:r w:rsidRPr="0005662D">
        <w:rPr>
          <w:sz w:val="28"/>
          <w:szCs w:val="28"/>
        </w:rPr>
        <w:t>Материально-техни</w:t>
      </w:r>
      <w:r w:rsidR="00D67B4E">
        <w:rPr>
          <w:sz w:val="28"/>
          <w:szCs w:val="28"/>
        </w:rPr>
        <w:t>ческие условия реализации АООП С</w:t>
      </w:r>
      <w:r w:rsidRPr="0005662D">
        <w:rPr>
          <w:sz w:val="28"/>
          <w:szCs w:val="28"/>
        </w:rPr>
        <w:t>ОО обеспечивают:</w:t>
      </w:r>
    </w:p>
    <w:p w:rsidR="0005662D" w:rsidRPr="0005662D" w:rsidRDefault="0005662D" w:rsidP="0005662D">
      <w:pPr>
        <w:pStyle w:val="12"/>
        <w:spacing w:line="240" w:lineRule="auto"/>
        <w:ind w:firstLine="709"/>
        <w:jc w:val="both"/>
        <w:rPr>
          <w:sz w:val="28"/>
          <w:szCs w:val="28"/>
        </w:rPr>
      </w:pPr>
      <w:r w:rsidRPr="0005662D">
        <w:rPr>
          <w:sz w:val="28"/>
          <w:szCs w:val="28"/>
        </w:rPr>
        <w:t xml:space="preserve">возможность достижения обучающимися результатов освоения основной образовательной программы </w:t>
      </w:r>
      <w:r w:rsidR="00D67B4E">
        <w:rPr>
          <w:sz w:val="28"/>
          <w:szCs w:val="28"/>
        </w:rPr>
        <w:t>среднего</w:t>
      </w:r>
      <w:r w:rsidRPr="0005662D">
        <w:rPr>
          <w:sz w:val="28"/>
          <w:szCs w:val="28"/>
        </w:rPr>
        <w:t xml:space="preserve"> общего образования для слепых</w:t>
      </w:r>
      <w:r w:rsidR="00D67B4E">
        <w:rPr>
          <w:sz w:val="28"/>
          <w:szCs w:val="28"/>
        </w:rPr>
        <w:t xml:space="preserve"> </w:t>
      </w:r>
      <w:r w:rsidR="00D67B4E" w:rsidRPr="0005662D">
        <w:rPr>
          <w:rFonts w:cs="Times New Roman"/>
          <w:sz w:val="28"/>
          <w:szCs w:val="28"/>
        </w:rPr>
        <w:t>и</w:t>
      </w:r>
      <w:r w:rsidR="00D67B4E">
        <w:rPr>
          <w:rFonts w:cs="Times New Roman"/>
          <w:sz w:val="28"/>
          <w:szCs w:val="28"/>
        </w:rPr>
        <w:t xml:space="preserve"> слабовидящих</w:t>
      </w:r>
      <w:r w:rsidRPr="0005662D">
        <w:rPr>
          <w:sz w:val="28"/>
          <w:szCs w:val="28"/>
        </w:rPr>
        <w:t xml:space="preserve"> </w:t>
      </w:r>
      <w:r w:rsidR="00D67B4E">
        <w:rPr>
          <w:sz w:val="28"/>
          <w:szCs w:val="28"/>
        </w:rPr>
        <w:t>обучающихся</w:t>
      </w:r>
      <w:r w:rsidRPr="0005662D">
        <w:rPr>
          <w:sz w:val="28"/>
          <w:szCs w:val="28"/>
        </w:rPr>
        <w:t>;</w:t>
      </w:r>
    </w:p>
    <w:p w:rsidR="0005662D" w:rsidRPr="0005662D" w:rsidRDefault="0005662D" w:rsidP="0005662D">
      <w:pPr>
        <w:pStyle w:val="12"/>
        <w:spacing w:line="240" w:lineRule="auto"/>
        <w:ind w:firstLine="709"/>
        <w:jc w:val="both"/>
        <w:rPr>
          <w:sz w:val="28"/>
          <w:szCs w:val="28"/>
        </w:rPr>
      </w:pPr>
      <w:r w:rsidRPr="0005662D">
        <w:rPr>
          <w:sz w:val="28"/>
          <w:szCs w:val="28"/>
        </w:rPr>
        <w:t>безопасность и комфортность организации учебного процесса;</w:t>
      </w:r>
    </w:p>
    <w:p w:rsidR="0005662D" w:rsidRPr="0005662D" w:rsidRDefault="0005662D" w:rsidP="0005662D">
      <w:pPr>
        <w:pStyle w:val="12"/>
        <w:spacing w:line="240" w:lineRule="auto"/>
        <w:ind w:firstLine="709"/>
        <w:jc w:val="both"/>
        <w:rPr>
          <w:sz w:val="28"/>
          <w:szCs w:val="28"/>
        </w:rPr>
      </w:pPr>
      <w:r w:rsidRPr="0005662D">
        <w:rPr>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05662D" w:rsidRPr="0005662D" w:rsidRDefault="0005662D" w:rsidP="0005662D">
      <w:pPr>
        <w:pStyle w:val="12"/>
        <w:spacing w:line="240" w:lineRule="auto"/>
        <w:ind w:firstLine="709"/>
        <w:jc w:val="both"/>
        <w:rPr>
          <w:sz w:val="28"/>
          <w:szCs w:val="28"/>
        </w:rPr>
      </w:pPr>
      <w:r w:rsidRPr="0005662D">
        <w:rPr>
          <w:sz w:val="28"/>
          <w:szCs w:val="28"/>
        </w:rPr>
        <w:t>возможность для беспрепятственного доступа всех участников образовательного процесса, к объектам инфраструктуры организации, осуществляющей образовательную деятельность.</w:t>
      </w:r>
    </w:p>
    <w:p w:rsidR="0005662D" w:rsidRPr="0005662D" w:rsidRDefault="0005662D" w:rsidP="0005662D">
      <w:pPr>
        <w:pStyle w:val="12"/>
        <w:spacing w:line="240" w:lineRule="auto"/>
        <w:ind w:firstLine="709"/>
        <w:jc w:val="both"/>
        <w:rPr>
          <w:sz w:val="28"/>
          <w:szCs w:val="28"/>
        </w:rPr>
      </w:pPr>
      <w:r w:rsidRPr="0005662D">
        <w:rPr>
          <w:sz w:val="28"/>
          <w:szCs w:val="28"/>
        </w:rPr>
        <w:t>В зональную структуру школы-интерната включены:</w:t>
      </w:r>
    </w:p>
    <w:p w:rsidR="0005662D" w:rsidRPr="0005662D" w:rsidRDefault="0005662D" w:rsidP="0005662D">
      <w:pPr>
        <w:pStyle w:val="12"/>
        <w:spacing w:line="240" w:lineRule="auto"/>
        <w:ind w:firstLine="709"/>
        <w:jc w:val="both"/>
        <w:rPr>
          <w:sz w:val="28"/>
          <w:szCs w:val="28"/>
        </w:rPr>
      </w:pPr>
      <w:r w:rsidRPr="0005662D">
        <w:rPr>
          <w:sz w:val="28"/>
          <w:szCs w:val="28"/>
        </w:rPr>
        <w:t>территории с целесообразным набором оснащенных зон;</w:t>
      </w:r>
    </w:p>
    <w:p w:rsidR="0005662D" w:rsidRPr="0005662D" w:rsidRDefault="0005662D" w:rsidP="0005662D">
      <w:pPr>
        <w:pStyle w:val="12"/>
        <w:spacing w:line="240" w:lineRule="auto"/>
        <w:ind w:firstLine="709"/>
        <w:jc w:val="both"/>
        <w:rPr>
          <w:sz w:val="28"/>
          <w:szCs w:val="28"/>
        </w:rPr>
      </w:pPr>
      <w:r w:rsidRPr="0005662D">
        <w:rPr>
          <w:sz w:val="28"/>
          <w:szCs w:val="28"/>
        </w:rPr>
        <w:t>входная зона;</w:t>
      </w:r>
    </w:p>
    <w:p w:rsidR="0005662D" w:rsidRPr="0005662D" w:rsidRDefault="0005662D" w:rsidP="0005662D">
      <w:pPr>
        <w:pStyle w:val="12"/>
        <w:spacing w:line="240" w:lineRule="auto"/>
        <w:ind w:firstLine="709"/>
        <w:jc w:val="both"/>
        <w:rPr>
          <w:sz w:val="28"/>
          <w:szCs w:val="28"/>
        </w:rPr>
      </w:pPr>
      <w:r w:rsidRPr="0005662D">
        <w:rPr>
          <w:sz w:val="28"/>
          <w:szCs w:val="28"/>
        </w:rPr>
        <w:t>учебные кабинеты, мастерские, студии для организации учебного процесса;</w:t>
      </w:r>
    </w:p>
    <w:p w:rsidR="0005662D" w:rsidRPr="0005662D" w:rsidRDefault="0005662D" w:rsidP="0005662D">
      <w:pPr>
        <w:pStyle w:val="12"/>
        <w:spacing w:line="240" w:lineRule="auto"/>
        <w:ind w:firstLine="709"/>
        <w:jc w:val="both"/>
        <w:rPr>
          <w:sz w:val="28"/>
          <w:szCs w:val="28"/>
        </w:rPr>
      </w:pPr>
      <w:r w:rsidRPr="0005662D">
        <w:rPr>
          <w:sz w:val="28"/>
          <w:szCs w:val="28"/>
        </w:rPr>
        <w:t>лаборантские помещения;</w:t>
      </w:r>
    </w:p>
    <w:p w:rsidR="0005662D" w:rsidRPr="0005662D" w:rsidRDefault="0005662D" w:rsidP="0005662D">
      <w:pPr>
        <w:pStyle w:val="12"/>
        <w:spacing w:line="240" w:lineRule="auto"/>
        <w:ind w:firstLine="709"/>
        <w:jc w:val="both"/>
        <w:rPr>
          <w:sz w:val="28"/>
          <w:szCs w:val="28"/>
        </w:rPr>
      </w:pPr>
      <w:r w:rsidRPr="0005662D">
        <w:rPr>
          <w:sz w:val="28"/>
          <w:szCs w:val="28"/>
        </w:rPr>
        <w:t>библиотека с рабочими зонами: книгохранилищем, медиатекой, читальным залом;</w:t>
      </w:r>
    </w:p>
    <w:p w:rsidR="0005662D" w:rsidRPr="0005662D" w:rsidRDefault="0005662D" w:rsidP="0005662D">
      <w:pPr>
        <w:pStyle w:val="12"/>
        <w:spacing w:line="240" w:lineRule="auto"/>
        <w:ind w:firstLine="709"/>
        <w:jc w:val="both"/>
        <w:rPr>
          <w:sz w:val="28"/>
          <w:szCs w:val="28"/>
        </w:rPr>
      </w:pPr>
      <w:r w:rsidRPr="0005662D">
        <w:rPr>
          <w:sz w:val="28"/>
          <w:szCs w:val="28"/>
        </w:rPr>
        <w:lastRenderedPageBreak/>
        <w:t>актовый зал;</w:t>
      </w:r>
    </w:p>
    <w:p w:rsidR="0005662D" w:rsidRPr="0005662D" w:rsidRDefault="0005662D" w:rsidP="0005662D">
      <w:pPr>
        <w:pStyle w:val="12"/>
        <w:spacing w:line="240" w:lineRule="auto"/>
        <w:ind w:firstLine="709"/>
        <w:jc w:val="both"/>
        <w:rPr>
          <w:sz w:val="28"/>
          <w:szCs w:val="28"/>
        </w:rPr>
      </w:pPr>
      <w:r w:rsidRPr="0005662D">
        <w:rPr>
          <w:sz w:val="28"/>
          <w:szCs w:val="28"/>
        </w:rPr>
        <w:t>спортивные сооружения (зал, стадион, спортивная площадка, площадка с уличными тренажерами, зал для адаптивной физической культуры);</w:t>
      </w:r>
    </w:p>
    <w:p w:rsidR="0005662D" w:rsidRPr="0005662D" w:rsidRDefault="0005662D" w:rsidP="0005662D">
      <w:pPr>
        <w:pStyle w:val="12"/>
        <w:spacing w:line="240" w:lineRule="auto"/>
        <w:ind w:firstLine="709"/>
        <w:jc w:val="both"/>
        <w:rPr>
          <w:sz w:val="28"/>
          <w:szCs w:val="28"/>
        </w:rPr>
      </w:pPr>
      <w:r w:rsidRPr="0005662D">
        <w:rPr>
          <w:sz w:val="28"/>
          <w:szCs w:val="28"/>
        </w:rPr>
        <w:t>пищевой блок;</w:t>
      </w:r>
    </w:p>
    <w:p w:rsidR="0005662D" w:rsidRPr="0005662D" w:rsidRDefault="0005662D" w:rsidP="0005662D">
      <w:pPr>
        <w:pStyle w:val="12"/>
        <w:spacing w:line="240" w:lineRule="auto"/>
        <w:ind w:firstLine="709"/>
        <w:jc w:val="both"/>
        <w:rPr>
          <w:sz w:val="28"/>
          <w:szCs w:val="28"/>
        </w:rPr>
      </w:pPr>
      <w:r w:rsidRPr="0005662D">
        <w:rPr>
          <w:sz w:val="28"/>
          <w:szCs w:val="28"/>
        </w:rPr>
        <w:t>административные помещения;</w:t>
      </w:r>
    </w:p>
    <w:p w:rsidR="0005662D" w:rsidRPr="0005662D" w:rsidRDefault="0005662D" w:rsidP="0005662D">
      <w:pPr>
        <w:pStyle w:val="12"/>
        <w:spacing w:line="240" w:lineRule="auto"/>
        <w:ind w:firstLine="709"/>
        <w:jc w:val="both"/>
        <w:rPr>
          <w:sz w:val="28"/>
          <w:szCs w:val="28"/>
        </w:rPr>
      </w:pPr>
      <w:r w:rsidRPr="0005662D">
        <w:rPr>
          <w:sz w:val="28"/>
          <w:szCs w:val="28"/>
        </w:rPr>
        <w:t>гардеробы;</w:t>
      </w:r>
    </w:p>
    <w:p w:rsidR="0005662D" w:rsidRPr="0005662D" w:rsidRDefault="0005662D" w:rsidP="0005662D">
      <w:pPr>
        <w:pStyle w:val="12"/>
        <w:spacing w:line="240" w:lineRule="auto"/>
        <w:ind w:firstLine="709"/>
        <w:jc w:val="both"/>
        <w:rPr>
          <w:sz w:val="28"/>
          <w:szCs w:val="28"/>
        </w:rPr>
      </w:pPr>
      <w:r w:rsidRPr="0005662D">
        <w:rPr>
          <w:sz w:val="28"/>
          <w:szCs w:val="28"/>
        </w:rPr>
        <w:t>санитарные узлы (туалеты);</w:t>
      </w:r>
    </w:p>
    <w:p w:rsidR="0005662D" w:rsidRPr="0005662D" w:rsidRDefault="0005662D" w:rsidP="0005662D">
      <w:pPr>
        <w:pStyle w:val="12"/>
        <w:spacing w:line="240" w:lineRule="auto"/>
        <w:ind w:firstLine="709"/>
        <w:jc w:val="both"/>
        <w:rPr>
          <w:sz w:val="28"/>
          <w:szCs w:val="28"/>
        </w:rPr>
      </w:pPr>
      <w:r w:rsidRPr="0005662D">
        <w:rPr>
          <w:sz w:val="28"/>
          <w:szCs w:val="28"/>
        </w:rPr>
        <w:t>помещения/ место для хранения уборочного инвентаря.</w:t>
      </w:r>
    </w:p>
    <w:p w:rsidR="0005662D" w:rsidRPr="0005662D" w:rsidRDefault="0005662D" w:rsidP="0005662D">
      <w:pPr>
        <w:pStyle w:val="12"/>
        <w:spacing w:line="240" w:lineRule="auto"/>
        <w:jc w:val="both"/>
        <w:rPr>
          <w:sz w:val="28"/>
          <w:szCs w:val="28"/>
        </w:rPr>
      </w:pPr>
      <w:r w:rsidRPr="0005662D">
        <w:rPr>
          <w:sz w:val="28"/>
          <w:szCs w:val="28"/>
        </w:rPr>
        <w:t>Состав и площади помещений предоставляют условия для:</w:t>
      </w:r>
    </w:p>
    <w:p w:rsidR="0005662D" w:rsidRPr="0005662D" w:rsidRDefault="00D67B4E" w:rsidP="0005662D">
      <w:pPr>
        <w:pStyle w:val="12"/>
        <w:spacing w:line="240" w:lineRule="auto"/>
        <w:ind w:firstLine="709"/>
        <w:jc w:val="both"/>
        <w:rPr>
          <w:sz w:val="28"/>
          <w:szCs w:val="28"/>
        </w:rPr>
      </w:pPr>
      <w:r>
        <w:rPr>
          <w:sz w:val="28"/>
          <w:szCs w:val="28"/>
        </w:rPr>
        <w:t>среднего</w:t>
      </w:r>
      <w:r w:rsidR="0005662D" w:rsidRPr="0005662D">
        <w:rPr>
          <w:sz w:val="28"/>
          <w:szCs w:val="28"/>
        </w:rPr>
        <w:t xml:space="preserve"> общего образования согласно избранным направлениям учебно</w:t>
      </w:r>
      <w:r>
        <w:rPr>
          <w:sz w:val="28"/>
          <w:szCs w:val="28"/>
        </w:rPr>
        <w:t>го плана в соответствии с ФГОС С</w:t>
      </w:r>
      <w:r w:rsidR="0005662D" w:rsidRPr="0005662D">
        <w:rPr>
          <w:sz w:val="28"/>
          <w:szCs w:val="28"/>
        </w:rPr>
        <w:t>ОО;</w:t>
      </w:r>
    </w:p>
    <w:p w:rsidR="0005662D" w:rsidRPr="0005662D" w:rsidRDefault="0005662D" w:rsidP="0005662D">
      <w:pPr>
        <w:pStyle w:val="12"/>
        <w:spacing w:line="240" w:lineRule="auto"/>
        <w:ind w:firstLine="709"/>
        <w:jc w:val="both"/>
        <w:rPr>
          <w:sz w:val="28"/>
          <w:szCs w:val="28"/>
        </w:rPr>
      </w:pPr>
      <w:r w:rsidRPr="0005662D">
        <w:rPr>
          <w:sz w:val="28"/>
          <w:szCs w:val="28"/>
        </w:rPr>
        <w:t>организации режима труда и отдыха участников образовательного процесса;</w:t>
      </w:r>
    </w:p>
    <w:p w:rsidR="0005662D" w:rsidRPr="0005662D" w:rsidRDefault="0005662D" w:rsidP="0005662D">
      <w:pPr>
        <w:pStyle w:val="12"/>
        <w:spacing w:line="240" w:lineRule="auto"/>
        <w:ind w:firstLine="709"/>
        <w:jc w:val="both"/>
        <w:rPr>
          <w:sz w:val="28"/>
          <w:szCs w:val="28"/>
        </w:rPr>
      </w:pPr>
      <w:r w:rsidRPr="0005662D">
        <w:rPr>
          <w:sz w:val="28"/>
          <w:szCs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слепых</w:t>
      </w:r>
      <w:r w:rsidR="00D67B4E">
        <w:rPr>
          <w:sz w:val="28"/>
          <w:szCs w:val="28"/>
        </w:rPr>
        <w:t xml:space="preserve"> </w:t>
      </w:r>
      <w:r w:rsidR="00D67B4E" w:rsidRPr="0005662D">
        <w:rPr>
          <w:rFonts w:cs="Times New Roman"/>
          <w:sz w:val="28"/>
          <w:szCs w:val="28"/>
        </w:rPr>
        <w:t>и</w:t>
      </w:r>
      <w:r w:rsidR="00D67B4E">
        <w:rPr>
          <w:rFonts w:cs="Times New Roman"/>
          <w:sz w:val="28"/>
          <w:szCs w:val="28"/>
        </w:rPr>
        <w:t xml:space="preserve"> слабовидящих</w:t>
      </w:r>
      <w:r w:rsidRPr="0005662D">
        <w:rPr>
          <w:sz w:val="28"/>
          <w:szCs w:val="28"/>
        </w:rPr>
        <w:t xml:space="preserve"> </w:t>
      </w:r>
      <w:r w:rsidR="00D67B4E">
        <w:rPr>
          <w:sz w:val="28"/>
          <w:szCs w:val="28"/>
        </w:rPr>
        <w:t xml:space="preserve">обучающихся </w:t>
      </w:r>
      <w:r w:rsidRPr="0005662D">
        <w:rPr>
          <w:sz w:val="28"/>
          <w:szCs w:val="28"/>
        </w:rPr>
        <w:t>учебно-воспитательного процесса по данному предмету или циклу учебных дисциплин.</w:t>
      </w:r>
    </w:p>
    <w:p w:rsidR="0005662D" w:rsidRPr="0005662D" w:rsidRDefault="0005662D" w:rsidP="0005662D">
      <w:pPr>
        <w:pStyle w:val="12"/>
        <w:spacing w:line="240" w:lineRule="auto"/>
        <w:ind w:firstLine="709"/>
        <w:jc w:val="both"/>
        <w:rPr>
          <w:sz w:val="28"/>
          <w:szCs w:val="28"/>
        </w:rPr>
      </w:pPr>
      <w:r w:rsidRPr="0005662D">
        <w:rPr>
          <w:sz w:val="28"/>
          <w:szCs w:val="28"/>
        </w:rPr>
        <w:t>В состав учебных кабинетов (мастерских, студий) входят:</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русского языка;</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литературы;</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иностранного языка;</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истории и обществознания;</w:t>
      </w:r>
    </w:p>
    <w:p w:rsidR="0005662D" w:rsidRPr="0005662D" w:rsidRDefault="0005662D" w:rsidP="0005662D">
      <w:pPr>
        <w:pStyle w:val="12"/>
        <w:spacing w:line="240" w:lineRule="auto"/>
        <w:ind w:firstLine="709"/>
        <w:jc w:val="both"/>
        <w:rPr>
          <w:sz w:val="28"/>
          <w:szCs w:val="28"/>
        </w:rPr>
      </w:pPr>
      <w:r w:rsidRPr="0005662D">
        <w:rPr>
          <w:sz w:val="28"/>
          <w:szCs w:val="28"/>
        </w:rPr>
        <w:t xml:space="preserve">учебный кабинет; </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географии;</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физики;</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химии;</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биологии:</w:t>
      </w:r>
    </w:p>
    <w:p w:rsidR="0005662D" w:rsidRPr="0005662D" w:rsidRDefault="0005662D" w:rsidP="0005662D">
      <w:pPr>
        <w:pStyle w:val="12"/>
        <w:spacing w:line="240" w:lineRule="auto"/>
        <w:ind w:firstLine="709"/>
        <w:jc w:val="both"/>
        <w:rPr>
          <w:sz w:val="28"/>
          <w:szCs w:val="28"/>
        </w:rPr>
      </w:pPr>
      <w:r w:rsidRPr="0005662D">
        <w:rPr>
          <w:sz w:val="28"/>
          <w:szCs w:val="28"/>
        </w:rPr>
        <w:t>учебный кабинет математики;</w:t>
      </w:r>
    </w:p>
    <w:p w:rsidR="0005662D" w:rsidRPr="0005662D" w:rsidRDefault="0005662D" w:rsidP="0005662D">
      <w:pPr>
        <w:pStyle w:val="12"/>
        <w:spacing w:line="240" w:lineRule="auto"/>
        <w:ind w:firstLine="709"/>
        <w:jc w:val="both"/>
        <w:rPr>
          <w:sz w:val="28"/>
          <w:szCs w:val="28"/>
        </w:rPr>
      </w:pPr>
      <w:r w:rsidRPr="0005662D">
        <w:rPr>
          <w:sz w:val="28"/>
          <w:szCs w:val="28"/>
        </w:rPr>
        <w:t xml:space="preserve">При реализации программ </w:t>
      </w:r>
      <w:r w:rsidR="00B135EC" w:rsidRPr="0005662D">
        <w:rPr>
          <w:sz w:val="28"/>
          <w:szCs w:val="28"/>
        </w:rPr>
        <w:t>по коррекционным</w:t>
      </w:r>
      <w:r w:rsidRPr="0005662D">
        <w:rPr>
          <w:sz w:val="28"/>
          <w:szCs w:val="28"/>
        </w:rPr>
        <w:t xml:space="preserve"> развивающим курсам адаптирова</w:t>
      </w:r>
      <w:r w:rsidR="00C3579D">
        <w:rPr>
          <w:sz w:val="28"/>
          <w:szCs w:val="28"/>
        </w:rPr>
        <w:t>нной образовательной программы С</w:t>
      </w:r>
      <w:r w:rsidRPr="0005662D">
        <w:rPr>
          <w:sz w:val="28"/>
          <w:szCs w:val="28"/>
        </w:rPr>
        <w:t>ОО в школе-интернате предусматриваются соответствующие учебные классы:</w:t>
      </w:r>
    </w:p>
    <w:p w:rsidR="0005662D" w:rsidRPr="0005662D" w:rsidRDefault="0005662D" w:rsidP="0005662D">
      <w:pPr>
        <w:pStyle w:val="12"/>
        <w:spacing w:line="240" w:lineRule="auto"/>
        <w:ind w:firstLine="709"/>
        <w:jc w:val="both"/>
        <w:rPr>
          <w:sz w:val="28"/>
          <w:szCs w:val="28"/>
        </w:rPr>
      </w:pPr>
      <w:r w:rsidRPr="0005662D">
        <w:rPr>
          <w:sz w:val="28"/>
          <w:szCs w:val="28"/>
        </w:rPr>
        <w:t>кабинет развития осязательного восприятия и мелкой моторики;</w:t>
      </w:r>
    </w:p>
    <w:p w:rsidR="0005662D" w:rsidRPr="0005662D" w:rsidRDefault="0005662D" w:rsidP="0005662D">
      <w:pPr>
        <w:pStyle w:val="12"/>
        <w:spacing w:line="240" w:lineRule="auto"/>
        <w:ind w:firstLine="709"/>
        <w:jc w:val="both"/>
        <w:rPr>
          <w:sz w:val="28"/>
          <w:szCs w:val="28"/>
        </w:rPr>
      </w:pPr>
      <w:r w:rsidRPr="0005662D">
        <w:rPr>
          <w:sz w:val="28"/>
          <w:szCs w:val="28"/>
        </w:rPr>
        <w:t>кабинет педагога-психолога;</w:t>
      </w:r>
    </w:p>
    <w:p w:rsidR="0005662D" w:rsidRPr="0005662D" w:rsidRDefault="0005662D" w:rsidP="0005662D">
      <w:pPr>
        <w:pStyle w:val="12"/>
        <w:spacing w:line="240" w:lineRule="auto"/>
        <w:ind w:firstLine="709"/>
        <w:jc w:val="both"/>
        <w:rPr>
          <w:sz w:val="28"/>
          <w:szCs w:val="28"/>
        </w:rPr>
      </w:pPr>
      <w:r w:rsidRPr="0005662D">
        <w:rPr>
          <w:sz w:val="28"/>
          <w:szCs w:val="28"/>
        </w:rPr>
        <w:t xml:space="preserve">кабинет коррекционно-педагогического сопровождения; </w:t>
      </w:r>
    </w:p>
    <w:p w:rsidR="0005662D" w:rsidRPr="0005662D" w:rsidRDefault="0005662D" w:rsidP="0005662D">
      <w:pPr>
        <w:pStyle w:val="12"/>
        <w:spacing w:line="240" w:lineRule="auto"/>
        <w:ind w:firstLine="709"/>
        <w:jc w:val="both"/>
        <w:rPr>
          <w:sz w:val="28"/>
          <w:szCs w:val="28"/>
        </w:rPr>
      </w:pPr>
      <w:r w:rsidRPr="0005662D">
        <w:rPr>
          <w:sz w:val="28"/>
          <w:szCs w:val="28"/>
        </w:rPr>
        <w:t>кабинет СБО;</w:t>
      </w:r>
    </w:p>
    <w:p w:rsidR="0005662D" w:rsidRPr="0005662D" w:rsidRDefault="0005662D" w:rsidP="0005662D">
      <w:pPr>
        <w:pStyle w:val="12"/>
        <w:spacing w:line="240" w:lineRule="auto"/>
        <w:ind w:firstLine="709"/>
        <w:jc w:val="both"/>
        <w:rPr>
          <w:sz w:val="28"/>
          <w:szCs w:val="28"/>
        </w:rPr>
      </w:pPr>
      <w:r w:rsidRPr="0005662D">
        <w:rPr>
          <w:sz w:val="28"/>
          <w:szCs w:val="28"/>
        </w:rPr>
        <w:t>кабинет пространственной ориентировки;</w:t>
      </w:r>
    </w:p>
    <w:p w:rsidR="0005662D" w:rsidRPr="0005662D" w:rsidRDefault="0005662D" w:rsidP="0005662D">
      <w:pPr>
        <w:pStyle w:val="12"/>
        <w:spacing w:line="240" w:lineRule="auto"/>
        <w:ind w:firstLine="709"/>
        <w:jc w:val="both"/>
        <w:rPr>
          <w:sz w:val="28"/>
          <w:szCs w:val="28"/>
        </w:rPr>
      </w:pPr>
      <w:r w:rsidRPr="0005662D">
        <w:rPr>
          <w:sz w:val="28"/>
          <w:szCs w:val="28"/>
        </w:rPr>
        <w:t>кабинет массажного дела;</w:t>
      </w:r>
    </w:p>
    <w:p w:rsidR="0005662D" w:rsidRPr="0005662D" w:rsidRDefault="0005662D" w:rsidP="0005662D">
      <w:pPr>
        <w:pStyle w:val="12"/>
        <w:spacing w:line="240" w:lineRule="auto"/>
        <w:ind w:firstLine="709"/>
        <w:jc w:val="both"/>
        <w:rPr>
          <w:sz w:val="28"/>
          <w:szCs w:val="28"/>
        </w:rPr>
      </w:pPr>
      <w:r w:rsidRPr="0005662D">
        <w:rPr>
          <w:sz w:val="28"/>
          <w:szCs w:val="28"/>
        </w:rPr>
        <w:t>кабинет тактильного восприятия и коррекции недостатков сенсорной сферы;</w:t>
      </w:r>
    </w:p>
    <w:p w:rsidR="0005662D" w:rsidRPr="0005662D" w:rsidRDefault="0005662D" w:rsidP="0005662D">
      <w:pPr>
        <w:pStyle w:val="12"/>
        <w:spacing w:line="240" w:lineRule="auto"/>
        <w:ind w:firstLine="709"/>
        <w:jc w:val="both"/>
        <w:rPr>
          <w:sz w:val="28"/>
          <w:szCs w:val="28"/>
        </w:rPr>
      </w:pPr>
      <w:r w:rsidRPr="0005662D">
        <w:rPr>
          <w:sz w:val="28"/>
          <w:szCs w:val="28"/>
        </w:rPr>
        <w:t>кабинет коррекции недостатков развития и познавательной деятельности.</w:t>
      </w:r>
    </w:p>
    <w:p w:rsidR="0005662D" w:rsidRPr="0005662D" w:rsidRDefault="0005662D" w:rsidP="0005662D">
      <w:pPr>
        <w:pStyle w:val="12"/>
        <w:spacing w:line="240" w:lineRule="auto"/>
        <w:ind w:firstLine="709"/>
        <w:jc w:val="both"/>
        <w:rPr>
          <w:sz w:val="28"/>
          <w:szCs w:val="28"/>
        </w:rPr>
      </w:pPr>
      <w:r w:rsidRPr="0005662D">
        <w:rPr>
          <w:sz w:val="28"/>
          <w:szCs w:val="28"/>
        </w:rPr>
        <w:t>При реализации программ дополнительного образования адаптирова</w:t>
      </w:r>
      <w:r w:rsidR="004C292F">
        <w:rPr>
          <w:sz w:val="28"/>
          <w:szCs w:val="28"/>
        </w:rPr>
        <w:t>нной образовательной программы С</w:t>
      </w:r>
      <w:r w:rsidRPr="0005662D">
        <w:rPr>
          <w:sz w:val="28"/>
          <w:szCs w:val="28"/>
        </w:rPr>
        <w:t>ОО в школе-интернате предусматриваются соответствующие учебные классы:</w:t>
      </w:r>
    </w:p>
    <w:p w:rsidR="0005662D" w:rsidRPr="0005662D" w:rsidRDefault="0005662D" w:rsidP="0005662D">
      <w:pPr>
        <w:pStyle w:val="12"/>
        <w:spacing w:line="240" w:lineRule="auto"/>
        <w:ind w:firstLine="709"/>
        <w:jc w:val="both"/>
        <w:rPr>
          <w:sz w:val="28"/>
          <w:szCs w:val="28"/>
        </w:rPr>
      </w:pPr>
      <w:r w:rsidRPr="0005662D">
        <w:rPr>
          <w:sz w:val="28"/>
          <w:szCs w:val="28"/>
        </w:rPr>
        <w:t>музыкальная студия;</w:t>
      </w:r>
    </w:p>
    <w:p w:rsidR="0005662D" w:rsidRPr="0005662D" w:rsidRDefault="0005662D" w:rsidP="0005662D">
      <w:pPr>
        <w:pStyle w:val="12"/>
        <w:spacing w:line="240" w:lineRule="auto"/>
        <w:ind w:firstLine="709"/>
        <w:jc w:val="both"/>
        <w:rPr>
          <w:sz w:val="28"/>
          <w:szCs w:val="28"/>
        </w:rPr>
      </w:pPr>
      <w:r w:rsidRPr="0005662D">
        <w:rPr>
          <w:sz w:val="28"/>
          <w:szCs w:val="28"/>
        </w:rPr>
        <w:lastRenderedPageBreak/>
        <w:t>кабинет картонажно-переплетного дела;</w:t>
      </w:r>
    </w:p>
    <w:p w:rsidR="0005662D" w:rsidRPr="0005662D" w:rsidRDefault="0005662D" w:rsidP="0005662D">
      <w:pPr>
        <w:pStyle w:val="12"/>
        <w:spacing w:line="240" w:lineRule="auto"/>
        <w:ind w:firstLine="709"/>
        <w:jc w:val="both"/>
        <w:rPr>
          <w:sz w:val="28"/>
          <w:szCs w:val="28"/>
        </w:rPr>
      </w:pPr>
      <w:r w:rsidRPr="0005662D">
        <w:rPr>
          <w:sz w:val="28"/>
          <w:szCs w:val="28"/>
        </w:rPr>
        <w:t xml:space="preserve">студия интеллектуальных игр </w:t>
      </w:r>
      <w:r w:rsidR="004C292F">
        <w:rPr>
          <w:sz w:val="28"/>
          <w:szCs w:val="28"/>
        </w:rPr>
        <w:t>(шахматы, шашки</w:t>
      </w:r>
      <w:r w:rsidRPr="0005662D">
        <w:rPr>
          <w:sz w:val="28"/>
          <w:szCs w:val="28"/>
        </w:rPr>
        <w:t>, домино).</w:t>
      </w:r>
    </w:p>
    <w:p w:rsidR="0005662D" w:rsidRPr="0005662D" w:rsidRDefault="0005662D" w:rsidP="0005662D">
      <w:pPr>
        <w:pStyle w:val="25"/>
        <w:spacing w:line="240" w:lineRule="auto"/>
        <w:ind w:left="0" w:firstLine="709"/>
        <w:jc w:val="both"/>
        <w:rPr>
          <w:rFonts w:ascii="Times New Roman" w:hAnsi="Times New Roman" w:cs="Times New Roman"/>
          <w:sz w:val="28"/>
          <w:szCs w:val="28"/>
        </w:rPr>
      </w:pPr>
      <w:r w:rsidRPr="0005662D">
        <w:rPr>
          <w:rFonts w:ascii="Times New Roman" w:hAnsi="Times New Roman" w:cs="Times New Roman"/>
          <w:sz w:val="28"/>
          <w:szCs w:val="28"/>
        </w:rPr>
        <w:t>Учебные кабинеты включают следующие зоны:</w:t>
      </w:r>
    </w:p>
    <w:p w:rsidR="0005662D" w:rsidRPr="0005662D" w:rsidRDefault="0005662D" w:rsidP="0005662D">
      <w:pPr>
        <w:pStyle w:val="25"/>
        <w:spacing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рабочее место учителя с пространством для размещения часто используемого оснащения;</w:t>
      </w:r>
    </w:p>
    <w:p w:rsidR="0005662D" w:rsidRPr="0005662D" w:rsidRDefault="0005662D" w:rsidP="0005662D">
      <w:pPr>
        <w:pStyle w:val="25"/>
        <w:spacing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рабочую зону учащихся с местом для размещения личных вещей;</w:t>
      </w:r>
    </w:p>
    <w:p w:rsidR="0005662D" w:rsidRPr="0005662D" w:rsidRDefault="0005662D" w:rsidP="0005662D">
      <w:pPr>
        <w:pStyle w:val="25"/>
        <w:spacing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пространство для размещения и хранения учебного оборудования;</w:t>
      </w:r>
    </w:p>
    <w:p w:rsidR="0005662D" w:rsidRPr="0005662D" w:rsidRDefault="0005662D" w:rsidP="0005662D">
      <w:pPr>
        <w:pStyle w:val="25"/>
        <w:spacing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демонстрационную зону.</w:t>
      </w:r>
    </w:p>
    <w:p w:rsidR="0005662D" w:rsidRPr="0005662D" w:rsidRDefault="0005662D" w:rsidP="0005662D">
      <w:pPr>
        <w:pStyle w:val="25"/>
        <w:spacing w:line="240" w:lineRule="auto"/>
        <w:ind w:left="0" w:firstLine="709"/>
        <w:jc w:val="both"/>
        <w:rPr>
          <w:rFonts w:ascii="Times New Roman" w:hAnsi="Times New Roman" w:cs="Times New Roman"/>
          <w:sz w:val="28"/>
          <w:szCs w:val="28"/>
        </w:rPr>
      </w:pPr>
      <w:r w:rsidRPr="0005662D">
        <w:rPr>
          <w:rFonts w:ascii="Times New Roman" w:hAnsi="Times New Roman" w:cs="Times New Roman"/>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05662D" w:rsidRPr="0005662D" w:rsidRDefault="0005662D" w:rsidP="0005662D">
      <w:pPr>
        <w:spacing w:after="0" w:line="240" w:lineRule="auto"/>
        <w:ind w:firstLine="709"/>
        <w:jc w:val="both"/>
        <w:rPr>
          <w:rFonts w:ascii="Times New Roman" w:eastAsia="Times New Roman" w:hAnsi="Times New Roman" w:cs="Times New Roman"/>
          <w:b/>
          <w:sz w:val="28"/>
          <w:szCs w:val="28"/>
        </w:rPr>
      </w:pPr>
      <w:r w:rsidRPr="0005662D">
        <w:rPr>
          <w:rFonts w:ascii="Times New Roman" w:eastAsia="Times New Roman" w:hAnsi="Times New Roman" w:cs="Times New Roman"/>
          <w:b/>
          <w:sz w:val="28"/>
          <w:szCs w:val="28"/>
        </w:rPr>
        <w:t>Информационно-образовательная среда.</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 xml:space="preserve">В школе-интернате создана адаптивная информационно-образовательная среда (АИОС), отвечающая особым образовательным потребностям слепых </w:t>
      </w:r>
      <w:r w:rsidR="007029C0" w:rsidRPr="0005662D">
        <w:rPr>
          <w:rFonts w:ascii="Times New Roman" w:hAnsi="Times New Roman" w:cs="Times New Roman"/>
          <w:sz w:val="28"/>
          <w:szCs w:val="28"/>
        </w:rPr>
        <w:t>и</w:t>
      </w:r>
      <w:r w:rsidR="007029C0">
        <w:rPr>
          <w:rFonts w:ascii="Times New Roman" w:hAnsi="Times New Roman" w:cs="Times New Roman"/>
          <w:sz w:val="28"/>
          <w:szCs w:val="28"/>
        </w:rPr>
        <w:t xml:space="preserve"> слабовидящих </w:t>
      </w:r>
      <w:r w:rsidRPr="0005662D">
        <w:rPr>
          <w:rFonts w:ascii="Times New Roman" w:hAnsi="Times New Roman" w:cs="Times New Roman"/>
          <w:sz w:val="28"/>
          <w:szCs w:val="28"/>
        </w:rPr>
        <w:t>обучающихся.</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Основными компонентами (АИОС) школы-интерната являются:</w:t>
      </w:r>
    </w:p>
    <w:p w:rsidR="0005662D" w:rsidRPr="0005662D" w:rsidRDefault="0005662D" w:rsidP="0005662D">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hAnsi="Times New Roman" w:cs="Times New Roman"/>
          <w:sz w:val="28"/>
          <w:szCs w:val="28"/>
        </w:rPr>
        <w:t xml:space="preserve">учебники по общеобразовательным учебным предметам / учебным курсам, </w:t>
      </w:r>
      <w:r w:rsidRPr="0005662D">
        <w:rPr>
          <w:rFonts w:ascii="Times New Roman" w:eastAsia="Times New Roman" w:hAnsi="Times New Roman" w:cs="Times New Roman"/>
          <w:sz w:val="28"/>
          <w:szCs w:val="28"/>
        </w:rPr>
        <w:t>изданные рельефно-точечным шрифтом Л. Брайля,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05662D" w:rsidRPr="0005662D" w:rsidRDefault="0005662D" w:rsidP="0005662D">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«озвученные» учебники, фонические материалы, аудио учебники, записанные на цифровые носители;</w:t>
      </w:r>
    </w:p>
    <w:p w:rsidR="0005662D" w:rsidRPr="0005662D" w:rsidRDefault="0005662D" w:rsidP="0005662D">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sz w:val="28"/>
          <w:szCs w:val="28"/>
        </w:rPr>
      </w:pPr>
      <w:r w:rsidRPr="0005662D">
        <w:rPr>
          <w:rFonts w:ascii="Times New Roman" w:hAnsi="Times New Roman"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 изданной рельефно-точечным шрифтом Л. Брайля, или, представленный в другом доступном формате (электронный формат, формат аудиозаписи);</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текстовые дидактические пособия, выполненные рельефно-точечным шрифтом Л. Брайля; </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иллюстративно-графические пособия, выполненные рельефом на плоскости и рассчитанные на осязательное восприятие (для тотально слепых); </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иллюстративно-графические пособия, выполненные рельефом на плоскости, но имеющие цветовое оформление, рассчитанные на осязательно-зрительное восприятие (для слепых с остаточным зрением); </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hAnsi="Times New Roman" w:cs="Times New Roman"/>
          <w:sz w:val="28"/>
          <w:szCs w:val="28"/>
        </w:rPr>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hAnsi="Times New Roman" w:cs="Times New Roman"/>
          <w:sz w:val="28"/>
          <w:szCs w:val="28"/>
        </w:rPr>
        <w:t>доступные информационно-образовательные ресурсы сети Интернет;</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hAnsi="Times New Roman" w:cs="Times New Roman"/>
          <w:sz w:val="28"/>
          <w:szCs w:val="28"/>
        </w:rPr>
        <w:t>тифлотехнические устройства, средства и приборы, обеспечивающие доступность образовательного процесса для слепых обучающихся;</w:t>
      </w:r>
    </w:p>
    <w:p w:rsidR="0005662D" w:rsidRPr="0005662D" w:rsidRDefault="0005662D" w:rsidP="0005662D">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hAnsi="Times New Roman" w:cs="Times New Roman"/>
          <w:sz w:val="28"/>
          <w:szCs w:val="28"/>
        </w:rPr>
        <w:t>программное обеспечение невизуального доступа к информации на экране, преобразования текстовой информации, в т.ч., содержащейся на бумажных носителях в доступные форматы (рельефно-точечно-шрифтовой формат, формат электронного текстового документа, формат аудиозаписи).</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lastRenderedPageBreak/>
        <w:t>АИОС обеспечивает возможность:</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достижения слепыми обучающимися планиру</w:t>
      </w:r>
      <w:r w:rsidR="00DB0F99">
        <w:rPr>
          <w:rFonts w:ascii="Times New Roman" w:hAnsi="Times New Roman" w:cs="Times New Roman"/>
          <w:sz w:val="28"/>
          <w:szCs w:val="28"/>
        </w:rPr>
        <w:t>емых результатов освоения АООП С</w:t>
      </w:r>
      <w:r w:rsidRPr="0005662D">
        <w:rPr>
          <w:rFonts w:ascii="Times New Roman" w:hAnsi="Times New Roman" w:cs="Times New Roman"/>
          <w:sz w:val="28"/>
          <w:szCs w:val="28"/>
        </w:rPr>
        <w:t>ОО;</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 xml:space="preserve">реализацию особых образовательных потребностей слепых </w:t>
      </w:r>
      <w:r w:rsidR="00DB0F99" w:rsidRPr="0005662D">
        <w:rPr>
          <w:rFonts w:ascii="Times New Roman" w:hAnsi="Times New Roman" w:cs="Times New Roman"/>
          <w:sz w:val="28"/>
          <w:szCs w:val="28"/>
        </w:rPr>
        <w:t>и</w:t>
      </w:r>
      <w:r w:rsidR="00DB0F99">
        <w:rPr>
          <w:rFonts w:ascii="Times New Roman" w:hAnsi="Times New Roman" w:cs="Times New Roman"/>
          <w:sz w:val="28"/>
          <w:szCs w:val="28"/>
        </w:rPr>
        <w:t xml:space="preserve"> слабовидящих </w:t>
      </w:r>
      <w:r w:rsidRPr="0005662D">
        <w:rPr>
          <w:rFonts w:ascii="Times New Roman" w:hAnsi="Times New Roman" w:cs="Times New Roman"/>
          <w:sz w:val="28"/>
          <w:szCs w:val="28"/>
        </w:rPr>
        <w:t>обучающихся, информационную поддержку профессионального самоопределения;</w:t>
      </w:r>
    </w:p>
    <w:p w:rsidR="0005662D" w:rsidRPr="0005662D" w:rsidRDefault="0005662D" w:rsidP="0005662D">
      <w:pPr>
        <w:spacing w:after="0" w:line="240" w:lineRule="auto"/>
        <w:ind w:firstLine="709"/>
        <w:jc w:val="both"/>
        <w:rPr>
          <w:rFonts w:ascii="Times New Roman" w:hAnsi="Times New Roman" w:cs="Times New Roman"/>
          <w:sz w:val="28"/>
          <w:szCs w:val="28"/>
        </w:rPr>
      </w:pPr>
      <w:r w:rsidRPr="0005662D">
        <w:rPr>
          <w:rFonts w:ascii="Times New Roman" w:hAnsi="Times New Roman" w:cs="Times New Roman"/>
          <w:sz w:val="28"/>
          <w:szCs w:val="28"/>
        </w:rPr>
        <w:t xml:space="preserve">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rsidR="0005662D" w:rsidRPr="0005662D" w:rsidRDefault="0005662D" w:rsidP="0005662D">
      <w:pPr>
        <w:pStyle w:val="a0"/>
        <w:spacing w:after="0" w:line="240" w:lineRule="auto"/>
        <w:ind w:firstLine="709"/>
        <w:rPr>
          <w:rFonts w:ascii="Times New Roman" w:hAnsi="Times New Roman" w:cs="Times New Roman"/>
          <w:sz w:val="28"/>
          <w:szCs w:val="28"/>
        </w:rPr>
      </w:pPr>
      <w:r w:rsidRPr="0005662D">
        <w:rPr>
          <w:rFonts w:ascii="Times New Roman" w:hAnsi="Times New Roman" w:cs="Times New Roman"/>
          <w:sz w:val="28"/>
          <w:szCs w:val="28"/>
        </w:rPr>
        <w:t>АИОС позволяет слепым</w:t>
      </w:r>
      <w:r w:rsidR="00DB0F99">
        <w:rPr>
          <w:rFonts w:ascii="Times New Roman" w:hAnsi="Times New Roman" w:cs="Times New Roman"/>
          <w:sz w:val="28"/>
          <w:szCs w:val="28"/>
        </w:rPr>
        <w:t xml:space="preserve"> </w:t>
      </w:r>
      <w:r w:rsidR="00DB0F99" w:rsidRPr="0005662D">
        <w:rPr>
          <w:rFonts w:ascii="Times New Roman" w:hAnsi="Times New Roman" w:cs="Times New Roman"/>
          <w:sz w:val="28"/>
          <w:szCs w:val="28"/>
        </w:rPr>
        <w:t>и</w:t>
      </w:r>
      <w:r w:rsidR="00DB0F99">
        <w:rPr>
          <w:rFonts w:ascii="Times New Roman" w:hAnsi="Times New Roman" w:cs="Times New Roman"/>
          <w:sz w:val="28"/>
          <w:szCs w:val="28"/>
        </w:rPr>
        <w:t xml:space="preserve"> слабовидящим </w:t>
      </w:r>
      <w:r w:rsidRPr="0005662D">
        <w:rPr>
          <w:rFonts w:ascii="Times New Roman" w:hAnsi="Times New Roman" w:cs="Times New Roman"/>
          <w:sz w:val="28"/>
          <w:szCs w:val="28"/>
        </w:rPr>
        <w:t>обучающимся осуществлять:</w:t>
      </w:r>
    </w:p>
    <w:p w:rsidR="0005662D" w:rsidRPr="0005662D" w:rsidRDefault="0005662D" w:rsidP="0005662D">
      <w:pPr>
        <w:pStyle w:val="a0"/>
        <w:spacing w:after="0" w:line="240" w:lineRule="auto"/>
        <w:ind w:firstLine="709"/>
        <w:rPr>
          <w:rFonts w:ascii="Times New Roman" w:hAnsi="Times New Roman" w:cs="Times New Roman"/>
          <w:sz w:val="28"/>
          <w:szCs w:val="28"/>
        </w:rPr>
      </w:pPr>
      <w:r w:rsidRPr="0005662D">
        <w:rPr>
          <w:rFonts w:ascii="Times New Roman" w:hAnsi="Times New Roman" w:cs="Times New Roman"/>
          <w:sz w:val="28"/>
          <w:szCs w:val="28"/>
        </w:rPr>
        <w:t xml:space="preserve"> поиск и получение информации в локальной сети организации и Глобальной сети — Интернете в соответствии с учебной задачей;</w:t>
      </w:r>
    </w:p>
    <w:p w:rsidR="0005662D" w:rsidRPr="0005662D" w:rsidRDefault="0005662D" w:rsidP="0005662D">
      <w:pPr>
        <w:pStyle w:val="a0"/>
        <w:spacing w:after="0" w:line="240" w:lineRule="auto"/>
        <w:ind w:firstLine="709"/>
        <w:rPr>
          <w:rFonts w:ascii="Times New Roman" w:hAnsi="Times New Roman" w:cs="Times New Roman"/>
          <w:sz w:val="28"/>
          <w:szCs w:val="28"/>
        </w:rPr>
      </w:pPr>
      <w:r w:rsidRPr="0005662D">
        <w:rPr>
          <w:rFonts w:ascii="Times New Roman" w:hAnsi="Times New Roman" w:cs="Times New Roman"/>
          <w:sz w:val="28"/>
          <w:szCs w:val="28"/>
        </w:rPr>
        <w:t>обработку полученной информации в соответствии с учебной задачей;</w:t>
      </w:r>
    </w:p>
    <w:p w:rsidR="0005662D" w:rsidRPr="0005662D" w:rsidRDefault="0005662D" w:rsidP="0005662D">
      <w:pPr>
        <w:pStyle w:val="a0"/>
        <w:spacing w:after="0" w:line="240" w:lineRule="auto"/>
        <w:ind w:firstLine="709"/>
        <w:rPr>
          <w:rFonts w:ascii="Times New Roman" w:hAnsi="Times New Roman" w:cs="Times New Roman"/>
          <w:sz w:val="28"/>
          <w:szCs w:val="28"/>
        </w:rPr>
      </w:pPr>
      <w:r w:rsidRPr="0005662D">
        <w:rPr>
          <w:rFonts w:ascii="Times New Roman" w:hAnsi="Times New Roman" w:cs="Times New Roman"/>
          <w:sz w:val="28"/>
          <w:szCs w:val="28"/>
        </w:rPr>
        <w:t xml:space="preserve">создание и демонстрацию информационных продуктов познавательной, исследовательской и творческой деятельности; </w:t>
      </w:r>
    </w:p>
    <w:p w:rsidR="0005662D" w:rsidRPr="0005662D" w:rsidRDefault="0005662D" w:rsidP="0005662D">
      <w:pPr>
        <w:pStyle w:val="a0"/>
        <w:spacing w:after="0" w:line="240" w:lineRule="auto"/>
        <w:ind w:firstLine="709"/>
        <w:rPr>
          <w:rFonts w:ascii="Times New Roman" w:hAnsi="Times New Roman" w:cs="Times New Roman"/>
          <w:sz w:val="28"/>
          <w:szCs w:val="28"/>
        </w:rPr>
      </w:pPr>
      <w:r w:rsidRPr="0005662D">
        <w:rPr>
          <w:rFonts w:ascii="Times New Roman" w:hAnsi="Times New Roman" w:cs="Times New Roman"/>
          <w:sz w:val="28"/>
          <w:szCs w:val="28"/>
        </w:rPr>
        <w:t>выпуск школьных печатных изданий, напечатанных рельефно-точечным шрифтом Л. Брайля, с использованием технологий специальной полиграфии, подготовку и выпуск радиопередач с использованием технологий радиожурналистики;</w:t>
      </w:r>
    </w:p>
    <w:p w:rsidR="0005662D" w:rsidRPr="0005662D" w:rsidRDefault="0005662D" w:rsidP="0005662D">
      <w:pPr>
        <w:pStyle w:val="a0"/>
        <w:spacing w:after="0" w:line="240" w:lineRule="auto"/>
        <w:ind w:firstLine="709"/>
        <w:rPr>
          <w:rFonts w:ascii="Times New Roman" w:hAnsi="Times New Roman" w:cs="Times New Roman"/>
          <w:sz w:val="28"/>
          <w:szCs w:val="28"/>
        </w:rPr>
      </w:pPr>
      <w:r w:rsidRPr="0005662D">
        <w:rPr>
          <w:rFonts w:ascii="Times New Roman" w:hAnsi="Times New Roman" w:cs="Times New Roman"/>
          <w:sz w:val="28"/>
          <w:szCs w:val="28"/>
        </w:rPr>
        <w:t>участие в Интернет-сообществах и массовых онлайн-мероприятиях (конференции, собрания и т.д.).</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Материально-техни</w:t>
      </w:r>
      <w:r w:rsidR="00DB0F99">
        <w:rPr>
          <w:rFonts w:ascii="Times New Roman" w:eastAsia="Times New Roman" w:hAnsi="Times New Roman" w:cs="Times New Roman"/>
          <w:sz w:val="28"/>
          <w:szCs w:val="28"/>
        </w:rPr>
        <w:t>ческие условия реализации АООП С</w:t>
      </w:r>
      <w:r w:rsidRPr="0005662D">
        <w:rPr>
          <w:rFonts w:ascii="Times New Roman" w:eastAsia="Times New Roman" w:hAnsi="Times New Roman" w:cs="Times New Roman"/>
          <w:sz w:val="28"/>
          <w:szCs w:val="28"/>
        </w:rPr>
        <w:t>ОО школы-интерната отвечают требованиям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Требования к организации пространства:</w:t>
      </w:r>
    </w:p>
    <w:p w:rsidR="0005662D" w:rsidRPr="0005662D" w:rsidRDefault="0005662D" w:rsidP="0005662D">
      <w:pPr>
        <w:widowControl w:val="0"/>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Безопасность и постоянство предметно-пространственной среды:</w:t>
      </w:r>
    </w:p>
    <w:p w:rsidR="0005662D" w:rsidRPr="0005662D" w:rsidRDefault="0005662D" w:rsidP="0005662D">
      <w:pPr>
        <w:widowControl w:val="0"/>
        <w:numPr>
          <w:ilvl w:val="1"/>
          <w:numId w:val="20"/>
        </w:numPr>
        <w:pBdr>
          <w:top w:val="nil"/>
          <w:left w:val="nil"/>
          <w:bottom w:val="nil"/>
          <w:right w:val="nil"/>
          <w:between w:val="nil"/>
        </w:pBdr>
        <w:tabs>
          <w:tab w:val="left" w:pos="360"/>
        </w:tabs>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Предметное наполнение школьных помещений имеют свободные проходы к партам, входным дверям, отсутствие выступающих углов и др.;</w:t>
      </w:r>
    </w:p>
    <w:p w:rsidR="0005662D" w:rsidRPr="0005662D" w:rsidRDefault="00B135EC" w:rsidP="0005662D">
      <w:pPr>
        <w:pStyle w:val="a4"/>
        <w:widowControl w:val="0"/>
        <w:numPr>
          <w:ilvl w:val="1"/>
          <w:numId w:val="20"/>
        </w:numPr>
        <w:pBdr>
          <w:top w:val="nil"/>
          <w:left w:val="nil"/>
          <w:bottom w:val="nil"/>
          <w:right w:val="nil"/>
          <w:between w:val="nil"/>
        </w:pBdr>
        <w:tabs>
          <w:tab w:val="left" w:pos="360"/>
        </w:tabs>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Школьные помещения</w:t>
      </w:r>
      <w:r w:rsidR="0005662D" w:rsidRPr="0005662D">
        <w:rPr>
          <w:rFonts w:ascii="Times New Roman" w:eastAsia="Times New Roman" w:hAnsi="Times New Roman" w:cs="Times New Roman"/>
          <w:sz w:val="28"/>
          <w:szCs w:val="28"/>
        </w:rPr>
        <w:t xml:space="preserve"> и пришкольная территория оснащены специальными ориентирами, рассчитанными на использование сохранных анализаторов </w:t>
      </w:r>
      <w:r w:rsidRPr="0005662D">
        <w:rPr>
          <w:rFonts w:ascii="Times New Roman" w:eastAsia="Times New Roman" w:hAnsi="Times New Roman" w:cs="Times New Roman"/>
          <w:sz w:val="28"/>
          <w:szCs w:val="28"/>
        </w:rPr>
        <w:t>в соответствии</w:t>
      </w:r>
      <w:r w:rsidR="0005662D" w:rsidRPr="0005662D">
        <w:rPr>
          <w:rFonts w:ascii="Times New Roman" w:eastAsia="Times New Roman" w:hAnsi="Times New Roman" w:cs="Times New Roman"/>
          <w:sz w:val="28"/>
          <w:szCs w:val="28"/>
        </w:rPr>
        <w:t xml:space="preserve"> с особыми образовательными потребностями слепых обучающихся: </w:t>
      </w:r>
    </w:p>
    <w:p w:rsidR="0005662D" w:rsidRPr="0005662D" w:rsidRDefault="0005662D" w:rsidP="0005662D">
      <w:pPr>
        <w:pStyle w:val="a4"/>
        <w:widowControl w:val="0"/>
        <w:pBdr>
          <w:top w:val="nil"/>
          <w:left w:val="nil"/>
          <w:bottom w:val="nil"/>
          <w:right w:val="nil"/>
          <w:between w:val="nil"/>
        </w:pBdr>
        <w:tabs>
          <w:tab w:val="left" w:pos="360"/>
        </w:tabs>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w:t>
      </w:r>
      <w:r w:rsidRPr="0005662D">
        <w:rPr>
          <w:rFonts w:ascii="Times New Roman" w:eastAsia="Times New Roman" w:hAnsi="Times New Roman" w:cs="Times New Roman"/>
          <w:b/>
          <w:i/>
          <w:sz w:val="28"/>
          <w:szCs w:val="28"/>
        </w:rPr>
        <w:t>специальными зрительными ориентирами для помещений:</w:t>
      </w:r>
      <w:r w:rsidRPr="0005662D">
        <w:rPr>
          <w:rFonts w:ascii="Times New Roman" w:eastAsia="Times New Roman" w:hAnsi="Times New Roman" w:cs="Times New Roman"/>
          <w:sz w:val="28"/>
          <w:szCs w:val="28"/>
        </w:rPr>
        <w:t xml:space="preserve"> табличками и надписями с обозначением номеров классов, названий учебных кабинетов, кабинетов специалистов сопровождения и руководящих работников. </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b/>
          <w:i/>
          <w:sz w:val="28"/>
          <w:szCs w:val="28"/>
        </w:rPr>
        <w:t>осязательными ориентирами для помещений</w:t>
      </w:r>
      <w:r w:rsidRPr="0005662D">
        <w:rPr>
          <w:rFonts w:ascii="Times New Roman" w:eastAsia="Times New Roman" w:hAnsi="Times New Roman" w:cs="Times New Roman"/>
          <w:sz w:val="28"/>
          <w:szCs w:val="28"/>
        </w:rPr>
        <w:t>:</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надписями на табличках, выполненными рельефно-точечным шрифтом Л. Брайля; </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надписями на лестничных поручнях для обозначения этажей;</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лестничные марши обустроены поручнями по обеим сторонам лестницы;</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обозначениями на лестничных маршах первой и последней ступени, которые отличаются от остальных фактурой поверхности и контрастным цветом;</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lastRenderedPageBreak/>
        <w:t xml:space="preserve">уличными ориентирами: тактильной дорожкой, направляющими перилами, </w:t>
      </w:r>
      <w:r w:rsidR="00B135EC" w:rsidRPr="0005662D">
        <w:rPr>
          <w:rFonts w:ascii="Times New Roman" w:eastAsia="Times New Roman" w:hAnsi="Times New Roman" w:cs="Times New Roman"/>
          <w:sz w:val="28"/>
          <w:szCs w:val="28"/>
        </w:rPr>
        <w:t>бордюрами, окрашенными</w:t>
      </w:r>
      <w:r w:rsidRPr="0005662D">
        <w:rPr>
          <w:rFonts w:ascii="Times New Roman" w:eastAsia="Times New Roman" w:hAnsi="Times New Roman" w:cs="Times New Roman"/>
          <w:sz w:val="28"/>
          <w:szCs w:val="28"/>
        </w:rPr>
        <w:t xml:space="preserve"> в белый цвет, входной группой, пандусом; </w:t>
      </w:r>
    </w:p>
    <w:p w:rsidR="0005662D" w:rsidRPr="0005662D" w:rsidRDefault="0005662D" w:rsidP="0005662D">
      <w:pPr>
        <w:widowControl w:val="0"/>
        <w:pBdr>
          <w:top w:val="nil"/>
          <w:left w:val="nil"/>
          <w:bottom w:val="nil"/>
          <w:right w:val="nil"/>
          <w:between w:val="nil"/>
        </w:pBdr>
        <w:tabs>
          <w:tab w:val="left" w:pos="360"/>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слуховыми уличными ориентирами: на переходах через проезжую часть улиц, вблизи школы-</w:t>
      </w:r>
      <w:r w:rsidR="00B135EC" w:rsidRPr="0005662D">
        <w:rPr>
          <w:rFonts w:ascii="Times New Roman" w:eastAsia="Times New Roman" w:hAnsi="Times New Roman" w:cs="Times New Roman"/>
          <w:sz w:val="28"/>
          <w:szCs w:val="28"/>
        </w:rPr>
        <w:t>интерната установлены</w:t>
      </w:r>
      <w:r w:rsidRPr="0005662D">
        <w:rPr>
          <w:rFonts w:ascii="Times New Roman" w:eastAsia="Times New Roman" w:hAnsi="Times New Roman" w:cs="Times New Roman"/>
          <w:sz w:val="28"/>
          <w:szCs w:val="28"/>
        </w:rPr>
        <w:t xml:space="preserve"> звуковые маяки в сочетании со световым сигналом.</w:t>
      </w:r>
    </w:p>
    <w:p w:rsidR="0005662D" w:rsidRPr="0005662D" w:rsidRDefault="0005662D" w:rsidP="0005662D">
      <w:pPr>
        <w:widowControl w:val="0"/>
        <w:pBdr>
          <w:top w:val="nil"/>
          <w:left w:val="nil"/>
          <w:bottom w:val="nil"/>
          <w:right w:val="nil"/>
          <w:between w:val="nil"/>
        </w:pBdr>
        <w:tabs>
          <w:tab w:val="left" w:pos="360"/>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1.3. В школе-интернате соблюдается световой режим, необходимый для слепых с остаточным зрением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05662D" w:rsidRPr="0005662D" w:rsidRDefault="0005662D" w:rsidP="0005662D">
      <w:pPr>
        <w:widowControl w:val="0"/>
        <w:pBdr>
          <w:top w:val="nil"/>
          <w:left w:val="nil"/>
          <w:bottom w:val="nil"/>
          <w:right w:val="nil"/>
          <w:between w:val="nil"/>
        </w:pBdr>
        <w:tabs>
          <w:tab w:val="left" w:pos="360"/>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1.4. Осуществляется постоянный контроль за устранением факторов, негативно влияющих на состояние зрительных функций слепых с остаточным зрением (недостаточность уровня освещенности рабочей зоны, наличие бликов и др.), осязания, слуха.</w:t>
      </w:r>
    </w:p>
    <w:p w:rsidR="0005662D" w:rsidRPr="0005662D" w:rsidRDefault="0005662D" w:rsidP="0005662D">
      <w:pPr>
        <w:widowControl w:val="0"/>
        <w:numPr>
          <w:ilvl w:val="0"/>
          <w:numId w:val="20"/>
        </w:numPr>
        <w:pBdr>
          <w:top w:val="nil"/>
          <w:left w:val="nil"/>
          <w:bottom w:val="nil"/>
          <w:right w:val="nil"/>
          <w:between w:val="nil"/>
        </w:pBdr>
        <w:tabs>
          <w:tab w:val="left" w:pos="0"/>
          <w:tab w:val="left" w:pos="360"/>
        </w:tabs>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Определенный уровень освещенности школьных помещений:</w:t>
      </w:r>
    </w:p>
    <w:p w:rsidR="0005662D" w:rsidRPr="0005662D" w:rsidRDefault="0005662D" w:rsidP="0005662D">
      <w:pPr>
        <w:widowControl w:val="0"/>
        <w:pBdr>
          <w:top w:val="nil"/>
          <w:left w:val="nil"/>
          <w:bottom w:val="nil"/>
          <w:right w:val="nil"/>
          <w:between w:val="nil"/>
        </w:pBdr>
        <w:tabs>
          <w:tab w:val="left" w:pos="360"/>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освещенность школьных </w:t>
      </w:r>
      <w:r w:rsidR="00B135EC" w:rsidRPr="0005662D">
        <w:rPr>
          <w:rFonts w:ascii="Times New Roman" w:eastAsia="Times New Roman" w:hAnsi="Times New Roman" w:cs="Times New Roman"/>
          <w:sz w:val="28"/>
          <w:szCs w:val="28"/>
        </w:rPr>
        <w:t>помещений (</w:t>
      </w:r>
      <w:r w:rsidRPr="0005662D">
        <w:rPr>
          <w:rFonts w:ascii="Times New Roman" w:eastAsia="Times New Roman" w:hAnsi="Times New Roman" w:cs="Times New Roman"/>
          <w:sz w:val="28"/>
          <w:szCs w:val="28"/>
        </w:rPr>
        <w:t xml:space="preserve">классов, кабинетов, спортивного зала, рекреаций, комнат отдыха и др.) </w:t>
      </w:r>
      <w:r w:rsidR="00DB0F99">
        <w:rPr>
          <w:rFonts w:ascii="Times New Roman" w:eastAsia="Times New Roman" w:hAnsi="Times New Roman" w:cs="Times New Roman"/>
          <w:sz w:val="28"/>
          <w:szCs w:val="28"/>
        </w:rPr>
        <w:t xml:space="preserve"> при реализации АООП С</w:t>
      </w:r>
      <w:r w:rsidRPr="0005662D">
        <w:rPr>
          <w:rFonts w:ascii="Times New Roman" w:eastAsia="Times New Roman" w:hAnsi="Times New Roman" w:cs="Times New Roman"/>
          <w:sz w:val="28"/>
          <w:szCs w:val="28"/>
        </w:rPr>
        <w:t xml:space="preserve">ОО для слепых </w:t>
      </w:r>
      <w:r w:rsidR="00DB0F99" w:rsidRPr="0005662D">
        <w:rPr>
          <w:rFonts w:ascii="Times New Roman" w:hAnsi="Times New Roman" w:cs="Times New Roman"/>
          <w:sz w:val="28"/>
          <w:szCs w:val="28"/>
        </w:rPr>
        <w:t>и</w:t>
      </w:r>
      <w:r w:rsidR="00DB0F99">
        <w:rPr>
          <w:rFonts w:ascii="Times New Roman" w:hAnsi="Times New Roman" w:cs="Times New Roman"/>
          <w:sz w:val="28"/>
          <w:szCs w:val="28"/>
        </w:rPr>
        <w:t xml:space="preserve"> слабовидящих </w:t>
      </w:r>
      <w:r w:rsidRPr="0005662D">
        <w:rPr>
          <w:rFonts w:ascii="Times New Roman" w:eastAsia="Times New Roman" w:hAnsi="Times New Roman" w:cs="Times New Roman"/>
          <w:sz w:val="28"/>
          <w:szCs w:val="28"/>
        </w:rPr>
        <w:t>обучающихся соответствует нормам, предусмотренным для слепых с остаточным зрением;</w:t>
      </w:r>
    </w:p>
    <w:p w:rsidR="0005662D" w:rsidRPr="0005662D" w:rsidRDefault="0005662D" w:rsidP="0005662D">
      <w:pPr>
        <w:widowControl w:val="0"/>
        <w:pBdr>
          <w:top w:val="nil"/>
          <w:left w:val="nil"/>
          <w:bottom w:val="nil"/>
          <w:right w:val="nil"/>
          <w:between w:val="nil"/>
        </w:pBdr>
        <w:tabs>
          <w:tab w:val="left" w:pos="360"/>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требования к уровню освещенности школьных</w:t>
      </w:r>
      <w:r w:rsidR="00DB0F99">
        <w:rPr>
          <w:rFonts w:ascii="Times New Roman" w:eastAsia="Times New Roman" w:hAnsi="Times New Roman" w:cs="Times New Roman"/>
          <w:sz w:val="28"/>
          <w:szCs w:val="28"/>
        </w:rPr>
        <w:t xml:space="preserve"> помещений при реализации АООП С</w:t>
      </w:r>
      <w:r w:rsidRPr="0005662D">
        <w:rPr>
          <w:rFonts w:ascii="Times New Roman" w:eastAsia="Times New Roman" w:hAnsi="Times New Roman" w:cs="Times New Roman"/>
          <w:sz w:val="28"/>
          <w:szCs w:val="28"/>
        </w:rPr>
        <w:t>ОО для слепых</w:t>
      </w:r>
      <w:r w:rsidR="00DB0F99">
        <w:rPr>
          <w:rFonts w:ascii="Times New Roman" w:eastAsia="Times New Roman" w:hAnsi="Times New Roman" w:cs="Times New Roman"/>
          <w:sz w:val="28"/>
          <w:szCs w:val="28"/>
        </w:rPr>
        <w:t xml:space="preserve"> </w:t>
      </w:r>
      <w:r w:rsidR="00DB0F99" w:rsidRPr="0005662D">
        <w:rPr>
          <w:rFonts w:ascii="Times New Roman" w:hAnsi="Times New Roman" w:cs="Times New Roman"/>
          <w:sz w:val="28"/>
          <w:szCs w:val="28"/>
        </w:rPr>
        <w:t>и</w:t>
      </w:r>
      <w:r w:rsidR="00DB0F99">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обучающихся в отдельном классе, в отдельных классах соответствует требованиям к уровню освещенности, утвержденным действующим СанПиНом для обучающихся, не имеющих ограничений по возможностям здоровья. </w:t>
      </w:r>
    </w:p>
    <w:p w:rsidR="0005662D" w:rsidRPr="0005662D" w:rsidRDefault="00B135EC" w:rsidP="0005662D">
      <w:pPr>
        <w:widowControl w:val="0"/>
        <w:pBdr>
          <w:top w:val="nil"/>
          <w:left w:val="nil"/>
          <w:bottom w:val="nil"/>
          <w:right w:val="nil"/>
          <w:between w:val="nil"/>
        </w:pBdr>
        <w:tabs>
          <w:tab w:val="left" w:pos="360"/>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По рекомендации</w:t>
      </w:r>
      <w:r w:rsidR="0005662D" w:rsidRPr="0005662D">
        <w:rPr>
          <w:rFonts w:ascii="Times New Roman" w:eastAsia="Times New Roman" w:hAnsi="Times New Roman" w:cs="Times New Roman"/>
          <w:sz w:val="28"/>
          <w:szCs w:val="28"/>
        </w:rPr>
        <w:t xml:space="preserve"> врача-офтальмолога уровень освещенности рабочего места слепого обучающегося с остаточным зрением может быть увеличен  за счет оборудования рабочего места индивидуальным источником света.</w:t>
      </w:r>
    </w:p>
    <w:p w:rsidR="0005662D" w:rsidRPr="0005662D" w:rsidRDefault="0005662D" w:rsidP="0005662D">
      <w:pPr>
        <w:widowControl w:val="0"/>
        <w:numPr>
          <w:ilvl w:val="0"/>
          <w:numId w:val="20"/>
        </w:numPr>
        <w:pBdr>
          <w:top w:val="nil"/>
          <w:left w:val="nil"/>
          <w:bottom w:val="nil"/>
          <w:right w:val="nil"/>
          <w:between w:val="nil"/>
        </w:pBdr>
        <w:tabs>
          <w:tab w:val="left" w:pos="709"/>
        </w:tabs>
        <w:spacing w:after="0" w:line="240" w:lineRule="auto"/>
        <w:ind w:left="0"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Доступность образовательной среды:</w:t>
      </w:r>
    </w:p>
    <w:p w:rsidR="0005662D" w:rsidRPr="0005662D" w:rsidRDefault="0005662D" w:rsidP="0005662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 образовательной деятельности используются учебники, дидактический материал и средства наглядности, отвечающие особым образовательным потребностям слепых</w:t>
      </w:r>
      <w:r w:rsidR="00DB0F99">
        <w:rPr>
          <w:rFonts w:ascii="Times New Roman" w:eastAsia="Times New Roman" w:hAnsi="Times New Roman" w:cs="Times New Roman"/>
          <w:sz w:val="28"/>
          <w:szCs w:val="28"/>
        </w:rPr>
        <w:t xml:space="preserve"> </w:t>
      </w:r>
      <w:r w:rsidR="00DB0F99" w:rsidRPr="0005662D">
        <w:rPr>
          <w:rFonts w:ascii="Times New Roman" w:hAnsi="Times New Roman" w:cs="Times New Roman"/>
          <w:sz w:val="28"/>
          <w:szCs w:val="28"/>
        </w:rPr>
        <w:t>и</w:t>
      </w:r>
      <w:r w:rsidR="00DB0F99">
        <w:rPr>
          <w:rFonts w:ascii="Times New Roman" w:hAnsi="Times New Roman" w:cs="Times New Roman"/>
          <w:sz w:val="28"/>
          <w:szCs w:val="28"/>
        </w:rPr>
        <w:t xml:space="preserve"> слабовидящих</w:t>
      </w:r>
      <w:r w:rsidRPr="0005662D">
        <w:rPr>
          <w:rFonts w:ascii="Times New Roman" w:eastAsia="Times New Roman" w:hAnsi="Times New Roman" w:cs="Times New Roman"/>
          <w:sz w:val="28"/>
          <w:szCs w:val="28"/>
        </w:rPr>
        <w:t xml:space="preserve"> обучающихся;</w:t>
      </w:r>
    </w:p>
    <w:p w:rsidR="0005662D" w:rsidRPr="0005662D" w:rsidRDefault="0005662D" w:rsidP="0005662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 образовательной деятельности используются оптические, тифлотехнические, технические средства, в том числе и средства комфортного доступа к образованию;</w:t>
      </w:r>
    </w:p>
    <w:p w:rsidR="0005662D" w:rsidRPr="0005662D" w:rsidRDefault="0005662D" w:rsidP="0005662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в классах, кабинетах </w:t>
      </w:r>
      <w:r w:rsidR="00B135EC" w:rsidRPr="0005662D">
        <w:rPr>
          <w:rFonts w:ascii="Times New Roman" w:eastAsia="Times New Roman" w:hAnsi="Times New Roman" w:cs="Times New Roman"/>
          <w:sz w:val="28"/>
          <w:szCs w:val="28"/>
        </w:rPr>
        <w:t>имеются места</w:t>
      </w:r>
      <w:r w:rsidRPr="0005662D">
        <w:rPr>
          <w:rFonts w:ascii="Times New Roman" w:eastAsia="Times New Roman" w:hAnsi="Times New Roman" w:cs="Times New Roman"/>
          <w:sz w:val="28"/>
          <w:szCs w:val="28"/>
        </w:rPr>
        <w:t xml:space="preserve"> для хранения книг, изданных рельефно-точечным шрифтом Л. Брайля; тетрадей, индивидуальных тифлотехнических и оптических средств, дидактических материалов, выполненных рельефно-точечным шрифтом Л. Брайля;</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в школе-интернате обеспечена доступность справочной и наглядной информации </w:t>
      </w:r>
      <w:r w:rsidR="00B135EC" w:rsidRPr="0005662D">
        <w:rPr>
          <w:rFonts w:ascii="Times New Roman" w:eastAsia="Times New Roman" w:hAnsi="Times New Roman" w:cs="Times New Roman"/>
          <w:sz w:val="28"/>
          <w:szCs w:val="28"/>
        </w:rPr>
        <w:t>для беспрепятственного</w:t>
      </w:r>
      <w:r w:rsidRPr="0005662D">
        <w:rPr>
          <w:rFonts w:ascii="Times New Roman" w:eastAsia="Times New Roman" w:hAnsi="Times New Roman" w:cs="Times New Roman"/>
          <w:sz w:val="28"/>
          <w:szCs w:val="28"/>
        </w:rPr>
        <w:t xml:space="preserve">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lastRenderedPageBreak/>
        <w:t>Требования к организации рабочего места:</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рабочее место слепого обучающегося с остаточным зрением оборудовано дополнительным индивидуальным источником света (в соответствии с рекомендациями врача-офтальмолога); </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в классах и кабинетах, по рекомендации учителя-дефектолога (тифлопед</w:t>
      </w:r>
      <w:r w:rsidR="005A0038">
        <w:rPr>
          <w:rFonts w:ascii="Times New Roman" w:eastAsia="Times New Roman" w:hAnsi="Times New Roman" w:cs="Times New Roman"/>
          <w:sz w:val="28"/>
          <w:szCs w:val="28"/>
        </w:rPr>
        <w:t>агога)</w:t>
      </w:r>
      <w:r w:rsidRPr="0005662D">
        <w:rPr>
          <w:rFonts w:ascii="Times New Roman" w:eastAsia="Times New Roman" w:hAnsi="Times New Roman" w:cs="Times New Roman"/>
          <w:sz w:val="28"/>
          <w:szCs w:val="28"/>
        </w:rPr>
        <w:t>, обеспечивающими предметную стабильность рабочей зоны;</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номер парты соответствует росту обучающегося;</w:t>
      </w:r>
    </w:p>
    <w:p w:rsidR="0005662D" w:rsidRPr="0005662D" w:rsidRDefault="0005662D"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определение местоположения парты в классе для </w:t>
      </w:r>
      <w:r w:rsidR="00E26775" w:rsidRPr="0005662D">
        <w:rPr>
          <w:rFonts w:ascii="Times New Roman" w:eastAsia="Times New Roman" w:hAnsi="Times New Roman" w:cs="Times New Roman"/>
          <w:sz w:val="28"/>
          <w:szCs w:val="28"/>
        </w:rPr>
        <w:t>слепых</w:t>
      </w:r>
      <w:r w:rsidR="00E26775">
        <w:rPr>
          <w:rFonts w:ascii="Times New Roman" w:eastAsia="Times New Roman" w:hAnsi="Times New Roman" w:cs="Times New Roman"/>
          <w:sz w:val="28"/>
          <w:szCs w:val="28"/>
        </w:rPr>
        <w:t xml:space="preserve"> </w:t>
      </w:r>
      <w:r w:rsidR="00E26775" w:rsidRPr="0005662D">
        <w:rPr>
          <w:rFonts w:ascii="Times New Roman" w:eastAsia="Times New Roman" w:hAnsi="Times New Roman" w:cs="Times New Roman"/>
          <w:sz w:val="28"/>
          <w:szCs w:val="28"/>
        </w:rPr>
        <w:t>обучающихся</w:t>
      </w:r>
      <w:r w:rsidRPr="0005662D">
        <w:rPr>
          <w:rFonts w:ascii="Times New Roman" w:eastAsia="Times New Roman" w:hAnsi="Times New Roman" w:cs="Times New Roman"/>
          <w:sz w:val="28"/>
          <w:szCs w:val="28"/>
        </w:rPr>
        <w:t xml:space="preserve"> с остаточным зрением осуществляется в соответствии с рекомендациями врача-офтальмолога.</w:t>
      </w:r>
    </w:p>
    <w:p w:rsidR="0005662D" w:rsidRPr="0005662D" w:rsidRDefault="00E26775"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Оснащение образовательного</w:t>
      </w:r>
      <w:r w:rsidR="0005662D" w:rsidRPr="0005662D">
        <w:rPr>
          <w:rFonts w:ascii="Times New Roman" w:eastAsia="Times New Roman" w:hAnsi="Times New Roman" w:cs="Times New Roman"/>
          <w:sz w:val="28"/>
          <w:szCs w:val="28"/>
        </w:rPr>
        <w:t xml:space="preserve"> процесса:</w:t>
      </w:r>
    </w:p>
    <w:p w:rsidR="0005662D" w:rsidRPr="0005662D" w:rsidRDefault="0005662D" w:rsidP="0005662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учебниками, созданными на основе учебников для сверстников с сохранными зрительными возможностями, изданными рельефно-точечным шрифтом Л. Брайля, содержащими иллюстративно-графический материал, выполненный рельефом или рельефом и цветом) и имеющими учебно-методический аппарат, адаптированный к особенностям познавательной деятельности слепых </w:t>
      </w:r>
      <w:r w:rsidR="00730E7F" w:rsidRPr="0005662D">
        <w:rPr>
          <w:rFonts w:ascii="Times New Roman" w:hAnsi="Times New Roman" w:cs="Times New Roman"/>
          <w:sz w:val="28"/>
          <w:szCs w:val="28"/>
        </w:rPr>
        <w:t>и</w:t>
      </w:r>
      <w:r w:rsidR="00730E7F">
        <w:rPr>
          <w:rFonts w:ascii="Times New Roman" w:hAnsi="Times New Roman" w:cs="Times New Roman"/>
          <w:sz w:val="28"/>
          <w:szCs w:val="28"/>
        </w:rPr>
        <w:t xml:space="preserve"> слабовидящих </w:t>
      </w:r>
      <w:r w:rsidRPr="0005662D">
        <w:rPr>
          <w:rFonts w:ascii="Times New Roman" w:eastAsia="Times New Roman" w:hAnsi="Times New Roman" w:cs="Times New Roman"/>
          <w:sz w:val="28"/>
          <w:szCs w:val="28"/>
        </w:rPr>
        <w:t xml:space="preserve">обучающихся; </w:t>
      </w:r>
    </w:p>
    <w:p w:rsidR="0005662D" w:rsidRPr="0005662D" w:rsidRDefault="0005662D" w:rsidP="0005662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«озвученными» учебниками, фоническими материалами, аудио учебниками, записанными на цифровые носители;</w:t>
      </w:r>
    </w:p>
    <w:p w:rsidR="0005662D" w:rsidRPr="0005662D" w:rsidRDefault="0005662D" w:rsidP="0005662D">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текстовыми дидактическими пособиями, выполненными рельефно-точечным шрифтом; иллюстративно-графическими пособиями, выполненными рельефом на плоскости и рассчитанными на осязательное восприятие (для тотально слепых); иллюстративно-графическими пособиями, выполненными рельефом на плоскости, но имеющими цветовое оформление, рассчитанными на осязательное и зрительное восприятие (для слепых с остаточным зрением); индивидуальными дидактическими материалами и наглядными пособиями, отвечающими индивидуальным особым образовательным потребностям слепых обучающихся;</w:t>
      </w:r>
    </w:p>
    <w:p w:rsidR="0005662D" w:rsidRPr="0005662D" w:rsidRDefault="0005662D" w:rsidP="0005662D">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highlight w:val="yellow"/>
        </w:rPr>
      </w:pPr>
      <w:r w:rsidRPr="0005662D">
        <w:rPr>
          <w:rFonts w:ascii="Times New Roman" w:eastAsia="Times New Roman" w:hAnsi="Times New Roman" w:cs="Times New Roman"/>
          <w:sz w:val="28"/>
          <w:szCs w:val="28"/>
        </w:rPr>
        <w:t>тематическими рельефно-графическими пособиями.</w:t>
      </w:r>
    </w:p>
    <w:p w:rsidR="0005662D" w:rsidRPr="0005662D" w:rsidRDefault="00E26775" w:rsidP="0005662D">
      <w:pP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Перечень обязательных</w:t>
      </w:r>
      <w:r w:rsidR="0005662D" w:rsidRPr="0005662D">
        <w:rPr>
          <w:rFonts w:ascii="Times New Roman" w:eastAsia="Times New Roman" w:hAnsi="Times New Roman" w:cs="Times New Roman"/>
          <w:sz w:val="28"/>
          <w:szCs w:val="28"/>
        </w:rPr>
        <w:t xml:space="preserve"> тифлотехнических устройств, учебных принадлежностей материально-техни</w:t>
      </w:r>
      <w:r w:rsidR="00730E7F">
        <w:rPr>
          <w:rFonts w:ascii="Times New Roman" w:eastAsia="Times New Roman" w:hAnsi="Times New Roman" w:cs="Times New Roman"/>
          <w:sz w:val="28"/>
          <w:szCs w:val="28"/>
        </w:rPr>
        <w:t>ческих условий реализации АООП С</w:t>
      </w:r>
      <w:r w:rsidR="0005662D" w:rsidRPr="0005662D">
        <w:rPr>
          <w:rFonts w:ascii="Times New Roman" w:eastAsia="Times New Roman" w:hAnsi="Times New Roman" w:cs="Times New Roman"/>
          <w:sz w:val="28"/>
          <w:szCs w:val="28"/>
        </w:rPr>
        <w:t>ОО для слепых</w:t>
      </w:r>
      <w:r w:rsidR="00730E7F">
        <w:rPr>
          <w:rFonts w:ascii="Times New Roman" w:eastAsia="Times New Roman" w:hAnsi="Times New Roman" w:cs="Times New Roman"/>
          <w:sz w:val="28"/>
          <w:szCs w:val="28"/>
        </w:rPr>
        <w:t xml:space="preserve"> </w:t>
      </w:r>
      <w:r w:rsidR="00730E7F" w:rsidRPr="0005662D">
        <w:rPr>
          <w:rFonts w:ascii="Times New Roman" w:hAnsi="Times New Roman" w:cs="Times New Roman"/>
          <w:sz w:val="28"/>
          <w:szCs w:val="28"/>
        </w:rPr>
        <w:t>и</w:t>
      </w:r>
      <w:r w:rsidR="00730E7F">
        <w:rPr>
          <w:rFonts w:ascii="Times New Roman" w:hAnsi="Times New Roman" w:cs="Times New Roman"/>
          <w:sz w:val="28"/>
          <w:szCs w:val="28"/>
        </w:rPr>
        <w:t xml:space="preserve"> слабовидящих</w:t>
      </w:r>
      <w:r w:rsidR="0005662D" w:rsidRPr="0005662D">
        <w:rPr>
          <w:rFonts w:ascii="Times New Roman" w:eastAsia="Times New Roman" w:hAnsi="Times New Roman" w:cs="Times New Roman"/>
          <w:sz w:val="28"/>
          <w:szCs w:val="28"/>
        </w:rPr>
        <w:t xml:space="preserve"> обучающихся включают: </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специальные принадлежности для письма (брайлевские приборы, приборы для плоского письма, грифели, тетради, сделанные из плотной (брайлевской) бумаги;</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брайлевская механическая печатная машинка; </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приборы и инструменты для рельефного рисования и черчения (Приборы: «Семевского», «Школьник»);</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рельефная координатная плоскость;</w:t>
      </w:r>
    </w:p>
    <w:p w:rsidR="0005662D" w:rsidRPr="0005662D" w:rsidRDefault="0005662D" w:rsidP="0005662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принадлежности для рельефного черчения (линейка, циркуль, транспортер с тактильной индикацией);</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рельефные исторические и географические карты;</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lastRenderedPageBreak/>
        <w:t>персональный компьютер или ноутбук, оснащенный специальным программным обеспечением (программы невизуального экранного доступа: «JAWS for Windows»);</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брайлевский принтер со специальным программным обеспечением (программа «Duxbury BrailleTranslator»);</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брайлевский (тактильный) дисплей;</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тифлофлешплеер с функцией диктофона;</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специальные иглы и нитковдеватель;</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«Говорящие» весы;</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«Говорящий» определитель цвета;</w:t>
      </w:r>
    </w:p>
    <w:p w:rsidR="0005662D" w:rsidRPr="0005662D" w:rsidRDefault="00E26775"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Озвученный индикатор</w:t>
      </w:r>
      <w:r w:rsidR="0005662D" w:rsidRPr="0005662D">
        <w:rPr>
          <w:rFonts w:ascii="Times New Roman" w:eastAsia="Times New Roman" w:hAnsi="Times New Roman" w:cs="Times New Roman"/>
          <w:sz w:val="28"/>
          <w:szCs w:val="28"/>
        </w:rPr>
        <w:t xml:space="preserve"> уровня жидкости;</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 xml:space="preserve"> «Говорящая мультиварка»;</w:t>
      </w:r>
    </w:p>
    <w:p w:rsidR="0005662D" w:rsidRPr="0005662D" w:rsidRDefault="0005662D" w:rsidP="0005662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тактильная ориентировочная трость для ориентировки слепых;</w:t>
      </w:r>
    </w:p>
    <w:p w:rsidR="0005662D" w:rsidRPr="0005662D" w:rsidRDefault="0005662D" w:rsidP="0005662D">
      <w:pPr>
        <w:widowControl w:val="0"/>
        <w:pBdr>
          <w:top w:val="nil"/>
          <w:left w:val="nil"/>
          <w:bottom w:val="nil"/>
          <w:right w:val="nil"/>
          <w:between w:val="nil"/>
        </w:pBdr>
        <w:tabs>
          <w:tab w:val="left" w:pos="709"/>
          <w:tab w:val="left" w:pos="1418"/>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приборы, предназначенные для коррекционной работы по пространственной ориентировке («Графика», «Ориентир»);</w:t>
      </w:r>
    </w:p>
    <w:p w:rsidR="0005662D" w:rsidRPr="0005662D" w:rsidRDefault="0005662D" w:rsidP="0005662D">
      <w:pPr>
        <w:widowControl w:val="0"/>
        <w:pBdr>
          <w:top w:val="nil"/>
          <w:left w:val="nil"/>
          <w:bottom w:val="nil"/>
          <w:right w:val="nil"/>
          <w:between w:val="nil"/>
        </w:pBdr>
        <w:tabs>
          <w:tab w:val="left" w:pos="709"/>
          <w:tab w:val="left" w:pos="1418"/>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оптические (очковые средства коррекции зрения, электронные лупы, дистанционные лупы, карманные увеличители различной кратности и др.;</w:t>
      </w:r>
    </w:p>
    <w:p w:rsidR="0005662D" w:rsidRPr="0005662D" w:rsidRDefault="0005662D" w:rsidP="0005662D">
      <w:pPr>
        <w:widowControl w:val="0"/>
        <w:pBdr>
          <w:top w:val="nil"/>
          <w:left w:val="nil"/>
          <w:bottom w:val="nil"/>
          <w:right w:val="nil"/>
          <w:between w:val="nil"/>
        </w:pBdr>
        <w:tabs>
          <w:tab w:val="left" w:pos="709"/>
          <w:tab w:val="left" w:pos="1418"/>
        </w:tabs>
        <w:spacing w:after="0" w:line="240" w:lineRule="auto"/>
        <w:ind w:firstLine="709"/>
        <w:jc w:val="both"/>
        <w:rPr>
          <w:rFonts w:ascii="Times New Roman" w:eastAsia="Times New Roman" w:hAnsi="Times New Roman" w:cs="Times New Roman"/>
          <w:sz w:val="28"/>
          <w:szCs w:val="28"/>
        </w:rPr>
      </w:pPr>
      <w:r w:rsidRPr="0005662D">
        <w:rPr>
          <w:rFonts w:ascii="Times New Roman" w:eastAsia="Times New Roman" w:hAnsi="Times New Roman" w:cs="Times New Roman"/>
          <w:sz w:val="28"/>
          <w:szCs w:val="28"/>
        </w:rPr>
        <w:t>тренажеры и спортивный инвентарь для слепых.</w:t>
      </w:r>
    </w:p>
    <w:p w:rsidR="0005662D" w:rsidRDefault="0005662D" w:rsidP="0005662D">
      <w:pPr>
        <w:spacing w:line="240" w:lineRule="auto"/>
        <w:ind w:firstLine="709"/>
        <w:jc w:val="both"/>
        <w:rPr>
          <w:rFonts w:ascii="Times New Roman" w:eastAsia="Times New Roman" w:hAnsi="Times New Roman" w:cs="Times New Roman"/>
          <w:sz w:val="28"/>
          <w:szCs w:val="28"/>
        </w:rPr>
      </w:pPr>
    </w:p>
    <w:p w:rsidR="00C4491A" w:rsidRPr="00216250" w:rsidRDefault="00C4491A" w:rsidP="002F4582">
      <w:pPr>
        <w:pStyle w:val="a4"/>
        <w:spacing w:after="0" w:line="240" w:lineRule="auto"/>
        <w:ind w:left="0" w:firstLine="1134"/>
        <w:jc w:val="both"/>
        <w:rPr>
          <w:rFonts w:ascii="Times New Roman" w:hAnsi="Times New Roman" w:cs="Times New Roman"/>
          <w:b/>
          <w:sz w:val="28"/>
          <w:szCs w:val="28"/>
        </w:rPr>
      </w:pPr>
    </w:p>
    <w:p w:rsidR="00CB463E" w:rsidRDefault="00CB463E" w:rsidP="002F4582">
      <w:pPr>
        <w:pStyle w:val="a4"/>
        <w:spacing w:after="0" w:line="240" w:lineRule="auto"/>
        <w:ind w:left="0"/>
        <w:jc w:val="both"/>
        <w:rPr>
          <w:rFonts w:ascii="Times New Roman" w:hAnsi="Times New Roman" w:cs="Times New Roman"/>
          <w:sz w:val="20"/>
          <w:szCs w:val="20"/>
        </w:rPr>
      </w:pPr>
    </w:p>
    <w:p w:rsidR="00CB463E" w:rsidRPr="009D318E" w:rsidRDefault="00CB463E" w:rsidP="00CD3026">
      <w:pPr>
        <w:pStyle w:val="a4"/>
        <w:spacing w:after="0" w:line="240" w:lineRule="auto"/>
        <w:ind w:left="795"/>
        <w:jc w:val="both"/>
        <w:rPr>
          <w:rFonts w:ascii="Times New Roman" w:hAnsi="Times New Roman" w:cs="Times New Roman"/>
          <w:sz w:val="20"/>
          <w:szCs w:val="20"/>
        </w:rPr>
      </w:pPr>
    </w:p>
    <w:sectPr w:rsidR="00CB463E" w:rsidRPr="009D318E" w:rsidSect="00B135EC">
      <w:pgSz w:w="11906" w:h="16838"/>
      <w:pgMar w:top="1134" w:right="71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2B" w:rsidRDefault="0071112B" w:rsidP="00954C25">
      <w:pPr>
        <w:spacing w:after="0" w:line="240" w:lineRule="auto"/>
      </w:pPr>
      <w:r>
        <w:separator/>
      </w:r>
    </w:p>
  </w:endnote>
  <w:endnote w:type="continuationSeparator" w:id="0">
    <w:p w:rsidR="0071112B" w:rsidRDefault="0071112B" w:rsidP="0095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DejaVu Sans">
    <w:panose1 w:val="020B0603030804020204"/>
    <w:charset w:val="CC"/>
    <w:family w:val="swiss"/>
    <w:pitch w:val="variable"/>
    <w:sig w:usb0="E7002EFF" w:usb1="D200FDFF" w:usb2="0A24602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878850"/>
      <w:docPartObj>
        <w:docPartGallery w:val="Page Numbers (Bottom of Page)"/>
        <w:docPartUnique/>
      </w:docPartObj>
    </w:sdtPr>
    <w:sdtEndPr/>
    <w:sdtContent>
      <w:p w:rsidR="00F617C6" w:rsidRDefault="00F617C6">
        <w:pPr>
          <w:pStyle w:val="af0"/>
          <w:jc w:val="right"/>
        </w:pPr>
        <w:r>
          <w:fldChar w:fldCharType="begin"/>
        </w:r>
        <w:r>
          <w:instrText>PAGE   \* MERGEFORMAT</w:instrText>
        </w:r>
        <w:r>
          <w:fldChar w:fldCharType="separate"/>
        </w:r>
        <w:r w:rsidR="0029719E">
          <w:rPr>
            <w:noProof/>
          </w:rPr>
          <w:t>183</w:t>
        </w:r>
        <w:r>
          <w:fldChar w:fldCharType="end"/>
        </w:r>
      </w:p>
    </w:sdtContent>
  </w:sdt>
  <w:p w:rsidR="00F617C6" w:rsidRDefault="00F617C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2B" w:rsidRDefault="0071112B" w:rsidP="00954C25">
      <w:pPr>
        <w:spacing w:after="0" w:line="240" w:lineRule="auto"/>
      </w:pPr>
      <w:r>
        <w:separator/>
      </w:r>
    </w:p>
  </w:footnote>
  <w:footnote w:type="continuationSeparator" w:id="0">
    <w:p w:rsidR="0071112B" w:rsidRDefault="0071112B" w:rsidP="00954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17E3B"/>
    <w:multiLevelType w:val="multilevel"/>
    <w:tmpl w:val="EB8CF2B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92169E3"/>
    <w:multiLevelType w:val="hybridMultilevel"/>
    <w:tmpl w:val="042C601A"/>
    <w:lvl w:ilvl="0" w:tplc="55A4E8FA">
      <w:numFmt w:val="bullet"/>
      <w:lvlText w:val=""/>
      <w:lvlJc w:val="left"/>
      <w:pPr>
        <w:ind w:left="573" w:hanging="361"/>
      </w:pPr>
      <w:rPr>
        <w:rFonts w:ascii="Symbol" w:eastAsia="Symbol" w:hAnsi="Symbol" w:cs="Symbol" w:hint="default"/>
        <w:b/>
        <w:bCs/>
        <w:i w:val="0"/>
        <w:iCs w:val="0"/>
        <w:w w:val="99"/>
        <w:sz w:val="24"/>
        <w:szCs w:val="24"/>
        <w:lang w:val="ru-RU" w:eastAsia="en-US" w:bidi="ar-SA"/>
      </w:rPr>
    </w:lvl>
    <w:lvl w:ilvl="1" w:tplc="54AE2CFA">
      <w:numFmt w:val="bullet"/>
      <w:lvlText w:val="•"/>
      <w:lvlJc w:val="left"/>
      <w:pPr>
        <w:ind w:left="1600" w:hanging="361"/>
      </w:pPr>
      <w:rPr>
        <w:rFonts w:hint="default"/>
        <w:lang w:val="ru-RU" w:eastAsia="en-US" w:bidi="ar-SA"/>
      </w:rPr>
    </w:lvl>
    <w:lvl w:ilvl="2" w:tplc="F0C2F9C6">
      <w:numFmt w:val="bullet"/>
      <w:lvlText w:val="•"/>
      <w:lvlJc w:val="left"/>
      <w:pPr>
        <w:ind w:left="2621" w:hanging="361"/>
      </w:pPr>
      <w:rPr>
        <w:rFonts w:hint="default"/>
        <w:lang w:val="ru-RU" w:eastAsia="en-US" w:bidi="ar-SA"/>
      </w:rPr>
    </w:lvl>
    <w:lvl w:ilvl="3" w:tplc="BB1C96BC">
      <w:numFmt w:val="bullet"/>
      <w:lvlText w:val="•"/>
      <w:lvlJc w:val="left"/>
      <w:pPr>
        <w:ind w:left="3641" w:hanging="361"/>
      </w:pPr>
      <w:rPr>
        <w:rFonts w:hint="default"/>
        <w:lang w:val="ru-RU" w:eastAsia="en-US" w:bidi="ar-SA"/>
      </w:rPr>
    </w:lvl>
    <w:lvl w:ilvl="4" w:tplc="282A5530">
      <w:numFmt w:val="bullet"/>
      <w:lvlText w:val="•"/>
      <w:lvlJc w:val="left"/>
      <w:pPr>
        <w:ind w:left="4662" w:hanging="361"/>
      </w:pPr>
      <w:rPr>
        <w:rFonts w:hint="default"/>
        <w:lang w:val="ru-RU" w:eastAsia="en-US" w:bidi="ar-SA"/>
      </w:rPr>
    </w:lvl>
    <w:lvl w:ilvl="5" w:tplc="85127274">
      <w:numFmt w:val="bullet"/>
      <w:lvlText w:val="•"/>
      <w:lvlJc w:val="left"/>
      <w:pPr>
        <w:ind w:left="5683" w:hanging="361"/>
      </w:pPr>
      <w:rPr>
        <w:rFonts w:hint="default"/>
        <w:lang w:val="ru-RU" w:eastAsia="en-US" w:bidi="ar-SA"/>
      </w:rPr>
    </w:lvl>
    <w:lvl w:ilvl="6" w:tplc="4AF8A510">
      <w:numFmt w:val="bullet"/>
      <w:lvlText w:val="•"/>
      <w:lvlJc w:val="left"/>
      <w:pPr>
        <w:ind w:left="6703" w:hanging="361"/>
      </w:pPr>
      <w:rPr>
        <w:rFonts w:hint="default"/>
        <w:lang w:val="ru-RU" w:eastAsia="en-US" w:bidi="ar-SA"/>
      </w:rPr>
    </w:lvl>
    <w:lvl w:ilvl="7" w:tplc="FDF06AA4">
      <w:numFmt w:val="bullet"/>
      <w:lvlText w:val="•"/>
      <w:lvlJc w:val="left"/>
      <w:pPr>
        <w:ind w:left="7724" w:hanging="361"/>
      </w:pPr>
      <w:rPr>
        <w:rFonts w:hint="default"/>
        <w:lang w:val="ru-RU" w:eastAsia="en-US" w:bidi="ar-SA"/>
      </w:rPr>
    </w:lvl>
    <w:lvl w:ilvl="8" w:tplc="8E1E8826">
      <w:numFmt w:val="bullet"/>
      <w:lvlText w:val="•"/>
      <w:lvlJc w:val="left"/>
      <w:pPr>
        <w:ind w:left="8745" w:hanging="361"/>
      </w:pPr>
      <w:rPr>
        <w:rFonts w:hint="default"/>
        <w:lang w:val="ru-RU" w:eastAsia="en-US" w:bidi="ar-SA"/>
      </w:rPr>
    </w:lvl>
  </w:abstractNum>
  <w:abstractNum w:abstractNumId="3" w15:restartNumberingAfterBreak="0">
    <w:nsid w:val="0C2D4ECB"/>
    <w:multiLevelType w:val="multilevel"/>
    <w:tmpl w:val="8CCE306E"/>
    <w:lvl w:ilvl="0">
      <w:start w:val="2"/>
      <w:numFmt w:val="decimal"/>
      <w:lvlText w:val="%1"/>
      <w:lvlJc w:val="left"/>
      <w:pPr>
        <w:ind w:left="813" w:hanging="601"/>
      </w:pPr>
      <w:rPr>
        <w:rFonts w:hint="default"/>
        <w:lang w:val="ru-RU" w:eastAsia="en-US" w:bidi="ar-SA"/>
      </w:rPr>
    </w:lvl>
    <w:lvl w:ilvl="1">
      <w:start w:val="2"/>
      <w:numFmt w:val="decimal"/>
      <w:lvlText w:val="%1.%2"/>
      <w:lvlJc w:val="left"/>
      <w:pPr>
        <w:ind w:left="813" w:hanging="601"/>
      </w:pPr>
      <w:rPr>
        <w:rFonts w:hint="default"/>
        <w:lang w:val="ru-RU" w:eastAsia="en-US" w:bidi="ar-SA"/>
      </w:rPr>
    </w:lvl>
    <w:lvl w:ilvl="2">
      <w:start w:val="6"/>
      <w:numFmt w:val="decimal"/>
      <w:lvlText w:val="%1.%2.%3."/>
      <w:lvlJc w:val="left"/>
      <w:pPr>
        <w:ind w:left="813" w:hanging="601"/>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3809" w:hanging="601"/>
      </w:pPr>
      <w:rPr>
        <w:rFonts w:hint="default"/>
        <w:lang w:val="ru-RU" w:eastAsia="en-US" w:bidi="ar-SA"/>
      </w:rPr>
    </w:lvl>
    <w:lvl w:ilvl="4">
      <w:numFmt w:val="bullet"/>
      <w:lvlText w:val="•"/>
      <w:lvlJc w:val="left"/>
      <w:pPr>
        <w:ind w:left="4806" w:hanging="601"/>
      </w:pPr>
      <w:rPr>
        <w:rFonts w:hint="default"/>
        <w:lang w:val="ru-RU" w:eastAsia="en-US" w:bidi="ar-SA"/>
      </w:rPr>
    </w:lvl>
    <w:lvl w:ilvl="5">
      <w:numFmt w:val="bullet"/>
      <w:lvlText w:val="•"/>
      <w:lvlJc w:val="left"/>
      <w:pPr>
        <w:ind w:left="5803" w:hanging="601"/>
      </w:pPr>
      <w:rPr>
        <w:rFonts w:hint="default"/>
        <w:lang w:val="ru-RU" w:eastAsia="en-US" w:bidi="ar-SA"/>
      </w:rPr>
    </w:lvl>
    <w:lvl w:ilvl="6">
      <w:numFmt w:val="bullet"/>
      <w:lvlText w:val="•"/>
      <w:lvlJc w:val="left"/>
      <w:pPr>
        <w:ind w:left="6799" w:hanging="601"/>
      </w:pPr>
      <w:rPr>
        <w:rFonts w:hint="default"/>
        <w:lang w:val="ru-RU" w:eastAsia="en-US" w:bidi="ar-SA"/>
      </w:rPr>
    </w:lvl>
    <w:lvl w:ilvl="7">
      <w:numFmt w:val="bullet"/>
      <w:lvlText w:val="•"/>
      <w:lvlJc w:val="left"/>
      <w:pPr>
        <w:ind w:left="7796" w:hanging="601"/>
      </w:pPr>
      <w:rPr>
        <w:rFonts w:hint="default"/>
        <w:lang w:val="ru-RU" w:eastAsia="en-US" w:bidi="ar-SA"/>
      </w:rPr>
    </w:lvl>
    <w:lvl w:ilvl="8">
      <w:numFmt w:val="bullet"/>
      <w:lvlText w:val="•"/>
      <w:lvlJc w:val="left"/>
      <w:pPr>
        <w:ind w:left="8793" w:hanging="601"/>
      </w:pPr>
      <w:rPr>
        <w:rFonts w:hint="default"/>
        <w:lang w:val="ru-RU" w:eastAsia="en-US" w:bidi="ar-SA"/>
      </w:rPr>
    </w:lvl>
  </w:abstractNum>
  <w:abstractNum w:abstractNumId="4" w15:restartNumberingAfterBreak="0">
    <w:nsid w:val="0E354B6E"/>
    <w:multiLevelType w:val="hybridMultilevel"/>
    <w:tmpl w:val="CF022826"/>
    <w:lvl w:ilvl="0" w:tplc="8962F1AE">
      <w:start w:val="1"/>
      <w:numFmt w:val="decimal"/>
      <w:lvlText w:val="%1)"/>
      <w:lvlJc w:val="left"/>
      <w:pPr>
        <w:ind w:left="300" w:hanging="300"/>
      </w:pPr>
      <w:rPr>
        <w:rFonts w:ascii="Times New Roman" w:eastAsiaTheme="minorHAnsi" w:hAnsi="Times New Roman" w:cs="Times New Roman"/>
        <w:b w:val="0"/>
        <w:bCs w:val="0"/>
        <w:i w:val="0"/>
        <w:iCs w:val="0"/>
        <w:w w:val="100"/>
        <w:sz w:val="28"/>
        <w:szCs w:val="28"/>
        <w:lang w:val="ru-RU" w:eastAsia="en-US" w:bidi="ar-SA"/>
      </w:rPr>
    </w:lvl>
    <w:lvl w:ilvl="1" w:tplc="04D49F7C">
      <w:numFmt w:val="bullet"/>
      <w:lvlText w:val="•"/>
      <w:lvlJc w:val="left"/>
      <w:pPr>
        <w:ind w:left="1364" w:hanging="300"/>
      </w:pPr>
      <w:rPr>
        <w:rFonts w:hint="default"/>
        <w:lang w:val="ru-RU" w:eastAsia="en-US" w:bidi="ar-SA"/>
      </w:rPr>
    </w:lvl>
    <w:lvl w:ilvl="2" w:tplc="EF428016">
      <w:numFmt w:val="bullet"/>
      <w:lvlText w:val="•"/>
      <w:lvlJc w:val="left"/>
      <w:pPr>
        <w:ind w:left="2421" w:hanging="300"/>
      </w:pPr>
      <w:rPr>
        <w:rFonts w:hint="default"/>
        <w:lang w:val="ru-RU" w:eastAsia="en-US" w:bidi="ar-SA"/>
      </w:rPr>
    </w:lvl>
    <w:lvl w:ilvl="3" w:tplc="2A489AE0">
      <w:numFmt w:val="bullet"/>
      <w:lvlText w:val="•"/>
      <w:lvlJc w:val="left"/>
      <w:pPr>
        <w:ind w:left="3477" w:hanging="300"/>
      </w:pPr>
      <w:rPr>
        <w:rFonts w:hint="default"/>
        <w:lang w:val="ru-RU" w:eastAsia="en-US" w:bidi="ar-SA"/>
      </w:rPr>
    </w:lvl>
    <w:lvl w:ilvl="4" w:tplc="0DD28434">
      <w:numFmt w:val="bullet"/>
      <w:lvlText w:val="•"/>
      <w:lvlJc w:val="left"/>
      <w:pPr>
        <w:ind w:left="4534" w:hanging="300"/>
      </w:pPr>
      <w:rPr>
        <w:rFonts w:hint="default"/>
        <w:lang w:val="ru-RU" w:eastAsia="en-US" w:bidi="ar-SA"/>
      </w:rPr>
    </w:lvl>
    <w:lvl w:ilvl="5" w:tplc="37AC459C">
      <w:numFmt w:val="bullet"/>
      <w:lvlText w:val="•"/>
      <w:lvlJc w:val="left"/>
      <w:pPr>
        <w:ind w:left="5591" w:hanging="300"/>
      </w:pPr>
      <w:rPr>
        <w:rFonts w:hint="default"/>
        <w:lang w:val="ru-RU" w:eastAsia="en-US" w:bidi="ar-SA"/>
      </w:rPr>
    </w:lvl>
    <w:lvl w:ilvl="6" w:tplc="F38852FC">
      <w:numFmt w:val="bullet"/>
      <w:lvlText w:val="•"/>
      <w:lvlJc w:val="left"/>
      <w:pPr>
        <w:ind w:left="6647" w:hanging="300"/>
      </w:pPr>
      <w:rPr>
        <w:rFonts w:hint="default"/>
        <w:lang w:val="ru-RU" w:eastAsia="en-US" w:bidi="ar-SA"/>
      </w:rPr>
    </w:lvl>
    <w:lvl w:ilvl="7" w:tplc="24C617B2">
      <w:numFmt w:val="bullet"/>
      <w:lvlText w:val="•"/>
      <w:lvlJc w:val="left"/>
      <w:pPr>
        <w:ind w:left="7704" w:hanging="300"/>
      </w:pPr>
      <w:rPr>
        <w:rFonts w:hint="default"/>
        <w:lang w:val="ru-RU" w:eastAsia="en-US" w:bidi="ar-SA"/>
      </w:rPr>
    </w:lvl>
    <w:lvl w:ilvl="8" w:tplc="53622E48">
      <w:numFmt w:val="bullet"/>
      <w:lvlText w:val="•"/>
      <w:lvlJc w:val="left"/>
      <w:pPr>
        <w:ind w:left="8761" w:hanging="300"/>
      </w:pPr>
      <w:rPr>
        <w:rFonts w:hint="default"/>
        <w:lang w:val="ru-RU" w:eastAsia="en-US" w:bidi="ar-SA"/>
      </w:rPr>
    </w:lvl>
  </w:abstractNum>
  <w:abstractNum w:abstractNumId="5" w15:restartNumberingAfterBreak="0">
    <w:nsid w:val="1B39110E"/>
    <w:multiLevelType w:val="hybridMultilevel"/>
    <w:tmpl w:val="E4EE2592"/>
    <w:lvl w:ilvl="0" w:tplc="CF847CA2">
      <w:numFmt w:val="bullet"/>
      <w:lvlText w:val=""/>
      <w:lvlJc w:val="left"/>
      <w:pPr>
        <w:ind w:left="573" w:hanging="361"/>
      </w:pPr>
      <w:rPr>
        <w:rFonts w:ascii="Symbol" w:eastAsia="Symbol" w:hAnsi="Symbol" w:cs="Symbol" w:hint="default"/>
        <w:w w:val="100"/>
        <w:lang w:val="ru-RU" w:eastAsia="en-US" w:bidi="ar-SA"/>
      </w:rPr>
    </w:lvl>
    <w:lvl w:ilvl="1" w:tplc="E67E342C">
      <w:numFmt w:val="bullet"/>
      <w:lvlText w:val="•"/>
      <w:lvlJc w:val="left"/>
      <w:pPr>
        <w:ind w:left="1600" w:hanging="361"/>
      </w:pPr>
      <w:rPr>
        <w:rFonts w:hint="default"/>
        <w:lang w:val="ru-RU" w:eastAsia="en-US" w:bidi="ar-SA"/>
      </w:rPr>
    </w:lvl>
    <w:lvl w:ilvl="2" w:tplc="F0FA4038">
      <w:numFmt w:val="bullet"/>
      <w:lvlText w:val="•"/>
      <w:lvlJc w:val="left"/>
      <w:pPr>
        <w:ind w:left="2621" w:hanging="361"/>
      </w:pPr>
      <w:rPr>
        <w:rFonts w:hint="default"/>
        <w:lang w:val="ru-RU" w:eastAsia="en-US" w:bidi="ar-SA"/>
      </w:rPr>
    </w:lvl>
    <w:lvl w:ilvl="3" w:tplc="09C4EF46">
      <w:numFmt w:val="bullet"/>
      <w:lvlText w:val="•"/>
      <w:lvlJc w:val="left"/>
      <w:pPr>
        <w:ind w:left="3641" w:hanging="361"/>
      </w:pPr>
      <w:rPr>
        <w:rFonts w:hint="default"/>
        <w:lang w:val="ru-RU" w:eastAsia="en-US" w:bidi="ar-SA"/>
      </w:rPr>
    </w:lvl>
    <w:lvl w:ilvl="4" w:tplc="0FA802C2">
      <w:numFmt w:val="bullet"/>
      <w:lvlText w:val="•"/>
      <w:lvlJc w:val="left"/>
      <w:pPr>
        <w:ind w:left="4662" w:hanging="361"/>
      </w:pPr>
      <w:rPr>
        <w:rFonts w:hint="default"/>
        <w:lang w:val="ru-RU" w:eastAsia="en-US" w:bidi="ar-SA"/>
      </w:rPr>
    </w:lvl>
    <w:lvl w:ilvl="5" w:tplc="37786920">
      <w:numFmt w:val="bullet"/>
      <w:lvlText w:val="•"/>
      <w:lvlJc w:val="left"/>
      <w:pPr>
        <w:ind w:left="5683" w:hanging="361"/>
      </w:pPr>
      <w:rPr>
        <w:rFonts w:hint="default"/>
        <w:lang w:val="ru-RU" w:eastAsia="en-US" w:bidi="ar-SA"/>
      </w:rPr>
    </w:lvl>
    <w:lvl w:ilvl="6" w:tplc="7E308330">
      <w:numFmt w:val="bullet"/>
      <w:lvlText w:val="•"/>
      <w:lvlJc w:val="left"/>
      <w:pPr>
        <w:ind w:left="6703" w:hanging="361"/>
      </w:pPr>
      <w:rPr>
        <w:rFonts w:hint="default"/>
        <w:lang w:val="ru-RU" w:eastAsia="en-US" w:bidi="ar-SA"/>
      </w:rPr>
    </w:lvl>
    <w:lvl w:ilvl="7" w:tplc="53647A6A">
      <w:numFmt w:val="bullet"/>
      <w:lvlText w:val="•"/>
      <w:lvlJc w:val="left"/>
      <w:pPr>
        <w:ind w:left="7724" w:hanging="361"/>
      </w:pPr>
      <w:rPr>
        <w:rFonts w:hint="default"/>
        <w:lang w:val="ru-RU" w:eastAsia="en-US" w:bidi="ar-SA"/>
      </w:rPr>
    </w:lvl>
    <w:lvl w:ilvl="8" w:tplc="DAA816C8">
      <w:numFmt w:val="bullet"/>
      <w:lvlText w:val="•"/>
      <w:lvlJc w:val="left"/>
      <w:pPr>
        <w:ind w:left="8745" w:hanging="361"/>
      </w:pPr>
      <w:rPr>
        <w:rFonts w:hint="default"/>
        <w:lang w:val="ru-RU" w:eastAsia="en-US" w:bidi="ar-SA"/>
      </w:rPr>
    </w:lvl>
  </w:abstractNum>
  <w:abstractNum w:abstractNumId="6" w15:restartNumberingAfterBreak="0">
    <w:nsid w:val="1F367F22"/>
    <w:multiLevelType w:val="hybridMultilevel"/>
    <w:tmpl w:val="8CB2EFE8"/>
    <w:lvl w:ilvl="0" w:tplc="4CA02B58">
      <w:start w:val="1"/>
      <w:numFmt w:val="decimal"/>
      <w:lvlText w:val="%1)"/>
      <w:lvlJc w:val="left"/>
      <w:pPr>
        <w:ind w:left="573" w:hanging="361"/>
      </w:pPr>
      <w:rPr>
        <w:rFonts w:ascii="Times New Roman" w:eastAsia="Times New Roman" w:hAnsi="Times New Roman" w:cs="Times New Roman" w:hint="default"/>
        <w:b w:val="0"/>
        <w:bCs w:val="0"/>
        <w:i w:val="0"/>
        <w:iCs w:val="0"/>
        <w:w w:val="99"/>
        <w:sz w:val="28"/>
        <w:szCs w:val="28"/>
        <w:lang w:val="ru-RU" w:eastAsia="en-US" w:bidi="ar-SA"/>
      </w:rPr>
    </w:lvl>
    <w:lvl w:ilvl="1" w:tplc="8892DC2C">
      <w:numFmt w:val="bullet"/>
      <w:lvlText w:val="•"/>
      <w:lvlJc w:val="left"/>
      <w:pPr>
        <w:ind w:left="1600" w:hanging="361"/>
      </w:pPr>
      <w:rPr>
        <w:rFonts w:hint="default"/>
        <w:lang w:val="ru-RU" w:eastAsia="en-US" w:bidi="ar-SA"/>
      </w:rPr>
    </w:lvl>
    <w:lvl w:ilvl="2" w:tplc="4496BF7C">
      <w:numFmt w:val="bullet"/>
      <w:lvlText w:val="•"/>
      <w:lvlJc w:val="left"/>
      <w:pPr>
        <w:ind w:left="2621" w:hanging="361"/>
      </w:pPr>
      <w:rPr>
        <w:rFonts w:hint="default"/>
        <w:lang w:val="ru-RU" w:eastAsia="en-US" w:bidi="ar-SA"/>
      </w:rPr>
    </w:lvl>
    <w:lvl w:ilvl="3" w:tplc="845655CC">
      <w:numFmt w:val="bullet"/>
      <w:lvlText w:val="•"/>
      <w:lvlJc w:val="left"/>
      <w:pPr>
        <w:ind w:left="3641" w:hanging="361"/>
      </w:pPr>
      <w:rPr>
        <w:rFonts w:hint="default"/>
        <w:lang w:val="ru-RU" w:eastAsia="en-US" w:bidi="ar-SA"/>
      </w:rPr>
    </w:lvl>
    <w:lvl w:ilvl="4" w:tplc="F05EE63A">
      <w:numFmt w:val="bullet"/>
      <w:lvlText w:val="•"/>
      <w:lvlJc w:val="left"/>
      <w:pPr>
        <w:ind w:left="4662" w:hanging="361"/>
      </w:pPr>
      <w:rPr>
        <w:rFonts w:hint="default"/>
        <w:lang w:val="ru-RU" w:eastAsia="en-US" w:bidi="ar-SA"/>
      </w:rPr>
    </w:lvl>
    <w:lvl w:ilvl="5" w:tplc="FA88DB8C">
      <w:numFmt w:val="bullet"/>
      <w:lvlText w:val="•"/>
      <w:lvlJc w:val="left"/>
      <w:pPr>
        <w:ind w:left="5683" w:hanging="361"/>
      </w:pPr>
      <w:rPr>
        <w:rFonts w:hint="default"/>
        <w:lang w:val="ru-RU" w:eastAsia="en-US" w:bidi="ar-SA"/>
      </w:rPr>
    </w:lvl>
    <w:lvl w:ilvl="6" w:tplc="4AA2B668">
      <w:numFmt w:val="bullet"/>
      <w:lvlText w:val="•"/>
      <w:lvlJc w:val="left"/>
      <w:pPr>
        <w:ind w:left="6703" w:hanging="361"/>
      </w:pPr>
      <w:rPr>
        <w:rFonts w:hint="default"/>
        <w:lang w:val="ru-RU" w:eastAsia="en-US" w:bidi="ar-SA"/>
      </w:rPr>
    </w:lvl>
    <w:lvl w:ilvl="7" w:tplc="21CE3D26">
      <w:numFmt w:val="bullet"/>
      <w:lvlText w:val="•"/>
      <w:lvlJc w:val="left"/>
      <w:pPr>
        <w:ind w:left="7724" w:hanging="361"/>
      </w:pPr>
      <w:rPr>
        <w:rFonts w:hint="default"/>
        <w:lang w:val="ru-RU" w:eastAsia="en-US" w:bidi="ar-SA"/>
      </w:rPr>
    </w:lvl>
    <w:lvl w:ilvl="8" w:tplc="3E442EF6">
      <w:numFmt w:val="bullet"/>
      <w:lvlText w:val="•"/>
      <w:lvlJc w:val="left"/>
      <w:pPr>
        <w:ind w:left="8745" w:hanging="361"/>
      </w:pPr>
      <w:rPr>
        <w:rFonts w:hint="default"/>
        <w:lang w:val="ru-RU" w:eastAsia="en-US" w:bidi="ar-SA"/>
      </w:rPr>
    </w:lvl>
  </w:abstractNum>
  <w:abstractNum w:abstractNumId="7" w15:restartNumberingAfterBreak="0">
    <w:nsid w:val="2DB1215A"/>
    <w:multiLevelType w:val="multilevel"/>
    <w:tmpl w:val="9D3466E0"/>
    <w:lvl w:ilvl="0">
      <w:start w:val="1"/>
      <w:numFmt w:val="decimal"/>
      <w:lvlText w:val="%1."/>
      <w:lvlJc w:val="left"/>
      <w:pPr>
        <w:ind w:left="452"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094" w:hanging="64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754" w:hanging="1061"/>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754" w:hanging="1061"/>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1300" w:hanging="1061"/>
      </w:pPr>
      <w:rPr>
        <w:rFonts w:hint="default"/>
        <w:lang w:val="ru-RU" w:eastAsia="en-US" w:bidi="ar-SA"/>
      </w:rPr>
    </w:lvl>
    <w:lvl w:ilvl="5">
      <w:numFmt w:val="bullet"/>
      <w:lvlText w:val="•"/>
      <w:lvlJc w:val="left"/>
      <w:pPr>
        <w:ind w:left="1760" w:hanging="1061"/>
      </w:pPr>
      <w:rPr>
        <w:rFonts w:hint="default"/>
        <w:lang w:val="ru-RU" w:eastAsia="en-US" w:bidi="ar-SA"/>
      </w:rPr>
    </w:lvl>
    <w:lvl w:ilvl="6">
      <w:numFmt w:val="bullet"/>
      <w:lvlText w:val="•"/>
      <w:lvlJc w:val="left"/>
      <w:pPr>
        <w:ind w:left="3565" w:hanging="1061"/>
      </w:pPr>
      <w:rPr>
        <w:rFonts w:hint="default"/>
        <w:lang w:val="ru-RU" w:eastAsia="en-US" w:bidi="ar-SA"/>
      </w:rPr>
    </w:lvl>
    <w:lvl w:ilvl="7">
      <w:numFmt w:val="bullet"/>
      <w:lvlText w:val="•"/>
      <w:lvlJc w:val="left"/>
      <w:pPr>
        <w:ind w:left="5370" w:hanging="1061"/>
      </w:pPr>
      <w:rPr>
        <w:rFonts w:hint="default"/>
        <w:lang w:val="ru-RU" w:eastAsia="en-US" w:bidi="ar-SA"/>
      </w:rPr>
    </w:lvl>
    <w:lvl w:ilvl="8">
      <w:numFmt w:val="bullet"/>
      <w:lvlText w:val="•"/>
      <w:lvlJc w:val="left"/>
      <w:pPr>
        <w:ind w:left="7175" w:hanging="1061"/>
      </w:pPr>
      <w:rPr>
        <w:rFonts w:hint="default"/>
        <w:lang w:val="ru-RU" w:eastAsia="en-US" w:bidi="ar-SA"/>
      </w:rPr>
    </w:lvl>
  </w:abstractNum>
  <w:abstractNum w:abstractNumId="8" w15:restartNumberingAfterBreak="0">
    <w:nsid w:val="30532C33"/>
    <w:multiLevelType w:val="hybridMultilevel"/>
    <w:tmpl w:val="4B684E06"/>
    <w:lvl w:ilvl="0" w:tplc="A6DA7A34">
      <w:start w:val="1"/>
      <w:numFmt w:val="decimal"/>
      <w:lvlText w:val="%1)"/>
      <w:lvlJc w:val="left"/>
      <w:pPr>
        <w:ind w:left="573" w:hanging="361"/>
      </w:pPr>
      <w:rPr>
        <w:rFonts w:ascii="Times New Roman" w:eastAsia="Times New Roman" w:hAnsi="Times New Roman" w:cs="Times New Roman" w:hint="default"/>
        <w:b w:val="0"/>
        <w:bCs w:val="0"/>
        <w:i w:val="0"/>
        <w:iCs w:val="0"/>
        <w:w w:val="99"/>
        <w:sz w:val="28"/>
        <w:szCs w:val="28"/>
        <w:lang w:val="ru-RU" w:eastAsia="en-US" w:bidi="ar-SA"/>
      </w:rPr>
    </w:lvl>
    <w:lvl w:ilvl="1" w:tplc="D45C582A">
      <w:numFmt w:val="bullet"/>
      <w:lvlText w:val="•"/>
      <w:lvlJc w:val="left"/>
      <w:pPr>
        <w:ind w:left="1600" w:hanging="361"/>
      </w:pPr>
      <w:rPr>
        <w:rFonts w:hint="default"/>
        <w:lang w:val="ru-RU" w:eastAsia="en-US" w:bidi="ar-SA"/>
      </w:rPr>
    </w:lvl>
    <w:lvl w:ilvl="2" w:tplc="D564E886">
      <w:numFmt w:val="bullet"/>
      <w:lvlText w:val="•"/>
      <w:lvlJc w:val="left"/>
      <w:pPr>
        <w:ind w:left="2621" w:hanging="361"/>
      </w:pPr>
      <w:rPr>
        <w:rFonts w:hint="default"/>
        <w:lang w:val="ru-RU" w:eastAsia="en-US" w:bidi="ar-SA"/>
      </w:rPr>
    </w:lvl>
    <w:lvl w:ilvl="3" w:tplc="E7121AA8">
      <w:numFmt w:val="bullet"/>
      <w:lvlText w:val="•"/>
      <w:lvlJc w:val="left"/>
      <w:pPr>
        <w:ind w:left="3641" w:hanging="361"/>
      </w:pPr>
      <w:rPr>
        <w:rFonts w:hint="default"/>
        <w:lang w:val="ru-RU" w:eastAsia="en-US" w:bidi="ar-SA"/>
      </w:rPr>
    </w:lvl>
    <w:lvl w:ilvl="4" w:tplc="0538A3C0">
      <w:numFmt w:val="bullet"/>
      <w:lvlText w:val="•"/>
      <w:lvlJc w:val="left"/>
      <w:pPr>
        <w:ind w:left="4662" w:hanging="361"/>
      </w:pPr>
      <w:rPr>
        <w:rFonts w:hint="default"/>
        <w:lang w:val="ru-RU" w:eastAsia="en-US" w:bidi="ar-SA"/>
      </w:rPr>
    </w:lvl>
    <w:lvl w:ilvl="5" w:tplc="73AE3912">
      <w:numFmt w:val="bullet"/>
      <w:lvlText w:val="•"/>
      <w:lvlJc w:val="left"/>
      <w:pPr>
        <w:ind w:left="5683" w:hanging="361"/>
      </w:pPr>
      <w:rPr>
        <w:rFonts w:hint="default"/>
        <w:lang w:val="ru-RU" w:eastAsia="en-US" w:bidi="ar-SA"/>
      </w:rPr>
    </w:lvl>
    <w:lvl w:ilvl="6" w:tplc="AF083204">
      <w:numFmt w:val="bullet"/>
      <w:lvlText w:val="•"/>
      <w:lvlJc w:val="left"/>
      <w:pPr>
        <w:ind w:left="6703" w:hanging="361"/>
      </w:pPr>
      <w:rPr>
        <w:rFonts w:hint="default"/>
        <w:lang w:val="ru-RU" w:eastAsia="en-US" w:bidi="ar-SA"/>
      </w:rPr>
    </w:lvl>
    <w:lvl w:ilvl="7" w:tplc="42FE85D0">
      <w:numFmt w:val="bullet"/>
      <w:lvlText w:val="•"/>
      <w:lvlJc w:val="left"/>
      <w:pPr>
        <w:ind w:left="7724" w:hanging="361"/>
      </w:pPr>
      <w:rPr>
        <w:rFonts w:hint="default"/>
        <w:lang w:val="ru-RU" w:eastAsia="en-US" w:bidi="ar-SA"/>
      </w:rPr>
    </w:lvl>
    <w:lvl w:ilvl="8" w:tplc="04BC05FC">
      <w:numFmt w:val="bullet"/>
      <w:lvlText w:val="•"/>
      <w:lvlJc w:val="left"/>
      <w:pPr>
        <w:ind w:left="8745" w:hanging="361"/>
      </w:pPr>
      <w:rPr>
        <w:rFonts w:hint="default"/>
        <w:lang w:val="ru-RU" w:eastAsia="en-US" w:bidi="ar-SA"/>
      </w:rPr>
    </w:lvl>
  </w:abstractNum>
  <w:abstractNum w:abstractNumId="9" w15:restartNumberingAfterBreak="0">
    <w:nsid w:val="33BA2A36"/>
    <w:multiLevelType w:val="multilevel"/>
    <w:tmpl w:val="1AB286DC"/>
    <w:lvl w:ilvl="0">
      <w:start w:val="2"/>
      <w:numFmt w:val="decimal"/>
      <w:lvlText w:val="%1"/>
      <w:lvlJc w:val="left"/>
      <w:pPr>
        <w:ind w:left="806" w:hanging="594"/>
      </w:pPr>
      <w:rPr>
        <w:rFonts w:hint="default"/>
        <w:lang w:val="ru-RU" w:eastAsia="en-US" w:bidi="ar-SA"/>
      </w:rPr>
    </w:lvl>
    <w:lvl w:ilvl="1">
      <w:start w:val="2"/>
      <w:numFmt w:val="decimal"/>
      <w:lvlText w:val="%1.%2"/>
      <w:lvlJc w:val="left"/>
      <w:pPr>
        <w:ind w:left="806" w:hanging="594"/>
      </w:pPr>
      <w:rPr>
        <w:rFonts w:hint="default"/>
        <w:lang w:val="ru-RU" w:eastAsia="en-US" w:bidi="ar-SA"/>
      </w:rPr>
    </w:lvl>
    <w:lvl w:ilvl="2">
      <w:start w:val="1"/>
      <w:numFmt w:val="decimal"/>
      <w:lvlText w:val="%1.%2.%3."/>
      <w:lvlJc w:val="left"/>
      <w:pPr>
        <w:ind w:left="806" w:hanging="594"/>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3795" w:hanging="594"/>
      </w:pPr>
      <w:rPr>
        <w:rFonts w:hint="default"/>
        <w:lang w:val="ru-RU" w:eastAsia="en-US" w:bidi="ar-SA"/>
      </w:rPr>
    </w:lvl>
    <w:lvl w:ilvl="4">
      <w:numFmt w:val="bullet"/>
      <w:lvlText w:val="•"/>
      <w:lvlJc w:val="left"/>
      <w:pPr>
        <w:ind w:left="4794" w:hanging="594"/>
      </w:pPr>
      <w:rPr>
        <w:rFonts w:hint="default"/>
        <w:lang w:val="ru-RU" w:eastAsia="en-US" w:bidi="ar-SA"/>
      </w:rPr>
    </w:lvl>
    <w:lvl w:ilvl="5">
      <w:numFmt w:val="bullet"/>
      <w:lvlText w:val="•"/>
      <w:lvlJc w:val="left"/>
      <w:pPr>
        <w:ind w:left="5793" w:hanging="594"/>
      </w:pPr>
      <w:rPr>
        <w:rFonts w:hint="default"/>
        <w:lang w:val="ru-RU" w:eastAsia="en-US" w:bidi="ar-SA"/>
      </w:rPr>
    </w:lvl>
    <w:lvl w:ilvl="6">
      <w:numFmt w:val="bullet"/>
      <w:lvlText w:val="•"/>
      <w:lvlJc w:val="left"/>
      <w:pPr>
        <w:ind w:left="6791" w:hanging="594"/>
      </w:pPr>
      <w:rPr>
        <w:rFonts w:hint="default"/>
        <w:lang w:val="ru-RU" w:eastAsia="en-US" w:bidi="ar-SA"/>
      </w:rPr>
    </w:lvl>
    <w:lvl w:ilvl="7">
      <w:numFmt w:val="bullet"/>
      <w:lvlText w:val="•"/>
      <w:lvlJc w:val="left"/>
      <w:pPr>
        <w:ind w:left="7790" w:hanging="594"/>
      </w:pPr>
      <w:rPr>
        <w:rFonts w:hint="default"/>
        <w:lang w:val="ru-RU" w:eastAsia="en-US" w:bidi="ar-SA"/>
      </w:rPr>
    </w:lvl>
    <w:lvl w:ilvl="8">
      <w:numFmt w:val="bullet"/>
      <w:lvlText w:val="•"/>
      <w:lvlJc w:val="left"/>
      <w:pPr>
        <w:ind w:left="8789" w:hanging="594"/>
      </w:pPr>
      <w:rPr>
        <w:rFonts w:hint="default"/>
        <w:lang w:val="ru-RU" w:eastAsia="en-US" w:bidi="ar-SA"/>
      </w:rPr>
    </w:lvl>
  </w:abstractNum>
  <w:abstractNum w:abstractNumId="10" w15:restartNumberingAfterBreak="0">
    <w:nsid w:val="3EF920BF"/>
    <w:multiLevelType w:val="multilevel"/>
    <w:tmpl w:val="57AE1060"/>
    <w:lvl w:ilvl="0">
      <w:start w:val="2"/>
      <w:numFmt w:val="decimal"/>
      <w:lvlText w:val="%1."/>
      <w:lvlJc w:val="left"/>
      <w:pPr>
        <w:ind w:left="648" w:hanging="648"/>
      </w:pPr>
      <w:rPr>
        <w:rFonts w:hint="default"/>
      </w:rPr>
    </w:lvl>
    <w:lvl w:ilvl="1">
      <w:start w:val="4"/>
      <w:numFmt w:val="decimal"/>
      <w:lvlText w:val="%1.%2."/>
      <w:lvlJc w:val="left"/>
      <w:pPr>
        <w:ind w:left="1429" w:hanging="720"/>
      </w:pPr>
      <w:rPr>
        <w:rFonts w:hint="default"/>
      </w:rPr>
    </w:lvl>
    <w:lvl w:ilvl="2">
      <w:start w:val="2"/>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3A858CE"/>
    <w:multiLevelType w:val="hybridMultilevel"/>
    <w:tmpl w:val="E40E96AE"/>
    <w:lvl w:ilvl="0" w:tplc="27987984">
      <w:start w:val="1"/>
      <w:numFmt w:val="decimal"/>
      <w:lvlText w:val="%1)"/>
      <w:lvlJc w:val="left"/>
      <w:pPr>
        <w:ind w:left="573" w:hanging="361"/>
      </w:pPr>
      <w:rPr>
        <w:rFonts w:ascii="Times New Roman" w:eastAsia="Times New Roman" w:hAnsi="Times New Roman" w:cs="Times New Roman" w:hint="default"/>
        <w:b w:val="0"/>
        <w:bCs w:val="0"/>
        <w:i w:val="0"/>
        <w:iCs w:val="0"/>
        <w:w w:val="99"/>
        <w:sz w:val="28"/>
        <w:szCs w:val="28"/>
        <w:lang w:val="ru-RU" w:eastAsia="en-US" w:bidi="ar-SA"/>
      </w:rPr>
    </w:lvl>
    <w:lvl w:ilvl="1" w:tplc="7B26EFAC">
      <w:numFmt w:val="bullet"/>
      <w:lvlText w:val="•"/>
      <w:lvlJc w:val="left"/>
      <w:pPr>
        <w:ind w:left="1600" w:hanging="361"/>
      </w:pPr>
      <w:rPr>
        <w:rFonts w:hint="default"/>
        <w:lang w:val="ru-RU" w:eastAsia="en-US" w:bidi="ar-SA"/>
      </w:rPr>
    </w:lvl>
    <w:lvl w:ilvl="2" w:tplc="45E6D704">
      <w:numFmt w:val="bullet"/>
      <w:lvlText w:val="•"/>
      <w:lvlJc w:val="left"/>
      <w:pPr>
        <w:ind w:left="2621" w:hanging="361"/>
      </w:pPr>
      <w:rPr>
        <w:rFonts w:hint="default"/>
        <w:lang w:val="ru-RU" w:eastAsia="en-US" w:bidi="ar-SA"/>
      </w:rPr>
    </w:lvl>
    <w:lvl w:ilvl="3" w:tplc="2B28E748">
      <w:numFmt w:val="bullet"/>
      <w:lvlText w:val="•"/>
      <w:lvlJc w:val="left"/>
      <w:pPr>
        <w:ind w:left="3641" w:hanging="361"/>
      </w:pPr>
      <w:rPr>
        <w:rFonts w:hint="default"/>
        <w:lang w:val="ru-RU" w:eastAsia="en-US" w:bidi="ar-SA"/>
      </w:rPr>
    </w:lvl>
    <w:lvl w:ilvl="4" w:tplc="4E42BD5E">
      <w:numFmt w:val="bullet"/>
      <w:lvlText w:val="•"/>
      <w:lvlJc w:val="left"/>
      <w:pPr>
        <w:ind w:left="4662" w:hanging="361"/>
      </w:pPr>
      <w:rPr>
        <w:rFonts w:hint="default"/>
        <w:lang w:val="ru-RU" w:eastAsia="en-US" w:bidi="ar-SA"/>
      </w:rPr>
    </w:lvl>
    <w:lvl w:ilvl="5" w:tplc="5050A654">
      <w:numFmt w:val="bullet"/>
      <w:lvlText w:val="•"/>
      <w:lvlJc w:val="left"/>
      <w:pPr>
        <w:ind w:left="5683" w:hanging="361"/>
      </w:pPr>
      <w:rPr>
        <w:rFonts w:hint="default"/>
        <w:lang w:val="ru-RU" w:eastAsia="en-US" w:bidi="ar-SA"/>
      </w:rPr>
    </w:lvl>
    <w:lvl w:ilvl="6" w:tplc="586CA372">
      <w:numFmt w:val="bullet"/>
      <w:lvlText w:val="•"/>
      <w:lvlJc w:val="left"/>
      <w:pPr>
        <w:ind w:left="6703" w:hanging="361"/>
      </w:pPr>
      <w:rPr>
        <w:rFonts w:hint="default"/>
        <w:lang w:val="ru-RU" w:eastAsia="en-US" w:bidi="ar-SA"/>
      </w:rPr>
    </w:lvl>
    <w:lvl w:ilvl="7" w:tplc="D3F6166E">
      <w:numFmt w:val="bullet"/>
      <w:lvlText w:val="•"/>
      <w:lvlJc w:val="left"/>
      <w:pPr>
        <w:ind w:left="7724" w:hanging="361"/>
      </w:pPr>
      <w:rPr>
        <w:rFonts w:hint="default"/>
        <w:lang w:val="ru-RU" w:eastAsia="en-US" w:bidi="ar-SA"/>
      </w:rPr>
    </w:lvl>
    <w:lvl w:ilvl="8" w:tplc="BCF209B0">
      <w:numFmt w:val="bullet"/>
      <w:lvlText w:val="•"/>
      <w:lvlJc w:val="left"/>
      <w:pPr>
        <w:ind w:left="8745" w:hanging="361"/>
      </w:pPr>
      <w:rPr>
        <w:rFonts w:hint="default"/>
        <w:lang w:val="ru-RU" w:eastAsia="en-US" w:bidi="ar-SA"/>
      </w:rPr>
    </w:lvl>
  </w:abstractNum>
  <w:abstractNum w:abstractNumId="12" w15:restartNumberingAfterBreak="0">
    <w:nsid w:val="5A2A424B"/>
    <w:multiLevelType w:val="hybridMultilevel"/>
    <w:tmpl w:val="0F547FFC"/>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13" w15:restartNumberingAfterBreak="0">
    <w:nsid w:val="5B562A33"/>
    <w:multiLevelType w:val="multilevel"/>
    <w:tmpl w:val="46FE087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4" w15:restartNumberingAfterBreak="0">
    <w:nsid w:val="6B6C6755"/>
    <w:multiLevelType w:val="hybridMultilevel"/>
    <w:tmpl w:val="AECEBF0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7D7A34"/>
    <w:multiLevelType w:val="multilevel"/>
    <w:tmpl w:val="3ED287A2"/>
    <w:lvl w:ilvl="0">
      <w:start w:val="2"/>
      <w:numFmt w:val="decimal"/>
      <w:lvlText w:val="%1."/>
      <w:lvlJc w:val="left"/>
      <w:pPr>
        <w:ind w:left="792" w:hanging="792"/>
      </w:pPr>
      <w:rPr>
        <w:rFonts w:hint="default"/>
      </w:rPr>
    </w:lvl>
    <w:lvl w:ilvl="1">
      <w:start w:val="2"/>
      <w:numFmt w:val="decimal"/>
      <w:lvlText w:val="%1.%2."/>
      <w:lvlJc w:val="left"/>
      <w:pPr>
        <w:ind w:left="898" w:hanging="792"/>
      </w:pPr>
      <w:rPr>
        <w:rFonts w:hint="default"/>
      </w:rPr>
    </w:lvl>
    <w:lvl w:ilvl="2">
      <w:start w:val="11"/>
      <w:numFmt w:val="decimal"/>
      <w:lvlText w:val="%1.%2.%3."/>
      <w:lvlJc w:val="left"/>
      <w:pPr>
        <w:ind w:left="1004" w:hanging="792"/>
      </w:pPr>
      <w:rPr>
        <w:rFonts w:hint="default"/>
        <w:b/>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436" w:hanging="180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3008" w:hanging="2160"/>
      </w:pPr>
      <w:rPr>
        <w:rFonts w:hint="default"/>
      </w:rPr>
    </w:lvl>
  </w:abstractNum>
  <w:abstractNum w:abstractNumId="16" w15:restartNumberingAfterBreak="0">
    <w:nsid w:val="72811AE1"/>
    <w:multiLevelType w:val="hybridMultilevel"/>
    <w:tmpl w:val="ACD60098"/>
    <w:lvl w:ilvl="0" w:tplc="1696EE40">
      <w:numFmt w:val="bullet"/>
      <w:lvlText w:val=""/>
      <w:lvlJc w:val="left"/>
      <w:pPr>
        <w:ind w:left="573" w:hanging="361"/>
      </w:pPr>
      <w:rPr>
        <w:rFonts w:ascii="Symbol" w:eastAsia="Symbol" w:hAnsi="Symbol" w:cs="Symbol" w:hint="default"/>
        <w:b w:val="0"/>
        <w:bCs w:val="0"/>
        <w:i w:val="0"/>
        <w:iCs w:val="0"/>
        <w:w w:val="100"/>
        <w:sz w:val="24"/>
        <w:szCs w:val="24"/>
        <w:lang w:val="ru-RU" w:eastAsia="en-US" w:bidi="ar-SA"/>
      </w:rPr>
    </w:lvl>
    <w:lvl w:ilvl="1" w:tplc="BB2C2B76">
      <w:numFmt w:val="bullet"/>
      <w:lvlText w:val="•"/>
      <w:lvlJc w:val="left"/>
      <w:pPr>
        <w:ind w:left="1600" w:hanging="361"/>
      </w:pPr>
      <w:rPr>
        <w:rFonts w:hint="default"/>
        <w:lang w:val="ru-RU" w:eastAsia="en-US" w:bidi="ar-SA"/>
      </w:rPr>
    </w:lvl>
    <w:lvl w:ilvl="2" w:tplc="91D07D18">
      <w:numFmt w:val="bullet"/>
      <w:lvlText w:val="•"/>
      <w:lvlJc w:val="left"/>
      <w:pPr>
        <w:ind w:left="2621" w:hanging="361"/>
      </w:pPr>
      <w:rPr>
        <w:rFonts w:hint="default"/>
        <w:lang w:val="ru-RU" w:eastAsia="en-US" w:bidi="ar-SA"/>
      </w:rPr>
    </w:lvl>
    <w:lvl w:ilvl="3" w:tplc="9AC62F8E">
      <w:numFmt w:val="bullet"/>
      <w:lvlText w:val="•"/>
      <w:lvlJc w:val="left"/>
      <w:pPr>
        <w:ind w:left="3641" w:hanging="361"/>
      </w:pPr>
      <w:rPr>
        <w:rFonts w:hint="default"/>
        <w:lang w:val="ru-RU" w:eastAsia="en-US" w:bidi="ar-SA"/>
      </w:rPr>
    </w:lvl>
    <w:lvl w:ilvl="4" w:tplc="B4EA0BFC">
      <w:numFmt w:val="bullet"/>
      <w:lvlText w:val="•"/>
      <w:lvlJc w:val="left"/>
      <w:pPr>
        <w:ind w:left="4662" w:hanging="361"/>
      </w:pPr>
      <w:rPr>
        <w:rFonts w:hint="default"/>
        <w:lang w:val="ru-RU" w:eastAsia="en-US" w:bidi="ar-SA"/>
      </w:rPr>
    </w:lvl>
    <w:lvl w:ilvl="5" w:tplc="01BA8AF6">
      <w:numFmt w:val="bullet"/>
      <w:lvlText w:val="•"/>
      <w:lvlJc w:val="left"/>
      <w:pPr>
        <w:ind w:left="5683" w:hanging="361"/>
      </w:pPr>
      <w:rPr>
        <w:rFonts w:hint="default"/>
        <w:lang w:val="ru-RU" w:eastAsia="en-US" w:bidi="ar-SA"/>
      </w:rPr>
    </w:lvl>
    <w:lvl w:ilvl="6" w:tplc="9BDE2508">
      <w:numFmt w:val="bullet"/>
      <w:lvlText w:val="•"/>
      <w:lvlJc w:val="left"/>
      <w:pPr>
        <w:ind w:left="6703" w:hanging="361"/>
      </w:pPr>
      <w:rPr>
        <w:rFonts w:hint="default"/>
        <w:lang w:val="ru-RU" w:eastAsia="en-US" w:bidi="ar-SA"/>
      </w:rPr>
    </w:lvl>
    <w:lvl w:ilvl="7" w:tplc="08B2FD42">
      <w:numFmt w:val="bullet"/>
      <w:lvlText w:val="•"/>
      <w:lvlJc w:val="left"/>
      <w:pPr>
        <w:ind w:left="7724" w:hanging="361"/>
      </w:pPr>
      <w:rPr>
        <w:rFonts w:hint="default"/>
        <w:lang w:val="ru-RU" w:eastAsia="en-US" w:bidi="ar-SA"/>
      </w:rPr>
    </w:lvl>
    <w:lvl w:ilvl="8" w:tplc="83E0A9DC">
      <w:numFmt w:val="bullet"/>
      <w:lvlText w:val="•"/>
      <w:lvlJc w:val="left"/>
      <w:pPr>
        <w:ind w:left="8745" w:hanging="361"/>
      </w:pPr>
      <w:rPr>
        <w:rFonts w:hint="default"/>
        <w:lang w:val="ru-RU" w:eastAsia="en-US" w:bidi="ar-SA"/>
      </w:rPr>
    </w:lvl>
  </w:abstractNum>
  <w:abstractNum w:abstractNumId="17" w15:restartNumberingAfterBreak="0">
    <w:nsid w:val="72F4589D"/>
    <w:multiLevelType w:val="multilevel"/>
    <w:tmpl w:val="007627AC"/>
    <w:lvl w:ilvl="0">
      <w:start w:val="2"/>
      <w:numFmt w:val="decimal"/>
      <w:lvlText w:val="%1."/>
      <w:lvlJc w:val="left"/>
      <w:pPr>
        <w:ind w:left="453" w:hanging="241"/>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212" w:hanging="435"/>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2018" w:hanging="600"/>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940" w:hanging="600"/>
      </w:pPr>
      <w:rPr>
        <w:rFonts w:hint="default"/>
        <w:lang w:val="ru-RU" w:eastAsia="en-US" w:bidi="ar-SA"/>
      </w:rPr>
    </w:lvl>
    <w:lvl w:ilvl="4">
      <w:numFmt w:val="bullet"/>
      <w:lvlText w:val="•"/>
      <w:lvlJc w:val="left"/>
      <w:pPr>
        <w:ind w:left="1360" w:hanging="600"/>
      </w:pPr>
      <w:rPr>
        <w:rFonts w:hint="default"/>
        <w:lang w:val="ru-RU" w:eastAsia="en-US" w:bidi="ar-SA"/>
      </w:rPr>
    </w:lvl>
    <w:lvl w:ilvl="5">
      <w:numFmt w:val="bullet"/>
      <w:lvlText w:val="•"/>
      <w:lvlJc w:val="left"/>
      <w:pPr>
        <w:ind w:left="2931" w:hanging="600"/>
      </w:pPr>
      <w:rPr>
        <w:rFonts w:hint="default"/>
        <w:lang w:val="ru-RU" w:eastAsia="en-US" w:bidi="ar-SA"/>
      </w:rPr>
    </w:lvl>
    <w:lvl w:ilvl="6">
      <w:numFmt w:val="bullet"/>
      <w:lvlText w:val="•"/>
      <w:lvlJc w:val="left"/>
      <w:pPr>
        <w:ind w:left="4502" w:hanging="600"/>
      </w:pPr>
      <w:rPr>
        <w:rFonts w:hint="default"/>
        <w:lang w:val="ru-RU" w:eastAsia="en-US" w:bidi="ar-SA"/>
      </w:rPr>
    </w:lvl>
    <w:lvl w:ilvl="7">
      <w:numFmt w:val="bullet"/>
      <w:lvlText w:val="•"/>
      <w:lvlJc w:val="left"/>
      <w:pPr>
        <w:ind w:left="6073" w:hanging="600"/>
      </w:pPr>
      <w:rPr>
        <w:rFonts w:hint="default"/>
        <w:lang w:val="ru-RU" w:eastAsia="en-US" w:bidi="ar-SA"/>
      </w:rPr>
    </w:lvl>
    <w:lvl w:ilvl="8">
      <w:numFmt w:val="bullet"/>
      <w:lvlText w:val="•"/>
      <w:lvlJc w:val="left"/>
      <w:pPr>
        <w:ind w:left="7644" w:hanging="600"/>
      </w:pPr>
      <w:rPr>
        <w:rFonts w:hint="default"/>
        <w:lang w:val="ru-RU" w:eastAsia="en-US" w:bidi="ar-SA"/>
      </w:rPr>
    </w:lvl>
  </w:abstractNum>
  <w:abstractNum w:abstractNumId="18" w15:restartNumberingAfterBreak="0">
    <w:nsid w:val="745A6BF5"/>
    <w:multiLevelType w:val="multilevel"/>
    <w:tmpl w:val="E52426C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78FC291A"/>
    <w:multiLevelType w:val="hybridMultilevel"/>
    <w:tmpl w:val="5FA0D330"/>
    <w:lvl w:ilvl="0" w:tplc="5FAE3514">
      <w:start w:val="1"/>
      <w:numFmt w:val="decimal"/>
      <w:lvlText w:val="%1)"/>
      <w:lvlJc w:val="left"/>
      <w:pPr>
        <w:ind w:left="212" w:hanging="267"/>
      </w:pPr>
      <w:rPr>
        <w:rFonts w:ascii="Times New Roman" w:eastAsia="Times New Roman" w:hAnsi="Times New Roman" w:cs="Times New Roman" w:hint="default"/>
        <w:b w:val="0"/>
        <w:bCs w:val="0"/>
        <w:i w:val="0"/>
        <w:iCs w:val="0"/>
        <w:w w:val="100"/>
        <w:sz w:val="28"/>
        <w:szCs w:val="28"/>
        <w:lang w:val="ru-RU" w:eastAsia="en-US" w:bidi="ar-SA"/>
      </w:rPr>
    </w:lvl>
    <w:lvl w:ilvl="1" w:tplc="7758EB7A">
      <w:numFmt w:val="bullet"/>
      <w:lvlText w:val="•"/>
      <w:lvlJc w:val="left"/>
      <w:pPr>
        <w:ind w:left="1276" w:hanging="267"/>
      </w:pPr>
      <w:rPr>
        <w:rFonts w:hint="default"/>
        <w:lang w:val="ru-RU" w:eastAsia="en-US" w:bidi="ar-SA"/>
      </w:rPr>
    </w:lvl>
    <w:lvl w:ilvl="2" w:tplc="308246DE">
      <w:numFmt w:val="bullet"/>
      <w:lvlText w:val="•"/>
      <w:lvlJc w:val="left"/>
      <w:pPr>
        <w:ind w:left="2333" w:hanging="267"/>
      </w:pPr>
      <w:rPr>
        <w:rFonts w:hint="default"/>
        <w:lang w:val="ru-RU" w:eastAsia="en-US" w:bidi="ar-SA"/>
      </w:rPr>
    </w:lvl>
    <w:lvl w:ilvl="3" w:tplc="39F2859C">
      <w:numFmt w:val="bullet"/>
      <w:lvlText w:val="•"/>
      <w:lvlJc w:val="left"/>
      <w:pPr>
        <w:ind w:left="3389" w:hanging="267"/>
      </w:pPr>
      <w:rPr>
        <w:rFonts w:hint="default"/>
        <w:lang w:val="ru-RU" w:eastAsia="en-US" w:bidi="ar-SA"/>
      </w:rPr>
    </w:lvl>
    <w:lvl w:ilvl="4" w:tplc="22E2AF7C">
      <w:numFmt w:val="bullet"/>
      <w:lvlText w:val="•"/>
      <w:lvlJc w:val="left"/>
      <w:pPr>
        <w:ind w:left="4446" w:hanging="267"/>
      </w:pPr>
      <w:rPr>
        <w:rFonts w:hint="default"/>
        <w:lang w:val="ru-RU" w:eastAsia="en-US" w:bidi="ar-SA"/>
      </w:rPr>
    </w:lvl>
    <w:lvl w:ilvl="5" w:tplc="C8AE41D2">
      <w:numFmt w:val="bullet"/>
      <w:lvlText w:val="•"/>
      <w:lvlJc w:val="left"/>
      <w:pPr>
        <w:ind w:left="5503" w:hanging="267"/>
      </w:pPr>
      <w:rPr>
        <w:rFonts w:hint="default"/>
        <w:lang w:val="ru-RU" w:eastAsia="en-US" w:bidi="ar-SA"/>
      </w:rPr>
    </w:lvl>
    <w:lvl w:ilvl="6" w:tplc="98744320">
      <w:numFmt w:val="bullet"/>
      <w:lvlText w:val="•"/>
      <w:lvlJc w:val="left"/>
      <w:pPr>
        <w:ind w:left="6559" w:hanging="267"/>
      </w:pPr>
      <w:rPr>
        <w:rFonts w:hint="default"/>
        <w:lang w:val="ru-RU" w:eastAsia="en-US" w:bidi="ar-SA"/>
      </w:rPr>
    </w:lvl>
    <w:lvl w:ilvl="7" w:tplc="7A267B1A">
      <w:numFmt w:val="bullet"/>
      <w:lvlText w:val="•"/>
      <w:lvlJc w:val="left"/>
      <w:pPr>
        <w:ind w:left="7616" w:hanging="267"/>
      </w:pPr>
      <w:rPr>
        <w:rFonts w:hint="default"/>
        <w:lang w:val="ru-RU" w:eastAsia="en-US" w:bidi="ar-SA"/>
      </w:rPr>
    </w:lvl>
    <w:lvl w:ilvl="8" w:tplc="0144E666">
      <w:numFmt w:val="bullet"/>
      <w:lvlText w:val="•"/>
      <w:lvlJc w:val="left"/>
      <w:pPr>
        <w:ind w:left="8673" w:hanging="267"/>
      </w:pPr>
      <w:rPr>
        <w:rFonts w:hint="default"/>
        <w:lang w:val="ru-RU" w:eastAsia="en-US" w:bidi="ar-SA"/>
      </w:rPr>
    </w:lvl>
  </w:abstractNum>
  <w:num w:numId="1">
    <w:abstractNumId w:val="14"/>
  </w:num>
  <w:num w:numId="2">
    <w:abstractNumId w:val="12"/>
  </w:num>
  <w:num w:numId="3">
    <w:abstractNumId w:val="0"/>
  </w:num>
  <w:num w:numId="4">
    <w:abstractNumId w:val="17"/>
  </w:num>
  <w:num w:numId="5">
    <w:abstractNumId w:val="6"/>
  </w:num>
  <w:num w:numId="6">
    <w:abstractNumId w:val="11"/>
  </w:num>
  <w:num w:numId="7">
    <w:abstractNumId w:val="3"/>
  </w:num>
  <w:num w:numId="8">
    <w:abstractNumId w:val="4"/>
  </w:num>
  <w:num w:numId="9">
    <w:abstractNumId w:val="19"/>
  </w:num>
  <w:num w:numId="10">
    <w:abstractNumId w:val="8"/>
  </w:num>
  <w:num w:numId="11">
    <w:abstractNumId w:val="9"/>
  </w:num>
  <w:num w:numId="12">
    <w:abstractNumId w:val="15"/>
  </w:num>
  <w:num w:numId="13">
    <w:abstractNumId w:val="10"/>
  </w:num>
  <w:num w:numId="14">
    <w:abstractNumId w:val="7"/>
  </w:num>
  <w:num w:numId="15">
    <w:abstractNumId w:val="5"/>
  </w:num>
  <w:num w:numId="16">
    <w:abstractNumId w:val="16"/>
  </w:num>
  <w:num w:numId="17">
    <w:abstractNumId w:val="2"/>
  </w:num>
  <w:num w:numId="18">
    <w:abstractNumId w:val="18"/>
  </w:num>
  <w:num w:numId="19">
    <w:abstractNumId w:val="1"/>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D9"/>
    <w:rsid w:val="000057E8"/>
    <w:rsid w:val="0000637C"/>
    <w:rsid w:val="00007922"/>
    <w:rsid w:val="00014F59"/>
    <w:rsid w:val="00016C0E"/>
    <w:rsid w:val="0001733E"/>
    <w:rsid w:val="000213B3"/>
    <w:rsid w:val="00021FEF"/>
    <w:rsid w:val="0002232D"/>
    <w:rsid w:val="00027E5D"/>
    <w:rsid w:val="00031BC2"/>
    <w:rsid w:val="000347EC"/>
    <w:rsid w:val="00034AB1"/>
    <w:rsid w:val="000449B6"/>
    <w:rsid w:val="00047EA2"/>
    <w:rsid w:val="00052EF0"/>
    <w:rsid w:val="00055A80"/>
    <w:rsid w:val="0005662D"/>
    <w:rsid w:val="00056938"/>
    <w:rsid w:val="00056AFD"/>
    <w:rsid w:val="000632F5"/>
    <w:rsid w:val="000670F6"/>
    <w:rsid w:val="000730AF"/>
    <w:rsid w:val="00076526"/>
    <w:rsid w:val="00077509"/>
    <w:rsid w:val="00077789"/>
    <w:rsid w:val="00080D0F"/>
    <w:rsid w:val="00080FE2"/>
    <w:rsid w:val="00081BE5"/>
    <w:rsid w:val="000877D9"/>
    <w:rsid w:val="00091B7C"/>
    <w:rsid w:val="00094605"/>
    <w:rsid w:val="00095B74"/>
    <w:rsid w:val="00097EE1"/>
    <w:rsid w:val="000A0151"/>
    <w:rsid w:val="000A2E32"/>
    <w:rsid w:val="000B7B50"/>
    <w:rsid w:val="000D056E"/>
    <w:rsid w:val="000D2159"/>
    <w:rsid w:val="000D2823"/>
    <w:rsid w:val="000D6CA1"/>
    <w:rsid w:val="000E50C6"/>
    <w:rsid w:val="000E6CD7"/>
    <w:rsid w:val="000F2C71"/>
    <w:rsid w:val="0010489A"/>
    <w:rsid w:val="001059BC"/>
    <w:rsid w:val="001122BA"/>
    <w:rsid w:val="00112A80"/>
    <w:rsid w:val="0011326A"/>
    <w:rsid w:val="00114478"/>
    <w:rsid w:val="001179EF"/>
    <w:rsid w:val="00121F90"/>
    <w:rsid w:val="001251AB"/>
    <w:rsid w:val="00126389"/>
    <w:rsid w:val="00127D33"/>
    <w:rsid w:val="00142462"/>
    <w:rsid w:val="00143B68"/>
    <w:rsid w:val="00146CCB"/>
    <w:rsid w:val="00151553"/>
    <w:rsid w:val="001679BD"/>
    <w:rsid w:val="001707A1"/>
    <w:rsid w:val="00172628"/>
    <w:rsid w:val="001740FA"/>
    <w:rsid w:val="00182EA1"/>
    <w:rsid w:val="00183A90"/>
    <w:rsid w:val="001852D8"/>
    <w:rsid w:val="00190F4B"/>
    <w:rsid w:val="001921A1"/>
    <w:rsid w:val="001958C2"/>
    <w:rsid w:val="00197028"/>
    <w:rsid w:val="001A3E4F"/>
    <w:rsid w:val="001A4FAF"/>
    <w:rsid w:val="001B16D8"/>
    <w:rsid w:val="001B2C8C"/>
    <w:rsid w:val="001B3BC4"/>
    <w:rsid w:val="001B3D68"/>
    <w:rsid w:val="001C0DC1"/>
    <w:rsid w:val="001C1681"/>
    <w:rsid w:val="001C4AFF"/>
    <w:rsid w:val="001D127F"/>
    <w:rsid w:val="001D250F"/>
    <w:rsid w:val="001E060E"/>
    <w:rsid w:val="001E21EB"/>
    <w:rsid w:val="001E2C00"/>
    <w:rsid w:val="001E484D"/>
    <w:rsid w:val="001F3658"/>
    <w:rsid w:val="001F65E7"/>
    <w:rsid w:val="001F68C0"/>
    <w:rsid w:val="002036E8"/>
    <w:rsid w:val="00204CE1"/>
    <w:rsid w:val="0021087B"/>
    <w:rsid w:val="00210C41"/>
    <w:rsid w:val="002117C5"/>
    <w:rsid w:val="002126D7"/>
    <w:rsid w:val="00216250"/>
    <w:rsid w:val="00217E3C"/>
    <w:rsid w:val="00221B27"/>
    <w:rsid w:val="002232D6"/>
    <w:rsid w:val="002242CA"/>
    <w:rsid w:val="00225C63"/>
    <w:rsid w:val="002305E8"/>
    <w:rsid w:val="0023463B"/>
    <w:rsid w:val="00241077"/>
    <w:rsid w:val="00256696"/>
    <w:rsid w:val="00260184"/>
    <w:rsid w:val="002614CC"/>
    <w:rsid w:val="00263213"/>
    <w:rsid w:val="00270696"/>
    <w:rsid w:val="00270C33"/>
    <w:rsid w:val="00275BCD"/>
    <w:rsid w:val="002815D9"/>
    <w:rsid w:val="00281F6B"/>
    <w:rsid w:val="00283DFC"/>
    <w:rsid w:val="00284AB1"/>
    <w:rsid w:val="00284F47"/>
    <w:rsid w:val="00285F61"/>
    <w:rsid w:val="002903D2"/>
    <w:rsid w:val="00290AA3"/>
    <w:rsid w:val="002911D4"/>
    <w:rsid w:val="00294BAA"/>
    <w:rsid w:val="002964AE"/>
    <w:rsid w:val="0029719E"/>
    <w:rsid w:val="002A113D"/>
    <w:rsid w:val="002A448E"/>
    <w:rsid w:val="002C0F48"/>
    <w:rsid w:val="002C3756"/>
    <w:rsid w:val="002D4D65"/>
    <w:rsid w:val="002D56F7"/>
    <w:rsid w:val="002D7478"/>
    <w:rsid w:val="002E0160"/>
    <w:rsid w:val="002E1EAF"/>
    <w:rsid w:val="002E3E6F"/>
    <w:rsid w:val="002E6864"/>
    <w:rsid w:val="002F0AD8"/>
    <w:rsid w:val="002F174B"/>
    <w:rsid w:val="002F1E53"/>
    <w:rsid w:val="002F4582"/>
    <w:rsid w:val="0030116B"/>
    <w:rsid w:val="0030211B"/>
    <w:rsid w:val="00303157"/>
    <w:rsid w:val="00303551"/>
    <w:rsid w:val="00303E63"/>
    <w:rsid w:val="00304A4B"/>
    <w:rsid w:val="003066B1"/>
    <w:rsid w:val="00306CE9"/>
    <w:rsid w:val="003172F8"/>
    <w:rsid w:val="00320B06"/>
    <w:rsid w:val="003218F4"/>
    <w:rsid w:val="003310BC"/>
    <w:rsid w:val="0033210E"/>
    <w:rsid w:val="00342261"/>
    <w:rsid w:val="00350D09"/>
    <w:rsid w:val="0035758E"/>
    <w:rsid w:val="003577A6"/>
    <w:rsid w:val="003578B9"/>
    <w:rsid w:val="0036496E"/>
    <w:rsid w:val="003753A8"/>
    <w:rsid w:val="0037743C"/>
    <w:rsid w:val="00380CC6"/>
    <w:rsid w:val="003825B2"/>
    <w:rsid w:val="00387CF0"/>
    <w:rsid w:val="00391CA0"/>
    <w:rsid w:val="00397BB9"/>
    <w:rsid w:val="003A0CB0"/>
    <w:rsid w:val="003A1A0A"/>
    <w:rsid w:val="003A254D"/>
    <w:rsid w:val="003A2F44"/>
    <w:rsid w:val="003A67AE"/>
    <w:rsid w:val="003A6E28"/>
    <w:rsid w:val="003B029C"/>
    <w:rsid w:val="003B29E4"/>
    <w:rsid w:val="003B745F"/>
    <w:rsid w:val="003C0BCE"/>
    <w:rsid w:val="003C4802"/>
    <w:rsid w:val="003C7C76"/>
    <w:rsid w:val="003C7FEC"/>
    <w:rsid w:val="003D1195"/>
    <w:rsid w:val="003D3200"/>
    <w:rsid w:val="003D3775"/>
    <w:rsid w:val="003D7CE4"/>
    <w:rsid w:val="003E2AC9"/>
    <w:rsid w:val="003E375D"/>
    <w:rsid w:val="003E51DA"/>
    <w:rsid w:val="003E7574"/>
    <w:rsid w:val="003F1371"/>
    <w:rsid w:val="003F3571"/>
    <w:rsid w:val="003F438A"/>
    <w:rsid w:val="003F5006"/>
    <w:rsid w:val="0040215E"/>
    <w:rsid w:val="00402351"/>
    <w:rsid w:val="004042A0"/>
    <w:rsid w:val="00407477"/>
    <w:rsid w:val="00407CEF"/>
    <w:rsid w:val="00413252"/>
    <w:rsid w:val="0041362A"/>
    <w:rsid w:val="0041373B"/>
    <w:rsid w:val="00414388"/>
    <w:rsid w:val="00415333"/>
    <w:rsid w:val="0041626F"/>
    <w:rsid w:val="00420073"/>
    <w:rsid w:val="004218B2"/>
    <w:rsid w:val="0042223F"/>
    <w:rsid w:val="0042703C"/>
    <w:rsid w:val="00430098"/>
    <w:rsid w:val="004340D6"/>
    <w:rsid w:val="00441D2B"/>
    <w:rsid w:val="0044456C"/>
    <w:rsid w:val="00445305"/>
    <w:rsid w:val="0044547E"/>
    <w:rsid w:val="00446801"/>
    <w:rsid w:val="004538CA"/>
    <w:rsid w:val="00453F78"/>
    <w:rsid w:val="00454192"/>
    <w:rsid w:val="004552D8"/>
    <w:rsid w:val="00460FC4"/>
    <w:rsid w:val="0046129B"/>
    <w:rsid w:val="00470649"/>
    <w:rsid w:val="0047357C"/>
    <w:rsid w:val="00474B9D"/>
    <w:rsid w:val="00482412"/>
    <w:rsid w:val="00487215"/>
    <w:rsid w:val="0049484B"/>
    <w:rsid w:val="004979D9"/>
    <w:rsid w:val="004A19FF"/>
    <w:rsid w:val="004A2620"/>
    <w:rsid w:val="004A4947"/>
    <w:rsid w:val="004A5119"/>
    <w:rsid w:val="004B26DF"/>
    <w:rsid w:val="004B2A30"/>
    <w:rsid w:val="004C292F"/>
    <w:rsid w:val="004C3037"/>
    <w:rsid w:val="004C3100"/>
    <w:rsid w:val="004C310C"/>
    <w:rsid w:val="004D0EB3"/>
    <w:rsid w:val="004E055C"/>
    <w:rsid w:val="004E13E6"/>
    <w:rsid w:val="004E3D79"/>
    <w:rsid w:val="004E4816"/>
    <w:rsid w:val="004F50EF"/>
    <w:rsid w:val="004F57C5"/>
    <w:rsid w:val="005044D6"/>
    <w:rsid w:val="0051563F"/>
    <w:rsid w:val="005158C0"/>
    <w:rsid w:val="0052295B"/>
    <w:rsid w:val="00524E40"/>
    <w:rsid w:val="0052731F"/>
    <w:rsid w:val="00530B8A"/>
    <w:rsid w:val="00531627"/>
    <w:rsid w:val="00533F73"/>
    <w:rsid w:val="005355C1"/>
    <w:rsid w:val="00535D61"/>
    <w:rsid w:val="00536C9B"/>
    <w:rsid w:val="00537063"/>
    <w:rsid w:val="005373D4"/>
    <w:rsid w:val="0054559D"/>
    <w:rsid w:val="00552AFA"/>
    <w:rsid w:val="005541B4"/>
    <w:rsid w:val="005541E0"/>
    <w:rsid w:val="00556C2E"/>
    <w:rsid w:val="0055708E"/>
    <w:rsid w:val="005573BD"/>
    <w:rsid w:val="005600FF"/>
    <w:rsid w:val="005608CA"/>
    <w:rsid w:val="0056348D"/>
    <w:rsid w:val="00567B08"/>
    <w:rsid w:val="0057175A"/>
    <w:rsid w:val="005769A2"/>
    <w:rsid w:val="005839A4"/>
    <w:rsid w:val="00584BFC"/>
    <w:rsid w:val="00585BF8"/>
    <w:rsid w:val="00591A2C"/>
    <w:rsid w:val="00596423"/>
    <w:rsid w:val="005A0038"/>
    <w:rsid w:val="005A1794"/>
    <w:rsid w:val="005A65EA"/>
    <w:rsid w:val="005B4DE5"/>
    <w:rsid w:val="005C2BE6"/>
    <w:rsid w:val="005C3866"/>
    <w:rsid w:val="005C3D1B"/>
    <w:rsid w:val="005C5E6B"/>
    <w:rsid w:val="005C6A9F"/>
    <w:rsid w:val="005C70DC"/>
    <w:rsid w:val="005C7178"/>
    <w:rsid w:val="005D203D"/>
    <w:rsid w:val="005E56FA"/>
    <w:rsid w:val="005F189C"/>
    <w:rsid w:val="006005F1"/>
    <w:rsid w:val="00603C78"/>
    <w:rsid w:val="00603F17"/>
    <w:rsid w:val="00604125"/>
    <w:rsid w:val="00604B98"/>
    <w:rsid w:val="00605C3E"/>
    <w:rsid w:val="00605ECC"/>
    <w:rsid w:val="00613F9C"/>
    <w:rsid w:val="006173C0"/>
    <w:rsid w:val="0062102D"/>
    <w:rsid w:val="00623EE1"/>
    <w:rsid w:val="00624030"/>
    <w:rsid w:val="0063138E"/>
    <w:rsid w:val="0063209A"/>
    <w:rsid w:val="006454C1"/>
    <w:rsid w:val="0064791B"/>
    <w:rsid w:val="006501CE"/>
    <w:rsid w:val="006518AA"/>
    <w:rsid w:val="006525CD"/>
    <w:rsid w:val="0065457C"/>
    <w:rsid w:val="006570ED"/>
    <w:rsid w:val="00660A92"/>
    <w:rsid w:val="006625F7"/>
    <w:rsid w:val="00665428"/>
    <w:rsid w:val="00665F2F"/>
    <w:rsid w:val="00667A9F"/>
    <w:rsid w:val="00670C93"/>
    <w:rsid w:val="00671525"/>
    <w:rsid w:val="00671ED3"/>
    <w:rsid w:val="00677FFE"/>
    <w:rsid w:val="00681EFC"/>
    <w:rsid w:val="0069284F"/>
    <w:rsid w:val="00697ACD"/>
    <w:rsid w:val="006A0C8A"/>
    <w:rsid w:val="006A387D"/>
    <w:rsid w:val="006A4EC5"/>
    <w:rsid w:val="006A57DD"/>
    <w:rsid w:val="006B078F"/>
    <w:rsid w:val="006B2C55"/>
    <w:rsid w:val="006B39DF"/>
    <w:rsid w:val="006B538C"/>
    <w:rsid w:val="006B5F0D"/>
    <w:rsid w:val="006C2DF7"/>
    <w:rsid w:val="006D02C8"/>
    <w:rsid w:val="006D1E51"/>
    <w:rsid w:val="006D5B77"/>
    <w:rsid w:val="006D5FDE"/>
    <w:rsid w:val="006E03CA"/>
    <w:rsid w:val="006E5311"/>
    <w:rsid w:val="006E755C"/>
    <w:rsid w:val="006F2247"/>
    <w:rsid w:val="006F23B8"/>
    <w:rsid w:val="0070190F"/>
    <w:rsid w:val="00702785"/>
    <w:rsid w:val="007029C0"/>
    <w:rsid w:val="00702DD4"/>
    <w:rsid w:val="0071112B"/>
    <w:rsid w:val="0071177F"/>
    <w:rsid w:val="00713CEF"/>
    <w:rsid w:val="00714CE6"/>
    <w:rsid w:val="00716A4A"/>
    <w:rsid w:val="00720514"/>
    <w:rsid w:val="00724E57"/>
    <w:rsid w:val="00730E7F"/>
    <w:rsid w:val="0073649F"/>
    <w:rsid w:val="00753C13"/>
    <w:rsid w:val="00763553"/>
    <w:rsid w:val="0076454B"/>
    <w:rsid w:val="00770ABA"/>
    <w:rsid w:val="00770B10"/>
    <w:rsid w:val="0077154A"/>
    <w:rsid w:val="007717FD"/>
    <w:rsid w:val="00772831"/>
    <w:rsid w:val="00773EDD"/>
    <w:rsid w:val="00781F1B"/>
    <w:rsid w:val="00791A3D"/>
    <w:rsid w:val="007972D9"/>
    <w:rsid w:val="007A51A4"/>
    <w:rsid w:val="007B4D27"/>
    <w:rsid w:val="007B68D1"/>
    <w:rsid w:val="007B733B"/>
    <w:rsid w:val="007C4857"/>
    <w:rsid w:val="007D2C22"/>
    <w:rsid w:val="007D64A1"/>
    <w:rsid w:val="007D7F01"/>
    <w:rsid w:val="007E2DF2"/>
    <w:rsid w:val="007E3C04"/>
    <w:rsid w:val="007E518A"/>
    <w:rsid w:val="007E6517"/>
    <w:rsid w:val="007F4285"/>
    <w:rsid w:val="007F55B0"/>
    <w:rsid w:val="008039D8"/>
    <w:rsid w:val="00806CCC"/>
    <w:rsid w:val="00807885"/>
    <w:rsid w:val="008137DF"/>
    <w:rsid w:val="008149A6"/>
    <w:rsid w:val="00822CB3"/>
    <w:rsid w:val="0082700F"/>
    <w:rsid w:val="008349F3"/>
    <w:rsid w:val="00843BBF"/>
    <w:rsid w:val="008478B9"/>
    <w:rsid w:val="00850280"/>
    <w:rsid w:val="008522B7"/>
    <w:rsid w:val="00853C62"/>
    <w:rsid w:val="0085452E"/>
    <w:rsid w:val="00855783"/>
    <w:rsid w:val="0086094C"/>
    <w:rsid w:val="008611A0"/>
    <w:rsid w:val="0086187D"/>
    <w:rsid w:val="00864F56"/>
    <w:rsid w:val="00865F91"/>
    <w:rsid w:val="00866314"/>
    <w:rsid w:val="00871B0D"/>
    <w:rsid w:val="00872088"/>
    <w:rsid w:val="008755F6"/>
    <w:rsid w:val="00882EA9"/>
    <w:rsid w:val="00884736"/>
    <w:rsid w:val="008864D5"/>
    <w:rsid w:val="00886DE2"/>
    <w:rsid w:val="00887B1D"/>
    <w:rsid w:val="00896DED"/>
    <w:rsid w:val="00897B35"/>
    <w:rsid w:val="008A0BC1"/>
    <w:rsid w:val="008A1F03"/>
    <w:rsid w:val="008A528F"/>
    <w:rsid w:val="008B14FE"/>
    <w:rsid w:val="008B2022"/>
    <w:rsid w:val="008B35C1"/>
    <w:rsid w:val="008B4D3D"/>
    <w:rsid w:val="008B6265"/>
    <w:rsid w:val="008B7CF2"/>
    <w:rsid w:val="008C7EF9"/>
    <w:rsid w:val="008D6FA7"/>
    <w:rsid w:val="008D76BA"/>
    <w:rsid w:val="008E154E"/>
    <w:rsid w:val="008E283D"/>
    <w:rsid w:val="008E4866"/>
    <w:rsid w:val="008F22E6"/>
    <w:rsid w:val="00900128"/>
    <w:rsid w:val="009030E8"/>
    <w:rsid w:val="0090690B"/>
    <w:rsid w:val="009069EE"/>
    <w:rsid w:val="00912D3D"/>
    <w:rsid w:val="00915189"/>
    <w:rsid w:val="0092313C"/>
    <w:rsid w:val="00924697"/>
    <w:rsid w:val="00934841"/>
    <w:rsid w:val="009371ED"/>
    <w:rsid w:val="00937C96"/>
    <w:rsid w:val="009479D8"/>
    <w:rsid w:val="009512CC"/>
    <w:rsid w:val="0095251C"/>
    <w:rsid w:val="00952FEB"/>
    <w:rsid w:val="00953793"/>
    <w:rsid w:val="00954C25"/>
    <w:rsid w:val="0096003C"/>
    <w:rsid w:val="00960C8E"/>
    <w:rsid w:val="009612A1"/>
    <w:rsid w:val="0096483F"/>
    <w:rsid w:val="009732F8"/>
    <w:rsid w:val="009746E4"/>
    <w:rsid w:val="009748FF"/>
    <w:rsid w:val="00984EE5"/>
    <w:rsid w:val="00984F90"/>
    <w:rsid w:val="00985339"/>
    <w:rsid w:val="009947A1"/>
    <w:rsid w:val="00997E08"/>
    <w:rsid w:val="009A1D88"/>
    <w:rsid w:val="009A4491"/>
    <w:rsid w:val="009A57D5"/>
    <w:rsid w:val="009A5B7C"/>
    <w:rsid w:val="009B6AFD"/>
    <w:rsid w:val="009B6C51"/>
    <w:rsid w:val="009C14B2"/>
    <w:rsid w:val="009C28B0"/>
    <w:rsid w:val="009D0C5A"/>
    <w:rsid w:val="009D2D32"/>
    <w:rsid w:val="009D318E"/>
    <w:rsid w:val="009D31B3"/>
    <w:rsid w:val="009D3237"/>
    <w:rsid w:val="009D34D0"/>
    <w:rsid w:val="009D45EA"/>
    <w:rsid w:val="009D53CC"/>
    <w:rsid w:val="009D551D"/>
    <w:rsid w:val="009D7F50"/>
    <w:rsid w:val="009E1FBA"/>
    <w:rsid w:val="009F28BE"/>
    <w:rsid w:val="009F758D"/>
    <w:rsid w:val="009F75F2"/>
    <w:rsid w:val="00A035AC"/>
    <w:rsid w:val="00A05BDC"/>
    <w:rsid w:val="00A05FE0"/>
    <w:rsid w:val="00A07403"/>
    <w:rsid w:val="00A13677"/>
    <w:rsid w:val="00A15D58"/>
    <w:rsid w:val="00A15F41"/>
    <w:rsid w:val="00A23A4D"/>
    <w:rsid w:val="00A274FC"/>
    <w:rsid w:val="00A37CEC"/>
    <w:rsid w:val="00A44355"/>
    <w:rsid w:val="00A47911"/>
    <w:rsid w:val="00A530F6"/>
    <w:rsid w:val="00A54255"/>
    <w:rsid w:val="00A54D22"/>
    <w:rsid w:val="00A54D95"/>
    <w:rsid w:val="00A60313"/>
    <w:rsid w:val="00A6616C"/>
    <w:rsid w:val="00A70C2E"/>
    <w:rsid w:val="00A715C6"/>
    <w:rsid w:val="00A75B23"/>
    <w:rsid w:val="00A77D81"/>
    <w:rsid w:val="00A81FB8"/>
    <w:rsid w:val="00A863CD"/>
    <w:rsid w:val="00A925D6"/>
    <w:rsid w:val="00A94E12"/>
    <w:rsid w:val="00A957E0"/>
    <w:rsid w:val="00AA0AF4"/>
    <w:rsid w:val="00AA23D6"/>
    <w:rsid w:val="00AA2DCB"/>
    <w:rsid w:val="00AB10FA"/>
    <w:rsid w:val="00AB556C"/>
    <w:rsid w:val="00AC7CBD"/>
    <w:rsid w:val="00AD02D2"/>
    <w:rsid w:val="00AD2DF3"/>
    <w:rsid w:val="00AD35C3"/>
    <w:rsid w:val="00AE0867"/>
    <w:rsid w:val="00AE2C7F"/>
    <w:rsid w:val="00AE37A3"/>
    <w:rsid w:val="00AF18A2"/>
    <w:rsid w:val="00AF19CA"/>
    <w:rsid w:val="00AF4F0C"/>
    <w:rsid w:val="00AF61C7"/>
    <w:rsid w:val="00AF62A9"/>
    <w:rsid w:val="00B00E5B"/>
    <w:rsid w:val="00B01A7A"/>
    <w:rsid w:val="00B07C87"/>
    <w:rsid w:val="00B133A9"/>
    <w:rsid w:val="00B135EC"/>
    <w:rsid w:val="00B14D1C"/>
    <w:rsid w:val="00B22D7D"/>
    <w:rsid w:val="00B24C44"/>
    <w:rsid w:val="00B3020D"/>
    <w:rsid w:val="00B32C10"/>
    <w:rsid w:val="00B37136"/>
    <w:rsid w:val="00B41E91"/>
    <w:rsid w:val="00B4270D"/>
    <w:rsid w:val="00B42A2C"/>
    <w:rsid w:val="00B47BFD"/>
    <w:rsid w:val="00B50642"/>
    <w:rsid w:val="00B50A69"/>
    <w:rsid w:val="00B50CB0"/>
    <w:rsid w:val="00B52862"/>
    <w:rsid w:val="00B53447"/>
    <w:rsid w:val="00B55C07"/>
    <w:rsid w:val="00B621F5"/>
    <w:rsid w:val="00B62410"/>
    <w:rsid w:val="00B74671"/>
    <w:rsid w:val="00B75317"/>
    <w:rsid w:val="00B8081F"/>
    <w:rsid w:val="00B84664"/>
    <w:rsid w:val="00B8665C"/>
    <w:rsid w:val="00B90992"/>
    <w:rsid w:val="00B90BCE"/>
    <w:rsid w:val="00B910A0"/>
    <w:rsid w:val="00BA2E5E"/>
    <w:rsid w:val="00BA4B8C"/>
    <w:rsid w:val="00BA625E"/>
    <w:rsid w:val="00BA6B08"/>
    <w:rsid w:val="00BA6F96"/>
    <w:rsid w:val="00BA7FEF"/>
    <w:rsid w:val="00BB2491"/>
    <w:rsid w:val="00BB2A47"/>
    <w:rsid w:val="00BB590E"/>
    <w:rsid w:val="00BB6CDF"/>
    <w:rsid w:val="00BC31AD"/>
    <w:rsid w:val="00BC4A79"/>
    <w:rsid w:val="00BD2DE9"/>
    <w:rsid w:val="00BD4E0F"/>
    <w:rsid w:val="00BD5E5F"/>
    <w:rsid w:val="00BD675D"/>
    <w:rsid w:val="00BE0EA4"/>
    <w:rsid w:val="00BE3536"/>
    <w:rsid w:val="00BE5ED9"/>
    <w:rsid w:val="00BF239F"/>
    <w:rsid w:val="00BF336E"/>
    <w:rsid w:val="00BF57F9"/>
    <w:rsid w:val="00C02E33"/>
    <w:rsid w:val="00C03694"/>
    <w:rsid w:val="00C03C2B"/>
    <w:rsid w:val="00C04917"/>
    <w:rsid w:val="00C11975"/>
    <w:rsid w:val="00C17EA5"/>
    <w:rsid w:val="00C26071"/>
    <w:rsid w:val="00C3263E"/>
    <w:rsid w:val="00C3579D"/>
    <w:rsid w:val="00C35C88"/>
    <w:rsid w:val="00C41C95"/>
    <w:rsid w:val="00C4491A"/>
    <w:rsid w:val="00C460B1"/>
    <w:rsid w:val="00C471AE"/>
    <w:rsid w:val="00C51AAC"/>
    <w:rsid w:val="00C51B98"/>
    <w:rsid w:val="00C56244"/>
    <w:rsid w:val="00C57364"/>
    <w:rsid w:val="00C576EB"/>
    <w:rsid w:val="00C62C4B"/>
    <w:rsid w:val="00C646D5"/>
    <w:rsid w:val="00C665E1"/>
    <w:rsid w:val="00C67B35"/>
    <w:rsid w:val="00C7111F"/>
    <w:rsid w:val="00C73BD8"/>
    <w:rsid w:val="00C77A0F"/>
    <w:rsid w:val="00C80CA4"/>
    <w:rsid w:val="00C8418C"/>
    <w:rsid w:val="00C92CFA"/>
    <w:rsid w:val="00CA04BF"/>
    <w:rsid w:val="00CA5523"/>
    <w:rsid w:val="00CB203F"/>
    <w:rsid w:val="00CB419C"/>
    <w:rsid w:val="00CB463E"/>
    <w:rsid w:val="00CC1CC6"/>
    <w:rsid w:val="00CC37BA"/>
    <w:rsid w:val="00CC451C"/>
    <w:rsid w:val="00CD1650"/>
    <w:rsid w:val="00CD3026"/>
    <w:rsid w:val="00CE1000"/>
    <w:rsid w:val="00CE4E93"/>
    <w:rsid w:val="00CE5521"/>
    <w:rsid w:val="00CE5FC5"/>
    <w:rsid w:val="00CF0361"/>
    <w:rsid w:val="00CF0C4E"/>
    <w:rsid w:val="00CF426A"/>
    <w:rsid w:val="00CF5A16"/>
    <w:rsid w:val="00CF6AB7"/>
    <w:rsid w:val="00D00D99"/>
    <w:rsid w:val="00D024FB"/>
    <w:rsid w:val="00D05F4F"/>
    <w:rsid w:val="00D079BA"/>
    <w:rsid w:val="00D10785"/>
    <w:rsid w:val="00D232F9"/>
    <w:rsid w:val="00D30ED6"/>
    <w:rsid w:val="00D3183B"/>
    <w:rsid w:val="00D35B14"/>
    <w:rsid w:val="00D45F91"/>
    <w:rsid w:val="00D51E01"/>
    <w:rsid w:val="00D5390B"/>
    <w:rsid w:val="00D60518"/>
    <w:rsid w:val="00D6108C"/>
    <w:rsid w:val="00D616E1"/>
    <w:rsid w:val="00D621BC"/>
    <w:rsid w:val="00D67B4E"/>
    <w:rsid w:val="00D731BB"/>
    <w:rsid w:val="00D74058"/>
    <w:rsid w:val="00D764C2"/>
    <w:rsid w:val="00D9440C"/>
    <w:rsid w:val="00DA3488"/>
    <w:rsid w:val="00DA7649"/>
    <w:rsid w:val="00DB094E"/>
    <w:rsid w:val="00DB0F99"/>
    <w:rsid w:val="00DB342D"/>
    <w:rsid w:val="00DB4CB4"/>
    <w:rsid w:val="00DB7953"/>
    <w:rsid w:val="00DC04B5"/>
    <w:rsid w:val="00DC1D25"/>
    <w:rsid w:val="00DC30B2"/>
    <w:rsid w:val="00DC4F12"/>
    <w:rsid w:val="00DC5ADC"/>
    <w:rsid w:val="00DD63FC"/>
    <w:rsid w:val="00DE1BFC"/>
    <w:rsid w:val="00DF1946"/>
    <w:rsid w:val="00E0262B"/>
    <w:rsid w:val="00E02804"/>
    <w:rsid w:val="00E06276"/>
    <w:rsid w:val="00E07BA2"/>
    <w:rsid w:val="00E10B4E"/>
    <w:rsid w:val="00E20F80"/>
    <w:rsid w:val="00E21102"/>
    <w:rsid w:val="00E217A6"/>
    <w:rsid w:val="00E22C11"/>
    <w:rsid w:val="00E258AD"/>
    <w:rsid w:val="00E26775"/>
    <w:rsid w:val="00E27CCA"/>
    <w:rsid w:val="00E27D3F"/>
    <w:rsid w:val="00E30BED"/>
    <w:rsid w:val="00E37A92"/>
    <w:rsid w:val="00E41527"/>
    <w:rsid w:val="00E46A00"/>
    <w:rsid w:val="00E47049"/>
    <w:rsid w:val="00E4750E"/>
    <w:rsid w:val="00E5241F"/>
    <w:rsid w:val="00E53716"/>
    <w:rsid w:val="00E64FFA"/>
    <w:rsid w:val="00E650EE"/>
    <w:rsid w:val="00E660AC"/>
    <w:rsid w:val="00E66791"/>
    <w:rsid w:val="00E66CA8"/>
    <w:rsid w:val="00E71318"/>
    <w:rsid w:val="00E74ABF"/>
    <w:rsid w:val="00E810EF"/>
    <w:rsid w:val="00E8603B"/>
    <w:rsid w:val="00E86366"/>
    <w:rsid w:val="00E87747"/>
    <w:rsid w:val="00E8794C"/>
    <w:rsid w:val="00E906A9"/>
    <w:rsid w:val="00E92FFC"/>
    <w:rsid w:val="00EB03BD"/>
    <w:rsid w:val="00EB4AF3"/>
    <w:rsid w:val="00EB514E"/>
    <w:rsid w:val="00EB6AE7"/>
    <w:rsid w:val="00EB75EE"/>
    <w:rsid w:val="00EC2632"/>
    <w:rsid w:val="00EC2A1A"/>
    <w:rsid w:val="00EC4D34"/>
    <w:rsid w:val="00ED2C39"/>
    <w:rsid w:val="00ED482A"/>
    <w:rsid w:val="00ED5358"/>
    <w:rsid w:val="00ED570D"/>
    <w:rsid w:val="00ED60BA"/>
    <w:rsid w:val="00ED73AF"/>
    <w:rsid w:val="00EE0448"/>
    <w:rsid w:val="00EE456D"/>
    <w:rsid w:val="00EE5E46"/>
    <w:rsid w:val="00EF32BF"/>
    <w:rsid w:val="00EF47E5"/>
    <w:rsid w:val="00F06BCB"/>
    <w:rsid w:val="00F06C1E"/>
    <w:rsid w:val="00F07274"/>
    <w:rsid w:val="00F12FF1"/>
    <w:rsid w:val="00F207B9"/>
    <w:rsid w:val="00F21C6B"/>
    <w:rsid w:val="00F2433D"/>
    <w:rsid w:val="00F26F60"/>
    <w:rsid w:val="00F26FEE"/>
    <w:rsid w:val="00F325C8"/>
    <w:rsid w:val="00F32F6B"/>
    <w:rsid w:val="00F4020B"/>
    <w:rsid w:val="00F40736"/>
    <w:rsid w:val="00F444CE"/>
    <w:rsid w:val="00F52B07"/>
    <w:rsid w:val="00F5759F"/>
    <w:rsid w:val="00F617C6"/>
    <w:rsid w:val="00F6231A"/>
    <w:rsid w:val="00F649BD"/>
    <w:rsid w:val="00F65C4D"/>
    <w:rsid w:val="00F75A71"/>
    <w:rsid w:val="00F80429"/>
    <w:rsid w:val="00F81EDA"/>
    <w:rsid w:val="00F821C3"/>
    <w:rsid w:val="00F83649"/>
    <w:rsid w:val="00F94828"/>
    <w:rsid w:val="00F94F49"/>
    <w:rsid w:val="00F95E0E"/>
    <w:rsid w:val="00FA5016"/>
    <w:rsid w:val="00FA7283"/>
    <w:rsid w:val="00FA7A11"/>
    <w:rsid w:val="00FB6758"/>
    <w:rsid w:val="00FC103C"/>
    <w:rsid w:val="00FC1DE7"/>
    <w:rsid w:val="00FC3159"/>
    <w:rsid w:val="00FC42D5"/>
    <w:rsid w:val="00FD27B1"/>
    <w:rsid w:val="00FD2874"/>
    <w:rsid w:val="00FD35E0"/>
    <w:rsid w:val="00FD5CF6"/>
    <w:rsid w:val="00FD67BB"/>
    <w:rsid w:val="00FD6D56"/>
    <w:rsid w:val="00FE1920"/>
    <w:rsid w:val="00FE4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7B804D"/>
  <w15:docId w15:val="{27EE1F77-8C30-49C4-A67A-184B1B6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F91"/>
  </w:style>
  <w:style w:type="paragraph" w:styleId="1">
    <w:name w:val="heading 1"/>
    <w:basedOn w:val="a"/>
    <w:next w:val="a0"/>
    <w:link w:val="10"/>
    <w:uiPriority w:val="9"/>
    <w:qFormat/>
    <w:rsid w:val="009D318E"/>
    <w:pPr>
      <w:numPr>
        <w:numId w:val="3"/>
      </w:numPr>
      <w:suppressAutoHyphens/>
      <w:spacing w:before="280" w:after="280" w:line="240" w:lineRule="auto"/>
      <w:outlineLvl w:val="0"/>
    </w:pPr>
    <w:rPr>
      <w:rFonts w:ascii="Arial" w:eastAsia="Arial Unicode MS" w:hAnsi="Arial" w:cs="Arial"/>
      <w:b/>
      <w:bCs/>
      <w:color w:val="003366"/>
      <w:kern w:val="1"/>
      <w:sz w:val="27"/>
      <w:szCs w:val="27"/>
      <w:lang w:eastAsia="ar-SA"/>
    </w:rPr>
  </w:style>
  <w:style w:type="paragraph" w:styleId="2">
    <w:name w:val="heading 2"/>
    <w:basedOn w:val="a"/>
    <w:next w:val="a"/>
    <w:link w:val="20"/>
    <w:uiPriority w:val="1"/>
    <w:unhideWhenUsed/>
    <w:qFormat/>
    <w:rsid w:val="00B50A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B84664"/>
    <w:pPr>
      <w:widowControl w:val="0"/>
      <w:autoSpaceDE w:val="0"/>
      <w:autoSpaceDN w:val="0"/>
      <w:spacing w:after="0" w:line="274" w:lineRule="exact"/>
      <w:ind w:left="633" w:hanging="422"/>
      <w:outlineLvl w:val="2"/>
    </w:pPr>
    <w:rPr>
      <w:rFonts w:ascii="Times New Roman" w:eastAsia="Times New Roman" w:hAnsi="Times New Roman"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143B68"/>
    <w:pPr>
      <w:ind w:left="720"/>
      <w:contextualSpacing/>
    </w:pPr>
  </w:style>
  <w:style w:type="character" w:customStyle="1" w:styleId="10">
    <w:name w:val="Заголовок 1 Знак"/>
    <w:basedOn w:val="a1"/>
    <w:link w:val="1"/>
    <w:uiPriority w:val="1"/>
    <w:rsid w:val="009D318E"/>
    <w:rPr>
      <w:rFonts w:ascii="Arial" w:eastAsia="Arial Unicode MS" w:hAnsi="Arial" w:cs="Arial"/>
      <w:b/>
      <w:bCs/>
      <w:color w:val="003366"/>
      <w:kern w:val="1"/>
      <w:sz w:val="27"/>
      <w:szCs w:val="27"/>
      <w:lang w:eastAsia="ar-SA"/>
    </w:rPr>
  </w:style>
  <w:style w:type="paragraph" w:styleId="a0">
    <w:name w:val="Body Text"/>
    <w:basedOn w:val="a"/>
    <w:link w:val="a6"/>
    <w:uiPriority w:val="1"/>
    <w:unhideWhenUsed/>
    <w:qFormat/>
    <w:rsid w:val="009D318E"/>
    <w:pPr>
      <w:spacing w:after="120"/>
    </w:pPr>
  </w:style>
  <w:style w:type="character" w:customStyle="1" w:styleId="a6">
    <w:name w:val="Основной текст Знак"/>
    <w:basedOn w:val="a1"/>
    <w:link w:val="a0"/>
    <w:uiPriority w:val="99"/>
    <w:rsid w:val="009D318E"/>
  </w:style>
  <w:style w:type="table" w:styleId="a7">
    <w:name w:val="Table Grid"/>
    <w:basedOn w:val="a2"/>
    <w:uiPriority w:val="59"/>
    <w:rsid w:val="00EB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02C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D02C8"/>
    <w:rPr>
      <w:rFonts w:ascii="Segoe UI" w:hAnsi="Segoe UI" w:cs="Segoe UI"/>
      <w:sz w:val="18"/>
      <w:szCs w:val="18"/>
    </w:rPr>
  </w:style>
  <w:style w:type="character" w:customStyle="1" w:styleId="20">
    <w:name w:val="Заголовок 2 Знак"/>
    <w:basedOn w:val="a1"/>
    <w:link w:val="2"/>
    <w:uiPriority w:val="9"/>
    <w:semiHidden/>
    <w:rsid w:val="00B50A6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1"/>
    <w:rsid w:val="00B84664"/>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846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B84664"/>
    <w:pPr>
      <w:widowControl w:val="0"/>
      <w:autoSpaceDE w:val="0"/>
      <w:autoSpaceDN w:val="0"/>
      <w:spacing w:before="101" w:after="0" w:line="240" w:lineRule="auto"/>
      <w:ind w:left="452" w:hanging="241"/>
    </w:pPr>
    <w:rPr>
      <w:rFonts w:ascii="Times New Roman" w:eastAsia="Times New Roman" w:hAnsi="Times New Roman" w:cs="Times New Roman"/>
      <w:sz w:val="24"/>
      <w:szCs w:val="24"/>
    </w:rPr>
  </w:style>
  <w:style w:type="paragraph" w:styleId="21">
    <w:name w:val="toc 2"/>
    <w:basedOn w:val="a"/>
    <w:uiPriority w:val="1"/>
    <w:qFormat/>
    <w:rsid w:val="00B84664"/>
    <w:pPr>
      <w:widowControl w:val="0"/>
      <w:autoSpaceDE w:val="0"/>
      <w:autoSpaceDN w:val="0"/>
      <w:spacing w:before="101" w:after="0" w:line="240" w:lineRule="auto"/>
      <w:ind w:left="873" w:hanging="641"/>
    </w:pPr>
    <w:rPr>
      <w:rFonts w:ascii="Times New Roman" w:eastAsia="Times New Roman" w:hAnsi="Times New Roman" w:cs="Times New Roman"/>
      <w:sz w:val="24"/>
      <w:szCs w:val="24"/>
    </w:rPr>
  </w:style>
  <w:style w:type="paragraph" w:styleId="31">
    <w:name w:val="toc 3"/>
    <w:basedOn w:val="a"/>
    <w:uiPriority w:val="1"/>
    <w:qFormat/>
    <w:rsid w:val="00B84664"/>
    <w:pPr>
      <w:widowControl w:val="0"/>
      <w:autoSpaceDE w:val="0"/>
      <w:autoSpaceDN w:val="0"/>
      <w:spacing w:before="101" w:after="0" w:line="240" w:lineRule="auto"/>
      <w:ind w:left="1754" w:hanging="1061"/>
    </w:pPr>
    <w:rPr>
      <w:rFonts w:ascii="Times New Roman" w:eastAsia="Times New Roman" w:hAnsi="Times New Roman" w:cs="Times New Roman"/>
      <w:sz w:val="24"/>
      <w:szCs w:val="24"/>
    </w:rPr>
  </w:style>
  <w:style w:type="paragraph" w:styleId="aa">
    <w:name w:val="Title"/>
    <w:basedOn w:val="a"/>
    <w:link w:val="ab"/>
    <w:uiPriority w:val="1"/>
    <w:qFormat/>
    <w:rsid w:val="00B84664"/>
    <w:pPr>
      <w:widowControl w:val="0"/>
      <w:autoSpaceDE w:val="0"/>
      <w:autoSpaceDN w:val="0"/>
      <w:spacing w:before="236" w:after="0" w:line="240" w:lineRule="auto"/>
      <w:ind w:left="3086" w:hanging="185"/>
      <w:jc w:val="center"/>
    </w:pPr>
    <w:rPr>
      <w:rFonts w:ascii="Arial" w:eastAsia="Arial" w:hAnsi="Arial" w:cs="Arial"/>
      <w:sz w:val="68"/>
      <w:szCs w:val="68"/>
    </w:rPr>
  </w:style>
  <w:style w:type="character" w:customStyle="1" w:styleId="ab">
    <w:name w:val="Заголовок Знак"/>
    <w:basedOn w:val="a1"/>
    <w:link w:val="aa"/>
    <w:uiPriority w:val="1"/>
    <w:rsid w:val="00B84664"/>
    <w:rPr>
      <w:rFonts w:ascii="Arial" w:eastAsia="Arial" w:hAnsi="Arial" w:cs="Arial"/>
      <w:sz w:val="68"/>
      <w:szCs w:val="68"/>
    </w:rPr>
  </w:style>
  <w:style w:type="paragraph" w:customStyle="1" w:styleId="TableParagraph">
    <w:name w:val="Table Paragraph"/>
    <w:basedOn w:val="a"/>
    <w:uiPriority w:val="1"/>
    <w:qFormat/>
    <w:rsid w:val="00B84664"/>
    <w:pPr>
      <w:widowControl w:val="0"/>
      <w:autoSpaceDE w:val="0"/>
      <w:autoSpaceDN w:val="0"/>
      <w:spacing w:after="0" w:line="240" w:lineRule="auto"/>
      <w:ind w:left="107"/>
      <w:jc w:val="both"/>
    </w:pPr>
    <w:rPr>
      <w:rFonts w:ascii="Times New Roman" w:eastAsia="Times New Roman" w:hAnsi="Times New Roman" w:cs="Times New Roman"/>
    </w:rPr>
  </w:style>
  <w:style w:type="paragraph" w:customStyle="1" w:styleId="Default">
    <w:name w:val="Default"/>
    <w:rsid w:val="003310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rsid w:val="003310BC"/>
    <w:rPr>
      <w:rFonts w:ascii="Times New Roman" w:hAnsi="Times New Roman" w:cs="Times New Roman" w:hint="default"/>
      <w:b w:val="0"/>
      <w:bCs w:val="0"/>
      <w:i w:val="0"/>
      <w:iCs w:val="0"/>
      <w:color w:val="000000"/>
      <w:sz w:val="28"/>
      <w:szCs w:val="28"/>
    </w:rPr>
  </w:style>
  <w:style w:type="character" w:customStyle="1" w:styleId="ac">
    <w:name w:val="Основной текст_"/>
    <w:link w:val="12"/>
    <w:rsid w:val="003310BC"/>
    <w:rPr>
      <w:rFonts w:ascii="Times New Roman" w:eastAsia="Times New Roman" w:hAnsi="Times New Roman"/>
      <w:sz w:val="26"/>
      <w:szCs w:val="26"/>
    </w:rPr>
  </w:style>
  <w:style w:type="paragraph" w:customStyle="1" w:styleId="12">
    <w:name w:val="Основной текст1"/>
    <w:basedOn w:val="a"/>
    <w:link w:val="ac"/>
    <w:rsid w:val="003310BC"/>
    <w:pPr>
      <w:widowControl w:val="0"/>
      <w:spacing w:after="0" w:line="259" w:lineRule="auto"/>
      <w:ind w:firstLine="400"/>
    </w:pPr>
    <w:rPr>
      <w:rFonts w:ascii="Times New Roman" w:eastAsia="Times New Roman" w:hAnsi="Times New Roman"/>
      <w:sz w:val="26"/>
      <w:szCs w:val="26"/>
    </w:rPr>
  </w:style>
  <w:style w:type="character" w:styleId="ad">
    <w:name w:val="Hyperlink"/>
    <w:uiPriority w:val="99"/>
    <w:unhideWhenUsed/>
    <w:rsid w:val="009F75F2"/>
    <w:rPr>
      <w:color w:val="0000FF"/>
      <w:u w:val="single"/>
    </w:rPr>
  </w:style>
  <w:style w:type="character" w:customStyle="1" w:styleId="22">
    <w:name w:val="Заголовок №2_"/>
    <w:link w:val="23"/>
    <w:rsid w:val="009F75F2"/>
    <w:rPr>
      <w:rFonts w:ascii="Times New Roman" w:eastAsia="Times New Roman" w:hAnsi="Times New Roman"/>
      <w:b/>
      <w:bCs/>
      <w:sz w:val="28"/>
      <w:szCs w:val="28"/>
    </w:rPr>
  </w:style>
  <w:style w:type="paragraph" w:customStyle="1" w:styleId="23">
    <w:name w:val="Заголовок №2"/>
    <w:basedOn w:val="a"/>
    <w:link w:val="22"/>
    <w:rsid w:val="009F75F2"/>
    <w:pPr>
      <w:widowControl w:val="0"/>
      <w:spacing w:after="0" w:line="240" w:lineRule="auto"/>
      <w:jc w:val="center"/>
      <w:outlineLvl w:val="1"/>
    </w:pPr>
    <w:rPr>
      <w:rFonts w:ascii="Times New Roman" w:eastAsia="Times New Roman" w:hAnsi="Times New Roman"/>
      <w:b/>
      <w:bCs/>
      <w:sz w:val="28"/>
      <w:szCs w:val="28"/>
    </w:rPr>
  </w:style>
  <w:style w:type="character" w:customStyle="1" w:styleId="a5">
    <w:name w:val="Абзац списка Знак"/>
    <w:link w:val="a4"/>
    <w:uiPriority w:val="34"/>
    <w:qFormat/>
    <w:rsid w:val="0005662D"/>
  </w:style>
  <w:style w:type="character" w:customStyle="1" w:styleId="24">
    <w:name w:val="Основной текст (2)_"/>
    <w:basedOn w:val="a1"/>
    <w:link w:val="25"/>
    <w:rsid w:val="0005662D"/>
    <w:rPr>
      <w:sz w:val="18"/>
      <w:szCs w:val="18"/>
    </w:rPr>
  </w:style>
  <w:style w:type="paragraph" w:customStyle="1" w:styleId="25">
    <w:name w:val="Основной текст (2)"/>
    <w:basedOn w:val="a"/>
    <w:link w:val="24"/>
    <w:rsid w:val="0005662D"/>
    <w:pPr>
      <w:widowControl w:val="0"/>
      <w:spacing w:after="0" w:line="298" w:lineRule="auto"/>
      <w:ind w:left="240" w:hanging="240"/>
    </w:pPr>
    <w:rPr>
      <w:sz w:val="18"/>
      <w:szCs w:val="18"/>
    </w:rPr>
  </w:style>
  <w:style w:type="character" w:customStyle="1" w:styleId="212pt">
    <w:name w:val="Основной текст (2) + 12 pt"/>
    <w:basedOn w:val="a1"/>
    <w:rsid w:val="0005662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Textbody">
    <w:name w:val="Text body"/>
    <w:basedOn w:val="a"/>
    <w:rsid w:val="00871B0D"/>
    <w:pPr>
      <w:widowControl w:val="0"/>
      <w:suppressAutoHyphens/>
      <w:autoSpaceDN w:val="0"/>
      <w:spacing w:after="120" w:line="240" w:lineRule="auto"/>
      <w:textAlignment w:val="baseline"/>
    </w:pPr>
    <w:rPr>
      <w:rFonts w:ascii="Times New Roman" w:eastAsia="Calibri" w:hAnsi="Times New Roman" w:cs="Times New Roman"/>
      <w:kern w:val="3"/>
      <w:lang w:eastAsia="ru-RU"/>
    </w:rPr>
  </w:style>
  <w:style w:type="paragraph" w:styleId="ae">
    <w:name w:val="header"/>
    <w:basedOn w:val="a"/>
    <w:link w:val="af"/>
    <w:uiPriority w:val="99"/>
    <w:unhideWhenUsed/>
    <w:rsid w:val="00954C25"/>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54C25"/>
  </w:style>
  <w:style w:type="paragraph" w:styleId="af0">
    <w:name w:val="footer"/>
    <w:basedOn w:val="a"/>
    <w:link w:val="af1"/>
    <w:uiPriority w:val="99"/>
    <w:unhideWhenUsed/>
    <w:rsid w:val="00954C25"/>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954C25"/>
  </w:style>
  <w:style w:type="character" w:customStyle="1" w:styleId="Zag11">
    <w:name w:val="Zag_11"/>
    <w:rsid w:val="00D74058"/>
  </w:style>
  <w:style w:type="paragraph" w:styleId="af2">
    <w:name w:val="Body Text Indent"/>
    <w:basedOn w:val="a"/>
    <w:link w:val="af3"/>
    <w:uiPriority w:val="99"/>
    <w:semiHidden/>
    <w:unhideWhenUsed/>
    <w:rsid w:val="00D74058"/>
    <w:pPr>
      <w:suppressAutoHyphens/>
      <w:spacing w:after="120" w:line="240" w:lineRule="auto"/>
      <w:ind w:left="283"/>
    </w:pPr>
    <w:rPr>
      <w:rFonts w:ascii="Times New Roman" w:eastAsia="Times New Roman" w:hAnsi="Times New Roman" w:cs="Calibri"/>
      <w:sz w:val="20"/>
      <w:szCs w:val="20"/>
      <w:lang w:eastAsia="ar-SA"/>
    </w:rPr>
  </w:style>
  <w:style w:type="character" w:customStyle="1" w:styleId="af3">
    <w:name w:val="Основной текст с отступом Знак"/>
    <w:basedOn w:val="a1"/>
    <w:link w:val="af2"/>
    <w:uiPriority w:val="99"/>
    <w:semiHidden/>
    <w:rsid w:val="00D74058"/>
    <w:rPr>
      <w:rFonts w:ascii="Times New Roman" w:eastAsia="Times New Roman" w:hAnsi="Times New Roman" w:cs="Calibri"/>
      <w:sz w:val="20"/>
      <w:szCs w:val="20"/>
      <w:lang w:eastAsia="ar-SA"/>
    </w:rPr>
  </w:style>
  <w:style w:type="character" w:customStyle="1" w:styleId="CharStyle11">
    <w:name w:val="CharStyle11"/>
    <w:rsid w:val="00D74058"/>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character" w:customStyle="1" w:styleId="CharStyle13">
    <w:name w:val="CharStyle13"/>
    <w:rsid w:val="00D74058"/>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character" w:customStyle="1" w:styleId="CharStyle12">
    <w:name w:val="CharStyle12"/>
    <w:rsid w:val="00D74058"/>
    <w:rPr>
      <w:rFonts w:ascii="Times New Roman" w:eastAsia="Times New Roman" w:hAnsi="Times New Roman" w:cs="Times New Roman"/>
      <w:b/>
      <w:bCs/>
      <w:i/>
      <w:iCs/>
      <w:strike w:val="0"/>
      <w:dstrike w:val="0"/>
      <w:color w:val="000000"/>
      <w:spacing w:val="0"/>
      <w:w w:val="100"/>
      <w:position w:val="0"/>
      <w:sz w:val="26"/>
      <w:szCs w:val="26"/>
      <w:u w:val="none"/>
      <w:vertAlign w:val="baseline"/>
    </w:rPr>
  </w:style>
  <w:style w:type="character" w:customStyle="1" w:styleId="CharStyle17">
    <w:name w:val="CharStyle17"/>
    <w:rsid w:val="00D74058"/>
    <w:rPr>
      <w:rFonts w:ascii="Times New Roman" w:eastAsia="Times New Roman" w:hAnsi="Times New Roman" w:cs="Times New Roman"/>
      <w:b/>
      <w:bCs/>
      <w:i/>
      <w:iCs/>
      <w:strike w:val="0"/>
      <w:dstrike w:val="0"/>
      <w:color w:val="000000"/>
      <w:spacing w:val="0"/>
      <w:w w:val="100"/>
      <w:position w:val="0"/>
      <w:sz w:val="26"/>
      <w:szCs w:val="26"/>
      <w:u w:val="none"/>
      <w:vertAlign w:val="baseline"/>
    </w:rPr>
  </w:style>
  <w:style w:type="character" w:customStyle="1" w:styleId="CharStyle18">
    <w:name w:val="CharStyle18"/>
    <w:rsid w:val="00D74058"/>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character" w:customStyle="1" w:styleId="CharStyle19">
    <w:name w:val="CharStyle19"/>
    <w:rsid w:val="00D74058"/>
    <w:rPr>
      <w:rFonts w:ascii="Times New Roman" w:eastAsia="Times New Roman" w:hAnsi="Times New Roman" w:cs="Times New Roman"/>
      <w:b/>
      <w:bCs/>
      <w:i w:val="0"/>
      <w:iCs w:val="0"/>
      <w:strike w:val="0"/>
      <w:dstrike w:val="0"/>
      <w:color w:val="000000"/>
      <w:spacing w:val="0"/>
      <w:w w:val="100"/>
      <w:position w:val="0"/>
      <w:sz w:val="26"/>
      <w:szCs w:val="26"/>
      <w:u w:val="none"/>
      <w:vertAlign w:val="baseline"/>
    </w:rPr>
  </w:style>
  <w:style w:type="paragraph" w:customStyle="1" w:styleId="5">
    <w:name w:val="Основной текст (5)"/>
    <w:rsid w:val="00D74058"/>
    <w:pPr>
      <w:widowControl w:val="0"/>
      <w:shd w:val="clear" w:color="auto" w:fill="FFFFFF"/>
      <w:suppressAutoHyphens/>
      <w:spacing w:after="0" w:line="298" w:lineRule="exact"/>
      <w:jc w:val="both"/>
    </w:pPr>
    <w:rPr>
      <w:rFonts w:ascii="Times New Roman" w:eastAsia="Times New Roman" w:hAnsi="Times New Roman" w:cs="Times New Roman"/>
      <w:b/>
      <w:bCs/>
      <w:i/>
      <w:iCs/>
      <w:color w:val="00000A"/>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101;&#1082;&#1086;&#1082;&#1083;&#1072;&#1089;&#1089;.&#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pi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F9F6-9E52-41DD-80F9-458DA4C5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184</Pages>
  <Words>64105</Words>
  <Characters>365404</Characters>
  <Application>Microsoft Office Word</Application>
  <DocSecurity>0</DocSecurity>
  <Lines>3045</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user</cp:lastModifiedBy>
  <cp:revision>13</cp:revision>
  <cp:lastPrinted>2022-09-09T06:50:00Z</cp:lastPrinted>
  <dcterms:created xsi:type="dcterms:W3CDTF">2022-06-30T13:18:00Z</dcterms:created>
  <dcterms:modified xsi:type="dcterms:W3CDTF">2022-09-09T09:16:00Z</dcterms:modified>
</cp:coreProperties>
</file>