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3BB" w:rsidRDefault="009463BB" w:rsidP="009463BB">
      <w:pPr>
        <w:pStyle w:val="15"/>
        <w:spacing w:line="240" w:lineRule="auto"/>
        <w:ind w:right="-142" w:firstLine="561"/>
        <w:jc w:val="center"/>
        <w:rPr>
          <w:sz w:val="28"/>
          <w:szCs w:val="28"/>
        </w:rPr>
      </w:pPr>
      <w:r>
        <w:rPr>
          <w:sz w:val="28"/>
          <w:szCs w:val="28"/>
        </w:rPr>
        <w:t>Министерство общего и профессионального образования Ростовской области государственное казенное общеобразовательное учреждение Ростовской области «</w:t>
      </w:r>
      <w:proofErr w:type="spellStart"/>
      <w:r>
        <w:rPr>
          <w:sz w:val="28"/>
          <w:szCs w:val="28"/>
        </w:rPr>
        <w:t>Новочеркасская</w:t>
      </w:r>
      <w:proofErr w:type="spellEnd"/>
      <w:r>
        <w:rPr>
          <w:sz w:val="28"/>
          <w:szCs w:val="28"/>
        </w:rPr>
        <w:t xml:space="preserve"> специальная школа-интернат № 33»</w:t>
      </w:r>
    </w:p>
    <w:p w:rsidR="009463BB" w:rsidRDefault="009463BB" w:rsidP="009463BB">
      <w:pPr>
        <w:pStyle w:val="15"/>
        <w:spacing w:line="240" w:lineRule="auto"/>
        <w:ind w:right="-143" w:firstLine="561"/>
        <w:jc w:val="center"/>
        <w:rPr>
          <w:sz w:val="28"/>
          <w:szCs w:val="28"/>
        </w:rPr>
      </w:pPr>
    </w:p>
    <w:tbl>
      <w:tblPr>
        <w:tblW w:w="10314" w:type="dxa"/>
        <w:tblInd w:w="108" w:type="dxa"/>
        <w:tblLayout w:type="fixed"/>
        <w:tblLook w:val="0000" w:firstRow="0" w:lastRow="0" w:firstColumn="0" w:lastColumn="0" w:noHBand="0" w:noVBand="0"/>
      </w:tblPr>
      <w:tblGrid>
        <w:gridCol w:w="3035"/>
        <w:gridCol w:w="3452"/>
        <w:gridCol w:w="3827"/>
      </w:tblGrid>
      <w:tr w:rsidR="009463BB" w:rsidTr="0020311A">
        <w:tc>
          <w:tcPr>
            <w:tcW w:w="3035" w:type="dxa"/>
          </w:tcPr>
          <w:p w:rsidR="009463BB" w:rsidRDefault="009463BB" w:rsidP="0020311A">
            <w:pPr>
              <w:pStyle w:val="15"/>
              <w:widowControl w:val="0"/>
              <w:spacing w:line="240" w:lineRule="auto"/>
              <w:ind w:right="459"/>
              <w:jc w:val="center"/>
              <w:rPr>
                <w:b/>
                <w:sz w:val="24"/>
                <w:szCs w:val="24"/>
                <w:lang w:eastAsia="ru-RU"/>
              </w:rPr>
            </w:pPr>
            <w:r>
              <w:rPr>
                <w:b/>
                <w:sz w:val="24"/>
                <w:szCs w:val="24"/>
                <w:lang w:eastAsia="ru-RU"/>
              </w:rPr>
              <w:t>Согласовано:</w:t>
            </w:r>
          </w:p>
          <w:p w:rsidR="009463BB" w:rsidRDefault="009463BB" w:rsidP="0020311A">
            <w:pPr>
              <w:pStyle w:val="15"/>
              <w:widowControl w:val="0"/>
              <w:spacing w:line="240" w:lineRule="auto"/>
              <w:ind w:right="459"/>
              <w:rPr>
                <w:sz w:val="24"/>
                <w:szCs w:val="24"/>
                <w:lang w:eastAsia="ru-RU"/>
              </w:rPr>
            </w:pPr>
            <w:r>
              <w:rPr>
                <w:sz w:val="24"/>
                <w:szCs w:val="24"/>
                <w:lang w:eastAsia="ru-RU"/>
              </w:rPr>
              <w:t>педагогическим советом</w:t>
            </w:r>
          </w:p>
          <w:p w:rsidR="009463BB" w:rsidRDefault="009463BB" w:rsidP="0020311A">
            <w:pPr>
              <w:pStyle w:val="15"/>
              <w:widowControl w:val="0"/>
              <w:spacing w:line="240" w:lineRule="auto"/>
              <w:ind w:right="-158"/>
              <w:rPr>
                <w:sz w:val="24"/>
                <w:szCs w:val="24"/>
                <w:lang w:eastAsia="ru-RU"/>
              </w:rPr>
            </w:pPr>
            <w:r>
              <w:rPr>
                <w:sz w:val="24"/>
                <w:szCs w:val="24"/>
                <w:lang w:eastAsia="ru-RU"/>
              </w:rPr>
              <w:t>протокол  от 28.08.2024</w:t>
            </w:r>
          </w:p>
          <w:p w:rsidR="009463BB" w:rsidRDefault="009463BB" w:rsidP="0020311A">
            <w:pPr>
              <w:pStyle w:val="15"/>
              <w:widowControl w:val="0"/>
              <w:spacing w:line="240" w:lineRule="auto"/>
              <w:ind w:right="-158"/>
              <w:rPr>
                <w:sz w:val="24"/>
                <w:szCs w:val="24"/>
                <w:lang w:eastAsia="ru-RU"/>
              </w:rPr>
            </w:pPr>
            <w:r>
              <w:rPr>
                <w:sz w:val="24"/>
                <w:szCs w:val="24"/>
                <w:lang w:eastAsia="ru-RU"/>
              </w:rPr>
              <w:t>№ 1</w:t>
            </w:r>
          </w:p>
        </w:tc>
        <w:tc>
          <w:tcPr>
            <w:tcW w:w="3452" w:type="dxa"/>
          </w:tcPr>
          <w:p w:rsidR="009463BB" w:rsidRDefault="009463BB" w:rsidP="0020311A">
            <w:pPr>
              <w:pStyle w:val="15"/>
              <w:widowControl w:val="0"/>
              <w:spacing w:line="240" w:lineRule="auto"/>
              <w:ind w:right="459"/>
              <w:jc w:val="center"/>
              <w:rPr>
                <w:b/>
                <w:sz w:val="24"/>
                <w:szCs w:val="24"/>
                <w:lang w:eastAsia="ru-RU"/>
              </w:rPr>
            </w:pPr>
            <w:r>
              <w:rPr>
                <w:b/>
                <w:sz w:val="24"/>
                <w:szCs w:val="24"/>
                <w:lang w:eastAsia="ru-RU"/>
              </w:rPr>
              <w:t>Согласовано:</w:t>
            </w:r>
          </w:p>
          <w:p w:rsidR="009463BB" w:rsidRDefault="009463BB" w:rsidP="0020311A">
            <w:pPr>
              <w:pStyle w:val="15"/>
              <w:widowControl w:val="0"/>
              <w:spacing w:line="240" w:lineRule="auto"/>
              <w:rPr>
                <w:sz w:val="24"/>
                <w:szCs w:val="24"/>
                <w:lang w:eastAsia="ru-RU"/>
              </w:rPr>
            </w:pPr>
            <w:r>
              <w:rPr>
                <w:sz w:val="24"/>
                <w:szCs w:val="24"/>
                <w:lang w:eastAsia="ru-RU"/>
              </w:rPr>
              <w:t>заместителем директора по коррекционной работе</w:t>
            </w:r>
          </w:p>
          <w:p w:rsidR="009463BB" w:rsidRDefault="009463BB" w:rsidP="0020311A">
            <w:pPr>
              <w:pStyle w:val="15"/>
              <w:widowControl w:val="0"/>
              <w:spacing w:line="240" w:lineRule="auto"/>
              <w:ind w:right="459"/>
              <w:rPr>
                <w:sz w:val="24"/>
                <w:szCs w:val="24"/>
                <w:lang w:eastAsia="ru-RU"/>
              </w:rPr>
            </w:pPr>
          </w:p>
          <w:p w:rsidR="009463BB" w:rsidRDefault="009463BB" w:rsidP="0020311A">
            <w:pPr>
              <w:pStyle w:val="15"/>
              <w:widowControl w:val="0"/>
              <w:tabs>
                <w:tab w:val="left" w:pos="3202"/>
                <w:tab w:val="left" w:pos="3236"/>
              </w:tabs>
              <w:spacing w:line="240" w:lineRule="auto"/>
              <w:ind w:right="-108"/>
              <w:rPr>
                <w:sz w:val="24"/>
                <w:szCs w:val="24"/>
                <w:lang w:eastAsia="ru-RU"/>
              </w:rPr>
            </w:pPr>
            <w:r>
              <w:rPr>
                <w:sz w:val="24"/>
                <w:szCs w:val="24"/>
                <w:lang w:eastAsia="ru-RU"/>
              </w:rPr>
              <w:t xml:space="preserve">___________С.В. </w:t>
            </w:r>
            <w:proofErr w:type="spellStart"/>
            <w:r>
              <w:rPr>
                <w:sz w:val="24"/>
                <w:szCs w:val="24"/>
                <w:lang w:eastAsia="ru-RU"/>
              </w:rPr>
              <w:t>Алышева</w:t>
            </w:r>
            <w:proofErr w:type="spellEnd"/>
          </w:p>
        </w:tc>
        <w:tc>
          <w:tcPr>
            <w:tcW w:w="3827" w:type="dxa"/>
          </w:tcPr>
          <w:p w:rsidR="009463BB" w:rsidRDefault="009463BB" w:rsidP="0020311A">
            <w:pPr>
              <w:pStyle w:val="15"/>
              <w:widowControl w:val="0"/>
              <w:spacing w:line="240" w:lineRule="auto"/>
              <w:ind w:right="459"/>
              <w:jc w:val="center"/>
              <w:rPr>
                <w:b/>
                <w:sz w:val="24"/>
                <w:szCs w:val="24"/>
                <w:lang w:eastAsia="ru-RU"/>
              </w:rPr>
            </w:pPr>
            <w:r>
              <w:rPr>
                <w:b/>
                <w:sz w:val="24"/>
                <w:szCs w:val="24"/>
                <w:lang w:eastAsia="ru-RU"/>
              </w:rPr>
              <w:t>Утверждено:</w:t>
            </w:r>
          </w:p>
          <w:p w:rsidR="009463BB" w:rsidRDefault="009463BB" w:rsidP="0020311A">
            <w:pPr>
              <w:pStyle w:val="15"/>
              <w:widowControl w:val="0"/>
              <w:spacing w:line="240" w:lineRule="auto"/>
              <w:rPr>
                <w:sz w:val="24"/>
                <w:szCs w:val="24"/>
                <w:lang w:eastAsia="ru-RU"/>
              </w:rPr>
            </w:pPr>
            <w:r>
              <w:rPr>
                <w:sz w:val="24"/>
                <w:szCs w:val="24"/>
                <w:lang w:eastAsia="ru-RU"/>
              </w:rPr>
              <w:t xml:space="preserve">директором </w:t>
            </w:r>
          </w:p>
          <w:p w:rsidR="009463BB" w:rsidRDefault="009463BB" w:rsidP="0020311A">
            <w:pPr>
              <w:pStyle w:val="15"/>
              <w:widowControl w:val="0"/>
              <w:spacing w:line="240" w:lineRule="auto"/>
              <w:ind w:right="-108"/>
              <w:rPr>
                <w:sz w:val="24"/>
                <w:szCs w:val="24"/>
                <w:lang w:eastAsia="ru-RU"/>
              </w:rPr>
            </w:pPr>
            <w:r>
              <w:rPr>
                <w:sz w:val="24"/>
                <w:szCs w:val="24"/>
                <w:lang w:eastAsia="ru-RU"/>
              </w:rPr>
              <w:t>_______________И.Е. Климченко</w:t>
            </w:r>
          </w:p>
          <w:p w:rsidR="009463BB" w:rsidRDefault="009463BB" w:rsidP="0020311A">
            <w:pPr>
              <w:pStyle w:val="15"/>
              <w:widowControl w:val="0"/>
              <w:spacing w:line="240" w:lineRule="auto"/>
              <w:ind w:right="-108"/>
              <w:rPr>
                <w:sz w:val="24"/>
                <w:szCs w:val="24"/>
                <w:lang w:eastAsia="ru-RU"/>
              </w:rPr>
            </w:pPr>
            <w:r>
              <w:rPr>
                <w:sz w:val="24"/>
                <w:szCs w:val="24"/>
                <w:lang w:eastAsia="ru-RU"/>
              </w:rPr>
              <w:t>приказ  от  29.08.2024                             № 133-ОД</w:t>
            </w:r>
          </w:p>
        </w:tc>
      </w:tr>
    </w:tbl>
    <w:p w:rsidR="009463BB" w:rsidRDefault="009463BB" w:rsidP="009463BB">
      <w:pPr>
        <w:pStyle w:val="15"/>
        <w:ind w:right="460" w:firstLine="560"/>
        <w:jc w:val="center"/>
        <w:rPr>
          <w:sz w:val="28"/>
          <w:szCs w:val="28"/>
        </w:rPr>
      </w:pPr>
    </w:p>
    <w:p w:rsidR="009463BB" w:rsidRDefault="009463BB" w:rsidP="009463BB">
      <w:pPr>
        <w:rPr>
          <w:rFonts w:ascii="Times New Roman" w:eastAsia="Calibri" w:hAnsi="Times New Roman" w:cs="Times New Roman"/>
          <w:color w:val="000000"/>
          <w:sz w:val="28"/>
          <w:szCs w:val="28"/>
          <w:lang w:eastAsia="ar-SA"/>
        </w:rPr>
      </w:pPr>
    </w:p>
    <w:p w:rsidR="009463BB" w:rsidRDefault="009463BB" w:rsidP="009463BB">
      <w:pPr>
        <w:rPr>
          <w:rFonts w:ascii="Times New Roman" w:eastAsia="Calibri" w:hAnsi="Times New Roman" w:cs="Times New Roman"/>
          <w:color w:val="000000"/>
          <w:sz w:val="28"/>
          <w:szCs w:val="28"/>
          <w:lang w:eastAsia="ar-SA"/>
        </w:rPr>
      </w:pPr>
    </w:p>
    <w:p w:rsidR="00CF590B" w:rsidRDefault="00CF590B">
      <w:pPr>
        <w:spacing w:line="360" w:lineRule="auto"/>
        <w:jc w:val="center"/>
        <w:rPr>
          <w:rFonts w:ascii="Times New Roman" w:eastAsia="Calibri" w:hAnsi="Times New Roman" w:cs="Times New Roman"/>
          <w:b/>
          <w:color w:val="000000"/>
          <w:sz w:val="28"/>
          <w:szCs w:val="28"/>
          <w:lang w:eastAsia="ar-SA"/>
        </w:rPr>
      </w:pPr>
    </w:p>
    <w:p w:rsidR="00CF590B" w:rsidRDefault="00CF590B">
      <w:pPr>
        <w:jc w:val="center"/>
        <w:rPr>
          <w:rFonts w:ascii="Times New Roman" w:eastAsia="Calibri" w:hAnsi="Times New Roman" w:cs="Times New Roman"/>
          <w:color w:val="000000"/>
          <w:sz w:val="28"/>
          <w:szCs w:val="28"/>
          <w:lang w:eastAsia="ar-SA"/>
        </w:rPr>
      </w:pPr>
    </w:p>
    <w:p w:rsidR="00CF590B" w:rsidRDefault="009463B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АДАПТИРОВАННАЯ ДОПОЛНИТЕЛЬНАЯ ОБЩЕОБРАЗОВАТЕЛЬНАЯ (ОБЩЕРАЗВИВАЮЩАЯ) ПРОГРАММА</w:t>
      </w:r>
    </w:p>
    <w:p w:rsidR="00CF590B" w:rsidRDefault="00CF590B">
      <w:pPr>
        <w:spacing w:after="0" w:line="240" w:lineRule="auto"/>
        <w:jc w:val="center"/>
        <w:rPr>
          <w:rFonts w:ascii="Times New Roman" w:hAnsi="Times New Roman" w:cs="Times New Roman"/>
          <w:b/>
          <w:bCs/>
          <w:sz w:val="28"/>
          <w:szCs w:val="28"/>
        </w:rPr>
      </w:pPr>
    </w:p>
    <w:p w:rsidR="00CF590B" w:rsidRDefault="009463B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ХУДОЖЕСТВЕННОЙ НАПРАВЛЕННОСТИ</w:t>
      </w:r>
    </w:p>
    <w:p w:rsidR="00CF590B" w:rsidRDefault="009463BB">
      <w:pPr>
        <w:jc w:val="center"/>
        <w:rPr>
          <w:rFonts w:ascii="Times New Roman" w:hAnsi="Times New Roman" w:cs="Times New Roman"/>
          <w:b/>
          <w:color w:val="000000"/>
          <w:sz w:val="28"/>
          <w:szCs w:val="28"/>
          <w:lang w:eastAsia="ar-SA"/>
        </w:rPr>
      </w:pPr>
      <w:r>
        <w:rPr>
          <w:rFonts w:ascii="Times New Roman" w:hAnsi="Times New Roman" w:cs="Times New Roman"/>
          <w:b/>
          <w:color w:val="000000"/>
          <w:sz w:val="28"/>
          <w:szCs w:val="28"/>
          <w:lang w:eastAsia="ar-SA"/>
        </w:rPr>
        <w:t xml:space="preserve"> «</w:t>
      </w:r>
      <w:proofErr w:type="spellStart"/>
      <w:r>
        <w:rPr>
          <w:rFonts w:ascii="Times New Roman" w:hAnsi="Times New Roman" w:cs="Times New Roman"/>
          <w:b/>
          <w:color w:val="000000"/>
          <w:sz w:val="28"/>
          <w:szCs w:val="28"/>
          <w:lang w:eastAsia="ar-SA"/>
        </w:rPr>
        <w:t>Куклотерапия</w:t>
      </w:r>
      <w:proofErr w:type="spellEnd"/>
      <w:r>
        <w:rPr>
          <w:rFonts w:ascii="Times New Roman" w:hAnsi="Times New Roman" w:cs="Times New Roman"/>
          <w:b/>
          <w:color w:val="000000"/>
          <w:sz w:val="28"/>
          <w:szCs w:val="28"/>
          <w:lang w:eastAsia="ar-SA"/>
        </w:rPr>
        <w:t xml:space="preserve">» </w:t>
      </w:r>
    </w:p>
    <w:p w:rsidR="00CF590B" w:rsidRDefault="009463BB">
      <w:pPr>
        <w:widowControl w:val="0"/>
        <w:spacing w:after="0" w:line="240" w:lineRule="auto"/>
        <w:ind w:firstLine="708"/>
        <w:rPr>
          <w:rStyle w:val="a5"/>
          <w:rFonts w:ascii="Times New Roman" w:hAnsi="Times New Roman" w:cs="Times New Roman"/>
          <w:b w:val="0"/>
          <w:sz w:val="28"/>
          <w:szCs w:val="28"/>
        </w:rPr>
      </w:pPr>
      <w:r>
        <w:rPr>
          <w:rStyle w:val="a5"/>
          <w:rFonts w:ascii="Times New Roman" w:hAnsi="Times New Roman" w:cs="Times New Roman"/>
          <w:sz w:val="28"/>
          <w:szCs w:val="28"/>
        </w:rPr>
        <w:t xml:space="preserve">Объем: </w:t>
      </w:r>
      <w:r>
        <w:rPr>
          <w:rStyle w:val="a5"/>
          <w:rFonts w:ascii="Times New Roman" w:hAnsi="Times New Roman" w:cs="Times New Roman"/>
          <w:b w:val="0"/>
          <w:sz w:val="28"/>
          <w:szCs w:val="28"/>
        </w:rPr>
        <w:t>160 часов</w:t>
      </w:r>
    </w:p>
    <w:p w:rsidR="00CF590B" w:rsidRDefault="009463BB">
      <w:pPr>
        <w:widowControl w:val="0"/>
        <w:spacing w:after="0" w:line="240" w:lineRule="auto"/>
        <w:ind w:firstLine="708"/>
        <w:rPr>
          <w:rStyle w:val="a5"/>
          <w:rFonts w:ascii="Times New Roman" w:hAnsi="Times New Roman" w:cs="Times New Roman"/>
          <w:b w:val="0"/>
          <w:sz w:val="28"/>
          <w:szCs w:val="28"/>
        </w:rPr>
      </w:pPr>
      <w:r>
        <w:rPr>
          <w:rStyle w:val="a5"/>
          <w:rFonts w:ascii="Times New Roman" w:hAnsi="Times New Roman" w:cs="Times New Roman"/>
          <w:sz w:val="28"/>
          <w:szCs w:val="28"/>
        </w:rPr>
        <w:t xml:space="preserve">Срок реализации: </w:t>
      </w:r>
      <w:r>
        <w:rPr>
          <w:rStyle w:val="a5"/>
          <w:rFonts w:ascii="Times New Roman" w:hAnsi="Times New Roman" w:cs="Times New Roman"/>
          <w:b w:val="0"/>
          <w:sz w:val="28"/>
          <w:szCs w:val="28"/>
        </w:rPr>
        <w:t>1 год</w:t>
      </w:r>
    </w:p>
    <w:p w:rsidR="00CF590B" w:rsidRDefault="009463BB">
      <w:pPr>
        <w:widowControl w:val="0"/>
        <w:spacing w:after="0" w:line="240" w:lineRule="auto"/>
        <w:ind w:firstLine="708"/>
        <w:rPr>
          <w:rStyle w:val="a5"/>
          <w:rFonts w:ascii="Times New Roman" w:hAnsi="Times New Roman" w:cs="Times New Roman"/>
          <w:b w:val="0"/>
          <w:sz w:val="28"/>
          <w:szCs w:val="28"/>
        </w:rPr>
      </w:pPr>
      <w:r>
        <w:rPr>
          <w:rStyle w:val="a5"/>
          <w:rFonts w:ascii="Times New Roman" w:hAnsi="Times New Roman" w:cs="Times New Roman"/>
          <w:sz w:val="28"/>
          <w:szCs w:val="28"/>
        </w:rPr>
        <w:t>Возрастная категория</w:t>
      </w:r>
      <w:r>
        <w:rPr>
          <w:rStyle w:val="a5"/>
          <w:rFonts w:ascii="Times New Roman" w:hAnsi="Times New Roman" w:cs="Times New Roman"/>
          <w:b w:val="0"/>
          <w:sz w:val="28"/>
          <w:szCs w:val="28"/>
        </w:rPr>
        <w:t>: 7-12 лет</w:t>
      </w:r>
    </w:p>
    <w:p w:rsidR="00CF590B" w:rsidRDefault="009463BB">
      <w:pPr>
        <w:widowControl w:val="0"/>
        <w:spacing w:after="0" w:line="240" w:lineRule="auto"/>
        <w:ind w:firstLine="708"/>
        <w:rPr>
          <w:rStyle w:val="a5"/>
          <w:rFonts w:ascii="Times New Roman" w:hAnsi="Times New Roman" w:cs="Times New Roman"/>
          <w:sz w:val="28"/>
          <w:szCs w:val="28"/>
        </w:rPr>
      </w:pPr>
      <w:r>
        <w:rPr>
          <w:rStyle w:val="a5"/>
          <w:rFonts w:ascii="Times New Roman" w:hAnsi="Times New Roman" w:cs="Times New Roman"/>
          <w:sz w:val="28"/>
          <w:szCs w:val="28"/>
        </w:rPr>
        <w:t>Учитель-дефектолог</w:t>
      </w:r>
      <w:r>
        <w:rPr>
          <w:rStyle w:val="a5"/>
          <w:rFonts w:ascii="Times New Roman" w:hAnsi="Times New Roman" w:cs="Times New Roman"/>
          <w:b w:val="0"/>
          <w:sz w:val="28"/>
          <w:szCs w:val="28"/>
        </w:rPr>
        <w:t xml:space="preserve">: </w:t>
      </w:r>
      <w:proofErr w:type="spellStart"/>
      <w:r>
        <w:rPr>
          <w:rStyle w:val="a5"/>
          <w:rFonts w:ascii="Times New Roman" w:hAnsi="Times New Roman" w:cs="Times New Roman"/>
          <w:b w:val="0"/>
          <w:sz w:val="28"/>
          <w:szCs w:val="28"/>
        </w:rPr>
        <w:t>Страданченкова</w:t>
      </w:r>
      <w:proofErr w:type="spellEnd"/>
      <w:r>
        <w:rPr>
          <w:rStyle w:val="a5"/>
          <w:rFonts w:ascii="Times New Roman" w:hAnsi="Times New Roman" w:cs="Times New Roman"/>
          <w:b w:val="0"/>
          <w:sz w:val="28"/>
          <w:szCs w:val="28"/>
        </w:rPr>
        <w:t xml:space="preserve"> Н.Н.</w:t>
      </w:r>
    </w:p>
    <w:p w:rsidR="00CF590B" w:rsidRDefault="00CF590B">
      <w:pPr>
        <w:jc w:val="center"/>
        <w:rPr>
          <w:rFonts w:ascii="Times New Roman" w:hAnsi="Times New Roman" w:cs="Times New Roman"/>
          <w:b/>
          <w:color w:val="000000"/>
          <w:sz w:val="28"/>
          <w:szCs w:val="28"/>
          <w:lang w:eastAsia="ar-SA"/>
        </w:rPr>
      </w:pPr>
    </w:p>
    <w:p w:rsidR="00CF590B" w:rsidRDefault="00CF590B">
      <w:pPr>
        <w:jc w:val="center"/>
        <w:rPr>
          <w:rFonts w:ascii="Times New Roman" w:hAnsi="Times New Roman" w:cs="Times New Roman"/>
          <w:b/>
          <w:color w:val="000000"/>
          <w:sz w:val="28"/>
          <w:szCs w:val="28"/>
          <w:lang w:eastAsia="ar-SA"/>
        </w:rPr>
      </w:pPr>
    </w:p>
    <w:p w:rsidR="00CF590B" w:rsidRDefault="00CF590B">
      <w:pPr>
        <w:jc w:val="center"/>
        <w:rPr>
          <w:rFonts w:ascii="Times New Roman" w:hAnsi="Times New Roman" w:cs="Times New Roman"/>
          <w:b/>
          <w:color w:val="000000"/>
          <w:sz w:val="28"/>
          <w:szCs w:val="28"/>
          <w:lang w:eastAsia="ar-SA"/>
        </w:rPr>
      </w:pPr>
    </w:p>
    <w:p w:rsidR="00CF590B" w:rsidRDefault="00CF590B">
      <w:pPr>
        <w:jc w:val="center"/>
        <w:rPr>
          <w:rFonts w:ascii="Times New Roman" w:hAnsi="Times New Roman" w:cs="Times New Roman"/>
          <w:color w:val="000000"/>
          <w:sz w:val="28"/>
          <w:szCs w:val="28"/>
          <w:lang w:eastAsia="ar-SA"/>
        </w:rPr>
      </w:pPr>
    </w:p>
    <w:p w:rsidR="00CF590B" w:rsidRDefault="00CF590B">
      <w:pPr>
        <w:jc w:val="right"/>
        <w:rPr>
          <w:rFonts w:ascii="Times New Roman" w:eastAsia="Calibri" w:hAnsi="Times New Roman" w:cs="Times New Roman"/>
          <w:color w:val="000000"/>
          <w:sz w:val="28"/>
          <w:szCs w:val="28"/>
          <w:lang w:eastAsia="ar-SA"/>
        </w:rPr>
      </w:pPr>
    </w:p>
    <w:p w:rsidR="00CF590B" w:rsidRDefault="00CF590B">
      <w:pPr>
        <w:jc w:val="right"/>
        <w:rPr>
          <w:rFonts w:ascii="Times New Roman" w:eastAsia="Calibri" w:hAnsi="Times New Roman" w:cs="Times New Roman"/>
          <w:color w:val="000000"/>
          <w:sz w:val="28"/>
          <w:szCs w:val="28"/>
          <w:lang w:eastAsia="ar-SA"/>
        </w:rPr>
      </w:pPr>
    </w:p>
    <w:p w:rsidR="00CF590B" w:rsidRDefault="00CF590B">
      <w:pPr>
        <w:jc w:val="right"/>
        <w:rPr>
          <w:rFonts w:ascii="Times New Roman" w:eastAsia="Calibri" w:hAnsi="Times New Roman" w:cs="Times New Roman"/>
          <w:color w:val="000000"/>
          <w:sz w:val="28"/>
          <w:szCs w:val="28"/>
          <w:lang w:eastAsia="ar-SA"/>
        </w:rPr>
      </w:pPr>
    </w:p>
    <w:p w:rsidR="009463BB" w:rsidRDefault="009463BB">
      <w:pPr>
        <w:jc w:val="right"/>
        <w:rPr>
          <w:rFonts w:ascii="Times New Roman" w:eastAsia="Calibri" w:hAnsi="Times New Roman" w:cs="Times New Roman"/>
          <w:color w:val="000000"/>
          <w:sz w:val="28"/>
          <w:szCs w:val="28"/>
          <w:lang w:eastAsia="ar-SA"/>
        </w:rPr>
      </w:pPr>
    </w:p>
    <w:p w:rsidR="00CF590B" w:rsidRDefault="009463BB">
      <w:pPr>
        <w:jc w:val="center"/>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2024-2025г</w:t>
      </w:r>
    </w:p>
    <w:p w:rsidR="009463BB" w:rsidRDefault="009463BB">
      <w:pPr>
        <w:jc w:val="center"/>
        <w:rPr>
          <w:rFonts w:ascii="Times New Roman" w:eastAsia="Calibri" w:hAnsi="Times New Roman" w:cs="Times New Roman"/>
          <w:color w:val="000000"/>
          <w:sz w:val="28"/>
          <w:szCs w:val="28"/>
          <w:lang w:eastAsia="ar-SA"/>
        </w:rPr>
      </w:pPr>
    </w:p>
    <w:p w:rsidR="0052049A" w:rsidRDefault="0052049A">
      <w:pPr>
        <w:shd w:val="clear" w:color="auto" w:fill="FFFFFF"/>
        <w:spacing w:after="160" w:line="240" w:lineRule="auto"/>
        <w:jc w:val="center"/>
        <w:rPr>
          <w:rFonts w:ascii="Times New Roman" w:eastAsia="Times New Roman" w:hAnsi="Times New Roman" w:cs="Times New Roman"/>
          <w:b/>
          <w:bCs/>
          <w:color w:val="181818"/>
          <w:sz w:val="28"/>
          <w:szCs w:val="28"/>
          <w:lang w:eastAsia="ru-RU"/>
        </w:rPr>
      </w:pPr>
    </w:p>
    <w:p w:rsidR="00CF590B" w:rsidRDefault="009463BB">
      <w:pPr>
        <w:shd w:val="clear" w:color="auto" w:fill="FFFFFF"/>
        <w:spacing w:after="160" w:line="240" w:lineRule="auto"/>
        <w:jc w:val="center"/>
        <w:rPr>
          <w:rFonts w:ascii="Arial" w:eastAsia="Times New Roman" w:hAnsi="Arial" w:cs="Arial"/>
          <w:color w:val="181818"/>
          <w:sz w:val="17"/>
          <w:szCs w:val="17"/>
          <w:lang w:eastAsia="ru-RU"/>
        </w:rPr>
      </w:pPr>
      <w:bookmarkStart w:id="0" w:name="_GoBack"/>
      <w:bookmarkEnd w:id="0"/>
      <w:r>
        <w:rPr>
          <w:rFonts w:ascii="Times New Roman" w:eastAsia="Times New Roman" w:hAnsi="Times New Roman" w:cs="Times New Roman"/>
          <w:b/>
          <w:bCs/>
          <w:color w:val="181818"/>
          <w:sz w:val="28"/>
          <w:szCs w:val="28"/>
          <w:lang w:eastAsia="ru-RU"/>
        </w:rPr>
        <w:lastRenderedPageBreak/>
        <w:t>Пояснительная записка.</w:t>
      </w:r>
    </w:p>
    <w:p w:rsidR="00CF590B" w:rsidRDefault="009463BB">
      <w:pPr>
        <w:shd w:val="clear" w:color="auto" w:fill="FFFFFF"/>
        <w:spacing w:after="0" w:line="240" w:lineRule="auto"/>
        <w:ind w:firstLine="567"/>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w:t>
      </w:r>
      <w:r>
        <w:rPr>
          <w:rFonts w:ascii="Tinos" w:eastAsia="Times New Roman" w:hAnsi="Tinos" w:cs="Arial"/>
          <w:color w:val="000000"/>
          <w:sz w:val="28"/>
          <w:szCs w:val="28"/>
          <w:lang w:eastAsia="ru-RU"/>
        </w:rPr>
        <w:t>У незрячих и слабовидящих детей наблюдаются нарушения психических процессов и нарушения двигательной сферы, связан</w:t>
      </w:r>
      <w:r>
        <w:rPr>
          <w:rFonts w:ascii="Tinos" w:eastAsia="Times New Roman" w:hAnsi="Tinos" w:cs="Arial"/>
          <w:color w:val="000000"/>
          <w:sz w:val="28"/>
          <w:szCs w:val="28"/>
          <w:lang w:eastAsia="ru-RU"/>
        </w:rPr>
        <w:softHyphen/>
        <w:t>ные с ослаблением познавательных процессов (восприятия, воображения, наглядно-образного мышления), изменением в развитии быстроты и координации движений, их точности, темпа, мелкой моторики, ориентировки в пространстве, ограничением в овладение социальным опытом. Поэтому, важно развить у школьников с ОВЗ способности и потребности к творческой деятельности, в процессе которой особое место занимает накопление впечатлений и переживаний. Важнейшую роль в этом могут сыграть все виды художественной деятельности, расширяющие возможности коммуникации, повышающие самооценку, уверенность в своих возможностях. Особое место в развитии у детей этой категории речи, воображения и творческих способностей занимает кукольный театр.</w:t>
      </w:r>
    </w:p>
    <w:p w:rsidR="00CF590B" w:rsidRDefault="009463BB">
      <w:pPr>
        <w:shd w:val="clear" w:color="auto" w:fill="FFFFFF"/>
        <w:spacing w:after="0" w:line="240" w:lineRule="auto"/>
        <w:ind w:firstLine="567"/>
        <w:jc w:val="both"/>
        <w:rPr>
          <w:rFonts w:ascii="Tinos" w:hAnsi="Tinos"/>
          <w:sz w:val="28"/>
          <w:szCs w:val="28"/>
        </w:rPr>
      </w:pPr>
      <w:r>
        <w:rPr>
          <w:rFonts w:ascii="Tinos" w:eastAsia="Times New Roman" w:hAnsi="Tinos" w:cs="Arial"/>
          <w:color w:val="000000"/>
          <w:sz w:val="28"/>
          <w:szCs w:val="28"/>
          <w:lang w:eastAsia="ru-RU"/>
        </w:rPr>
        <w:t>Программа «Кукольный театр» является хорошим средством развития коммуникативной деятельности, актуальным для формирования и расширению читательского пространства, реализации дифференцированного обучения и развитию индивидуальных возможностей каждого ребенка с нарушением зрения. Кукольный театр – искусство синтетическое, оно воздействует на детей целым комплексом художественных средств. При показе спектаклей кукольного театра применяются и художественное слово, и наглядный образ – кукла, и живописно-декоративное оформление, и музыка – песня, музыкальное сопровождение. Театральная деятельность развивает личность ребёнка, прививает устойчивый интерес к литературе, театру, совершенствует навык воплощать в игре определённые переживания, побуждает к созданию новых образов. Благодаря занятиям в театре кукол жизнь ребят становится более интересной и содержательней, наполняется яркими впечатлениями, интересными делами, радостью творчества.</w:t>
      </w:r>
    </w:p>
    <w:p w:rsidR="00CF590B" w:rsidRDefault="009463BB">
      <w:pPr>
        <w:shd w:val="clear" w:color="auto" w:fill="FFFFFF"/>
        <w:spacing w:after="0" w:line="240" w:lineRule="auto"/>
        <w:ind w:firstLine="567"/>
        <w:jc w:val="both"/>
        <w:rPr>
          <w:rFonts w:ascii="Tinos" w:hAnsi="Tinos"/>
          <w:sz w:val="28"/>
          <w:szCs w:val="28"/>
        </w:rPr>
      </w:pPr>
      <w:r>
        <w:rPr>
          <w:rFonts w:ascii="Tinos" w:eastAsia="Times New Roman" w:hAnsi="Tinos" w:cs="Arial"/>
          <w:b/>
          <w:bCs/>
          <w:color w:val="000000"/>
          <w:sz w:val="28"/>
          <w:szCs w:val="28"/>
          <w:lang w:eastAsia="ru-RU"/>
        </w:rPr>
        <w:t>Цель программы</w:t>
      </w:r>
      <w:r>
        <w:rPr>
          <w:rFonts w:ascii="Tinos" w:eastAsia="Times New Roman" w:hAnsi="Tinos" w:cs="Arial"/>
          <w:color w:val="000000"/>
          <w:sz w:val="28"/>
          <w:szCs w:val="28"/>
          <w:lang w:eastAsia="ru-RU"/>
        </w:rPr>
        <w:t>: развитие творческих способностей детей средствами кукольного театрального искусства, расширение социального опыта ребёнка с нарушением зрения.</w:t>
      </w:r>
    </w:p>
    <w:p w:rsidR="00CF590B" w:rsidRDefault="009463BB">
      <w:pPr>
        <w:shd w:val="clear" w:color="auto" w:fill="FFFFFF"/>
        <w:spacing w:after="0" w:line="240" w:lineRule="auto"/>
        <w:ind w:firstLine="567"/>
        <w:jc w:val="both"/>
      </w:pPr>
      <w:r>
        <w:rPr>
          <w:rFonts w:ascii="Tinos" w:eastAsia="Times New Roman" w:hAnsi="Tinos" w:cs="Arial"/>
          <w:b/>
          <w:bCs/>
          <w:color w:val="000000"/>
          <w:sz w:val="28"/>
          <w:szCs w:val="28"/>
          <w:lang w:eastAsia="ru-RU"/>
        </w:rPr>
        <w:t xml:space="preserve">Задачи: </w:t>
      </w:r>
      <w:r>
        <w:rPr>
          <w:rFonts w:ascii="Tinos" w:eastAsia="Times New Roman" w:hAnsi="Tinos" w:cs="Arial"/>
          <w:color w:val="000000"/>
          <w:sz w:val="28"/>
          <w:szCs w:val="28"/>
          <w:lang w:eastAsia="ru-RU"/>
        </w:rPr>
        <w:t xml:space="preserve">реализация творческого потенциала слепых и слабовидящих  обучающихся; </w:t>
      </w:r>
    </w:p>
    <w:p w:rsidR="00CF590B" w:rsidRDefault="009463BB">
      <w:pPr>
        <w:shd w:val="clear" w:color="auto" w:fill="FFFFFF"/>
        <w:spacing w:after="0" w:line="240" w:lineRule="auto"/>
        <w:ind w:firstLine="567"/>
        <w:jc w:val="both"/>
        <w:rPr>
          <w:rFonts w:ascii="Tinos" w:hAnsi="Tinos"/>
          <w:sz w:val="28"/>
          <w:szCs w:val="28"/>
        </w:rPr>
      </w:pPr>
      <w:r>
        <w:rPr>
          <w:rFonts w:ascii="Tinos" w:eastAsia="Times New Roman" w:hAnsi="Tinos" w:cs="Arial"/>
          <w:color w:val="000000"/>
          <w:sz w:val="28"/>
          <w:szCs w:val="28"/>
          <w:lang w:eastAsia="ru-RU"/>
        </w:rPr>
        <w:t>систематическое и целенаправленное развитие зрительного восприятия, пространственного мышления, фантазии, речи детей;</w:t>
      </w:r>
    </w:p>
    <w:p w:rsidR="00CF590B" w:rsidRDefault="009463BB">
      <w:pPr>
        <w:shd w:val="clear" w:color="auto" w:fill="FFFFFF"/>
        <w:spacing w:after="0" w:line="240" w:lineRule="auto"/>
        <w:ind w:firstLine="567"/>
        <w:jc w:val="both"/>
      </w:pPr>
      <w:r>
        <w:rPr>
          <w:rFonts w:ascii="Tinos" w:eastAsia="Times New Roman" w:hAnsi="Tinos" w:cs="Arial"/>
          <w:color w:val="000000"/>
          <w:sz w:val="28"/>
          <w:szCs w:val="28"/>
          <w:lang w:eastAsia="ru-RU"/>
        </w:rPr>
        <w:t xml:space="preserve">знакомство обучающихся  с основами кукольной театрализации (театральная игра и актёрское мастерство, приёмы </w:t>
      </w:r>
      <w:proofErr w:type="spellStart"/>
      <w:r>
        <w:rPr>
          <w:rFonts w:ascii="Tinos" w:eastAsia="Times New Roman" w:hAnsi="Tinos" w:cs="Arial"/>
          <w:color w:val="000000"/>
          <w:sz w:val="28"/>
          <w:szCs w:val="28"/>
          <w:lang w:eastAsia="ru-RU"/>
        </w:rPr>
        <w:t>кукловождения</w:t>
      </w:r>
      <w:proofErr w:type="spellEnd"/>
      <w:r>
        <w:rPr>
          <w:rFonts w:ascii="Tinos" w:eastAsia="Times New Roman" w:hAnsi="Tinos" w:cs="Arial"/>
          <w:color w:val="000000"/>
          <w:sz w:val="28"/>
          <w:szCs w:val="28"/>
          <w:lang w:eastAsia="ru-RU"/>
        </w:rPr>
        <w:t>, сценическое движение, сценическая речь, музыкальное оформление сказок, декорации, история кукольного театра);</w:t>
      </w:r>
    </w:p>
    <w:p w:rsidR="00CF590B" w:rsidRDefault="009463BB">
      <w:pPr>
        <w:shd w:val="clear" w:color="auto" w:fill="FFFFFF"/>
        <w:spacing w:after="0" w:line="240" w:lineRule="auto"/>
        <w:ind w:firstLine="567"/>
        <w:jc w:val="both"/>
        <w:rPr>
          <w:rFonts w:ascii="Tinos" w:hAnsi="Tinos"/>
          <w:sz w:val="28"/>
          <w:szCs w:val="28"/>
        </w:rPr>
      </w:pPr>
      <w:r>
        <w:rPr>
          <w:rFonts w:ascii="Tinos" w:eastAsia="Times New Roman" w:hAnsi="Tinos" w:cs="Arial"/>
          <w:color w:val="000000"/>
          <w:sz w:val="28"/>
          <w:szCs w:val="28"/>
          <w:lang w:eastAsia="ru-RU"/>
        </w:rPr>
        <w:t>развитие художественного и ассоциативного мышления обучающихся; познавательной сферы и произвольных психических процессов;</w:t>
      </w:r>
    </w:p>
    <w:p w:rsidR="00CF590B" w:rsidRDefault="009463BB">
      <w:pPr>
        <w:shd w:val="clear" w:color="auto" w:fill="FFFFFF"/>
        <w:spacing w:after="0" w:line="240" w:lineRule="auto"/>
        <w:ind w:firstLine="567"/>
        <w:jc w:val="both"/>
      </w:pPr>
      <w:r>
        <w:rPr>
          <w:rFonts w:ascii="Tinos" w:eastAsia="Times New Roman" w:hAnsi="Tinos" w:cs="Arial"/>
          <w:color w:val="000000"/>
          <w:sz w:val="28"/>
          <w:szCs w:val="28"/>
          <w:lang w:eastAsia="ru-RU"/>
        </w:rPr>
        <w:t xml:space="preserve">обогащение эмоционально-образной </w:t>
      </w:r>
      <w:proofErr w:type="gramStart"/>
      <w:r>
        <w:rPr>
          <w:rFonts w:ascii="Tinos" w:eastAsia="Times New Roman" w:hAnsi="Tinos" w:cs="Arial"/>
          <w:color w:val="000000"/>
          <w:sz w:val="28"/>
          <w:szCs w:val="28"/>
          <w:lang w:eastAsia="ru-RU"/>
        </w:rPr>
        <w:t>сферы  обучающихся</w:t>
      </w:r>
      <w:proofErr w:type="gramEnd"/>
      <w:r>
        <w:rPr>
          <w:rFonts w:ascii="Tinos" w:eastAsia="Times New Roman" w:hAnsi="Tinos" w:cs="Arial"/>
          <w:color w:val="000000"/>
          <w:sz w:val="28"/>
          <w:szCs w:val="28"/>
          <w:lang w:eastAsia="ru-RU"/>
        </w:rPr>
        <w:t>;</w:t>
      </w:r>
    </w:p>
    <w:p w:rsidR="00CF590B" w:rsidRDefault="009463BB">
      <w:pPr>
        <w:shd w:val="clear" w:color="auto" w:fill="FFFFFF"/>
        <w:spacing w:after="0" w:line="240" w:lineRule="auto"/>
        <w:ind w:firstLine="567"/>
        <w:jc w:val="both"/>
        <w:rPr>
          <w:rFonts w:ascii="Tinos" w:hAnsi="Tinos"/>
          <w:sz w:val="28"/>
          <w:szCs w:val="28"/>
        </w:rPr>
      </w:pPr>
      <w:r>
        <w:rPr>
          <w:rFonts w:ascii="Tinos" w:eastAsia="Times New Roman" w:hAnsi="Tinos" w:cs="Arial"/>
          <w:color w:val="000000"/>
          <w:sz w:val="28"/>
          <w:szCs w:val="28"/>
          <w:lang w:eastAsia="ru-RU"/>
        </w:rPr>
        <w:t>совершенствование навыков пространственной ориентировки;</w:t>
      </w:r>
    </w:p>
    <w:p w:rsidR="00CF590B" w:rsidRDefault="009463BB">
      <w:pPr>
        <w:shd w:val="clear" w:color="auto" w:fill="FFFFFF"/>
        <w:spacing w:after="0" w:line="240" w:lineRule="auto"/>
        <w:ind w:firstLine="567"/>
        <w:jc w:val="both"/>
        <w:rPr>
          <w:rFonts w:ascii="Tinos" w:hAnsi="Tinos"/>
          <w:sz w:val="28"/>
          <w:szCs w:val="28"/>
        </w:rPr>
      </w:pPr>
      <w:r>
        <w:rPr>
          <w:rFonts w:ascii="Tinos" w:eastAsia="Times New Roman" w:hAnsi="Tinos" w:cs="Arial"/>
          <w:color w:val="000000"/>
          <w:sz w:val="28"/>
          <w:szCs w:val="28"/>
          <w:lang w:eastAsia="ru-RU"/>
        </w:rPr>
        <w:t>формирование нравственных качеств, гуманистической личностной позиции, позитивного и оптимистического отношения к жизни;</w:t>
      </w:r>
    </w:p>
    <w:p w:rsidR="00CF590B" w:rsidRDefault="009463BB">
      <w:pPr>
        <w:shd w:val="clear" w:color="auto" w:fill="FFFFFF"/>
        <w:spacing w:after="0" w:line="240" w:lineRule="auto"/>
        <w:ind w:firstLine="567"/>
        <w:jc w:val="both"/>
      </w:pPr>
      <w:r>
        <w:rPr>
          <w:rFonts w:ascii="Tinos" w:eastAsia="Times New Roman" w:hAnsi="Tinos" w:cs="Arial"/>
          <w:color w:val="000000"/>
          <w:sz w:val="28"/>
          <w:szCs w:val="28"/>
          <w:lang w:eastAsia="ru-RU"/>
        </w:rPr>
        <w:lastRenderedPageBreak/>
        <w:t>Программа создана на основе дидактических и тифлопедагогических принципов, обеспечивающих всестороннее развитие ребенка с нарушением зрения. Содержание и задачи программы предусматривает обучение и воспитание детей в начальной  школе и располагается по видам детской деятельности, при этом важным условием её реализации является комплексный подход к организации коррекционно-развивающей  работы.</w:t>
      </w:r>
    </w:p>
    <w:p w:rsidR="00CF590B" w:rsidRDefault="009463BB">
      <w:pPr>
        <w:shd w:val="clear" w:color="auto" w:fill="FFFFFF"/>
        <w:spacing w:after="0" w:line="240" w:lineRule="auto"/>
        <w:ind w:firstLine="567"/>
        <w:jc w:val="both"/>
        <w:rPr>
          <w:rFonts w:ascii="Tinos" w:hAnsi="Tinos"/>
          <w:sz w:val="28"/>
          <w:szCs w:val="28"/>
        </w:rPr>
      </w:pPr>
      <w:r>
        <w:rPr>
          <w:rFonts w:ascii="Tinos" w:eastAsia="Times New Roman" w:hAnsi="Tinos" w:cs="Arial"/>
          <w:color w:val="000000"/>
          <w:sz w:val="28"/>
          <w:szCs w:val="28"/>
          <w:lang w:eastAsia="ru-RU"/>
        </w:rPr>
        <w:t>Программа разработана с учетом возрастных особенностей и возможностей, особых образовательных потребностей слепых и  слабовидящих обучающихся и имеет коррекционную направленность.</w:t>
      </w:r>
    </w:p>
    <w:p w:rsidR="00CF590B" w:rsidRDefault="009463BB">
      <w:pPr>
        <w:shd w:val="clear" w:color="auto" w:fill="FFFFFF"/>
        <w:spacing w:after="0" w:line="240" w:lineRule="auto"/>
        <w:jc w:val="both"/>
        <w:rPr>
          <w:rFonts w:ascii="Tinos" w:hAnsi="Tinos"/>
          <w:sz w:val="28"/>
          <w:szCs w:val="28"/>
        </w:rPr>
      </w:pPr>
      <w:r>
        <w:rPr>
          <w:rFonts w:ascii="Tinos" w:eastAsia="Times New Roman" w:hAnsi="Tinos" w:cs="Arial"/>
          <w:color w:val="000000"/>
          <w:sz w:val="28"/>
          <w:szCs w:val="28"/>
          <w:lang w:eastAsia="ru-RU"/>
        </w:rPr>
        <w:t>Отличительными особенностями программы являются:</w:t>
      </w:r>
    </w:p>
    <w:p w:rsidR="00CF590B" w:rsidRDefault="009463BB">
      <w:pPr>
        <w:shd w:val="clear" w:color="auto" w:fill="FFFFFF"/>
        <w:spacing w:after="0" w:line="240" w:lineRule="auto"/>
        <w:jc w:val="both"/>
      </w:pPr>
      <w:r>
        <w:rPr>
          <w:rFonts w:ascii="Tinos" w:eastAsia="Times New Roman" w:hAnsi="Tinos" w:cs="Arial"/>
          <w:color w:val="000000"/>
          <w:sz w:val="28"/>
          <w:szCs w:val="28"/>
          <w:lang w:eastAsia="ru-RU"/>
        </w:rPr>
        <w:t> </w:t>
      </w:r>
      <w:proofErr w:type="spellStart"/>
      <w:r>
        <w:rPr>
          <w:rFonts w:ascii="Tinos" w:eastAsia="Times New Roman" w:hAnsi="Tinos" w:cs="Arial"/>
          <w:iCs/>
          <w:color w:val="000000"/>
          <w:sz w:val="28"/>
          <w:szCs w:val="28"/>
          <w:lang w:eastAsia="ru-RU"/>
        </w:rPr>
        <w:t>деятельностный</w:t>
      </w:r>
      <w:proofErr w:type="spellEnd"/>
      <w:r>
        <w:rPr>
          <w:rFonts w:ascii="Tinos" w:eastAsia="Times New Roman" w:hAnsi="Tinos" w:cs="Arial"/>
          <w:color w:val="000000"/>
          <w:sz w:val="28"/>
          <w:szCs w:val="28"/>
          <w:lang w:eastAsia="ru-RU"/>
        </w:rPr>
        <w:t> подход к воспитанию и развитию ребенка средствами театра, где ребенок  выступает в роли  актёра,  музыканта,  художника,  на практике узнаёт о том, что актёр – это одновременно и творец, и материал, и инструмент;</w:t>
      </w:r>
    </w:p>
    <w:p w:rsidR="00CF590B" w:rsidRDefault="009463BB">
      <w:pPr>
        <w:shd w:val="clear" w:color="auto" w:fill="FFFFFF"/>
        <w:spacing w:after="0" w:line="240" w:lineRule="auto"/>
        <w:jc w:val="both"/>
        <w:rPr>
          <w:rFonts w:ascii="Tinos" w:hAnsi="Tinos"/>
          <w:sz w:val="28"/>
          <w:szCs w:val="28"/>
        </w:rPr>
      </w:pPr>
      <w:r>
        <w:rPr>
          <w:rFonts w:ascii="Tinos" w:eastAsia="Times New Roman" w:hAnsi="Tinos" w:cs="Arial"/>
          <w:iCs/>
          <w:color w:val="000000"/>
          <w:sz w:val="28"/>
          <w:szCs w:val="28"/>
          <w:lang w:eastAsia="ru-RU"/>
        </w:rPr>
        <w:t>принцип креативности</w:t>
      </w:r>
      <w:r>
        <w:rPr>
          <w:rFonts w:ascii="Tinos" w:eastAsia="Times New Roman" w:hAnsi="Tinos" w:cs="Arial"/>
          <w:color w:val="000000"/>
          <w:sz w:val="28"/>
          <w:szCs w:val="28"/>
          <w:lang w:eastAsia="ru-RU"/>
        </w:rPr>
        <w:t> – предполагает максимальную ориентацию на творчество слепого и слабовидящего ребенка, на развитие его психофизических ощущений, раскрепощение личности.</w:t>
      </w:r>
    </w:p>
    <w:p w:rsidR="00CF590B" w:rsidRDefault="009463BB">
      <w:pPr>
        <w:shd w:val="clear" w:color="auto" w:fill="FFFFFF"/>
        <w:spacing w:after="0" w:line="240" w:lineRule="auto"/>
        <w:ind w:firstLine="426"/>
        <w:jc w:val="both"/>
      </w:pPr>
      <w:r>
        <w:rPr>
          <w:rFonts w:ascii="Tinos" w:eastAsia="Times New Roman" w:hAnsi="Tinos" w:cs="Arial"/>
          <w:color w:val="000000"/>
          <w:sz w:val="28"/>
          <w:szCs w:val="28"/>
          <w:lang w:eastAsia="ru-RU"/>
        </w:rPr>
        <w:t>Особый акцент в программе сделан на использование специальных приёмов, методов наблюдения с опорой на слух, осязание, обоняние, что позволяет осуществлять коррекционно-развивающую направленность воспитания, что явля</w:t>
      </w:r>
      <w:r>
        <w:rPr>
          <w:rFonts w:ascii="Tinos" w:eastAsia="Times New Roman" w:hAnsi="Tinos" w:cs="Arial"/>
          <w:color w:val="000000"/>
          <w:sz w:val="28"/>
          <w:szCs w:val="28"/>
          <w:lang w:eastAsia="ru-RU"/>
        </w:rPr>
        <w:softHyphen/>
        <w:t>ется очевидным признаком соответст</w:t>
      </w:r>
      <w:r>
        <w:rPr>
          <w:rFonts w:ascii="Tinos" w:eastAsia="Times New Roman" w:hAnsi="Tinos" w:cs="Arial"/>
          <w:color w:val="000000"/>
          <w:sz w:val="28"/>
          <w:szCs w:val="28"/>
          <w:lang w:eastAsia="ru-RU"/>
        </w:rPr>
        <w:softHyphen/>
        <w:t>вия современным требованиям к орга</w:t>
      </w:r>
      <w:r>
        <w:rPr>
          <w:rFonts w:ascii="Tinos" w:eastAsia="Times New Roman" w:hAnsi="Tinos" w:cs="Arial"/>
          <w:color w:val="000000"/>
          <w:sz w:val="28"/>
          <w:szCs w:val="28"/>
          <w:lang w:eastAsia="ru-RU"/>
        </w:rPr>
        <w:softHyphen/>
        <w:t>низации образовательного процесса в коррекционной школе для слепых и слабовидящих детей.</w:t>
      </w:r>
    </w:p>
    <w:p w:rsidR="00CF590B" w:rsidRDefault="009463BB">
      <w:pPr>
        <w:shd w:val="clear" w:color="auto" w:fill="FFFFFF"/>
        <w:spacing w:after="0" w:line="240" w:lineRule="auto"/>
        <w:ind w:firstLine="425"/>
        <w:jc w:val="center"/>
        <w:rPr>
          <w:rFonts w:ascii="Tinos" w:hAnsi="Tinos"/>
          <w:sz w:val="28"/>
          <w:szCs w:val="28"/>
        </w:rPr>
      </w:pPr>
      <w:r>
        <w:rPr>
          <w:rFonts w:ascii="Tinos" w:eastAsia="Times New Roman" w:hAnsi="Tinos" w:cs="Arial"/>
          <w:b/>
          <w:bCs/>
          <w:color w:val="000000"/>
          <w:sz w:val="28"/>
          <w:szCs w:val="28"/>
          <w:lang w:eastAsia="ru-RU"/>
        </w:rPr>
        <w:t>Общая характеристика курса.</w:t>
      </w:r>
    </w:p>
    <w:p w:rsidR="00CF590B" w:rsidRDefault="009463BB">
      <w:pPr>
        <w:shd w:val="clear" w:color="auto" w:fill="FFFFFF"/>
        <w:spacing w:after="0" w:line="240" w:lineRule="auto"/>
        <w:ind w:firstLine="567"/>
        <w:jc w:val="both"/>
      </w:pPr>
      <w:r>
        <w:rPr>
          <w:rFonts w:ascii="Tinos" w:eastAsia="Times New Roman" w:hAnsi="Tinos" w:cs="Arial"/>
          <w:color w:val="000000"/>
          <w:sz w:val="28"/>
          <w:szCs w:val="28"/>
          <w:lang w:eastAsia="ru-RU"/>
        </w:rPr>
        <w:t xml:space="preserve">В процессе занятий учащиеся познакомятся с народной куклой и её видами, что способствует формированию интереса к театрально - игровой деятельности. Ребята смогут освоить театральные понятия. На практических занятиях обучающие смогут освоить приёмы </w:t>
      </w:r>
      <w:proofErr w:type="spellStart"/>
      <w:r>
        <w:rPr>
          <w:rFonts w:ascii="Tinos" w:eastAsia="Times New Roman" w:hAnsi="Tinos" w:cs="Arial"/>
          <w:color w:val="000000"/>
          <w:sz w:val="28"/>
          <w:szCs w:val="28"/>
          <w:lang w:eastAsia="ru-RU"/>
        </w:rPr>
        <w:t>кукловождения</w:t>
      </w:r>
      <w:proofErr w:type="spellEnd"/>
      <w:r>
        <w:rPr>
          <w:rFonts w:ascii="Tinos" w:eastAsia="Times New Roman" w:hAnsi="Tinos" w:cs="Arial"/>
          <w:color w:val="000000"/>
          <w:sz w:val="28"/>
          <w:szCs w:val="28"/>
          <w:lang w:eastAsia="ru-RU"/>
        </w:rPr>
        <w:t>, что даст возможность раскрепощению, артистические навыки в плане переживания и воплощения образа. При творческом подходе педагога к урокам или занятиям театральное творчество не только активизирует интерес обучающихся к искусству театра и искусству вообще, к разным его видам, но и развивает фантазию, память, внимание и другие качества, воспитывает и улучшает психологическую атмосферу в классе. Подготовка спектакля – длительный процесс, но очень важный. В подготовку его входят подбор произведений – русских народных сказок, оформление спектакля, начиная с монтировки и оформления кукол, декораций. Создание психологически комфортной атмосферы занятий необходимо. В этот период дети учатся общаться друг с другом, делятся своими мыслями, умениями, знаниями.</w:t>
      </w:r>
    </w:p>
    <w:p w:rsidR="00CF590B" w:rsidRDefault="009463BB">
      <w:pPr>
        <w:shd w:val="clear" w:color="auto" w:fill="FFFFFF"/>
        <w:spacing w:after="0" w:line="240" w:lineRule="auto"/>
        <w:ind w:firstLine="567"/>
        <w:jc w:val="both"/>
        <w:rPr>
          <w:rFonts w:ascii="Tinos" w:hAnsi="Tinos"/>
          <w:sz w:val="28"/>
          <w:szCs w:val="28"/>
        </w:rPr>
      </w:pPr>
      <w:r>
        <w:rPr>
          <w:rFonts w:ascii="Tinos" w:eastAsia="Times New Roman" w:hAnsi="Tinos" w:cs="Arial"/>
          <w:b/>
          <w:bCs/>
          <w:color w:val="000000"/>
          <w:sz w:val="28"/>
          <w:szCs w:val="28"/>
          <w:lang w:eastAsia="ru-RU"/>
        </w:rPr>
        <w:t>Программа предусматривает</w:t>
      </w:r>
      <w:r>
        <w:rPr>
          <w:rFonts w:ascii="Tinos" w:eastAsia="Times New Roman" w:hAnsi="Tinos" w:cs="Arial"/>
          <w:color w:val="000000"/>
          <w:sz w:val="28"/>
          <w:szCs w:val="28"/>
          <w:lang w:eastAsia="ru-RU"/>
        </w:rPr>
        <w:t>: театральную игру, ритмопластику, культуру и технику речи, основы театральной культуры, основы работы с куклами, работу над спектаклем.</w:t>
      </w:r>
    </w:p>
    <w:p w:rsidR="00CF590B" w:rsidRDefault="009463BB">
      <w:pPr>
        <w:shd w:val="clear" w:color="auto" w:fill="FFFFFF"/>
        <w:spacing w:after="0" w:line="240" w:lineRule="auto"/>
        <w:ind w:firstLine="567"/>
        <w:jc w:val="both"/>
        <w:rPr>
          <w:rFonts w:ascii="Tinos" w:hAnsi="Tinos"/>
          <w:sz w:val="28"/>
          <w:szCs w:val="28"/>
        </w:rPr>
      </w:pPr>
      <w:r>
        <w:rPr>
          <w:rFonts w:ascii="Tinos" w:eastAsia="Times New Roman" w:hAnsi="Tinos" w:cs="Arial"/>
          <w:b/>
          <w:bCs/>
          <w:color w:val="000000"/>
          <w:sz w:val="28"/>
          <w:szCs w:val="28"/>
          <w:lang w:eastAsia="ru-RU"/>
        </w:rPr>
        <w:t>Театральная игра</w:t>
      </w:r>
      <w:r>
        <w:rPr>
          <w:rFonts w:ascii="Tinos" w:eastAsia="Times New Roman" w:hAnsi="Tinos" w:cs="Arial"/>
          <w:color w:val="000000"/>
          <w:sz w:val="28"/>
          <w:szCs w:val="28"/>
          <w:lang w:eastAsia="ru-RU"/>
        </w:rPr>
        <w:t> – исторически сложившееся общественное явление, самостоятельный вид деятельности, свойственный человеку.</w:t>
      </w:r>
    </w:p>
    <w:p w:rsidR="00CF590B" w:rsidRDefault="009463BB">
      <w:pPr>
        <w:shd w:val="clear" w:color="auto" w:fill="FFFFFF"/>
        <w:spacing w:after="0" w:line="240" w:lineRule="auto"/>
        <w:ind w:firstLine="567"/>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Задачи:</w:t>
      </w:r>
    </w:p>
    <w:p w:rsidR="00CF590B" w:rsidRDefault="009463BB">
      <w:pPr>
        <w:shd w:val="clear" w:color="auto" w:fill="FFFFFF"/>
        <w:spacing w:after="0" w:line="240" w:lineRule="auto"/>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lastRenderedPageBreak/>
        <w:t xml:space="preserve"> учить детей ориентироваться в пространстве, равномерно размещаться на площадке, строить диалог с партнером на заданную тему; </w:t>
      </w:r>
    </w:p>
    <w:p w:rsidR="00CF590B" w:rsidRDefault="009463BB">
      <w:pPr>
        <w:shd w:val="clear" w:color="auto" w:fill="FFFFFF"/>
        <w:spacing w:after="0" w:line="240" w:lineRule="auto"/>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 xml:space="preserve">развивать способность произвольно напрягать и расслаблять отдельные группы мышц, запоминать слова героев спектаклей; </w:t>
      </w:r>
    </w:p>
    <w:p w:rsidR="00CF590B" w:rsidRDefault="009463BB">
      <w:pPr>
        <w:shd w:val="clear" w:color="auto" w:fill="FFFFFF"/>
        <w:spacing w:after="0" w:line="240" w:lineRule="auto"/>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 xml:space="preserve">развивать зрительное, слуховое внимание, память, наблюдательность, образное мышление, фантазию, воображение, </w:t>
      </w:r>
      <w:proofErr w:type="gramStart"/>
      <w:r>
        <w:rPr>
          <w:rFonts w:ascii="Tinos" w:eastAsia="Times New Roman" w:hAnsi="Tinos" w:cs="Arial"/>
          <w:color w:val="000000"/>
          <w:sz w:val="28"/>
          <w:szCs w:val="28"/>
          <w:lang w:eastAsia="ru-RU"/>
        </w:rPr>
        <w:t>интерес  к</w:t>
      </w:r>
      <w:proofErr w:type="gramEnd"/>
      <w:r>
        <w:rPr>
          <w:rFonts w:ascii="Tinos" w:eastAsia="Times New Roman" w:hAnsi="Tinos" w:cs="Arial"/>
          <w:color w:val="000000"/>
          <w:sz w:val="28"/>
          <w:szCs w:val="28"/>
          <w:lang w:eastAsia="ru-RU"/>
        </w:rPr>
        <w:t xml:space="preserve"> сценическому искусству; упражнять в четком произношении слов, отрабатывать дикцию;</w:t>
      </w:r>
    </w:p>
    <w:p w:rsidR="00CF590B" w:rsidRDefault="009463BB">
      <w:pPr>
        <w:shd w:val="clear" w:color="auto" w:fill="FFFFFF"/>
        <w:spacing w:after="0" w:line="240" w:lineRule="auto"/>
        <w:ind w:firstLine="567"/>
        <w:jc w:val="both"/>
        <w:rPr>
          <w:rFonts w:ascii="Tinos" w:hAnsi="Tinos"/>
          <w:sz w:val="28"/>
          <w:szCs w:val="28"/>
        </w:rPr>
      </w:pPr>
      <w:r>
        <w:rPr>
          <w:rFonts w:ascii="Tinos" w:eastAsia="Times New Roman" w:hAnsi="Tinos" w:cs="Arial"/>
          <w:color w:val="000000"/>
          <w:sz w:val="28"/>
          <w:szCs w:val="28"/>
          <w:lang w:eastAsia="ru-RU"/>
        </w:rPr>
        <w:t xml:space="preserve"> воспитывать нравственно-эстетические качества. </w:t>
      </w:r>
    </w:p>
    <w:p w:rsidR="00CF590B" w:rsidRDefault="009463BB">
      <w:pPr>
        <w:shd w:val="clear" w:color="auto" w:fill="FFFFFF"/>
        <w:spacing w:after="0" w:line="240" w:lineRule="auto"/>
        <w:ind w:firstLine="567"/>
        <w:jc w:val="both"/>
        <w:rPr>
          <w:rFonts w:ascii="Tinos" w:hAnsi="Tinos"/>
          <w:sz w:val="28"/>
          <w:szCs w:val="28"/>
        </w:rPr>
      </w:pPr>
      <w:r>
        <w:rPr>
          <w:rFonts w:ascii="Tinos" w:eastAsia="Times New Roman" w:hAnsi="Tinos" w:cs="Arial"/>
          <w:b/>
          <w:bCs/>
          <w:color w:val="000000"/>
          <w:sz w:val="28"/>
          <w:szCs w:val="28"/>
          <w:lang w:eastAsia="ru-RU"/>
        </w:rPr>
        <w:t>Ритмопластика</w:t>
      </w:r>
      <w:r>
        <w:rPr>
          <w:rFonts w:ascii="Tinos" w:eastAsia="Times New Roman" w:hAnsi="Tinos" w:cs="Arial"/>
          <w:color w:val="000000"/>
          <w:sz w:val="28"/>
          <w:szCs w:val="28"/>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CF590B" w:rsidRDefault="009463BB">
      <w:pPr>
        <w:shd w:val="clear" w:color="auto" w:fill="FFFFFF"/>
        <w:spacing w:after="0" w:line="240" w:lineRule="auto"/>
        <w:ind w:firstLine="567"/>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Задачи:</w:t>
      </w:r>
    </w:p>
    <w:p w:rsidR="00CF590B" w:rsidRDefault="009463BB">
      <w:pPr>
        <w:shd w:val="clear" w:color="auto" w:fill="FFFFFF"/>
        <w:spacing w:after="0" w:line="240" w:lineRule="auto"/>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 xml:space="preserve">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w:t>
      </w:r>
    </w:p>
    <w:p w:rsidR="00CF590B" w:rsidRDefault="009463BB">
      <w:pPr>
        <w:shd w:val="clear" w:color="auto" w:fill="FFFFFF"/>
        <w:spacing w:after="0" w:line="240" w:lineRule="auto"/>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 xml:space="preserve">развивать координацию движений; учить запоминать заданные позы и образно передавать их; </w:t>
      </w:r>
    </w:p>
    <w:p w:rsidR="00CF590B" w:rsidRDefault="009463BB">
      <w:pPr>
        <w:shd w:val="clear" w:color="auto" w:fill="FFFFFF"/>
        <w:spacing w:after="0" w:line="240" w:lineRule="auto"/>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развивать способность искренне верить в любую воображаемую ситуацию;</w:t>
      </w:r>
    </w:p>
    <w:p w:rsidR="00CF590B" w:rsidRDefault="009463BB">
      <w:pPr>
        <w:shd w:val="clear" w:color="auto" w:fill="FFFFFF"/>
        <w:spacing w:after="0" w:line="240" w:lineRule="auto"/>
        <w:jc w:val="both"/>
        <w:rPr>
          <w:rFonts w:ascii="Tinos" w:hAnsi="Tinos"/>
          <w:sz w:val="28"/>
          <w:szCs w:val="28"/>
        </w:rPr>
      </w:pPr>
      <w:r>
        <w:rPr>
          <w:rFonts w:ascii="Tinos" w:eastAsia="Times New Roman" w:hAnsi="Tinos" w:cs="Arial"/>
          <w:color w:val="000000"/>
          <w:sz w:val="28"/>
          <w:szCs w:val="28"/>
          <w:lang w:eastAsia="ru-RU"/>
        </w:rPr>
        <w:t>учить создавать образы животных с помощью выразительных пластических движений. </w:t>
      </w:r>
    </w:p>
    <w:p w:rsidR="00CF590B" w:rsidRDefault="009463BB">
      <w:pPr>
        <w:shd w:val="clear" w:color="auto" w:fill="FFFFFF"/>
        <w:spacing w:after="0" w:line="240" w:lineRule="auto"/>
        <w:ind w:firstLine="567"/>
        <w:jc w:val="both"/>
        <w:rPr>
          <w:rFonts w:ascii="Tinos" w:eastAsia="Times New Roman" w:hAnsi="Tinos" w:cs="Arial"/>
          <w:color w:val="000000"/>
          <w:sz w:val="28"/>
          <w:szCs w:val="28"/>
          <w:lang w:eastAsia="ru-RU"/>
        </w:rPr>
      </w:pPr>
      <w:r>
        <w:rPr>
          <w:rFonts w:ascii="Tinos" w:eastAsia="Times New Roman" w:hAnsi="Tinos" w:cs="Arial"/>
          <w:b/>
          <w:bCs/>
          <w:color w:val="000000"/>
          <w:sz w:val="28"/>
          <w:szCs w:val="28"/>
          <w:lang w:eastAsia="ru-RU"/>
        </w:rPr>
        <w:t>Культура и техника речи.</w:t>
      </w:r>
      <w:r>
        <w:rPr>
          <w:rFonts w:ascii="Tinos" w:eastAsia="Times New Roman" w:hAnsi="Tinos" w:cs="Arial"/>
          <w:color w:val="000000"/>
          <w:sz w:val="28"/>
          <w:szCs w:val="28"/>
          <w:lang w:eastAsia="ru-RU"/>
        </w:rPr>
        <w:t> </w:t>
      </w:r>
    </w:p>
    <w:p w:rsidR="00CF590B" w:rsidRDefault="009463BB">
      <w:pPr>
        <w:shd w:val="clear" w:color="auto" w:fill="FFFFFF"/>
        <w:spacing w:after="0" w:line="240" w:lineRule="auto"/>
        <w:ind w:firstLine="567"/>
        <w:jc w:val="both"/>
        <w:rPr>
          <w:rFonts w:ascii="Tinos" w:hAnsi="Tinos"/>
          <w:sz w:val="28"/>
          <w:szCs w:val="28"/>
        </w:rPr>
      </w:pPr>
      <w:r>
        <w:rPr>
          <w:rFonts w:ascii="Tinos" w:eastAsia="Times New Roman" w:hAnsi="Tinos" w:cs="Arial"/>
          <w:color w:val="000000"/>
          <w:sz w:val="28"/>
          <w:szCs w:val="28"/>
          <w:lang w:eastAsia="ru-RU"/>
        </w:rPr>
        <w:t>Игры и упражнения, направленные на развитие дыхания и свободы речевого аппарата.</w:t>
      </w:r>
    </w:p>
    <w:p w:rsidR="00CF590B" w:rsidRDefault="009463BB">
      <w:pPr>
        <w:shd w:val="clear" w:color="auto" w:fill="FFFFFF"/>
        <w:spacing w:after="0" w:line="240" w:lineRule="auto"/>
        <w:ind w:firstLine="567"/>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Задачи:</w:t>
      </w:r>
    </w:p>
    <w:p w:rsidR="00CF590B" w:rsidRDefault="009463BB">
      <w:pPr>
        <w:shd w:val="clear" w:color="auto" w:fill="FFFFFF"/>
        <w:spacing w:after="0" w:line="240" w:lineRule="auto"/>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 xml:space="preserve">Развивать речевое дыхание и правильную артикуляцию, четкую дикцию,         разнообразную интонацию, логику речи; </w:t>
      </w:r>
    </w:p>
    <w:p w:rsidR="00CF590B" w:rsidRDefault="009463BB">
      <w:pPr>
        <w:shd w:val="clear" w:color="auto" w:fill="FFFFFF"/>
        <w:spacing w:after="0" w:line="240" w:lineRule="auto"/>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связную образную речь, творческую фантазию;</w:t>
      </w:r>
    </w:p>
    <w:p w:rsidR="00CF590B" w:rsidRDefault="009463BB">
      <w:pPr>
        <w:shd w:val="clear" w:color="auto" w:fill="FFFFFF"/>
        <w:spacing w:after="0" w:line="240" w:lineRule="auto"/>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 xml:space="preserve"> учить сочинять небольшие рассказы и сказки, подбирать простейшие рифмы; произносить скороговорки и стихи;</w:t>
      </w:r>
    </w:p>
    <w:p w:rsidR="00CF590B" w:rsidRDefault="009463BB">
      <w:pPr>
        <w:shd w:val="clear" w:color="auto" w:fill="FFFFFF"/>
        <w:spacing w:after="0" w:line="240" w:lineRule="auto"/>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тренировать четкое произношение согласных в конце слова;</w:t>
      </w:r>
    </w:p>
    <w:p w:rsidR="00CF590B" w:rsidRDefault="009463BB">
      <w:pPr>
        <w:shd w:val="clear" w:color="auto" w:fill="FFFFFF"/>
        <w:spacing w:after="0" w:line="240" w:lineRule="auto"/>
        <w:jc w:val="both"/>
        <w:rPr>
          <w:rFonts w:ascii="Tinos" w:hAnsi="Tinos"/>
          <w:sz w:val="28"/>
          <w:szCs w:val="28"/>
        </w:rPr>
      </w:pPr>
      <w:r>
        <w:rPr>
          <w:rFonts w:ascii="Tinos" w:eastAsia="Times New Roman" w:hAnsi="Tinos" w:cs="Arial"/>
          <w:color w:val="000000"/>
          <w:sz w:val="28"/>
          <w:szCs w:val="28"/>
          <w:lang w:eastAsia="ru-RU"/>
        </w:rPr>
        <w:t xml:space="preserve"> пользоваться интонациями, выражающими основные чувства; пополнять словарный запас.</w:t>
      </w:r>
    </w:p>
    <w:p w:rsidR="00CF590B" w:rsidRDefault="009463BB">
      <w:pPr>
        <w:shd w:val="clear" w:color="auto" w:fill="FFFFFF"/>
        <w:spacing w:after="0" w:line="240" w:lineRule="auto"/>
        <w:ind w:firstLine="567"/>
        <w:jc w:val="both"/>
        <w:rPr>
          <w:rFonts w:ascii="Tinos" w:hAnsi="Tinos"/>
          <w:sz w:val="28"/>
          <w:szCs w:val="28"/>
        </w:rPr>
      </w:pPr>
      <w:r>
        <w:rPr>
          <w:rFonts w:ascii="Tinos" w:eastAsia="Times New Roman" w:hAnsi="Tinos" w:cs="Arial"/>
          <w:b/>
          <w:bCs/>
          <w:color w:val="000000"/>
          <w:sz w:val="28"/>
          <w:szCs w:val="28"/>
          <w:lang w:eastAsia="ru-RU"/>
        </w:rPr>
        <w:t>Основы театральной культуры.</w:t>
      </w:r>
      <w:r>
        <w:rPr>
          <w:rFonts w:ascii="Tinos" w:eastAsia="Times New Roman" w:hAnsi="Tinos" w:cs="Arial"/>
          <w:color w:val="000000"/>
          <w:sz w:val="28"/>
          <w:szCs w:val="28"/>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видами кукол, культура зрителя). </w:t>
      </w:r>
    </w:p>
    <w:p w:rsidR="00CF590B" w:rsidRDefault="009463BB">
      <w:pPr>
        <w:shd w:val="clear" w:color="auto" w:fill="FFFFFF"/>
        <w:spacing w:after="0" w:line="240" w:lineRule="auto"/>
        <w:ind w:firstLine="567"/>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Задачи:</w:t>
      </w:r>
    </w:p>
    <w:p w:rsidR="00CF590B" w:rsidRDefault="009463BB">
      <w:pPr>
        <w:shd w:val="clear" w:color="auto" w:fill="FFFFFF"/>
        <w:spacing w:after="0" w:line="240" w:lineRule="auto"/>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Познакомить детей с театральной терминологией;</w:t>
      </w:r>
    </w:p>
    <w:p w:rsidR="00CF590B" w:rsidRDefault="009463BB">
      <w:pPr>
        <w:shd w:val="clear" w:color="auto" w:fill="FFFFFF"/>
        <w:spacing w:after="0" w:line="240" w:lineRule="auto"/>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основными видами театрального искусства;</w:t>
      </w:r>
    </w:p>
    <w:p w:rsidR="00CF590B" w:rsidRDefault="009463BB">
      <w:pPr>
        <w:shd w:val="clear" w:color="auto" w:fill="FFFFFF"/>
        <w:spacing w:after="0" w:line="240" w:lineRule="auto"/>
        <w:jc w:val="both"/>
        <w:rPr>
          <w:rFonts w:ascii="Tinos" w:hAnsi="Tinos"/>
          <w:sz w:val="28"/>
          <w:szCs w:val="28"/>
        </w:rPr>
      </w:pPr>
      <w:r>
        <w:rPr>
          <w:rFonts w:ascii="Tinos" w:eastAsia="Times New Roman" w:hAnsi="Tinos" w:cs="Arial"/>
          <w:color w:val="000000"/>
          <w:sz w:val="28"/>
          <w:szCs w:val="28"/>
          <w:lang w:eastAsia="ru-RU"/>
        </w:rPr>
        <w:t>воспитывать культуру поведения в театре.</w:t>
      </w:r>
    </w:p>
    <w:p w:rsidR="00CF590B" w:rsidRDefault="009463BB">
      <w:pPr>
        <w:shd w:val="clear" w:color="auto" w:fill="FFFFFF"/>
        <w:spacing w:after="0" w:line="240" w:lineRule="auto"/>
        <w:ind w:firstLine="567"/>
        <w:jc w:val="both"/>
        <w:rPr>
          <w:rFonts w:ascii="Tinos" w:hAnsi="Tinos"/>
          <w:sz w:val="28"/>
          <w:szCs w:val="28"/>
        </w:rPr>
      </w:pPr>
      <w:r>
        <w:rPr>
          <w:rFonts w:ascii="Tinos" w:eastAsia="Times New Roman" w:hAnsi="Tinos" w:cs="Arial"/>
          <w:b/>
          <w:bCs/>
          <w:color w:val="000000"/>
          <w:sz w:val="28"/>
          <w:szCs w:val="28"/>
          <w:lang w:eastAsia="ru-RU"/>
        </w:rPr>
        <w:t>Работа над спектаклем</w:t>
      </w:r>
      <w:r>
        <w:rPr>
          <w:rFonts w:ascii="Tinos" w:eastAsia="Times New Roman" w:hAnsi="Tinos" w:cs="Arial"/>
          <w:color w:val="000000"/>
          <w:sz w:val="28"/>
          <w:szCs w:val="28"/>
          <w:lang w:eastAsia="ru-RU"/>
        </w:rPr>
        <w:t> базируется на авторских пьесах и включает в себя знакомство с пьесой, сказкой, работу над спектаклем – от этюдов к рождению спектакля.</w:t>
      </w:r>
    </w:p>
    <w:p w:rsidR="00CF590B" w:rsidRDefault="009463BB">
      <w:pPr>
        <w:shd w:val="clear" w:color="auto" w:fill="FFFFFF"/>
        <w:spacing w:after="0" w:line="240" w:lineRule="auto"/>
        <w:ind w:firstLine="567"/>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Задачи:</w:t>
      </w:r>
    </w:p>
    <w:p w:rsidR="00CF590B" w:rsidRDefault="009463BB">
      <w:pPr>
        <w:shd w:val="clear" w:color="auto" w:fill="FFFFFF"/>
        <w:spacing w:after="0" w:line="240" w:lineRule="auto"/>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lastRenderedPageBreak/>
        <w:t>учить исполнять этюды по сказкам, басням;</w:t>
      </w:r>
    </w:p>
    <w:p w:rsidR="00CF590B" w:rsidRDefault="009463BB">
      <w:pPr>
        <w:shd w:val="clear" w:color="auto" w:fill="FFFFFF"/>
        <w:spacing w:after="0" w:line="240" w:lineRule="auto"/>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развивать навыки действий с воображаемыми предметами;</w:t>
      </w:r>
    </w:p>
    <w:p w:rsidR="00CF590B" w:rsidRDefault="009463BB">
      <w:pPr>
        <w:shd w:val="clear" w:color="auto" w:fill="FFFFFF"/>
        <w:spacing w:after="0" w:line="240" w:lineRule="auto"/>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формировать навыки работы с перчаточной куклой, учить находить ключевые слова в отдельных фразах и предложениях и выделять их голосом;</w:t>
      </w:r>
    </w:p>
    <w:p w:rsidR="00CF590B" w:rsidRDefault="009463BB">
      <w:pPr>
        <w:shd w:val="clear" w:color="auto" w:fill="FFFFFF"/>
        <w:spacing w:after="0" w:line="240" w:lineRule="auto"/>
        <w:jc w:val="both"/>
        <w:rPr>
          <w:rFonts w:ascii="Tinos" w:eastAsia="Times New Roman" w:hAnsi="Tinos" w:cs="Arial"/>
          <w:color w:val="000000"/>
          <w:sz w:val="28"/>
          <w:szCs w:val="28"/>
          <w:lang w:eastAsia="ru-RU"/>
        </w:rPr>
      </w:pPr>
      <w:r>
        <w:rPr>
          <w:rFonts w:ascii="Tinos" w:eastAsia="Times New Roman" w:hAnsi="Tinos" w:cs="Arial"/>
          <w:color w:val="000000"/>
          <w:sz w:val="28"/>
          <w:szCs w:val="28"/>
          <w:lang w:eastAsia="ru-RU"/>
        </w:rPr>
        <w:t xml:space="preserve">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w:t>
      </w:r>
    </w:p>
    <w:p w:rsidR="00CF590B" w:rsidRDefault="009463BB">
      <w:pPr>
        <w:shd w:val="clear" w:color="auto" w:fill="FFFFFF"/>
        <w:spacing w:after="0" w:line="240" w:lineRule="auto"/>
        <w:jc w:val="both"/>
        <w:rPr>
          <w:rFonts w:ascii="Tinos" w:hAnsi="Tinos"/>
          <w:sz w:val="28"/>
          <w:szCs w:val="28"/>
        </w:rPr>
      </w:pPr>
      <w:r>
        <w:rPr>
          <w:rFonts w:ascii="Tinos" w:eastAsia="Times New Roman" w:hAnsi="Tinos" w:cs="Arial"/>
          <w:color w:val="000000"/>
          <w:sz w:val="28"/>
          <w:szCs w:val="28"/>
          <w:lang w:eastAsia="ru-RU"/>
        </w:rPr>
        <w:t>пополнять словарный запас, образный строй речи.</w:t>
      </w:r>
    </w:p>
    <w:p w:rsidR="00CF590B" w:rsidRDefault="009463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Место учебного курса в учебном плане</w:t>
      </w:r>
    </w:p>
    <w:p w:rsidR="00CF590B" w:rsidRDefault="009463BB">
      <w:pPr>
        <w:shd w:val="clear" w:color="auto" w:fill="FFFFFF"/>
        <w:spacing w:after="0" w:line="240" w:lineRule="auto"/>
        <w:jc w:val="both"/>
        <w:rPr>
          <w:rFonts w:ascii="Tinos" w:hAnsi="Tinos"/>
          <w:sz w:val="28"/>
          <w:szCs w:val="28"/>
        </w:rPr>
      </w:pPr>
      <w:r>
        <w:rPr>
          <w:rFonts w:ascii="Times New Roman" w:hAnsi="Times New Roman" w:cs="Times New Roman"/>
          <w:color w:val="000000"/>
          <w:sz w:val="28"/>
          <w:szCs w:val="28"/>
        </w:rPr>
        <w:t xml:space="preserve">    В адаптированной рабочей программе количество часов на изучение предмета  откорректировано в соответствии с календарным учебным графиком и расписанием уроков</w:t>
      </w:r>
      <w:r>
        <w:rPr>
          <w:rFonts w:ascii="Times New Roman" w:hAnsi="Times New Roman" w:cs="Times New Roman"/>
          <w:kern w:val="2"/>
          <w:sz w:val="28"/>
          <w:szCs w:val="28"/>
          <w:lang w:eastAsia="hi-IN" w:bidi="hi-IN"/>
        </w:rPr>
        <w:t xml:space="preserve"> ГКОУ  РО  </w:t>
      </w:r>
      <w:proofErr w:type="spellStart"/>
      <w:r>
        <w:rPr>
          <w:rFonts w:ascii="Times New Roman" w:hAnsi="Times New Roman" w:cs="Times New Roman"/>
          <w:kern w:val="2"/>
          <w:sz w:val="28"/>
          <w:szCs w:val="28"/>
          <w:lang w:eastAsia="hi-IN" w:bidi="hi-IN"/>
        </w:rPr>
        <w:t>Новочеркасской</w:t>
      </w:r>
      <w:proofErr w:type="spellEnd"/>
      <w:r>
        <w:rPr>
          <w:rFonts w:ascii="Times New Roman" w:hAnsi="Times New Roman" w:cs="Times New Roman"/>
          <w:kern w:val="2"/>
          <w:sz w:val="28"/>
          <w:szCs w:val="28"/>
          <w:lang w:eastAsia="hi-IN" w:bidi="hi-IN"/>
        </w:rPr>
        <w:t xml:space="preserve"> специальной школы-интерната №33  </w:t>
      </w:r>
      <w:r>
        <w:rPr>
          <w:rFonts w:ascii="Times New Roman" w:hAnsi="Times New Roman" w:cs="Times New Roman"/>
          <w:color w:val="000000"/>
          <w:sz w:val="28"/>
          <w:szCs w:val="28"/>
        </w:rPr>
        <w:t>на текущий учебный год:</w:t>
      </w:r>
      <w:r>
        <w:rPr>
          <w:rFonts w:ascii="Tinos" w:eastAsia="Times New Roman" w:hAnsi="Tinos" w:cs="Arial"/>
          <w:color w:val="000000"/>
          <w:sz w:val="28"/>
          <w:szCs w:val="28"/>
          <w:lang w:eastAsia="ru-RU"/>
        </w:rPr>
        <w:t xml:space="preserve">  по 5 часов  в неделю, 160 часов год.</w:t>
      </w:r>
    </w:p>
    <w:p w:rsidR="00CF590B" w:rsidRDefault="009463BB">
      <w:pPr>
        <w:pStyle w:val="a6"/>
        <w:widowControl w:val="0"/>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Продолжительность занятий  40 минут. Занятия проводятся с учётом возрастных и индивидуальных особенностей обучающихся.</w:t>
      </w:r>
    </w:p>
    <w:p w:rsidR="00CF590B" w:rsidRDefault="009463BB">
      <w:pPr>
        <w:shd w:val="clear" w:color="auto" w:fill="FFFFFF"/>
        <w:spacing w:after="0" w:line="240" w:lineRule="auto"/>
        <w:jc w:val="center"/>
        <w:rPr>
          <w:rFonts w:ascii="Tinos" w:hAnsi="Tinos"/>
          <w:sz w:val="28"/>
          <w:szCs w:val="28"/>
        </w:rPr>
      </w:pPr>
      <w:r>
        <w:rPr>
          <w:rFonts w:ascii="Tinos" w:eastAsia="Times New Roman" w:hAnsi="Tinos" w:cs="Arial"/>
          <w:b/>
          <w:bCs/>
          <w:iCs/>
          <w:color w:val="000000"/>
          <w:sz w:val="28"/>
          <w:szCs w:val="28"/>
          <w:lang w:eastAsia="ru-RU"/>
        </w:rPr>
        <w:t>Формы проведения занятий:</w:t>
      </w:r>
    </w:p>
    <w:p w:rsidR="00CF590B" w:rsidRDefault="009463BB">
      <w:pPr>
        <w:shd w:val="clear" w:color="auto" w:fill="FFFFFF"/>
        <w:spacing w:after="0" w:line="240" w:lineRule="auto"/>
        <w:jc w:val="both"/>
        <w:rPr>
          <w:rFonts w:ascii="Tinos" w:hAnsi="Tinos"/>
          <w:sz w:val="28"/>
          <w:szCs w:val="28"/>
        </w:rPr>
      </w:pPr>
      <w:r>
        <w:rPr>
          <w:rFonts w:ascii="Tinos" w:eastAsia="Times New Roman" w:hAnsi="Tinos" w:cs="Arial"/>
          <w:color w:val="000000"/>
          <w:sz w:val="28"/>
          <w:szCs w:val="28"/>
          <w:lang w:eastAsia="ru-RU"/>
        </w:rPr>
        <w:t>игра</w:t>
      </w:r>
    </w:p>
    <w:p w:rsidR="00CF590B" w:rsidRDefault="009463BB">
      <w:pPr>
        <w:shd w:val="clear" w:color="auto" w:fill="FFFFFF"/>
        <w:spacing w:after="0" w:line="240" w:lineRule="auto"/>
        <w:jc w:val="both"/>
        <w:rPr>
          <w:rFonts w:ascii="Tinos" w:hAnsi="Tinos"/>
          <w:sz w:val="28"/>
          <w:szCs w:val="28"/>
        </w:rPr>
      </w:pPr>
      <w:r>
        <w:rPr>
          <w:rFonts w:ascii="Tinos" w:eastAsia="Times New Roman" w:hAnsi="Tinos" w:cs="Arial"/>
          <w:color w:val="000000"/>
          <w:sz w:val="28"/>
          <w:szCs w:val="28"/>
          <w:lang w:eastAsia="ru-RU"/>
        </w:rPr>
        <w:t>беседа</w:t>
      </w:r>
    </w:p>
    <w:p w:rsidR="00CF590B" w:rsidRDefault="009463BB">
      <w:pPr>
        <w:shd w:val="clear" w:color="auto" w:fill="FFFFFF"/>
        <w:spacing w:after="0" w:line="240" w:lineRule="auto"/>
        <w:jc w:val="both"/>
        <w:rPr>
          <w:rFonts w:ascii="Tinos" w:hAnsi="Tinos"/>
          <w:sz w:val="28"/>
          <w:szCs w:val="28"/>
        </w:rPr>
      </w:pPr>
      <w:r>
        <w:rPr>
          <w:rFonts w:ascii="Tinos" w:eastAsia="Times New Roman" w:hAnsi="Tinos" w:cs="Arial"/>
          <w:color w:val="000000"/>
          <w:sz w:val="28"/>
          <w:szCs w:val="28"/>
          <w:lang w:eastAsia="ru-RU"/>
        </w:rPr>
        <w:t>изучение основ сценического мастерства</w:t>
      </w:r>
    </w:p>
    <w:p w:rsidR="00CF590B" w:rsidRDefault="009463BB">
      <w:pPr>
        <w:shd w:val="clear" w:color="auto" w:fill="FFFFFF"/>
        <w:spacing w:after="0" w:line="240" w:lineRule="auto"/>
        <w:jc w:val="both"/>
        <w:rPr>
          <w:rFonts w:ascii="Tinos" w:hAnsi="Tinos"/>
          <w:sz w:val="28"/>
          <w:szCs w:val="28"/>
        </w:rPr>
      </w:pPr>
      <w:r>
        <w:rPr>
          <w:rFonts w:ascii="Tinos" w:eastAsia="Times New Roman" w:hAnsi="Tinos" w:cs="Arial"/>
          <w:color w:val="000000"/>
          <w:sz w:val="28"/>
          <w:szCs w:val="28"/>
          <w:lang w:eastAsia="ru-RU"/>
        </w:rPr>
        <w:t>мастерская образа</w:t>
      </w:r>
    </w:p>
    <w:p w:rsidR="00CF590B" w:rsidRDefault="009463BB">
      <w:pPr>
        <w:shd w:val="clear" w:color="auto" w:fill="FFFFFF"/>
        <w:spacing w:after="0" w:line="240" w:lineRule="auto"/>
        <w:jc w:val="both"/>
        <w:rPr>
          <w:rFonts w:ascii="Tinos" w:hAnsi="Tinos"/>
          <w:sz w:val="28"/>
          <w:szCs w:val="28"/>
        </w:rPr>
      </w:pPr>
      <w:r>
        <w:rPr>
          <w:rFonts w:ascii="Tinos" w:eastAsia="Times New Roman" w:hAnsi="Tinos" w:cs="Arial"/>
          <w:color w:val="000000"/>
          <w:sz w:val="28"/>
          <w:szCs w:val="28"/>
          <w:lang w:eastAsia="ru-RU"/>
        </w:rPr>
        <w:t>творческая мастерская (мастерская костюма, декораций)</w:t>
      </w:r>
    </w:p>
    <w:p w:rsidR="00CF590B" w:rsidRDefault="009463BB">
      <w:pPr>
        <w:shd w:val="clear" w:color="auto" w:fill="FFFFFF"/>
        <w:spacing w:after="0" w:line="240" w:lineRule="auto"/>
        <w:jc w:val="both"/>
        <w:rPr>
          <w:rFonts w:ascii="Tinos" w:hAnsi="Tinos"/>
          <w:sz w:val="28"/>
          <w:szCs w:val="28"/>
        </w:rPr>
      </w:pPr>
      <w:r>
        <w:rPr>
          <w:rFonts w:ascii="Tinos" w:eastAsia="Times New Roman" w:hAnsi="Tinos" w:cs="Arial"/>
          <w:color w:val="000000"/>
          <w:sz w:val="28"/>
          <w:szCs w:val="28"/>
          <w:lang w:eastAsia="ru-RU"/>
        </w:rPr>
        <w:t>театральная студия (постановка спектакля)</w:t>
      </w:r>
    </w:p>
    <w:p w:rsidR="00CF590B" w:rsidRDefault="009463BB">
      <w:pPr>
        <w:shd w:val="clear" w:color="auto" w:fill="FFFFFF"/>
        <w:spacing w:after="0" w:line="240" w:lineRule="auto"/>
        <w:jc w:val="both"/>
        <w:rPr>
          <w:rFonts w:ascii="Tinos" w:hAnsi="Tinos"/>
          <w:sz w:val="28"/>
          <w:szCs w:val="28"/>
        </w:rPr>
      </w:pPr>
      <w:r>
        <w:rPr>
          <w:rFonts w:ascii="Tinos" w:eastAsia="Times New Roman" w:hAnsi="Tinos" w:cs="Arial"/>
          <w:color w:val="000000"/>
          <w:sz w:val="28"/>
          <w:szCs w:val="28"/>
          <w:lang w:eastAsia="ru-RU"/>
        </w:rPr>
        <w:t>работа в малых группах</w:t>
      </w:r>
    </w:p>
    <w:p w:rsidR="00CF590B" w:rsidRDefault="009463BB">
      <w:pPr>
        <w:shd w:val="clear" w:color="auto" w:fill="FFFFFF"/>
        <w:spacing w:after="0" w:line="240" w:lineRule="auto"/>
        <w:jc w:val="both"/>
        <w:rPr>
          <w:rFonts w:ascii="Tinos" w:hAnsi="Tinos"/>
          <w:sz w:val="28"/>
          <w:szCs w:val="28"/>
        </w:rPr>
      </w:pPr>
      <w:r>
        <w:rPr>
          <w:rFonts w:ascii="Tinos" w:eastAsia="Times New Roman" w:hAnsi="Tinos" w:cs="Arial"/>
          <w:color w:val="000000"/>
          <w:sz w:val="28"/>
          <w:szCs w:val="28"/>
          <w:lang w:eastAsia="ru-RU"/>
        </w:rPr>
        <w:t>актёрский тренинг</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nos" w:eastAsia="Times New Roman" w:hAnsi="Tinos" w:cs="Arial"/>
          <w:color w:val="000000"/>
          <w:sz w:val="28"/>
          <w:szCs w:val="28"/>
          <w:lang w:eastAsia="ru-RU"/>
        </w:rPr>
        <w:t>выступление</w:t>
      </w:r>
    </w:p>
    <w:p w:rsidR="00CF590B" w:rsidRDefault="00CF590B">
      <w:pPr>
        <w:shd w:val="clear" w:color="auto" w:fill="FFFFFF"/>
        <w:spacing w:after="0" w:line="240" w:lineRule="auto"/>
        <w:ind w:firstLine="426"/>
        <w:jc w:val="both"/>
        <w:rPr>
          <w:rFonts w:ascii="Arial" w:eastAsia="Times New Roman" w:hAnsi="Arial" w:cs="Arial"/>
          <w:color w:val="181818"/>
          <w:sz w:val="17"/>
          <w:szCs w:val="17"/>
          <w:lang w:eastAsia="ru-RU"/>
        </w:rPr>
      </w:pPr>
    </w:p>
    <w:p w:rsidR="00CF590B" w:rsidRDefault="009463BB">
      <w:pPr>
        <w:shd w:val="clear" w:color="auto" w:fill="FFFFFF"/>
        <w:spacing w:after="0" w:line="240" w:lineRule="auto"/>
        <w:ind w:firstLine="426"/>
        <w:jc w:val="center"/>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Содержание программы учебного курса</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b/>
          <w:color w:val="181818"/>
          <w:sz w:val="28"/>
          <w:szCs w:val="28"/>
          <w:lang w:eastAsia="ru-RU"/>
        </w:rPr>
        <w:t xml:space="preserve"> «За кулисами кукольного театра»</w:t>
      </w:r>
    </w:p>
    <w:p w:rsidR="00CF590B" w:rsidRDefault="009463BB">
      <w:pPr>
        <w:shd w:val="clear" w:color="auto" w:fill="FFFFFF"/>
        <w:spacing w:after="0" w:line="240" w:lineRule="auto"/>
        <w:ind w:firstLine="426"/>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Вводное занятие. Театр. История театра кукол. Знакомство с историей возникновения кукольного театра с театральной лексикой, профессиями людей, которые работают в театре.</w:t>
      </w:r>
    </w:p>
    <w:p w:rsidR="00CF590B" w:rsidRDefault="009463BB">
      <w:pPr>
        <w:shd w:val="clear" w:color="auto" w:fill="FFFFFF"/>
        <w:spacing w:after="0" w:line="240" w:lineRule="auto"/>
        <w:jc w:val="both"/>
        <w:rPr>
          <w:rFonts w:ascii="Arial" w:eastAsia="Times New Roman" w:hAnsi="Arial" w:cs="Arial"/>
          <w:b/>
          <w:color w:val="181818"/>
          <w:sz w:val="17"/>
          <w:szCs w:val="17"/>
          <w:lang w:eastAsia="ru-RU"/>
        </w:rPr>
      </w:pPr>
      <w:r>
        <w:rPr>
          <w:rFonts w:ascii="Times New Roman" w:eastAsia="Times New Roman" w:hAnsi="Times New Roman" w:cs="Times New Roman"/>
          <w:b/>
          <w:color w:val="181818"/>
          <w:sz w:val="28"/>
          <w:szCs w:val="28"/>
          <w:lang w:eastAsia="ru-RU"/>
        </w:rPr>
        <w:t>Театральная игра</w:t>
      </w:r>
    </w:p>
    <w:p w:rsidR="00CF590B" w:rsidRDefault="009463BB">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w:t>
      </w:r>
      <w:proofErr w:type="spellStart"/>
      <w:r>
        <w:rPr>
          <w:rFonts w:ascii="Times New Roman" w:eastAsia="Times New Roman" w:hAnsi="Times New Roman" w:cs="Times New Roman"/>
          <w:color w:val="181818"/>
          <w:sz w:val="28"/>
          <w:szCs w:val="28"/>
          <w:lang w:eastAsia="ru-RU"/>
        </w:rPr>
        <w:t>Сказкотерапия</w:t>
      </w:r>
      <w:proofErr w:type="spellEnd"/>
      <w:r>
        <w:rPr>
          <w:rFonts w:ascii="Times New Roman" w:eastAsia="Times New Roman" w:hAnsi="Times New Roman" w:cs="Times New Roman"/>
          <w:color w:val="181818"/>
          <w:sz w:val="28"/>
          <w:szCs w:val="28"/>
          <w:lang w:eastAsia="ru-RU"/>
        </w:rPr>
        <w:t>. Диагностика творческих способностей воспитанников. Развитие навыков выражения различных эмоций, настроений, отдельных черт характера. Театральная игра «Сказка, сказка приходи!</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b/>
          <w:color w:val="181818"/>
          <w:sz w:val="28"/>
          <w:szCs w:val="28"/>
          <w:lang w:eastAsia="ru-RU"/>
        </w:rPr>
        <w:t>Технология изготовления   кукол</w:t>
      </w:r>
    </w:p>
    <w:p w:rsidR="00CF590B" w:rsidRDefault="009463BB">
      <w:pPr>
        <w:shd w:val="clear" w:color="auto" w:fill="FFFFFF"/>
        <w:spacing w:after="0" w:line="240" w:lineRule="auto"/>
        <w:ind w:firstLine="426"/>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Знакомство с составляющими различных видов кукол, с технологией изготовления различных видов кукол: обучение работе над ширмой: надеть куклу на руку: голову на указательный палец, руки куклы на большой и средний пальцы; проводить куклу над ширмой на вытянутой руке, стараясь делать это плавно, без скачков; проделать предложенные упражнения с каждым ребенком.</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b/>
          <w:color w:val="181818"/>
          <w:sz w:val="28"/>
          <w:szCs w:val="28"/>
          <w:lang w:eastAsia="ru-RU"/>
        </w:rPr>
        <w:lastRenderedPageBreak/>
        <w:t>Технология изготовления декораций</w:t>
      </w:r>
      <w:r>
        <w:rPr>
          <w:rFonts w:ascii="Arial" w:eastAsia="Times New Roman" w:hAnsi="Arial" w:cs="Arial"/>
          <w:color w:val="181818"/>
          <w:sz w:val="17"/>
          <w:szCs w:val="17"/>
          <w:lang w:eastAsia="ru-RU"/>
        </w:rPr>
        <w:t xml:space="preserve">. </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Arial" w:eastAsia="Times New Roman" w:hAnsi="Arial" w:cs="Arial"/>
          <w:color w:val="181818"/>
          <w:sz w:val="17"/>
          <w:szCs w:val="17"/>
          <w:lang w:eastAsia="ru-RU"/>
        </w:rPr>
        <w:t xml:space="preserve">      </w:t>
      </w:r>
      <w:r>
        <w:rPr>
          <w:rFonts w:ascii="Times New Roman" w:eastAsia="Times New Roman" w:hAnsi="Times New Roman" w:cs="Times New Roman"/>
          <w:color w:val="181818"/>
          <w:sz w:val="28"/>
          <w:szCs w:val="28"/>
          <w:lang w:eastAsia="ru-RU"/>
        </w:rPr>
        <w:t xml:space="preserve"> Знакомство с различными видами декораций к спектаклю, с профессией художник -</w:t>
      </w:r>
      <w:proofErr w:type="gramStart"/>
      <w:r>
        <w:rPr>
          <w:rFonts w:ascii="Times New Roman" w:eastAsia="Times New Roman" w:hAnsi="Times New Roman" w:cs="Times New Roman"/>
          <w:color w:val="181818"/>
          <w:sz w:val="28"/>
          <w:szCs w:val="28"/>
          <w:lang w:eastAsia="ru-RU"/>
        </w:rPr>
        <w:t>оформитель .</w:t>
      </w:r>
      <w:proofErr w:type="gramEnd"/>
      <w:r>
        <w:rPr>
          <w:rFonts w:ascii="Times New Roman" w:eastAsia="Times New Roman" w:hAnsi="Times New Roman" w:cs="Times New Roman"/>
          <w:color w:val="181818"/>
          <w:sz w:val="28"/>
          <w:szCs w:val="28"/>
          <w:lang w:eastAsia="ru-RU"/>
        </w:rPr>
        <w:t xml:space="preserve"> Обучение работе над ширмой: надеть куклу на руку: голову на указательный палец, руки куклы на большой и средний пальцы; проводить куклу над ширмой на вытянутой руке, стараясь делать это плавно, без скачков; проделать предложенные упражнения с каждым ребенком.</w:t>
      </w:r>
    </w:p>
    <w:p w:rsidR="00CF590B" w:rsidRDefault="009463BB">
      <w:pPr>
        <w:shd w:val="clear" w:color="auto" w:fill="FFFFFF"/>
        <w:spacing w:after="0" w:line="240" w:lineRule="auto"/>
        <w:jc w:val="both"/>
        <w:rPr>
          <w:rFonts w:ascii="Arial" w:eastAsia="Times New Roman" w:hAnsi="Arial" w:cs="Arial"/>
          <w:b/>
          <w:color w:val="181818"/>
          <w:sz w:val="17"/>
          <w:szCs w:val="17"/>
          <w:lang w:eastAsia="ru-RU"/>
        </w:rPr>
      </w:pPr>
      <w:r>
        <w:rPr>
          <w:rFonts w:ascii="Times New Roman" w:eastAsia="Times New Roman" w:hAnsi="Times New Roman" w:cs="Times New Roman"/>
          <w:b/>
          <w:color w:val="181818"/>
          <w:sz w:val="28"/>
          <w:szCs w:val="28"/>
          <w:lang w:eastAsia="ru-RU"/>
        </w:rPr>
        <w:t>Работа над театрализованным представлением</w:t>
      </w:r>
    </w:p>
    <w:p w:rsidR="00CF590B" w:rsidRDefault="009463BB">
      <w:pPr>
        <w:shd w:val="clear" w:color="auto" w:fill="FFFFFF"/>
        <w:spacing w:after="0" w:line="240" w:lineRule="auto"/>
        <w:ind w:firstLine="426"/>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Знакомиться с творческими возможностями детей, изучать их жизненный опыт; побуждать к взаимопониманию, терпению, взаимопомощи. Выбрать сначала самый простой сюжет для спектакля, делать режиссерскую разработку. Совершенствовать внимание, память. Работать над дикцией. Чисто говорки, скороговорки. Изучать приемы импровизации с помощью музыки. Продолжать репетиции вступления. Развивать память, воображение, общение детей. Разучивать с детьми текст сказки, обращая внимание на артикуляцию, дыхание, голос. Совершенствовать внимание, воображение, память, общение детей. Развивать способности детей искренне верить в любую воображаемую ситуацию; учить пользоваться интонацией, произнося фразы грустно, радостно, удивленно, сердито.</w:t>
      </w:r>
    </w:p>
    <w:p w:rsidR="00CF590B" w:rsidRDefault="009463BB">
      <w:pPr>
        <w:shd w:val="clear" w:color="auto" w:fill="FFFFFF"/>
        <w:spacing w:after="0" w:line="240" w:lineRule="auto"/>
        <w:jc w:val="both"/>
        <w:rPr>
          <w:rFonts w:ascii="Arial" w:eastAsia="Times New Roman" w:hAnsi="Arial" w:cs="Arial"/>
          <w:b/>
          <w:color w:val="181818"/>
          <w:sz w:val="17"/>
          <w:szCs w:val="17"/>
          <w:lang w:eastAsia="ru-RU"/>
        </w:rPr>
      </w:pPr>
      <w:r>
        <w:rPr>
          <w:rFonts w:ascii="Times New Roman" w:eastAsia="Times New Roman" w:hAnsi="Times New Roman" w:cs="Times New Roman"/>
          <w:b/>
          <w:color w:val="181818"/>
          <w:sz w:val="28"/>
          <w:szCs w:val="28"/>
          <w:lang w:eastAsia="ru-RU"/>
        </w:rPr>
        <w:t>Ремонт реквизита</w:t>
      </w:r>
    </w:p>
    <w:p w:rsidR="00CF590B" w:rsidRDefault="009463BB">
      <w:pPr>
        <w:shd w:val="clear" w:color="auto" w:fill="FFFFFF"/>
        <w:spacing w:after="0" w:line="240" w:lineRule="auto"/>
        <w:ind w:firstLine="426"/>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Ремонт изготовленных кукол, декорации и бутафории Воспитания трудолюбия, бережного отношения к изделиям, изготовленным своими руками и руками других. Расширять творческими возможностями детей, обогащать их жизненный опыт; побуждать умение сострадать, чувство справедливости, стремление делать добро и бороться со злом.</w:t>
      </w:r>
    </w:p>
    <w:p w:rsidR="00CF590B" w:rsidRDefault="009463BB">
      <w:pPr>
        <w:shd w:val="clear" w:color="auto" w:fill="FFFFFF"/>
        <w:spacing w:after="0" w:line="240" w:lineRule="auto"/>
        <w:jc w:val="both"/>
        <w:rPr>
          <w:rFonts w:ascii="Arial" w:eastAsia="Times New Roman" w:hAnsi="Arial" w:cs="Arial"/>
          <w:b/>
          <w:color w:val="181818"/>
          <w:sz w:val="17"/>
          <w:szCs w:val="17"/>
          <w:lang w:eastAsia="ru-RU"/>
        </w:rPr>
      </w:pPr>
      <w:r>
        <w:rPr>
          <w:rFonts w:ascii="Times New Roman" w:eastAsia="Times New Roman" w:hAnsi="Times New Roman" w:cs="Times New Roman"/>
          <w:b/>
          <w:color w:val="181818"/>
          <w:sz w:val="28"/>
          <w:szCs w:val="28"/>
          <w:lang w:eastAsia="ru-RU"/>
        </w:rPr>
        <w:t>Итоговое занятие</w:t>
      </w:r>
    </w:p>
    <w:p w:rsidR="00CF590B" w:rsidRDefault="009463BB">
      <w:pPr>
        <w:shd w:val="clear" w:color="auto" w:fill="FFFFFF"/>
        <w:spacing w:after="0" w:line="240" w:lineRule="auto"/>
        <w:ind w:firstLine="426"/>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Итог занятий. Обсуждение всех представленных спектаклей. Формирования умений выражать свои мысли, суждения, выслушивать мнение других. Развитие доброжелательности, чувства коллективизма.</w:t>
      </w:r>
    </w:p>
    <w:p w:rsidR="00CF590B" w:rsidRDefault="00CF590B">
      <w:pPr>
        <w:shd w:val="clear" w:color="auto" w:fill="FFFFFF"/>
        <w:spacing w:after="0" w:line="240" w:lineRule="auto"/>
        <w:ind w:firstLine="426"/>
        <w:jc w:val="both"/>
        <w:rPr>
          <w:rFonts w:ascii="Tinos" w:hAnsi="Tinos"/>
          <w:sz w:val="28"/>
          <w:szCs w:val="28"/>
        </w:rPr>
      </w:pPr>
    </w:p>
    <w:p w:rsidR="00CF590B" w:rsidRDefault="009463BB">
      <w:pPr>
        <w:shd w:val="clear" w:color="auto" w:fill="FFFFFF"/>
        <w:spacing w:after="150" w:line="240" w:lineRule="auto"/>
        <w:ind w:firstLine="426"/>
        <w:jc w:val="center"/>
        <w:rPr>
          <w:rFonts w:ascii="Tinos" w:hAnsi="Tinos"/>
          <w:sz w:val="28"/>
          <w:szCs w:val="28"/>
        </w:rPr>
      </w:pPr>
      <w:r>
        <w:rPr>
          <w:rFonts w:ascii="Tinos" w:eastAsia="Times New Roman" w:hAnsi="Tinos" w:cs="Arial"/>
          <w:b/>
          <w:bCs/>
          <w:color w:val="000000"/>
          <w:sz w:val="28"/>
          <w:szCs w:val="28"/>
          <w:lang w:eastAsia="ru-RU"/>
        </w:rPr>
        <w:t>Планируемые результаты обучения</w:t>
      </w:r>
    </w:p>
    <w:p w:rsidR="00CF590B" w:rsidRDefault="009463BB">
      <w:pPr>
        <w:shd w:val="clear" w:color="auto" w:fill="FFFFFF"/>
        <w:spacing w:after="0" w:line="240" w:lineRule="auto"/>
        <w:jc w:val="both"/>
        <w:rPr>
          <w:rFonts w:ascii="Tinos" w:hAnsi="Tinos"/>
          <w:sz w:val="28"/>
          <w:szCs w:val="28"/>
        </w:rPr>
      </w:pPr>
      <w:r>
        <w:rPr>
          <w:rFonts w:ascii="Tinos" w:eastAsia="Times New Roman" w:hAnsi="Tinos" w:cs="Arial"/>
          <w:color w:val="000000"/>
          <w:sz w:val="28"/>
          <w:szCs w:val="28"/>
          <w:lang w:eastAsia="ru-RU"/>
        </w:rPr>
        <w:t>Формирование универсальных учебных действий:</w:t>
      </w:r>
    </w:p>
    <w:p w:rsidR="00CF590B" w:rsidRDefault="009463BB">
      <w:pPr>
        <w:shd w:val="clear" w:color="auto" w:fill="FFFFFF"/>
        <w:spacing w:after="0" w:line="240" w:lineRule="auto"/>
        <w:jc w:val="both"/>
        <w:rPr>
          <w:rFonts w:ascii="Tinos" w:hAnsi="Tinos"/>
          <w:sz w:val="28"/>
          <w:szCs w:val="28"/>
        </w:rPr>
      </w:pPr>
      <w:proofErr w:type="gramStart"/>
      <w:r>
        <w:rPr>
          <w:rFonts w:ascii="Tinos" w:eastAsia="Times New Roman" w:hAnsi="Tinos" w:cs="Arial"/>
          <w:b/>
          <w:color w:val="000000"/>
          <w:sz w:val="28"/>
          <w:szCs w:val="28"/>
          <w:lang w:eastAsia="ru-RU"/>
        </w:rPr>
        <w:t>Личностные</w:t>
      </w:r>
      <w:r>
        <w:rPr>
          <w:rFonts w:ascii="Tinos" w:eastAsia="Times New Roman" w:hAnsi="Tinos" w:cs="Arial"/>
          <w:color w:val="000000"/>
          <w:sz w:val="28"/>
          <w:szCs w:val="28"/>
          <w:lang w:eastAsia="ru-RU"/>
        </w:rPr>
        <w:t>:  формирование</w:t>
      </w:r>
      <w:proofErr w:type="gramEnd"/>
      <w:r>
        <w:rPr>
          <w:rFonts w:ascii="Tinos" w:eastAsia="Times New Roman" w:hAnsi="Tinos" w:cs="Arial"/>
          <w:color w:val="000000"/>
          <w:sz w:val="28"/>
          <w:szCs w:val="28"/>
          <w:lang w:eastAsia="ru-RU"/>
        </w:rPr>
        <w:t xml:space="preserve"> мотива, реализующего потребность в социально значимой и социально оцениваемой деятельности. Развитие готовности к сотрудничеству и дружбе. Формирование установки на здоровый образ жизни.</w:t>
      </w:r>
    </w:p>
    <w:p w:rsidR="00CF590B" w:rsidRDefault="009463BB">
      <w:pPr>
        <w:shd w:val="clear" w:color="auto" w:fill="FFFFFF"/>
        <w:spacing w:after="150" w:line="240" w:lineRule="auto"/>
        <w:jc w:val="both"/>
        <w:rPr>
          <w:rFonts w:ascii="Tinos" w:hAnsi="Tinos"/>
          <w:sz w:val="28"/>
          <w:szCs w:val="28"/>
        </w:rPr>
      </w:pPr>
      <w:r>
        <w:rPr>
          <w:rFonts w:ascii="Tinos" w:eastAsia="Times New Roman" w:hAnsi="Tinos" w:cs="Arial"/>
          <w:b/>
          <w:color w:val="000000"/>
          <w:sz w:val="28"/>
          <w:szCs w:val="28"/>
          <w:lang w:eastAsia="ru-RU"/>
        </w:rPr>
        <w:t>Познавательные:</w:t>
      </w:r>
      <w:r>
        <w:rPr>
          <w:rFonts w:ascii="Tinos" w:eastAsia="Times New Roman" w:hAnsi="Tinos" w:cs="Arial"/>
          <w:color w:val="000000"/>
          <w:sz w:val="28"/>
          <w:szCs w:val="28"/>
          <w:lang w:eastAsia="ru-RU"/>
        </w:rPr>
        <w:t xml:space="preserve"> </w:t>
      </w:r>
      <w:r>
        <w:rPr>
          <w:rFonts w:ascii="Tinos" w:eastAsia="Times New Roman" w:hAnsi="Tinos" w:cs="Arial"/>
          <w:i/>
          <w:iCs/>
          <w:color w:val="000000"/>
          <w:sz w:val="28"/>
          <w:szCs w:val="28"/>
          <w:lang w:eastAsia="ru-RU"/>
        </w:rPr>
        <w:t> </w:t>
      </w:r>
      <w:r>
        <w:rPr>
          <w:rFonts w:ascii="Tinos" w:eastAsia="Times New Roman" w:hAnsi="Tinos" w:cs="Arial"/>
          <w:color w:val="000000"/>
          <w:sz w:val="28"/>
          <w:szCs w:val="28"/>
          <w:lang w:eastAsia="ru-RU"/>
        </w:rPr>
        <w:t>умение устанавливать причинно-следственные связи, ориентироваться на разнообразие способов решения задач. Умение осуществлять поиск необходимой информации для выполнения творческих заданий, умение строить рассуждения в форме связи простых суждений об объекте.</w:t>
      </w:r>
    </w:p>
    <w:p w:rsidR="00CF590B" w:rsidRDefault="009463BB">
      <w:pPr>
        <w:shd w:val="clear" w:color="auto" w:fill="FFFFFF"/>
        <w:spacing w:after="0" w:line="240" w:lineRule="auto"/>
        <w:jc w:val="both"/>
        <w:rPr>
          <w:rFonts w:ascii="Tinos" w:hAnsi="Tinos"/>
          <w:sz w:val="28"/>
          <w:szCs w:val="28"/>
        </w:rPr>
      </w:pPr>
      <w:r>
        <w:rPr>
          <w:rFonts w:ascii="Tinos" w:eastAsia="Times New Roman" w:hAnsi="Tinos" w:cs="Arial"/>
          <w:b/>
          <w:color w:val="000000"/>
          <w:sz w:val="28"/>
          <w:szCs w:val="28"/>
          <w:lang w:eastAsia="ru-RU"/>
        </w:rPr>
        <w:t>Коммуникативные</w:t>
      </w:r>
      <w:r>
        <w:rPr>
          <w:rFonts w:ascii="Tinos" w:eastAsia="Times New Roman" w:hAnsi="Tinos" w:cs="Arial"/>
          <w:color w:val="000000"/>
          <w:sz w:val="28"/>
          <w:szCs w:val="28"/>
          <w:lang w:eastAsia="ru-RU"/>
        </w:rPr>
        <w:t xml:space="preserve">: умение вступать в диалог, понимание возможности различных позиций и точек зрения на какой-либо предмет и вопрос. Умение договариваться, находить общее решение, работать в группах. Умение аргументировать своё предложение, убеждать и уступать, умение контролировать действия партнёра по деятельности. Умение задавать вопросы, необходимые для организации собственной деятельности и сотрудничества с </w:t>
      </w:r>
      <w:r>
        <w:rPr>
          <w:rFonts w:ascii="Tinos" w:eastAsia="Times New Roman" w:hAnsi="Tinos" w:cs="Arial"/>
          <w:color w:val="000000"/>
          <w:sz w:val="28"/>
          <w:szCs w:val="28"/>
          <w:lang w:eastAsia="ru-RU"/>
        </w:rPr>
        <w:lastRenderedPageBreak/>
        <w:t>партнёром. Формировать способность адекватно использовать речевые средства для эффективного решения разнообразных коммуникативных задач. Уметь осуществлять взаимный контроль и оказывать в сотрудничестве необходимую взаимопомощь.</w:t>
      </w:r>
    </w:p>
    <w:p w:rsidR="00CF590B" w:rsidRDefault="009463BB">
      <w:pPr>
        <w:shd w:val="clear" w:color="auto" w:fill="FFFFFF"/>
        <w:spacing w:after="0" w:line="240" w:lineRule="auto"/>
        <w:jc w:val="both"/>
        <w:rPr>
          <w:rFonts w:ascii="Tinos" w:hAnsi="Tinos"/>
          <w:sz w:val="28"/>
          <w:szCs w:val="28"/>
        </w:rPr>
      </w:pPr>
      <w:r>
        <w:rPr>
          <w:rFonts w:ascii="Tinos" w:eastAsia="Times New Roman" w:hAnsi="Tinos" w:cs="Arial"/>
          <w:b/>
          <w:color w:val="000000"/>
          <w:sz w:val="28"/>
          <w:szCs w:val="28"/>
          <w:lang w:eastAsia="ru-RU"/>
        </w:rPr>
        <w:t>Регулятивные</w:t>
      </w:r>
      <w:r>
        <w:rPr>
          <w:rFonts w:ascii="Tinos" w:eastAsia="Times New Roman" w:hAnsi="Tinos" w:cs="Arial"/>
          <w:iCs/>
          <w:color w:val="000000"/>
          <w:sz w:val="28"/>
          <w:szCs w:val="28"/>
          <w:lang w:eastAsia="ru-RU"/>
        </w:rPr>
        <w:t>:</w:t>
      </w:r>
      <w:r>
        <w:rPr>
          <w:rFonts w:ascii="Tinos" w:eastAsia="Times New Roman" w:hAnsi="Tinos" w:cs="Arial"/>
          <w:color w:val="000000"/>
          <w:sz w:val="28"/>
          <w:szCs w:val="28"/>
          <w:lang w:eastAsia="ru-RU"/>
        </w:rPr>
        <w:t> Моделирование различных ситуаций поведения в школе и других общественных местах. Различение допустимых и недопустимых форм поведения. Умение адекватно принимать оценку учителя и одноклассников. Умение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CF590B" w:rsidRDefault="00CF590B">
      <w:pPr>
        <w:shd w:val="clear" w:color="auto" w:fill="FFFFFF"/>
        <w:spacing w:after="0" w:line="240" w:lineRule="auto"/>
        <w:rPr>
          <w:rFonts w:ascii="Times New Roman" w:eastAsia="Times New Roman" w:hAnsi="Times New Roman" w:cs="Times New Roman"/>
          <w:color w:val="181818"/>
          <w:sz w:val="28"/>
          <w:szCs w:val="28"/>
          <w:lang w:eastAsia="ru-RU"/>
        </w:rPr>
      </w:pPr>
    </w:p>
    <w:p w:rsidR="00CF590B" w:rsidRDefault="009463BB">
      <w:pPr>
        <w:shd w:val="clear" w:color="auto" w:fill="FFFFFF"/>
        <w:spacing w:after="0" w:line="240" w:lineRule="auto"/>
        <w:jc w:val="center"/>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t>Тематическое планирование</w:t>
      </w:r>
    </w:p>
    <w:p w:rsidR="00CF590B" w:rsidRDefault="00CF590B">
      <w:pPr>
        <w:shd w:val="clear" w:color="auto" w:fill="FFFFFF"/>
        <w:spacing w:after="0" w:line="240" w:lineRule="auto"/>
        <w:jc w:val="center"/>
        <w:rPr>
          <w:rFonts w:ascii="Times New Roman" w:eastAsia="Times New Roman" w:hAnsi="Times New Roman" w:cs="Times New Roman"/>
          <w:b/>
          <w:color w:val="181818"/>
          <w:sz w:val="28"/>
          <w:szCs w:val="28"/>
          <w:lang w:eastAsia="ru-RU"/>
        </w:rPr>
      </w:pPr>
    </w:p>
    <w:tbl>
      <w:tblPr>
        <w:tblStyle w:val="ae"/>
        <w:tblW w:w="10185" w:type="dxa"/>
        <w:tblLayout w:type="fixed"/>
        <w:tblLook w:val="04A0" w:firstRow="1" w:lastRow="0" w:firstColumn="1" w:lastColumn="0" w:noHBand="0" w:noVBand="1"/>
      </w:tblPr>
      <w:tblGrid>
        <w:gridCol w:w="806"/>
        <w:gridCol w:w="3223"/>
        <w:gridCol w:w="904"/>
        <w:gridCol w:w="5252"/>
      </w:tblGrid>
      <w:tr w:rsidR="00CF590B" w:rsidTr="009463BB">
        <w:tc>
          <w:tcPr>
            <w:tcW w:w="806"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п/п</w:t>
            </w:r>
          </w:p>
        </w:tc>
        <w:tc>
          <w:tcPr>
            <w:tcW w:w="3223" w:type="dxa"/>
          </w:tcPr>
          <w:p w:rsidR="00CF590B" w:rsidRDefault="009463BB">
            <w:pPr>
              <w:spacing w:after="0" w:line="240" w:lineRule="auto"/>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t>Наименование разделов</w:t>
            </w:r>
          </w:p>
        </w:tc>
        <w:tc>
          <w:tcPr>
            <w:tcW w:w="904" w:type="dxa"/>
          </w:tcPr>
          <w:p w:rsidR="00CF590B" w:rsidRDefault="009463BB">
            <w:pPr>
              <w:spacing w:after="0" w:line="240" w:lineRule="auto"/>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t>Часы</w:t>
            </w:r>
          </w:p>
        </w:tc>
        <w:tc>
          <w:tcPr>
            <w:tcW w:w="5252" w:type="dxa"/>
          </w:tcPr>
          <w:p w:rsidR="00CF590B" w:rsidRDefault="009463BB">
            <w:pPr>
              <w:spacing w:after="0" w:line="240" w:lineRule="auto"/>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t>Виды деятельности обучающихся</w:t>
            </w:r>
          </w:p>
        </w:tc>
      </w:tr>
      <w:tr w:rsidR="00CF590B" w:rsidTr="009463BB">
        <w:trPr>
          <w:trHeight w:val="1611"/>
        </w:trPr>
        <w:tc>
          <w:tcPr>
            <w:tcW w:w="806"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w:t>
            </w:r>
          </w:p>
        </w:tc>
        <w:tc>
          <w:tcPr>
            <w:tcW w:w="3223" w:type="dxa"/>
          </w:tcPr>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«За кулисами кукольного театра»</w:t>
            </w:r>
          </w:p>
          <w:p w:rsidR="00CF590B" w:rsidRDefault="00CF590B">
            <w:pPr>
              <w:spacing w:after="0" w:line="240" w:lineRule="auto"/>
              <w:rPr>
                <w:rFonts w:ascii="Times New Roman" w:eastAsia="Times New Roman" w:hAnsi="Times New Roman" w:cs="Times New Roman"/>
                <w:color w:val="181818"/>
                <w:sz w:val="28"/>
                <w:szCs w:val="28"/>
                <w:lang w:eastAsia="ru-RU"/>
              </w:rPr>
            </w:pPr>
          </w:p>
        </w:tc>
        <w:tc>
          <w:tcPr>
            <w:tcW w:w="904"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30</w:t>
            </w:r>
          </w:p>
        </w:tc>
        <w:tc>
          <w:tcPr>
            <w:tcW w:w="5252" w:type="dxa"/>
          </w:tcPr>
          <w:p w:rsidR="00CF590B" w:rsidRDefault="009463BB">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Знакомятся  с историей возникновения кукольного театра с театральной лексикой, профессиями людей, которые работают в театре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режиссер, художник - декоратор, бутафор, актер).</w:t>
            </w:r>
          </w:p>
          <w:p w:rsidR="00CF590B" w:rsidRDefault="00CF590B">
            <w:pPr>
              <w:spacing w:after="0" w:line="240" w:lineRule="auto"/>
              <w:rPr>
                <w:rFonts w:ascii="Times New Roman" w:eastAsia="Times New Roman" w:hAnsi="Times New Roman" w:cs="Times New Roman"/>
                <w:color w:val="181818"/>
                <w:sz w:val="28"/>
                <w:szCs w:val="28"/>
                <w:lang w:eastAsia="ru-RU"/>
              </w:rPr>
            </w:pPr>
          </w:p>
        </w:tc>
      </w:tr>
      <w:tr w:rsidR="00CF590B" w:rsidTr="009463BB">
        <w:tc>
          <w:tcPr>
            <w:tcW w:w="806"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w:t>
            </w:r>
          </w:p>
        </w:tc>
        <w:tc>
          <w:tcPr>
            <w:tcW w:w="3223" w:type="dxa"/>
          </w:tcPr>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Театральная игра</w:t>
            </w:r>
          </w:p>
          <w:p w:rsidR="00CF590B" w:rsidRDefault="00CF590B">
            <w:pPr>
              <w:spacing w:after="0" w:line="240" w:lineRule="auto"/>
              <w:rPr>
                <w:rFonts w:ascii="Times New Roman" w:eastAsia="Times New Roman" w:hAnsi="Times New Roman" w:cs="Times New Roman"/>
                <w:color w:val="181818"/>
                <w:sz w:val="28"/>
                <w:szCs w:val="28"/>
                <w:lang w:eastAsia="ru-RU"/>
              </w:rPr>
            </w:pPr>
          </w:p>
        </w:tc>
        <w:tc>
          <w:tcPr>
            <w:tcW w:w="904"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30</w:t>
            </w:r>
          </w:p>
        </w:tc>
        <w:tc>
          <w:tcPr>
            <w:tcW w:w="5252"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sz w:val="28"/>
                <w:szCs w:val="28"/>
                <w:lang w:eastAsia="ru-RU"/>
              </w:rPr>
              <w:t>Получают первоначальное представление о  “превращении и перевоплощении”, как главном явлении театрального искусства.</w:t>
            </w:r>
            <w:r>
              <w:rPr>
                <w:rFonts w:ascii="Tinos" w:eastAsia="Times New Roman" w:hAnsi="Tinos" w:cs="Times New Roman"/>
                <w:color w:val="181818"/>
                <w:sz w:val="28"/>
                <w:szCs w:val="28"/>
                <w:lang w:eastAsia="ru-RU"/>
              </w:rPr>
              <w:t xml:space="preserve"> Развивают  слуховую память, произвольное внимание, воображение.</w:t>
            </w:r>
          </w:p>
        </w:tc>
      </w:tr>
      <w:tr w:rsidR="00CF590B" w:rsidTr="009463BB">
        <w:tc>
          <w:tcPr>
            <w:tcW w:w="806"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w:t>
            </w:r>
          </w:p>
        </w:tc>
        <w:tc>
          <w:tcPr>
            <w:tcW w:w="3223"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Технология изготовления   кукол</w:t>
            </w:r>
          </w:p>
        </w:tc>
        <w:tc>
          <w:tcPr>
            <w:tcW w:w="904"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30</w:t>
            </w:r>
          </w:p>
        </w:tc>
        <w:tc>
          <w:tcPr>
            <w:tcW w:w="5252"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nos" w:eastAsia="Times New Roman" w:hAnsi="Tinos" w:cs="Times New Roman"/>
                <w:color w:val="181818"/>
                <w:sz w:val="28"/>
                <w:szCs w:val="28"/>
                <w:lang w:eastAsia="ru-RU"/>
              </w:rPr>
              <w:t>Знакомятся  с составляющими различных видов кукол, с технологией изготовления перчаточных кукол. Развивают                 творческие способности.</w:t>
            </w:r>
          </w:p>
        </w:tc>
      </w:tr>
      <w:tr w:rsidR="00CF590B" w:rsidTr="009463BB">
        <w:tc>
          <w:tcPr>
            <w:tcW w:w="806"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4</w:t>
            </w:r>
          </w:p>
        </w:tc>
        <w:tc>
          <w:tcPr>
            <w:tcW w:w="3223"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Технология изготовления декораций</w:t>
            </w:r>
            <w:r>
              <w:rPr>
                <w:rFonts w:ascii="Arial" w:eastAsia="Times New Roman" w:hAnsi="Arial" w:cs="Arial"/>
                <w:color w:val="181818"/>
                <w:sz w:val="17"/>
                <w:szCs w:val="17"/>
                <w:lang w:eastAsia="ru-RU"/>
              </w:rPr>
              <w:t xml:space="preserve">. </w:t>
            </w:r>
            <w:r>
              <w:rPr>
                <w:rFonts w:ascii="Times New Roman" w:eastAsia="Times New Roman" w:hAnsi="Times New Roman" w:cs="Times New Roman"/>
                <w:color w:val="181818"/>
                <w:sz w:val="28"/>
                <w:szCs w:val="28"/>
                <w:lang w:eastAsia="ru-RU"/>
              </w:rPr>
              <w:t xml:space="preserve"> </w:t>
            </w:r>
          </w:p>
        </w:tc>
        <w:tc>
          <w:tcPr>
            <w:tcW w:w="904"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10</w:t>
            </w:r>
          </w:p>
        </w:tc>
        <w:tc>
          <w:tcPr>
            <w:tcW w:w="5252"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nos" w:eastAsia="Times New Roman" w:hAnsi="Tinos" w:cs="Times New Roman"/>
                <w:color w:val="181818"/>
                <w:sz w:val="28"/>
                <w:szCs w:val="28"/>
                <w:lang w:eastAsia="ru-RU"/>
              </w:rPr>
              <w:t>Получают первоначальный опыт художественного творчества, учатся быть декораторами</w:t>
            </w:r>
          </w:p>
        </w:tc>
      </w:tr>
      <w:tr w:rsidR="00CF590B" w:rsidTr="009463BB">
        <w:tc>
          <w:tcPr>
            <w:tcW w:w="806"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5</w:t>
            </w:r>
          </w:p>
        </w:tc>
        <w:tc>
          <w:tcPr>
            <w:tcW w:w="3223" w:type="dxa"/>
          </w:tcPr>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Работа над театрализованным представлением</w:t>
            </w:r>
          </w:p>
          <w:p w:rsidR="00CF590B" w:rsidRDefault="00CF590B">
            <w:pPr>
              <w:spacing w:after="0" w:line="240" w:lineRule="auto"/>
              <w:rPr>
                <w:rFonts w:ascii="Times New Roman" w:eastAsia="Times New Roman" w:hAnsi="Times New Roman" w:cs="Times New Roman"/>
                <w:color w:val="181818"/>
                <w:sz w:val="28"/>
                <w:szCs w:val="28"/>
                <w:lang w:eastAsia="ru-RU"/>
              </w:rPr>
            </w:pPr>
          </w:p>
        </w:tc>
        <w:tc>
          <w:tcPr>
            <w:tcW w:w="904" w:type="dxa"/>
          </w:tcPr>
          <w:p w:rsidR="00CF590B" w:rsidRDefault="009463BB" w:rsidP="009463BB">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50</w:t>
            </w:r>
          </w:p>
        </w:tc>
        <w:tc>
          <w:tcPr>
            <w:tcW w:w="5252"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nos" w:eastAsia="Times New Roman" w:hAnsi="Tinos" w:cs="Arial"/>
                <w:color w:val="000000"/>
                <w:sz w:val="28"/>
                <w:szCs w:val="28"/>
                <w:lang w:eastAsia="ru-RU"/>
              </w:rPr>
              <w:t>Выбор для спектакля сказки Выразительное чтение сказки.  Беседуют о прочитанном. Распределяют  роли  и чтение произведения. Обработка чтения каждой роли, репетиция за столом (учатся  умению вживаться в свою роль, учатся их интонации передавать настроение, чувства, персонажа). Развивают дикцию на основе скороговорок</w:t>
            </w:r>
            <w:r>
              <w:rPr>
                <w:rFonts w:ascii="Tinos" w:eastAsia="Times New Roman" w:hAnsi="Tinos" w:cs="Times New Roman"/>
                <w:color w:val="181818"/>
                <w:sz w:val="28"/>
                <w:szCs w:val="28"/>
                <w:lang w:eastAsia="ru-RU"/>
              </w:rPr>
              <w:t>.</w:t>
            </w:r>
            <w:r>
              <w:rPr>
                <w:rFonts w:ascii="Tinos" w:eastAsia="Times New Roman" w:hAnsi="Tinos" w:cs="Arial"/>
                <w:color w:val="000000"/>
                <w:sz w:val="28"/>
                <w:szCs w:val="28"/>
                <w:lang w:eastAsia="ru-RU"/>
              </w:rPr>
              <w:t xml:space="preserve"> Развивают речевое дыхание и артикуляцию. Обучаются работе над ширмой: надеть куклу на руку: голову на указательный палец, руки </w:t>
            </w:r>
            <w:r>
              <w:rPr>
                <w:rFonts w:ascii="Tinos" w:eastAsia="Times New Roman" w:hAnsi="Tinos" w:cs="Arial"/>
                <w:color w:val="000000"/>
                <w:sz w:val="28"/>
                <w:szCs w:val="28"/>
                <w:lang w:eastAsia="ru-RU"/>
              </w:rPr>
              <w:lastRenderedPageBreak/>
              <w:t>куклы на большой и средний пальцы ; проводить куклу над ширмой на вытянутой руке, стараясь делать это плавно, без скачков.</w:t>
            </w:r>
          </w:p>
        </w:tc>
      </w:tr>
      <w:tr w:rsidR="00CF590B" w:rsidTr="009463BB">
        <w:tc>
          <w:tcPr>
            <w:tcW w:w="806"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lastRenderedPageBreak/>
              <w:t>6</w:t>
            </w:r>
          </w:p>
        </w:tc>
        <w:tc>
          <w:tcPr>
            <w:tcW w:w="3223" w:type="dxa"/>
          </w:tcPr>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Ремонт реквизита</w:t>
            </w:r>
          </w:p>
          <w:p w:rsidR="00CF590B" w:rsidRDefault="00CF590B">
            <w:pPr>
              <w:spacing w:after="0" w:line="240" w:lineRule="auto"/>
              <w:rPr>
                <w:rFonts w:ascii="Times New Roman" w:eastAsia="Times New Roman" w:hAnsi="Times New Roman" w:cs="Times New Roman"/>
                <w:color w:val="181818"/>
                <w:sz w:val="28"/>
                <w:szCs w:val="28"/>
                <w:lang w:eastAsia="ru-RU"/>
              </w:rPr>
            </w:pPr>
          </w:p>
        </w:tc>
        <w:tc>
          <w:tcPr>
            <w:tcW w:w="904"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10</w:t>
            </w:r>
          </w:p>
        </w:tc>
        <w:tc>
          <w:tcPr>
            <w:tcW w:w="5252"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nos" w:eastAsia="Times New Roman" w:hAnsi="Tinos" w:cs="Times New Roman"/>
                <w:color w:val="181818"/>
                <w:sz w:val="28"/>
                <w:szCs w:val="28"/>
                <w:lang w:eastAsia="ru-RU"/>
              </w:rPr>
              <w:t>Закрепляют  первоначальный опыт художественного творчества.</w:t>
            </w:r>
          </w:p>
        </w:tc>
      </w:tr>
      <w:tr w:rsidR="00CF590B" w:rsidTr="009463BB">
        <w:tc>
          <w:tcPr>
            <w:tcW w:w="806" w:type="dxa"/>
          </w:tcPr>
          <w:p w:rsidR="00CF590B" w:rsidRDefault="00CF590B">
            <w:pPr>
              <w:spacing w:after="0" w:line="240" w:lineRule="auto"/>
              <w:rPr>
                <w:rFonts w:ascii="Times New Roman" w:eastAsia="Times New Roman" w:hAnsi="Times New Roman" w:cs="Times New Roman"/>
                <w:color w:val="181818"/>
                <w:sz w:val="28"/>
                <w:szCs w:val="28"/>
                <w:lang w:eastAsia="ru-RU"/>
              </w:rPr>
            </w:pPr>
          </w:p>
        </w:tc>
        <w:tc>
          <w:tcPr>
            <w:tcW w:w="3223" w:type="dxa"/>
          </w:tcPr>
          <w:p w:rsidR="00CF590B" w:rsidRDefault="009463BB">
            <w:pPr>
              <w:spacing w:after="0" w:line="240" w:lineRule="auto"/>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t>Итого</w:t>
            </w:r>
          </w:p>
        </w:tc>
        <w:tc>
          <w:tcPr>
            <w:tcW w:w="904" w:type="dxa"/>
          </w:tcPr>
          <w:p w:rsidR="00CF590B" w:rsidRDefault="009463BB">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160</w:t>
            </w:r>
          </w:p>
        </w:tc>
        <w:tc>
          <w:tcPr>
            <w:tcW w:w="5252" w:type="dxa"/>
          </w:tcPr>
          <w:p w:rsidR="00CF590B" w:rsidRDefault="00CF590B">
            <w:pPr>
              <w:spacing w:after="0" w:line="240" w:lineRule="auto"/>
              <w:rPr>
                <w:rFonts w:ascii="Times New Roman" w:eastAsia="Times New Roman" w:hAnsi="Times New Roman" w:cs="Times New Roman"/>
                <w:color w:val="181818"/>
                <w:sz w:val="28"/>
                <w:szCs w:val="28"/>
                <w:lang w:eastAsia="ru-RU"/>
              </w:rPr>
            </w:pPr>
          </w:p>
        </w:tc>
      </w:tr>
    </w:tbl>
    <w:p w:rsidR="00CF590B" w:rsidRDefault="00CF590B">
      <w:pPr>
        <w:shd w:val="clear" w:color="auto" w:fill="FFFFFF"/>
        <w:spacing w:after="0" w:line="240" w:lineRule="auto"/>
        <w:rPr>
          <w:rFonts w:ascii="Times New Roman" w:eastAsia="Times New Roman" w:hAnsi="Times New Roman" w:cs="Times New Roman"/>
          <w:color w:val="181818"/>
          <w:sz w:val="28"/>
          <w:szCs w:val="28"/>
          <w:lang w:eastAsia="ru-RU"/>
        </w:rPr>
      </w:pPr>
    </w:p>
    <w:p w:rsidR="00CF590B" w:rsidRDefault="009463BB">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Календарно – тематический план </w:t>
      </w:r>
    </w:p>
    <w:p w:rsidR="00CF590B" w:rsidRDefault="00CF590B">
      <w:pPr>
        <w:shd w:val="clear" w:color="auto" w:fill="FFFFFF"/>
        <w:spacing w:after="0" w:line="240" w:lineRule="auto"/>
        <w:jc w:val="center"/>
        <w:outlineLvl w:val="1"/>
        <w:rPr>
          <w:rFonts w:ascii="Arial" w:eastAsia="Times New Roman" w:hAnsi="Arial" w:cs="Arial"/>
          <w:b/>
          <w:bCs/>
          <w:color w:val="181818"/>
          <w:sz w:val="36"/>
          <w:szCs w:val="36"/>
          <w:lang w:eastAsia="ru-RU"/>
        </w:rPr>
      </w:pPr>
    </w:p>
    <w:tbl>
      <w:tblPr>
        <w:tblW w:w="9876" w:type="dxa"/>
        <w:tblInd w:w="37" w:type="dxa"/>
        <w:tblLayout w:type="fixed"/>
        <w:tblLook w:val="04A0" w:firstRow="1" w:lastRow="0" w:firstColumn="1" w:lastColumn="0" w:noHBand="0" w:noVBand="1"/>
      </w:tblPr>
      <w:tblGrid>
        <w:gridCol w:w="594"/>
        <w:gridCol w:w="5714"/>
        <w:gridCol w:w="1159"/>
        <w:gridCol w:w="2409"/>
      </w:tblGrid>
      <w:tr w:rsidR="00CF590B">
        <w:trPr>
          <w:trHeight w:val="146"/>
        </w:trPr>
        <w:tc>
          <w:tcPr>
            <w:tcW w:w="5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w:t>
            </w:r>
          </w:p>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п/п</w:t>
            </w:r>
          </w:p>
        </w:tc>
        <w:tc>
          <w:tcPr>
            <w:tcW w:w="5713" w:type="dxa"/>
            <w:tcBorders>
              <w:top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nos" w:hAnsi="Tinos"/>
                <w:b/>
                <w:bCs/>
                <w:sz w:val="28"/>
                <w:szCs w:val="28"/>
              </w:rPr>
            </w:pPr>
            <w:r>
              <w:rPr>
                <w:rFonts w:ascii="Tinos" w:eastAsia="Times New Roman" w:hAnsi="Tinos" w:cs="Times New Roman"/>
                <w:b/>
                <w:bCs/>
                <w:color w:val="181818"/>
                <w:sz w:val="28"/>
                <w:szCs w:val="28"/>
                <w:lang w:eastAsia="ru-RU"/>
              </w:rPr>
              <w:t>Тема урока</w:t>
            </w:r>
          </w:p>
        </w:tc>
        <w:tc>
          <w:tcPr>
            <w:tcW w:w="1159" w:type="dxa"/>
            <w:tcBorders>
              <w:top w:val="single" w:sz="8" w:space="0" w:color="000000"/>
              <w:bottom w:val="single" w:sz="8" w:space="0" w:color="000000"/>
              <w:right w:val="single" w:sz="8" w:space="0" w:color="000000"/>
            </w:tcBorders>
            <w:shd w:val="clear" w:color="auto" w:fill="FFFFFF"/>
          </w:tcPr>
          <w:p w:rsidR="00CF590B" w:rsidRDefault="00CF590B">
            <w:pPr>
              <w:widowControl w:val="0"/>
              <w:spacing w:after="0" w:line="240" w:lineRule="auto"/>
              <w:jc w:val="center"/>
              <w:rPr>
                <w:rFonts w:ascii="Tinos" w:hAnsi="Tinos"/>
                <w:sz w:val="28"/>
                <w:szCs w:val="28"/>
              </w:rPr>
            </w:pPr>
          </w:p>
          <w:p w:rsidR="00CF590B" w:rsidRDefault="009463BB">
            <w:pPr>
              <w:widowControl w:val="0"/>
              <w:spacing w:after="0" w:line="240" w:lineRule="auto"/>
              <w:jc w:val="center"/>
              <w:rPr>
                <w:rFonts w:ascii="Tinos" w:hAnsi="Tinos"/>
                <w:sz w:val="28"/>
                <w:szCs w:val="28"/>
              </w:rPr>
            </w:pPr>
            <w:r>
              <w:rPr>
                <w:rFonts w:ascii="Tinos" w:eastAsia="Times New Roman" w:hAnsi="Tinos" w:cs="Times New Roman"/>
                <w:b/>
                <w:bCs/>
                <w:color w:val="181818"/>
                <w:sz w:val="28"/>
                <w:szCs w:val="28"/>
                <w:lang w:eastAsia="ru-RU"/>
              </w:rPr>
              <w:t>Кол-во часов</w:t>
            </w:r>
          </w:p>
        </w:tc>
        <w:tc>
          <w:tcPr>
            <w:tcW w:w="2409" w:type="dxa"/>
            <w:tcBorders>
              <w:top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nos" w:hAnsi="Tinos"/>
                <w:b/>
                <w:bCs/>
                <w:sz w:val="28"/>
                <w:szCs w:val="28"/>
              </w:rPr>
            </w:pPr>
            <w:r>
              <w:rPr>
                <w:rFonts w:ascii="Tinos" w:eastAsia="Times New Roman" w:hAnsi="Tinos" w:cs="Times New Roman"/>
                <w:b/>
                <w:bCs/>
                <w:color w:val="181818"/>
                <w:sz w:val="28"/>
                <w:szCs w:val="28"/>
                <w:lang w:eastAsia="ru-RU"/>
              </w:rPr>
              <w:t>Дата</w:t>
            </w: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1</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nos" w:hAnsi="Tinos"/>
                <w:sz w:val="28"/>
                <w:szCs w:val="28"/>
              </w:rPr>
            </w:pPr>
            <w:r>
              <w:rPr>
                <w:rFonts w:ascii="Tinos" w:eastAsia="Times New Roman" w:hAnsi="Tinos" w:cs="Times New Roman"/>
                <w:color w:val="181818"/>
                <w:sz w:val="28"/>
                <w:szCs w:val="28"/>
                <w:lang w:eastAsia="ru-RU"/>
              </w:rPr>
              <w:t xml:space="preserve">Вводное занятие «За кулисами кукольного театра». </w:t>
            </w: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10</w:t>
            </w:r>
          </w:p>
        </w:tc>
        <w:tc>
          <w:tcPr>
            <w:tcW w:w="2409"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05.09</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06.09</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12.09</w:t>
            </w:r>
          </w:p>
          <w:p w:rsidR="00CF590B" w:rsidRDefault="009463BB">
            <w:pPr>
              <w:widowControl w:val="0"/>
              <w:spacing w:after="0" w:line="240" w:lineRule="auto"/>
              <w:jc w:val="center"/>
              <w:rPr>
                <w:rFonts w:ascii="Tinos" w:hAnsi="Tinos"/>
                <w:sz w:val="28"/>
                <w:szCs w:val="28"/>
              </w:rPr>
            </w:pPr>
            <w:r>
              <w:rPr>
                <w:rFonts w:ascii="Tinos" w:eastAsia="Times New Roman" w:hAnsi="Tinos" w:cs="Times New Roman"/>
                <w:color w:val="181818"/>
                <w:sz w:val="28"/>
                <w:szCs w:val="28"/>
                <w:lang w:eastAsia="ru-RU"/>
              </w:rPr>
              <w:t>13.09</w:t>
            </w: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w:t>
            </w:r>
          </w:p>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 xml:space="preserve">«Эти разные игры» </w:t>
            </w:r>
            <w:proofErr w:type="gramStart"/>
            <w:r>
              <w:rPr>
                <w:rFonts w:ascii="Tinos" w:eastAsia="Times New Roman" w:hAnsi="Tinos" w:cs="Times New Roman"/>
                <w:color w:val="181818"/>
                <w:sz w:val="28"/>
                <w:szCs w:val="28"/>
                <w:lang w:eastAsia="ru-RU"/>
              </w:rPr>
              <w:t>пальчиковый ,</w:t>
            </w:r>
            <w:proofErr w:type="gramEnd"/>
            <w:r>
              <w:rPr>
                <w:rFonts w:ascii="Tinos" w:eastAsia="Times New Roman" w:hAnsi="Tinos" w:cs="Times New Roman"/>
                <w:color w:val="181818"/>
                <w:sz w:val="28"/>
                <w:szCs w:val="28"/>
                <w:lang w:eastAsia="ru-RU"/>
              </w:rPr>
              <w:t xml:space="preserve"> настольный театр.</w:t>
            </w:r>
          </w:p>
          <w:p w:rsidR="00CF590B" w:rsidRDefault="00CF590B">
            <w:pPr>
              <w:widowControl w:val="0"/>
              <w:spacing w:after="0" w:line="240" w:lineRule="auto"/>
              <w:rPr>
                <w:rFonts w:eastAsia="Times New Roman" w:cs="Times New Roman"/>
                <w:color w:val="181818"/>
                <w:lang w:eastAsia="ru-RU"/>
              </w:rPr>
            </w:pP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10</w:t>
            </w:r>
          </w:p>
        </w:tc>
        <w:tc>
          <w:tcPr>
            <w:tcW w:w="2409"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19.09</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20.09</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26.09</w:t>
            </w:r>
          </w:p>
          <w:p w:rsidR="00CF590B" w:rsidRDefault="009463BB">
            <w:pPr>
              <w:widowControl w:val="0"/>
              <w:spacing w:after="0" w:line="240" w:lineRule="auto"/>
              <w:jc w:val="center"/>
              <w:rPr>
                <w:rFonts w:ascii="Tinos" w:hAnsi="Tinos"/>
                <w:sz w:val="28"/>
                <w:szCs w:val="28"/>
              </w:rPr>
            </w:pPr>
            <w:r>
              <w:rPr>
                <w:rFonts w:ascii="Tinos" w:eastAsia="Times New Roman" w:hAnsi="Tinos" w:cs="Times New Roman"/>
                <w:color w:val="181818"/>
                <w:sz w:val="28"/>
                <w:szCs w:val="28"/>
                <w:lang w:eastAsia="ru-RU"/>
              </w:rPr>
              <w:t>27.09</w:t>
            </w: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4</w:t>
            </w:r>
          </w:p>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nos" w:hAnsi="Tinos"/>
                <w:sz w:val="28"/>
                <w:szCs w:val="28"/>
              </w:rPr>
            </w:pPr>
            <w:r>
              <w:rPr>
                <w:rFonts w:ascii="Tinos" w:eastAsia="Times New Roman" w:hAnsi="Tinos" w:cs="Times New Roman"/>
                <w:color w:val="181818"/>
                <w:sz w:val="28"/>
                <w:szCs w:val="28"/>
                <w:lang w:eastAsia="ru-RU"/>
              </w:rPr>
              <w:t xml:space="preserve">Знакомство с литературой (народные сказки, </w:t>
            </w:r>
            <w:proofErr w:type="spellStart"/>
            <w:r>
              <w:rPr>
                <w:rFonts w:ascii="Tinos" w:eastAsia="Times New Roman" w:hAnsi="Tinos" w:cs="Times New Roman"/>
                <w:color w:val="181818"/>
                <w:sz w:val="28"/>
                <w:szCs w:val="28"/>
                <w:lang w:eastAsia="ru-RU"/>
              </w:rPr>
              <w:t>потешки</w:t>
            </w:r>
            <w:proofErr w:type="spellEnd"/>
            <w:r>
              <w:rPr>
                <w:rFonts w:ascii="Tinos" w:eastAsia="Times New Roman" w:hAnsi="Tinos" w:cs="Times New Roman"/>
                <w:color w:val="181818"/>
                <w:sz w:val="28"/>
                <w:szCs w:val="28"/>
                <w:lang w:eastAsia="ru-RU"/>
              </w:rPr>
              <w:t>)</w:t>
            </w: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10</w:t>
            </w:r>
          </w:p>
        </w:tc>
        <w:tc>
          <w:tcPr>
            <w:tcW w:w="2409"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nos" w:hAnsi="Tinos"/>
                <w:sz w:val="28"/>
                <w:szCs w:val="28"/>
              </w:rPr>
            </w:pPr>
            <w:r>
              <w:rPr>
                <w:rFonts w:ascii="Tinos" w:hAnsi="Tinos"/>
                <w:sz w:val="28"/>
                <w:szCs w:val="28"/>
              </w:rPr>
              <w:t>03.09</w:t>
            </w:r>
          </w:p>
          <w:p w:rsidR="00CF590B" w:rsidRDefault="009463BB">
            <w:pPr>
              <w:widowControl w:val="0"/>
              <w:spacing w:after="0" w:line="240" w:lineRule="auto"/>
              <w:jc w:val="center"/>
              <w:rPr>
                <w:rFonts w:ascii="Tinos" w:hAnsi="Tinos"/>
                <w:sz w:val="28"/>
                <w:szCs w:val="28"/>
              </w:rPr>
            </w:pPr>
            <w:r>
              <w:rPr>
                <w:rFonts w:ascii="Tinos" w:hAnsi="Tinos"/>
                <w:sz w:val="28"/>
                <w:szCs w:val="28"/>
              </w:rPr>
              <w:t>04.09</w:t>
            </w:r>
          </w:p>
          <w:p w:rsidR="00CF590B" w:rsidRDefault="009463BB">
            <w:pPr>
              <w:widowControl w:val="0"/>
              <w:spacing w:after="0" w:line="240" w:lineRule="auto"/>
              <w:jc w:val="center"/>
              <w:rPr>
                <w:rFonts w:ascii="Tinos" w:hAnsi="Tinos"/>
                <w:sz w:val="28"/>
                <w:szCs w:val="28"/>
              </w:rPr>
            </w:pPr>
            <w:r>
              <w:rPr>
                <w:rFonts w:ascii="Tinos" w:hAnsi="Tinos"/>
                <w:sz w:val="28"/>
                <w:szCs w:val="28"/>
              </w:rPr>
              <w:t>10.10</w:t>
            </w:r>
          </w:p>
          <w:p w:rsidR="00CF590B" w:rsidRDefault="009463BB">
            <w:pPr>
              <w:widowControl w:val="0"/>
              <w:spacing w:after="0" w:line="240" w:lineRule="auto"/>
              <w:jc w:val="center"/>
              <w:rPr>
                <w:rFonts w:ascii="Tinos" w:hAnsi="Tinos"/>
                <w:sz w:val="28"/>
                <w:szCs w:val="28"/>
              </w:rPr>
            </w:pPr>
            <w:r>
              <w:rPr>
                <w:rFonts w:ascii="Tinos" w:hAnsi="Tinos"/>
                <w:sz w:val="28"/>
                <w:szCs w:val="28"/>
              </w:rPr>
              <w:t>11.10</w:t>
            </w: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nos" w:hAnsi="Tinos"/>
                <w:sz w:val="28"/>
                <w:szCs w:val="28"/>
              </w:rPr>
            </w:pPr>
            <w:r>
              <w:rPr>
                <w:rFonts w:ascii="Tinos" w:eastAsia="Times New Roman" w:hAnsi="Tinos" w:cs="Times New Roman"/>
                <w:color w:val="181818"/>
                <w:sz w:val="28"/>
                <w:szCs w:val="28"/>
                <w:lang w:eastAsia="ru-RU"/>
              </w:rPr>
              <w:t>Презентация «Мастерская кукол». Способы изготовления перчаточных кукол, декорации.</w:t>
            </w: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nos" w:hAnsi="Tinos"/>
                <w:sz w:val="28"/>
                <w:szCs w:val="28"/>
              </w:rPr>
            </w:pPr>
            <w:r>
              <w:rPr>
                <w:rFonts w:ascii="Tinos" w:hAnsi="Tinos"/>
                <w:sz w:val="28"/>
                <w:szCs w:val="28"/>
              </w:rPr>
              <w:t>10</w:t>
            </w:r>
          </w:p>
        </w:tc>
        <w:tc>
          <w:tcPr>
            <w:tcW w:w="2409"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17.10</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18.10</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24.10</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25.10</w:t>
            </w: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150" w:line="240" w:lineRule="auto"/>
              <w:rPr>
                <w:rFonts w:ascii="Tinos" w:hAnsi="Tinos"/>
                <w:sz w:val="28"/>
                <w:szCs w:val="28"/>
              </w:rPr>
            </w:pPr>
            <w:r>
              <w:rPr>
                <w:rFonts w:ascii="Tinos" w:eastAsia="Times New Roman" w:hAnsi="Tinos" w:cs="Arial"/>
                <w:color w:val="000000"/>
                <w:sz w:val="28"/>
                <w:szCs w:val="28"/>
                <w:lang w:eastAsia="ru-RU"/>
              </w:rPr>
              <w:t>Изготовление кукол и бутафории. Беседа по охране труда</w:t>
            </w: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nos" w:hAnsi="Tinos"/>
                <w:sz w:val="28"/>
                <w:szCs w:val="28"/>
              </w:rPr>
            </w:pPr>
            <w:r>
              <w:rPr>
                <w:rFonts w:ascii="Tinos" w:hAnsi="Tinos"/>
                <w:sz w:val="28"/>
                <w:szCs w:val="28"/>
              </w:rPr>
              <w:t>20</w:t>
            </w:r>
          </w:p>
        </w:tc>
        <w:tc>
          <w:tcPr>
            <w:tcW w:w="2409"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07.11</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08.11</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14.11</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15.11</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21.11</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22.11</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28.11</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29.11</w:t>
            </w: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7</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pPr>
            <w:r>
              <w:rPr>
                <w:rFonts w:ascii="Tinos" w:eastAsia="Times New Roman" w:hAnsi="Tinos" w:cs="Times New Roman"/>
                <w:color w:val="181818"/>
                <w:sz w:val="28"/>
                <w:szCs w:val="28"/>
                <w:lang w:eastAsia="ru-RU"/>
              </w:rPr>
              <w:t xml:space="preserve">Выбор сказки для  спектакля. </w:t>
            </w: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10</w:t>
            </w:r>
          </w:p>
        </w:tc>
        <w:tc>
          <w:tcPr>
            <w:tcW w:w="2409"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05.12</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06.12</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12.12</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13.12</w:t>
            </w:r>
          </w:p>
          <w:p w:rsidR="00CF590B" w:rsidRDefault="00CF590B">
            <w:pPr>
              <w:widowControl w:val="0"/>
              <w:spacing w:after="0" w:line="240" w:lineRule="auto"/>
              <w:jc w:val="center"/>
              <w:rPr>
                <w:rFonts w:ascii="Tinos" w:eastAsia="Times New Roman" w:hAnsi="Tinos" w:cs="Times New Roman"/>
                <w:color w:val="181818"/>
                <w:sz w:val="28"/>
                <w:szCs w:val="28"/>
                <w:lang w:eastAsia="ru-RU"/>
              </w:rPr>
            </w:pP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nos" w:hAnsi="Tinos"/>
                <w:sz w:val="28"/>
                <w:szCs w:val="28"/>
              </w:rPr>
            </w:pPr>
            <w:r>
              <w:rPr>
                <w:rFonts w:ascii="Tinos" w:eastAsia="Times New Roman" w:hAnsi="Tinos" w:cs="Times New Roman"/>
                <w:color w:val="181818"/>
                <w:sz w:val="28"/>
                <w:szCs w:val="28"/>
                <w:lang w:eastAsia="ru-RU"/>
              </w:rPr>
              <w:t>Декорации для кукольного спектакля.</w:t>
            </w: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10</w:t>
            </w:r>
          </w:p>
        </w:tc>
        <w:tc>
          <w:tcPr>
            <w:tcW w:w="2409"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19.12</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20.12</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lastRenderedPageBreak/>
              <w:t>26.12</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27.12</w:t>
            </w: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lastRenderedPageBreak/>
              <w:t>9</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pPr>
            <w:r>
              <w:rPr>
                <w:rFonts w:ascii="Tinos" w:eastAsia="Times New Roman" w:hAnsi="Tinos" w:cs="Times New Roman"/>
                <w:color w:val="181818"/>
                <w:sz w:val="28"/>
                <w:szCs w:val="28"/>
                <w:lang w:eastAsia="ru-RU"/>
              </w:rPr>
              <w:t>Сюжетно-ролевая игра. Игра-озвучка фрагмента сказки.</w:t>
            </w:r>
          </w:p>
          <w:p w:rsidR="00CF590B" w:rsidRDefault="009463BB">
            <w:pPr>
              <w:widowControl w:val="0"/>
              <w:spacing w:after="0" w:line="240" w:lineRule="auto"/>
              <w:rPr>
                <w:rFonts w:ascii="Tinos" w:hAnsi="Tinos"/>
                <w:sz w:val="28"/>
                <w:szCs w:val="28"/>
              </w:rPr>
            </w:pPr>
            <w:r>
              <w:rPr>
                <w:rFonts w:ascii="Tinos" w:eastAsia="Times New Roman" w:hAnsi="Tinos" w:cs="Times New Roman"/>
                <w:color w:val="181818"/>
                <w:sz w:val="28"/>
                <w:szCs w:val="28"/>
                <w:lang w:eastAsia="ru-RU"/>
              </w:rPr>
              <w:t>Дуэтные диалоги.</w:t>
            </w: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nos" w:hAnsi="Tinos"/>
                <w:sz w:val="28"/>
                <w:szCs w:val="28"/>
              </w:rPr>
            </w:pPr>
            <w:r>
              <w:rPr>
                <w:rFonts w:ascii="Tinos" w:eastAsia="Times New Roman" w:hAnsi="Tinos" w:cs="Times New Roman"/>
                <w:color w:val="181818"/>
                <w:sz w:val="28"/>
                <w:szCs w:val="28"/>
                <w:lang w:eastAsia="ru-RU"/>
              </w:rPr>
              <w:t>2</w:t>
            </w:r>
          </w:p>
        </w:tc>
        <w:tc>
          <w:tcPr>
            <w:tcW w:w="2409"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16.01</w:t>
            </w:r>
          </w:p>
          <w:p w:rsidR="00CF590B" w:rsidRDefault="00CF590B">
            <w:pPr>
              <w:widowControl w:val="0"/>
              <w:spacing w:after="0" w:line="240" w:lineRule="auto"/>
              <w:jc w:val="center"/>
              <w:rPr>
                <w:rFonts w:ascii="Tinos" w:eastAsia="Times New Roman" w:hAnsi="Tinos" w:cs="Times New Roman"/>
                <w:color w:val="181818"/>
                <w:sz w:val="28"/>
                <w:szCs w:val="28"/>
                <w:lang w:eastAsia="ru-RU"/>
              </w:rPr>
            </w:pPr>
          </w:p>
          <w:p w:rsidR="00CF590B" w:rsidRDefault="00CF590B">
            <w:pPr>
              <w:widowControl w:val="0"/>
              <w:spacing w:after="0" w:line="240" w:lineRule="auto"/>
              <w:jc w:val="center"/>
              <w:rPr>
                <w:rFonts w:ascii="Tinos" w:eastAsia="Times New Roman" w:hAnsi="Tinos" w:cs="Times New Roman"/>
                <w:color w:val="181818"/>
                <w:sz w:val="28"/>
                <w:szCs w:val="28"/>
                <w:lang w:eastAsia="ru-RU"/>
              </w:rPr>
            </w:pP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10</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nos" w:hAnsi="Tinos"/>
                <w:sz w:val="28"/>
                <w:szCs w:val="28"/>
              </w:rPr>
            </w:pPr>
            <w:r>
              <w:rPr>
                <w:rFonts w:ascii="Tinos" w:eastAsia="Times New Roman" w:hAnsi="Tinos" w:cs="Times New Roman"/>
                <w:color w:val="181818"/>
                <w:sz w:val="28"/>
                <w:szCs w:val="28"/>
                <w:lang w:eastAsia="ru-RU"/>
              </w:rPr>
              <w:t>Распределение ролей.</w:t>
            </w: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nos" w:hAnsi="Tinos"/>
                <w:sz w:val="28"/>
                <w:szCs w:val="28"/>
              </w:rPr>
            </w:pPr>
            <w:r>
              <w:rPr>
                <w:rFonts w:ascii="Tinos" w:eastAsia="Times New Roman" w:hAnsi="Tinos" w:cs="Times New Roman"/>
                <w:color w:val="181818"/>
                <w:sz w:val="28"/>
                <w:szCs w:val="28"/>
                <w:lang w:eastAsia="ru-RU"/>
              </w:rPr>
              <w:t>5</w:t>
            </w:r>
          </w:p>
        </w:tc>
        <w:tc>
          <w:tcPr>
            <w:tcW w:w="2409"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nos" w:hAnsi="Tinos"/>
                <w:sz w:val="28"/>
                <w:szCs w:val="28"/>
              </w:rPr>
            </w:pPr>
            <w:r>
              <w:rPr>
                <w:rFonts w:ascii="Tinos" w:hAnsi="Tinos"/>
                <w:sz w:val="28"/>
                <w:szCs w:val="28"/>
              </w:rPr>
              <w:t>17.01</w:t>
            </w:r>
          </w:p>
          <w:p w:rsidR="00CF590B" w:rsidRDefault="009463BB">
            <w:pPr>
              <w:widowControl w:val="0"/>
              <w:spacing w:after="0" w:line="240" w:lineRule="auto"/>
              <w:jc w:val="center"/>
              <w:rPr>
                <w:rFonts w:ascii="Tinos" w:hAnsi="Tinos"/>
                <w:sz w:val="28"/>
                <w:szCs w:val="28"/>
              </w:rPr>
            </w:pPr>
            <w:r>
              <w:rPr>
                <w:rFonts w:ascii="Tinos" w:hAnsi="Tinos"/>
                <w:sz w:val="28"/>
                <w:szCs w:val="28"/>
              </w:rPr>
              <w:t>23.01</w:t>
            </w: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11</w:t>
            </w:r>
          </w:p>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nos" w:hAnsi="Tinos"/>
                <w:sz w:val="28"/>
                <w:szCs w:val="28"/>
              </w:rPr>
            </w:pPr>
            <w:r>
              <w:rPr>
                <w:rFonts w:ascii="Tinos" w:eastAsia="Times New Roman" w:hAnsi="Tinos" w:cs="Times New Roman"/>
                <w:color w:val="181818"/>
                <w:sz w:val="28"/>
                <w:szCs w:val="28"/>
                <w:lang w:eastAsia="ru-RU"/>
              </w:rPr>
              <w:t>Отработка чтения каждой роли.</w:t>
            </w: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nos" w:hAnsi="Tinos"/>
                <w:sz w:val="28"/>
                <w:szCs w:val="28"/>
              </w:rPr>
            </w:pPr>
            <w:r>
              <w:rPr>
                <w:rFonts w:ascii="Tinos" w:eastAsia="Times New Roman" w:hAnsi="Tinos" w:cs="Times New Roman"/>
                <w:color w:val="181818"/>
                <w:sz w:val="28"/>
                <w:szCs w:val="28"/>
                <w:lang w:eastAsia="ru-RU"/>
              </w:rPr>
              <w:t>20</w:t>
            </w:r>
          </w:p>
        </w:tc>
        <w:tc>
          <w:tcPr>
            <w:tcW w:w="2409"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24.01</w:t>
            </w:r>
          </w:p>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30.01</w:t>
            </w:r>
          </w:p>
          <w:p w:rsidR="00CF590B" w:rsidRDefault="009463BB">
            <w:pPr>
              <w:widowControl w:val="0"/>
              <w:spacing w:after="0" w:line="240" w:lineRule="auto"/>
              <w:jc w:val="center"/>
              <w:rPr>
                <w:rFonts w:ascii="Tinos" w:hAnsi="Tinos"/>
                <w:sz w:val="28"/>
                <w:szCs w:val="28"/>
              </w:rPr>
            </w:pPr>
            <w:r>
              <w:rPr>
                <w:rFonts w:ascii="Tinos" w:hAnsi="Tinos"/>
                <w:sz w:val="28"/>
                <w:szCs w:val="28"/>
              </w:rPr>
              <w:t>31.01</w:t>
            </w:r>
          </w:p>
          <w:p w:rsidR="00CF590B" w:rsidRDefault="009463BB">
            <w:pPr>
              <w:widowControl w:val="0"/>
              <w:spacing w:after="0" w:line="240" w:lineRule="auto"/>
              <w:jc w:val="center"/>
              <w:rPr>
                <w:rFonts w:ascii="Tinos" w:hAnsi="Tinos"/>
                <w:sz w:val="28"/>
                <w:szCs w:val="28"/>
              </w:rPr>
            </w:pPr>
            <w:r>
              <w:rPr>
                <w:rFonts w:ascii="Tinos" w:hAnsi="Tinos"/>
                <w:sz w:val="28"/>
                <w:szCs w:val="28"/>
              </w:rPr>
              <w:t>06.02</w:t>
            </w:r>
          </w:p>
          <w:p w:rsidR="00CF590B" w:rsidRDefault="009463BB">
            <w:pPr>
              <w:widowControl w:val="0"/>
              <w:spacing w:after="0" w:line="240" w:lineRule="auto"/>
              <w:jc w:val="center"/>
              <w:rPr>
                <w:rFonts w:ascii="Tinos" w:hAnsi="Tinos"/>
                <w:sz w:val="28"/>
                <w:szCs w:val="28"/>
              </w:rPr>
            </w:pPr>
            <w:r>
              <w:rPr>
                <w:rFonts w:ascii="Tinos" w:hAnsi="Tinos"/>
                <w:sz w:val="28"/>
                <w:szCs w:val="28"/>
              </w:rPr>
              <w:t>07.02</w:t>
            </w:r>
          </w:p>
          <w:p w:rsidR="00CF590B" w:rsidRDefault="009463BB">
            <w:pPr>
              <w:widowControl w:val="0"/>
              <w:spacing w:after="0" w:line="240" w:lineRule="auto"/>
              <w:jc w:val="center"/>
              <w:rPr>
                <w:rFonts w:ascii="Tinos" w:hAnsi="Tinos"/>
                <w:sz w:val="28"/>
                <w:szCs w:val="28"/>
              </w:rPr>
            </w:pPr>
            <w:r>
              <w:rPr>
                <w:rFonts w:ascii="Tinos" w:hAnsi="Tinos"/>
                <w:sz w:val="28"/>
                <w:szCs w:val="28"/>
              </w:rPr>
              <w:t>13.02</w:t>
            </w:r>
          </w:p>
          <w:p w:rsidR="00CF590B" w:rsidRDefault="009463BB">
            <w:pPr>
              <w:widowControl w:val="0"/>
              <w:spacing w:after="0" w:line="240" w:lineRule="auto"/>
              <w:jc w:val="center"/>
              <w:rPr>
                <w:rFonts w:ascii="Tinos" w:hAnsi="Tinos"/>
                <w:sz w:val="28"/>
                <w:szCs w:val="28"/>
              </w:rPr>
            </w:pPr>
            <w:r>
              <w:rPr>
                <w:rFonts w:ascii="Tinos" w:hAnsi="Tinos"/>
                <w:sz w:val="28"/>
                <w:szCs w:val="28"/>
              </w:rPr>
              <w:t>14.02</w:t>
            </w:r>
          </w:p>
          <w:p w:rsidR="00CF590B" w:rsidRDefault="009463BB">
            <w:pPr>
              <w:widowControl w:val="0"/>
              <w:spacing w:after="0" w:line="240" w:lineRule="auto"/>
              <w:jc w:val="center"/>
              <w:rPr>
                <w:rFonts w:ascii="Tinos" w:hAnsi="Tinos"/>
                <w:sz w:val="28"/>
                <w:szCs w:val="28"/>
              </w:rPr>
            </w:pPr>
            <w:r>
              <w:rPr>
                <w:rFonts w:ascii="Tinos" w:hAnsi="Tinos"/>
                <w:sz w:val="28"/>
                <w:szCs w:val="28"/>
              </w:rPr>
              <w:t>20.02</w:t>
            </w: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12</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nos" w:hAnsi="Tinos"/>
                <w:sz w:val="28"/>
                <w:szCs w:val="28"/>
              </w:rPr>
            </w:pPr>
            <w:r>
              <w:rPr>
                <w:rFonts w:ascii="Tinos" w:eastAsia="Times New Roman" w:hAnsi="Tinos" w:cs="Times New Roman"/>
                <w:color w:val="181818"/>
                <w:sz w:val="28"/>
                <w:szCs w:val="28"/>
                <w:lang w:eastAsia="ru-RU"/>
              </w:rPr>
              <w:t>Отработка чтения каждой роли.</w:t>
            </w: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nos" w:hAnsi="Tinos"/>
                <w:sz w:val="28"/>
                <w:szCs w:val="28"/>
              </w:rPr>
            </w:pPr>
            <w:r>
              <w:rPr>
                <w:rFonts w:ascii="Tinos" w:eastAsia="Times New Roman" w:hAnsi="Tinos" w:cs="Times New Roman"/>
                <w:color w:val="181818"/>
                <w:sz w:val="28"/>
                <w:szCs w:val="28"/>
                <w:lang w:eastAsia="ru-RU"/>
              </w:rPr>
              <w:t>15</w:t>
            </w:r>
          </w:p>
        </w:tc>
        <w:tc>
          <w:tcPr>
            <w:tcW w:w="2409"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Индивидуальная</w:t>
            </w:r>
          </w:p>
          <w:p w:rsidR="00CF590B" w:rsidRDefault="009463BB">
            <w:pPr>
              <w:widowControl w:val="0"/>
              <w:spacing w:after="0" w:line="240" w:lineRule="auto"/>
              <w:jc w:val="center"/>
              <w:rPr>
                <w:rFonts w:ascii="Tinos" w:hAnsi="Tinos"/>
                <w:sz w:val="28"/>
                <w:szCs w:val="28"/>
              </w:rPr>
            </w:pPr>
            <w:r>
              <w:rPr>
                <w:rFonts w:ascii="Tinos" w:hAnsi="Tinos"/>
                <w:sz w:val="28"/>
                <w:szCs w:val="28"/>
              </w:rPr>
              <w:t>21.02</w:t>
            </w:r>
          </w:p>
          <w:p w:rsidR="00CF590B" w:rsidRDefault="009463BB">
            <w:pPr>
              <w:widowControl w:val="0"/>
              <w:spacing w:after="0" w:line="240" w:lineRule="auto"/>
              <w:jc w:val="center"/>
              <w:rPr>
                <w:rFonts w:ascii="Tinos" w:hAnsi="Tinos"/>
                <w:sz w:val="28"/>
                <w:szCs w:val="28"/>
              </w:rPr>
            </w:pPr>
            <w:r>
              <w:rPr>
                <w:rFonts w:ascii="Tinos" w:hAnsi="Tinos"/>
                <w:sz w:val="28"/>
                <w:szCs w:val="28"/>
              </w:rPr>
              <w:t>27.02</w:t>
            </w:r>
          </w:p>
          <w:p w:rsidR="00CF590B" w:rsidRDefault="009463BB">
            <w:pPr>
              <w:widowControl w:val="0"/>
              <w:spacing w:after="0" w:line="240" w:lineRule="auto"/>
              <w:jc w:val="center"/>
              <w:rPr>
                <w:rFonts w:ascii="Tinos" w:hAnsi="Tinos"/>
                <w:sz w:val="28"/>
                <w:szCs w:val="28"/>
              </w:rPr>
            </w:pPr>
            <w:r>
              <w:rPr>
                <w:rFonts w:ascii="Tinos" w:hAnsi="Tinos"/>
                <w:sz w:val="28"/>
                <w:szCs w:val="28"/>
              </w:rPr>
              <w:t>28.02</w:t>
            </w:r>
          </w:p>
          <w:p w:rsidR="00CF590B" w:rsidRDefault="009463BB">
            <w:pPr>
              <w:widowControl w:val="0"/>
              <w:spacing w:after="0" w:line="240" w:lineRule="auto"/>
              <w:jc w:val="center"/>
              <w:rPr>
                <w:rFonts w:ascii="Tinos" w:hAnsi="Tinos"/>
                <w:sz w:val="28"/>
                <w:szCs w:val="28"/>
              </w:rPr>
            </w:pPr>
            <w:r>
              <w:rPr>
                <w:rFonts w:ascii="Tinos" w:hAnsi="Tinos"/>
                <w:sz w:val="28"/>
                <w:szCs w:val="28"/>
              </w:rPr>
              <w:t>06.03</w:t>
            </w:r>
          </w:p>
          <w:p w:rsidR="00CF590B" w:rsidRDefault="009463BB">
            <w:pPr>
              <w:widowControl w:val="0"/>
              <w:spacing w:after="0" w:line="240" w:lineRule="auto"/>
              <w:jc w:val="center"/>
              <w:rPr>
                <w:rFonts w:ascii="Tinos" w:hAnsi="Tinos"/>
                <w:sz w:val="28"/>
                <w:szCs w:val="28"/>
              </w:rPr>
            </w:pPr>
            <w:r>
              <w:rPr>
                <w:rFonts w:ascii="Tinos" w:hAnsi="Tinos"/>
                <w:sz w:val="28"/>
                <w:szCs w:val="28"/>
              </w:rPr>
              <w:t>07.03</w:t>
            </w:r>
          </w:p>
          <w:p w:rsidR="00CF590B" w:rsidRDefault="009463BB">
            <w:pPr>
              <w:widowControl w:val="0"/>
              <w:spacing w:after="0" w:line="240" w:lineRule="auto"/>
              <w:jc w:val="center"/>
              <w:rPr>
                <w:rFonts w:ascii="Tinos" w:hAnsi="Tinos"/>
                <w:sz w:val="28"/>
                <w:szCs w:val="28"/>
              </w:rPr>
            </w:pPr>
            <w:r>
              <w:rPr>
                <w:rFonts w:ascii="Tinos" w:hAnsi="Tinos"/>
                <w:sz w:val="28"/>
                <w:szCs w:val="28"/>
              </w:rPr>
              <w:t>13.03</w:t>
            </w: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nos" w:hAnsi="Tinos"/>
                <w:sz w:val="28"/>
                <w:szCs w:val="28"/>
              </w:rPr>
            </w:pPr>
            <w:r>
              <w:rPr>
                <w:rFonts w:ascii="Tinos" w:eastAsia="Times New Roman" w:hAnsi="Tinos" w:cs="Times New Roman"/>
                <w:color w:val="181818"/>
                <w:sz w:val="28"/>
                <w:szCs w:val="28"/>
                <w:lang w:eastAsia="ru-RU"/>
              </w:rPr>
              <w:t>Обучение работе над ширмой, за ширмой</w:t>
            </w: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nos" w:hAnsi="Tinos"/>
                <w:sz w:val="28"/>
                <w:szCs w:val="28"/>
              </w:rPr>
            </w:pPr>
            <w:r>
              <w:rPr>
                <w:rFonts w:ascii="Tinos" w:hAnsi="Tinos"/>
                <w:sz w:val="28"/>
                <w:szCs w:val="28"/>
              </w:rPr>
              <w:t>10</w:t>
            </w:r>
          </w:p>
        </w:tc>
        <w:tc>
          <w:tcPr>
            <w:tcW w:w="2409"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nos" w:hAnsi="Tinos"/>
                <w:sz w:val="28"/>
                <w:szCs w:val="28"/>
              </w:rPr>
            </w:pPr>
            <w:r>
              <w:rPr>
                <w:rFonts w:ascii="Tinos" w:hAnsi="Tinos"/>
                <w:sz w:val="28"/>
                <w:szCs w:val="28"/>
              </w:rPr>
              <w:t>14.03</w:t>
            </w:r>
          </w:p>
          <w:p w:rsidR="00CF590B" w:rsidRDefault="009463BB">
            <w:pPr>
              <w:widowControl w:val="0"/>
              <w:spacing w:after="0" w:line="240" w:lineRule="auto"/>
              <w:jc w:val="center"/>
              <w:rPr>
                <w:rFonts w:ascii="Tinos" w:hAnsi="Tinos"/>
                <w:sz w:val="28"/>
                <w:szCs w:val="28"/>
              </w:rPr>
            </w:pPr>
            <w:r>
              <w:rPr>
                <w:rFonts w:ascii="Tinos" w:hAnsi="Tinos"/>
                <w:sz w:val="28"/>
                <w:szCs w:val="28"/>
              </w:rPr>
              <w:t>20.03</w:t>
            </w:r>
          </w:p>
          <w:p w:rsidR="00CF590B" w:rsidRDefault="009463BB">
            <w:pPr>
              <w:widowControl w:val="0"/>
              <w:spacing w:after="0" w:line="240" w:lineRule="auto"/>
              <w:jc w:val="center"/>
              <w:rPr>
                <w:rFonts w:ascii="Tinos" w:hAnsi="Tinos"/>
                <w:sz w:val="28"/>
                <w:szCs w:val="28"/>
              </w:rPr>
            </w:pPr>
            <w:r>
              <w:rPr>
                <w:rFonts w:ascii="Tinos" w:hAnsi="Tinos"/>
                <w:sz w:val="28"/>
                <w:szCs w:val="28"/>
              </w:rPr>
              <w:t>21.03</w:t>
            </w:r>
          </w:p>
          <w:p w:rsidR="00CF590B" w:rsidRDefault="009463BB">
            <w:pPr>
              <w:widowControl w:val="0"/>
              <w:spacing w:after="0" w:line="240" w:lineRule="auto"/>
              <w:jc w:val="center"/>
              <w:rPr>
                <w:rFonts w:ascii="Tinos" w:hAnsi="Tinos"/>
                <w:sz w:val="28"/>
                <w:szCs w:val="28"/>
              </w:rPr>
            </w:pPr>
            <w:r>
              <w:rPr>
                <w:rFonts w:ascii="Tinos" w:hAnsi="Tinos"/>
                <w:sz w:val="28"/>
                <w:szCs w:val="28"/>
              </w:rPr>
              <w:t>03.04</w:t>
            </w: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nos" w:hAnsi="Tinos"/>
                <w:sz w:val="28"/>
                <w:szCs w:val="28"/>
              </w:rPr>
            </w:pPr>
            <w:r>
              <w:rPr>
                <w:rFonts w:ascii="Tinos" w:eastAsia="Times New Roman" w:hAnsi="Tinos" w:cs="Times New Roman"/>
                <w:color w:val="181818"/>
                <w:sz w:val="28"/>
                <w:szCs w:val="28"/>
                <w:lang w:eastAsia="ru-RU"/>
              </w:rPr>
              <w:t>Музыкальное оформление спектакля</w:t>
            </w: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nos" w:hAnsi="Tinos"/>
                <w:sz w:val="28"/>
                <w:szCs w:val="28"/>
              </w:rPr>
            </w:pPr>
            <w:r>
              <w:rPr>
                <w:rFonts w:ascii="Tinos" w:hAnsi="Tinos"/>
                <w:sz w:val="28"/>
                <w:szCs w:val="28"/>
              </w:rPr>
              <w:t>5</w:t>
            </w:r>
          </w:p>
        </w:tc>
        <w:tc>
          <w:tcPr>
            <w:tcW w:w="2409"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nos" w:hAnsi="Tinos"/>
                <w:sz w:val="28"/>
                <w:szCs w:val="28"/>
              </w:rPr>
            </w:pPr>
            <w:r>
              <w:rPr>
                <w:rFonts w:ascii="Tinos" w:hAnsi="Tinos"/>
                <w:sz w:val="28"/>
                <w:szCs w:val="28"/>
              </w:rPr>
              <w:t>04.04</w:t>
            </w:r>
          </w:p>
          <w:p w:rsidR="00CF590B" w:rsidRDefault="009463BB">
            <w:pPr>
              <w:widowControl w:val="0"/>
              <w:spacing w:after="0" w:line="240" w:lineRule="auto"/>
              <w:jc w:val="center"/>
              <w:rPr>
                <w:rFonts w:ascii="Tinos" w:hAnsi="Tinos"/>
                <w:sz w:val="28"/>
                <w:szCs w:val="28"/>
              </w:rPr>
            </w:pPr>
            <w:r>
              <w:rPr>
                <w:rFonts w:ascii="Tinos" w:hAnsi="Tinos"/>
                <w:sz w:val="28"/>
                <w:szCs w:val="28"/>
              </w:rPr>
              <w:t>10.04</w:t>
            </w: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15</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nos" w:hAnsi="Tinos"/>
                <w:sz w:val="28"/>
                <w:szCs w:val="28"/>
              </w:rPr>
            </w:pPr>
            <w:r>
              <w:rPr>
                <w:rFonts w:ascii="Tinos" w:eastAsia="Times New Roman" w:hAnsi="Tinos" w:cs="Times New Roman"/>
                <w:color w:val="181818"/>
                <w:sz w:val="28"/>
                <w:szCs w:val="28"/>
                <w:lang w:eastAsia="ru-RU"/>
              </w:rPr>
              <w:t>Репетиция пьесы. Заучивание текста наизусть, соединение действия куклы со словами своей роли.</w:t>
            </w: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nos" w:hAnsi="Tinos"/>
                <w:sz w:val="28"/>
                <w:szCs w:val="28"/>
              </w:rPr>
            </w:pPr>
            <w:r>
              <w:rPr>
                <w:rFonts w:ascii="Tinos" w:eastAsia="Times New Roman" w:hAnsi="Tinos" w:cs="Times New Roman"/>
                <w:color w:val="181818"/>
                <w:sz w:val="28"/>
                <w:szCs w:val="28"/>
                <w:lang w:eastAsia="ru-RU"/>
              </w:rPr>
              <w:t>5</w:t>
            </w:r>
          </w:p>
        </w:tc>
        <w:tc>
          <w:tcPr>
            <w:tcW w:w="2409"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nos" w:eastAsia="Times New Roman" w:hAnsi="Tinos" w:cs="Times New Roman"/>
                <w:color w:val="181818"/>
                <w:sz w:val="28"/>
                <w:szCs w:val="28"/>
                <w:lang w:eastAsia="ru-RU"/>
              </w:rPr>
            </w:pPr>
            <w:r>
              <w:rPr>
                <w:rFonts w:ascii="Tinos" w:eastAsia="Times New Roman" w:hAnsi="Tinos" w:cs="Times New Roman"/>
                <w:color w:val="181818"/>
                <w:sz w:val="28"/>
                <w:szCs w:val="28"/>
                <w:lang w:eastAsia="ru-RU"/>
              </w:rPr>
              <w:t>11.04</w:t>
            </w:r>
          </w:p>
          <w:p w:rsidR="00CF590B" w:rsidRDefault="009463BB">
            <w:pPr>
              <w:widowControl w:val="0"/>
              <w:spacing w:after="0" w:line="240" w:lineRule="auto"/>
              <w:jc w:val="center"/>
              <w:rPr>
                <w:rFonts w:ascii="Tinos" w:hAnsi="Tinos"/>
                <w:sz w:val="28"/>
                <w:szCs w:val="28"/>
              </w:rPr>
            </w:pPr>
            <w:r>
              <w:rPr>
                <w:rFonts w:ascii="Tinos" w:eastAsia="Times New Roman" w:hAnsi="Tinos" w:cs="Times New Roman"/>
                <w:color w:val="181818"/>
                <w:sz w:val="28"/>
                <w:szCs w:val="28"/>
                <w:lang w:eastAsia="ru-RU"/>
              </w:rPr>
              <w:t>17.04</w:t>
            </w: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nos" w:hAnsi="Tinos"/>
                <w:sz w:val="28"/>
                <w:szCs w:val="28"/>
              </w:rPr>
            </w:pPr>
            <w:r>
              <w:rPr>
                <w:rFonts w:ascii="Tinos" w:eastAsia="Times New Roman" w:hAnsi="Tinos" w:cs="Times New Roman"/>
                <w:color w:val="181818"/>
                <w:sz w:val="28"/>
                <w:szCs w:val="28"/>
                <w:lang w:eastAsia="ru-RU"/>
              </w:rPr>
              <w:t>Генеральная репетиция, звуковое оформление спектакля.</w:t>
            </w: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5</w:t>
            </w:r>
          </w:p>
        </w:tc>
        <w:tc>
          <w:tcPr>
            <w:tcW w:w="2409"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18.04</w:t>
            </w:r>
          </w:p>
          <w:p w:rsidR="00CF590B" w:rsidRDefault="009463BB">
            <w:pPr>
              <w:widowControl w:val="0"/>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24.04</w:t>
            </w: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17</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nos" w:hAnsi="Tinos"/>
                <w:sz w:val="28"/>
                <w:szCs w:val="28"/>
              </w:rPr>
            </w:pPr>
            <w:r>
              <w:rPr>
                <w:rFonts w:ascii="Tinos" w:eastAsia="Times New Roman" w:hAnsi="Tinos" w:cs="Times New Roman"/>
                <w:color w:val="181818"/>
                <w:sz w:val="28"/>
                <w:szCs w:val="28"/>
                <w:lang w:eastAsia="ru-RU"/>
              </w:rPr>
              <w:t>Показ пьесы ученикам 1-2 классов</w:t>
            </w: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nos" w:hAnsi="Tinos"/>
                <w:sz w:val="28"/>
                <w:szCs w:val="28"/>
              </w:rPr>
            </w:pPr>
            <w:r>
              <w:rPr>
                <w:rFonts w:ascii="Tinos" w:eastAsia="Times New Roman" w:hAnsi="Tinos" w:cs="Times New Roman"/>
                <w:color w:val="181818"/>
                <w:sz w:val="28"/>
                <w:szCs w:val="28"/>
                <w:lang w:eastAsia="ru-RU"/>
              </w:rPr>
              <w:t>5</w:t>
            </w:r>
          </w:p>
        </w:tc>
        <w:tc>
          <w:tcPr>
            <w:tcW w:w="2409"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betan Machine Uni" w:hAnsi="Tibetan Machine Uni"/>
                <w:sz w:val="24"/>
                <w:szCs w:val="24"/>
              </w:rPr>
            </w:pPr>
            <w:r>
              <w:rPr>
                <w:rFonts w:ascii="Tibetan Machine Uni" w:eastAsia="Times New Roman" w:hAnsi="Tibetan Machine Uni" w:cs="Times New Roman"/>
                <w:color w:val="181818"/>
                <w:sz w:val="24"/>
                <w:szCs w:val="24"/>
                <w:lang w:eastAsia="ru-RU"/>
              </w:rPr>
              <w:t>25.04</w:t>
            </w:r>
          </w:p>
          <w:p w:rsidR="00CF590B" w:rsidRDefault="009463BB">
            <w:pPr>
              <w:widowControl w:val="0"/>
              <w:spacing w:after="0" w:line="240" w:lineRule="auto"/>
              <w:jc w:val="center"/>
              <w:rPr>
                <w:rFonts w:ascii="Tibetan Machine Uni" w:hAnsi="Tibetan Machine Uni"/>
                <w:sz w:val="24"/>
                <w:szCs w:val="24"/>
              </w:rPr>
            </w:pPr>
            <w:r>
              <w:rPr>
                <w:rFonts w:ascii="Tibetan Machine Uni" w:eastAsia="Times New Roman" w:hAnsi="Tibetan Machine Uni" w:cs="Times New Roman"/>
                <w:color w:val="181818"/>
                <w:sz w:val="24"/>
                <w:szCs w:val="24"/>
                <w:lang w:eastAsia="ru-RU"/>
              </w:rPr>
              <w:t>15.05</w:t>
            </w: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18</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nos" w:hAnsi="Tinos"/>
                <w:sz w:val="28"/>
                <w:szCs w:val="28"/>
              </w:rPr>
            </w:pPr>
            <w:r>
              <w:rPr>
                <w:rFonts w:ascii="Tinos" w:eastAsia="Times New Roman" w:hAnsi="Tinos" w:cs="Times New Roman"/>
                <w:color w:val="181818"/>
                <w:sz w:val="28"/>
                <w:szCs w:val="28"/>
                <w:lang w:eastAsia="ru-RU"/>
              </w:rPr>
              <w:t>Обсуждение спектакля. Ремонт реквизита</w:t>
            </w: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nos" w:hAnsi="Tinos"/>
                <w:sz w:val="28"/>
                <w:szCs w:val="28"/>
              </w:rPr>
            </w:pPr>
            <w:r>
              <w:rPr>
                <w:rFonts w:ascii="Tinos" w:eastAsia="Times New Roman" w:hAnsi="Tinos" w:cs="Times New Roman"/>
                <w:color w:val="181818"/>
                <w:sz w:val="28"/>
                <w:szCs w:val="28"/>
                <w:lang w:eastAsia="ru-RU"/>
              </w:rPr>
              <w:t>8</w:t>
            </w:r>
          </w:p>
        </w:tc>
        <w:tc>
          <w:tcPr>
            <w:tcW w:w="2409"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16.05</w:t>
            </w:r>
          </w:p>
          <w:p w:rsidR="00CF590B" w:rsidRDefault="009463BB">
            <w:pPr>
              <w:widowControl w:val="0"/>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22.05</w:t>
            </w:r>
          </w:p>
          <w:p w:rsidR="00CF590B" w:rsidRDefault="009463BB">
            <w:pPr>
              <w:widowControl w:val="0"/>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23.05</w:t>
            </w:r>
          </w:p>
          <w:p w:rsidR="00CF590B" w:rsidRDefault="00CF590B">
            <w:pPr>
              <w:widowControl w:val="0"/>
              <w:spacing w:after="0" w:line="240" w:lineRule="auto"/>
              <w:jc w:val="center"/>
              <w:rPr>
                <w:rFonts w:ascii="Times New Roman" w:eastAsia="Times New Roman" w:hAnsi="Times New Roman" w:cs="Times New Roman"/>
                <w:color w:val="181818"/>
                <w:sz w:val="28"/>
                <w:szCs w:val="28"/>
                <w:lang w:eastAsia="ru-RU"/>
              </w:rPr>
            </w:pPr>
          </w:p>
        </w:tc>
      </w:tr>
      <w:tr w:rsidR="00CF590B">
        <w:trPr>
          <w:trHeight w:val="146"/>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CF590B">
            <w:pPr>
              <w:widowControl w:val="0"/>
              <w:spacing w:after="0" w:line="240" w:lineRule="auto"/>
              <w:rPr>
                <w:rFonts w:ascii="Times New Roman" w:eastAsia="Times New Roman" w:hAnsi="Times New Roman" w:cs="Times New Roman"/>
                <w:color w:val="181818"/>
                <w:sz w:val="24"/>
                <w:szCs w:val="24"/>
                <w:lang w:eastAsia="ru-RU"/>
              </w:rPr>
            </w:pPr>
          </w:p>
        </w:tc>
        <w:tc>
          <w:tcPr>
            <w:tcW w:w="5713" w:type="dxa"/>
            <w:tcBorders>
              <w:bottom w:val="single" w:sz="8" w:space="0" w:color="000000"/>
              <w:right w:val="single" w:sz="8" w:space="0" w:color="000000"/>
            </w:tcBorders>
            <w:shd w:val="clear" w:color="auto" w:fill="FFFFFF"/>
            <w:vAlign w:val="center"/>
          </w:tcPr>
          <w:p w:rsidR="00CF590B" w:rsidRDefault="00CF590B">
            <w:pPr>
              <w:widowControl w:val="0"/>
              <w:spacing w:after="0" w:line="240" w:lineRule="auto"/>
              <w:rPr>
                <w:rFonts w:ascii="Tinos" w:hAnsi="Tinos"/>
                <w:sz w:val="28"/>
                <w:szCs w:val="28"/>
              </w:rPr>
            </w:pPr>
          </w:p>
        </w:tc>
        <w:tc>
          <w:tcPr>
            <w:tcW w:w="1159" w:type="dxa"/>
            <w:tcBorders>
              <w:bottom w:val="single" w:sz="8" w:space="0" w:color="000000"/>
              <w:right w:val="single" w:sz="8" w:space="0" w:color="000000"/>
            </w:tcBorders>
            <w:shd w:val="clear" w:color="auto" w:fill="FFFFFF"/>
          </w:tcPr>
          <w:p w:rsidR="00CF590B" w:rsidRDefault="00CF590B">
            <w:pPr>
              <w:widowControl w:val="0"/>
              <w:spacing w:after="0" w:line="240" w:lineRule="auto"/>
              <w:jc w:val="center"/>
              <w:rPr>
                <w:rFonts w:ascii="Tinos" w:hAnsi="Tinos"/>
                <w:sz w:val="28"/>
                <w:szCs w:val="28"/>
              </w:rPr>
            </w:pPr>
          </w:p>
        </w:tc>
        <w:tc>
          <w:tcPr>
            <w:tcW w:w="2409" w:type="dxa"/>
            <w:tcBorders>
              <w:bottom w:val="single" w:sz="8" w:space="0" w:color="000000"/>
              <w:right w:val="single" w:sz="8" w:space="0" w:color="000000"/>
            </w:tcBorders>
            <w:shd w:val="clear" w:color="auto" w:fill="FFFFFF"/>
            <w:vAlign w:val="center"/>
          </w:tcPr>
          <w:p w:rsidR="00CF590B" w:rsidRDefault="00CF590B">
            <w:pPr>
              <w:widowControl w:val="0"/>
              <w:spacing w:after="0" w:line="240" w:lineRule="auto"/>
              <w:jc w:val="center"/>
              <w:rPr>
                <w:rFonts w:ascii="Times New Roman" w:eastAsia="Times New Roman" w:hAnsi="Times New Roman" w:cs="Times New Roman"/>
                <w:color w:val="181818"/>
                <w:sz w:val="28"/>
                <w:szCs w:val="28"/>
                <w:lang w:eastAsia="ru-RU"/>
              </w:rPr>
            </w:pPr>
          </w:p>
        </w:tc>
      </w:tr>
      <w:tr w:rsidR="00CF590B">
        <w:trPr>
          <w:trHeight w:val="668"/>
        </w:trPr>
        <w:tc>
          <w:tcPr>
            <w:tcW w:w="594" w:type="dxa"/>
            <w:tcBorders>
              <w:left w:val="single" w:sz="8" w:space="0" w:color="000000"/>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5713" w:type="dxa"/>
            <w:tcBorders>
              <w:bottom w:val="single" w:sz="8" w:space="0" w:color="000000"/>
              <w:right w:val="single" w:sz="8" w:space="0" w:color="000000"/>
            </w:tcBorders>
            <w:shd w:val="clear" w:color="auto" w:fill="FFFFFF"/>
            <w:vAlign w:val="center"/>
          </w:tcPr>
          <w:p w:rsidR="00CF590B" w:rsidRDefault="009463BB">
            <w:pPr>
              <w:widowControl w:val="0"/>
              <w:spacing w:after="0" w:line="240" w:lineRule="auto"/>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8"/>
                <w:szCs w:val="28"/>
                <w:lang w:eastAsia="ru-RU"/>
              </w:rPr>
              <w:t>Итого:</w:t>
            </w:r>
          </w:p>
        </w:tc>
        <w:tc>
          <w:tcPr>
            <w:tcW w:w="1159" w:type="dxa"/>
            <w:tcBorders>
              <w:bottom w:val="single" w:sz="8" w:space="0" w:color="000000"/>
              <w:right w:val="single" w:sz="8" w:space="0" w:color="000000"/>
            </w:tcBorders>
            <w:shd w:val="clear" w:color="auto" w:fill="FFFFFF"/>
          </w:tcPr>
          <w:p w:rsidR="00CF590B" w:rsidRDefault="009463BB">
            <w:pPr>
              <w:widowControl w:val="0"/>
              <w:spacing w:after="0" w:line="240" w:lineRule="auto"/>
              <w:jc w:val="center"/>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160</w:t>
            </w:r>
          </w:p>
        </w:tc>
        <w:tc>
          <w:tcPr>
            <w:tcW w:w="2409" w:type="dxa"/>
            <w:tcBorders>
              <w:bottom w:val="single" w:sz="8" w:space="0" w:color="000000"/>
              <w:right w:val="single" w:sz="8" w:space="0" w:color="000000"/>
            </w:tcBorders>
            <w:shd w:val="clear" w:color="auto" w:fill="FFFFFF"/>
            <w:vAlign w:val="center"/>
          </w:tcPr>
          <w:p w:rsidR="00CF590B" w:rsidRDefault="00CF590B">
            <w:pPr>
              <w:widowControl w:val="0"/>
              <w:spacing w:after="0" w:line="240" w:lineRule="auto"/>
              <w:jc w:val="center"/>
              <w:rPr>
                <w:rFonts w:ascii="Times New Roman" w:eastAsia="Times New Roman" w:hAnsi="Times New Roman" w:cs="Times New Roman"/>
                <w:color w:val="181818"/>
                <w:sz w:val="24"/>
                <w:szCs w:val="24"/>
                <w:lang w:eastAsia="ru-RU"/>
              </w:rPr>
            </w:pPr>
          </w:p>
        </w:tc>
      </w:tr>
    </w:tbl>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     </w:t>
      </w:r>
    </w:p>
    <w:p w:rsidR="00CF590B" w:rsidRDefault="00CF590B">
      <w:pPr>
        <w:shd w:val="clear" w:color="auto" w:fill="FFFFFF"/>
        <w:spacing w:after="0" w:line="240" w:lineRule="auto"/>
        <w:rPr>
          <w:rFonts w:ascii="Arial" w:eastAsia="Times New Roman" w:hAnsi="Arial" w:cs="Arial"/>
          <w:color w:val="181818"/>
          <w:sz w:val="17"/>
          <w:szCs w:val="17"/>
          <w:lang w:eastAsia="ru-RU"/>
        </w:rPr>
      </w:pPr>
    </w:p>
    <w:p w:rsidR="00CF590B" w:rsidRDefault="00CF590B">
      <w:pPr>
        <w:shd w:val="clear" w:color="auto" w:fill="FFFFFF"/>
        <w:spacing w:after="0" w:line="240" w:lineRule="auto"/>
        <w:rPr>
          <w:rFonts w:ascii="Arial" w:eastAsia="Times New Roman" w:hAnsi="Arial" w:cs="Arial"/>
          <w:color w:val="181818"/>
          <w:sz w:val="17"/>
          <w:szCs w:val="17"/>
          <w:lang w:eastAsia="ru-RU"/>
        </w:rPr>
      </w:pPr>
    </w:p>
    <w:p w:rsidR="00CF590B" w:rsidRDefault="009463BB">
      <w:pPr>
        <w:shd w:val="clear" w:color="auto" w:fill="FFFFFF"/>
        <w:spacing w:after="0" w:line="240" w:lineRule="auto"/>
        <w:ind w:firstLine="709"/>
        <w:jc w:val="right"/>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lastRenderedPageBreak/>
        <w:t>Приложение 1</w:t>
      </w:r>
    </w:p>
    <w:p w:rsidR="00CF590B" w:rsidRDefault="009463BB">
      <w:pPr>
        <w:shd w:val="clear" w:color="auto" w:fill="FFFFFF"/>
        <w:spacing w:after="0" w:line="240" w:lineRule="auto"/>
        <w:ind w:firstLine="709"/>
        <w:jc w:val="center"/>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ВВОДНОЕ ЗАНЯТИЕ:</w:t>
      </w:r>
    </w:p>
    <w:p w:rsidR="00CF590B" w:rsidRDefault="009463BB">
      <w:pPr>
        <w:shd w:val="clear" w:color="auto" w:fill="FFFFFF"/>
        <w:spacing w:after="0" w:line="240" w:lineRule="auto"/>
        <w:ind w:firstLine="709"/>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БЕСЕДА: «ИСТОРИИ ТЕАТРА «ПЕТРУШКА» В РОССИИ».</w:t>
      </w:r>
    </w:p>
    <w:p w:rsidR="00CF590B" w:rsidRDefault="009463BB">
      <w:pPr>
        <w:shd w:val="clear" w:color="auto" w:fill="FFFFFF"/>
        <w:spacing w:after="0" w:line="240" w:lineRule="auto"/>
        <w:ind w:firstLine="709"/>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Цель: Познакомить детей с историей кукольного театра.</w:t>
      </w:r>
    </w:p>
    <w:p w:rsidR="00CF590B" w:rsidRDefault="009463BB">
      <w:pPr>
        <w:shd w:val="clear" w:color="auto" w:fill="FFFFFF"/>
        <w:spacing w:after="0" w:line="240" w:lineRule="auto"/>
        <w:ind w:firstLine="709"/>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Когда, в какой стране возник кукольный театр? Чьи руки создали первую в мире куклу? Этого никто не знает и не может знать, потому что куклы были и тысячу и десять тысяч лет назад у всех народов мира. Кукол делали из глины, дерева, соломы, тряпок. И дети играли в них, укладывали спать, лечили, охотились на глиняных и деревянных оленей, слонов, бегемотов, а ведь это тоже театр кукольный. Потому что актеры в нем куклы. </w:t>
      </w:r>
      <w:r>
        <w:rPr>
          <w:rFonts w:ascii="Times New Roman" w:eastAsia="Times New Roman" w:hAnsi="Times New Roman" w:cs="Times New Roman"/>
          <w:color w:val="181818"/>
          <w:sz w:val="28"/>
          <w:lang w:eastAsia="ru-RU"/>
        </w:rPr>
        <w:t>В России Первый государственный кукольный театр был организован в 1920 году и с того времени кукольные спектакли любят смотреть и взрослые, и дети.</w:t>
      </w:r>
    </w:p>
    <w:p w:rsidR="00CF590B" w:rsidRDefault="009463BB">
      <w:pPr>
        <w:shd w:val="clear" w:color="auto" w:fill="FFFFFF"/>
        <w:spacing w:after="0" w:line="240" w:lineRule="auto"/>
        <w:ind w:firstLine="709"/>
        <w:rPr>
          <w:rFonts w:ascii="Arial" w:eastAsia="Times New Roman" w:hAnsi="Arial" w:cs="Arial"/>
          <w:color w:val="181818"/>
          <w:sz w:val="17"/>
          <w:szCs w:val="17"/>
          <w:lang w:eastAsia="ru-RU"/>
        </w:rPr>
      </w:pPr>
      <w:r>
        <w:rPr>
          <w:rFonts w:ascii="Times New Roman" w:eastAsia="Times New Roman" w:hAnsi="Times New Roman" w:cs="Times New Roman"/>
          <w:color w:val="181818"/>
          <w:sz w:val="28"/>
          <w:lang w:eastAsia="ru-RU"/>
        </w:rPr>
        <w:t>Главный герой кукольного театра – Петрушка, поэтому и сам театр называют Театром Петрушки. А попал он к нам из Европы.</w:t>
      </w:r>
    </w:p>
    <w:p w:rsidR="00CF590B" w:rsidRDefault="009463BB">
      <w:pPr>
        <w:shd w:val="clear" w:color="auto" w:fill="FFFFFF"/>
        <w:spacing w:after="0" w:line="240" w:lineRule="auto"/>
        <w:ind w:firstLine="709"/>
        <w:rPr>
          <w:rFonts w:ascii="Arial" w:eastAsia="Times New Roman" w:hAnsi="Arial" w:cs="Arial"/>
          <w:color w:val="181818"/>
          <w:sz w:val="17"/>
          <w:szCs w:val="17"/>
          <w:lang w:eastAsia="ru-RU"/>
        </w:rPr>
      </w:pPr>
      <w:r>
        <w:rPr>
          <w:rFonts w:ascii="Times New Roman" w:eastAsia="Times New Roman" w:hAnsi="Times New Roman" w:cs="Times New Roman"/>
          <w:color w:val="181818"/>
          <w:sz w:val="28"/>
          <w:lang w:eastAsia="ru-RU"/>
        </w:rPr>
        <w:t>Раньше бродячих кукольников можно было встретить в праздничные и ярмарочные дни на площадях и базарах. Рядом с веселой каруселью и балаганом пристраивались пестро раскрашенные ширмы, выходил шарманщик и все с нетерпением ждали появления своего любимца – Петрушку. Сценки разыгрывались несложные, но всегда смешные.</w:t>
      </w:r>
    </w:p>
    <w:p w:rsidR="00CF590B" w:rsidRDefault="009463BB">
      <w:pPr>
        <w:shd w:val="clear" w:color="auto" w:fill="FFFFFF"/>
        <w:spacing w:after="0" w:line="240" w:lineRule="auto"/>
        <w:ind w:firstLine="709"/>
        <w:rPr>
          <w:rFonts w:ascii="Arial" w:eastAsia="Times New Roman" w:hAnsi="Arial" w:cs="Arial"/>
          <w:color w:val="181818"/>
          <w:sz w:val="17"/>
          <w:szCs w:val="17"/>
          <w:lang w:eastAsia="ru-RU"/>
        </w:rPr>
      </w:pPr>
      <w:r>
        <w:rPr>
          <w:rFonts w:ascii="Times New Roman" w:eastAsia="Times New Roman" w:hAnsi="Times New Roman" w:cs="Times New Roman"/>
          <w:color w:val="181818"/>
          <w:sz w:val="28"/>
          <w:lang w:eastAsia="ru-RU"/>
        </w:rPr>
        <w:t>Посмотрите на него. У него красный колпачок с бубенчиком, и, конечно же огромный нос, который он всегда сует куда не следует. По характеру Петрушка большой скандалист и забияка. Народный герой, да и только! Давайте посмотрим, как устроена эта кукла.</w:t>
      </w:r>
    </w:p>
    <w:p w:rsidR="00CF590B" w:rsidRDefault="009463BB">
      <w:pPr>
        <w:shd w:val="clear" w:color="auto" w:fill="FFFFFF"/>
        <w:spacing w:after="0" w:line="240" w:lineRule="auto"/>
        <w:ind w:firstLine="709"/>
        <w:rPr>
          <w:rFonts w:ascii="Arial" w:eastAsia="Times New Roman" w:hAnsi="Arial" w:cs="Arial"/>
          <w:color w:val="181818"/>
          <w:sz w:val="17"/>
          <w:szCs w:val="17"/>
          <w:lang w:eastAsia="ru-RU"/>
        </w:rPr>
      </w:pPr>
      <w:r>
        <w:rPr>
          <w:rFonts w:ascii="Times New Roman" w:eastAsia="Times New Roman" w:hAnsi="Times New Roman" w:cs="Times New Roman"/>
          <w:color w:val="181818"/>
          <w:sz w:val="28"/>
          <w:lang w:eastAsia="ru-RU"/>
        </w:rPr>
        <w:t>Несмотря на то, что лицо куклы неподвижно, а движения рук ограничены, Петрушка производит впечатление живого существа. Это достигается тем, что кукла может правдиво и довольно точно передать поведение живого существа в разных ситуациях.</w:t>
      </w:r>
    </w:p>
    <w:p w:rsidR="00CF590B" w:rsidRDefault="009463BB">
      <w:pPr>
        <w:shd w:val="clear" w:color="auto" w:fill="FFFFFF"/>
        <w:spacing w:after="0" w:line="240" w:lineRule="auto"/>
        <w:ind w:firstLine="709"/>
        <w:rPr>
          <w:rFonts w:ascii="Arial" w:eastAsia="Times New Roman" w:hAnsi="Arial" w:cs="Arial"/>
          <w:color w:val="181818"/>
          <w:sz w:val="17"/>
          <w:szCs w:val="17"/>
          <w:lang w:eastAsia="ru-RU"/>
        </w:rPr>
      </w:pPr>
      <w:r>
        <w:rPr>
          <w:rFonts w:ascii="Times New Roman" w:eastAsia="Times New Roman" w:hAnsi="Times New Roman" w:cs="Times New Roman"/>
          <w:color w:val="181818"/>
          <w:sz w:val="28"/>
          <w:lang w:eastAsia="ru-RU"/>
        </w:rPr>
        <w:t>По принципу устройства Петрушки стали изготавливать других кукол, среди которых и люди, и животные.</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w:t>
      </w:r>
    </w:p>
    <w:p w:rsidR="00CF590B" w:rsidRDefault="009463BB">
      <w:pPr>
        <w:shd w:val="clear" w:color="auto" w:fill="FFFFFF"/>
        <w:spacing w:after="0" w:line="240" w:lineRule="auto"/>
        <w:jc w:val="right"/>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Приложение 2</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СЛОВАРЬ ТЕАТРАЛЬНЫХ ТЕРМИНОВ</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Антракт</w:t>
      </w:r>
      <w:r>
        <w:rPr>
          <w:rFonts w:ascii="Times New Roman" w:eastAsia="Times New Roman" w:hAnsi="Times New Roman" w:cs="Times New Roman"/>
          <w:color w:val="181818"/>
          <w:sz w:val="28"/>
          <w:szCs w:val="28"/>
          <w:lang w:eastAsia="ru-RU"/>
        </w:rPr>
        <w:t>- промежуток между действиями спектакля.</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Актер</w:t>
      </w:r>
      <w:r>
        <w:rPr>
          <w:rFonts w:ascii="Times New Roman" w:eastAsia="Times New Roman" w:hAnsi="Times New Roman" w:cs="Times New Roman"/>
          <w:color w:val="181818"/>
          <w:sz w:val="28"/>
          <w:szCs w:val="28"/>
          <w:lang w:eastAsia="ru-RU"/>
        </w:rPr>
        <w:t>- деятельный, действующий (акт- действие).</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Афиша</w:t>
      </w:r>
      <w:r>
        <w:rPr>
          <w:rFonts w:ascii="Times New Roman" w:eastAsia="Times New Roman" w:hAnsi="Times New Roman" w:cs="Times New Roman"/>
          <w:color w:val="181818"/>
          <w:sz w:val="28"/>
          <w:szCs w:val="28"/>
          <w:lang w:eastAsia="ru-RU"/>
        </w:rPr>
        <w:t>- объявление о представлении.</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Декоратор</w:t>
      </w:r>
      <w:r>
        <w:rPr>
          <w:rFonts w:ascii="Times New Roman" w:eastAsia="Times New Roman" w:hAnsi="Times New Roman" w:cs="Times New Roman"/>
          <w:color w:val="181818"/>
          <w:sz w:val="28"/>
          <w:szCs w:val="28"/>
          <w:lang w:eastAsia="ru-RU"/>
        </w:rPr>
        <w:t>- занимается оформлением спектакля. Рисует декорации.</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Декорации</w:t>
      </w:r>
      <w:r>
        <w:rPr>
          <w:rFonts w:ascii="Times New Roman" w:eastAsia="Times New Roman" w:hAnsi="Times New Roman" w:cs="Times New Roman"/>
          <w:color w:val="181818"/>
          <w:sz w:val="28"/>
          <w:szCs w:val="28"/>
          <w:lang w:eastAsia="ru-RU"/>
        </w:rPr>
        <w:t>- украшение; художественное оформление действия на театральной сцене.</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Зритель </w:t>
      </w:r>
      <w:r>
        <w:rPr>
          <w:rFonts w:ascii="Times New Roman" w:eastAsia="Times New Roman" w:hAnsi="Times New Roman" w:cs="Times New Roman"/>
          <w:color w:val="181818"/>
          <w:sz w:val="28"/>
          <w:szCs w:val="28"/>
          <w:lang w:eastAsia="ru-RU"/>
        </w:rPr>
        <w:t>– тот, кто наблюдает происходящее со стороны.</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Импровизация – </w:t>
      </w:r>
      <w:r>
        <w:rPr>
          <w:rFonts w:ascii="Times New Roman" w:eastAsia="Times New Roman" w:hAnsi="Times New Roman" w:cs="Times New Roman"/>
          <w:color w:val="181818"/>
          <w:sz w:val="28"/>
          <w:szCs w:val="28"/>
          <w:lang w:eastAsia="ru-RU"/>
        </w:rPr>
        <w:t>это умение без подготовки говорить на любую тему.</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Кукловод – </w:t>
      </w:r>
      <w:r>
        <w:rPr>
          <w:rFonts w:ascii="Times New Roman" w:eastAsia="Times New Roman" w:hAnsi="Times New Roman" w:cs="Times New Roman"/>
          <w:color w:val="181818"/>
          <w:sz w:val="28"/>
          <w:szCs w:val="28"/>
          <w:lang w:eastAsia="ru-RU"/>
        </w:rPr>
        <w:t>актер кукольного театра, управляющий куклами.</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Кукольный театр – </w:t>
      </w:r>
      <w:r>
        <w:rPr>
          <w:rFonts w:ascii="Times New Roman" w:eastAsia="Times New Roman" w:hAnsi="Times New Roman" w:cs="Times New Roman"/>
          <w:color w:val="181818"/>
          <w:sz w:val="28"/>
          <w:szCs w:val="28"/>
          <w:lang w:eastAsia="ru-RU"/>
        </w:rPr>
        <w:t>театр, в котором ставят спектакли при помощи кукол.</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Перчаточная кукла-</w:t>
      </w:r>
      <w:r>
        <w:rPr>
          <w:rFonts w:ascii="Times New Roman" w:eastAsia="Times New Roman" w:hAnsi="Times New Roman" w:cs="Times New Roman"/>
          <w:color w:val="181818"/>
          <w:sz w:val="28"/>
          <w:szCs w:val="28"/>
          <w:lang w:eastAsia="ru-RU"/>
        </w:rPr>
        <w:t xml:space="preserve">это самая простая кукла. Основа куклы-перчатка. Головку куклы делают из разных материалов: папье-маше, поролона, пенопласта, пластилина, бумажных цилиндров и другого материала. Кисти рук - очень важная </w:t>
      </w:r>
      <w:r>
        <w:rPr>
          <w:rFonts w:ascii="Times New Roman" w:eastAsia="Times New Roman" w:hAnsi="Times New Roman" w:cs="Times New Roman"/>
          <w:color w:val="181818"/>
          <w:sz w:val="28"/>
          <w:szCs w:val="28"/>
          <w:lang w:eastAsia="ru-RU"/>
        </w:rPr>
        <w:lastRenderedPageBreak/>
        <w:t>деталь, их делают из такого же материала, что и головку. К перчатке крепятся головка и руки.</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Режиссер-</w:t>
      </w:r>
      <w:r>
        <w:rPr>
          <w:rFonts w:ascii="Times New Roman" w:eastAsia="Times New Roman" w:hAnsi="Times New Roman" w:cs="Times New Roman"/>
          <w:color w:val="181818"/>
          <w:sz w:val="28"/>
          <w:szCs w:val="28"/>
          <w:lang w:eastAsia="ru-RU"/>
        </w:rPr>
        <w:t> управляющий актерами, раздающий роли; лицо, руководящее постановкой спектакля.</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Реквизит - </w:t>
      </w:r>
      <w:r>
        <w:rPr>
          <w:rFonts w:ascii="Times New Roman" w:eastAsia="Times New Roman" w:hAnsi="Times New Roman" w:cs="Times New Roman"/>
          <w:color w:val="181818"/>
          <w:sz w:val="28"/>
          <w:szCs w:val="28"/>
          <w:lang w:eastAsia="ru-RU"/>
        </w:rPr>
        <w:t>вещи подлинные или бутафорские, необходимые актеру по ходу действия спектакля.</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Репетиция-</w:t>
      </w:r>
      <w:r>
        <w:rPr>
          <w:rFonts w:ascii="Times New Roman" w:eastAsia="Times New Roman" w:hAnsi="Times New Roman" w:cs="Times New Roman"/>
          <w:color w:val="181818"/>
          <w:sz w:val="28"/>
          <w:szCs w:val="28"/>
          <w:lang w:eastAsia="ru-RU"/>
        </w:rPr>
        <w:t> повторение, предварительное исполнение спектакля.</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Репертуар-</w:t>
      </w:r>
      <w:r>
        <w:rPr>
          <w:rFonts w:ascii="Times New Roman" w:eastAsia="Times New Roman" w:hAnsi="Times New Roman" w:cs="Times New Roman"/>
          <w:color w:val="181818"/>
          <w:sz w:val="28"/>
          <w:szCs w:val="28"/>
          <w:lang w:eastAsia="ru-RU"/>
        </w:rPr>
        <w:t>пьесы, идущие в театре в определенный промежуток времени.</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Роль -  </w:t>
      </w:r>
      <w:r>
        <w:rPr>
          <w:rFonts w:ascii="Times New Roman" w:eastAsia="Times New Roman" w:hAnsi="Times New Roman" w:cs="Times New Roman"/>
          <w:color w:val="181818"/>
          <w:sz w:val="28"/>
          <w:szCs w:val="28"/>
          <w:lang w:eastAsia="ru-RU"/>
        </w:rPr>
        <w:t>образ актера в спектакле.</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Спектакль-</w:t>
      </w:r>
      <w:r>
        <w:rPr>
          <w:rFonts w:ascii="Times New Roman" w:eastAsia="Times New Roman" w:hAnsi="Times New Roman" w:cs="Times New Roman"/>
          <w:color w:val="181818"/>
          <w:sz w:val="28"/>
          <w:szCs w:val="28"/>
          <w:lang w:eastAsia="ru-RU"/>
        </w:rPr>
        <w:t>произведение сценического искусства.</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Сцена – </w:t>
      </w:r>
      <w:r>
        <w:rPr>
          <w:rFonts w:ascii="Times New Roman" w:eastAsia="Times New Roman" w:hAnsi="Times New Roman" w:cs="Times New Roman"/>
          <w:color w:val="181818"/>
          <w:sz w:val="28"/>
          <w:szCs w:val="28"/>
          <w:lang w:eastAsia="ru-RU"/>
        </w:rPr>
        <w:t>часть театра, место основного театрального действия.</w:t>
      </w:r>
      <w:r>
        <w:rPr>
          <w:rFonts w:ascii="Times New Roman" w:eastAsia="Times New Roman" w:hAnsi="Times New Roman" w:cs="Times New Roman"/>
          <w:iCs/>
          <w:color w:val="181818"/>
          <w:sz w:val="28"/>
          <w:szCs w:val="28"/>
          <w:lang w:eastAsia="ru-RU"/>
        </w:rPr>
        <w:t> Сценарист-</w:t>
      </w:r>
      <w:r>
        <w:rPr>
          <w:rFonts w:ascii="Times New Roman" w:eastAsia="Times New Roman" w:hAnsi="Times New Roman" w:cs="Times New Roman"/>
          <w:color w:val="181818"/>
          <w:sz w:val="28"/>
          <w:szCs w:val="28"/>
          <w:lang w:eastAsia="ru-RU"/>
        </w:rPr>
        <w:t>человек, который пишет сценарий для спектакля, расписывает роли.</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iCs/>
          <w:color w:val="181818"/>
          <w:sz w:val="28"/>
          <w:szCs w:val="28"/>
          <w:lang w:eastAsia="ru-RU"/>
        </w:rPr>
        <w:t> Ширма – </w:t>
      </w:r>
      <w:r>
        <w:rPr>
          <w:rFonts w:ascii="Times New Roman" w:eastAsia="Times New Roman" w:hAnsi="Times New Roman" w:cs="Times New Roman"/>
          <w:color w:val="181818"/>
          <w:sz w:val="28"/>
          <w:szCs w:val="28"/>
          <w:lang w:eastAsia="ru-RU"/>
        </w:rPr>
        <w:t>перегородка, за которой находятся кукловоды.</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color w:val="181818"/>
          <w:sz w:val="28"/>
          <w:lang w:eastAsia="ru-RU"/>
        </w:rPr>
        <w:t> </w:t>
      </w:r>
    </w:p>
    <w:p w:rsidR="00CF590B" w:rsidRDefault="009463BB">
      <w:pPr>
        <w:shd w:val="clear" w:color="auto" w:fill="FFFFFF"/>
        <w:spacing w:after="0" w:line="240" w:lineRule="auto"/>
        <w:ind w:firstLine="567"/>
        <w:jc w:val="right"/>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Приложение 3</w:t>
      </w:r>
    </w:p>
    <w:p w:rsidR="00CF590B" w:rsidRDefault="009463BB">
      <w:pPr>
        <w:shd w:val="clear" w:color="auto" w:fill="FFFFFF"/>
        <w:spacing w:after="0" w:line="240" w:lineRule="auto"/>
        <w:ind w:firstLine="567"/>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Этюды</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1.По краю ширмы идет кукла Маша, останавливается в центре, оглядывается по сторонам, здоровается и идет дальше.</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2.Бежит мышка, увидела кусочек сыра, остановилась, принюхалась, обежала вокруг и замерла на месте, затем убежала. Вскоре вернулась с подругой. Действия повторяются.</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3.Выбегает котенок. Мышки разбегаются в разные стороны.</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4.Куклы мальчики идут навстречу друг другу, встречаются, здороваются, отходят в стороны и начинают разговаривать.</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5.Выбегает зайчик, находит морковку, радуется своей находке и зовет своих друзей на сцену.</w:t>
      </w:r>
    </w:p>
    <w:p w:rsidR="00CF590B" w:rsidRDefault="009463BB">
      <w:pPr>
        <w:shd w:val="clear" w:color="auto" w:fill="FFFFFF"/>
        <w:spacing w:after="0" w:line="240" w:lineRule="auto"/>
        <w:ind w:firstLine="709"/>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 </w:t>
      </w:r>
    </w:p>
    <w:p w:rsidR="00CF590B" w:rsidRDefault="009463BB">
      <w:pPr>
        <w:shd w:val="clear" w:color="auto" w:fill="FFFFFF"/>
        <w:spacing w:after="0" w:line="240" w:lineRule="auto"/>
        <w:ind w:firstLine="709"/>
        <w:jc w:val="both"/>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Упражнения с пословицами и поговорками</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Для достижения выразительности речи можно использовать упражнения с пословицами и скороговорками.</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Прежде чем произнести скороговорку вслух, надо несколько раз сделать это беззвучно, активно артикулируя губами, как будто ты хочешь, чтобы тебя услышали через звуконепроницаемое стекло.</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Потом сказать ее шепотом, но так, чтобы тебя услышали в конце зала.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Затем произнесите ее вслух, но медленно.</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А после этого ускоряясь произнести громко еще три раза.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«На дворе трава, на траве дрова», «Сшила Саша Сашке шапку»</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xml:space="preserve">«Наш </w:t>
      </w:r>
      <w:proofErr w:type="spellStart"/>
      <w:r>
        <w:rPr>
          <w:rFonts w:ascii="Times New Roman" w:eastAsia="Times New Roman" w:hAnsi="Times New Roman" w:cs="Times New Roman"/>
          <w:color w:val="181818"/>
          <w:sz w:val="28"/>
          <w:szCs w:val="28"/>
          <w:lang w:eastAsia="ru-RU"/>
        </w:rPr>
        <w:t>Полкан</w:t>
      </w:r>
      <w:proofErr w:type="spellEnd"/>
      <w:r>
        <w:rPr>
          <w:rFonts w:ascii="Times New Roman" w:eastAsia="Times New Roman" w:hAnsi="Times New Roman" w:cs="Times New Roman"/>
          <w:color w:val="181818"/>
          <w:sz w:val="28"/>
          <w:szCs w:val="28"/>
          <w:lang w:eastAsia="ru-RU"/>
        </w:rPr>
        <w:t xml:space="preserve"> попал в капкан», </w:t>
      </w:r>
      <w:proofErr w:type="gramStart"/>
      <w:r>
        <w:rPr>
          <w:rFonts w:ascii="Times New Roman" w:eastAsia="Times New Roman" w:hAnsi="Times New Roman" w:cs="Times New Roman"/>
          <w:color w:val="181818"/>
          <w:sz w:val="28"/>
          <w:szCs w:val="28"/>
          <w:lang w:eastAsia="ru-RU"/>
        </w:rPr>
        <w:t>От</w:t>
      </w:r>
      <w:proofErr w:type="gramEnd"/>
      <w:r>
        <w:rPr>
          <w:rFonts w:ascii="Times New Roman" w:eastAsia="Times New Roman" w:hAnsi="Times New Roman" w:cs="Times New Roman"/>
          <w:color w:val="181818"/>
          <w:sz w:val="28"/>
          <w:szCs w:val="28"/>
          <w:lang w:eastAsia="ru-RU"/>
        </w:rPr>
        <w:t xml:space="preserve"> топота копыт пыль по полю летит»</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Пословицы выражают народную мудрость. Работая с пословицами важно научиться выражать их смысл с помощью интонаций. Говорить ее надо, всегда обращаясь к кому-то.</w:t>
      </w:r>
    </w:p>
    <w:p w:rsidR="00CF590B" w:rsidRDefault="009463BB">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«На бога надейся, да сам не плошай», «Семь раз отмерь, один раз отрежь»,   «Семеро одного не ждут», «Тише едешь, дальше будешь».</w:t>
      </w:r>
    </w:p>
    <w:p w:rsidR="00CF590B" w:rsidRDefault="00CF590B">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rsidR="00CF590B" w:rsidRDefault="00CF590B">
      <w:pPr>
        <w:shd w:val="clear" w:color="auto" w:fill="FFFFFF"/>
        <w:spacing w:after="0" w:line="240" w:lineRule="auto"/>
        <w:ind w:firstLine="709"/>
        <w:jc w:val="both"/>
        <w:rPr>
          <w:rFonts w:ascii="Arial" w:eastAsia="Times New Roman" w:hAnsi="Arial" w:cs="Arial"/>
          <w:color w:val="181818"/>
          <w:sz w:val="17"/>
          <w:szCs w:val="17"/>
          <w:lang w:eastAsia="ru-RU"/>
        </w:rPr>
      </w:pPr>
    </w:p>
    <w:p w:rsidR="00CF590B" w:rsidRDefault="009463BB">
      <w:pPr>
        <w:shd w:val="clear" w:color="auto" w:fill="FFFFFF"/>
        <w:spacing w:after="0" w:line="240" w:lineRule="auto"/>
        <w:jc w:val="right"/>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lastRenderedPageBreak/>
        <w:t>Приложение 4</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СПОСОБЫ УПРАВЛЕНИЯ КУКЛАМИ</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1 Знакомство с различными видами кукол, с которыми можно разыгрывать сценки и спектакли.</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2 Роль кукловода в игре куклы.</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3 Техника безопасности во время постановок.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Первый опыт работы в группе: диалог, ролевые игры.</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Самая простая кукла состоит из тельца – рубашки, головки и ручек.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Тельце- рубашка кроится по руке кукловода из ткани. Голова может быть сделана из разных материалов, но обычно ее делают из папье-маше.</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i/>
          <w:iCs/>
          <w:color w:val="181818"/>
          <w:sz w:val="28"/>
          <w:szCs w:val="28"/>
          <w:lang w:eastAsia="ru-RU"/>
        </w:rPr>
        <w:t>Практическая работа: </w:t>
      </w:r>
      <w:r>
        <w:rPr>
          <w:rFonts w:ascii="Times New Roman" w:eastAsia="Times New Roman" w:hAnsi="Times New Roman" w:cs="Times New Roman"/>
          <w:color w:val="181818"/>
          <w:sz w:val="28"/>
          <w:szCs w:val="28"/>
          <w:lang w:eastAsia="ru-RU"/>
        </w:rPr>
        <w:t>Отработка навыков техники движений куклы на руке. Правила ведения куклы:</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1.Держать куклу следует прямо. Наклон куклы осуществляется наклоном кисти руки кукловода.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2. Когда кукла не совершает никаких действий, ее руки должны быть прижаты к туловищу.</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3. Чтобы посадить куклу, ее сначала нужно наклонить, а затем посадить на место.</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i/>
          <w:iCs/>
          <w:color w:val="181818"/>
          <w:sz w:val="28"/>
          <w:szCs w:val="28"/>
          <w:lang w:eastAsia="ru-RU"/>
        </w:rPr>
        <w:t>Учебно-тренировочные упражнения</w:t>
      </w:r>
      <w:r>
        <w:rPr>
          <w:rFonts w:ascii="Times New Roman" w:eastAsia="Times New Roman" w:hAnsi="Times New Roman" w:cs="Times New Roman"/>
          <w:color w:val="181818"/>
          <w:sz w:val="28"/>
          <w:szCs w:val="28"/>
          <w:lang w:eastAsia="ru-RU"/>
        </w:rPr>
        <w:t>:</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Оденьте куклу на руку (указательный палец в патрон головы куклы, средний и большой в ручки) выпрямите ее, поставьте локоть на стол, ручки куклы прижаты к туловищу.</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1.Первое упражнение для кисти руки.</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Плавные наклоны туловища куклы на счет раз, два, три.</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2. упражнение для указательного пальца.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Наклон головы куклы на счет.</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3. упражнение для среднего и большого пальца.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Разведение ручек куклы на счет.</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4. комплексное упражнение для кисти руки, указательного, среднего и большого пальцев.</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Исходное упражнение: ручки в стороны. Наклон головы, туловища и складывание ручек на счет.</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5.Повороты куклы с хлопком.</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На счет раз повернуть туловище вправо, на счет два хлопнуть; на счет три- повернуть туловище влево, на счет четыре- хлопнуть.</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Упражнения повторяются несколько раз.</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i/>
          <w:iCs/>
          <w:color w:val="181818"/>
          <w:sz w:val="28"/>
          <w:szCs w:val="28"/>
          <w:lang w:eastAsia="ru-RU"/>
        </w:rPr>
        <w:t>Игры с куклами</w:t>
      </w:r>
      <w:r>
        <w:rPr>
          <w:rFonts w:ascii="Times New Roman" w:eastAsia="Times New Roman" w:hAnsi="Times New Roman" w:cs="Times New Roman"/>
          <w:color w:val="181818"/>
          <w:sz w:val="28"/>
          <w:szCs w:val="28"/>
          <w:lang w:eastAsia="ru-RU"/>
        </w:rPr>
        <w:t>.</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Задание для детей: Пусть кукла вас обнимет, погладит по лицу, пошепчет вам на ухо, приласкается и прижмется к вам. Подойдите с ней к игрушкам, пусть она возьмет одну из них и покажет всем.</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С куклой можно поиграть, поразговаривать, поздороваться за руку, погладить по голове. Можно придумать простейшие игры и сценки. Кукла должна в это время «жить», то есть что- то делать.</w:t>
      </w:r>
    </w:p>
    <w:p w:rsidR="00CF590B" w:rsidRDefault="009463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81818"/>
          <w:sz w:val="28"/>
          <w:szCs w:val="28"/>
          <w:shd w:val="clear" w:color="auto" w:fill="FFFFFF"/>
          <w:lang w:eastAsia="ru-RU"/>
        </w:rPr>
        <w:br/>
      </w:r>
    </w:p>
    <w:p w:rsidR="00CF590B" w:rsidRDefault="00CF590B">
      <w:pPr>
        <w:spacing w:after="0" w:line="240" w:lineRule="auto"/>
        <w:rPr>
          <w:rFonts w:ascii="Times New Roman" w:eastAsia="Times New Roman" w:hAnsi="Times New Roman" w:cs="Times New Roman"/>
          <w:sz w:val="24"/>
          <w:szCs w:val="24"/>
          <w:lang w:eastAsia="ru-RU"/>
        </w:rPr>
      </w:pPr>
    </w:p>
    <w:p w:rsidR="00CF590B" w:rsidRDefault="009463BB">
      <w:pPr>
        <w:shd w:val="clear" w:color="auto" w:fill="FFFFFF"/>
        <w:spacing w:after="0" w:line="240" w:lineRule="auto"/>
        <w:jc w:val="right"/>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lastRenderedPageBreak/>
        <w:t>Приложение 5</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ШИРМА И ДВИЖЕНИЕКУКЛЫ ЗА ШИРМОЙ</w:t>
      </w:r>
    </w:p>
    <w:p w:rsidR="00CF590B" w:rsidRDefault="009463BB">
      <w:pPr>
        <w:shd w:val="clear" w:color="auto" w:fill="FFFFFF"/>
        <w:spacing w:after="0" w:line="240" w:lineRule="auto"/>
        <w:ind w:firstLine="567"/>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w:t>
      </w:r>
    </w:p>
    <w:p w:rsidR="00CF590B" w:rsidRDefault="009463BB">
      <w:pPr>
        <w:shd w:val="clear" w:color="auto" w:fill="FFFFFF"/>
        <w:spacing w:after="0" w:line="240" w:lineRule="auto"/>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Ширма- это сцена театра игрушек. На ширму ставятся декорации, и на ней происходит действие. За ширмой находятся кукловоды, которые управляют куклами и говорят за них.</w:t>
      </w:r>
    </w:p>
    <w:p w:rsidR="00CF590B" w:rsidRDefault="009463BB">
      <w:pPr>
        <w:shd w:val="clear" w:color="auto" w:fill="FFFFFF"/>
        <w:spacing w:after="0" w:line="240" w:lineRule="auto"/>
        <w:ind w:firstLine="567"/>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Секреты движения куклы за ширмой.</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Кукла выходит не сразу, не из-под земли, а постепенно. Сначала издали появляется ее голова, затем плечи, грудь и т.д. и только при приближении ее она показывается немного выше колен. На этом уровне кукла должна быть все время. Очень важно выработать ощущение пола. То есть кукла должна как бы ходить по полу, не опускаясь и не поднимаясь.</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Чтобы передать походку куклы надо продвигать ее ритмичными движениями или покачиванием из стороны в сторону.</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Подскоки или покачивания из стороны в сторону делаются более резко и чаще, если кукла бежит.</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Если кукла спит, то ее лучше положить спиной к зрителям, чтобы не было видно ее открытых глаз.</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xml:space="preserve">Та кукла, которая говорит,- слегка двигается. Кукла, которая ее </w:t>
      </w:r>
      <w:proofErr w:type="gramStart"/>
      <w:r>
        <w:rPr>
          <w:rFonts w:ascii="Times New Roman" w:eastAsia="Times New Roman" w:hAnsi="Times New Roman" w:cs="Times New Roman"/>
          <w:color w:val="181818"/>
          <w:sz w:val="28"/>
          <w:szCs w:val="28"/>
          <w:lang w:eastAsia="ru-RU"/>
        </w:rPr>
        <w:t>слушает,-</w:t>
      </w:r>
      <w:proofErr w:type="gramEnd"/>
      <w:r>
        <w:rPr>
          <w:rFonts w:ascii="Times New Roman" w:eastAsia="Times New Roman" w:hAnsi="Times New Roman" w:cs="Times New Roman"/>
          <w:color w:val="181818"/>
          <w:sz w:val="28"/>
          <w:szCs w:val="28"/>
          <w:lang w:eastAsia="ru-RU"/>
        </w:rPr>
        <w:t xml:space="preserve"> стоит неподвижно, смотрит на говорящую.</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Уходя, кукла не проваливается сразу, а удаляется в глубину ширмы и постепенно опускается.</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Держите куклу так, чтобы ее глаза были обращены к зрителям или на другую куклу.</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Данные упражнения можно повторять несколько раз, а закрепить их можно с помощью простейших этюдов.</w:t>
      </w:r>
    </w:p>
    <w:p w:rsidR="00CF590B" w:rsidRDefault="009463BB">
      <w:pPr>
        <w:shd w:val="clear" w:color="auto" w:fill="FFFFFF"/>
        <w:spacing w:after="0" w:line="240" w:lineRule="auto"/>
        <w:ind w:firstLine="567"/>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w:t>
      </w:r>
    </w:p>
    <w:p w:rsidR="00CF590B" w:rsidRDefault="009463BB">
      <w:pPr>
        <w:shd w:val="clear" w:color="auto" w:fill="FFFFFF"/>
        <w:spacing w:after="0" w:line="240" w:lineRule="auto"/>
        <w:ind w:firstLine="567"/>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p>
    <w:p w:rsidR="00CF590B" w:rsidRDefault="00CF590B">
      <w:pPr>
        <w:shd w:val="clear" w:color="auto" w:fill="FFFFFF"/>
        <w:spacing w:after="0" w:line="240" w:lineRule="auto"/>
        <w:rPr>
          <w:rFonts w:ascii="Arial" w:eastAsia="Times New Roman" w:hAnsi="Arial" w:cs="Arial"/>
          <w:color w:val="181818"/>
          <w:sz w:val="17"/>
          <w:szCs w:val="17"/>
          <w:lang w:eastAsia="ru-RU"/>
        </w:rPr>
      </w:pPr>
    </w:p>
    <w:p w:rsidR="00CF590B" w:rsidRDefault="009463BB">
      <w:pPr>
        <w:shd w:val="clear" w:color="auto" w:fill="FFFFFF"/>
        <w:spacing w:after="0" w:line="240" w:lineRule="auto"/>
        <w:ind w:firstLine="567"/>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Приложение 6</w:t>
      </w:r>
    </w:p>
    <w:p w:rsidR="00CF590B" w:rsidRDefault="009463BB">
      <w:pPr>
        <w:shd w:val="clear" w:color="auto" w:fill="FFFFFF"/>
        <w:spacing w:after="0" w:line="240" w:lineRule="auto"/>
        <w:ind w:firstLine="709"/>
        <w:jc w:val="both"/>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ВИДЫ КУКОЛ</w:t>
      </w:r>
    </w:p>
    <w:p w:rsidR="00CF590B" w:rsidRDefault="009463BB">
      <w:pPr>
        <w:shd w:val="clear" w:color="auto" w:fill="FFFFFF"/>
        <w:spacing w:after="0" w:line="240" w:lineRule="auto"/>
        <w:ind w:firstLine="709"/>
        <w:jc w:val="both"/>
        <w:rPr>
          <w:rFonts w:ascii="Arial" w:eastAsia="Times New Roman" w:hAnsi="Arial" w:cs="Arial"/>
          <w:color w:val="181818"/>
          <w:sz w:val="17"/>
          <w:szCs w:val="17"/>
          <w:lang w:eastAsia="ru-RU"/>
        </w:rPr>
      </w:pPr>
      <w:r>
        <w:rPr>
          <w:rFonts w:ascii="Times New Roman" w:eastAsia="Times New Roman" w:hAnsi="Times New Roman" w:cs="Times New Roman"/>
          <w:i/>
          <w:iCs/>
          <w:color w:val="181818"/>
          <w:sz w:val="28"/>
          <w:szCs w:val="28"/>
          <w:lang w:eastAsia="ru-RU"/>
        </w:rPr>
        <w:t>Загадка:</w:t>
      </w:r>
    </w:p>
    <w:p w:rsidR="00CF590B" w:rsidRDefault="009463BB">
      <w:pPr>
        <w:shd w:val="clear" w:color="auto" w:fill="FFFFFF"/>
        <w:spacing w:after="0" w:line="240" w:lineRule="auto"/>
        <w:ind w:firstLine="1985"/>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Уж полон зал. Вот-вот начало.</w:t>
      </w:r>
    </w:p>
    <w:p w:rsidR="00CF590B" w:rsidRDefault="009463BB">
      <w:pPr>
        <w:shd w:val="clear" w:color="auto" w:fill="FFFFFF"/>
        <w:spacing w:after="0" w:line="240" w:lineRule="auto"/>
        <w:ind w:firstLine="1985"/>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Нас куклы начали смешить.</w:t>
      </w:r>
    </w:p>
    <w:p w:rsidR="00CF590B" w:rsidRDefault="009463BB">
      <w:pPr>
        <w:shd w:val="clear" w:color="auto" w:fill="FFFFFF"/>
        <w:spacing w:after="0" w:line="240" w:lineRule="auto"/>
        <w:ind w:firstLine="1985"/>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Они поют, танцуют даже,</w:t>
      </w:r>
    </w:p>
    <w:p w:rsidR="00CF590B" w:rsidRDefault="009463BB">
      <w:pPr>
        <w:shd w:val="clear" w:color="auto" w:fill="FFFFFF"/>
        <w:spacing w:after="0" w:line="240" w:lineRule="auto"/>
        <w:ind w:firstLine="1985"/>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Чтоб радость всем нам подарить.</w:t>
      </w:r>
    </w:p>
    <w:p w:rsidR="00CF590B" w:rsidRDefault="009463BB">
      <w:pPr>
        <w:shd w:val="clear" w:color="auto" w:fill="FFFFFF"/>
        <w:spacing w:after="0" w:line="240" w:lineRule="auto"/>
        <w:ind w:firstLine="4536"/>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(Кукольный театр.)</w:t>
      </w:r>
    </w:p>
    <w:p w:rsidR="00CF590B" w:rsidRDefault="009463BB">
      <w:pPr>
        <w:shd w:val="clear" w:color="auto" w:fill="FFFFFF"/>
        <w:spacing w:after="0" w:line="240" w:lineRule="auto"/>
        <w:ind w:firstLine="4536"/>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i/>
          <w:iCs/>
          <w:color w:val="181818"/>
          <w:sz w:val="28"/>
          <w:szCs w:val="28"/>
          <w:lang w:eastAsia="ru-RU"/>
        </w:rPr>
        <w:t>Перчаточные куклы</w:t>
      </w:r>
      <w:r>
        <w:rPr>
          <w:rFonts w:ascii="Times New Roman" w:eastAsia="Times New Roman" w:hAnsi="Times New Roman" w:cs="Times New Roman"/>
          <w:color w:val="181818"/>
          <w:sz w:val="28"/>
          <w:szCs w:val="28"/>
          <w:lang w:eastAsia="ru-RU"/>
        </w:rPr>
        <w:t>. Существуют различные виды кукол, но самыми распространенными остаются куклы, которые приводятся в движение с помощью руки, иначе они называются перчаточными. От руки человека многое зависит. Самая популярная перчаточная кукла теперь Петрушка.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i/>
          <w:iCs/>
          <w:color w:val="181818"/>
          <w:sz w:val="28"/>
          <w:szCs w:val="28"/>
          <w:lang w:eastAsia="ru-RU"/>
        </w:rPr>
        <w:t>Тростевые куклы</w:t>
      </w:r>
      <w:r>
        <w:rPr>
          <w:rFonts w:ascii="Times New Roman" w:eastAsia="Times New Roman" w:hAnsi="Times New Roman" w:cs="Times New Roman"/>
          <w:color w:val="181818"/>
          <w:sz w:val="28"/>
          <w:szCs w:val="28"/>
          <w:lang w:eastAsia="ru-RU"/>
        </w:rPr>
        <w:t> актер держит над собой и играет за ширмой. Основная трость идет от головы через все тело куклы, а две другие- от рук.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lastRenderedPageBreak/>
        <w:t>Большинство кукольных театров нашей страны используют тростевых кукол. Их много, они сложные по конструкции.</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i/>
          <w:iCs/>
          <w:color w:val="181818"/>
          <w:sz w:val="28"/>
          <w:szCs w:val="28"/>
          <w:lang w:eastAsia="ru-RU"/>
        </w:rPr>
        <w:t>Теневые куклы</w:t>
      </w:r>
      <w:r>
        <w:rPr>
          <w:rFonts w:ascii="Times New Roman" w:eastAsia="Times New Roman" w:hAnsi="Times New Roman" w:cs="Times New Roman"/>
          <w:color w:val="181818"/>
          <w:sz w:val="28"/>
          <w:szCs w:val="28"/>
          <w:lang w:eastAsia="ru-RU"/>
        </w:rPr>
        <w:t> вырезают из плотной кожи и подкрашивают- тень получается разноцветная. Играют такими куклами за экраном. Зрители видят тень.</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i/>
          <w:iCs/>
          <w:color w:val="181818"/>
          <w:sz w:val="28"/>
          <w:szCs w:val="28"/>
          <w:lang w:eastAsia="ru-RU"/>
        </w:rPr>
        <w:t>Плоские куклы</w:t>
      </w:r>
      <w:r>
        <w:rPr>
          <w:rFonts w:ascii="Times New Roman" w:eastAsia="Times New Roman" w:hAnsi="Times New Roman" w:cs="Times New Roman"/>
          <w:color w:val="181818"/>
          <w:sz w:val="28"/>
          <w:szCs w:val="28"/>
          <w:lang w:eastAsia="ru-RU"/>
        </w:rPr>
        <w:t> выпиливаются по частям из фанеры. Туловище, руки, ноги, голову раскрашивают или оклеивают тканью. Отдельные части соединяют нитками, леской или проволокой. Играют ими так же, как тростевыми или марионеточными.</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i/>
          <w:iCs/>
          <w:color w:val="181818"/>
          <w:sz w:val="28"/>
          <w:szCs w:val="28"/>
          <w:lang w:eastAsia="ru-RU"/>
        </w:rPr>
        <w:t>Куклы марионетки</w:t>
      </w:r>
      <w:r>
        <w:rPr>
          <w:rFonts w:ascii="Times New Roman" w:eastAsia="Times New Roman" w:hAnsi="Times New Roman" w:cs="Times New Roman"/>
          <w:color w:val="181818"/>
          <w:sz w:val="28"/>
          <w:szCs w:val="28"/>
          <w:lang w:eastAsia="ru-RU"/>
        </w:rPr>
        <w:t>- на нитках- управляются сверху. Актер держит в руках вертикальную или горизонтальную доску, к которой крепятся нити от головы, ног, рук. Актер водит куклу, приводя в движение руки, ноги, плечи и голову.</w:t>
      </w:r>
    </w:p>
    <w:p w:rsidR="00CF590B" w:rsidRDefault="009463BB">
      <w:pPr>
        <w:shd w:val="clear" w:color="auto" w:fill="FFFFFF"/>
        <w:spacing w:after="0" w:line="240" w:lineRule="auto"/>
        <w:ind w:firstLine="709"/>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w:t>
      </w:r>
    </w:p>
    <w:p w:rsidR="00CF590B" w:rsidRDefault="00CF590B">
      <w:pPr>
        <w:spacing w:after="0" w:line="240" w:lineRule="auto"/>
        <w:jc w:val="both"/>
        <w:rPr>
          <w:rFonts w:ascii="Times New Roman" w:eastAsia="Times New Roman" w:hAnsi="Times New Roman" w:cs="Times New Roman"/>
          <w:sz w:val="24"/>
          <w:szCs w:val="24"/>
          <w:lang w:eastAsia="ru-RU"/>
        </w:rPr>
      </w:pPr>
    </w:p>
    <w:p w:rsidR="00CF590B" w:rsidRDefault="009463BB">
      <w:pPr>
        <w:shd w:val="clear" w:color="auto" w:fill="FFFFFF"/>
        <w:spacing w:after="0" w:line="240" w:lineRule="auto"/>
        <w:ind w:firstLine="567"/>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Приложение 7</w:t>
      </w:r>
    </w:p>
    <w:p w:rsidR="00CF590B" w:rsidRDefault="009463BB">
      <w:pPr>
        <w:shd w:val="clear" w:color="auto" w:fill="FFFFFF"/>
        <w:spacing w:after="0" w:line="240" w:lineRule="auto"/>
        <w:ind w:firstLine="567"/>
        <w:jc w:val="both"/>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ЗВУКОПОДРАЖАНИЕ</w:t>
      </w:r>
    </w:p>
    <w:p w:rsidR="00CF590B" w:rsidRDefault="009463BB">
      <w:pPr>
        <w:shd w:val="clear" w:color="auto" w:fill="FFFFFF"/>
        <w:spacing w:after="0" w:line="240" w:lineRule="auto"/>
        <w:ind w:firstLine="709"/>
        <w:jc w:val="both"/>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 </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За кукол не надо говорить писклявым, тоненьким голосом. Данный голос не убедит зрителя в том, что это говорит сама кукла.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В большинстве сказок действуют животные и птицы. Как они говорит?</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Петух произносит свои слова, отчеканивая слоги и растягивая звук Р. Петушиное пение (ку-ка-ре-ку!) легко воспроизводятся.</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У зайца плачущий голосок.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xml:space="preserve">Коза «разговаривает» ворчливым дребезжащим голосом. Она вытягивает гласные Е, </w:t>
      </w:r>
      <w:proofErr w:type="gramStart"/>
      <w:r>
        <w:rPr>
          <w:rFonts w:ascii="Times New Roman" w:eastAsia="Times New Roman" w:hAnsi="Times New Roman" w:cs="Times New Roman"/>
          <w:color w:val="181818"/>
          <w:sz w:val="28"/>
          <w:szCs w:val="28"/>
          <w:lang w:eastAsia="ru-RU"/>
        </w:rPr>
        <w:t>И</w:t>
      </w:r>
      <w:proofErr w:type="gramEnd"/>
      <w:r>
        <w:rPr>
          <w:rFonts w:ascii="Times New Roman" w:eastAsia="Times New Roman" w:hAnsi="Times New Roman" w:cs="Times New Roman"/>
          <w:color w:val="181818"/>
          <w:sz w:val="28"/>
          <w:szCs w:val="28"/>
          <w:lang w:eastAsia="ru-RU"/>
        </w:rPr>
        <w:t>, Я, особенно, если перед этими буквами идут согласные М, Н. («Мне-е-е», «</w:t>
      </w:r>
      <w:proofErr w:type="spellStart"/>
      <w:r>
        <w:rPr>
          <w:rFonts w:ascii="Times New Roman" w:eastAsia="Times New Roman" w:hAnsi="Times New Roman" w:cs="Times New Roman"/>
          <w:color w:val="181818"/>
          <w:sz w:val="28"/>
          <w:szCs w:val="28"/>
          <w:lang w:eastAsia="ru-RU"/>
        </w:rPr>
        <w:t>Ме</w:t>
      </w:r>
      <w:proofErr w:type="spellEnd"/>
      <w:r>
        <w:rPr>
          <w:rFonts w:ascii="Times New Roman" w:eastAsia="Times New Roman" w:hAnsi="Times New Roman" w:cs="Times New Roman"/>
          <w:color w:val="181818"/>
          <w:sz w:val="28"/>
          <w:szCs w:val="28"/>
          <w:lang w:eastAsia="ru-RU"/>
        </w:rPr>
        <w:t>-</w:t>
      </w:r>
      <w:proofErr w:type="spellStart"/>
      <w:r>
        <w:rPr>
          <w:rFonts w:ascii="Times New Roman" w:eastAsia="Times New Roman" w:hAnsi="Times New Roman" w:cs="Times New Roman"/>
          <w:color w:val="181818"/>
          <w:sz w:val="28"/>
          <w:szCs w:val="28"/>
          <w:lang w:eastAsia="ru-RU"/>
        </w:rPr>
        <w:t>еня</w:t>
      </w:r>
      <w:proofErr w:type="spellEnd"/>
      <w:r>
        <w:rPr>
          <w:rFonts w:ascii="Times New Roman" w:eastAsia="Times New Roman" w:hAnsi="Times New Roman" w:cs="Times New Roman"/>
          <w:color w:val="181818"/>
          <w:sz w:val="28"/>
          <w:szCs w:val="28"/>
          <w:lang w:eastAsia="ru-RU"/>
        </w:rPr>
        <w:t>-я-я».)</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Слова Собаки нужно произносить слегка хрипловатым и отрывистым голосом, напоминающим собачий лай. А если вы еще произнесете «гав-гав» или «</w:t>
      </w:r>
      <w:proofErr w:type="spellStart"/>
      <w:r>
        <w:rPr>
          <w:rFonts w:ascii="Times New Roman" w:eastAsia="Times New Roman" w:hAnsi="Times New Roman" w:cs="Times New Roman"/>
          <w:color w:val="181818"/>
          <w:sz w:val="28"/>
          <w:szCs w:val="28"/>
          <w:lang w:eastAsia="ru-RU"/>
        </w:rPr>
        <w:t>ав</w:t>
      </w:r>
      <w:proofErr w:type="spellEnd"/>
      <w:r>
        <w:rPr>
          <w:rFonts w:ascii="Times New Roman" w:eastAsia="Times New Roman" w:hAnsi="Times New Roman" w:cs="Times New Roman"/>
          <w:color w:val="181818"/>
          <w:sz w:val="28"/>
          <w:szCs w:val="28"/>
          <w:lang w:eastAsia="ru-RU"/>
        </w:rPr>
        <w:t>», то зрители поймут несомненно, что вы имитируете собачий голос.</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Волк «говорит» грубо, отрывисто.</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Медведь - медленно, низким голосом.</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Лягушка тоже говорит медленно и скучно, растягивая каждый слог, слегка дребезжащим голосом.</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xml:space="preserve">Лошадь говорит очень громко, почти кричит и растягивает гласные Ии О. («Спи-и-и, </w:t>
      </w:r>
      <w:proofErr w:type="spellStart"/>
      <w:r>
        <w:rPr>
          <w:rFonts w:ascii="Times New Roman" w:eastAsia="Times New Roman" w:hAnsi="Times New Roman" w:cs="Times New Roman"/>
          <w:color w:val="181818"/>
          <w:sz w:val="28"/>
          <w:szCs w:val="28"/>
          <w:lang w:eastAsia="ru-RU"/>
        </w:rPr>
        <w:t>мышо</w:t>
      </w:r>
      <w:proofErr w:type="spellEnd"/>
      <w:r>
        <w:rPr>
          <w:rFonts w:ascii="Times New Roman" w:eastAsia="Times New Roman" w:hAnsi="Times New Roman" w:cs="Times New Roman"/>
          <w:color w:val="181818"/>
          <w:sz w:val="28"/>
          <w:szCs w:val="28"/>
          <w:lang w:eastAsia="ru-RU"/>
        </w:rPr>
        <w:t>-оно-</w:t>
      </w:r>
      <w:proofErr w:type="spellStart"/>
      <w:r>
        <w:rPr>
          <w:rFonts w:ascii="Times New Roman" w:eastAsia="Times New Roman" w:hAnsi="Times New Roman" w:cs="Times New Roman"/>
          <w:color w:val="181818"/>
          <w:sz w:val="28"/>
          <w:szCs w:val="28"/>
          <w:lang w:eastAsia="ru-RU"/>
        </w:rPr>
        <w:t>ок</w:t>
      </w:r>
      <w:proofErr w:type="spellEnd"/>
      <w:r>
        <w:rPr>
          <w:rFonts w:ascii="Times New Roman" w:eastAsia="Times New Roman" w:hAnsi="Times New Roman" w:cs="Times New Roman"/>
          <w:color w:val="181818"/>
          <w:sz w:val="28"/>
          <w:szCs w:val="28"/>
          <w:lang w:eastAsia="ru-RU"/>
        </w:rPr>
        <w:t>, сладко-о, сладко-о-о!».)</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У Свиньи хрипловатый голос.</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На роль Кошки желателен исполнитель, умеющий мяукать. «мяу-мяу!»</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Самым тоненьким голоском сонно и плаксиво говорит глупый Мышонок.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xml:space="preserve">У мамы- мышки писклявый голос. Помните, мышонок говорит </w:t>
      </w:r>
      <w:proofErr w:type="gramStart"/>
      <w:r>
        <w:rPr>
          <w:rFonts w:ascii="Times New Roman" w:eastAsia="Times New Roman" w:hAnsi="Times New Roman" w:cs="Times New Roman"/>
          <w:color w:val="181818"/>
          <w:sz w:val="28"/>
          <w:szCs w:val="28"/>
          <w:lang w:eastAsia="ru-RU"/>
        </w:rPr>
        <w:t>матери :</w:t>
      </w:r>
      <w:proofErr w:type="gramEnd"/>
      <w:r>
        <w:rPr>
          <w:rFonts w:ascii="Times New Roman" w:eastAsia="Times New Roman" w:hAnsi="Times New Roman" w:cs="Times New Roman"/>
          <w:color w:val="181818"/>
          <w:sz w:val="28"/>
          <w:szCs w:val="28"/>
          <w:lang w:eastAsia="ru-RU"/>
        </w:rPr>
        <w:t xml:space="preserve"> «Лучше, мама, не пищи!»</w:t>
      </w:r>
    </w:p>
    <w:p w:rsidR="00CF590B" w:rsidRDefault="009463BB">
      <w:pPr>
        <w:shd w:val="clear" w:color="auto" w:fill="FFFFFF"/>
        <w:spacing w:after="0" w:line="240" w:lineRule="auto"/>
        <w:ind w:firstLine="709"/>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w:t>
      </w:r>
    </w:p>
    <w:p w:rsidR="00CF590B" w:rsidRDefault="009463BB">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p>
    <w:p w:rsidR="00CF590B" w:rsidRDefault="009463BB">
      <w:pPr>
        <w:shd w:val="clear" w:color="auto" w:fill="FFFFFF"/>
        <w:spacing w:after="0" w:line="240" w:lineRule="auto"/>
        <w:ind w:left="851"/>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Приложение 8</w:t>
      </w:r>
    </w:p>
    <w:p w:rsidR="00CF590B" w:rsidRDefault="009463BB">
      <w:pPr>
        <w:shd w:val="clear" w:color="auto" w:fill="FFFFFF"/>
        <w:spacing w:after="0" w:line="240" w:lineRule="auto"/>
        <w:ind w:firstLine="709"/>
        <w:jc w:val="both"/>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ПЛОСКИЕ ИГРУШКИ ИЛИ ТЕАТР КАРТИНОК</w:t>
      </w:r>
    </w:p>
    <w:p w:rsidR="00CF590B" w:rsidRDefault="009463BB">
      <w:pPr>
        <w:shd w:val="clear" w:color="auto" w:fill="FFFFFF"/>
        <w:spacing w:after="0" w:line="240" w:lineRule="auto"/>
        <w:ind w:firstLine="709"/>
        <w:jc w:val="both"/>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 </w:t>
      </w:r>
    </w:p>
    <w:p w:rsidR="00CF590B" w:rsidRDefault="009463BB">
      <w:pPr>
        <w:shd w:val="clear" w:color="auto" w:fill="FFFFFF"/>
        <w:spacing w:after="0" w:line="240" w:lineRule="auto"/>
        <w:ind w:firstLine="709"/>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lastRenderedPageBreak/>
        <w:t>Дети очень любят рассматривать картинки в книгах. Но они получат больше удовольствия, если им показывать двигающиеся, действующие картинки- персонажи. Для этого надо перерисовать картинки из книг или нарисовать их специально, затем вырезать и укрепить на подставках. Картинки изображающие дома, деревья или обстановку комнаты, расставляются на столе, как на сцене или прикрепляются к ширме.</w:t>
      </w:r>
    </w:p>
    <w:p w:rsidR="00CF590B" w:rsidRDefault="009463BB">
      <w:pPr>
        <w:shd w:val="clear" w:color="auto" w:fill="FFFFFF"/>
        <w:spacing w:after="0" w:line="240" w:lineRule="auto"/>
        <w:ind w:firstLine="709"/>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Театр картинок- иллюстрированный театр. При выборе литературного произведения надо учитывать специфику картонного театра и в первую очередь статичность картинок. Персонажи неизменно остаются в тех позах, в которых они нарисованы. Герой не может встать, если он нарисован в сидячем положении, не может лечь или наклониться. Но в театре картинок персонажи имеют неограниченные возможности передвижения по сцене в любом направлении и с любой скоростью. Это надо максимально использовать. Поэтому для театра картинок надо брать такие произведения, в которых персонажи переходят с места на место, останавливаются, идут дальше, то есть в основном ходят.</w:t>
      </w:r>
    </w:p>
    <w:p w:rsidR="00CF590B" w:rsidRDefault="009463BB">
      <w:pPr>
        <w:shd w:val="clear" w:color="auto" w:fill="FFFFFF"/>
        <w:spacing w:after="0" w:line="240" w:lineRule="auto"/>
        <w:ind w:firstLine="709"/>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w:t>
      </w:r>
    </w:p>
    <w:p w:rsidR="00CF590B" w:rsidRDefault="00CF590B">
      <w:pPr>
        <w:shd w:val="clear" w:color="auto" w:fill="FFFFFF"/>
        <w:spacing w:after="0" w:line="240" w:lineRule="auto"/>
        <w:ind w:firstLine="709"/>
        <w:jc w:val="both"/>
        <w:rPr>
          <w:rFonts w:ascii="Arial" w:eastAsia="Times New Roman" w:hAnsi="Arial" w:cs="Arial"/>
          <w:color w:val="181818"/>
          <w:sz w:val="17"/>
          <w:szCs w:val="17"/>
          <w:lang w:eastAsia="ru-RU"/>
        </w:rPr>
      </w:pP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РЕПКА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Театр – экспромт</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i/>
          <w:iCs/>
          <w:color w:val="181818"/>
          <w:sz w:val="28"/>
          <w:szCs w:val="28"/>
          <w:lang w:eastAsia="ru-RU"/>
        </w:rPr>
        <w:t>Чтоб сказку здесь сыграть,</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i/>
          <w:iCs/>
          <w:color w:val="181818"/>
          <w:sz w:val="28"/>
          <w:szCs w:val="28"/>
          <w:lang w:eastAsia="ru-RU"/>
        </w:rPr>
        <w:t>Нужно роли всем раздать.</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i/>
          <w:iCs/>
          <w:color w:val="181818"/>
          <w:sz w:val="28"/>
          <w:szCs w:val="28"/>
          <w:lang w:eastAsia="ru-RU"/>
        </w:rPr>
        <w:t>Кто загадку отгадает,</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i/>
          <w:iCs/>
          <w:color w:val="181818"/>
          <w:sz w:val="28"/>
          <w:szCs w:val="28"/>
          <w:lang w:eastAsia="ru-RU"/>
        </w:rPr>
        <w:t>Роль он тут же получает.</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xml:space="preserve">Кто отгадает </w:t>
      </w:r>
      <w:proofErr w:type="gramStart"/>
      <w:r>
        <w:rPr>
          <w:rFonts w:ascii="Times New Roman" w:eastAsia="Times New Roman" w:hAnsi="Times New Roman" w:cs="Times New Roman"/>
          <w:color w:val="181818"/>
          <w:sz w:val="28"/>
          <w:szCs w:val="28"/>
          <w:lang w:eastAsia="ru-RU"/>
        </w:rPr>
        <w:t>первым ,</w:t>
      </w:r>
      <w:proofErr w:type="gramEnd"/>
      <w:r>
        <w:rPr>
          <w:rFonts w:ascii="Times New Roman" w:eastAsia="Times New Roman" w:hAnsi="Times New Roman" w:cs="Times New Roman"/>
          <w:color w:val="181818"/>
          <w:sz w:val="28"/>
          <w:szCs w:val="28"/>
          <w:lang w:eastAsia="ru-RU"/>
        </w:rPr>
        <w:t xml:space="preserve"> тот и будет играть роль.</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Работящий, хоть и сед,</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Догадайтесь, это … (дед).</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А у деда есть подружка,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Очень милая…(старушка).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Раскрасавица, не злючка,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Проживает с ними… (внучка</w:t>
      </w:r>
      <w:proofErr w:type="gramStart"/>
      <w:r>
        <w:rPr>
          <w:rFonts w:ascii="Times New Roman" w:eastAsia="Times New Roman" w:hAnsi="Times New Roman" w:cs="Times New Roman"/>
          <w:color w:val="181818"/>
          <w:sz w:val="28"/>
          <w:szCs w:val="28"/>
          <w:lang w:eastAsia="ru-RU"/>
        </w:rPr>
        <w:t>) .</w:t>
      </w:r>
      <w:proofErr w:type="gramEnd"/>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А у внучки есть дружок,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Очень шустренький …(щенок).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Растянулась на окошке</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И мурлычет сладко… (кошка</w:t>
      </w:r>
      <w:proofErr w:type="gramStart"/>
      <w:r>
        <w:rPr>
          <w:rFonts w:ascii="Times New Roman" w:eastAsia="Times New Roman" w:hAnsi="Times New Roman" w:cs="Times New Roman"/>
          <w:color w:val="181818"/>
          <w:sz w:val="28"/>
          <w:szCs w:val="28"/>
          <w:lang w:eastAsia="ru-RU"/>
        </w:rPr>
        <w:t>) .</w:t>
      </w:r>
      <w:proofErr w:type="gramEnd"/>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Этот зверь мал слишком –</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Симпатичная …(мышка</w:t>
      </w:r>
      <w:proofErr w:type="gramStart"/>
      <w:r>
        <w:rPr>
          <w:rFonts w:ascii="Times New Roman" w:eastAsia="Times New Roman" w:hAnsi="Times New Roman" w:cs="Times New Roman"/>
          <w:color w:val="181818"/>
          <w:sz w:val="28"/>
          <w:szCs w:val="28"/>
          <w:lang w:eastAsia="ru-RU"/>
        </w:rPr>
        <w:t>) .</w:t>
      </w:r>
      <w:proofErr w:type="gramEnd"/>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Растет в огороде,</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Хоть нынче не в моде,</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Круглая да крепкая,</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А зовется …(репка).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Каждый участник надевает куклу, проходит за ширму, произносит свой текст, когда называют героя.</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Р е п к а.  Оба-на!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Д е д. Так-с!</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xml:space="preserve">С </w:t>
      </w:r>
      <w:proofErr w:type="gramStart"/>
      <w:r>
        <w:rPr>
          <w:rFonts w:ascii="Times New Roman" w:eastAsia="Times New Roman" w:hAnsi="Times New Roman" w:cs="Times New Roman"/>
          <w:color w:val="181818"/>
          <w:sz w:val="28"/>
          <w:szCs w:val="28"/>
          <w:lang w:eastAsia="ru-RU"/>
        </w:rPr>
        <w:t>т</w:t>
      </w:r>
      <w:proofErr w:type="gramEnd"/>
      <w:r>
        <w:rPr>
          <w:rFonts w:ascii="Times New Roman" w:eastAsia="Times New Roman" w:hAnsi="Times New Roman" w:cs="Times New Roman"/>
          <w:color w:val="181818"/>
          <w:sz w:val="28"/>
          <w:szCs w:val="28"/>
          <w:lang w:eastAsia="ru-RU"/>
        </w:rPr>
        <w:t xml:space="preserve"> а р у ш к а. Кушать подано.</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lastRenderedPageBreak/>
        <w:t>В н у ч к а. Всем привет!</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Ж у ч к а. Гав-гав!</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xml:space="preserve">К о ш к </w:t>
      </w:r>
      <w:proofErr w:type="gramStart"/>
      <w:r>
        <w:rPr>
          <w:rFonts w:ascii="Times New Roman" w:eastAsia="Times New Roman" w:hAnsi="Times New Roman" w:cs="Times New Roman"/>
          <w:color w:val="181818"/>
          <w:sz w:val="28"/>
          <w:szCs w:val="28"/>
          <w:lang w:eastAsia="ru-RU"/>
        </w:rPr>
        <w:t>а .</w:t>
      </w:r>
      <w:proofErr w:type="gramEnd"/>
      <w:r>
        <w:rPr>
          <w:rFonts w:ascii="Times New Roman" w:eastAsia="Times New Roman" w:hAnsi="Times New Roman" w:cs="Times New Roman"/>
          <w:color w:val="181818"/>
          <w:sz w:val="28"/>
          <w:szCs w:val="28"/>
          <w:lang w:eastAsia="ru-RU"/>
        </w:rPr>
        <w:t xml:space="preserve"> Мяу-мяу!</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xml:space="preserve">М ы ш к </w:t>
      </w:r>
      <w:proofErr w:type="gramStart"/>
      <w:r>
        <w:rPr>
          <w:rFonts w:ascii="Times New Roman" w:eastAsia="Times New Roman" w:hAnsi="Times New Roman" w:cs="Times New Roman"/>
          <w:color w:val="181818"/>
          <w:sz w:val="28"/>
          <w:szCs w:val="28"/>
          <w:lang w:eastAsia="ru-RU"/>
        </w:rPr>
        <w:t>а .</w:t>
      </w:r>
      <w:proofErr w:type="gramEnd"/>
      <w:r>
        <w:rPr>
          <w:rFonts w:ascii="Times New Roman" w:eastAsia="Times New Roman" w:hAnsi="Times New Roman" w:cs="Times New Roman"/>
          <w:color w:val="181818"/>
          <w:sz w:val="28"/>
          <w:szCs w:val="28"/>
          <w:lang w:eastAsia="ru-RU"/>
        </w:rPr>
        <w:t xml:space="preserve"> Пи-пи-пи!                             Далее разыгрывается текст сказки.</w:t>
      </w:r>
    </w:p>
    <w:p w:rsidR="00CF590B" w:rsidRDefault="00CF590B">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CF590B" w:rsidRDefault="00CF590B">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КОЛОБОК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Театрализованная игра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Участвуют:</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b/>
          <w:bCs/>
          <w:color w:val="181818"/>
          <w:spacing w:val="40"/>
          <w:sz w:val="28"/>
          <w:szCs w:val="28"/>
          <w:lang w:eastAsia="ru-RU"/>
        </w:rPr>
        <w:t>Колобок, старичок и старушка, зайчик, лиса, волк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Ход игры                                             </w:t>
      </w:r>
      <w:r>
        <w:rPr>
          <w:rFonts w:ascii="Times New Roman" w:eastAsia="Times New Roman" w:hAnsi="Times New Roman" w:cs="Times New Roman"/>
          <w:color w:val="181818"/>
          <w:sz w:val="28"/>
          <w:szCs w:val="28"/>
          <w:lang w:eastAsia="ru-RU"/>
        </w:rPr>
        <w:t>Появились Старичок</w:t>
      </w:r>
      <w:r>
        <w:rPr>
          <w:rFonts w:ascii="Times New Roman" w:eastAsia="Times New Roman" w:hAnsi="Times New Roman" w:cs="Times New Roman"/>
          <w:color w:val="181818"/>
          <w:spacing w:val="40"/>
          <w:sz w:val="28"/>
          <w:szCs w:val="28"/>
          <w:lang w:eastAsia="ru-RU"/>
        </w:rPr>
        <w:t> и Старушка.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Старичок </w:t>
      </w:r>
      <w:r>
        <w:rPr>
          <w:rFonts w:ascii="Times New Roman" w:eastAsia="Times New Roman" w:hAnsi="Times New Roman" w:cs="Times New Roman"/>
          <w:color w:val="181818"/>
          <w:sz w:val="28"/>
          <w:szCs w:val="28"/>
          <w:lang w:eastAsia="ru-RU"/>
        </w:rPr>
        <w:t>Что-то есть хочется. Испеки, Старушка, колобок.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Старушка</w:t>
      </w:r>
      <w:r>
        <w:rPr>
          <w:rFonts w:ascii="Times New Roman" w:eastAsia="Times New Roman" w:hAnsi="Times New Roman" w:cs="Times New Roman"/>
          <w:color w:val="181818"/>
          <w:sz w:val="28"/>
          <w:szCs w:val="28"/>
          <w:lang w:eastAsia="ru-RU"/>
        </w:rPr>
        <w:t> </w:t>
      </w:r>
      <w:proofErr w:type="gramStart"/>
      <w:r>
        <w:rPr>
          <w:rFonts w:ascii="Times New Roman" w:eastAsia="Times New Roman" w:hAnsi="Times New Roman" w:cs="Times New Roman"/>
          <w:color w:val="181818"/>
          <w:sz w:val="28"/>
          <w:szCs w:val="28"/>
          <w:lang w:eastAsia="ru-RU"/>
        </w:rPr>
        <w:t>Сейчас</w:t>
      </w:r>
      <w:proofErr w:type="gramEnd"/>
      <w:r>
        <w:rPr>
          <w:rFonts w:ascii="Times New Roman" w:eastAsia="Times New Roman" w:hAnsi="Times New Roman" w:cs="Times New Roman"/>
          <w:color w:val="181818"/>
          <w:sz w:val="28"/>
          <w:szCs w:val="28"/>
          <w:lang w:eastAsia="ru-RU"/>
        </w:rPr>
        <w:t xml:space="preserve"> по сусеку помету, намету немножко муки, добавлю яичко, </w:t>
      </w:r>
      <w:proofErr w:type="spellStart"/>
      <w:r>
        <w:rPr>
          <w:rFonts w:ascii="Times New Roman" w:eastAsia="Times New Roman" w:hAnsi="Times New Roman" w:cs="Times New Roman"/>
          <w:color w:val="181818"/>
          <w:sz w:val="28"/>
          <w:szCs w:val="28"/>
          <w:lang w:eastAsia="ru-RU"/>
        </w:rPr>
        <w:t>сметанки</w:t>
      </w:r>
      <w:proofErr w:type="spellEnd"/>
      <w:r>
        <w:rPr>
          <w:rFonts w:ascii="Times New Roman" w:eastAsia="Times New Roman" w:hAnsi="Times New Roman" w:cs="Times New Roman"/>
          <w:color w:val="181818"/>
          <w:sz w:val="28"/>
          <w:szCs w:val="28"/>
          <w:lang w:eastAsia="ru-RU"/>
        </w:rPr>
        <w:t>.</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Старичок.</w:t>
      </w:r>
      <w:r>
        <w:rPr>
          <w:rFonts w:ascii="Times New Roman" w:eastAsia="Times New Roman" w:hAnsi="Times New Roman" w:cs="Times New Roman"/>
          <w:color w:val="181818"/>
          <w:sz w:val="28"/>
          <w:szCs w:val="28"/>
          <w:lang w:eastAsia="ru-RU"/>
        </w:rPr>
        <w:t> Пеки, пеки колобка.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Старушка</w:t>
      </w: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печет</w:t>
      </w:r>
      <w:r>
        <w:rPr>
          <w:rFonts w:ascii="Times New Roman" w:eastAsia="Times New Roman" w:hAnsi="Times New Roman" w:cs="Times New Roman"/>
          <w:color w:val="181818"/>
          <w:sz w:val="28"/>
          <w:szCs w:val="28"/>
          <w:lang w:eastAsia="ru-RU"/>
        </w:rPr>
        <w:t>)</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Колобок, колобок,</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Выходи на шесток!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Колобок </w:t>
      </w:r>
      <w:r>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i/>
          <w:iCs/>
          <w:color w:val="181818"/>
          <w:sz w:val="28"/>
          <w:szCs w:val="28"/>
          <w:lang w:eastAsia="ru-RU"/>
        </w:rPr>
        <w:t>появляется</w:t>
      </w:r>
      <w:r>
        <w:rPr>
          <w:rFonts w:ascii="Times New Roman" w:eastAsia="Times New Roman" w:hAnsi="Times New Roman" w:cs="Times New Roman"/>
          <w:color w:val="181818"/>
          <w:sz w:val="28"/>
          <w:szCs w:val="28"/>
          <w:lang w:eastAsia="ru-RU"/>
        </w:rPr>
        <w:t>).</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А я тут как тут!</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Колобок, Колобок,</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У меня румяный бок,</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По сусеку я метен,</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На сметане я мешен!</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Не ешь меня, старушка,</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Не ешь меня, старичок!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 xml:space="preserve">Старичок </w:t>
      </w:r>
      <w:proofErr w:type="gramStart"/>
      <w:r>
        <w:rPr>
          <w:rFonts w:ascii="Times New Roman" w:eastAsia="Times New Roman" w:hAnsi="Times New Roman" w:cs="Times New Roman"/>
          <w:color w:val="181818"/>
          <w:spacing w:val="40"/>
          <w:sz w:val="28"/>
          <w:szCs w:val="28"/>
          <w:lang w:eastAsia="ru-RU"/>
        </w:rPr>
        <w:t>Вот</w:t>
      </w:r>
      <w:proofErr w:type="gramEnd"/>
      <w:r>
        <w:rPr>
          <w:rFonts w:ascii="Times New Roman" w:eastAsia="Times New Roman" w:hAnsi="Times New Roman" w:cs="Times New Roman"/>
          <w:color w:val="181818"/>
          <w:sz w:val="28"/>
          <w:szCs w:val="28"/>
          <w:lang w:eastAsia="ru-RU"/>
        </w:rPr>
        <w:t> это да!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Старушка</w:t>
      </w:r>
      <w:r>
        <w:rPr>
          <w:rFonts w:ascii="Times New Roman" w:eastAsia="Times New Roman" w:hAnsi="Times New Roman" w:cs="Times New Roman"/>
          <w:color w:val="181818"/>
          <w:sz w:val="28"/>
          <w:szCs w:val="28"/>
          <w:lang w:eastAsia="ru-RU"/>
        </w:rPr>
        <w:t> Чудеса!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Старичок</w:t>
      </w:r>
      <w:r>
        <w:rPr>
          <w:rFonts w:ascii="Times New Roman" w:eastAsia="Times New Roman" w:hAnsi="Times New Roman" w:cs="Times New Roman"/>
          <w:color w:val="181818"/>
          <w:sz w:val="28"/>
          <w:szCs w:val="28"/>
          <w:lang w:eastAsia="ru-RU"/>
        </w:rPr>
        <w:t> Колобок-то живой!</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Старушка</w:t>
      </w:r>
      <w:r>
        <w:rPr>
          <w:rFonts w:ascii="Times New Roman" w:eastAsia="Times New Roman" w:hAnsi="Times New Roman" w:cs="Times New Roman"/>
          <w:color w:val="181818"/>
          <w:sz w:val="28"/>
          <w:szCs w:val="28"/>
          <w:lang w:eastAsia="ru-RU"/>
        </w:rPr>
        <w:t> </w:t>
      </w:r>
      <w:proofErr w:type="gramStart"/>
      <w:r>
        <w:rPr>
          <w:rFonts w:ascii="Times New Roman" w:eastAsia="Times New Roman" w:hAnsi="Times New Roman" w:cs="Times New Roman"/>
          <w:color w:val="181818"/>
          <w:sz w:val="28"/>
          <w:szCs w:val="28"/>
          <w:lang w:eastAsia="ru-RU"/>
        </w:rPr>
        <w:t>Не</w:t>
      </w:r>
      <w:proofErr w:type="gramEnd"/>
      <w:r>
        <w:rPr>
          <w:rFonts w:ascii="Times New Roman" w:eastAsia="Times New Roman" w:hAnsi="Times New Roman" w:cs="Times New Roman"/>
          <w:color w:val="181818"/>
          <w:sz w:val="28"/>
          <w:szCs w:val="28"/>
          <w:lang w:eastAsia="ru-RU"/>
        </w:rPr>
        <w:t xml:space="preserve"> будем мы тебя есть, будешь у нас вместо внучка.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 xml:space="preserve">Колобок </w:t>
      </w:r>
      <w:proofErr w:type="gramStart"/>
      <w:r>
        <w:rPr>
          <w:rFonts w:ascii="Times New Roman" w:eastAsia="Times New Roman" w:hAnsi="Times New Roman" w:cs="Times New Roman"/>
          <w:color w:val="181818"/>
          <w:spacing w:val="40"/>
          <w:sz w:val="28"/>
          <w:szCs w:val="28"/>
          <w:lang w:eastAsia="ru-RU"/>
        </w:rPr>
        <w:t>Вот</w:t>
      </w:r>
      <w:proofErr w:type="gramEnd"/>
      <w:r>
        <w:rPr>
          <w:rFonts w:ascii="Times New Roman" w:eastAsia="Times New Roman" w:hAnsi="Times New Roman" w:cs="Times New Roman"/>
          <w:color w:val="181818"/>
          <w:sz w:val="28"/>
          <w:szCs w:val="28"/>
          <w:lang w:eastAsia="ru-RU"/>
        </w:rPr>
        <w:t> здорово!</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Старушка</w:t>
      </w:r>
      <w:r>
        <w:rPr>
          <w:rFonts w:ascii="Times New Roman" w:eastAsia="Times New Roman" w:hAnsi="Times New Roman" w:cs="Times New Roman"/>
          <w:color w:val="181818"/>
          <w:sz w:val="28"/>
          <w:szCs w:val="28"/>
          <w:lang w:eastAsia="ru-RU"/>
        </w:rPr>
        <w:t>   Только уж больно ты горячий. Можно подумать, что у тебя жар.</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Старичок</w:t>
      </w:r>
      <w:r>
        <w:rPr>
          <w:rFonts w:ascii="Times New Roman" w:eastAsia="Times New Roman" w:hAnsi="Times New Roman" w:cs="Times New Roman"/>
          <w:color w:val="181818"/>
          <w:sz w:val="28"/>
          <w:szCs w:val="28"/>
          <w:lang w:eastAsia="ru-RU"/>
        </w:rPr>
        <w:t> Нам нужен внучек здоровенький. Положим-ка мы тебя на окошко остывать.</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Старичок и Старушка уходят.</w:t>
      </w:r>
      <w:r>
        <w:rPr>
          <w:rFonts w:ascii="Times New Roman" w:eastAsia="Times New Roman" w:hAnsi="Times New Roman" w:cs="Times New Roman"/>
          <w:color w:val="181818"/>
          <w:spacing w:val="40"/>
          <w:sz w:val="28"/>
          <w:szCs w:val="28"/>
          <w:lang w:eastAsia="ru-RU"/>
        </w:rPr>
        <w:t> Старушка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Колобок</w:t>
      </w: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поет</w:t>
      </w:r>
      <w:r>
        <w:rPr>
          <w:rFonts w:ascii="Times New Roman" w:eastAsia="Times New Roman" w:hAnsi="Times New Roman" w:cs="Times New Roman"/>
          <w:color w:val="181818"/>
          <w:sz w:val="28"/>
          <w:szCs w:val="28"/>
          <w:lang w:eastAsia="ru-RU"/>
        </w:rPr>
        <w:t>)</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Колобок, Колобок</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У меня румяный бок,</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По усеку я метен,</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На сметане я мешан!</w:t>
      </w:r>
      <w:r>
        <w:rPr>
          <w:rFonts w:ascii="Times New Roman" w:eastAsia="Times New Roman" w:hAnsi="Times New Roman" w:cs="Times New Roman"/>
          <w:color w:val="181818"/>
          <w:spacing w:val="40"/>
          <w:sz w:val="28"/>
          <w:szCs w:val="28"/>
          <w:lang w:eastAsia="ru-RU"/>
        </w:rPr>
        <w:t>                   </w:t>
      </w:r>
      <w:r>
        <w:rPr>
          <w:rFonts w:ascii="Times New Roman" w:eastAsia="Times New Roman" w:hAnsi="Times New Roman" w:cs="Times New Roman"/>
          <w:color w:val="181818"/>
          <w:sz w:val="28"/>
          <w:szCs w:val="28"/>
          <w:lang w:eastAsia="ru-RU"/>
        </w:rPr>
        <w:t>Появляется Зайчик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 xml:space="preserve">Зайчик </w:t>
      </w:r>
      <w:proofErr w:type="gramStart"/>
      <w:r>
        <w:rPr>
          <w:rFonts w:ascii="Times New Roman" w:eastAsia="Times New Roman" w:hAnsi="Times New Roman" w:cs="Times New Roman"/>
          <w:color w:val="181818"/>
          <w:spacing w:val="40"/>
          <w:sz w:val="28"/>
          <w:szCs w:val="28"/>
          <w:lang w:eastAsia="ru-RU"/>
        </w:rPr>
        <w:t>О</w:t>
      </w:r>
      <w:proofErr w:type="gramEnd"/>
      <w:r>
        <w:rPr>
          <w:rFonts w:ascii="Times New Roman" w:eastAsia="Times New Roman" w:hAnsi="Times New Roman" w:cs="Times New Roman"/>
          <w:color w:val="181818"/>
          <w:sz w:val="28"/>
          <w:szCs w:val="28"/>
          <w:lang w:eastAsia="ru-RU"/>
        </w:rPr>
        <w:t>! Не колобок, а целый колоб! Круглый и лысый! Прыгай ко мне, смешной колобок!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Колобок</w:t>
      </w: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прыгает с окна к Зайчику</w:t>
      </w:r>
      <w:r>
        <w:rPr>
          <w:rFonts w:ascii="Times New Roman" w:eastAsia="Times New Roman" w:hAnsi="Times New Roman" w:cs="Times New Roman"/>
          <w:color w:val="181818"/>
          <w:sz w:val="28"/>
          <w:szCs w:val="28"/>
          <w:lang w:eastAsia="ru-RU"/>
        </w:rPr>
        <w:t>). Привет, длинноухий, ты кто будешь?</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Зайчик   </w:t>
      </w:r>
      <w:r>
        <w:rPr>
          <w:rFonts w:ascii="Times New Roman" w:eastAsia="Times New Roman" w:hAnsi="Times New Roman" w:cs="Times New Roman"/>
          <w:color w:val="181818"/>
          <w:sz w:val="28"/>
          <w:szCs w:val="28"/>
          <w:lang w:eastAsia="ru-RU"/>
        </w:rPr>
        <w:t>Я Зайчик, длинные уши, короткий хвост. А ты – Колобок.</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proofErr w:type="gramStart"/>
      <w:r>
        <w:rPr>
          <w:rFonts w:ascii="Times New Roman" w:eastAsia="Times New Roman" w:hAnsi="Times New Roman" w:cs="Times New Roman"/>
          <w:color w:val="181818"/>
          <w:sz w:val="28"/>
          <w:szCs w:val="28"/>
          <w:lang w:eastAsia="ru-RU"/>
        </w:rPr>
        <w:t>Я ,</w:t>
      </w:r>
      <w:proofErr w:type="gramEnd"/>
      <w:r>
        <w:rPr>
          <w:rFonts w:ascii="Times New Roman" w:eastAsia="Times New Roman" w:hAnsi="Times New Roman" w:cs="Times New Roman"/>
          <w:color w:val="181818"/>
          <w:sz w:val="28"/>
          <w:szCs w:val="28"/>
          <w:lang w:eastAsia="ru-RU"/>
        </w:rPr>
        <w:t xml:space="preserve"> пожалуй, тебя съем.</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lastRenderedPageBreak/>
        <w:t>Уж больно ты румяный,</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Совсем ты без изъянов.</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Колобок, Колобок,</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Съем твой золотистый бок.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Колобок </w:t>
      </w:r>
      <w:proofErr w:type="gramStart"/>
      <w:r>
        <w:rPr>
          <w:rFonts w:ascii="Times New Roman" w:eastAsia="Times New Roman" w:hAnsi="Times New Roman" w:cs="Times New Roman"/>
          <w:color w:val="181818"/>
          <w:sz w:val="28"/>
          <w:szCs w:val="28"/>
          <w:lang w:eastAsia="ru-RU"/>
        </w:rPr>
        <w:t>Не</w:t>
      </w:r>
      <w:proofErr w:type="gramEnd"/>
      <w:r>
        <w:rPr>
          <w:rFonts w:ascii="Times New Roman" w:eastAsia="Times New Roman" w:hAnsi="Times New Roman" w:cs="Times New Roman"/>
          <w:color w:val="181818"/>
          <w:sz w:val="28"/>
          <w:szCs w:val="28"/>
          <w:lang w:eastAsia="ru-RU"/>
        </w:rPr>
        <w:t xml:space="preserve"> ешь меня, зайчик. Я тебе спою песенку.</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Колобок, Колобок</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У меня румяный бок,</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По усеку я метен,</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xml:space="preserve">На сметане я </w:t>
      </w:r>
      <w:proofErr w:type="spellStart"/>
      <w:r>
        <w:rPr>
          <w:rFonts w:ascii="Times New Roman" w:eastAsia="Times New Roman" w:hAnsi="Times New Roman" w:cs="Times New Roman"/>
          <w:color w:val="181818"/>
          <w:sz w:val="28"/>
          <w:szCs w:val="28"/>
          <w:lang w:eastAsia="ru-RU"/>
        </w:rPr>
        <w:t>мешон</w:t>
      </w:r>
      <w:proofErr w:type="spellEnd"/>
      <w:r>
        <w:rPr>
          <w:rFonts w:ascii="Times New Roman" w:eastAsia="Times New Roman" w:hAnsi="Times New Roman" w:cs="Times New Roman"/>
          <w:color w:val="181818"/>
          <w:sz w:val="28"/>
          <w:szCs w:val="28"/>
          <w:lang w:eastAsia="ru-RU"/>
        </w:rPr>
        <w:t>!</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Вниз с окошка я сошел</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И от зайчика ушел.</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Колобок убегает от Зайчика в темный лес. К нему навстречу выходит Волк.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Волк </w:t>
      </w:r>
      <w:proofErr w:type="gramStart"/>
      <w:r>
        <w:rPr>
          <w:rFonts w:ascii="Times New Roman" w:eastAsia="Times New Roman" w:hAnsi="Times New Roman" w:cs="Times New Roman"/>
          <w:color w:val="181818"/>
          <w:sz w:val="28"/>
          <w:szCs w:val="28"/>
          <w:lang w:eastAsia="ru-RU"/>
        </w:rPr>
        <w:t>О</w:t>
      </w:r>
      <w:proofErr w:type="gramEnd"/>
      <w:r>
        <w:rPr>
          <w:rFonts w:ascii="Times New Roman" w:eastAsia="Times New Roman" w:hAnsi="Times New Roman" w:cs="Times New Roman"/>
          <w:color w:val="181818"/>
          <w:sz w:val="28"/>
          <w:szCs w:val="28"/>
          <w:lang w:eastAsia="ru-RU"/>
        </w:rPr>
        <w:t>! Лепешка бежит, Колобок! Пузатый, аппетитный, слопаю, Колобок, тебя!</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Колобок </w:t>
      </w:r>
      <w:proofErr w:type="gramStart"/>
      <w:r>
        <w:rPr>
          <w:rFonts w:ascii="Times New Roman" w:eastAsia="Times New Roman" w:hAnsi="Times New Roman" w:cs="Times New Roman"/>
          <w:color w:val="181818"/>
          <w:sz w:val="28"/>
          <w:szCs w:val="28"/>
          <w:lang w:eastAsia="ru-RU"/>
        </w:rPr>
        <w:t>Не</w:t>
      </w:r>
      <w:proofErr w:type="gramEnd"/>
      <w:r>
        <w:rPr>
          <w:rFonts w:ascii="Times New Roman" w:eastAsia="Times New Roman" w:hAnsi="Times New Roman" w:cs="Times New Roman"/>
          <w:color w:val="181818"/>
          <w:sz w:val="28"/>
          <w:szCs w:val="28"/>
          <w:lang w:eastAsia="ru-RU"/>
        </w:rPr>
        <w:t xml:space="preserve"> ешь меня, зайчик. Я тебе спою песенку.</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Колобок, Колобок</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У меня румяный бок,</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По усеку я метен,</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xml:space="preserve">На сметане я </w:t>
      </w:r>
      <w:proofErr w:type="spellStart"/>
      <w:r>
        <w:rPr>
          <w:rFonts w:ascii="Times New Roman" w:eastAsia="Times New Roman" w:hAnsi="Times New Roman" w:cs="Times New Roman"/>
          <w:color w:val="181818"/>
          <w:sz w:val="28"/>
          <w:szCs w:val="28"/>
          <w:lang w:eastAsia="ru-RU"/>
        </w:rPr>
        <w:t>мешон</w:t>
      </w:r>
      <w:proofErr w:type="spellEnd"/>
      <w:r>
        <w:rPr>
          <w:rFonts w:ascii="Times New Roman" w:eastAsia="Times New Roman" w:hAnsi="Times New Roman" w:cs="Times New Roman"/>
          <w:color w:val="181818"/>
          <w:sz w:val="28"/>
          <w:szCs w:val="28"/>
          <w:lang w:eastAsia="ru-RU"/>
        </w:rPr>
        <w:t>!</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Вниз с окошка я сошел</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И от зайчика ушел!     А от тебя, Волк, и подавно уйду.</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Волк </w:t>
      </w:r>
      <w:proofErr w:type="gramStart"/>
      <w:r>
        <w:rPr>
          <w:rFonts w:ascii="Times New Roman" w:eastAsia="Times New Roman" w:hAnsi="Times New Roman" w:cs="Times New Roman"/>
          <w:color w:val="181818"/>
          <w:sz w:val="28"/>
          <w:szCs w:val="28"/>
          <w:lang w:eastAsia="ru-RU"/>
        </w:rPr>
        <w:t>Давай</w:t>
      </w:r>
      <w:proofErr w:type="gramEnd"/>
      <w:r>
        <w:rPr>
          <w:rFonts w:ascii="Times New Roman" w:eastAsia="Times New Roman" w:hAnsi="Times New Roman" w:cs="Times New Roman"/>
          <w:color w:val="181818"/>
          <w:sz w:val="28"/>
          <w:szCs w:val="28"/>
          <w:lang w:eastAsia="ru-RU"/>
        </w:rPr>
        <w:t xml:space="preserve"> тогда драться. Кто кого победит, тот того и съест.</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Колобок </w:t>
      </w:r>
      <w:r>
        <w:rPr>
          <w:rFonts w:ascii="Times New Roman" w:eastAsia="Times New Roman" w:hAnsi="Times New Roman" w:cs="Times New Roman"/>
          <w:color w:val="181818"/>
          <w:sz w:val="28"/>
          <w:szCs w:val="28"/>
          <w:lang w:eastAsia="ru-RU"/>
        </w:rPr>
        <w:t>Что вы все про еду говорите? Как это вообще – съесть? Я даже не представляю.</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Волк </w:t>
      </w:r>
      <w:proofErr w:type="gramStart"/>
      <w:r>
        <w:rPr>
          <w:rFonts w:ascii="Times New Roman" w:eastAsia="Times New Roman" w:hAnsi="Times New Roman" w:cs="Times New Roman"/>
          <w:color w:val="181818"/>
          <w:sz w:val="28"/>
          <w:szCs w:val="28"/>
          <w:lang w:eastAsia="ru-RU"/>
        </w:rPr>
        <w:t>Это</w:t>
      </w:r>
      <w:proofErr w:type="gramEnd"/>
      <w:r>
        <w:rPr>
          <w:rFonts w:ascii="Times New Roman" w:eastAsia="Times New Roman" w:hAnsi="Times New Roman" w:cs="Times New Roman"/>
          <w:color w:val="181818"/>
          <w:sz w:val="28"/>
          <w:szCs w:val="28"/>
          <w:lang w:eastAsia="ru-RU"/>
        </w:rPr>
        <w:t xml:space="preserve"> взять зубами и укусить, а потом еще раз!</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Колобок </w:t>
      </w:r>
      <w:r>
        <w:rPr>
          <w:rFonts w:ascii="Times New Roman" w:eastAsia="Times New Roman" w:hAnsi="Times New Roman" w:cs="Times New Roman"/>
          <w:color w:val="181818"/>
          <w:sz w:val="28"/>
          <w:szCs w:val="28"/>
          <w:lang w:eastAsia="ru-RU"/>
        </w:rPr>
        <w:t>Подумать только, как интересно! Ну, давай драться.</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Волк </w:t>
      </w:r>
      <w:proofErr w:type="gramStart"/>
      <w:r>
        <w:rPr>
          <w:rFonts w:ascii="Times New Roman" w:eastAsia="Times New Roman" w:hAnsi="Times New Roman" w:cs="Times New Roman"/>
          <w:color w:val="181818"/>
          <w:sz w:val="28"/>
          <w:szCs w:val="28"/>
          <w:lang w:eastAsia="ru-RU"/>
        </w:rPr>
        <w:t>Только</w:t>
      </w:r>
      <w:proofErr w:type="gramEnd"/>
      <w:r>
        <w:rPr>
          <w:rFonts w:ascii="Times New Roman" w:eastAsia="Times New Roman" w:hAnsi="Times New Roman" w:cs="Times New Roman"/>
          <w:color w:val="181818"/>
          <w:sz w:val="28"/>
          <w:szCs w:val="28"/>
          <w:lang w:eastAsia="ru-RU"/>
        </w:rPr>
        <w:t>, чур, по спине не бить. Спина – то у меня большая, по ней легко попасть, а ты, глупый Колобок, старайся попасть мне по лапке.</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Колобок </w:t>
      </w:r>
      <w:r>
        <w:rPr>
          <w:rFonts w:ascii="Times New Roman" w:eastAsia="Times New Roman" w:hAnsi="Times New Roman" w:cs="Times New Roman"/>
          <w:color w:val="181818"/>
          <w:sz w:val="28"/>
          <w:szCs w:val="28"/>
          <w:lang w:eastAsia="ru-RU"/>
        </w:rPr>
        <w:t>Хорошо, тогда, чур, по голове не бить.</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Волк </w:t>
      </w:r>
      <w:r>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i/>
          <w:iCs/>
          <w:color w:val="181818"/>
          <w:sz w:val="28"/>
          <w:szCs w:val="28"/>
          <w:lang w:eastAsia="ru-RU"/>
        </w:rPr>
        <w:t>оторопев от неожиданной прыти Колобка</w:t>
      </w:r>
      <w:r>
        <w:rPr>
          <w:rFonts w:ascii="Times New Roman" w:eastAsia="Times New Roman" w:hAnsi="Times New Roman" w:cs="Times New Roman"/>
          <w:color w:val="181818"/>
          <w:sz w:val="28"/>
          <w:szCs w:val="28"/>
          <w:lang w:eastAsia="ru-RU"/>
        </w:rPr>
        <w:t>) О-о!</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Колобок убегает. Появляется   </w:t>
      </w:r>
      <w:r>
        <w:rPr>
          <w:rFonts w:ascii="Times New Roman" w:eastAsia="Times New Roman" w:hAnsi="Times New Roman" w:cs="Times New Roman"/>
          <w:color w:val="181818"/>
          <w:spacing w:val="40"/>
          <w:sz w:val="28"/>
          <w:szCs w:val="28"/>
          <w:lang w:eastAsia="ru-RU"/>
        </w:rPr>
        <w:t>Лиса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Лиса </w:t>
      </w:r>
      <w:r>
        <w:rPr>
          <w:rFonts w:ascii="Times New Roman" w:eastAsia="Times New Roman" w:hAnsi="Times New Roman" w:cs="Times New Roman"/>
          <w:color w:val="181818"/>
          <w:sz w:val="28"/>
          <w:szCs w:val="28"/>
          <w:lang w:eastAsia="ru-RU"/>
        </w:rPr>
        <w:t>Стой, Колобок! Куда бежишь?</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Колобок </w:t>
      </w:r>
      <w:r>
        <w:rPr>
          <w:rFonts w:ascii="Times New Roman" w:eastAsia="Times New Roman" w:hAnsi="Times New Roman" w:cs="Times New Roman"/>
          <w:color w:val="181818"/>
          <w:sz w:val="28"/>
          <w:szCs w:val="28"/>
          <w:lang w:eastAsia="ru-RU"/>
        </w:rPr>
        <w:t>Гуляю. А меня все съесть порываются.</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Лиса </w:t>
      </w:r>
      <w:proofErr w:type="gramStart"/>
      <w:r>
        <w:rPr>
          <w:rFonts w:ascii="Times New Roman" w:eastAsia="Times New Roman" w:hAnsi="Times New Roman" w:cs="Times New Roman"/>
          <w:color w:val="181818"/>
          <w:sz w:val="28"/>
          <w:szCs w:val="28"/>
          <w:lang w:eastAsia="ru-RU"/>
        </w:rPr>
        <w:t>И</w:t>
      </w:r>
      <w:proofErr w:type="gramEnd"/>
      <w:r>
        <w:rPr>
          <w:rFonts w:ascii="Times New Roman" w:eastAsia="Times New Roman" w:hAnsi="Times New Roman" w:cs="Times New Roman"/>
          <w:color w:val="181818"/>
          <w:sz w:val="28"/>
          <w:szCs w:val="28"/>
          <w:lang w:eastAsia="ru-RU"/>
        </w:rPr>
        <w:t xml:space="preserve"> я тоже тебя съесть хочу. Ну-ка, полезай ко мне в пасть!</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Колобок </w:t>
      </w:r>
      <w:proofErr w:type="gramStart"/>
      <w:r>
        <w:rPr>
          <w:rFonts w:ascii="Times New Roman" w:eastAsia="Times New Roman" w:hAnsi="Times New Roman" w:cs="Times New Roman"/>
          <w:color w:val="181818"/>
          <w:sz w:val="28"/>
          <w:szCs w:val="28"/>
          <w:lang w:eastAsia="ru-RU"/>
        </w:rPr>
        <w:t>Еще</w:t>
      </w:r>
      <w:proofErr w:type="gramEnd"/>
      <w:r>
        <w:rPr>
          <w:rFonts w:ascii="Times New Roman" w:eastAsia="Times New Roman" w:hAnsi="Times New Roman" w:cs="Times New Roman"/>
          <w:color w:val="181818"/>
          <w:sz w:val="28"/>
          <w:szCs w:val="28"/>
          <w:lang w:eastAsia="ru-RU"/>
        </w:rPr>
        <w:t xml:space="preserve"> чего выдумала. Полезай-ка ты сама ко мне в пасть лучше. Я тебя сам съем.</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Лиса </w:t>
      </w:r>
      <w:r>
        <w:rPr>
          <w:rFonts w:ascii="Times New Roman" w:eastAsia="Times New Roman" w:hAnsi="Times New Roman" w:cs="Times New Roman"/>
          <w:color w:val="181818"/>
          <w:sz w:val="28"/>
          <w:szCs w:val="28"/>
          <w:lang w:eastAsia="ru-RU"/>
        </w:rPr>
        <w:t>(пугливо) Что еще?</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Колобок </w:t>
      </w:r>
      <w:r>
        <w:rPr>
          <w:rFonts w:ascii="Times New Roman" w:eastAsia="Times New Roman" w:hAnsi="Times New Roman" w:cs="Times New Roman"/>
          <w:color w:val="181818"/>
          <w:sz w:val="28"/>
          <w:szCs w:val="28"/>
          <w:lang w:eastAsia="ru-RU"/>
        </w:rPr>
        <w:t>Мне Волк объяснил: когда едят, делают ртом так: «</w:t>
      </w:r>
      <w:proofErr w:type="spellStart"/>
      <w:r>
        <w:rPr>
          <w:rFonts w:ascii="Times New Roman" w:eastAsia="Times New Roman" w:hAnsi="Times New Roman" w:cs="Times New Roman"/>
          <w:color w:val="181818"/>
          <w:sz w:val="28"/>
          <w:szCs w:val="28"/>
          <w:lang w:eastAsia="ru-RU"/>
        </w:rPr>
        <w:t>ам-ам</w:t>
      </w:r>
      <w:proofErr w:type="spellEnd"/>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Кусает Лису</w:t>
      </w:r>
      <w:r>
        <w:rPr>
          <w:rFonts w:ascii="Times New Roman" w:eastAsia="Times New Roman" w:hAnsi="Times New Roman" w:cs="Times New Roman"/>
          <w:color w:val="181818"/>
          <w:sz w:val="28"/>
          <w:szCs w:val="28"/>
          <w:lang w:eastAsia="ru-RU"/>
        </w:rPr>
        <w:t>)</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Лиса </w:t>
      </w:r>
      <w:proofErr w:type="gramStart"/>
      <w:r>
        <w:rPr>
          <w:rFonts w:ascii="Times New Roman" w:eastAsia="Times New Roman" w:hAnsi="Times New Roman" w:cs="Times New Roman"/>
          <w:color w:val="181818"/>
          <w:sz w:val="28"/>
          <w:szCs w:val="28"/>
          <w:lang w:eastAsia="ru-RU"/>
        </w:rPr>
        <w:t>Ай</w:t>
      </w:r>
      <w:proofErr w:type="gramEnd"/>
      <w:r>
        <w:rPr>
          <w:rFonts w:ascii="Times New Roman" w:eastAsia="Times New Roman" w:hAnsi="Times New Roman" w:cs="Times New Roman"/>
          <w:color w:val="181818"/>
          <w:sz w:val="28"/>
          <w:szCs w:val="28"/>
          <w:lang w:eastAsia="ru-RU"/>
        </w:rPr>
        <w:t xml:space="preserve">! Ой! Спасите! Меня Колобок загрыз до </w:t>
      </w:r>
      <w:proofErr w:type="spellStart"/>
      <w:r>
        <w:rPr>
          <w:rFonts w:ascii="Times New Roman" w:eastAsia="Times New Roman" w:hAnsi="Times New Roman" w:cs="Times New Roman"/>
          <w:color w:val="181818"/>
          <w:sz w:val="28"/>
          <w:szCs w:val="28"/>
          <w:lang w:eastAsia="ru-RU"/>
        </w:rPr>
        <w:t>сметри</w:t>
      </w:r>
      <w:proofErr w:type="spellEnd"/>
      <w:r>
        <w:rPr>
          <w:rFonts w:ascii="Times New Roman" w:eastAsia="Times New Roman" w:hAnsi="Times New Roman" w:cs="Times New Roman"/>
          <w:color w:val="181818"/>
          <w:sz w:val="28"/>
          <w:szCs w:val="28"/>
          <w:lang w:eastAsia="ru-RU"/>
        </w:rPr>
        <w:t>!</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Колобок </w:t>
      </w:r>
      <w:r>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i/>
          <w:iCs/>
          <w:color w:val="181818"/>
          <w:sz w:val="28"/>
          <w:szCs w:val="28"/>
          <w:lang w:eastAsia="ru-RU"/>
        </w:rPr>
        <w:t>преследует Лису и поет</w:t>
      </w:r>
      <w:r>
        <w:rPr>
          <w:rFonts w:ascii="Times New Roman" w:eastAsia="Times New Roman" w:hAnsi="Times New Roman" w:cs="Times New Roman"/>
          <w:color w:val="181818"/>
          <w:sz w:val="28"/>
          <w:szCs w:val="28"/>
          <w:lang w:eastAsia="ru-RU"/>
        </w:rPr>
        <w:t>)</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Колобок, Колобок</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У меня румяный бок,</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По усеку я метен,</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xml:space="preserve">На сметане я </w:t>
      </w:r>
      <w:proofErr w:type="spellStart"/>
      <w:r>
        <w:rPr>
          <w:rFonts w:ascii="Times New Roman" w:eastAsia="Times New Roman" w:hAnsi="Times New Roman" w:cs="Times New Roman"/>
          <w:color w:val="181818"/>
          <w:sz w:val="28"/>
          <w:szCs w:val="28"/>
          <w:lang w:eastAsia="ru-RU"/>
        </w:rPr>
        <w:t>мешон</w:t>
      </w:r>
      <w:proofErr w:type="spellEnd"/>
      <w:r>
        <w:rPr>
          <w:rFonts w:ascii="Times New Roman" w:eastAsia="Times New Roman" w:hAnsi="Times New Roman" w:cs="Times New Roman"/>
          <w:color w:val="181818"/>
          <w:sz w:val="28"/>
          <w:szCs w:val="28"/>
          <w:lang w:eastAsia="ru-RU"/>
        </w:rPr>
        <w:t>!</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lastRenderedPageBreak/>
        <w:t>Вниз с окошка я сошел</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И от зайчика ушел,</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И от Волка ушел,</w:t>
      </w:r>
    </w:p>
    <w:p w:rsidR="00CF590B" w:rsidRDefault="009463BB">
      <w:pPr>
        <w:shd w:val="clear" w:color="auto" w:fill="FFFFFF"/>
        <w:spacing w:after="0" w:line="240" w:lineRule="auto"/>
        <w:ind w:left="1134"/>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От Лисы я ушел!</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Лиса </w:t>
      </w:r>
      <w:r>
        <w:rPr>
          <w:rFonts w:ascii="Times New Roman" w:eastAsia="Times New Roman" w:hAnsi="Times New Roman" w:cs="Times New Roman"/>
          <w:color w:val="181818"/>
          <w:sz w:val="28"/>
          <w:szCs w:val="28"/>
          <w:lang w:eastAsia="ru-RU"/>
        </w:rPr>
        <w:t>Спасите! Мамочка!</w:t>
      </w:r>
      <w:r>
        <w:rPr>
          <w:rFonts w:ascii="Times New Roman" w:eastAsia="Times New Roman" w:hAnsi="Times New Roman" w:cs="Times New Roman"/>
          <w:color w:val="181818"/>
          <w:spacing w:val="40"/>
          <w:sz w:val="28"/>
          <w:szCs w:val="28"/>
          <w:lang w:eastAsia="ru-RU"/>
        </w:rPr>
        <w:t>               </w:t>
      </w:r>
      <w:r>
        <w:rPr>
          <w:rFonts w:ascii="Times New Roman" w:eastAsia="Times New Roman" w:hAnsi="Times New Roman" w:cs="Times New Roman"/>
          <w:color w:val="181818"/>
          <w:sz w:val="28"/>
          <w:szCs w:val="28"/>
          <w:lang w:eastAsia="ru-RU"/>
        </w:rPr>
        <w:t>Появляются Старичок и Старушка.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Старушка </w:t>
      </w:r>
      <w:proofErr w:type="gramStart"/>
      <w:r>
        <w:rPr>
          <w:rFonts w:ascii="Times New Roman" w:eastAsia="Times New Roman" w:hAnsi="Times New Roman" w:cs="Times New Roman"/>
          <w:color w:val="181818"/>
          <w:sz w:val="28"/>
          <w:szCs w:val="28"/>
          <w:lang w:eastAsia="ru-RU"/>
        </w:rPr>
        <w:t>Вот</w:t>
      </w:r>
      <w:proofErr w:type="gramEnd"/>
      <w:r>
        <w:rPr>
          <w:rFonts w:ascii="Times New Roman" w:eastAsia="Times New Roman" w:hAnsi="Times New Roman" w:cs="Times New Roman"/>
          <w:color w:val="181818"/>
          <w:sz w:val="28"/>
          <w:szCs w:val="28"/>
          <w:lang w:eastAsia="ru-RU"/>
        </w:rPr>
        <w:t xml:space="preserve"> он, наш несчастный Колобок!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Старичок</w:t>
      </w:r>
      <w:r>
        <w:rPr>
          <w:rFonts w:ascii="Times New Roman" w:eastAsia="Times New Roman" w:hAnsi="Times New Roman" w:cs="Times New Roman"/>
          <w:color w:val="181818"/>
          <w:sz w:val="28"/>
          <w:szCs w:val="28"/>
          <w:lang w:eastAsia="ru-RU"/>
        </w:rPr>
        <w:t> </w:t>
      </w:r>
      <w:proofErr w:type="gramStart"/>
      <w:r>
        <w:rPr>
          <w:rFonts w:ascii="Times New Roman" w:eastAsia="Times New Roman" w:hAnsi="Times New Roman" w:cs="Times New Roman"/>
          <w:color w:val="181818"/>
          <w:sz w:val="28"/>
          <w:szCs w:val="28"/>
          <w:lang w:eastAsia="ru-RU"/>
        </w:rPr>
        <w:t>Унесла</w:t>
      </w:r>
      <w:proofErr w:type="gramEnd"/>
      <w:r>
        <w:rPr>
          <w:rFonts w:ascii="Times New Roman" w:eastAsia="Times New Roman" w:hAnsi="Times New Roman" w:cs="Times New Roman"/>
          <w:color w:val="181818"/>
          <w:sz w:val="28"/>
          <w:szCs w:val="28"/>
          <w:lang w:eastAsia="ru-RU"/>
        </w:rPr>
        <w:t xml:space="preserve"> его негодная Лиса.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Лиса </w:t>
      </w:r>
      <w:r>
        <w:rPr>
          <w:rFonts w:ascii="Times New Roman" w:eastAsia="Times New Roman" w:hAnsi="Times New Roman" w:cs="Times New Roman"/>
          <w:color w:val="181818"/>
          <w:sz w:val="28"/>
          <w:szCs w:val="28"/>
          <w:lang w:eastAsia="ru-RU"/>
        </w:rPr>
        <w:t>Спасите! Искусали! Колобок хулиганит!</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Старичок</w:t>
      </w:r>
      <w:r>
        <w:rPr>
          <w:rFonts w:ascii="Times New Roman" w:eastAsia="Times New Roman" w:hAnsi="Times New Roman" w:cs="Times New Roman"/>
          <w:color w:val="181818"/>
          <w:sz w:val="28"/>
          <w:szCs w:val="28"/>
          <w:lang w:eastAsia="ru-RU"/>
        </w:rPr>
        <w:t> Колобок, перестань кусать Лису. Она тебя не тронет.</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Лиса </w:t>
      </w:r>
      <w:r>
        <w:rPr>
          <w:rFonts w:ascii="Times New Roman" w:eastAsia="Times New Roman" w:hAnsi="Times New Roman" w:cs="Times New Roman"/>
          <w:color w:val="181818"/>
          <w:sz w:val="28"/>
          <w:szCs w:val="28"/>
          <w:lang w:eastAsia="ru-RU"/>
        </w:rPr>
        <w:t>Честное слово, не трону.</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pacing w:val="40"/>
          <w:sz w:val="28"/>
          <w:szCs w:val="28"/>
          <w:lang w:eastAsia="ru-RU"/>
        </w:rPr>
        <w:t>Старушка </w:t>
      </w:r>
      <w:r>
        <w:rPr>
          <w:rFonts w:ascii="Times New Roman" w:eastAsia="Times New Roman" w:hAnsi="Times New Roman" w:cs="Times New Roman"/>
          <w:color w:val="181818"/>
          <w:sz w:val="28"/>
          <w:szCs w:val="28"/>
          <w:lang w:eastAsia="ru-RU"/>
        </w:rPr>
        <w:t>Лучше собирай-ка всех лесных жителей, пойдемте все вместе к нам домой пить чай с конфетами.</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 </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Все куклы исполнители выходят и кланяются зрителям.</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Arial" w:eastAsia="Times New Roman" w:hAnsi="Arial" w:cs="Arial"/>
          <w:color w:val="181818"/>
          <w:sz w:val="28"/>
          <w:szCs w:val="28"/>
          <w:lang w:eastAsia="ru-RU"/>
        </w:rPr>
        <w:t> </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Arial" w:eastAsia="Times New Roman" w:hAnsi="Arial" w:cs="Arial"/>
          <w:color w:val="181818"/>
          <w:sz w:val="28"/>
          <w:szCs w:val="28"/>
          <w:lang w:eastAsia="ru-RU"/>
        </w:rPr>
        <w:t>  </w:t>
      </w:r>
      <w:r>
        <w:rPr>
          <w:rFonts w:ascii="Times New Roman" w:eastAsia="Times New Roman" w:hAnsi="Times New Roman" w:cs="Times New Roman"/>
          <w:b/>
          <w:bCs/>
          <w:color w:val="181818"/>
          <w:sz w:val="28"/>
          <w:szCs w:val="28"/>
          <w:lang w:eastAsia="ru-RU"/>
        </w:rPr>
        <w:t>Материальные ресурсы:</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ноутбук</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колонка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театральная ширма</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перчаточные куклы</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материалы для изготовления декораций и реквизита (бумага, картон, ткань, краски, нитки, иголки, клей, поролон).</w:t>
      </w:r>
    </w:p>
    <w:p w:rsidR="00CF590B" w:rsidRDefault="009463BB">
      <w:pPr>
        <w:shd w:val="clear" w:color="auto" w:fill="FFFFFF"/>
        <w:spacing w:after="0" w:line="240" w:lineRule="auto"/>
        <w:jc w:val="both"/>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28"/>
          <w:szCs w:val="28"/>
          <w:lang w:eastAsia="ru-RU"/>
        </w:rPr>
        <w:t> </w:t>
      </w:r>
    </w:p>
    <w:p w:rsidR="00CF590B" w:rsidRDefault="00CF590B">
      <w:pPr>
        <w:jc w:val="both"/>
      </w:pPr>
    </w:p>
    <w:sectPr w:rsidR="00CF590B" w:rsidSect="00CF590B">
      <w:pgSz w:w="11906" w:h="16838"/>
      <w:pgMar w:top="1134" w:right="680" w:bottom="1134" w:left="125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nos">
    <w:altName w:val="Times New Roman"/>
    <w:charset w:val="01"/>
    <w:family w:val="roman"/>
    <w:pitch w:val="variable"/>
  </w:font>
  <w:font w:name="Tibetan Machine Un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CF590B"/>
    <w:rsid w:val="004810FB"/>
    <w:rsid w:val="0052049A"/>
    <w:rsid w:val="009463BB"/>
    <w:rsid w:val="00CF5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EEF1"/>
  <w15:docId w15:val="{902CD35C-BC34-47C3-BDC8-1293053F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6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1"/>
    <w:uiPriority w:val="9"/>
    <w:qFormat/>
    <w:rsid w:val="00DF7D7C"/>
    <w:rPr>
      <w:rFonts w:ascii="Times New Roman" w:eastAsia="Times New Roman" w:hAnsi="Times New Roman" w:cs="Times New Roman"/>
      <w:b/>
      <w:bCs/>
      <w:kern w:val="2"/>
      <w:sz w:val="48"/>
      <w:szCs w:val="48"/>
      <w:lang w:eastAsia="ru-RU"/>
    </w:rPr>
  </w:style>
  <w:style w:type="character" w:customStyle="1" w:styleId="2">
    <w:name w:val="Заголовок 2 Знак"/>
    <w:basedOn w:val="a0"/>
    <w:link w:val="21"/>
    <w:uiPriority w:val="9"/>
    <w:qFormat/>
    <w:rsid w:val="00DF7D7C"/>
    <w:rPr>
      <w:rFonts w:ascii="Times New Roman" w:eastAsia="Times New Roman" w:hAnsi="Times New Roman" w:cs="Times New Roman"/>
      <w:b/>
      <w:bCs/>
      <w:sz w:val="36"/>
      <w:szCs w:val="36"/>
      <w:lang w:eastAsia="ru-RU"/>
    </w:rPr>
  </w:style>
  <w:style w:type="character" w:customStyle="1" w:styleId="a3">
    <w:name w:val="Название Знак"/>
    <w:basedOn w:val="a0"/>
    <w:uiPriority w:val="10"/>
    <w:qFormat/>
    <w:rsid w:val="00DF7D7C"/>
    <w:rPr>
      <w:rFonts w:ascii="Times New Roman" w:eastAsia="Times New Roman" w:hAnsi="Times New Roman" w:cs="Times New Roman"/>
      <w:sz w:val="24"/>
      <w:szCs w:val="24"/>
      <w:lang w:eastAsia="ru-RU"/>
    </w:rPr>
  </w:style>
  <w:style w:type="character" w:styleId="a4">
    <w:name w:val="Emphasis"/>
    <w:basedOn w:val="a0"/>
    <w:uiPriority w:val="20"/>
    <w:qFormat/>
    <w:rsid w:val="00DF7D7C"/>
    <w:rPr>
      <w:i/>
      <w:iCs/>
    </w:rPr>
  </w:style>
  <w:style w:type="character" w:customStyle="1" w:styleId="c5">
    <w:name w:val="c5"/>
    <w:basedOn w:val="a0"/>
    <w:qFormat/>
    <w:rsid w:val="00DF7D7C"/>
  </w:style>
  <w:style w:type="character" w:styleId="a5">
    <w:name w:val="Strong"/>
    <w:basedOn w:val="a0"/>
    <w:uiPriority w:val="22"/>
    <w:qFormat/>
    <w:rsid w:val="006207BA"/>
    <w:rPr>
      <w:b/>
      <w:bCs/>
    </w:rPr>
  </w:style>
  <w:style w:type="paragraph" w:customStyle="1" w:styleId="10">
    <w:name w:val="Заголовок1"/>
    <w:basedOn w:val="a"/>
    <w:next w:val="a6"/>
    <w:qFormat/>
    <w:rsid w:val="00CF590B"/>
    <w:pPr>
      <w:keepNext/>
      <w:spacing w:before="240" w:after="120"/>
    </w:pPr>
    <w:rPr>
      <w:rFonts w:ascii="Liberation Sans" w:eastAsia="Noto Sans CJK SC" w:hAnsi="Liberation Sans" w:cs="Lohit Devanagari"/>
      <w:sz w:val="28"/>
      <w:szCs w:val="28"/>
    </w:rPr>
  </w:style>
  <w:style w:type="paragraph" w:styleId="a6">
    <w:name w:val="Body Text"/>
    <w:basedOn w:val="a"/>
    <w:rsid w:val="00982413"/>
    <w:pPr>
      <w:spacing w:after="140"/>
    </w:pPr>
  </w:style>
  <w:style w:type="paragraph" w:styleId="a7">
    <w:name w:val="List"/>
    <w:basedOn w:val="a6"/>
    <w:rsid w:val="00982413"/>
    <w:rPr>
      <w:rFonts w:ascii="PT Astra Serif" w:hAnsi="PT Astra Serif" w:cs="Noto Sans Devanagari"/>
    </w:rPr>
  </w:style>
  <w:style w:type="paragraph" w:customStyle="1" w:styleId="12">
    <w:name w:val="Название объекта1"/>
    <w:basedOn w:val="a"/>
    <w:qFormat/>
    <w:rsid w:val="00CF590B"/>
    <w:pPr>
      <w:suppressLineNumbers/>
      <w:spacing w:before="120" w:after="120"/>
    </w:pPr>
    <w:rPr>
      <w:rFonts w:cs="Lohit Devanagari"/>
      <w:i/>
      <w:iCs/>
      <w:sz w:val="24"/>
      <w:szCs w:val="24"/>
    </w:rPr>
  </w:style>
  <w:style w:type="paragraph" w:styleId="a8">
    <w:name w:val="index heading"/>
    <w:basedOn w:val="a"/>
    <w:qFormat/>
    <w:rsid w:val="00982413"/>
    <w:pPr>
      <w:suppressLineNumbers/>
    </w:pPr>
    <w:rPr>
      <w:rFonts w:ascii="PT Astra Serif" w:hAnsi="PT Astra Serif" w:cs="Noto Sans Devanagari"/>
    </w:rPr>
  </w:style>
  <w:style w:type="paragraph" w:customStyle="1" w:styleId="11">
    <w:name w:val="Заголовок 11"/>
    <w:basedOn w:val="a"/>
    <w:link w:val="1"/>
    <w:uiPriority w:val="9"/>
    <w:qFormat/>
    <w:rsid w:val="00DF7D7C"/>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paragraph" w:customStyle="1" w:styleId="21">
    <w:name w:val="Заголовок 21"/>
    <w:basedOn w:val="a"/>
    <w:link w:val="2"/>
    <w:uiPriority w:val="9"/>
    <w:qFormat/>
    <w:rsid w:val="00DF7D7C"/>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customStyle="1" w:styleId="13">
    <w:name w:val="Заголовок1"/>
    <w:basedOn w:val="a"/>
    <w:next w:val="a6"/>
    <w:qFormat/>
    <w:rsid w:val="00982413"/>
    <w:pPr>
      <w:keepNext/>
      <w:spacing w:before="240" w:after="120"/>
    </w:pPr>
    <w:rPr>
      <w:rFonts w:ascii="PT Astra Serif" w:eastAsia="Tahoma" w:hAnsi="PT Astra Serif" w:cs="Noto Sans Devanagari"/>
      <w:sz w:val="28"/>
      <w:szCs w:val="28"/>
    </w:rPr>
  </w:style>
  <w:style w:type="paragraph" w:customStyle="1" w:styleId="14">
    <w:name w:val="Название объекта1"/>
    <w:basedOn w:val="a"/>
    <w:qFormat/>
    <w:rsid w:val="00982413"/>
    <w:pPr>
      <w:suppressLineNumbers/>
      <w:spacing w:before="120" w:after="120"/>
    </w:pPr>
    <w:rPr>
      <w:rFonts w:ascii="PT Astra Serif" w:hAnsi="PT Astra Serif" w:cs="Noto Sans Devanagari"/>
      <w:i/>
      <w:iCs/>
      <w:sz w:val="24"/>
      <w:szCs w:val="24"/>
    </w:rPr>
  </w:style>
  <w:style w:type="paragraph" w:styleId="a9">
    <w:name w:val="No Spacing"/>
    <w:basedOn w:val="a"/>
    <w:uiPriority w:val="1"/>
    <w:qFormat/>
    <w:rsid w:val="00DF7D7C"/>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DF7D7C"/>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Title"/>
    <w:basedOn w:val="a"/>
    <w:uiPriority w:val="10"/>
    <w:qFormat/>
    <w:rsid w:val="00DF7D7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82413"/>
    <w:pPr>
      <w:suppressLineNumbers/>
    </w:pPr>
  </w:style>
  <w:style w:type="paragraph" w:customStyle="1" w:styleId="ad">
    <w:name w:val="Заголовок таблицы"/>
    <w:basedOn w:val="ac"/>
    <w:qFormat/>
    <w:rsid w:val="00982413"/>
    <w:pPr>
      <w:jc w:val="center"/>
    </w:pPr>
    <w:rPr>
      <w:b/>
      <w:bCs/>
    </w:rPr>
  </w:style>
  <w:style w:type="table" w:styleId="ae">
    <w:name w:val="Table Grid"/>
    <w:basedOn w:val="a1"/>
    <w:uiPriority w:val="59"/>
    <w:rsid w:val="00A1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1"/>
    <w:basedOn w:val="a"/>
    <w:qFormat/>
    <w:rsid w:val="009463BB"/>
    <w:pPr>
      <w:shd w:val="clear" w:color="auto" w:fill="FFFFFF"/>
      <w:overflowPunct w:val="0"/>
      <w:spacing w:after="0" w:line="317" w:lineRule="exact"/>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4920</Words>
  <Characters>28047</Characters>
  <Application>Microsoft Office Word</Application>
  <DocSecurity>0</DocSecurity>
  <Lines>233</Lines>
  <Paragraphs>65</Paragraphs>
  <ScaleCrop>false</ScaleCrop>
  <Company/>
  <LinksUpToDate>false</LinksUpToDate>
  <CharactersWithSpaces>32902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dc:description/>
  <cp:lastModifiedBy>user</cp:lastModifiedBy>
  <cp:revision>8</cp:revision>
  <dcterms:created xsi:type="dcterms:W3CDTF">2022-10-06T14:45:00Z</dcterms:created>
  <dcterms:modified xsi:type="dcterms:W3CDTF">2024-09-05T05:35:00Z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