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14" w:rsidRDefault="005D0614" w:rsidP="005D06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Новочеркасская</w:t>
      </w:r>
      <w:proofErr w:type="spellEnd"/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специальная школа-интернат  №33»</w:t>
      </w:r>
    </w:p>
    <w:p w:rsidR="005D0614" w:rsidRDefault="005D0614" w:rsidP="005D06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eastAsia="zh-C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3685"/>
        <w:gridCol w:w="3544"/>
      </w:tblGrid>
      <w:tr w:rsidR="005D0614" w:rsidTr="005D0614">
        <w:tc>
          <w:tcPr>
            <w:tcW w:w="2660" w:type="dxa"/>
          </w:tcPr>
          <w:p w:rsidR="005D0614" w:rsidRDefault="005D06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5D0614" w:rsidRDefault="005D06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5D0614" w:rsidRDefault="005D06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 №1 </w:t>
            </w:r>
          </w:p>
          <w:p w:rsidR="005D0614" w:rsidRDefault="00AF74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28.08. 2024</w:t>
            </w:r>
            <w:r w:rsidR="005D0614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5D0614" w:rsidRDefault="005D061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D0614" w:rsidRDefault="005D061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5D0614" w:rsidRDefault="005D06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5D0614" w:rsidRDefault="005D06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</w:t>
            </w:r>
          </w:p>
          <w:p w:rsidR="005D0614" w:rsidRDefault="005D06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5D0614" w:rsidRDefault="005D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О.С.Таранова</w:t>
            </w:r>
            <w:proofErr w:type="spellEnd"/>
          </w:p>
        </w:tc>
        <w:tc>
          <w:tcPr>
            <w:tcW w:w="3544" w:type="dxa"/>
          </w:tcPr>
          <w:p w:rsidR="005D0614" w:rsidRDefault="005D06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5D0614" w:rsidRDefault="005D061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 ГКОУ 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Новочеркасской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специальной  школы-интерната № 33  </w:t>
            </w:r>
          </w:p>
          <w:p w:rsidR="005D0614" w:rsidRDefault="005D061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Климченко И.Е.</w:t>
            </w:r>
          </w:p>
          <w:p w:rsidR="005D0614" w:rsidRDefault="00AF74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№133</w:t>
            </w:r>
            <w:r w:rsidR="005D0614">
              <w:rPr>
                <w:rFonts w:ascii="Times New Roman" w:eastAsia="Times New Roman" w:hAnsi="Times New Roman"/>
                <w:sz w:val="28"/>
                <w:szCs w:val="28"/>
              </w:rPr>
              <w:t>-ОД</w:t>
            </w:r>
          </w:p>
          <w:p w:rsidR="005D0614" w:rsidRDefault="00AF74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29.08. 2024</w:t>
            </w:r>
            <w:r w:rsidR="005D0614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5D0614" w:rsidRDefault="005D061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D0614" w:rsidRDefault="005D0614" w:rsidP="005D0614">
      <w:pPr>
        <w:spacing w:line="240" w:lineRule="auto"/>
        <w:ind w:left="708" w:hanging="528"/>
        <w:jc w:val="center"/>
        <w:rPr>
          <w:rFonts w:ascii="Times New Roman" w:eastAsia="Times New Roman" w:hAnsi="Times New Roman"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АДАПТИРОВАННАЯ РАБОЧАЯ ПРОГРАММА</w:t>
      </w:r>
    </w:p>
    <w:p w:rsidR="005D0614" w:rsidRDefault="005D0614" w:rsidP="005D06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начальное  общее</w:t>
      </w:r>
      <w:r>
        <w:rPr>
          <w:rFonts w:ascii="Times New Roman" w:hAnsi="Times New Roman"/>
          <w:b/>
          <w:sz w:val="28"/>
          <w:szCs w:val="28"/>
        </w:rPr>
        <w:t xml:space="preserve"> образование </w:t>
      </w:r>
    </w:p>
    <w:p w:rsidR="005D0614" w:rsidRDefault="005D0614" w:rsidP="005D061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Вариант 3.2 – 4.2</w:t>
      </w: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:rsidR="005D0614" w:rsidRDefault="005D0614" w:rsidP="005D06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«Математика»</w:t>
      </w:r>
    </w:p>
    <w:p w:rsidR="005D0614" w:rsidRDefault="00AF7420" w:rsidP="005D06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614">
        <w:rPr>
          <w:rFonts w:ascii="Times New Roman" w:hAnsi="Times New Roman"/>
          <w:sz w:val="28"/>
          <w:szCs w:val="28"/>
        </w:rPr>
        <w:t xml:space="preserve">  класс «В»</w:t>
      </w:r>
    </w:p>
    <w:p w:rsidR="005D0614" w:rsidRDefault="005D0614" w:rsidP="005D06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оличество часов – </w:t>
      </w:r>
      <w:r w:rsidR="0079342E">
        <w:rPr>
          <w:rFonts w:ascii="Times New Roman" w:hAnsi="Times New Roman"/>
          <w:sz w:val="28"/>
          <w:szCs w:val="28"/>
        </w:rPr>
        <w:t>136  часов</w:t>
      </w:r>
      <w:r>
        <w:rPr>
          <w:rFonts w:ascii="Times New Roman" w:hAnsi="Times New Roman"/>
          <w:sz w:val="28"/>
          <w:szCs w:val="28"/>
        </w:rPr>
        <w:t>.</w:t>
      </w: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Москалева Т.А.</w:t>
      </w: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</w:p>
    <w:p w:rsidR="005D0614" w:rsidRDefault="005D0614" w:rsidP="005D0614">
      <w:pPr>
        <w:jc w:val="center"/>
        <w:rPr>
          <w:rFonts w:ascii="Times New Roman" w:hAnsi="Times New Roman"/>
          <w:sz w:val="28"/>
          <w:szCs w:val="28"/>
        </w:rPr>
      </w:pPr>
    </w:p>
    <w:p w:rsidR="005D0614" w:rsidRDefault="00AF7420" w:rsidP="005D06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2024 - 2025</w:t>
      </w:r>
      <w:r w:rsidR="005D0614">
        <w:rPr>
          <w:rFonts w:ascii="Times New Roman" w:hAnsi="Times New Roman"/>
          <w:sz w:val="28"/>
          <w:szCs w:val="28"/>
        </w:rPr>
        <w:t xml:space="preserve"> уч. год</w:t>
      </w:r>
    </w:p>
    <w:p w:rsidR="005D0614" w:rsidRDefault="005D0614" w:rsidP="005D0614">
      <w:pPr>
        <w:rPr>
          <w:rFonts w:ascii="Times New Roman" w:eastAsia="Tahoma" w:hAnsi="Times New Roman"/>
          <w:b/>
          <w:bCs/>
          <w:sz w:val="28"/>
          <w:szCs w:val="28"/>
        </w:rPr>
      </w:pPr>
    </w:p>
    <w:p w:rsidR="00B13B00" w:rsidRDefault="00B13B00" w:rsidP="00B13B0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0" w:name="_Toc141734665"/>
    </w:p>
    <w:p w:rsidR="00B13B00" w:rsidRPr="00B13B00" w:rsidRDefault="00B13B00" w:rsidP="00B13B0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B13B00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  <w:bookmarkEnd w:id="0"/>
    </w:p>
    <w:p w:rsidR="00B13B00" w:rsidRPr="00B13B00" w:rsidRDefault="00B13B00" w:rsidP="00B13B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13B00" w:rsidRPr="00B13B00" w:rsidRDefault="00B13B00" w:rsidP="00B13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13B00">
        <w:rPr>
          <w:rFonts w:ascii="Times New Roman" w:eastAsia="Times New Roman" w:hAnsi="Times New Roman"/>
          <w:sz w:val="28"/>
          <w:szCs w:val="28"/>
        </w:rPr>
        <w:t>Федеральная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3.2</w:t>
      </w:r>
      <w:r w:rsidR="009E4B3E">
        <w:rPr>
          <w:rFonts w:ascii="Times New Roman" w:eastAsia="Times New Roman" w:hAnsi="Times New Roman"/>
          <w:sz w:val="28"/>
          <w:szCs w:val="28"/>
        </w:rPr>
        <w:t>-4.2</w:t>
      </w:r>
      <w:r w:rsidRPr="00B13B00">
        <w:rPr>
          <w:rFonts w:ascii="Times New Roman" w:eastAsia="Times New Roman" w:hAnsi="Times New Roman"/>
          <w:sz w:val="28"/>
          <w:szCs w:val="28"/>
        </w:rPr>
        <w:t xml:space="preserve"> АООП НОО для</w:t>
      </w:r>
      <w:proofErr w:type="gramEnd"/>
      <w:r w:rsidRPr="00B13B00">
        <w:rPr>
          <w:rFonts w:ascii="Times New Roman" w:eastAsia="Times New Roman" w:hAnsi="Times New Roman"/>
          <w:sz w:val="28"/>
          <w:szCs w:val="28"/>
        </w:rPr>
        <w:t xml:space="preserve"> слепых </w:t>
      </w:r>
      <w:r w:rsidR="009E4B3E">
        <w:rPr>
          <w:rFonts w:ascii="Times New Roman" w:eastAsia="Times New Roman" w:hAnsi="Times New Roman"/>
          <w:sz w:val="28"/>
          <w:szCs w:val="28"/>
        </w:rPr>
        <w:t>и слабовидящих</w:t>
      </w:r>
      <w:r w:rsidR="00FC77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3B00">
        <w:rPr>
          <w:rFonts w:ascii="Times New Roman" w:eastAsia="Times New Roman" w:hAnsi="Times New Roman"/>
          <w:sz w:val="28"/>
          <w:szCs w:val="28"/>
        </w:rPr>
        <w:t xml:space="preserve">обучающихся), а также Федеральной программы воспитания. 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970">
        <w:rPr>
          <w:rFonts w:ascii="Times New Roman" w:eastAsia="Times New Roman" w:hAnsi="Times New Roman"/>
          <w:sz w:val="28"/>
          <w:szCs w:val="28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Pr="00C13970">
        <w:rPr>
          <w:rFonts w:ascii="Times New Roman" w:eastAsia="Times New Roman" w:hAnsi="Times New Roman"/>
          <w:b/>
          <w:sz w:val="28"/>
          <w:szCs w:val="28"/>
        </w:rPr>
        <w:t>целей,</w:t>
      </w:r>
      <w:r w:rsidRPr="00C13970">
        <w:rPr>
          <w:rFonts w:ascii="Times New Roman" w:eastAsia="Times New Roman" w:hAnsi="Times New Roman"/>
          <w:sz w:val="28"/>
          <w:szCs w:val="28"/>
        </w:rPr>
        <w:t xml:space="preserve"> а также целей воспитания: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970">
        <w:rPr>
          <w:rFonts w:ascii="Times New Roman" w:eastAsia="Times New Roman" w:hAnsi="Times New Roman"/>
          <w:sz w:val="28"/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970">
        <w:rPr>
          <w:rFonts w:ascii="Times New Roman" w:eastAsia="Times New Roman" w:hAnsi="Times New Roman"/>
          <w:sz w:val="28"/>
          <w:szCs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C13970">
        <w:rPr>
          <w:rFonts w:ascii="Times New Roman" w:eastAsia="Times New Roman" w:hAnsi="Times New Roman"/>
          <w:sz w:val="28"/>
          <w:szCs w:val="28"/>
        </w:rPr>
        <w:t>больше-меньше</w:t>
      </w:r>
      <w:proofErr w:type="gramEnd"/>
      <w:r w:rsidRPr="00C13970">
        <w:rPr>
          <w:rFonts w:ascii="Times New Roman" w:eastAsia="Times New Roman" w:hAnsi="Times New Roman"/>
          <w:sz w:val="28"/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 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970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C13970">
        <w:rPr>
          <w:rFonts w:ascii="Times New Roman" w:eastAsia="Times New Roman" w:hAnsi="Times New Roman"/>
          <w:sz w:val="28"/>
          <w:szCs w:val="28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</w:r>
      <w:proofErr w:type="gramEnd"/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970">
        <w:rPr>
          <w:rFonts w:ascii="Times New Roman" w:eastAsia="Times New Roman" w:hAnsi="Times New Roman"/>
          <w:sz w:val="28"/>
          <w:szCs w:val="28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C13970" w:rsidRPr="00C13970" w:rsidRDefault="00C13970" w:rsidP="00C13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Коррекционные задачи: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Развитие осязательного, осязательно-зрительного (у слепых с остаточным зрением) и слухового восприятия.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осязательного, осязательно-зрительного (у слепых с остаточным зрением) и слухового анализа. 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Развитие произвольного внимания. 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Развитие и коррекция памяти.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Развитие и коррекция логического мышления, аналитико-синтетической деятельности, основных мыслительных операций.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находить причинно-следственные связи, выделять главное, обобщать, делать выводы.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Преодоление инертности психических процессов.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диалогической и монологической речи. 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Преодоление </w:t>
      </w:r>
      <w:proofErr w:type="spellStart"/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вербализма</w:t>
      </w:r>
      <w:proofErr w:type="spellEnd"/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и представлений.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Обучение правилам записи математических знаков, символов и выражений по системе рельефно-точечного шрифта Л. Брайля.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Обучение выполнению приемов письменных вычислений с использованием системы рельефно-точечного шрифта Л. Брайля;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 специальных приемов обследования и изображения изучаемых объектов.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осязательного обследования и восприятия рельефных изображений, геометрических построений и др.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Формирование, уточнение или коррекция представлений о предметах и явлениях окружающей действительности.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Развитие навыков вербальной и невербальной коммуникации.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 мелкой моторики.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умения ориентироваться в </w:t>
      </w:r>
      <w:proofErr w:type="spellStart"/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микропространстве</w:t>
      </w:r>
      <w:proofErr w:type="spellEnd"/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70">
        <w:rPr>
          <w:rFonts w:ascii="Times New Roman" w:eastAsia="Times New Roman" w:hAnsi="Times New Roman"/>
          <w:sz w:val="28"/>
          <w:szCs w:val="28"/>
          <w:lang w:eastAsia="ru-RU"/>
        </w:rPr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:rsid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1" w:name="_Toc141734666"/>
    </w:p>
    <w:p w:rsidR="0079342E" w:rsidRPr="0079342E" w:rsidRDefault="0079342E" w:rsidP="0079342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9342E">
        <w:rPr>
          <w:rFonts w:ascii="Times New Roman" w:eastAsiaTheme="minorHAnsi" w:hAnsi="Times New Roman"/>
          <w:b/>
          <w:sz w:val="28"/>
          <w:szCs w:val="28"/>
        </w:rPr>
        <w:t>Место учебного предмета в учебном плане</w:t>
      </w:r>
    </w:p>
    <w:p w:rsidR="0079342E" w:rsidRPr="0079342E" w:rsidRDefault="0079342E" w:rsidP="0079342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9342E">
        <w:rPr>
          <w:rFonts w:ascii="Times New Roman" w:eastAsiaTheme="minorHAnsi" w:hAnsi="Times New Roman"/>
          <w:sz w:val="28"/>
          <w:szCs w:val="28"/>
        </w:rPr>
        <w:tab/>
        <w:t xml:space="preserve">В соответствии с учебным планом и годовым календарным учебным графиком ГКОУ РО </w:t>
      </w:r>
      <w:proofErr w:type="spellStart"/>
      <w:r w:rsidRPr="0079342E">
        <w:rPr>
          <w:rFonts w:ascii="Times New Roman" w:eastAsiaTheme="minorHAnsi" w:hAnsi="Times New Roman"/>
          <w:sz w:val="28"/>
          <w:szCs w:val="28"/>
        </w:rPr>
        <w:t>Новочеркасской</w:t>
      </w:r>
      <w:proofErr w:type="spellEnd"/>
      <w:r w:rsidRPr="0079342E">
        <w:rPr>
          <w:rFonts w:ascii="Times New Roman" w:eastAsiaTheme="minorHAnsi" w:hAnsi="Times New Roman"/>
          <w:sz w:val="28"/>
          <w:szCs w:val="28"/>
        </w:rPr>
        <w:t xml:space="preserve"> специальной школы-интерната №33, рабочая программа по </w:t>
      </w:r>
      <w:r>
        <w:rPr>
          <w:rFonts w:ascii="Times New Roman" w:eastAsiaTheme="minorHAnsi" w:hAnsi="Times New Roman"/>
          <w:sz w:val="28"/>
          <w:szCs w:val="28"/>
        </w:rPr>
        <w:t xml:space="preserve">математике </w:t>
      </w:r>
      <w:r w:rsidR="007E38DD">
        <w:rPr>
          <w:rFonts w:ascii="Times New Roman" w:eastAsiaTheme="minorHAnsi" w:hAnsi="Times New Roman"/>
          <w:sz w:val="28"/>
          <w:szCs w:val="28"/>
        </w:rPr>
        <w:t>для 3</w:t>
      </w:r>
      <w:r w:rsidRPr="0079342E">
        <w:rPr>
          <w:rFonts w:ascii="Times New Roman" w:eastAsiaTheme="minorHAnsi" w:hAnsi="Times New Roman"/>
          <w:sz w:val="28"/>
          <w:szCs w:val="28"/>
        </w:rPr>
        <w:t xml:space="preserve"> класса рассчитана на </w:t>
      </w:r>
      <w:r>
        <w:rPr>
          <w:rFonts w:ascii="Times New Roman" w:eastAsiaTheme="minorHAnsi" w:hAnsi="Times New Roman"/>
          <w:sz w:val="28"/>
          <w:szCs w:val="28"/>
        </w:rPr>
        <w:t>136 часов</w:t>
      </w:r>
      <w:r w:rsidRPr="0079342E">
        <w:rPr>
          <w:rFonts w:ascii="Times New Roman" w:eastAsiaTheme="minorHAnsi" w:hAnsi="Times New Roman"/>
          <w:sz w:val="28"/>
          <w:szCs w:val="28"/>
        </w:rPr>
        <w:t xml:space="preserve"> в год при</w:t>
      </w:r>
      <w:r>
        <w:rPr>
          <w:rFonts w:ascii="Times New Roman" w:eastAsiaTheme="minorHAnsi" w:hAnsi="Times New Roman"/>
          <w:sz w:val="28"/>
          <w:szCs w:val="28"/>
        </w:rPr>
        <w:t xml:space="preserve"> 4 часах</w:t>
      </w:r>
      <w:r w:rsidRPr="0079342E">
        <w:rPr>
          <w:rFonts w:ascii="Times New Roman" w:eastAsiaTheme="minorHAnsi" w:hAnsi="Times New Roman"/>
          <w:sz w:val="28"/>
          <w:szCs w:val="28"/>
        </w:rPr>
        <w:t xml:space="preserve"> в неделю (34 учебные недели).</w:t>
      </w:r>
    </w:p>
    <w:p w:rsidR="0079342E" w:rsidRDefault="0079342E" w:rsidP="00C1397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79342E" w:rsidRDefault="0079342E" w:rsidP="00C1397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13970">
        <w:rPr>
          <w:rFonts w:ascii="Times New Roman" w:eastAsia="Times New Roman" w:hAnsi="Times New Roman"/>
          <w:b/>
          <w:sz w:val="28"/>
          <w:szCs w:val="28"/>
        </w:rPr>
        <w:t>Содержание обучения</w:t>
      </w:r>
      <w:bookmarkEnd w:id="1"/>
    </w:p>
    <w:p w:rsidR="00C13970" w:rsidRP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3970" w:rsidRDefault="00C13970" w:rsidP="00C139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970">
        <w:rPr>
          <w:rFonts w:ascii="Times New Roman" w:eastAsia="Times New Roman" w:hAnsi="Times New Roman"/>
          <w:sz w:val="28"/>
          <w:szCs w:val="28"/>
        </w:rPr>
        <w:t xml:space="preserve"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8F7566" w:rsidRPr="008F7566" w:rsidRDefault="008F7566" w:rsidP="008F7566">
      <w:pPr>
        <w:keepNext/>
        <w:keepLines/>
        <w:widowControl w:val="0"/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2" w:name="_Toc141734669"/>
      <w:r w:rsidRPr="008F7566">
        <w:rPr>
          <w:rFonts w:ascii="Times New Roman" w:eastAsia="Times New Roman" w:hAnsi="Times New Roman"/>
          <w:b/>
          <w:sz w:val="28"/>
          <w:szCs w:val="28"/>
        </w:rPr>
        <w:t>3 КЛАСС</w:t>
      </w:r>
      <w:bookmarkEnd w:id="2"/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566">
        <w:rPr>
          <w:rFonts w:ascii="Times New Roman" w:eastAsia="Times New Roman" w:hAnsi="Times New Roman"/>
          <w:b/>
          <w:sz w:val="28"/>
          <w:szCs w:val="28"/>
        </w:rPr>
        <w:t>Числа и величины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 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8F7566">
        <w:rPr>
          <w:rFonts w:ascii="Times New Roman" w:eastAsia="Times New Roman" w:hAnsi="Times New Roman"/>
          <w:sz w:val="28"/>
          <w:szCs w:val="28"/>
        </w:rPr>
        <w:t>/в».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Стоимость (единицы — рубль, копейка); установление отношения «дороже/дешевле на/в» Соотношение «цена, количество, стоимость» в практической ситуации.</w:t>
      </w:r>
      <w:proofErr w:type="gramEnd"/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lastRenderedPageBreak/>
        <w:t>Время (единица времени — секунда); установление отношения «быстрее/медленнее на/в» Соотношение «начало, окончание, продолжительность события» в практической ситуации.</w:t>
      </w:r>
      <w:proofErr w:type="gramEnd"/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Площадь (единицы площади — квадратный метр, квадратный сантиметр, квадратный дециметр, квадратный метр).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566">
        <w:rPr>
          <w:rFonts w:ascii="Times New Roman" w:eastAsia="Times New Roman" w:hAnsi="Times New Roman"/>
          <w:b/>
          <w:sz w:val="28"/>
          <w:szCs w:val="28"/>
        </w:rPr>
        <w:t>Арифметические действия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Устные вычисления, сводимые к действиям в пределах 100 (табличное и </w:t>
      </w:r>
      <w:proofErr w:type="spellStart"/>
      <w:r w:rsidRPr="008F7566">
        <w:rPr>
          <w:rFonts w:ascii="Times New Roman" w:eastAsia="Times New Roman" w:hAnsi="Times New Roman"/>
          <w:sz w:val="28"/>
          <w:szCs w:val="28"/>
        </w:rPr>
        <w:t>внетабличное</w:t>
      </w:r>
      <w:proofErr w:type="spellEnd"/>
      <w:r w:rsidRPr="008F7566">
        <w:rPr>
          <w:rFonts w:ascii="Times New Roman" w:eastAsia="Times New Roman" w:hAnsi="Times New Roman"/>
          <w:sz w:val="28"/>
          <w:szCs w:val="28"/>
        </w:rPr>
        <w:t xml:space="preserve"> умножение, деление, действия с круглыми числами).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Письменное сложение, вычитание чисел в пределах 1000. Действия с числами 0 и 1.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Переместительное, сочетательное свойства сложения, умножения при вычислениях.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Нахождение неизвестного компонента арифметического действия.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Однородные величины: сложение и вычитание.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566">
        <w:rPr>
          <w:rFonts w:ascii="Times New Roman" w:eastAsia="Times New Roman" w:hAnsi="Times New Roman"/>
          <w:b/>
          <w:sz w:val="28"/>
          <w:szCs w:val="28"/>
        </w:rPr>
        <w:t>Текстовые задачи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 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566">
        <w:rPr>
          <w:rFonts w:ascii="Times New Roman" w:eastAsia="Times New Roman" w:hAnsi="Times New Roman"/>
          <w:b/>
          <w:sz w:val="28"/>
          <w:szCs w:val="28"/>
        </w:rPr>
        <w:t>Пространственные отношения и геометрические фигуры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Периметр многоугольника: измерение, вычисление, запись равенства. 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566">
        <w:rPr>
          <w:rFonts w:ascii="Times New Roman" w:eastAsia="Times New Roman" w:hAnsi="Times New Roman"/>
          <w:b/>
          <w:sz w:val="28"/>
          <w:szCs w:val="28"/>
        </w:rPr>
        <w:t>Математическая информация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Классификация объектов по двум признакам. 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lastRenderedPageBreak/>
        <w:t xml:space="preserve">Верные (истинные) и неверные (ложные) утверждения: конструирование, проверка. </w:t>
      </w: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Логические рассуждения</w:t>
      </w:r>
      <w:proofErr w:type="gramEnd"/>
      <w:r w:rsidRPr="008F7566">
        <w:rPr>
          <w:rFonts w:ascii="Times New Roman" w:eastAsia="Times New Roman" w:hAnsi="Times New Roman"/>
          <w:sz w:val="28"/>
          <w:szCs w:val="28"/>
        </w:rPr>
        <w:t xml:space="preserve"> со связками «если …, то …», «поэтому», «значит».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566">
        <w:rPr>
          <w:rFonts w:ascii="Times New Roman" w:eastAsia="Times New Roman" w:hAnsi="Times New Roman"/>
          <w:b/>
          <w:sz w:val="28"/>
          <w:szCs w:val="28"/>
        </w:rPr>
        <w:t>Универсальные учебные действия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F7566">
        <w:rPr>
          <w:rFonts w:ascii="Times New Roman" w:eastAsia="Times New Roman" w:hAnsi="Times New Roman"/>
          <w:i/>
          <w:sz w:val="28"/>
          <w:szCs w:val="28"/>
        </w:rPr>
        <w:t>Универсальные познавательные учебные действия: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сравнивать математические объекты (числа, величины, геометрические фигуры);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выбирать приём вычисления, выполнения действия;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конструировать геометрические фигуры;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прикидывать размеры фигуры, её элементов;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понимать смысл зависимостей и математических отношений, описанных в задаче;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различать и использовать разные приёмы и алгоритмы вычисления;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соотносить начало, окончание, продолжительность события в практической ситуации;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моделировать предложенную практическую ситуацию;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устанавливать последовательность событий, действий сюжета текстовой задачи.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F7566">
        <w:rPr>
          <w:rFonts w:ascii="Times New Roman" w:eastAsia="Times New Roman" w:hAnsi="Times New Roman"/>
          <w:i/>
          <w:sz w:val="28"/>
          <w:szCs w:val="28"/>
        </w:rPr>
        <w:t>Работа с информацией: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читать информацию, представленную в разных формах;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извлекать и интерпретировать числовые данные, представленные в таблице, на диаграмме;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заполнять таблицы сложения и умножения, дополнять данными чертеж;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устанавливать соответствие между различными записями решения задачи;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F7566">
        <w:rPr>
          <w:rFonts w:ascii="Times New Roman" w:eastAsia="Times New Roman" w:hAnsi="Times New Roman"/>
          <w:i/>
          <w:sz w:val="28"/>
          <w:szCs w:val="28"/>
        </w:rPr>
        <w:t>Универсальные коммуникативные учебные действия: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строить речевые высказывания для решения задач; составлять текстовую задачу;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объяснять на примерах отношения «больше/меньше </w:t>
      </w: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8F7566">
        <w:rPr>
          <w:rFonts w:ascii="Times New Roman" w:eastAsia="Times New Roman" w:hAnsi="Times New Roman"/>
          <w:sz w:val="28"/>
          <w:szCs w:val="28"/>
        </w:rPr>
        <w:t xml:space="preserve"> …», «больше/меньше в …», </w:t>
      </w:r>
      <w:r w:rsidRPr="008F7566">
        <w:rPr>
          <w:rFonts w:ascii="Times New Roman" w:eastAsia="Times New Roman" w:hAnsi="Times New Roman"/>
          <w:sz w:val="28"/>
          <w:szCs w:val="28"/>
        </w:rPr>
        <w:lastRenderedPageBreak/>
        <w:t>«равно»;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использовать математическую символику для составления числовых выражений;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участвовать в обсуждении ошибок в ходе и результате выполнения вычисления.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F7566">
        <w:rPr>
          <w:rFonts w:ascii="Times New Roman" w:eastAsia="Times New Roman" w:hAnsi="Times New Roman"/>
          <w:i/>
          <w:sz w:val="28"/>
          <w:szCs w:val="28"/>
        </w:rPr>
        <w:t>Универсальные регулятивные учебные действия: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проверять ход и результат выполнения действия;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вести поиск ошибок, характеризовать их и исправлять;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формулировать ответ (вывод), подтверждать его объяснением, расчётами;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F7566">
        <w:rPr>
          <w:rFonts w:ascii="Times New Roman" w:eastAsia="Times New Roman" w:hAnsi="Times New Roman"/>
          <w:i/>
          <w:sz w:val="28"/>
          <w:szCs w:val="28"/>
        </w:rPr>
        <w:t>Совместная деятельность: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8F7566" w:rsidRPr="008F7566" w:rsidRDefault="008F7566" w:rsidP="00622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выполнять совместно прикидку и оценку результата выполнения общей работы.</w:t>
      </w:r>
    </w:p>
    <w:p w:rsidR="008F7566" w:rsidRPr="008F7566" w:rsidRDefault="008F7566" w:rsidP="008F75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44ACC" w:rsidRPr="00D44ACC" w:rsidRDefault="00D44ACC" w:rsidP="00D44ACC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3" w:name="_Toc141734672"/>
      <w:r w:rsidRPr="00D44ACC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:rsidR="00D44ACC" w:rsidRPr="00D44ACC" w:rsidRDefault="00D44ACC" w:rsidP="00D44ACC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4" w:name="_Toc141734673"/>
      <w:r w:rsidRPr="00D44ACC">
        <w:rPr>
          <w:rFonts w:ascii="Times New Roman" w:eastAsia="Times New Roman" w:hAnsi="Times New Roman"/>
          <w:b/>
          <w:sz w:val="28"/>
          <w:szCs w:val="28"/>
        </w:rPr>
        <w:t>Личностные результаты</w:t>
      </w:r>
      <w:bookmarkEnd w:id="4"/>
    </w:p>
    <w:p w:rsidR="00D44ACC" w:rsidRPr="00D44ACC" w:rsidRDefault="00D44ACC" w:rsidP="00D44ACC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 В результате изучения математики на уровне начального общего образования </w:t>
      </w:r>
      <w:proofErr w:type="gramStart"/>
      <w:r w:rsidRPr="00D44ACC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D44ACC">
        <w:rPr>
          <w:rFonts w:ascii="Times New Roman" w:eastAsia="Times New Roman" w:hAnsi="Times New Roman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</w:t>
      </w:r>
      <w:r w:rsidRPr="00D44ACC">
        <w:rPr>
          <w:rFonts w:ascii="Times New Roman" w:eastAsia="Times New Roman" w:hAnsi="Times New Roman"/>
          <w:sz w:val="28"/>
          <w:szCs w:val="28"/>
        </w:rPr>
        <w:lastRenderedPageBreak/>
        <w:t xml:space="preserve">трудности;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D44ACC" w:rsidRPr="00D44ACC" w:rsidRDefault="00D44ACC" w:rsidP="00D44A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4ACC">
        <w:rPr>
          <w:rFonts w:ascii="Times New Roman" w:eastAsia="Times New Roman" w:hAnsi="Times New Roman"/>
          <w:b/>
          <w:sz w:val="28"/>
          <w:szCs w:val="28"/>
        </w:rPr>
        <w:t>Специальные личностные результаты: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D44ACC" w:rsidRPr="00D44ACC" w:rsidRDefault="00D44ACC" w:rsidP="00D44ACC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outlineLvl w:val="3"/>
        <w:rPr>
          <w:rFonts w:ascii="Times New Roman" w:eastAsia="Trebuchet MS" w:hAnsi="Times New Roman"/>
          <w:sz w:val="28"/>
          <w:szCs w:val="28"/>
        </w:rPr>
      </w:pPr>
    </w:p>
    <w:p w:rsidR="00D44ACC" w:rsidRPr="00D44ACC" w:rsidRDefault="00D44ACC" w:rsidP="00D44ACC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5" w:name="_Toc141734674"/>
      <w:proofErr w:type="spellStart"/>
      <w:r w:rsidRPr="00D44ACC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D44ACC">
        <w:rPr>
          <w:rFonts w:ascii="Times New Roman" w:eastAsia="Times New Roman" w:hAnsi="Times New Roman"/>
          <w:b/>
          <w:sz w:val="28"/>
          <w:szCs w:val="28"/>
        </w:rPr>
        <w:t xml:space="preserve"> результаты</w:t>
      </w:r>
      <w:bookmarkEnd w:id="5"/>
    </w:p>
    <w:p w:rsidR="00D44ACC" w:rsidRPr="00D44ACC" w:rsidRDefault="00D44ACC" w:rsidP="00D44ACC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D44ACC">
        <w:rPr>
          <w:rFonts w:ascii="Times New Roman" w:eastAsia="Times New Roman" w:hAnsi="Times New Roman"/>
          <w:i/>
          <w:sz w:val="28"/>
          <w:szCs w:val="28"/>
        </w:rPr>
        <w:t>базовые логические действия</w:t>
      </w:r>
      <w:r w:rsidRPr="00D44ACC">
        <w:rPr>
          <w:rFonts w:ascii="Times New Roman" w:eastAsia="Times New Roman" w:hAnsi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D44ACC">
        <w:rPr>
          <w:rFonts w:ascii="Times New Roman" w:eastAsia="Times New Roman" w:hAnsi="Times New Roman"/>
          <w:i/>
          <w:sz w:val="28"/>
          <w:szCs w:val="28"/>
        </w:rPr>
        <w:t>базовые исследовательские действия</w:t>
      </w:r>
      <w:r w:rsidRPr="00D44ACC">
        <w:rPr>
          <w:rFonts w:ascii="Times New Roman" w:eastAsia="Times New Roman" w:hAnsi="Times New Roman"/>
          <w:sz w:val="28"/>
          <w:szCs w:val="28"/>
        </w:rPr>
        <w:t xml:space="preserve"> как часть познавательных универсальных учебных действий: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применять изученные методы познания (измерение, моделирование, перебор вариантов).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D44ACC">
        <w:rPr>
          <w:rFonts w:ascii="Times New Roman" w:eastAsia="Times New Roman" w:hAnsi="Times New Roman"/>
          <w:i/>
          <w:sz w:val="28"/>
          <w:szCs w:val="28"/>
        </w:rPr>
        <w:t>информационные действия</w:t>
      </w:r>
      <w:r w:rsidRPr="00D44ACC">
        <w:rPr>
          <w:rFonts w:ascii="Times New Roman" w:eastAsia="Times New Roman" w:hAnsi="Times New Roman"/>
          <w:sz w:val="28"/>
          <w:szCs w:val="28"/>
        </w:rPr>
        <w:t xml:space="preserve"> как часть познавательных универсальных учебных действий: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представлять информацию в заданной форме (дополнять таблицу, текст), </w:t>
      </w:r>
      <w:r w:rsidRPr="00D44ACC">
        <w:rPr>
          <w:rFonts w:ascii="Times New Roman" w:eastAsia="Times New Roman" w:hAnsi="Times New Roman"/>
          <w:sz w:val="28"/>
          <w:szCs w:val="28"/>
        </w:rPr>
        <w:lastRenderedPageBreak/>
        <w:t xml:space="preserve">формулировать утверждение по образцу, в соответствии с требованиями учебной задачи;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D44ACC">
        <w:rPr>
          <w:rFonts w:ascii="Times New Roman" w:eastAsia="Times New Roman" w:hAnsi="Times New Roman"/>
          <w:i/>
          <w:sz w:val="28"/>
          <w:szCs w:val="28"/>
        </w:rPr>
        <w:t>действия общения</w:t>
      </w:r>
      <w:r w:rsidRPr="00D44ACC">
        <w:rPr>
          <w:rFonts w:ascii="Times New Roman" w:eastAsia="Times New Roman" w:hAnsi="Times New Roman"/>
          <w:sz w:val="28"/>
          <w:szCs w:val="28"/>
        </w:rPr>
        <w:t xml:space="preserve"> как часть коммуникативных универсальных учебных действий: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конструировать утверждения, проверять их истинность;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использовать текст задания для объяснения способа и хода решения математической задачи;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комментировать процесс вычисления, построения, решения;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</w:t>
      </w:r>
      <w:proofErr w:type="gramStart"/>
      <w:r w:rsidRPr="00D44ACC">
        <w:rPr>
          <w:rFonts w:ascii="Times New Roman" w:eastAsia="Times New Roman" w:hAnsi="Times New Roman"/>
          <w:sz w:val="28"/>
          <w:szCs w:val="28"/>
        </w:rPr>
        <w:t>типовым</w:t>
      </w:r>
      <w:proofErr w:type="gramEnd"/>
      <w:r w:rsidRPr="00D44ACC">
        <w:rPr>
          <w:rFonts w:ascii="Times New Roman" w:eastAsia="Times New Roman" w:hAnsi="Times New Roman"/>
          <w:sz w:val="28"/>
          <w:szCs w:val="28"/>
        </w:rPr>
        <w:t xml:space="preserve"> изученным.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D44ACC">
        <w:rPr>
          <w:rFonts w:ascii="Times New Roman" w:eastAsia="Times New Roman" w:hAnsi="Times New Roman"/>
          <w:i/>
          <w:sz w:val="28"/>
          <w:szCs w:val="28"/>
        </w:rPr>
        <w:t>действия самоорганизации</w:t>
      </w:r>
      <w:r w:rsidRPr="00D44ACC">
        <w:rPr>
          <w:rFonts w:ascii="Times New Roman" w:eastAsia="Times New Roman" w:hAnsi="Times New Roman"/>
          <w:sz w:val="28"/>
          <w:szCs w:val="28"/>
        </w:rPr>
        <w:t xml:space="preserve"> как часть регулятивных универсальных учебных действий: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планировать этапы предстоящей работы, определять последовательность учебных действий;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осуществлять контроль процесса и результата своей деятельности;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выбирать и при необходимости корректировать способы действий;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оценивать рациональность своих действий, давать им качественную характеристику.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 обучающегося будут сформированы </w:t>
      </w:r>
      <w:r w:rsidRPr="00D44ACC">
        <w:rPr>
          <w:rFonts w:ascii="Times New Roman" w:eastAsia="Times New Roman" w:hAnsi="Times New Roman"/>
          <w:i/>
          <w:sz w:val="28"/>
          <w:szCs w:val="28"/>
        </w:rPr>
        <w:t>умения совместной деятельности</w:t>
      </w:r>
      <w:r w:rsidRPr="00D44ACC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44ACC">
        <w:rPr>
          <w:rFonts w:ascii="Times New Roman" w:eastAsia="Times New Roman" w:hAnsi="Times New Roman"/>
          <w:sz w:val="28"/>
          <w:szCs w:val="28"/>
        </w:rPr>
        <w:t>контрпримеров</w:t>
      </w:r>
      <w:proofErr w:type="spellEnd"/>
      <w:r w:rsidRPr="00D44ACC">
        <w:rPr>
          <w:rFonts w:ascii="Times New Roman" w:eastAsia="Times New Roman" w:hAnsi="Times New Roman"/>
          <w:sz w:val="28"/>
          <w:szCs w:val="28"/>
        </w:rPr>
        <w:t xml:space="preserve">), согласовывать мнения в ходе поиска доказательств, выбора рационального способа, анализа информации; 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44ACC" w:rsidRPr="00D44ACC" w:rsidRDefault="00D44ACC" w:rsidP="00D44AC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4ACC">
        <w:rPr>
          <w:rFonts w:ascii="Times New Roman" w:eastAsia="Times New Roman" w:hAnsi="Times New Roman"/>
          <w:b/>
          <w:sz w:val="28"/>
          <w:szCs w:val="28"/>
        </w:rPr>
        <w:t xml:space="preserve">Специальные </w:t>
      </w:r>
      <w:proofErr w:type="spellStart"/>
      <w:r w:rsidRPr="00D44ACC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D44ACC">
        <w:rPr>
          <w:rFonts w:ascii="Times New Roman" w:eastAsia="Times New Roman" w:hAnsi="Times New Roman"/>
          <w:b/>
          <w:sz w:val="28"/>
          <w:szCs w:val="28"/>
        </w:rPr>
        <w:t xml:space="preserve"> результаты: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lastRenderedPageBreak/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применять осязательный и слуховой способы восприятия материала;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читать и писать с использованием рельефно-точечной системы шрифта Л. Брайля;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применять современные средства коммуникации и </w:t>
      </w:r>
      <w:proofErr w:type="spellStart"/>
      <w:r w:rsidRPr="00D44ACC">
        <w:rPr>
          <w:rFonts w:ascii="Times New Roman" w:eastAsia="Times New Roman" w:hAnsi="Times New Roman"/>
          <w:sz w:val="28"/>
          <w:szCs w:val="28"/>
        </w:rPr>
        <w:t>тифлотехнические</w:t>
      </w:r>
      <w:proofErr w:type="spellEnd"/>
      <w:r w:rsidRPr="00D44ACC">
        <w:rPr>
          <w:rFonts w:ascii="Times New Roman" w:eastAsia="Times New Roman" w:hAnsi="Times New Roman"/>
          <w:sz w:val="28"/>
          <w:szCs w:val="28"/>
        </w:rPr>
        <w:t xml:space="preserve"> средства;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осуществлять пространственную и социально-бытовую ориентировку;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вести самостоятельный поиск информации;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D44ACC">
        <w:rPr>
          <w:rFonts w:ascii="Times New Roman" w:eastAsia="Times New Roman" w:hAnsi="Times New Roman"/>
          <w:sz w:val="28"/>
          <w:szCs w:val="28"/>
        </w:rPr>
        <w:t>аудирования</w:t>
      </w:r>
      <w:proofErr w:type="spellEnd"/>
      <w:r w:rsidRPr="00D44ACC">
        <w:rPr>
          <w:rFonts w:ascii="Times New Roman" w:eastAsia="Times New Roman" w:hAnsi="Times New Roman"/>
          <w:sz w:val="28"/>
          <w:szCs w:val="28"/>
        </w:rPr>
        <w:t>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принимать участие в речевом общении, соблюдая нормы речевого этикета;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адекватно использовать жесты, мимику в процессе речевого общения;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работать по заданному алгоритму;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решать практические задачи с использованием алгоритмов, а также на основе творческого подхода;</w:t>
      </w:r>
    </w:p>
    <w:p w:rsidR="00D44ACC" w:rsidRPr="00D44ACC" w:rsidRDefault="00D44ACC" w:rsidP="00807D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4ACC">
        <w:rPr>
          <w:rFonts w:ascii="Times New Roman" w:eastAsia="Times New Roman" w:hAnsi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9F50F3" w:rsidRDefault="009F50F3" w:rsidP="009F50F3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6" w:name="_Toc141734675"/>
    </w:p>
    <w:bookmarkEnd w:id="6"/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К концу обучения в </w:t>
      </w:r>
      <w:r w:rsidRPr="008F7566">
        <w:rPr>
          <w:rFonts w:ascii="Times New Roman" w:eastAsia="Times New Roman" w:hAnsi="Times New Roman"/>
          <w:b/>
          <w:sz w:val="28"/>
          <w:szCs w:val="28"/>
        </w:rPr>
        <w:t xml:space="preserve">третьем классе </w:t>
      </w: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8F7566">
        <w:rPr>
          <w:rFonts w:ascii="Times New Roman" w:eastAsia="Times New Roman" w:hAnsi="Times New Roman"/>
          <w:sz w:val="28"/>
          <w:szCs w:val="28"/>
        </w:rPr>
        <w:t xml:space="preserve"> научится: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читать, записывать, сравнивать, упорядочивать числа в пределах 1000;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выполнять действия умножение и деление с числами 0 и 1; деление с остатком;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использовать при вычислениях переместительное и сочетательное свойства сложения;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находить неизвестный компонент арифметического действия;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8F7566">
        <w:rPr>
          <w:rFonts w:ascii="Times New Roman" w:eastAsia="Times New Roman" w:hAnsi="Times New Roman"/>
          <w:sz w:val="28"/>
          <w:szCs w:val="28"/>
        </w:rPr>
        <w:t>/в»;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называть, находить долю величины (половина, четверть);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сравнивать величины, выраженные долями;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8F7566">
        <w:rPr>
          <w:rFonts w:ascii="Times New Roman" w:eastAsia="Times New Roman" w:hAnsi="Times New Roman"/>
          <w:sz w:val="28"/>
          <w:szCs w:val="28"/>
        </w:rPr>
        <w:lastRenderedPageBreak/>
        <w:t>выполнять сложение и вычитание однородных величин, умножение и деление величины на однозначное число;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F7566">
        <w:rPr>
          <w:rFonts w:ascii="Times New Roman" w:eastAsia="Times New Roman" w:hAnsi="Times New Roman"/>
          <w:sz w:val="28"/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8F7566">
        <w:rPr>
          <w:rFonts w:ascii="Times New Roman" w:eastAsia="Times New Roman" w:hAnsi="Times New Roman"/>
          <w:sz w:val="28"/>
          <w:szCs w:val="28"/>
        </w:rPr>
        <w:t>двухшаговые</w:t>
      </w:r>
      <w:proofErr w:type="spellEnd"/>
      <w:r w:rsidRPr="008F7566">
        <w:rPr>
          <w:rFonts w:ascii="Times New Roman" w:eastAsia="Times New Roman" w:hAnsi="Times New Roman"/>
          <w:sz w:val="28"/>
          <w:szCs w:val="28"/>
        </w:rPr>
        <w:t>), в том числе с использованием изученных связок;</w:t>
      </w:r>
      <w:proofErr w:type="gramEnd"/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классифицировать объекты по одному-двум признакам;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структурировать информацию: заполнять простейшие таблицы по образцу;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сравнивать математические объекты (находить общее, различное, уникальное);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566">
        <w:rPr>
          <w:rFonts w:ascii="Times New Roman" w:eastAsia="Times New Roman" w:hAnsi="Times New Roman"/>
          <w:sz w:val="28"/>
          <w:szCs w:val="28"/>
        </w:rPr>
        <w:t>выбирать верное решение математической задачи.</w:t>
      </w:r>
    </w:p>
    <w:p w:rsidR="008F7566" w:rsidRPr="008F7566" w:rsidRDefault="008F7566" w:rsidP="008F756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62F8" w:rsidRDefault="009762F8" w:rsidP="008754FF">
      <w:pPr>
        <w:rPr>
          <w:rFonts w:ascii="Times New Roman" w:hAnsi="Times New Roman"/>
          <w:sz w:val="28"/>
          <w:szCs w:val="28"/>
        </w:rPr>
        <w:sectPr w:rsidR="009762F8" w:rsidSect="008F75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768B" w:rsidRPr="0084768B" w:rsidRDefault="0084768B" w:rsidP="0084768B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7" w:name="_Toc141734679"/>
      <w:bookmarkStart w:id="8" w:name="_Toc141734678"/>
      <w:bookmarkStart w:id="9" w:name="OLE_LINK5"/>
      <w:bookmarkStart w:id="10" w:name="OLE_LINK6"/>
      <w:r w:rsidRPr="0084768B">
        <w:rPr>
          <w:rFonts w:ascii="Times New Roman" w:eastAsia="Times New Roman" w:hAnsi="Times New Roman"/>
          <w:b/>
          <w:sz w:val="24"/>
          <w:szCs w:val="24"/>
        </w:rPr>
        <w:lastRenderedPageBreak/>
        <w:t>3 КЛАСС</w:t>
      </w:r>
      <w:bookmarkEnd w:id="7"/>
      <w:r w:rsidRPr="0084768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4768B" w:rsidRPr="0084768B" w:rsidRDefault="0084768B" w:rsidP="0084768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768B">
        <w:rPr>
          <w:rFonts w:ascii="Times New Roman" w:eastAsia="Times New Roman" w:hAnsi="Times New Roman"/>
          <w:b/>
          <w:sz w:val="24"/>
          <w:szCs w:val="24"/>
        </w:rPr>
        <w:t>(136 ЧАСОВ)</w:t>
      </w:r>
    </w:p>
    <w:p w:rsidR="0084768B" w:rsidRPr="0084768B" w:rsidRDefault="0084768B" w:rsidP="0084768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5619" w:type="dxa"/>
        <w:tblInd w:w="-5" w:type="dxa"/>
        <w:tblLook w:val="04A0" w:firstRow="1" w:lastRow="0" w:firstColumn="1" w:lastColumn="0" w:noHBand="0" w:noVBand="1"/>
      </w:tblPr>
      <w:tblGrid>
        <w:gridCol w:w="2432"/>
        <w:gridCol w:w="3687"/>
        <w:gridCol w:w="5297"/>
        <w:gridCol w:w="4203"/>
      </w:tblGrid>
      <w:tr w:rsidR="0084768B" w:rsidRPr="0084768B" w:rsidTr="0084768B">
        <w:tc>
          <w:tcPr>
            <w:tcW w:w="2432" w:type="dxa"/>
            <w:vAlign w:val="center"/>
          </w:tcPr>
          <w:p w:rsidR="0084768B" w:rsidRPr="0084768B" w:rsidRDefault="0084768B" w:rsidP="0084768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3687" w:type="dxa"/>
            <w:vAlign w:val="center"/>
          </w:tcPr>
          <w:p w:rsidR="0084768B" w:rsidRPr="0084768B" w:rsidRDefault="0084768B" w:rsidP="0084768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297" w:type="dxa"/>
            <w:vAlign w:val="center"/>
          </w:tcPr>
          <w:p w:rsidR="0084768B" w:rsidRPr="0084768B" w:rsidRDefault="0084768B" w:rsidP="0084768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03" w:type="dxa"/>
          </w:tcPr>
          <w:p w:rsidR="0084768B" w:rsidRPr="0084768B" w:rsidRDefault="0084768B" w:rsidP="0084768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4F85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E4F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F85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E4F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F8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84768B" w:rsidRPr="0084768B" w:rsidTr="0084768B">
        <w:tc>
          <w:tcPr>
            <w:tcW w:w="2432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368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Кратное сравнение чисел.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 чисел.</w:t>
            </w:r>
          </w:p>
        </w:tc>
        <w:tc>
          <w:tcPr>
            <w:tcW w:w="529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</w:t>
            </w:r>
          </w:p>
        </w:tc>
        <w:tc>
          <w:tcPr>
            <w:tcW w:w="4203" w:type="dxa"/>
          </w:tcPr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      </w:r>
          </w:p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http://www.numbernut.com/</w:t>
              </w:r>
            </w:hyperlink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Электронная школа «</w:t>
            </w:r>
            <w:proofErr w:type="spellStart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Знаника</w:t>
            </w:r>
            <w:proofErr w:type="spellEnd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http://znanika.ru/</w:t>
              </w:r>
            </w:hyperlink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Мегаэнциклопедия</w:t>
            </w:r>
            <w:proofErr w:type="spellEnd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Кирилла и </w:t>
            </w:r>
            <w:proofErr w:type="spellStart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Мефодия</w:t>
            </w:r>
            <w:proofErr w:type="spellEnd"/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http://mega.km.ru</w:t>
              </w:r>
            </w:hyperlink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viddeouroki.net</w:t>
            </w:r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Продленка</w:t>
            </w:r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A05803" w:rsidRPr="00AF742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A05803" w:rsidRPr="00AF742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prodlenka</w:t>
              </w:r>
              <w:proofErr w:type="spellEnd"/>
              <w:r w:rsidR="00A05803" w:rsidRPr="00AF742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org</w:t>
              </w:r>
            </w:hyperlink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http://window.edu.ru</w:t>
              </w:r>
            </w:hyperlink>
          </w:p>
          <w:p w:rsidR="0084768B" w:rsidRPr="00A05803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4768B" w:rsidRPr="0084768B" w:rsidTr="0084768B">
        <w:tc>
          <w:tcPr>
            <w:tcW w:w="2432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368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отношение «тяжелее/легче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/в». Стоимость (единицы — рубль, копейка); установление отношения «дороже/дешевле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/в».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Соотношение «цена, количество, стоимость» в практической ситуации. Время (единица времени — секунда); установление отношения «быстрее/ медленнее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/в». Соотношение «начало, окончание, продолжительность события» в практической ситуации. Длина (единица длины — миллиметр, километр); соотношение между величинами в пределах тысячи.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Соотношение «больше/ меньше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529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</w:t>
            </w:r>
          </w:p>
        </w:tc>
        <w:tc>
          <w:tcPr>
            <w:tcW w:w="4203" w:type="dxa"/>
          </w:tcPr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Продленка</w:t>
            </w:r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A05803" w:rsidRPr="00AF742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A05803" w:rsidRPr="00AF742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prodlenka</w:t>
              </w:r>
              <w:proofErr w:type="spellEnd"/>
              <w:r w:rsidR="00A05803" w:rsidRPr="00AF742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org</w:t>
              </w:r>
            </w:hyperlink>
          </w:p>
          <w:p w:rsidR="00A05803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05803" w:rsidRDefault="00544D45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A05803" w:rsidRPr="00A214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http://window.edu.ru</w:t>
              </w:r>
            </w:hyperlink>
          </w:p>
          <w:p w:rsidR="00A05803" w:rsidRPr="006860E7" w:rsidRDefault="00A05803" w:rsidP="00A0580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— Российский общеобразовательный портал, единое окно доступа </w:t>
            </w:r>
            <w:proofErr w:type="gramStart"/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84768B" w:rsidRPr="0084768B" w:rsidRDefault="00A05803" w:rsidP="00A0580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0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 ресурсам.</w:t>
            </w:r>
          </w:p>
        </w:tc>
      </w:tr>
      <w:tr w:rsidR="0084768B" w:rsidRPr="0084768B" w:rsidTr="0084768B">
        <w:tc>
          <w:tcPr>
            <w:tcW w:w="2432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(48 ч)</w:t>
            </w:r>
          </w:p>
        </w:tc>
        <w:tc>
          <w:tcPr>
            <w:tcW w:w="368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Устные вычисления, сводимые к действиям в пределах 100 (табличное и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умножение, деление, действия с круглыми числами). Письменное сложение, вычитание чисел в пределах 1000. Действия с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числами 0 и 1. Взаимосвязь умножения и деления.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Письменное умножение в столбик, письменное деление уголком.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Умножение суммы на число. Деление трёхзначного числа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однозначное уголком.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Деление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суммы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число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использованием математической терминологии. Применение правил порядка выполнения действий в предложенной ситуации и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выражения.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в парах/группах. Составление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инструкции умножения/деления на круглое число, деления чисел подбором.</w:t>
            </w:r>
          </w:p>
        </w:tc>
        <w:tc>
          <w:tcPr>
            <w:tcW w:w="4203" w:type="dxa"/>
          </w:tcPr>
          <w:p w:rsidR="0084768B" w:rsidRPr="000605CD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4768B" w:rsidRPr="0084768B" w:rsidTr="0084768B">
        <w:tc>
          <w:tcPr>
            <w:tcW w:w="2432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(23 ч)</w:t>
            </w:r>
          </w:p>
        </w:tc>
        <w:tc>
          <w:tcPr>
            <w:tcW w:w="368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529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Практическая работа: нахождение доли величины.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Сравнение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долей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одной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4203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4768B" w:rsidRPr="0084768B" w:rsidTr="0084768B">
        <w:tc>
          <w:tcPr>
            <w:tcW w:w="2432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Периметр многоугольника: измерение, вычисление, запись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равенства.</w:t>
            </w:r>
          </w:p>
          <w:p w:rsidR="0084768B" w:rsidRPr="000605CD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Измерение площади, запись результата измерения в квадратных сантиметрах. </w:t>
            </w:r>
            <w:r w:rsidRPr="000605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Сравнение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площадей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фигур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наложения</w:t>
            </w:r>
            <w:proofErr w:type="spellEnd"/>
            <w:r w:rsidRPr="008476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9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истинности утверждений о значениях геометрических величин.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  <w:tc>
          <w:tcPr>
            <w:tcW w:w="4203" w:type="dxa"/>
          </w:tcPr>
          <w:p w:rsidR="0084768B" w:rsidRPr="000605CD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4768B" w:rsidRPr="0084768B" w:rsidTr="0084768B">
        <w:tc>
          <w:tcPr>
            <w:tcW w:w="2432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368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Классификация объектов по двум признакам. Верные (истинные) и неверные (ложные) утверждения: конструирование, проверка.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 связками «если …, то …», 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</w:t>
            </w: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Таблицы сложения и умножения: заполнение на основе результатов счёта.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Формализованное описание последовательности действий (инструкция, план, схема, алгоритм). </w:t>
            </w:r>
            <w:proofErr w:type="gramStart"/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297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 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76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диалог: символы, знаки, пиктограммы; их использование в повседневной жизни и в математике. Составление правил работы с известными электронными средствами обучения (ЭФУ, тренажёры и др.).</w:t>
            </w:r>
          </w:p>
        </w:tc>
        <w:tc>
          <w:tcPr>
            <w:tcW w:w="4203" w:type="dxa"/>
          </w:tcPr>
          <w:p w:rsidR="0084768B" w:rsidRPr="000605CD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4768B" w:rsidRPr="0084768B" w:rsidTr="0084768B">
        <w:tc>
          <w:tcPr>
            <w:tcW w:w="11416" w:type="dxa"/>
            <w:gridSpan w:val="3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8476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4203" w:type="dxa"/>
          </w:tcPr>
          <w:p w:rsidR="0084768B" w:rsidRPr="0084768B" w:rsidRDefault="0084768B" w:rsidP="0084768B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8"/>
      <w:bookmarkEnd w:id="9"/>
      <w:bookmarkEnd w:id="10"/>
    </w:tbl>
    <w:p w:rsidR="008754FF" w:rsidRDefault="008754FF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8754FF" w:rsidSect="009762F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754FF" w:rsidRPr="00AD067F" w:rsidRDefault="00AD067F" w:rsidP="008754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67F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229"/>
        <w:gridCol w:w="1276"/>
        <w:gridCol w:w="1276"/>
      </w:tblGrid>
      <w:tr w:rsidR="003E5728" w:rsidRPr="003E5728" w:rsidTr="0050488D">
        <w:tc>
          <w:tcPr>
            <w:tcW w:w="959" w:type="dxa"/>
          </w:tcPr>
          <w:p w:rsidR="003E5728" w:rsidRPr="003E5728" w:rsidRDefault="003E5728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72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29" w:type="dxa"/>
          </w:tcPr>
          <w:p w:rsidR="003E5728" w:rsidRPr="003E5728" w:rsidRDefault="00AD067F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7F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3E5728" w:rsidRPr="003E572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3E5728" w:rsidRPr="003E5728" w:rsidRDefault="003E572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7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3E5728" w:rsidRPr="00AD067F" w:rsidRDefault="003E5728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6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538BC" w:rsidRPr="00C538BC" w:rsidTr="0050488D">
        <w:tc>
          <w:tcPr>
            <w:tcW w:w="959" w:type="dxa"/>
          </w:tcPr>
          <w:p w:rsidR="00C538BC" w:rsidRPr="00D53305" w:rsidRDefault="00C538BC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538BC" w:rsidRPr="00D53305" w:rsidRDefault="00C538BC" w:rsidP="00C538B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5330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53305">
              <w:rPr>
                <w:rFonts w:ascii="Times New Roman" w:hAnsi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1276" w:type="dxa"/>
          </w:tcPr>
          <w:p w:rsidR="00C538BC" w:rsidRPr="00C538BC" w:rsidRDefault="00E119B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538BC" w:rsidRDefault="00E119B4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C538BC" w:rsidRPr="00C538BC" w:rsidTr="0050488D">
        <w:tc>
          <w:tcPr>
            <w:tcW w:w="959" w:type="dxa"/>
          </w:tcPr>
          <w:p w:rsidR="00C538BC" w:rsidRPr="00D53305" w:rsidRDefault="00C538BC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538BC" w:rsidRPr="00D53305" w:rsidRDefault="00D5330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276" w:type="dxa"/>
          </w:tcPr>
          <w:p w:rsidR="00C538BC" w:rsidRPr="00E119B4" w:rsidRDefault="00E119B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E119B4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C538BC" w:rsidRPr="00C538BC" w:rsidTr="0050488D">
        <w:tc>
          <w:tcPr>
            <w:tcW w:w="959" w:type="dxa"/>
          </w:tcPr>
          <w:p w:rsidR="00C538BC" w:rsidRPr="00D53305" w:rsidRDefault="009C7126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538BC" w:rsidRPr="00D53305" w:rsidRDefault="00D5330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Умножение числа 2. Умножение на 2</w:t>
            </w:r>
          </w:p>
        </w:tc>
        <w:tc>
          <w:tcPr>
            <w:tcW w:w="1276" w:type="dxa"/>
          </w:tcPr>
          <w:p w:rsidR="00C538BC" w:rsidRPr="00E119B4" w:rsidRDefault="00E119B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E119B4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</w:tr>
      <w:tr w:rsidR="00C538BC" w:rsidRPr="00C538BC" w:rsidTr="0050488D">
        <w:tc>
          <w:tcPr>
            <w:tcW w:w="959" w:type="dxa"/>
          </w:tcPr>
          <w:p w:rsidR="00C538BC" w:rsidRPr="00D53305" w:rsidRDefault="00E119B4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538BC" w:rsidRPr="00D53305" w:rsidRDefault="00E119B4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1276" w:type="dxa"/>
          </w:tcPr>
          <w:p w:rsidR="00C538BC" w:rsidRPr="00E119B4" w:rsidRDefault="00E119B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E119B4" w:rsidP="003E57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E119B4" w:rsidP="00E11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5-</w:t>
            </w:r>
            <w:r w:rsidR="00D53305" w:rsidRPr="00D533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538BC" w:rsidRPr="00D53305" w:rsidRDefault="00E119B4" w:rsidP="00E119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1276" w:type="dxa"/>
          </w:tcPr>
          <w:p w:rsidR="00C538BC" w:rsidRPr="00E119B4" w:rsidRDefault="00D53305" w:rsidP="00E11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Pr="00E119B4" w:rsidRDefault="00E119B4" w:rsidP="00E119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E119B4" w:rsidRPr="00E119B4" w:rsidRDefault="00D53305" w:rsidP="00D533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D5330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538BC" w:rsidRPr="00D53305" w:rsidRDefault="00D5330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Закрепление таблицы умножения и деления на 2</w:t>
            </w:r>
          </w:p>
        </w:tc>
        <w:tc>
          <w:tcPr>
            <w:tcW w:w="1276" w:type="dxa"/>
          </w:tcPr>
          <w:p w:rsidR="00C538BC" w:rsidRPr="00E119B4" w:rsidRDefault="00E119B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D5330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768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D53305" w:rsidP="00F76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8-</w:t>
            </w:r>
            <w:r w:rsidR="00E119B4" w:rsidRPr="00D533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538BC" w:rsidRPr="00D53305" w:rsidRDefault="00E119B4" w:rsidP="00F768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276" w:type="dxa"/>
          </w:tcPr>
          <w:p w:rsidR="00C538BC" w:rsidRPr="00E119B4" w:rsidRDefault="00D53305" w:rsidP="00F76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D53305" w:rsidP="00F768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7682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682E" w:rsidRPr="00E119B4" w:rsidRDefault="00D53305" w:rsidP="00D533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D53305" w:rsidP="00393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29" w:type="dxa"/>
          </w:tcPr>
          <w:p w:rsidR="00C538BC" w:rsidRPr="00D53305" w:rsidRDefault="00D53305" w:rsidP="003935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 xml:space="preserve">Деление на 3. </w:t>
            </w:r>
          </w:p>
        </w:tc>
        <w:tc>
          <w:tcPr>
            <w:tcW w:w="1276" w:type="dxa"/>
          </w:tcPr>
          <w:p w:rsidR="00C538BC" w:rsidRPr="00E119B4" w:rsidRDefault="00F7682E" w:rsidP="00393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D53305" w:rsidP="00393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7682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682E" w:rsidRPr="00E119B4" w:rsidRDefault="00D53305" w:rsidP="00393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768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D5330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C538BC" w:rsidRPr="00D53305" w:rsidRDefault="00D5330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C538BC" w:rsidRPr="00E119B4" w:rsidRDefault="0039354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D5330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35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D5330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C538BC" w:rsidRPr="00D53305" w:rsidRDefault="00D5330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305">
              <w:rPr>
                <w:rFonts w:ascii="Times New Roman" w:hAnsi="Times New Roman"/>
                <w:sz w:val="24"/>
                <w:szCs w:val="24"/>
              </w:rPr>
              <w:t>Входная диагностика. Контрольная работа</w:t>
            </w:r>
          </w:p>
        </w:tc>
        <w:tc>
          <w:tcPr>
            <w:tcW w:w="1276" w:type="dxa"/>
          </w:tcPr>
          <w:p w:rsidR="00C538BC" w:rsidRPr="00E119B4" w:rsidRDefault="0039354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D5330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935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D53305" w:rsidRDefault="000C1947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C538BC" w:rsidRPr="00D53305" w:rsidRDefault="000605CD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нумерации чисел в пределах 100</w:t>
            </w:r>
          </w:p>
        </w:tc>
        <w:tc>
          <w:tcPr>
            <w:tcW w:w="1276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119B4" w:rsidRDefault="000605C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C538BC" w:rsidRPr="00E119B4" w:rsidRDefault="00544D4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Письменные приемы сложения и вычитания.</w:t>
            </w:r>
          </w:p>
        </w:tc>
        <w:tc>
          <w:tcPr>
            <w:tcW w:w="1276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119B4" w:rsidRDefault="00544D4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C538BC" w:rsidRPr="00E119B4" w:rsidRDefault="000B343C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письменного сложения и вычитания в пределах 100</w:t>
            </w:r>
          </w:p>
        </w:tc>
        <w:tc>
          <w:tcPr>
            <w:tcW w:w="1276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119B4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C538BC" w:rsidRPr="00E119B4" w:rsidRDefault="000B343C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Выражения с переменной</w:t>
            </w:r>
          </w:p>
        </w:tc>
        <w:tc>
          <w:tcPr>
            <w:tcW w:w="1276" w:type="dxa"/>
          </w:tcPr>
          <w:p w:rsidR="00C538BC" w:rsidRPr="00FE5CDB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1668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8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C538BC" w:rsidRPr="00E119B4" w:rsidRDefault="000B343C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уравнений</w:t>
            </w:r>
          </w:p>
        </w:tc>
        <w:tc>
          <w:tcPr>
            <w:tcW w:w="1276" w:type="dxa"/>
          </w:tcPr>
          <w:p w:rsidR="00C538BC" w:rsidRPr="00FE5CDB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1668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8A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C538BC" w:rsidRPr="00E119B4" w:rsidRDefault="000B343C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уравнений с неизвестным уменьшаемым</w:t>
            </w:r>
          </w:p>
        </w:tc>
        <w:tc>
          <w:tcPr>
            <w:tcW w:w="1276" w:type="dxa"/>
          </w:tcPr>
          <w:p w:rsidR="00C538BC" w:rsidRPr="00FE5CDB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1668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8A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119B4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C538BC" w:rsidRPr="00E119B4" w:rsidRDefault="000B343C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уравнений с неизвестным вычитаемым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1668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8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0B343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C538BC" w:rsidRPr="00E119B4" w:rsidRDefault="000B343C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Обозначение геометрических фигур буквами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1668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31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229" w:type="dxa"/>
          </w:tcPr>
          <w:p w:rsidR="00C538BC" w:rsidRPr="00E119B4" w:rsidRDefault="000B343C" w:rsidP="003166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1276" w:type="dxa"/>
          </w:tcPr>
          <w:p w:rsidR="00C538BC" w:rsidRPr="00FE5CDB" w:rsidRDefault="00FE5CDB" w:rsidP="0031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31668A" w:rsidP="0031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31668A" w:rsidRPr="0031668A" w:rsidRDefault="0031668A" w:rsidP="0031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C538BC" w:rsidRPr="00E119B4" w:rsidRDefault="00FE5CD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Контрольная работа по теме «Повторение: сложение и вычитание»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1668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C538BC" w:rsidRPr="00E119B4" w:rsidRDefault="00FE5CD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изученного материала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3059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C538BC" w:rsidRPr="00E119B4" w:rsidRDefault="00FE5CD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Связь умножения и сложения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3059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C538BC" w:rsidRPr="00E119B4" w:rsidRDefault="00FE5CD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Связь между компонентами и результатом умножения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3059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C538BC" w:rsidRPr="00E119B4" w:rsidRDefault="00FE5CD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Чётные и нечётные числа</w:t>
            </w:r>
          </w:p>
        </w:tc>
        <w:tc>
          <w:tcPr>
            <w:tcW w:w="1276" w:type="dxa"/>
          </w:tcPr>
          <w:p w:rsidR="00C538BC" w:rsidRPr="00FE5CDB" w:rsidRDefault="00FE5CD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3059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FE5CDB" w:rsidRDefault="00FE5CDB" w:rsidP="00E00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C538BC" w:rsidRPr="00E119B4" w:rsidRDefault="00E00916" w:rsidP="00E00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Повторение таблицы умножения и деления на 3</w:t>
            </w:r>
          </w:p>
        </w:tc>
        <w:tc>
          <w:tcPr>
            <w:tcW w:w="1276" w:type="dxa"/>
          </w:tcPr>
          <w:p w:rsidR="00C538BC" w:rsidRPr="00E00916" w:rsidRDefault="00E00916" w:rsidP="00E00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3059D" w:rsidP="00E00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00916" w:rsidRDefault="00E0091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C538BC" w:rsidRPr="00E119B4" w:rsidRDefault="00E00916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с величинами «цена», «количество», «стоимость»</w:t>
            </w:r>
          </w:p>
        </w:tc>
        <w:tc>
          <w:tcPr>
            <w:tcW w:w="1276" w:type="dxa"/>
          </w:tcPr>
          <w:p w:rsidR="00C538BC" w:rsidRPr="00E00916" w:rsidRDefault="00E0091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33059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00916" w:rsidRDefault="00E00916" w:rsidP="003305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C538BC" w:rsidRPr="00E119B4" w:rsidRDefault="00E00916" w:rsidP="003305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 с понятиями «масса» и «количество»</w:t>
            </w:r>
          </w:p>
        </w:tc>
        <w:tc>
          <w:tcPr>
            <w:tcW w:w="1276" w:type="dxa"/>
          </w:tcPr>
          <w:p w:rsidR="00C538BC" w:rsidRPr="00E00916" w:rsidRDefault="00E00916" w:rsidP="003305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33059D" w:rsidP="003305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33059D" w:rsidRPr="0031668A" w:rsidRDefault="0033059D" w:rsidP="003305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00916" w:rsidRDefault="00E0091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229" w:type="dxa"/>
          </w:tcPr>
          <w:p w:rsidR="00C538BC" w:rsidRPr="00E119B4" w:rsidRDefault="00E00916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Порядок выполнения действий</w:t>
            </w:r>
          </w:p>
        </w:tc>
        <w:tc>
          <w:tcPr>
            <w:tcW w:w="1276" w:type="dxa"/>
          </w:tcPr>
          <w:p w:rsidR="00C538BC" w:rsidRPr="00E00916" w:rsidRDefault="00E0091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DF3DA0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00916" w:rsidRDefault="00E0091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C538BC" w:rsidRPr="00E119B4" w:rsidRDefault="00E00916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C538BC" w:rsidRPr="00E00916" w:rsidRDefault="00E0091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DF3DA0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00916" w:rsidRDefault="00E00916" w:rsidP="00DF3D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229" w:type="dxa"/>
          </w:tcPr>
          <w:p w:rsidR="00C538BC" w:rsidRPr="00E119B4" w:rsidRDefault="00E00916" w:rsidP="00DF3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276" w:type="dxa"/>
          </w:tcPr>
          <w:p w:rsidR="00C538BC" w:rsidRPr="00E00916" w:rsidRDefault="00E00916" w:rsidP="00DF3D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DF3DA0" w:rsidP="00DF3D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  <w:p w:rsidR="00DF3DA0" w:rsidRPr="0031668A" w:rsidRDefault="00DF3DA0" w:rsidP="00DF3D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E00916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29" w:type="dxa"/>
          </w:tcPr>
          <w:p w:rsidR="00C538BC" w:rsidRPr="00E119B4" w:rsidRDefault="007F1D4A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Контрольная работа по теме «Умножение и деление на 2 и 3»</w:t>
            </w:r>
          </w:p>
        </w:tc>
        <w:tc>
          <w:tcPr>
            <w:tcW w:w="1276" w:type="dxa"/>
          </w:tcPr>
          <w:p w:rsidR="00C538BC" w:rsidRPr="00E00916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31668A" w:rsidRDefault="00DF3DA0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C538BC" w:rsidRPr="00E119B4" w:rsidRDefault="007F1D4A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изученного материала</w:t>
            </w:r>
          </w:p>
        </w:tc>
        <w:tc>
          <w:tcPr>
            <w:tcW w:w="1276" w:type="dxa"/>
          </w:tcPr>
          <w:p w:rsidR="00C538BC" w:rsidRPr="007F1D4A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DF3DA0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84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C538BC" w:rsidRPr="00E119B4" w:rsidRDefault="007F1D4A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Таблица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умножения и деления с числом  4</w:t>
            </w:r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DF3DA0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84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C538BC" w:rsidRPr="00E119B4" w:rsidRDefault="007F1D4A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CF1E8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7229" w:type="dxa"/>
          </w:tcPr>
          <w:p w:rsidR="00C538BC" w:rsidRPr="00E119B4" w:rsidRDefault="007F1D4A" w:rsidP="00CF1E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Задачи на уве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личение числа в несколько раз.</w:t>
            </w:r>
          </w:p>
        </w:tc>
        <w:tc>
          <w:tcPr>
            <w:tcW w:w="1276" w:type="dxa"/>
          </w:tcPr>
          <w:p w:rsidR="00C538BC" w:rsidRPr="007F1D4A" w:rsidRDefault="00F86A6B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CF1E84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CF1E84" w:rsidRPr="00CF1E84" w:rsidRDefault="00CF1E84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229" w:type="dxa"/>
          </w:tcPr>
          <w:p w:rsidR="00C538BC" w:rsidRPr="00E119B4" w:rsidRDefault="007F1D4A" w:rsidP="00CF1E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Задачи на уменьшение числа в несколько раз</w:t>
            </w:r>
          </w:p>
        </w:tc>
        <w:tc>
          <w:tcPr>
            <w:tcW w:w="1276" w:type="dxa"/>
          </w:tcPr>
          <w:p w:rsidR="00C538BC" w:rsidRPr="007F1D4A" w:rsidRDefault="00F86A6B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CF1E84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CF1E84" w:rsidRPr="00CF1E84" w:rsidRDefault="00CF1E84" w:rsidP="00CF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C538BC" w:rsidRPr="00E119B4" w:rsidRDefault="007F1D4A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Таблица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умножения и деления с числом  5</w:t>
            </w:r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D71EBF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D71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7229" w:type="dxa"/>
          </w:tcPr>
          <w:p w:rsidR="00C538BC" w:rsidRPr="00E119B4" w:rsidRDefault="007F1D4A" w:rsidP="00D71E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Задачи на кратное сравнение</w:t>
            </w:r>
          </w:p>
        </w:tc>
        <w:tc>
          <w:tcPr>
            <w:tcW w:w="1276" w:type="dxa"/>
          </w:tcPr>
          <w:p w:rsidR="00C538BC" w:rsidRPr="007F1D4A" w:rsidRDefault="00F86A6B" w:rsidP="00D71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D71EBF" w:rsidP="00D71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D71EBF" w:rsidRPr="00CF1E84" w:rsidRDefault="00D71EBF" w:rsidP="00D71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7F1D4A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C538BC" w:rsidRPr="00E119B4" w:rsidRDefault="007F1D4A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47312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C538BC" w:rsidRPr="00E119B4" w:rsidRDefault="00F86A6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Таблица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умножения и деления с числом  6</w:t>
            </w:r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47312C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F86A6B" w:rsidP="0011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7229" w:type="dxa"/>
          </w:tcPr>
          <w:p w:rsidR="00C538BC" w:rsidRPr="00E119B4" w:rsidRDefault="00F86A6B" w:rsidP="001174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</w:tcPr>
          <w:p w:rsidR="00C538BC" w:rsidRPr="007F1D4A" w:rsidRDefault="00F86A6B" w:rsidP="0011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38BC" w:rsidRDefault="0047312C" w:rsidP="0011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117460" w:rsidRDefault="00117460" w:rsidP="0011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117460" w:rsidRPr="00CF1E84" w:rsidRDefault="00117460" w:rsidP="0011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C538BC" w:rsidRPr="00E119B4" w:rsidRDefault="00F86A6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Таблица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умножения и деления с числом  7</w:t>
            </w:r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4B22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C538BC" w:rsidRPr="00E119B4" w:rsidRDefault="00F86A6B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F86A6B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4B22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7312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F86A6B" w:rsidP="00581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7229" w:type="dxa"/>
          </w:tcPr>
          <w:p w:rsidR="00C538BC" w:rsidRPr="00E119B4" w:rsidRDefault="00F86A6B" w:rsidP="005812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1276" w:type="dxa"/>
          </w:tcPr>
          <w:p w:rsidR="00C538BC" w:rsidRPr="007F1D4A" w:rsidRDefault="00F86A6B" w:rsidP="00581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4B2275" w:rsidP="00581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312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7312C" w:rsidRPr="00CF1E84" w:rsidRDefault="004B2275" w:rsidP="00581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7312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58122E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C538BC" w:rsidRPr="00E119B4" w:rsidRDefault="00FD1F19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Площадь.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Сравнение площадей фигур</w:t>
            </w:r>
          </w:p>
        </w:tc>
        <w:tc>
          <w:tcPr>
            <w:tcW w:w="1276" w:type="dxa"/>
          </w:tcPr>
          <w:p w:rsidR="00C538BC" w:rsidRPr="007F1D4A" w:rsidRDefault="0058122E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CF1E84" w:rsidRDefault="004B22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312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58122E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C538BC" w:rsidRPr="00E119B4" w:rsidRDefault="00FD1F19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Квадратный сантиметр</w:t>
            </w:r>
          </w:p>
        </w:tc>
        <w:tc>
          <w:tcPr>
            <w:tcW w:w="1276" w:type="dxa"/>
          </w:tcPr>
          <w:p w:rsidR="00C538BC" w:rsidRPr="007F1D4A" w:rsidRDefault="0058122E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4B22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8122E" w:rsidRPr="005812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7F1D4A" w:rsidRDefault="0058122E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C538BC" w:rsidRPr="00E119B4" w:rsidRDefault="00FD1F19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Площадь прямоугольника</w:t>
            </w:r>
          </w:p>
        </w:tc>
        <w:tc>
          <w:tcPr>
            <w:tcW w:w="1276" w:type="dxa"/>
          </w:tcPr>
          <w:p w:rsidR="00C538BC" w:rsidRPr="007F1D4A" w:rsidRDefault="00C56F27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4B22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122E" w:rsidRPr="005812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FD1F19" w:rsidP="00FD1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F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C538BC" w:rsidRPr="00E119B4" w:rsidRDefault="00FD1F19" w:rsidP="00FD1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Промежуточная аттестация. </w:t>
            </w:r>
            <w:proofErr w:type="spellStart"/>
            <w:r w:rsidRPr="004E4EF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К.р</w:t>
            </w:r>
            <w:proofErr w:type="spellEnd"/>
            <w:r w:rsidRPr="004E4EF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 по теме «Табличное умножение и деление</w:t>
            </w:r>
          </w:p>
        </w:tc>
        <w:tc>
          <w:tcPr>
            <w:tcW w:w="1276" w:type="dxa"/>
          </w:tcPr>
          <w:p w:rsidR="00C538BC" w:rsidRPr="007F1D4A" w:rsidRDefault="00C56F27" w:rsidP="00FD1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B27775" w:rsidP="00FD1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812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FD1F19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F2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C538BC" w:rsidRPr="00E119B4" w:rsidRDefault="00FD1F19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изученного материала</w:t>
            </w:r>
          </w:p>
        </w:tc>
        <w:tc>
          <w:tcPr>
            <w:tcW w:w="1276" w:type="dxa"/>
          </w:tcPr>
          <w:p w:rsidR="00C538BC" w:rsidRPr="007F1D4A" w:rsidRDefault="00C56F27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B277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812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9750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C538BC" w:rsidRPr="00E119B4" w:rsidRDefault="00697504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Таблица умножения и деления с числом  8</w:t>
            </w:r>
          </w:p>
        </w:tc>
        <w:tc>
          <w:tcPr>
            <w:tcW w:w="1276" w:type="dxa"/>
          </w:tcPr>
          <w:p w:rsidR="00C538BC" w:rsidRPr="007F1D4A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B277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14A4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9750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C538BC" w:rsidRPr="00E119B4" w:rsidRDefault="00697504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B2777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4A4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9750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C538BC" w:rsidRPr="00E119B4" w:rsidRDefault="00697504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</w:tcPr>
          <w:p w:rsidR="00C538BC" w:rsidRPr="007F1D4A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9750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C538BC" w:rsidRPr="00E119B4" w:rsidRDefault="00697504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Таблица умножения и деления с числом  9</w:t>
            </w:r>
          </w:p>
        </w:tc>
        <w:tc>
          <w:tcPr>
            <w:tcW w:w="1276" w:type="dxa"/>
          </w:tcPr>
          <w:p w:rsidR="00C538BC" w:rsidRPr="007F1D4A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97504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C538BC" w:rsidRPr="00E119B4" w:rsidRDefault="00622D1D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вадратный дециметр</w:t>
            </w:r>
          </w:p>
        </w:tc>
        <w:tc>
          <w:tcPr>
            <w:tcW w:w="1276" w:type="dxa"/>
          </w:tcPr>
          <w:p w:rsidR="00C538BC" w:rsidRPr="007F1D4A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14A4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C538BC" w:rsidRPr="00622D1D" w:rsidRDefault="00622D1D" w:rsidP="00622D1D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622D1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Таблица умножения. Закрепление</w:t>
            </w:r>
          </w:p>
        </w:tc>
        <w:tc>
          <w:tcPr>
            <w:tcW w:w="1276" w:type="dxa"/>
          </w:tcPr>
          <w:p w:rsidR="00C538BC" w:rsidRPr="007F1D4A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14A4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622D1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C538BC" w:rsidRPr="00E119B4" w:rsidRDefault="00B80568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</w:tcPr>
          <w:p w:rsidR="00C538BC" w:rsidRPr="00E119B4" w:rsidRDefault="00B80568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вадратный метр</w:t>
            </w:r>
          </w:p>
        </w:tc>
        <w:tc>
          <w:tcPr>
            <w:tcW w:w="1276" w:type="dxa"/>
          </w:tcPr>
          <w:p w:rsidR="00C538BC" w:rsidRPr="007F1D4A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:rsidR="00C538BC" w:rsidRPr="00E119B4" w:rsidRDefault="00B80568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B80568" w:rsidP="00B80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7229" w:type="dxa"/>
          </w:tcPr>
          <w:p w:rsidR="00C538BC" w:rsidRPr="00E119B4" w:rsidRDefault="00B80568" w:rsidP="00B805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1276" w:type="dxa"/>
          </w:tcPr>
          <w:p w:rsidR="00C538BC" w:rsidRPr="007F1D4A" w:rsidRDefault="00B80568" w:rsidP="00B80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38BC" w:rsidRDefault="00F532A2" w:rsidP="00B80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80568" w:rsidRDefault="00F532A2" w:rsidP="00B80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80568" w:rsidRPr="0058122E" w:rsidRDefault="00F532A2" w:rsidP="00B80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</w:tcPr>
          <w:p w:rsidR="00C538BC" w:rsidRPr="00E119B4" w:rsidRDefault="00B80568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8056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B80568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</w:tcPr>
          <w:p w:rsidR="00C538BC" w:rsidRPr="00E119B4" w:rsidRDefault="00C76796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C538BC" w:rsidRPr="007F1D4A" w:rsidRDefault="00C7679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7679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C7679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29" w:type="dxa"/>
          </w:tcPr>
          <w:p w:rsidR="00C538BC" w:rsidRPr="00E119B4" w:rsidRDefault="00C76796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изученного материала</w:t>
            </w:r>
          </w:p>
        </w:tc>
        <w:tc>
          <w:tcPr>
            <w:tcW w:w="1276" w:type="dxa"/>
          </w:tcPr>
          <w:p w:rsidR="00C538BC" w:rsidRPr="007F1D4A" w:rsidRDefault="00C7679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C7679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229" w:type="dxa"/>
          </w:tcPr>
          <w:p w:rsidR="00C538BC" w:rsidRPr="00E119B4" w:rsidRDefault="00C76796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Умножение на 1</w:t>
            </w:r>
          </w:p>
        </w:tc>
        <w:tc>
          <w:tcPr>
            <w:tcW w:w="1276" w:type="dxa"/>
          </w:tcPr>
          <w:p w:rsidR="00C538BC" w:rsidRPr="007F1D4A" w:rsidRDefault="00C76796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58122E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29" w:type="dxa"/>
          </w:tcPr>
          <w:p w:rsidR="00C538BC" w:rsidRPr="00E119B4" w:rsidRDefault="00343651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Умножение на 0</w:t>
            </w:r>
          </w:p>
        </w:tc>
        <w:tc>
          <w:tcPr>
            <w:tcW w:w="1276" w:type="dxa"/>
          </w:tcPr>
          <w:p w:rsidR="00C538BC" w:rsidRPr="007F1D4A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4D68" w:rsidRPr="00EB4D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29" w:type="dxa"/>
          </w:tcPr>
          <w:p w:rsidR="00C538BC" w:rsidRPr="00E119B4" w:rsidRDefault="00343651" w:rsidP="00343651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Умножение и деление  с числами 1, 0. </w:t>
            </w:r>
          </w:p>
        </w:tc>
        <w:tc>
          <w:tcPr>
            <w:tcW w:w="1276" w:type="dxa"/>
          </w:tcPr>
          <w:p w:rsidR="00C538BC" w:rsidRPr="007F1D4A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B4D68" w:rsidRPr="00EB4D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9" w:type="dxa"/>
          </w:tcPr>
          <w:p w:rsidR="00C538BC" w:rsidRPr="00E119B4" w:rsidRDefault="00343651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Деление нуля на число</w:t>
            </w:r>
          </w:p>
        </w:tc>
        <w:tc>
          <w:tcPr>
            <w:tcW w:w="1276" w:type="dxa"/>
          </w:tcPr>
          <w:p w:rsidR="00C538BC" w:rsidRPr="007F1D4A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B4D68" w:rsidRPr="00EB4D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</w:tcPr>
          <w:p w:rsidR="00C538BC" w:rsidRPr="00E119B4" w:rsidRDefault="00343651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 в три действия</w:t>
            </w:r>
          </w:p>
        </w:tc>
        <w:tc>
          <w:tcPr>
            <w:tcW w:w="1276" w:type="dxa"/>
          </w:tcPr>
          <w:p w:rsidR="00C538BC" w:rsidRPr="007F1D4A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4D68" w:rsidRPr="00EB4D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29" w:type="dxa"/>
          </w:tcPr>
          <w:p w:rsidR="00C538BC" w:rsidRPr="00E119B4" w:rsidRDefault="00343651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7F1D4A" w:rsidRDefault="00343651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64FF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343651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4D612D">
              <w:rPr>
                <w:rFonts w:ascii="Times New Roman" w:hAnsi="Times New Roman"/>
                <w:sz w:val="24"/>
                <w:szCs w:val="24"/>
              </w:rPr>
              <w:t>-84</w:t>
            </w:r>
          </w:p>
        </w:tc>
        <w:tc>
          <w:tcPr>
            <w:tcW w:w="7229" w:type="dxa"/>
          </w:tcPr>
          <w:p w:rsidR="00C538BC" w:rsidRPr="00E119B4" w:rsidRDefault="00064FFD" w:rsidP="00064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Доли</w:t>
            </w:r>
          </w:p>
        </w:tc>
        <w:tc>
          <w:tcPr>
            <w:tcW w:w="1276" w:type="dxa"/>
          </w:tcPr>
          <w:p w:rsidR="00C538BC" w:rsidRPr="007F1D4A" w:rsidRDefault="00064FFD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F532A2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64FF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64FFD" w:rsidRPr="00EB4D68" w:rsidRDefault="00F532A2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64FF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C56F27" w:rsidRDefault="004D612D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7229" w:type="dxa"/>
          </w:tcPr>
          <w:p w:rsidR="00C538BC" w:rsidRPr="00E119B4" w:rsidRDefault="00064FFD" w:rsidP="00064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Окружность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Круг.</w:t>
            </w:r>
          </w:p>
        </w:tc>
        <w:tc>
          <w:tcPr>
            <w:tcW w:w="1276" w:type="dxa"/>
          </w:tcPr>
          <w:p w:rsidR="00C538BC" w:rsidRPr="007F1D4A" w:rsidRDefault="00064FFD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8BC" w:rsidRDefault="00F532A2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64FF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64FFD" w:rsidRPr="00EB4D68" w:rsidRDefault="00F532A2" w:rsidP="00064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4FF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446895" w:rsidRDefault="004D612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29" w:type="dxa"/>
          </w:tcPr>
          <w:p w:rsidR="00C538BC" w:rsidRPr="00E119B4" w:rsidRDefault="00446895" w:rsidP="00C538B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Диаметр круга. Решение задач</w:t>
            </w:r>
          </w:p>
        </w:tc>
        <w:tc>
          <w:tcPr>
            <w:tcW w:w="1276" w:type="dxa"/>
          </w:tcPr>
          <w:p w:rsidR="00C538BC" w:rsidRPr="00446895" w:rsidRDefault="0044689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64FF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538BC" w:rsidRPr="009C7126" w:rsidTr="009C7126">
        <w:tc>
          <w:tcPr>
            <w:tcW w:w="959" w:type="dxa"/>
          </w:tcPr>
          <w:p w:rsidR="00C538BC" w:rsidRPr="00446895" w:rsidRDefault="004D612D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29" w:type="dxa"/>
          </w:tcPr>
          <w:p w:rsidR="00C538BC" w:rsidRPr="009C7126" w:rsidRDefault="00446895" w:rsidP="00C538BC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C538BC" w:rsidRPr="00446895" w:rsidRDefault="00446895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8BC" w:rsidRPr="00EB4D68" w:rsidRDefault="00F532A2" w:rsidP="009C712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4689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29" w:type="dxa"/>
          </w:tcPr>
          <w:p w:rsidR="00105DB7" w:rsidRPr="00E119B4" w:rsidRDefault="00446895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Единицы времени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: год,  месяц, неделя</w:t>
            </w:r>
          </w:p>
        </w:tc>
        <w:tc>
          <w:tcPr>
            <w:tcW w:w="1276" w:type="dxa"/>
          </w:tcPr>
          <w:p w:rsidR="00105DB7" w:rsidRPr="00446895" w:rsidRDefault="00446895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EB4D68" w:rsidRDefault="00F532A2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4689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9" w:type="dxa"/>
          </w:tcPr>
          <w:p w:rsidR="00105DB7" w:rsidRPr="00E119B4" w:rsidRDefault="00446895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Единицы времени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 Сутки</w:t>
            </w:r>
          </w:p>
        </w:tc>
        <w:tc>
          <w:tcPr>
            <w:tcW w:w="1276" w:type="dxa"/>
          </w:tcPr>
          <w:p w:rsidR="00105DB7" w:rsidRPr="00446895" w:rsidRDefault="00446895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EB4D68" w:rsidRDefault="00F532A2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689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2D6D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7229" w:type="dxa"/>
          </w:tcPr>
          <w:p w:rsidR="00105DB7" w:rsidRPr="00E119B4" w:rsidRDefault="002D6DA3" w:rsidP="002D6D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1276" w:type="dxa"/>
          </w:tcPr>
          <w:p w:rsidR="00105DB7" w:rsidRPr="00446895" w:rsidRDefault="002D6DA3" w:rsidP="002D6D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5DB7" w:rsidRDefault="00F532A2" w:rsidP="002D6D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2A2">
              <w:rPr>
                <w:rFonts w:ascii="Times New Roman" w:hAnsi="Times New Roman"/>
                <w:sz w:val="24"/>
                <w:szCs w:val="24"/>
              </w:rPr>
              <w:t>28</w:t>
            </w:r>
            <w:r w:rsidR="002D6DA3" w:rsidRPr="00F532A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2D6DA3" w:rsidRDefault="00F532A2" w:rsidP="00F532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4.03</w:t>
            </w:r>
          </w:p>
          <w:p w:rsidR="002D6DA3" w:rsidRPr="00EB4D68" w:rsidRDefault="00F532A2" w:rsidP="00F532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9" w:type="dxa"/>
          </w:tcPr>
          <w:p w:rsidR="00105DB7" w:rsidRPr="00E119B4" w:rsidRDefault="004B3D0C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Умножение и деление круглых чисел</w:t>
            </w:r>
          </w:p>
        </w:tc>
        <w:tc>
          <w:tcPr>
            <w:tcW w:w="1276" w:type="dxa"/>
          </w:tcPr>
          <w:p w:rsidR="00105DB7" w:rsidRPr="00446895" w:rsidRDefault="00CD6855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EB4D68" w:rsidRDefault="00F532A2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D685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9" w:type="dxa"/>
          </w:tcPr>
          <w:p w:rsidR="00105DB7" w:rsidRPr="00E119B4" w:rsidRDefault="00CD6855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Деление </w:t>
            </w: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вида 80</w:t>
            </w:r>
            <w:proofErr w:type="gramStart"/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1276" w:type="dxa"/>
          </w:tcPr>
          <w:p w:rsidR="00105DB7" w:rsidRPr="00446895" w:rsidRDefault="00CD6855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EB4D68" w:rsidRDefault="00F532A2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D685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7229" w:type="dxa"/>
          </w:tcPr>
          <w:p w:rsidR="00105DB7" w:rsidRPr="00E119B4" w:rsidRDefault="00CD6855" w:rsidP="00CD68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Умножение суммы на число</w:t>
            </w:r>
          </w:p>
        </w:tc>
        <w:tc>
          <w:tcPr>
            <w:tcW w:w="1276" w:type="dxa"/>
          </w:tcPr>
          <w:p w:rsidR="00105DB7" w:rsidRPr="00446895" w:rsidRDefault="00CD6855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DB7" w:rsidRPr="00CD6855" w:rsidRDefault="00F532A2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D6855" w:rsidRPr="00CD685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D6855" w:rsidRPr="00CD6855" w:rsidRDefault="00F532A2" w:rsidP="00CD6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6855" w:rsidRPr="00CD685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B03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7229" w:type="dxa"/>
          </w:tcPr>
          <w:p w:rsidR="00105DB7" w:rsidRPr="00E119B4" w:rsidRDefault="00CD6855" w:rsidP="00B037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Умножение вида </w:t>
            </w:r>
            <w:r w:rsidRPr="006528C5">
              <w:rPr>
                <w:rFonts w:ascii="Times New Roman" w:hAnsi="Times New Roman"/>
                <w:spacing w:val="-10"/>
              </w:rPr>
              <w:t xml:space="preserve"> 23 </w:t>
            </w:r>
            <w:r w:rsidRPr="006528C5">
              <w:rPr>
                <w:rFonts w:ascii="Times New Roman" w:hAnsi="Times New Roman"/>
                <w:spacing w:val="30"/>
              </w:rPr>
              <w:t>∙</w:t>
            </w:r>
            <w:r w:rsidRPr="006528C5">
              <w:rPr>
                <w:rFonts w:ascii="Times New Roman" w:hAnsi="Times New Roman"/>
                <w:spacing w:val="-10"/>
              </w:rPr>
              <w:t xml:space="preserve"> 4</w:t>
            </w:r>
          </w:p>
        </w:tc>
        <w:tc>
          <w:tcPr>
            <w:tcW w:w="1276" w:type="dxa"/>
          </w:tcPr>
          <w:p w:rsidR="00105DB7" w:rsidRPr="00446895" w:rsidRDefault="00B037BF" w:rsidP="00B03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DB7" w:rsidRDefault="00F532A2" w:rsidP="00B03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D6855" w:rsidRPr="00CD685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037BF" w:rsidRPr="00CD6855" w:rsidRDefault="00F532A2" w:rsidP="00B03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037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9" w:type="dxa"/>
          </w:tcPr>
          <w:p w:rsidR="00105DB7" w:rsidRPr="00E119B4" w:rsidRDefault="00B037B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105DB7" w:rsidRPr="00446895" w:rsidRDefault="00B037B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CD6855" w:rsidRDefault="00CC5F37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4532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29" w:type="dxa"/>
          </w:tcPr>
          <w:p w:rsidR="00105DB7" w:rsidRPr="00B037BF" w:rsidRDefault="00B037B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37BF"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276" w:type="dxa"/>
          </w:tcPr>
          <w:p w:rsidR="00105DB7" w:rsidRPr="00446895" w:rsidRDefault="00B037B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CD6855" w:rsidRDefault="00CC5F37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4532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29" w:type="dxa"/>
          </w:tcPr>
          <w:p w:rsidR="00105DB7" w:rsidRPr="00B037BF" w:rsidRDefault="00B4532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105DB7" w:rsidRPr="00446895" w:rsidRDefault="00B4532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CD6855" w:rsidRDefault="00CC5F37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4532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29" w:type="dxa"/>
          </w:tcPr>
          <w:p w:rsidR="00105DB7" w:rsidRPr="00B037BF" w:rsidRDefault="00B4532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изученного материала</w:t>
            </w:r>
          </w:p>
        </w:tc>
        <w:tc>
          <w:tcPr>
            <w:tcW w:w="1276" w:type="dxa"/>
          </w:tcPr>
          <w:p w:rsidR="00105DB7" w:rsidRPr="00446895" w:rsidRDefault="00B4532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CD6855" w:rsidRDefault="00CC5F37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4532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446895" w:rsidRDefault="004D612D" w:rsidP="001903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7229" w:type="dxa"/>
          </w:tcPr>
          <w:p w:rsidR="00105DB7" w:rsidRPr="00B037BF" w:rsidRDefault="00B4532A" w:rsidP="001903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Деление суммы на число</w:t>
            </w:r>
          </w:p>
        </w:tc>
        <w:tc>
          <w:tcPr>
            <w:tcW w:w="1276" w:type="dxa"/>
          </w:tcPr>
          <w:p w:rsidR="00105DB7" w:rsidRPr="00446895" w:rsidRDefault="0036771C" w:rsidP="001903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038D" w:rsidRDefault="00C87839" w:rsidP="00C878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1.04</w:t>
            </w:r>
          </w:p>
          <w:p w:rsidR="00C87839" w:rsidRPr="00CD6855" w:rsidRDefault="00C87839" w:rsidP="00C878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2.04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29" w:type="dxa"/>
          </w:tcPr>
          <w:p w:rsidR="00105DB7" w:rsidRPr="00B037BF" w:rsidRDefault="00B4532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однозначное</w:t>
            </w:r>
          </w:p>
        </w:tc>
        <w:tc>
          <w:tcPr>
            <w:tcW w:w="1276" w:type="dxa"/>
          </w:tcPr>
          <w:p w:rsidR="00105DB7" w:rsidRPr="00446895" w:rsidRDefault="00B4532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CD6855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29" w:type="dxa"/>
          </w:tcPr>
          <w:p w:rsidR="00105DB7" w:rsidRPr="00B037BF" w:rsidRDefault="005B7373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деления</w:t>
            </w:r>
          </w:p>
        </w:tc>
        <w:tc>
          <w:tcPr>
            <w:tcW w:w="1276" w:type="dxa"/>
          </w:tcPr>
          <w:p w:rsidR="00105DB7" w:rsidRPr="007F1D4A" w:rsidRDefault="005B7373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CD6855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29" w:type="dxa"/>
          </w:tcPr>
          <w:p w:rsidR="00105DB7" w:rsidRPr="00B037BF" w:rsidRDefault="005B7373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276" w:type="dxa"/>
          </w:tcPr>
          <w:p w:rsidR="00105DB7" w:rsidRPr="007F1D4A" w:rsidRDefault="005B7373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A3337D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337D" w:rsidRP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29" w:type="dxa"/>
          </w:tcPr>
          <w:p w:rsidR="00105DB7" w:rsidRPr="00B037BF" w:rsidRDefault="00A15E5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Случаи деления вида 87:29</w:t>
            </w:r>
          </w:p>
        </w:tc>
        <w:tc>
          <w:tcPr>
            <w:tcW w:w="1276" w:type="dxa"/>
          </w:tcPr>
          <w:p w:rsidR="00105DB7" w:rsidRPr="007F1D4A" w:rsidRDefault="00A15E5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A3337D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337D" w:rsidRP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A15E5A" w:rsidRDefault="004D612D" w:rsidP="004D612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</w:tcPr>
          <w:p w:rsidR="00105DB7" w:rsidRPr="00B037BF" w:rsidRDefault="00A15E5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Проверка умножения</w:t>
            </w:r>
          </w:p>
        </w:tc>
        <w:tc>
          <w:tcPr>
            <w:tcW w:w="1276" w:type="dxa"/>
          </w:tcPr>
          <w:p w:rsidR="00105DB7" w:rsidRPr="00A15E5A" w:rsidRDefault="00A15E5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A3337D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337D" w:rsidRP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05DB7" w:rsidRPr="009C7126" w:rsidTr="004A57A4">
        <w:tc>
          <w:tcPr>
            <w:tcW w:w="959" w:type="dxa"/>
          </w:tcPr>
          <w:p w:rsidR="00105DB7" w:rsidRPr="00A15E5A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229" w:type="dxa"/>
          </w:tcPr>
          <w:p w:rsidR="00105DB7" w:rsidRPr="00B037BF" w:rsidRDefault="00A15E5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уравнений</w:t>
            </w:r>
          </w:p>
        </w:tc>
        <w:tc>
          <w:tcPr>
            <w:tcW w:w="1276" w:type="dxa"/>
          </w:tcPr>
          <w:p w:rsidR="00105DB7" w:rsidRPr="00A15E5A" w:rsidRDefault="00A15E5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DB7" w:rsidRPr="00A3337D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3337D" w:rsidRP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446895" w:rsidRDefault="004D612D" w:rsidP="00A33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7229" w:type="dxa"/>
          </w:tcPr>
          <w:p w:rsidR="00B037BF" w:rsidRPr="00B037BF" w:rsidRDefault="00A15E5A" w:rsidP="00A333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B037BF" w:rsidRPr="00446895" w:rsidRDefault="00A15E5A" w:rsidP="00A33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7BF" w:rsidRDefault="00C87839" w:rsidP="00A33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A3337D" w:rsidRPr="00CD6855" w:rsidRDefault="00C87839" w:rsidP="00A33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3337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446895" w:rsidRDefault="004D612D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7229" w:type="dxa"/>
          </w:tcPr>
          <w:p w:rsidR="00B037BF" w:rsidRPr="00B037BF" w:rsidRDefault="00F265E4" w:rsidP="00F265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E0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1276" w:type="dxa"/>
          </w:tcPr>
          <w:p w:rsidR="00B037BF" w:rsidRPr="00446895" w:rsidRDefault="00F265E4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7BF" w:rsidRDefault="00C87839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265E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265E4" w:rsidRPr="00CD6855" w:rsidRDefault="00C87839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265E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446895" w:rsidRDefault="004D612D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7229" w:type="dxa"/>
          </w:tcPr>
          <w:p w:rsidR="00B037BF" w:rsidRPr="00B037BF" w:rsidRDefault="00F265E4" w:rsidP="00F265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Деление с остатком</w:t>
            </w:r>
          </w:p>
        </w:tc>
        <w:tc>
          <w:tcPr>
            <w:tcW w:w="1276" w:type="dxa"/>
          </w:tcPr>
          <w:p w:rsidR="00B037BF" w:rsidRPr="00446895" w:rsidRDefault="00F265E4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7BF" w:rsidRDefault="00C87839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839A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839A6" w:rsidRPr="00CD6855" w:rsidRDefault="00C87839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839A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56F27" w:rsidRDefault="004D612D" w:rsidP="00683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229" w:type="dxa"/>
          </w:tcPr>
          <w:p w:rsidR="00B037BF" w:rsidRPr="00B037BF" w:rsidRDefault="00F265E4" w:rsidP="00F265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подбора при делении с остатком</w:t>
            </w:r>
          </w:p>
        </w:tc>
        <w:tc>
          <w:tcPr>
            <w:tcW w:w="1276" w:type="dxa"/>
          </w:tcPr>
          <w:p w:rsidR="00B037BF" w:rsidRPr="00446895" w:rsidRDefault="006839A6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D6855" w:rsidRDefault="00C87839" w:rsidP="00F265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839A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229" w:type="dxa"/>
          </w:tcPr>
          <w:p w:rsidR="00B037BF" w:rsidRPr="00B037BF" w:rsidRDefault="006839A6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аттестация. Контрольная работа</w:t>
            </w:r>
          </w:p>
        </w:tc>
        <w:tc>
          <w:tcPr>
            <w:tcW w:w="1276" w:type="dxa"/>
          </w:tcPr>
          <w:p w:rsidR="00B037BF" w:rsidRPr="007F1D4A" w:rsidRDefault="006839A6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D6855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8703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9C7126" w:rsidTr="004A57A4">
        <w:tc>
          <w:tcPr>
            <w:tcW w:w="959" w:type="dxa"/>
          </w:tcPr>
          <w:p w:rsidR="00B037BF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229" w:type="dxa"/>
          </w:tcPr>
          <w:p w:rsidR="00B037BF" w:rsidRPr="00B037BF" w:rsidRDefault="006839A6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изученного материала</w:t>
            </w:r>
          </w:p>
        </w:tc>
        <w:tc>
          <w:tcPr>
            <w:tcW w:w="1276" w:type="dxa"/>
          </w:tcPr>
          <w:p w:rsidR="00B037BF" w:rsidRPr="007F1D4A" w:rsidRDefault="006839A6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87032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87032" w:rsidRPr="00C8703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9C7126" w:rsidTr="004A57A4">
        <w:tc>
          <w:tcPr>
            <w:tcW w:w="959" w:type="dxa"/>
          </w:tcPr>
          <w:p w:rsidR="00B037BF" w:rsidRPr="00C56F27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229" w:type="dxa"/>
          </w:tcPr>
          <w:p w:rsidR="00B037BF" w:rsidRPr="00B037BF" w:rsidRDefault="00C87032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подбора при делении с остатком</w:t>
            </w:r>
          </w:p>
        </w:tc>
        <w:tc>
          <w:tcPr>
            <w:tcW w:w="1276" w:type="dxa"/>
          </w:tcPr>
          <w:p w:rsidR="00B037BF" w:rsidRPr="007F1D4A" w:rsidRDefault="00EB316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87032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1746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037BF" w:rsidRPr="009C7126" w:rsidTr="004A57A4">
        <w:tc>
          <w:tcPr>
            <w:tcW w:w="959" w:type="dxa"/>
          </w:tcPr>
          <w:p w:rsidR="00B037BF" w:rsidRPr="00C87032" w:rsidRDefault="004D612D" w:rsidP="00C87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C870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229" w:type="dxa"/>
          </w:tcPr>
          <w:p w:rsidR="00B037BF" w:rsidRPr="00B037BF" w:rsidRDefault="00C87032" w:rsidP="00C870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Решение задач на деление с остатком</w:t>
            </w:r>
          </w:p>
        </w:tc>
        <w:tc>
          <w:tcPr>
            <w:tcW w:w="1276" w:type="dxa"/>
          </w:tcPr>
          <w:p w:rsidR="00B037BF" w:rsidRPr="00EB316A" w:rsidRDefault="00EB316A" w:rsidP="00C87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7BF" w:rsidRDefault="00C87839" w:rsidP="00C87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117460" w:rsidRPr="00C87032" w:rsidRDefault="00C87839" w:rsidP="00C87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</w:tr>
      <w:tr w:rsidR="00B037BF" w:rsidRPr="009C7126" w:rsidTr="004A57A4">
        <w:tc>
          <w:tcPr>
            <w:tcW w:w="959" w:type="dxa"/>
          </w:tcPr>
          <w:p w:rsidR="00B037BF" w:rsidRPr="00C87032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29" w:type="dxa"/>
          </w:tcPr>
          <w:p w:rsidR="00B037BF" w:rsidRPr="00B037BF" w:rsidRDefault="00EB316A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Проверка деления с остатком</w:t>
            </w:r>
          </w:p>
        </w:tc>
        <w:tc>
          <w:tcPr>
            <w:tcW w:w="1276" w:type="dxa"/>
          </w:tcPr>
          <w:p w:rsidR="00B037BF" w:rsidRPr="00EB316A" w:rsidRDefault="00EB316A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87032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87032" w:rsidRDefault="004D612D" w:rsidP="00EB3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7229" w:type="dxa"/>
          </w:tcPr>
          <w:p w:rsidR="00B037BF" w:rsidRPr="00B037BF" w:rsidRDefault="00EB316A" w:rsidP="00EB31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Что узнали. Чему научились</w:t>
            </w:r>
          </w:p>
        </w:tc>
        <w:tc>
          <w:tcPr>
            <w:tcW w:w="1276" w:type="dxa"/>
          </w:tcPr>
          <w:p w:rsidR="00B037BF" w:rsidRPr="00EB316A" w:rsidRDefault="00EB316A" w:rsidP="00EB3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37BF" w:rsidRDefault="00C87839" w:rsidP="00EB3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1746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17460" w:rsidRPr="00C87032" w:rsidRDefault="00C87839" w:rsidP="00EB3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746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87032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229" w:type="dxa"/>
          </w:tcPr>
          <w:p w:rsidR="00B037BF" w:rsidRPr="00B037BF" w:rsidRDefault="00C9244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сотне как новой счетной единице</w:t>
            </w:r>
          </w:p>
        </w:tc>
        <w:tc>
          <w:tcPr>
            <w:tcW w:w="1276" w:type="dxa"/>
          </w:tcPr>
          <w:p w:rsidR="00B037BF" w:rsidRPr="00EB316A" w:rsidRDefault="00C9244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87032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87032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229" w:type="dxa"/>
          </w:tcPr>
          <w:p w:rsidR="00B037BF" w:rsidRPr="00B037BF" w:rsidRDefault="00C9244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Образование и название трехзначных чисел</w:t>
            </w:r>
          </w:p>
        </w:tc>
        <w:tc>
          <w:tcPr>
            <w:tcW w:w="1276" w:type="dxa"/>
          </w:tcPr>
          <w:p w:rsidR="00B037BF" w:rsidRPr="00EB316A" w:rsidRDefault="00C9244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87032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87032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229" w:type="dxa"/>
          </w:tcPr>
          <w:p w:rsidR="00B037BF" w:rsidRPr="00B037BF" w:rsidRDefault="00C9244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Запись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и чтение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трехзначных чисел</w:t>
            </w:r>
          </w:p>
        </w:tc>
        <w:tc>
          <w:tcPr>
            <w:tcW w:w="1276" w:type="dxa"/>
          </w:tcPr>
          <w:p w:rsidR="00B037BF" w:rsidRPr="00EB316A" w:rsidRDefault="00C9244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D6855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B037BF" w:rsidRPr="00CD6855" w:rsidTr="004A57A4">
        <w:tc>
          <w:tcPr>
            <w:tcW w:w="959" w:type="dxa"/>
          </w:tcPr>
          <w:p w:rsidR="00B037BF" w:rsidRPr="00C87032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</w:tcPr>
          <w:p w:rsidR="00B037BF" w:rsidRPr="00B037BF" w:rsidRDefault="00C9244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следования чисел при счете в пределах 1000</w:t>
            </w:r>
          </w:p>
        </w:tc>
        <w:tc>
          <w:tcPr>
            <w:tcW w:w="1276" w:type="dxa"/>
          </w:tcPr>
          <w:p w:rsidR="00B037BF" w:rsidRPr="00EB316A" w:rsidRDefault="00C9244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CD6855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B037BF" w:rsidRPr="009C7126" w:rsidTr="004A57A4">
        <w:tc>
          <w:tcPr>
            <w:tcW w:w="959" w:type="dxa"/>
          </w:tcPr>
          <w:p w:rsidR="00B037BF" w:rsidRPr="00C87032" w:rsidRDefault="004D612D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C9244F">
              <w:rPr>
                <w:rFonts w:ascii="Times New Roman" w:hAnsi="Times New Roman"/>
                <w:sz w:val="24"/>
                <w:szCs w:val="24"/>
              </w:rPr>
              <w:t>-136</w:t>
            </w:r>
          </w:p>
        </w:tc>
        <w:tc>
          <w:tcPr>
            <w:tcW w:w="7229" w:type="dxa"/>
          </w:tcPr>
          <w:p w:rsidR="00B037BF" w:rsidRPr="00B037BF" w:rsidRDefault="00C9244F" w:rsidP="004A57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B037BF" w:rsidRPr="00EB316A" w:rsidRDefault="00C9244F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7BF" w:rsidRPr="004A57A4" w:rsidRDefault="00C87839" w:rsidP="004A57A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A4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</w:tbl>
    <w:p w:rsidR="008754FF" w:rsidRPr="009C7126" w:rsidRDefault="008754FF" w:rsidP="009F50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</w:p>
    <w:p w:rsidR="008754FF" w:rsidRDefault="008754FF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4FF" w:rsidRDefault="008754FF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7FA6" w:rsidRPr="0008210E" w:rsidRDefault="007B7FA6" w:rsidP="007B7F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10E">
        <w:rPr>
          <w:rFonts w:ascii="Times New Roman" w:hAnsi="Times New Roman"/>
          <w:b/>
          <w:sz w:val="28"/>
          <w:szCs w:val="28"/>
        </w:rPr>
        <w:t>ЛИСТ ВНЕСЕНИЯ ИЗМЕНЕНИЙ В РАБОЧУЮ ПРОГРАММУ.</w:t>
      </w:r>
    </w:p>
    <w:p w:rsidR="007B7FA6" w:rsidRPr="0008210E" w:rsidRDefault="007B7FA6" w:rsidP="007B7F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1134"/>
        <w:gridCol w:w="1559"/>
        <w:gridCol w:w="1276"/>
        <w:gridCol w:w="2126"/>
        <w:gridCol w:w="1701"/>
      </w:tblGrid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1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821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210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10E">
              <w:rPr>
                <w:rFonts w:ascii="Times New Roman" w:hAnsi="Times New Roman"/>
                <w:sz w:val="28"/>
                <w:szCs w:val="28"/>
              </w:rPr>
              <w:t>Тема (темы) урока</w:t>
            </w: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10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прове</w:t>
            </w:r>
            <w:proofErr w:type="spellEnd"/>
          </w:p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08210E">
              <w:rPr>
                <w:rFonts w:ascii="Times New Roman" w:hAnsi="Times New Roman"/>
                <w:sz w:val="28"/>
                <w:szCs w:val="28"/>
              </w:rPr>
              <w:t xml:space="preserve"> в соответствии с КТП</w:t>
            </w: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10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</w:p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08210E">
              <w:rPr>
                <w:rFonts w:ascii="Times New Roman" w:hAnsi="Times New Roman"/>
                <w:sz w:val="28"/>
                <w:szCs w:val="28"/>
              </w:rPr>
              <w:t xml:space="preserve"> с учетом </w:t>
            </w: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корректи</w:t>
            </w:r>
            <w:proofErr w:type="spellEnd"/>
          </w:p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ровки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10E">
              <w:rPr>
                <w:rFonts w:ascii="Times New Roman" w:hAnsi="Times New Roman"/>
                <w:sz w:val="28"/>
                <w:szCs w:val="28"/>
              </w:rPr>
              <w:t xml:space="preserve">Причина </w:t>
            </w: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коррек</w:t>
            </w:r>
            <w:proofErr w:type="spellEnd"/>
          </w:p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тировки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10E">
              <w:rPr>
                <w:rFonts w:ascii="Times New Roman" w:hAnsi="Times New Roman"/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Согласова</w:t>
            </w:r>
            <w:proofErr w:type="spellEnd"/>
          </w:p>
          <w:p w:rsidR="007B7FA6" w:rsidRPr="0008210E" w:rsidRDefault="007B7FA6" w:rsidP="009C7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10E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8210E">
              <w:rPr>
                <w:rFonts w:ascii="Times New Roman" w:hAnsi="Times New Roman"/>
                <w:sz w:val="28"/>
                <w:szCs w:val="28"/>
              </w:rPr>
              <w:t xml:space="preserve"> с администрацией школы</w:t>
            </w:r>
          </w:p>
        </w:tc>
      </w:tr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FA6" w:rsidRPr="0008210E" w:rsidTr="009C7126">
        <w:tc>
          <w:tcPr>
            <w:tcW w:w="672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7FA6" w:rsidRPr="0008210E" w:rsidRDefault="007B7FA6" w:rsidP="009C7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4FF" w:rsidRPr="009F50F3" w:rsidRDefault="008754FF" w:rsidP="009F5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754FF" w:rsidRPr="009F50F3" w:rsidSect="008754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64" w:rsidRDefault="00DE0E64" w:rsidP="003E5728">
      <w:pPr>
        <w:spacing w:after="0" w:line="240" w:lineRule="auto"/>
      </w:pPr>
      <w:r>
        <w:separator/>
      </w:r>
    </w:p>
  </w:endnote>
  <w:endnote w:type="continuationSeparator" w:id="0">
    <w:p w:rsidR="00DE0E64" w:rsidRDefault="00DE0E64" w:rsidP="003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64" w:rsidRDefault="00DE0E64" w:rsidP="003E5728">
      <w:pPr>
        <w:spacing w:after="0" w:line="240" w:lineRule="auto"/>
      </w:pPr>
      <w:r>
        <w:separator/>
      </w:r>
    </w:p>
  </w:footnote>
  <w:footnote w:type="continuationSeparator" w:id="0">
    <w:p w:rsidR="00DE0E64" w:rsidRDefault="00DE0E64" w:rsidP="003E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14"/>
    <w:rsid w:val="000374E7"/>
    <w:rsid w:val="000605CD"/>
    <w:rsid w:val="00064FFD"/>
    <w:rsid w:val="000660CC"/>
    <w:rsid w:val="000B343C"/>
    <w:rsid w:val="000C1947"/>
    <w:rsid w:val="00105DB7"/>
    <w:rsid w:val="00117460"/>
    <w:rsid w:val="00146227"/>
    <w:rsid w:val="0019038D"/>
    <w:rsid w:val="002118EF"/>
    <w:rsid w:val="002312C1"/>
    <w:rsid w:val="00290658"/>
    <w:rsid w:val="002D6DA3"/>
    <w:rsid w:val="002E0076"/>
    <w:rsid w:val="002E430F"/>
    <w:rsid w:val="0031668A"/>
    <w:rsid w:val="0033059D"/>
    <w:rsid w:val="00343651"/>
    <w:rsid w:val="0036771C"/>
    <w:rsid w:val="00372CD7"/>
    <w:rsid w:val="00382A8C"/>
    <w:rsid w:val="00393545"/>
    <w:rsid w:val="003E5728"/>
    <w:rsid w:val="00446895"/>
    <w:rsid w:val="00460ECF"/>
    <w:rsid w:val="00467EC9"/>
    <w:rsid w:val="0047312C"/>
    <w:rsid w:val="004A57A4"/>
    <w:rsid w:val="004B2275"/>
    <w:rsid w:val="004B3D0C"/>
    <w:rsid w:val="004D612D"/>
    <w:rsid w:val="004F407C"/>
    <w:rsid w:val="0050488D"/>
    <w:rsid w:val="00544D45"/>
    <w:rsid w:val="00546FB9"/>
    <w:rsid w:val="00572372"/>
    <w:rsid w:val="0058122E"/>
    <w:rsid w:val="005B7373"/>
    <w:rsid w:val="005D0614"/>
    <w:rsid w:val="0062254B"/>
    <w:rsid w:val="00622D1D"/>
    <w:rsid w:val="00673DD0"/>
    <w:rsid w:val="006839A6"/>
    <w:rsid w:val="006860E7"/>
    <w:rsid w:val="00697504"/>
    <w:rsid w:val="006A7EE6"/>
    <w:rsid w:val="006B788A"/>
    <w:rsid w:val="00706875"/>
    <w:rsid w:val="007776C1"/>
    <w:rsid w:val="0079342E"/>
    <w:rsid w:val="007B3E7A"/>
    <w:rsid w:val="007B7FA6"/>
    <w:rsid w:val="007E38DD"/>
    <w:rsid w:val="007F063B"/>
    <w:rsid w:val="007F1D4A"/>
    <w:rsid w:val="00803AD0"/>
    <w:rsid w:val="00807DDD"/>
    <w:rsid w:val="0084768B"/>
    <w:rsid w:val="00857801"/>
    <w:rsid w:val="008754FF"/>
    <w:rsid w:val="00894E23"/>
    <w:rsid w:val="008A0C4F"/>
    <w:rsid w:val="008F7566"/>
    <w:rsid w:val="009762F8"/>
    <w:rsid w:val="00982DCE"/>
    <w:rsid w:val="00991F53"/>
    <w:rsid w:val="009C7126"/>
    <w:rsid w:val="009E4B3E"/>
    <w:rsid w:val="009F50F3"/>
    <w:rsid w:val="00A05803"/>
    <w:rsid w:val="00A15E5A"/>
    <w:rsid w:val="00A3337D"/>
    <w:rsid w:val="00A560E6"/>
    <w:rsid w:val="00AD067F"/>
    <w:rsid w:val="00AF7420"/>
    <w:rsid w:val="00B037BF"/>
    <w:rsid w:val="00B13B00"/>
    <w:rsid w:val="00B14A46"/>
    <w:rsid w:val="00B27775"/>
    <w:rsid w:val="00B4532A"/>
    <w:rsid w:val="00B7379B"/>
    <w:rsid w:val="00B80568"/>
    <w:rsid w:val="00B94A61"/>
    <w:rsid w:val="00BB07E1"/>
    <w:rsid w:val="00BE0CCE"/>
    <w:rsid w:val="00C13970"/>
    <w:rsid w:val="00C538BC"/>
    <w:rsid w:val="00C56F27"/>
    <w:rsid w:val="00C76056"/>
    <w:rsid w:val="00C76796"/>
    <w:rsid w:val="00C87032"/>
    <w:rsid w:val="00C87839"/>
    <w:rsid w:val="00C90E7F"/>
    <w:rsid w:val="00C9244F"/>
    <w:rsid w:val="00CA155D"/>
    <w:rsid w:val="00CC5F37"/>
    <w:rsid w:val="00CD6855"/>
    <w:rsid w:val="00CF1E84"/>
    <w:rsid w:val="00D31396"/>
    <w:rsid w:val="00D44ACC"/>
    <w:rsid w:val="00D53305"/>
    <w:rsid w:val="00D71EBF"/>
    <w:rsid w:val="00DC327B"/>
    <w:rsid w:val="00DD25AB"/>
    <w:rsid w:val="00DE0E64"/>
    <w:rsid w:val="00DF3DA0"/>
    <w:rsid w:val="00E00916"/>
    <w:rsid w:val="00E06D61"/>
    <w:rsid w:val="00E119B4"/>
    <w:rsid w:val="00E51720"/>
    <w:rsid w:val="00E56155"/>
    <w:rsid w:val="00E823B5"/>
    <w:rsid w:val="00EA7504"/>
    <w:rsid w:val="00EB316A"/>
    <w:rsid w:val="00EB4D68"/>
    <w:rsid w:val="00F15897"/>
    <w:rsid w:val="00F265E4"/>
    <w:rsid w:val="00F532A2"/>
    <w:rsid w:val="00F7682E"/>
    <w:rsid w:val="00F86A6B"/>
    <w:rsid w:val="00FC7143"/>
    <w:rsid w:val="00FC7733"/>
    <w:rsid w:val="00FD1F19"/>
    <w:rsid w:val="00FE5CDB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0E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E572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572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3E5728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566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D68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0E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E572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572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3E5728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F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566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D6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odlen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ga.k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znan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umbernut.com/" TargetMode="External"/><Relationship Id="rId14" Type="http://schemas.openxmlformats.org/officeDocument/2006/relationships/hyperlink" Target="https://www.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57CE-47ED-4B6E-84EF-9DDF2DA0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20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PC</dc:creator>
  <cp:lastModifiedBy>Sony PC</cp:lastModifiedBy>
  <cp:revision>105</cp:revision>
  <cp:lastPrinted>2024-09-09T13:47:00Z</cp:lastPrinted>
  <dcterms:created xsi:type="dcterms:W3CDTF">2023-08-29T16:05:00Z</dcterms:created>
  <dcterms:modified xsi:type="dcterms:W3CDTF">2024-09-12T18:13:00Z</dcterms:modified>
</cp:coreProperties>
</file>