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FF" w:rsidRPr="009769FF" w:rsidRDefault="009769FF" w:rsidP="009769F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Государственное казенное общеобразовательное учреждение</w:t>
      </w:r>
    </w:p>
    <w:p w:rsidR="009769FF" w:rsidRPr="009769FF" w:rsidRDefault="009769FF" w:rsidP="009769F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Ростовской области «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Новочеркасская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специальная школа – интернат № 33»</w:t>
      </w:r>
    </w:p>
    <w:p w:rsidR="009769FF" w:rsidRPr="009769FF" w:rsidRDefault="009769FF" w:rsidP="009769F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802"/>
        <w:gridCol w:w="3578"/>
        <w:gridCol w:w="3934"/>
      </w:tblGrid>
      <w:tr w:rsidR="009769FF" w:rsidRPr="009769FF" w:rsidTr="009769FF">
        <w:tc>
          <w:tcPr>
            <w:tcW w:w="2802" w:type="dxa"/>
            <w:shd w:val="clear" w:color="auto" w:fill="auto"/>
          </w:tcPr>
          <w:p w:rsidR="009769FF" w:rsidRPr="009769FF" w:rsidRDefault="009769FF" w:rsidP="009769F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78" w:type="dxa"/>
            <w:shd w:val="clear" w:color="auto" w:fill="auto"/>
          </w:tcPr>
          <w:p w:rsidR="009769FF" w:rsidRPr="009769FF" w:rsidRDefault="009769FF" w:rsidP="009769F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769FF" w:rsidRPr="009769FF" w:rsidRDefault="009769FF" w:rsidP="009769F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34" w:type="dxa"/>
            <w:shd w:val="clear" w:color="auto" w:fill="auto"/>
          </w:tcPr>
          <w:p w:rsidR="009769FF" w:rsidRPr="009769FF" w:rsidRDefault="009769FF" w:rsidP="009769F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69FF" w:rsidRPr="009769FF" w:rsidTr="009769FF">
        <w:tc>
          <w:tcPr>
            <w:tcW w:w="2802" w:type="dxa"/>
            <w:shd w:val="clear" w:color="auto" w:fill="auto"/>
          </w:tcPr>
          <w:p w:rsidR="009769FF" w:rsidRPr="009769FF" w:rsidRDefault="009769FF" w:rsidP="009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СОГЛАСОВАНО</w:t>
            </w:r>
          </w:p>
          <w:p w:rsidR="009769FF" w:rsidRPr="009769FF" w:rsidRDefault="009769FF" w:rsidP="009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Педагогическим </w:t>
            </w:r>
          </w:p>
          <w:p w:rsidR="009769FF" w:rsidRPr="009769FF" w:rsidRDefault="009769FF" w:rsidP="009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советом</w:t>
            </w:r>
          </w:p>
          <w:p w:rsidR="009769FF" w:rsidRPr="009769FF" w:rsidRDefault="009769FF" w:rsidP="009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 №1</w:t>
            </w:r>
          </w:p>
          <w:p w:rsidR="009769FF" w:rsidRPr="009769FF" w:rsidRDefault="009769FF" w:rsidP="009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 28.08.2024</w:t>
            </w: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  <w:p w:rsidR="009769FF" w:rsidRPr="009769FF" w:rsidRDefault="009769FF" w:rsidP="009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78" w:type="dxa"/>
            <w:shd w:val="clear" w:color="auto" w:fill="auto"/>
          </w:tcPr>
          <w:p w:rsidR="009769FF" w:rsidRPr="009769FF" w:rsidRDefault="009769FF" w:rsidP="009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СОГЛАСОВАНО</w:t>
            </w:r>
          </w:p>
          <w:p w:rsidR="009769FF" w:rsidRPr="009769FF" w:rsidRDefault="009769FF" w:rsidP="009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заместитель </w:t>
            </w:r>
          </w:p>
          <w:p w:rsidR="009769FF" w:rsidRPr="009769FF" w:rsidRDefault="009769FF" w:rsidP="009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директора </w:t>
            </w:r>
            <w:proofErr w:type="gramStart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</w:t>
            </w:r>
            <w:proofErr w:type="gramEnd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769FF" w:rsidRPr="009769FF" w:rsidRDefault="009769FF" w:rsidP="009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коррекционной работе</w:t>
            </w:r>
          </w:p>
          <w:p w:rsidR="009769FF" w:rsidRPr="009769FF" w:rsidRDefault="009769FF" w:rsidP="009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           </w:t>
            </w: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С. В. </w:t>
            </w:r>
            <w:proofErr w:type="spellStart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Алышева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:rsidR="009769FF" w:rsidRPr="009769FF" w:rsidRDefault="009769FF" w:rsidP="009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УТВЕРЖДЕНО</w:t>
            </w:r>
          </w:p>
          <w:p w:rsidR="009769FF" w:rsidRPr="009769FF" w:rsidRDefault="009769FF" w:rsidP="009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директор  </w:t>
            </w:r>
          </w:p>
          <w:p w:rsidR="009769FF" w:rsidRPr="009769FF" w:rsidRDefault="009769FF" w:rsidP="009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ГКОУ РО</w:t>
            </w:r>
          </w:p>
          <w:p w:rsidR="009769FF" w:rsidRPr="009769FF" w:rsidRDefault="009769FF" w:rsidP="009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Новочеркасской</w:t>
            </w:r>
            <w:proofErr w:type="spellEnd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специальной   школы-интерната № 33  </w:t>
            </w:r>
          </w:p>
          <w:p w:rsidR="009769FF" w:rsidRPr="009769FF" w:rsidRDefault="009769FF" w:rsidP="009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________И.Е. Климченко </w:t>
            </w:r>
          </w:p>
          <w:p w:rsidR="009769FF" w:rsidRPr="009769FF" w:rsidRDefault="009769FF" w:rsidP="0097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Приказ № 133-ОД от 29.08.2024</w:t>
            </w: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</w:tr>
    </w:tbl>
    <w:p w:rsidR="009769FF" w:rsidRPr="009769FF" w:rsidRDefault="009769FF" w:rsidP="009769FF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769FF" w:rsidRPr="009769FF" w:rsidRDefault="009769FF" w:rsidP="009769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769FF" w:rsidRPr="009769FF" w:rsidRDefault="009769FF" w:rsidP="009769FF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769FF" w:rsidRPr="009769FF" w:rsidRDefault="009769FF" w:rsidP="009769FF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769FF" w:rsidRPr="009769FF" w:rsidRDefault="009769FF" w:rsidP="009769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9769F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АДАПТИРОВАННАЯ РАБОЧАЯ ПРОГРАММА</w:t>
      </w: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9769F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по </w:t>
      </w:r>
      <w:proofErr w:type="spellStart"/>
      <w:r w:rsidRPr="009769F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Тифлотехнике</w:t>
      </w:r>
      <w:proofErr w:type="spellEnd"/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9769F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Начальное общее образование 3-5 года обучения</w:t>
      </w: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9769F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Вариант 3.2-4.2</w:t>
      </w:r>
    </w:p>
    <w:p w:rsidR="009769FF" w:rsidRPr="009769FF" w:rsidRDefault="006F2312" w:rsidP="009769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Количество занятий — 33, 32</w:t>
      </w:r>
      <w:r w:rsidR="00040E50">
        <w:rPr>
          <w:rFonts w:ascii="Times New Roman" w:eastAsia="Calibri" w:hAnsi="Times New Roman" w:cs="Times New Roman"/>
          <w:sz w:val="28"/>
          <w:szCs w:val="28"/>
          <w:lang w:eastAsia="ar-SA"/>
        </w:rPr>
        <w:t>, 32</w:t>
      </w: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9769F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Учитель  Власова И. А.</w:t>
      </w: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9769FF" w:rsidRPr="009769FF" w:rsidRDefault="009769FF" w:rsidP="009769FF">
      <w:pPr>
        <w:rPr>
          <w:rFonts w:ascii="Times New Roman" w:hAnsi="Times New Roman" w:cs="Times New Roman"/>
          <w:sz w:val="28"/>
          <w:szCs w:val="28"/>
        </w:rPr>
      </w:pPr>
    </w:p>
    <w:p w:rsidR="009769FF" w:rsidRPr="009769FF" w:rsidRDefault="009769FF" w:rsidP="009769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2024 – 2025</w:t>
      </w:r>
      <w:r w:rsidRPr="009769F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учебный год</w:t>
      </w:r>
    </w:p>
    <w:p w:rsidR="009769FF" w:rsidRPr="009769FF" w:rsidRDefault="009769FF" w:rsidP="009769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9769FF" w:rsidRDefault="009769FF" w:rsidP="0097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9FF" w:rsidRDefault="009769FF" w:rsidP="0097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FF">
        <w:rPr>
          <w:rFonts w:ascii="Times New Roman" w:hAnsi="Times New Roman" w:cs="Times New Roman"/>
          <w:sz w:val="28"/>
          <w:szCs w:val="28"/>
        </w:rPr>
        <w:t>Адаптированная рабочая программа по предмету «</w:t>
      </w:r>
      <w:proofErr w:type="spellStart"/>
      <w:r w:rsidRPr="009769FF">
        <w:rPr>
          <w:rFonts w:ascii="Times New Roman" w:hAnsi="Times New Roman" w:cs="Times New Roman"/>
          <w:sz w:val="28"/>
          <w:szCs w:val="28"/>
        </w:rPr>
        <w:t>Тифлотехника</w:t>
      </w:r>
      <w:proofErr w:type="spellEnd"/>
      <w:r w:rsidRPr="009769FF">
        <w:rPr>
          <w:rFonts w:ascii="Times New Roman" w:hAnsi="Times New Roman" w:cs="Times New Roman"/>
          <w:sz w:val="28"/>
          <w:szCs w:val="28"/>
        </w:rPr>
        <w:t>»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ФГОС НОО), с учетом</w:t>
      </w:r>
      <w:r w:rsidRPr="009769FF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адаптированной основной образовательной  программой начального общего образования ГКОУ РО </w:t>
      </w:r>
      <w:proofErr w:type="spellStart"/>
      <w:r w:rsidRPr="009769FF">
        <w:rPr>
          <w:rFonts w:ascii="Times New Roman" w:hAnsi="Times New Roman" w:cs="Times New Roman"/>
          <w:sz w:val="28"/>
          <w:szCs w:val="28"/>
          <w:lang w:eastAsia="hi-IN" w:bidi="hi-IN"/>
        </w:rPr>
        <w:t>Новочеркасской</w:t>
      </w:r>
      <w:proofErr w:type="spellEnd"/>
      <w:r w:rsidRPr="009769FF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специальной </w:t>
      </w:r>
      <w:proofErr w:type="gramStart"/>
      <w:r w:rsidRPr="009769FF">
        <w:rPr>
          <w:rFonts w:ascii="Times New Roman" w:hAnsi="Times New Roman" w:cs="Times New Roman"/>
          <w:sz w:val="28"/>
          <w:szCs w:val="28"/>
          <w:lang w:eastAsia="hi-IN" w:bidi="hi-IN"/>
        </w:rPr>
        <w:t>школы-интернат</w:t>
      </w:r>
      <w:proofErr w:type="gramEnd"/>
      <w:r w:rsidRPr="009769FF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№ 33</w:t>
      </w:r>
      <w:r w:rsidRPr="009769FF">
        <w:rPr>
          <w:rFonts w:ascii="Times New Roman" w:hAnsi="Times New Roman" w:cs="Times New Roman"/>
          <w:sz w:val="28"/>
          <w:szCs w:val="28"/>
        </w:rPr>
        <w:t xml:space="preserve"> (вариант 3.2, вариант 4.2).</w:t>
      </w: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769F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Общая характеристика курса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t>Коррекционно-развивающий курс «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Тифлотехника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>» является одной из коррекционных дисциплин, которая учитывает высокие темпы развития цифровых технологий, расширяет спектр и функционал современных теплотехнических устройств, обеспечивает качество и комфорт жизни слепых и слабовидящих обучающихся.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t>Специальный (коррекционный) курс «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Тифлотехника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>» является неотъемлемой частью единого модуля «Информатика», при этом «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Тифлотехника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>» может реализовываться за счет часов урочной и внеурочной деятельности. Поэтому содержание курса включает дисциплины (разделы) учебных предметов и курсов внеурочной деятельности учебного плана. Данный коррекционный курс, в части требований к предметным результатам характеризуется взаимосвязью и преемственностью с предметными результатами учебного предмета «Информатика».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t>Темы, предусмотренные примерной программой по курсу «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Тифлотехника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>» изучаются в последовательности, определяемой потребностями других учебных предметов, в частности, учебным предметом «Информатика». Каждая тема может изучаться несколько раз на все более глубоком уровне освоения материала. Последовательность и глубину освоения тем выбирает преподаватель курса.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t xml:space="preserve">Самым распространенным видом 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тифлотехнических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 средств обработки информации в настоящее время является персональный компьютер с программой 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невизуального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 доступа к информации и 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брайлевским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 (тактильным) дисплеем. Изучение предмета «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Тифлотехника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» должно сформировать у обучающегося с глубоким нарушением зрения необходимые умения и навыки использования современных 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тифлотехнических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 устройств, тем самым снижая информационный дефицит, делая визуальную информацию доступной без зрительного контроля.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t xml:space="preserve">В условиях информатизации и 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 общества курс «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Тифлотехника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» обладает высоким реабилитационным потенциалом в части формирования жизненных, 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межпрофессиональных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 и профессиональных компетенций обучающихся с глубокими нарушениями зрения. Освоение содержания специального (коррекционного) курса «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Тифлотехника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» позволит слепым обучающимся использовать 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ассистивные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 телеинформационные технологии и электронные теплотехнические средства обучения в учебно-познавательной деятельности и повседневной жизни, а также расширит возможности для профессионального самоопределения.</w:t>
      </w: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F">
        <w:rPr>
          <w:rFonts w:ascii="Times New Roman" w:hAnsi="Times New Roman" w:cs="Times New Roman"/>
          <w:b/>
          <w:sz w:val="28"/>
          <w:szCs w:val="28"/>
        </w:rPr>
        <w:t>Цели изучения курса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9769FF">
        <w:rPr>
          <w:rFonts w:ascii="Times New Roman" w:hAnsi="Times New Roman" w:cs="Times New Roman"/>
          <w:bCs/>
          <w:sz w:val="28"/>
          <w:szCs w:val="28"/>
        </w:rPr>
        <w:t xml:space="preserve"> изучения специального (коррекционного) курса «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Тифлотехника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» является формирование у слепых и слабовидящих обучающихся 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тифлоинформационных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тифлотехнических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 компетенций, а также их подготовка  к самостоятельному и эффективному выполнению учебных задач с применением компьютера и другой цифровой техники.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t xml:space="preserve">Достижение цели обеспечивается решением следующих </w:t>
      </w:r>
      <w:r w:rsidRPr="009769FF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9769FF">
        <w:rPr>
          <w:rFonts w:ascii="Times New Roman" w:hAnsi="Times New Roman" w:cs="Times New Roman"/>
          <w:bCs/>
          <w:sz w:val="28"/>
          <w:szCs w:val="28"/>
        </w:rPr>
        <w:t>: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формирование информационной и алгоритмической культуры применения различных 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тифлотехнических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 устройств;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t xml:space="preserve">формирование представлений о компьютере как об универсальном 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тифлоинформационном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 устройстве, позволяющем создавать, получать, обрабатывать и хранить информацию при решении образовательных задач;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t xml:space="preserve">формирование представлений о том, как понятия и конструкции </w:t>
      </w:r>
      <w:proofErr w:type="gramStart"/>
      <w:r w:rsidRPr="009769FF">
        <w:rPr>
          <w:rFonts w:ascii="Times New Roman" w:hAnsi="Times New Roman" w:cs="Times New Roman"/>
          <w:bCs/>
          <w:sz w:val="28"/>
          <w:szCs w:val="28"/>
        </w:rPr>
        <w:t>сферы</w:t>
      </w:r>
      <w:proofErr w:type="gram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 информационных и цифровых технологий могут применяться в условиях слабовидения в реальном мире;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t xml:space="preserve">формирование навыка безопасного и целесообразного поведения при работе с 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тифлотехническими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 устройствами и специализированными программами увеличения изображения на экране компьютера и сенсорного мобильного устройства;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t>освоение классификации информационных объектов операционной системы с целью выбора адекватных приемов работы с ними;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t xml:space="preserve"> овладение знаниями, умениями и навыками, достаточными для работы с различными видами программных систем и </w:t>
      </w:r>
      <w:proofErr w:type="gramStart"/>
      <w:r w:rsidRPr="009769FF">
        <w:rPr>
          <w:rFonts w:ascii="Times New Roman" w:hAnsi="Times New Roman" w:cs="Times New Roman"/>
          <w:bCs/>
          <w:sz w:val="28"/>
          <w:szCs w:val="28"/>
        </w:rPr>
        <w:t>интернет-сервисов</w:t>
      </w:r>
      <w:proofErr w:type="gram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 (файловые менеджеры, текстовые редакторы, электронные таблицы, браузеры, поисковые системы) в условиях слабовидения;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t xml:space="preserve">формирование умения аргументировать выбор 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тифлотехнических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 средств и специального программного обеспечения для решения конкретной задачи.</w:t>
      </w: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9FF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плане.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t xml:space="preserve">В соответствии с учебным планом и годовым календарным учебным графиком ГКОУ  РО 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Новочеркасской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  специальной школы – интерната № 33 курс «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Тифлотехника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>» рассчитан: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9769FF" w:rsidRPr="009769FF" w:rsidTr="009769FF">
        <w:tc>
          <w:tcPr>
            <w:tcW w:w="2670" w:type="dxa"/>
          </w:tcPr>
          <w:p w:rsidR="009769FF" w:rsidRPr="009769FF" w:rsidRDefault="009769FF" w:rsidP="009769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Cs/>
                <w:sz w:val="28"/>
                <w:szCs w:val="28"/>
              </w:rPr>
              <w:t>Год обучения</w:t>
            </w:r>
          </w:p>
        </w:tc>
        <w:tc>
          <w:tcPr>
            <w:tcW w:w="2670" w:type="dxa"/>
          </w:tcPr>
          <w:p w:rsidR="009769FF" w:rsidRPr="009769FF" w:rsidRDefault="009769FF" w:rsidP="009769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 в неделю (занятий)</w:t>
            </w:r>
          </w:p>
        </w:tc>
        <w:tc>
          <w:tcPr>
            <w:tcW w:w="2671" w:type="dxa"/>
          </w:tcPr>
          <w:p w:rsidR="009769FF" w:rsidRPr="009769FF" w:rsidRDefault="009769FF" w:rsidP="009769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учебных недель</w:t>
            </w:r>
          </w:p>
        </w:tc>
        <w:tc>
          <w:tcPr>
            <w:tcW w:w="2671" w:type="dxa"/>
          </w:tcPr>
          <w:p w:rsidR="009769FF" w:rsidRPr="009769FF" w:rsidRDefault="009769FF" w:rsidP="009769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Cs/>
                <w:sz w:val="28"/>
                <w:szCs w:val="28"/>
              </w:rPr>
              <w:t>Всего часов (занятий)</w:t>
            </w:r>
          </w:p>
        </w:tc>
      </w:tr>
      <w:tr w:rsidR="009769FF" w:rsidRPr="009769FF" w:rsidTr="009769FF">
        <w:tc>
          <w:tcPr>
            <w:tcW w:w="2670" w:type="dxa"/>
          </w:tcPr>
          <w:p w:rsidR="009769FF" w:rsidRPr="009769FF" w:rsidRDefault="009769FF" w:rsidP="009769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Cs/>
                <w:sz w:val="28"/>
                <w:szCs w:val="28"/>
              </w:rPr>
              <w:t>3 год обучения</w:t>
            </w:r>
          </w:p>
        </w:tc>
        <w:tc>
          <w:tcPr>
            <w:tcW w:w="2670" w:type="dxa"/>
          </w:tcPr>
          <w:p w:rsidR="009769FF" w:rsidRPr="009769FF" w:rsidRDefault="009769FF" w:rsidP="009769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  <w:tc>
          <w:tcPr>
            <w:tcW w:w="2671" w:type="dxa"/>
          </w:tcPr>
          <w:p w:rsidR="009769FF" w:rsidRPr="009769FF" w:rsidRDefault="009769FF" w:rsidP="009769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671" w:type="dxa"/>
          </w:tcPr>
          <w:p w:rsidR="009769FF" w:rsidRPr="009769FF" w:rsidRDefault="006F2312" w:rsidP="009769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9769FF" w:rsidRPr="009769FF" w:rsidTr="009769FF">
        <w:tc>
          <w:tcPr>
            <w:tcW w:w="2670" w:type="dxa"/>
          </w:tcPr>
          <w:p w:rsidR="009769FF" w:rsidRPr="009769FF" w:rsidRDefault="009769FF" w:rsidP="009769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Cs/>
                <w:sz w:val="28"/>
                <w:szCs w:val="28"/>
              </w:rPr>
              <w:t>4 год обучения</w:t>
            </w:r>
          </w:p>
        </w:tc>
        <w:tc>
          <w:tcPr>
            <w:tcW w:w="2670" w:type="dxa"/>
          </w:tcPr>
          <w:p w:rsidR="009769FF" w:rsidRPr="009769FF" w:rsidRDefault="009769FF" w:rsidP="009769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  <w:tc>
          <w:tcPr>
            <w:tcW w:w="2671" w:type="dxa"/>
          </w:tcPr>
          <w:p w:rsidR="009769FF" w:rsidRPr="009769FF" w:rsidRDefault="009769FF" w:rsidP="009769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671" w:type="dxa"/>
          </w:tcPr>
          <w:p w:rsidR="009769FF" w:rsidRPr="009769FF" w:rsidRDefault="006F2312" w:rsidP="009769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9769FF" w:rsidRPr="009769FF" w:rsidTr="009769FF">
        <w:tc>
          <w:tcPr>
            <w:tcW w:w="2670" w:type="dxa"/>
          </w:tcPr>
          <w:p w:rsidR="009769FF" w:rsidRPr="009769FF" w:rsidRDefault="009769FF" w:rsidP="009769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Cs/>
                <w:sz w:val="28"/>
                <w:szCs w:val="28"/>
              </w:rPr>
              <w:t>5 год обучения</w:t>
            </w:r>
          </w:p>
        </w:tc>
        <w:tc>
          <w:tcPr>
            <w:tcW w:w="2670" w:type="dxa"/>
          </w:tcPr>
          <w:p w:rsidR="009769FF" w:rsidRPr="009769FF" w:rsidRDefault="009769FF" w:rsidP="009769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  <w:tc>
          <w:tcPr>
            <w:tcW w:w="2671" w:type="dxa"/>
          </w:tcPr>
          <w:p w:rsidR="009769FF" w:rsidRPr="009769FF" w:rsidRDefault="009769FF" w:rsidP="009769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9FF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671" w:type="dxa"/>
          </w:tcPr>
          <w:p w:rsidR="009769FF" w:rsidRPr="009769FF" w:rsidRDefault="00040E50" w:rsidP="009769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</w:tbl>
    <w:p w:rsidR="009769FF" w:rsidRPr="009769FF" w:rsidRDefault="009769FF" w:rsidP="0097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9769FF" w:rsidRPr="009769FF" w:rsidRDefault="009769FF" w:rsidP="00976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7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Тифлофлешплеер</w:t>
      </w:r>
      <w:proofErr w:type="spellEnd"/>
      <w:r w:rsidRPr="0097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управления; основные настройки (скорость воспроизведения, громкость); запись книги на карту памяти; навигация по папкам и файлам; воспроизведение и перемещение по записи.</w:t>
      </w:r>
    </w:p>
    <w:p w:rsidR="009769FF" w:rsidRPr="009769FF" w:rsidRDefault="009769FF" w:rsidP="00976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7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Брайлевский</w:t>
      </w:r>
      <w:proofErr w:type="spellEnd"/>
      <w:r w:rsidRPr="0097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тактильный дисплей. </w:t>
      </w: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назначением и функционалом персонального компьютера и с его клавиатурой. Знакомство с назначением и функционалом механической пишущей машинки </w:t>
      </w:r>
      <w:r w:rsidRPr="009769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Perkins</w:t>
      </w: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9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Standard</w:t>
      </w: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Знакомство с назначением и функционалом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брайлевского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тактильного дисплея. Основные элементы управления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брайлевским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дисплеем и их расположение. Клавиатура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брайлевского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дисплея.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Восьмиточечный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компьютерный шрифт Брайля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брайлевского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дисплея.</w:t>
      </w:r>
    </w:p>
    <w:p w:rsidR="009769FF" w:rsidRPr="009769FF" w:rsidRDefault="009769FF" w:rsidP="00976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Программы </w:t>
      </w:r>
      <w:proofErr w:type="spellStart"/>
      <w:r w:rsidRPr="0097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невизуального</w:t>
      </w:r>
      <w:proofErr w:type="spellEnd"/>
      <w:r w:rsidRPr="0097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доступа к информации.</w:t>
      </w: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назначением и функционалом программ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невизуального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информации. Параметры работы программы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невизуального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(первое знакомство); изменение голоса синтезатора; режимы озвучивания ввода; режимы чтения пунктуации; управление отображением 7-ой и 8-ой точек; статусные ячейки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брайлевского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дисплея.</w:t>
      </w: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769F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t xml:space="preserve">осознавать свою включенность в социум через овладение цифровыми информационно-коммуникационными технологиями; 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сопоставлять и корректировать восприятие окружающей среды с учетом полученных знаний; 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t xml:space="preserve"> демонстрировать способность к осмыслению и дифференциации картины мира, ее пространственно-временной организации; 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t xml:space="preserve"> сопоставлять учебное содержание с собственным жизненным опытом, понимать значимость подготовки в области 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тифлотехники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 в условиях развития информационного общества; 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t xml:space="preserve">проявлять интерес к повышению уровня своего образования, продолжению обучения и профессиональной самореализации с использованием </w:t>
      </w:r>
      <w:proofErr w:type="spellStart"/>
      <w:r w:rsidRPr="009769FF">
        <w:rPr>
          <w:rFonts w:ascii="Times New Roman" w:hAnsi="Times New Roman" w:cs="Times New Roman"/>
          <w:bCs/>
          <w:sz w:val="28"/>
          <w:szCs w:val="28"/>
        </w:rPr>
        <w:t>тифлотехнических</w:t>
      </w:r>
      <w:proofErr w:type="spellEnd"/>
      <w:r w:rsidRPr="009769FF">
        <w:rPr>
          <w:rFonts w:ascii="Times New Roman" w:hAnsi="Times New Roman" w:cs="Times New Roman"/>
          <w:bCs/>
          <w:sz w:val="28"/>
          <w:szCs w:val="28"/>
        </w:rPr>
        <w:t xml:space="preserve"> средств; 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9FF">
        <w:rPr>
          <w:rFonts w:ascii="Times New Roman" w:hAnsi="Times New Roman" w:cs="Times New Roman"/>
          <w:bCs/>
          <w:sz w:val="28"/>
          <w:szCs w:val="28"/>
        </w:rPr>
        <w:t xml:space="preserve"> применять в коммуникативной деятельности вербальную и невербальную формы общения.</w:t>
      </w:r>
    </w:p>
    <w:p w:rsidR="009769FF" w:rsidRPr="009769FF" w:rsidRDefault="009769FF" w:rsidP="009769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69F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769FF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9769FF" w:rsidRPr="009769FF" w:rsidRDefault="009769FF" w:rsidP="00976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осязательным и слуховым способом восприятия информации;</w:t>
      </w:r>
    </w:p>
    <w:p w:rsidR="009769FF" w:rsidRPr="009769FF" w:rsidRDefault="009769FF" w:rsidP="00976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свои действия с планируемыми результатами;</w:t>
      </w:r>
    </w:p>
    <w:p w:rsidR="009769FF" w:rsidRPr="009769FF" w:rsidRDefault="009769FF" w:rsidP="00976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осуществлять контроль своей деятельности в процессе достижения результата;</w:t>
      </w:r>
    </w:p>
    <w:p w:rsidR="009769FF" w:rsidRPr="009769FF" w:rsidRDefault="009769FF" w:rsidP="00976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использовать полученные знания при изучении других предметов.</w:t>
      </w:r>
    </w:p>
    <w:p w:rsidR="009769FF" w:rsidRPr="009769FF" w:rsidRDefault="009769FF" w:rsidP="009769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69FF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номенклатуру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тифлотехнических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невизуального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учебной информации, используемых в начальной школе; 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назначение и основные функции программы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невизуального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информации на экране цифрового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тифлотехнического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устройства;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запускать диспетчеры программы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невизуального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и изменять некоторые настройки;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владеть элементарными настройками программы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невизуального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информации на экране цифрового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тифлотехнического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устройства; 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назначение и основные функции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брайлевского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(тактильного) дисплея;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расположение и назначение элементов управления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брайлевского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(тактильного) дисплея;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владеть навыками ввода текстовой информации в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восьмиточечной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Брайля; 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назначение и основные функции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тифлофлешплеера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расположение и назначение элементов управления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тифлофлешплеера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приемами использования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тифлофлешплеера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воспроизведения стандартных звуковых файлов и книг; 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основные возможности; 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тексте и книге; 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записывать звуковые файлы на карту памяти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тифлофлешплеера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воспроизводить их;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владеть приемами навигации по книге; 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набор клавиатурных команд стандартной клавиатуры;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набор клавиатурных команд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брайлевского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(тактильного) дисплея;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основы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восьмиточечной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Брайля;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и выполнять простейшие алгоритмы работы на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тифлотехнических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устройствах; 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элементарными навыками алгоритмизации действий по использованию </w:t>
      </w:r>
      <w:proofErr w:type="spellStart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тифлотехнических</w:t>
      </w:r>
      <w:proofErr w:type="spellEnd"/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доступа к информации;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 простейшие причинно-следственные связи;</w:t>
      </w: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аргументировать свою точку зрения.</w:t>
      </w:r>
    </w:p>
    <w:p w:rsidR="009769FF" w:rsidRPr="009769FF" w:rsidRDefault="009769FF" w:rsidP="009769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9FF">
        <w:rPr>
          <w:rFonts w:ascii="Times New Roman" w:hAnsi="Times New Roman" w:cs="Times New Roman"/>
          <w:b/>
          <w:sz w:val="28"/>
          <w:szCs w:val="28"/>
        </w:rPr>
        <w:t>Тематическое планиро</w:t>
      </w:r>
      <w:r w:rsidR="00582818">
        <w:rPr>
          <w:rFonts w:ascii="Times New Roman" w:hAnsi="Times New Roman" w:cs="Times New Roman"/>
          <w:b/>
          <w:sz w:val="28"/>
          <w:szCs w:val="28"/>
        </w:rPr>
        <w:t>вание  класса 3 год обучения (33</w:t>
      </w:r>
      <w:r w:rsidRPr="009769FF">
        <w:rPr>
          <w:rFonts w:ascii="Times New Roman" w:hAnsi="Times New Roman" w:cs="Times New Roman"/>
          <w:b/>
          <w:sz w:val="28"/>
          <w:szCs w:val="28"/>
        </w:rPr>
        <w:t xml:space="preserve"> з.)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2541"/>
        <w:gridCol w:w="828"/>
        <w:gridCol w:w="6509"/>
      </w:tblGrid>
      <w:tr w:rsidR="009769FF" w:rsidRPr="009769FF" w:rsidTr="009769FF">
        <w:tc>
          <w:tcPr>
            <w:tcW w:w="804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41" w:type="dxa"/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Тема, раздел курса</w:t>
            </w:r>
          </w:p>
        </w:tc>
        <w:tc>
          <w:tcPr>
            <w:tcW w:w="828" w:type="dxa"/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509" w:type="dxa"/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9769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769FF" w:rsidRPr="009769FF" w:rsidTr="009769FF">
        <w:tc>
          <w:tcPr>
            <w:tcW w:w="804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Тифлофлешплеер</w:t>
            </w:r>
            <w:proofErr w:type="spellEnd"/>
          </w:p>
        </w:tc>
        <w:tc>
          <w:tcPr>
            <w:tcW w:w="828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9" w:type="dxa"/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Экскурсия по кабинету; участие в беседе. Знакомятся с </w:t>
            </w:r>
            <w:proofErr w:type="spellStart"/>
            <w:r w:rsidRPr="00976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тифлофлешплеером</w:t>
            </w:r>
            <w:proofErr w:type="spellEnd"/>
            <w:r w:rsidRPr="00976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его основными функциями; знакомятся с клавиатурой </w:t>
            </w:r>
            <w:proofErr w:type="spellStart"/>
            <w:r w:rsidRPr="00976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тифлофлешплеера</w:t>
            </w:r>
            <w:proofErr w:type="spellEnd"/>
            <w:r w:rsidRPr="00976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учатся воспроизводить файлы, увеличивать или уменьшать звук. </w:t>
            </w:r>
          </w:p>
        </w:tc>
      </w:tr>
      <w:tr w:rsidR="009769FF" w:rsidRPr="009769FF" w:rsidTr="009769FF">
        <w:tc>
          <w:tcPr>
            <w:tcW w:w="804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Брайлевский</w:t>
            </w:r>
            <w:proofErr w:type="spellEnd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тактильный дисплей</w:t>
            </w:r>
          </w:p>
        </w:tc>
        <w:tc>
          <w:tcPr>
            <w:tcW w:w="828" w:type="dxa"/>
          </w:tcPr>
          <w:p w:rsidR="009769FF" w:rsidRPr="009769FF" w:rsidRDefault="006F2312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09" w:type="dxa"/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Знакомятся с персональным компьютером, узнают, что такое операционная система, рабочий стол, файл; учатся включать и выключать компьютер;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изучают клавиши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Shift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ENTER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пробел; знакомятся с 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русской раскладкой клавиатуры.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Знакомятся с 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механической пишущей машинки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Perkins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Standard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с ее клавиатурой, учатся печатать буквы, слоги, короткие слова. Знакомятся с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брайлевским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тактильным дисплеем и с его клавиатурой; изучают основные его функции; изучают основы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восьмиточечной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системы Брайля.</w:t>
            </w:r>
          </w:p>
        </w:tc>
      </w:tr>
      <w:tr w:rsidR="009769FF" w:rsidRPr="009769FF" w:rsidTr="009769FF">
        <w:tc>
          <w:tcPr>
            <w:tcW w:w="804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невизуального</w:t>
            </w:r>
            <w:proofErr w:type="spellEnd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доступа к информации</w:t>
            </w:r>
          </w:p>
        </w:tc>
        <w:tc>
          <w:tcPr>
            <w:tcW w:w="828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9" w:type="dxa"/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Изучают </w:t>
            </w: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номенклатуру </w:t>
            </w:r>
            <w:proofErr w:type="spellStart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тифлотехнических</w:t>
            </w:r>
            <w:proofErr w:type="spellEnd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</w:t>
            </w:r>
            <w:proofErr w:type="spellStart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невизуального</w:t>
            </w:r>
            <w:proofErr w:type="spellEnd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доступа к учебной информации; изучают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и функционал программ </w:t>
            </w:r>
            <w:proofErr w:type="spellStart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невизуального</w:t>
            </w:r>
            <w:proofErr w:type="spellEnd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доступа к информации.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Учатся включать программу экранного доступа 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Nida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с помощью этой программы учатся находить нужный файл.</w:t>
            </w:r>
          </w:p>
        </w:tc>
      </w:tr>
    </w:tbl>
    <w:p w:rsidR="009769FF" w:rsidRPr="009769FF" w:rsidRDefault="009769FF" w:rsidP="0097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9FF" w:rsidRPr="009769FF" w:rsidRDefault="009769FF" w:rsidP="009769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9FF">
        <w:rPr>
          <w:rFonts w:ascii="Times New Roman" w:hAnsi="Times New Roman" w:cs="Times New Roman"/>
          <w:b/>
          <w:sz w:val="28"/>
          <w:szCs w:val="28"/>
        </w:rPr>
        <w:t>Тематическое планиро</w:t>
      </w:r>
      <w:r w:rsidR="00582818">
        <w:rPr>
          <w:rFonts w:ascii="Times New Roman" w:hAnsi="Times New Roman" w:cs="Times New Roman"/>
          <w:b/>
          <w:sz w:val="28"/>
          <w:szCs w:val="28"/>
        </w:rPr>
        <w:t>вание  класса 4 год обучения (32</w:t>
      </w:r>
      <w:r w:rsidRPr="009769FF">
        <w:rPr>
          <w:rFonts w:ascii="Times New Roman" w:hAnsi="Times New Roman" w:cs="Times New Roman"/>
          <w:b/>
          <w:sz w:val="28"/>
          <w:szCs w:val="28"/>
        </w:rPr>
        <w:t xml:space="preserve"> з.)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2541"/>
        <w:gridCol w:w="828"/>
        <w:gridCol w:w="6509"/>
      </w:tblGrid>
      <w:tr w:rsidR="009769FF" w:rsidRPr="009769FF" w:rsidTr="009769FF">
        <w:tc>
          <w:tcPr>
            <w:tcW w:w="804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41" w:type="dxa"/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Тема, раздел курса</w:t>
            </w:r>
          </w:p>
        </w:tc>
        <w:tc>
          <w:tcPr>
            <w:tcW w:w="828" w:type="dxa"/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509" w:type="dxa"/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9769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769FF" w:rsidRPr="009769FF" w:rsidTr="009769FF">
        <w:tc>
          <w:tcPr>
            <w:tcW w:w="804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Тифлофлешплеер</w:t>
            </w:r>
            <w:proofErr w:type="spellEnd"/>
          </w:p>
        </w:tc>
        <w:tc>
          <w:tcPr>
            <w:tcW w:w="828" w:type="dxa"/>
          </w:tcPr>
          <w:p w:rsidR="009769FF" w:rsidRPr="009769FF" w:rsidRDefault="006F2312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9" w:type="dxa"/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Экскурсия по кабинету; участие в беседе. Продолжают изучать основные функции </w:t>
            </w:r>
            <w:proofErr w:type="spellStart"/>
            <w:r w:rsidRPr="00976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тифлофлешплеера</w:t>
            </w:r>
            <w:proofErr w:type="spellEnd"/>
            <w:r w:rsidRPr="00976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учатся использовать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тифлофлешплеер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для воспроизведения стандартных звуковых файлов и книг;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учатся записывать звуковые файлы на карту памяти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тифлофлешплеера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воспроизводить их.</w:t>
            </w:r>
          </w:p>
        </w:tc>
      </w:tr>
      <w:tr w:rsidR="009769FF" w:rsidRPr="009769FF" w:rsidTr="009769FF">
        <w:tc>
          <w:tcPr>
            <w:tcW w:w="804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Брайлевский</w:t>
            </w:r>
            <w:proofErr w:type="spellEnd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тактильный дисплей</w:t>
            </w:r>
          </w:p>
        </w:tc>
        <w:tc>
          <w:tcPr>
            <w:tcW w:w="828" w:type="dxa"/>
          </w:tcPr>
          <w:p w:rsidR="009769FF" w:rsidRPr="009769FF" w:rsidRDefault="006F2312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09" w:type="dxa"/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Изучают клавиатуру  персонального компьютера. Учатся вводить текстовую информацию на  механической пишущей машинке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Perkins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Standard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Работают на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восьмиточечной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системы Брайля; изучают 7-ю и 8-ю точки.</w:t>
            </w:r>
          </w:p>
        </w:tc>
      </w:tr>
      <w:tr w:rsidR="009769FF" w:rsidRPr="009769FF" w:rsidTr="009769FF">
        <w:tc>
          <w:tcPr>
            <w:tcW w:w="804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невизуального</w:t>
            </w:r>
            <w:proofErr w:type="spellEnd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доступа к </w:t>
            </w: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</w:t>
            </w:r>
          </w:p>
        </w:tc>
        <w:tc>
          <w:tcPr>
            <w:tcW w:w="828" w:type="dxa"/>
          </w:tcPr>
          <w:p w:rsidR="009769FF" w:rsidRPr="009769FF" w:rsidRDefault="006F2312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509" w:type="dxa"/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Учатся запускать диспетчеры программы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невизуального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доступа и изменять некоторые настройки, программа экранного доступа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Nida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Создают и выполняют простейшие алгоритмы работы на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тифлотехнических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устройствах.</w:t>
            </w:r>
          </w:p>
        </w:tc>
      </w:tr>
    </w:tbl>
    <w:p w:rsidR="009769FF" w:rsidRPr="009769FF" w:rsidRDefault="009769FF" w:rsidP="009769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9FF" w:rsidRPr="009769FF" w:rsidRDefault="009769FF" w:rsidP="009769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9FF">
        <w:rPr>
          <w:rFonts w:ascii="Times New Roman" w:hAnsi="Times New Roman" w:cs="Times New Roman"/>
          <w:b/>
          <w:sz w:val="28"/>
          <w:szCs w:val="28"/>
        </w:rPr>
        <w:t>Тематическое планирование  класса 5 год обучения</w:t>
      </w:r>
      <w:r w:rsidR="00582818">
        <w:rPr>
          <w:rFonts w:ascii="Times New Roman" w:hAnsi="Times New Roman" w:cs="Times New Roman"/>
          <w:b/>
          <w:sz w:val="28"/>
          <w:szCs w:val="28"/>
        </w:rPr>
        <w:t xml:space="preserve"> (32 з.)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2541"/>
        <w:gridCol w:w="828"/>
        <w:gridCol w:w="6509"/>
      </w:tblGrid>
      <w:tr w:rsidR="009769FF" w:rsidRPr="009769FF" w:rsidTr="009769FF">
        <w:tc>
          <w:tcPr>
            <w:tcW w:w="804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41" w:type="dxa"/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Тема, раздел курса</w:t>
            </w:r>
          </w:p>
        </w:tc>
        <w:tc>
          <w:tcPr>
            <w:tcW w:w="828" w:type="dxa"/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509" w:type="dxa"/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9769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769FF" w:rsidRPr="009769FF" w:rsidTr="009769FF">
        <w:tc>
          <w:tcPr>
            <w:tcW w:w="804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Тифлофлешплеер</w:t>
            </w:r>
            <w:proofErr w:type="spellEnd"/>
          </w:p>
        </w:tc>
        <w:tc>
          <w:tcPr>
            <w:tcW w:w="828" w:type="dxa"/>
          </w:tcPr>
          <w:p w:rsidR="009769FF" w:rsidRPr="009769FF" w:rsidRDefault="00040E50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9" w:type="dxa"/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Экскурсия по кабинету; участие в беседе.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Использовать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тифлофлешплеер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для воспроизведения стандартных звуковых файлов и книг;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записывают звуковые файлы на карту памяти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тифлофлешплеера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воспроизводят их; изучают приемы навигации по книге.</w:t>
            </w:r>
          </w:p>
        </w:tc>
      </w:tr>
      <w:tr w:rsidR="009769FF" w:rsidRPr="009769FF" w:rsidTr="009769FF">
        <w:tc>
          <w:tcPr>
            <w:tcW w:w="804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Брайлевский</w:t>
            </w:r>
            <w:proofErr w:type="spellEnd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тактильный дисплей</w:t>
            </w:r>
          </w:p>
        </w:tc>
        <w:tc>
          <w:tcPr>
            <w:tcW w:w="828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09" w:type="dxa"/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Учатся работать на клавиатуре персонального компьютера. Учатся набирать клавиатурные команды стандартной клавиатуры; Вводят текстовую информацию на  механической пишущей машинке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Perkins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Standard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Изучают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набор клавиатурных команд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брайлевского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(тактильного) дисплея;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работают на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восьмиточечной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системы Брайля.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Изучают управление отображением 7-ой и 8-ой точек; статусные ячейки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брайлевского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дисплея.</w:t>
            </w:r>
          </w:p>
        </w:tc>
      </w:tr>
      <w:tr w:rsidR="009769FF" w:rsidRPr="009769FF" w:rsidTr="009769FF">
        <w:tc>
          <w:tcPr>
            <w:tcW w:w="804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невизуального</w:t>
            </w:r>
            <w:proofErr w:type="spellEnd"/>
            <w:r w:rsidRPr="0097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доступа к информации</w:t>
            </w:r>
          </w:p>
        </w:tc>
        <w:tc>
          <w:tcPr>
            <w:tcW w:w="828" w:type="dxa"/>
          </w:tcPr>
          <w:p w:rsidR="009769FF" w:rsidRPr="009769FF" w:rsidRDefault="009769FF" w:rsidP="009769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9" w:type="dxa"/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Изучают программы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невизуального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доступа</w:t>
            </w:r>
            <w:proofErr w:type="gramEnd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изменять некоторые настройки. Программу экранного доступа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Nida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Операционная система.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Работают с режимами озвучивания ввода; режимами чтения пунктуации. Создают и выполняют простейшие алгоритмы работы на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тифлотехнических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устройствах.</w:t>
            </w:r>
          </w:p>
        </w:tc>
      </w:tr>
    </w:tbl>
    <w:p w:rsidR="009769FF" w:rsidRPr="009769FF" w:rsidRDefault="009769FF" w:rsidP="0097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3-его года обучения</w:t>
      </w: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1134"/>
        <w:gridCol w:w="1276"/>
      </w:tblGrid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Раздел. Тема урока.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769FF" w:rsidRPr="009769FF" w:rsidTr="009769F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 четверть (8 з.)</w:t>
            </w:r>
          </w:p>
        </w:tc>
      </w:tr>
      <w:tr w:rsidR="009769FF" w:rsidRPr="009769FF" w:rsidTr="009769F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Вводные занятия. Инструктаж по технике безопасности в кабинете по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тифлотехнике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Знакомство с компьютером. Как устроен компьютер.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Техника безопасности при работе с компьютером. Основные устройства компьютера.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Знакомство с назначением и функционалом программ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невизуального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доступа 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Номенклатура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тифлотехнических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средств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невизуального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доступа к учебной информации, используемых в начальной школе;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Учимся включать программу экранного доступа 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Nida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9769FF">
              <w:rPr>
                <w:rFonts w:eastAsiaTheme="minorEastAsia"/>
                <w:shd w:val="clear" w:color="auto" w:fill="FFFFFF"/>
                <w:lang w:eastAsia="ru-RU"/>
              </w:rPr>
              <w:t xml:space="preserve"> 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Операционная система. Рабочий стол. Файлы. Папки (каталоги).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8.10</w:t>
            </w:r>
          </w:p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Учимся включать и выключать компьютер.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</w:tr>
      <w:tr w:rsidR="009769FF" w:rsidRPr="009769FF" w:rsidTr="009769F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2 четверть (7 з.)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Знакомство с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тифлофлешплеером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его основными функциями.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Расположение и назначение элементов управления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тифлофлешплеера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19.11</w:t>
            </w:r>
          </w:p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Приемы использования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тифлофлешплеера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для воспроизведения стандартных звуковых файлов и книг;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3.12</w:t>
            </w:r>
          </w:p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Знакомство с назначением и функционалом механической пишущей машинки 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Perkins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Standard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6F2312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Навыки ввода текстовой информации на  механической пишущей машинки 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Perkins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Standard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6F2312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24.12</w:t>
            </w:r>
          </w:p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12" w:rsidRPr="009769FF" w:rsidTr="006F2312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2" w:rsidRPr="006F2312" w:rsidRDefault="006F2312" w:rsidP="009769F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 четверть (10 з.)</w:t>
            </w:r>
          </w:p>
        </w:tc>
      </w:tr>
      <w:tr w:rsidR="006F2312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2" w:rsidRPr="009769FF" w:rsidRDefault="006F2312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2" w:rsidRPr="009769FF" w:rsidRDefault="006F2312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Навыки ввода текстовой информации на  механической пишущей машинки 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Perkins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Standard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2" w:rsidRPr="009769FF" w:rsidRDefault="006F2312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2" w:rsidRPr="009769FF" w:rsidRDefault="006F2312" w:rsidP="006F23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14.01</w:t>
            </w:r>
          </w:p>
          <w:p w:rsidR="006F2312" w:rsidRPr="009769FF" w:rsidRDefault="006F2312" w:rsidP="006F231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Знакомство с клавиатурой персонального компьютера.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Цифровой ряд клавиатуры.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Русская раскладка клавиатуры.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11.01</w:t>
            </w:r>
          </w:p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18.02</w:t>
            </w:r>
          </w:p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Знакомимся с клавишами 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Shift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ENTER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пробел.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Назначение и основные функции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брайлевского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(тактильного) дисплея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11.03</w:t>
            </w:r>
          </w:p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6F2312" w:rsidRPr="009769FF" w:rsidTr="006F2312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2" w:rsidRPr="006F2312" w:rsidRDefault="006F2312" w:rsidP="009769F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 четверть (8 з.)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Расположение и назначение элементов управления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брайлевского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(тактильного) дисплея.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1.04</w:t>
            </w:r>
          </w:p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Основы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восьмиточечной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системы Брайля.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Элементарные навыками алгоритмизации действий по использованию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тифлотехнических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устройств доступа к информации.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6.05</w:t>
            </w:r>
          </w:p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Знакомство с Глобальной сетью –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</w:tr>
    </w:tbl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4-ого года обучения</w:t>
      </w: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1134"/>
        <w:gridCol w:w="1276"/>
      </w:tblGrid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Раздел. Тема урока.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769FF" w:rsidRPr="009769FF" w:rsidTr="009769F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 четверть (8 з.)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Вводное занятие. Инструктаж по технике безопасности в кабинете по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тифлотехнике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Техника безопасности при работе с компьютером. Основные устройства компьютера.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Назначение и основные функции программы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невизуального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доступа к информации на экране цифрового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тифлотехнического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Учимся запускать диспетчеры программы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невизуального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доступа и изменять некоторые настройки.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26.09</w:t>
            </w:r>
          </w:p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Программа экранного доступа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Nuda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Операционная система. Рабочий стол. Файлы. Папки (каталоги).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10.10</w:t>
            </w:r>
          </w:p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Изучаем клавиатуру персонального компьютера.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9769FF" w:rsidRPr="009769FF" w:rsidTr="009769F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 четверть (8 з.)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Изучаем клавиатуру персонального компьютера.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7.11</w:t>
            </w:r>
          </w:p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14.11</w:t>
            </w:r>
          </w:p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Назначение и основные функции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тифлофлешплеера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расположение и назначение элементов управления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тифлофлешплеера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28.11</w:t>
            </w:r>
          </w:p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Использования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тифлофлешплеера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для воспроизведения стандартных 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звуковых файлов и книг.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Учимся записывать звуковые файлы на карту памяти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тифлофлешплеера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воспроизводить 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19.12</w:t>
            </w:r>
          </w:p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</w:tr>
      <w:tr w:rsidR="009769FF" w:rsidRPr="009769FF" w:rsidTr="009769F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 четверть (10 з.)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Учимся записывать звуковые файлы на карту памяти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тифлофлешплеера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воспроизводить 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6F2312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  <w:r w:rsidR="009769FF"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Ввод текстовой информации на  механической пишущей машинки 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Perkins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Standard</w:t>
            </w: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6F2312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  <w:r w:rsidR="009769FF"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9769FF" w:rsidRPr="009769FF" w:rsidRDefault="006F2312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  <w:r w:rsidR="009769FF"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9769FF" w:rsidRPr="009769FF" w:rsidRDefault="006F2312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Назначение и основные функции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брайлевского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(тактильного) дисплея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6F2312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9769FF"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Расположение и назначение элементов управления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брайлевского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(тактильного) дисплея.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6F2312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9769FF"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23-26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Работаем на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восьмиточечной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системы Брайля.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6F2312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  <w:r w:rsidR="009769FF"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769FF" w:rsidRPr="009769FF" w:rsidRDefault="006F2312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6.03</w:t>
            </w:r>
          </w:p>
          <w:p w:rsidR="009769FF" w:rsidRPr="009769FF" w:rsidRDefault="006F2312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9769FF"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9769FF" w:rsidRPr="009769FF" w:rsidRDefault="006F2312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9769FF"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9769FF" w:rsidRPr="009769FF" w:rsidTr="009769F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6F2312" w:rsidP="00D441C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 четверть (6</w:t>
            </w:r>
            <w:r w:rsidR="009769FF" w:rsidRPr="009769F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з.)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Изучение 7-ой и 8-ой точек.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6F2312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3.04</w:t>
            </w:r>
          </w:p>
          <w:p w:rsidR="009769FF" w:rsidRPr="009769FF" w:rsidRDefault="006F2312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9769FF"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6F2312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Повторяем элементарные навыками алгоритмизации действий по использованию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тифлотехнических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устройств доступа к информации.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6F2312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6F2312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  <w:r w:rsidR="009769FF"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9769FF" w:rsidRPr="009769FF" w:rsidRDefault="009769FF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9FF" w:rsidRPr="009769FF" w:rsidTr="009769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6F2312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Создаем и выполняем простейшие алгоритмы работы на </w:t>
            </w:r>
            <w:proofErr w:type="spellStart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тифлотехнических</w:t>
            </w:r>
            <w:proofErr w:type="spellEnd"/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устройствах.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9769FF" w:rsidP="00976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F" w:rsidRPr="009769FF" w:rsidRDefault="006F2312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  <w:r w:rsidR="009769FF"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9769FF" w:rsidRPr="009769FF" w:rsidRDefault="006F2312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="009769FF"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9769FF" w:rsidRPr="009769FF" w:rsidRDefault="006F2312" w:rsidP="00D441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  <w:r w:rsidR="009769FF" w:rsidRPr="009769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</w:tbl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F" w:rsidRPr="009769FF" w:rsidRDefault="009769FF" w:rsidP="0097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5-ого года обучения</w:t>
      </w:r>
    </w:p>
    <w:p w:rsidR="009769FF" w:rsidRPr="009769FF" w:rsidRDefault="009769FF" w:rsidP="009769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2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1134"/>
        <w:gridCol w:w="1276"/>
      </w:tblGrid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040E50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40E50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Раздел. Тема урока.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Кол-во 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Дата</w:t>
            </w:r>
          </w:p>
        </w:tc>
      </w:tr>
      <w:tr w:rsidR="00040E50" w:rsidRPr="00040E50" w:rsidTr="005858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40E50">
              <w:rPr>
                <w:rFonts w:ascii="Times New Roman" w:hAnsi="Times New Roman"/>
                <w:b/>
                <w:sz w:val="24"/>
              </w:rPr>
              <w:t>1 четверть (8 з.)</w:t>
            </w: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 xml:space="preserve">Вводные занятия. Инструктаж по технике безопасности в кабинете по </w:t>
            </w:r>
            <w:proofErr w:type="spellStart"/>
            <w:r w:rsidRPr="00040E50">
              <w:rPr>
                <w:rFonts w:ascii="Times New Roman" w:hAnsi="Times New Roman"/>
                <w:sz w:val="24"/>
              </w:rPr>
              <w:t>тифлотехнике</w:t>
            </w:r>
            <w:proofErr w:type="spellEnd"/>
            <w:r w:rsidRPr="00040E5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5.09</w:t>
            </w: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  <w:highlight w:val="white"/>
              </w:rPr>
              <w:t>Техника безопасности при работе с компьютером. Основные устройства компьютера.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12.09</w:t>
            </w: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Основные функции </w:t>
            </w:r>
            <w:proofErr w:type="spellStart"/>
            <w:r w:rsidRPr="00040E50">
              <w:rPr>
                <w:rFonts w:ascii="Times New Roman" w:hAnsi="Times New Roman"/>
                <w:sz w:val="24"/>
                <w:highlight w:val="white"/>
              </w:rPr>
              <w:t>тифлофлешплеера</w:t>
            </w:r>
            <w:proofErr w:type="spellEnd"/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; </w:t>
            </w:r>
          </w:p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расположение и назначение элементов управления </w:t>
            </w:r>
            <w:proofErr w:type="spellStart"/>
            <w:r w:rsidRPr="00040E50">
              <w:rPr>
                <w:rFonts w:ascii="Times New Roman" w:hAnsi="Times New Roman"/>
                <w:sz w:val="24"/>
                <w:highlight w:val="white"/>
              </w:rPr>
              <w:t>тифлофлешплеера</w:t>
            </w:r>
            <w:proofErr w:type="spellEnd"/>
            <w:r w:rsidRPr="00040E50">
              <w:rPr>
                <w:rFonts w:ascii="Times New Roman" w:hAnsi="Times New Roman"/>
                <w:sz w:val="24"/>
                <w:highlight w:val="whit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19.09</w:t>
            </w: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4-5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Приемами использования </w:t>
            </w:r>
            <w:proofErr w:type="spellStart"/>
            <w:r w:rsidRPr="00040E50">
              <w:rPr>
                <w:rFonts w:ascii="Times New Roman" w:hAnsi="Times New Roman"/>
                <w:sz w:val="24"/>
                <w:highlight w:val="white"/>
              </w:rPr>
              <w:t>тифлофлешплеера</w:t>
            </w:r>
            <w:proofErr w:type="spellEnd"/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 для воспроизведения стандартных звуковых файлов и книг.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26.09</w:t>
            </w:r>
          </w:p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3.10</w:t>
            </w: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6-7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Записываем звуковые файлы на карту памяти </w:t>
            </w:r>
            <w:proofErr w:type="spellStart"/>
            <w:r w:rsidRPr="00040E50">
              <w:rPr>
                <w:rFonts w:ascii="Times New Roman" w:hAnsi="Times New Roman"/>
                <w:sz w:val="24"/>
                <w:highlight w:val="white"/>
              </w:rPr>
              <w:t>тифлофлешплеера</w:t>
            </w:r>
            <w:proofErr w:type="spellEnd"/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 и воспроизводим 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10.10</w:t>
            </w:r>
          </w:p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17.10</w:t>
            </w: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 w:rsidRPr="00040E50">
              <w:rPr>
                <w:rFonts w:ascii="Times New Roman" w:hAnsi="Times New Roman"/>
                <w:sz w:val="24"/>
                <w:highlight w:val="white"/>
              </w:rPr>
              <w:t>Приемы навигации по книге.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24.10</w:t>
            </w:r>
          </w:p>
        </w:tc>
      </w:tr>
      <w:tr w:rsidR="00040E50" w:rsidRPr="00040E50" w:rsidTr="005858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40E50">
              <w:rPr>
                <w:rFonts w:ascii="Times New Roman" w:hAnsi="Times New Roman"/>
                <w:b/>
                <w:sz w:val="24"/>
              </w:rPr>
              <w:t>2 четверть</w:t>
            </w:r>
            <w:r>
              <w:rPr>
                <w:rFonts w:ascii="Times New Roman" w:hAnsi="Times New Roman"/>
                <w:b/>
                <w:sz w:val="24"/>
              </w:rPr>
              <w:t xml:space="preserve"> (8 з.)</w:t>
            </w: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9-11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 w:rsidRPr="00040E50">
              <w:rPr>
                <w:rFonts w:ascii="Times New Roman" w:hAnsi="Times New Roman"/>
                <w:sz w:val="24"/>
                <w:highlight w:val="white"/>
              </w:rPr>
              <w:t>Набор клавиатурных команд стандартной клавиатуры.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7.11</w:t>
            </w:r>
          </w:p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14.11</w:t>
            </w:r>
          </w:p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21.11</w:t>
            </w: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12-14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Диспетчеры программы </w:t>
            </w:r>
            <w:proofErr w:type="spellStart"/>
            <w:r w:rsidRPr="00040E50">
              <w:rPr>
                <w:rFonts w:ascii="Times New Roman" w:hAnsi="Times New Roman"/>
                <w:sz w:val="24"/>
                <w:highlight w:val="white"/>
              </w:rPr>
              <w:t>невизуального</w:t>
            </w:r>
            <w:proofErr w:type="spellEnd"/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 доступа и изменять некоторые настройки. Программу экранного доступа </w:t>
            </w:r>
            <w:proofErr w:type="spellStart"/>
            <w:r w:rsidRPr="00040E50">
              <w:rPr>
                <w:rFonts w:ascii="Times New Roman" w:hAnsi="Times New Roman"/>
                <w:sz w:val="24"/>
                <w:highlight w:val="white"/>
              </w:rPr>
              <w:t>Nida</w:t>
            </w:r>
            <w:proofErr w:type="spellEnd"/>
            <w:r w:rsidRPr="00040E50">
              <w:rPr>
                <w:rFonts w:ascii="Times New Roman" w:hAnsi="Times New Roman"/>
                <w:sz w:val="24"/>
                <w:highlight w:val="white"/>
              </w:rPr>
              <w:t>.</w:t>
            </w:r>
            <w:r w:rsidRPr="00040E50">
              <w:rPr>
                <w:rFonts w:ascii="Calibri" w:hAnsi="Calibri"/>
                <w:highlight w:val="white"/>
              </w:rPr>
              <w:t xml:space="preserve"> </w:t>
            </w:r>
            <w:r w:rsidRPr="00040E50">
              <w:rPr>
                <w:rFonts w:ascii="Times New Roman" w:hAnsi="Times New Roman"/>
                <w:sz w:val="24"/>
                <w:highlight w:val="white"/>
              </w:rPr>
              <w:t>Операционная система.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28.11</w:t>
            </w:r>
          </w:p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5.12</w:t>
            </w:r>
          </w:p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12.12</w:t>
            </w:r>
          </w:p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 w:rsidRPr="00040E50">
              <w:rPr>
                <w:rFonts w:ascii="Times New Roman" w:hAnsi="Times New Roman"/>
                <w:sz w:val="24"/>
                <w:highlight w:val="white"/>
              </w:rPr>
              <w:t>Режимы озвучивания ввода; режимы чтения пунктуации.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19.12</w:t>
            </w: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Управление отображением 7-ой и 8-ой точек; статусные ячейки </w:t>
            </w:r>
            <w:proofErr w:type="spellStart"/>
            <w:r w:rsidRPr="00040E50">
              <w:rPr>
                <w:rFonts w:ascii="Times New Roman" w:hAnsi="Times New Roman"/>
                <w:sz w:val="24"/>
                <w:highlight w:val="white"/>
              </w:rPr>
              <w:t>брайлевского</w:t>
            </w:r>
            <w:proofErr w:type="spellEnd"/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 дисплея.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26.12</w:t>
            </w:r>
          </w:p>
        </w:tc>
      </w:tr>
      <w:tr w:rsidR="00040E50" w:rsidRPr="00040E50" w:rsidTr="005858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40E50">
              <w:rPr>
                <w:rFonts w:ascii="Times New Roman" w:hAnsi="Times New Roman"/>
                <w:b/>
                <w:sz w:val="24"/>
              </w:rPr>
              <w:t>3 четверть</w:t>
            </w:r>
            <w:r>
              <w:rPr>
                <w:rFonts w:ascii="Times New Roman" w:hAnsi="Times New Roman"/>
                <w:b/>
                <w:sz w:val="24"/>
              </w:rPr>
              <w:t xml:space="preserve"> (10 з.)</w:t>
            </w: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17-</w:t>
            </w:r>
            <w:r w:rsidRPr="00040E50"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 w:rsidRPr="00040E50"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Ввод текстовой информации на  механической пишущей машинке </w:t>
            </w:r>
            <w:proofErr w:type="spellStart"/>
            <w:r w:rsidRPr="00040E50">
              <w:rPr>
                <w:rFonts w:ascii="Times New Roman" w:hAnsi="Times New Roman"/>
                <w:sz w:val="24"/>
                <w:highlight w:val="white"/>
              </w:rPr>
              <w:lastRenderedPageBreak/>
              <w:t>Perkins</w:t>
            </w:r>
            <w:proofErr w:type="spellEnd"/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proofErr w:type="spellStart"/>
            <w:r w:rsidRPr="00040E50">
              <w:rPr>
                <w:rFonts w:ascii="Times New Roman" w:hAnsi="Times New Roman"/>
                <w:sz w:val="24"/>
                <w:highlight w:val="white"/>
              </w:rPr>
              <w:t>Standard</w:t>
            </w:r>
            <w:proofErr w:type="spellEnd"/>
            <w:r w:rsidRPr="00040E50">
              <w:rPr>
                <w:rFonts w:ascii="Times New Roman" w:hAnsi="Times New Roman"/>
                <w:sz w:val="24"/>
                <w:highlight w:val="whit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16.01</w:t>
            </w:r>
          </w:p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lastRenderedPageBreak/>
              <w:t>23.01</w:t>
            </w: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Расположение и назначение элементов управления </w:t>
            </w:r>
            <w:proofErr w:type="spellStart"/>
            <w:r w:rsidRPr="00040E50">
              <w:rPr>
                <w:rFonts w:ascii="Times New Roman" w:hAnsi="Times New Roman"/>
                <w:sz w:val="24"/>
                <w:highlight w:val="white"/>
              </w:rPr>
              <w:t>брайлевского</w:t>
            </w:r>
            <w:proofErr w:type="spellEnd"/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 (тактильного) дисплея.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30.01</w:t>
            </w: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Набор клавиатурных команд </w:t>
            </w:r>
            <w:proofErr w:type="spellStart"/>
            <w:r w:rsidRPr="00040E50">
              <w:rPr>
                <w:rFonts w:ascii="Times New Roman" w:hAnsi="Times New Roman"/>
                <w:sz w:val="24"/>
                <w:highlight w:val="white"/>
              </w:rPr>
              <w:t>брайлевского</w:t>
            </w:r>
            <w:proofErr w:type="spellEnd"/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 (тактильного) дисплея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6.02</w:t>
            </w: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21-23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Работаем на </w:t>
            </w:r>
            <w:proofErr w:type="spellStart"/>
            <w:r w:rsidRPr="00040E50">
              <w:rPr>
                <w:rFonts w:ascii="Times New Roman" w:hAnsi="Times New Roman"/>
                <w:sz w:val="24"/>
                <w:highlight w:val="white"/>
              </w:rPr>
              <w:t>восьмиточечной</w:t>
            </w:r>
            <w:proofErr w:type="spellEnd"/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 системы Брайля.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13.02</w:t>
            </w:r>
          </w:p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20.02</w:t>
            </w:r>
          </w:p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27.02</w:t>
            </w: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24-25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 w:rsidRPr="00040E50">
              <w:rPr>
                <w:rFonts w:ascii="Times New Roman" w:hAnsi="Times New Roman"/>
                <w:sz w:val="24"/>
                <w:highlight w:val="white"/>
              </w:rPr>
              <w:t>Набор клавиатурных команд стандартной клавиатуры.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6.03</w:t>
            </w:r>
          </w:p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13.03</w:t>
            </w: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 w:rsidRPr="00040E50">
              <w:rPr>
                <w:rFonts w:ascii="Times New Roman" w:hAnsi="Times New Roman"/>
                <w:sz w:val="24"/>
                <w:highlight w:val="white"/>
              </w:rPr>
              <w:t>Работа на клавиатуре персонального компьютера.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20.03</w:t>
            </w:r>
          </w:p>
        </w:tc>
      </w:tr>
      <w:tr w:rsidR="00040E50" w:rsidRPr="00040E50" w:rsidTr="0058589E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40E50">
              <w:rPr>
                <w:rFonts w:ascii="Times New Roman" w:hAnsi="Times New Roman"/>
                <w:b/>
                <w:sz w:val="24"/>
              </w:rPr>
              <w:t>4 четверть</w:t>
            </w:r>
            <w:r>
              <w:rPr>
                <w:rFonts w:ascii="Times New Roman" w:hAnsi="Times New Roman"/>
                <w:b/>
                <w:sz w:val="24"/>
              </w:rPr>
              <w:t xml:space="preserve"> (6 з.)</w:t>
            </w: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27-28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proofErr w:type="gramStart"/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Элементарные навыками алгоритмизации действий по использованию </w:t>
            </w:r>
            <w:proofErr w:type="spellStart"/>
            <w:r w:rsidRPr="00040E50">
              <w:rPr>
                <w:rFonts w:ascii="Times New Roman" w:hAnsi="Times New Roman"/>
                <w:sz w:val="24"/>
                <w:highlight w:val="white"/>
              </w:rPr>
              <w:t>тифлотехнических</w:t>
            </w:r>
            <w:proofErr w:type="spellEnd"/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 устройств доступа к информации.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3.04</w:t>
            </w:r>
          </w:p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10.04</w:t>
            </w: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29-31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Создаем и выполняем простейшие алгоритмы работы на </w:t>
            </w:r>
            <w:proofErr w:type="spellStart"/>
            <w:r w:rsidRPr="00040E50">
              <w:rPr>
                <w:rFonts w:ascii="Times New Roman" w:hAnsi="Times New Roman"/>
                <w:sz w:val="24"/>
                <w:highlight w:val="white"/>
              </w:rPr>
              <w:t>тифлотехнических</w:t>
            </w:r>
            <w:proofErr w:type="spellEnd"/>
            <w:r w:rsidRPr="00040E50">
              <w:rPr>
                <w:rFonts w:ascii="Times New Roman" w:hAnsi="Times New Roman"/>
                <w:sz w:val="24"/>
                <w:highlight w:val="white"/>
              </w:rPr>
              <w:t xml:space="preserve"> устройствах.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17.04</w:t>
            </w:r>
          </w:p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24.04</w:t>
            </w:r>
          </w:p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15.05</w:t>
            </w:r>
          </w:p>
        </w:tc>
      </w:tr>
      <w:tr w:rsidR="00040E50" w:rsidRPr="00040E50" w:rsidTr="005858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 w:rsidRPr="00040E50">
              <w:rPr>
                <w:rFonts w:ascii="Times New Roman" w:hAnsi="Times New Roman"/>
                <w:sz w:val="24"/>
                <w:highlight w:val="white"/>
              </w:rPr>
              <w:t>Итоговый урок.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50" w:rsidRPr="00040E50" w:rsidRDefault="00040E50" w:rsidP="00040E50">
            <w:pPr>
              <w:jc w:val="center"/>
              <w:rPr>
                <w:rFonts w:ascii="Times New Roman" w:hAnsi="Times New Roman"/>
                <w:sz w:val="24"/>
              </w:rPr>
            </w:pPr>
            <w:r w:rsidRPr="00040E50">
              <w:rPr>
                <w:rFonts w:ascii="Times New Roman" w:hAnsi="Times New Roman"/>
                <w:sz w:val="24"/>
              </w:rPr>
              <w:t>22.05</w:t>
            </w:r>
          </w:p>
        </w:tc>
      </w:tr>
    </w:tbl>
    <w:p w:rsidR="00040E50" w:rsidRPr="00040E50" w:rsidRDefault="00040E50" w:rsidP="00040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F" w:rsidRPr="009769FF" w:rsidRDefault="009769FF" w:rsidP="00976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9FF" w:rsidRDefault="009769FF" w:rsidP="009769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69FF" w:rsidRDefault="009769FF" w:rsidP="009769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69FF" w:rsidRDefault="009769FF" w:rsidP="009769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69FF" w:rsidRDefault="009769FF" w:rsidP="009769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69FF" w:rsidRDefault="009769FF" w:rsidP="009769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69FF" w:rsidRDefault="009769FF" w:rsidP="009769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69FF" w:rsidRDefault="009769FF" w:rsidP="009769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69FF" w:rsidRPr="009769FF" w:rsidRDefault="009769FF" w:rsidP="009769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69FF" w:rsidRPr="009769FF" w:rsidRDefault="009769FF" w:rsidP="009769F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69FF">
        <w:rPr>
          <w:rFonts w:ascii="Times New Roman" w:eastAsia="Times New Roman" w:hAnsi="Times New Roman" w:cs="Times New Roman"/>
          <w:b/>
          <w:bCs/>
          <w:sz w:val="24"/>
          <w:szCs w:val="24"/>
        </w:rPr>
        <w:t>Лист внесения изменений в рабочую программу</w:t>
      </w:r>
    </w:p>
    <w:tbl>
      <w:tblPr>
        <w:tblW w:w="10491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2410"/>
        <w:gridCol w:w="2019"/>
        <w:gridCol w:w="1950"/>
      </w:tblGrid>
      <w:tr w:rsidR="009769FF" w:rsidRPr="009769FF" w:rsidTr="009769FF">
        <w:trPr>
          <w:trHeight w:val="90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9FF" w:rsidRPr="009769FF" w:rsidRDefault="009769FF" w:rsidP="0097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769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69F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9FF" w:rsidRPr="009769FF" w:rsidRDefault="009769FF" w:rsidP="0097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9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(темы)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9FF" w:rsidRPr="009769FF" w:rsidRDefault="009769FF" w:rsidP="0097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9FF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9FF" w:rsidRPr="009769FF" w:rsidRDefault="009769FF" w:rsidP="0097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9F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Способ, форма корректировки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9FF" w:rsidRPr="009769FF" w:rsidRDefault="009769FF" w:rsidP="0097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9F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 администрацией школы</w:t>
            </w:r>
          </w:p>
        </w:tc>
      </w:tr>
      <w:tr w:rsidR="009769FF" w:rsidRPr="009769FF" w:rsidTr="009769FF">
        <w:trPr>
          <w:trHeight w:val="1247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9FF" w:rsidRPr="009769FF" w:rsidRDefault="009769FF" w:rsidP="0097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9FF" w:rsidRPr="009769FF" w:rsidRDefault="009769FF" w:rsidP="0097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9FF" w:rsidRPr="009769FF" w:rsidRDefault="009769FF" w:rsidP="0097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9FF" w:rsidRPr="009769FF" w:rsidRDefault="009769FF" w:rsidP="0097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69FF" w:rsidRPr="009769FF" w:rsidRDefault="009769FF" w:rsidP="009769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69FF" w:rsidRPr="009769FF" w:rsidRDefault="009769FF" w:rsidP="009769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769FF" w:rsidRPr="009769FF" w:rsidSect="009769F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769FF" w:rsidRPr="009769FF" w:rsidRDefault="009769FF" w:rsidP="009769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9FF" w:rsidRPr="009769FF" w:rsidRDefault="009769FF">
      <w:pPr>
        <w:rPr>
          <w:rFonts w:ascii="Times New Roman" w:hAnsi="Times New Roman" w:cs="Times New Roman"/>
          <w:sz w:val="28"/>
          <w:szCs w:val="28"/>
        </w:rPr>
      </w:pPr>
    </w:p>
    <w:sectPr w:rsidR="009769FF" w:rsidRPr="009769FF" w:rsidSect="00976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6F4"/>
    <w:multiLevelType w:val="multilevel"/>
    <w:tmpl w:val="BAB658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FF"/>
    <w:rsid w:val="00040E50"/>
    <w:rsid w:val="00182C87"/>
    <w:rsid w:val="00582818"/>
    <w:rsid w:val="006F2312"/>
    <w:rsid w:val="009769FF"/>
    <w:rsid w:val="00D441C6"/>
    <w:rsid w:val="00D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69FF"/>
  </w:style>
  <w:style w:type="paragraph" w:styleId="a3">
    <w:name w:val="No Spacing"/>
    <w:uiPriority w:val="1"/>
    <w:qFormat/>
    <w:rsid w:val="009769FF"/>
    <w:pPr>
      <w:spacing w:after="0" w:line="240" w:lineRule="auto"/>
    </w:pPr>
  </w:style>
  <w:style w:type="table" w:styleId="a4">
    <w:name w:val="Table Grid"/>
    <w:basedOn w:val="a1"/>
    <w:uiPriority w:val="59"/>
    <w:rsid w:val="0097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rsid w:val="00040E5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69FF"/>
  </w:style>
  <w:style w:type="paragraph" w:styleId="a3">
    <w:name w:val="No Spacing"/>
    <w:uiPriority w:val="1"/>
    <w:qFormat/>
    <w:rsid w:val="009769FF"/>
    <w:pPr>
      <w:spacing w:after="0" w:line="240" w:lineRule="auto"/>
    </w:pPr>
  </w:style>
  <w:style w:type="table" w:styleId="a4">
    <w:name w:val="Table Grid"/>
    <w:basedOn w:val="a1"/>
    <w:uiPriority w:val="59"/>
    <w:rsid w:val="0097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rsid w:val="00040E5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5</cp:revision>
  <dcterms:created xsi:type="dcterms:W3CDTF">2024-09-11T20:19:00Z</dcterms:created>
  <dcterms:modified xsi:type="dcterms:W3CDTF">2024-09-16T16:56:00Z</dcterms:modified>
</cp:coreProperties>
</file>