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14" w:rsidRDefault="002721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985E14" w:rsidRDefault="00272194">
      <w:pPr>
        <w:suppressAutoHyphens w:val="0"/>
        <w:spacing w:after="0" w:line="240" w:lineRule="auto"/>
        <w:ind w:left="708" w:hanging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</w:t>
      </w:r>
    </w:p>
    <w:p w:rsidR="00985E14" w:rsidRDefault="00272194">
      <w:pPr>
        <w:suppressAutoHyphens w:val="0"/>
        <w:spacing w:after="0" w:line="240" w:lineRule="auto"/>
        <w:ind w:left="708" w:hanging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школа-интернат № 33» </w:t>
      </w:r>
    </w:p>
    <w:p w:rsidR="00985E14" w:rsidRDefault="00985E1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4" w:rsidRDefault="00985E1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4" w:rsidRDefault="00272194">
      <w:pPr>
        <w:suppressAutoHyphens w:val="0"/>
        <w:spacing w:after="0"/>
        <w:ind w:left="-709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985E14" w:rsidRDefault="00272194">
      <w:pPr>
        <w:suppressAutoHyphens w:val="0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заместитель директора                Директор  ГКОУ РО</w:t>
      </w:r>
    </w:p>
    <w:p w:rsidR="00985E14" w:rsidRDefault="009A0D85">
      <w:pPr>
        <w:suppressAutoHyphens w:val="0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28.08.2024</w:t>
      </w:r>
      <w:r w:rsidR="00272194">
        <w:rPr>
          <w:rFonts w:ascii="Times New Roman" w:hAnsi="Times New Roman" w:cs="Times New Roman"/>
          <w:sz w:val="24"/>
          <w:szCs w:val="24"/>
        </w:rPr>
        <w:t xml:space="preserve"> г. № 1          по коррекционной работе            </w:t>
      </w:r>
      <w:proofErr w:type="spellStart"/>
      <w:r w:rsidR="00272194">
        <w:rPr>
          <w:rFonts w:ascii="Times New Roman" w:hAnsi="Times New Roman" w:cs="Times New Roman"/>
          <w:sz w:val="24"/>
          <w:szCs w:val="24"/>
        </w:rPr>
        <w:t>Новочеркасской</w:t>
      </w:r>
      <w:proofErr w:type="spellEnd"/>
      <w:r w:rsidR="00272194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:rsidR="00985E14" w:rsidRDefault="00272194">
      <w:pPr>
        <w:suppressAutoHyphens w:val="0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         школы-интерната № 33</w:t>
      </w:r>
    </w:p>
    <w:p w:rsidR="00985E14" w:rsidRDefault="00272194">
      <w:pPr>
        <w:suppressAutoHyphens w:val="0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____________Климченко И.Е.  </w:t>
      </w:r>
    </w:p>
    <w:p w:rsidR="00985E14" w:rsidRDefault="00272194">
      <w:pPr>
        <w:suppressAutoHyphens w:val="0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A0D85">
        <w:rPr>
          <w:rFonts w:ascii="Times New Roman" w:hAnsi="Times New Roman" w:cs="Times New Roman"/>
          <w:sz w:val="24"/>
          <w:szCs w:val="24"/>
        </w:rPr>
        <w:t xml:space="preserve">                    Приказ от 29.08.2024</w:t>
      </w:r>
      <w:r>
        <w:rPr>
          <w:rFonts w:ascii="Times New Roman" w:hAnsi="Times New Roman" w:cs="Times New Roman"/>
          <w:sz w:val="24"/>
          <w:szCs w:val="24"/>
        </w:rPr>
        <w:t xml:space="preserve"> г. № 1</w:t>
      </w:r>
      <w:r w:rsidR="009A0D8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985E14" w:rsidRDefault="0098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E14" w:rsidRDefault="00985E14">
      <w:pPr>
        <w:spacing w:after="0"/>
        <w:ind w:left="-993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98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98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98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98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98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Default="0027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АДАПТИРОВАННАЯ РАБОЧАЯ  ПРОГРАММА</w:t>
      </w:r>
    </w:p>
    <w:p w:rsidR="00985E14" w:rsidRDefault="00985E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85E14" w:rsidRPr="00272194" w:rsidRDefault="0027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коррекционному курсу «Социально-бытовая ориентировка» </w:t>
      </w:r>
    </w:p>
    <w:p w:rsidR="00985E14" w:rsidRPr="00272194" w:rsidRDefault="0027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общее образование (11-12 «А» классы)</w:t>
      </w:r>
    </w:p>
    <w:p w:rsidR="00985E14" w:rsidRPr="00272194" w:rsidRDefault="0027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3.2 – 4.2 </w:t>
      </w:r>
    </w:p>
    <w:p w:rsidR="00985E14" w:rsidRPr="00272194" w:rsidRDefault="0098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4" w:rsidRPr="00272194" w:rsidRDefault="00272194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 </w:t>
      </w: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</w:t>
      </w:r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(11</w:t>
      </w:r>
      <w:proofErr w:type="gramStart"/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11 В</w:t>
      </w: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985E14" w:rsidRPr="00272194" w:rsidRDefault="00272194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33 часа  (12</w:t>
      </w:r>
      <w:proofErr w:type="gramStart"/>
      <w:r w:rsidR="009A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класс).</w:t>
      </w:r>
    </w:p>
    <w:p w:rsidR="00985E14" w:rsidRPr="00272194" w:rsidRDefault="00985E14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4" w:rsidRPr="00272194" w:rsidRDefault="00272194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27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Герасименко Наталья Леонидовна</w:t>
      </w:r>
    </w:p>
    <w:p w:rsidR="00985E14" w:rsidRPr="00272194" w:rsidRDefault="00985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E14" w:rsidRDefault="00985E14"/>
    <w:p w:rsidR="00985E14" w:rsidRDefault="00985E14"/>
    <w:p w:rsidR="00985E14" w:rsidRDefault="00985E14"/>
    <w:p w:rsidR="00985E14" w:rsidRDefault="00985E14"/>
    <w:p w:rsidR="00985E14" w:rsidRDefault="00985E14"/>
    <w:p w:rsidR="009A0D85" w:rsidRDefault="009A0D85"/>
    <w:p w:rsidR="009A0D85" w:rsidRDefault="009A0D85"/>
    <w:p w:rsidR="009A0D85" w:rsidRDefault="009A0D85"/>
    <w:p w:rsidR="009A0D85" w:rsidRDefault="009A0D85"/>
    <w:p w:rsidR="00985E14" w:rsidRDefault="00985E14"/>
    <w:p w:rsidR="00985E14" w:rsidRDefault="00985E14"/>
    <w:p w:rsidR="00985E14" w:rsidRPr="009A0D85" w:rsidRDefault="00272194" w:rsidP="009A0D85">
      <w:pPr>
        <w:widowControl w:val="0"/>
        <w:shd w:val="clear" w:color="auto" w:fill="FFFFFF"/>
        <w:spacing w:before="193" w:after="193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4"/>
          <w:lang w:eastAsia="hi-IN" w:bidi="hi-IN"/>
        </w:rPr>
      </w:pPr>
      <w:r w:rsidRPr="009A0D85">
        <w:rPr>
          <w:rFonts w:ascii="Times New Roman" w:eastAsia="Arial Unicode MS" w:hAnsi="Times New Roman" w:cs="Times New Roman"/>
          <w:b/>
          <w:kern w:val="2"/>
          <w:sz w:val="26"/>
          <w:szCs w:val="24"/>
          <w:lang w:eastAsia="hi-IN" w:bidi="hi-IN"/>
        </w:rPr>
        <w:lastRenderedPageBreak/>
        <w:t>Пояснительная записка</w:t>
      </w:r>
      <w:r w:rsidRPr="009A0D85">
        <w:rPr>
          <w:rFonts w:ascii="Times New Roman" w:eastAsia="Arial Unicode MS" w:hAnsi="Times New Roman" w:cs="Times New Roman"/>
          <w:b/>
          <w:kern w:val="2"/>
          <w:sz w:val="26"/>
          <w:szCs w:val="24"/>
          <w:lang w:eastAsia="hi-IN" w:bidi="hi-IN"/>
        </w:rPr>
        <w:br/>
        <w:t>к коррекционному курсу  «Социально-бытовая ориентировка»</w:t>
      </w:r>
    </w:p>
    <w:p w:rsidR="00985E14" w:rsidRPr="009A0D85" w:rsidRDefault="00272194" w:rsidP="009A0D85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6"/>
          <w:szCs w:val="24"/>
          <w:lang w:eastAsia="hi-IN" w:bidi="hi-IN"/>
        </w:rPr>
      </w:pPr>
      <w:r w:rsidRPr="009A0D85">
        <w:rPr>
          <w:rFonts w:ascii="Times New Roman" w:eastAsia="Arial Unicode MS" w:hAnsi="Times New Roman" w:cs="Times New Roman"/>
          <w:kern w:val="2"/>
          <w:sz w:val="26"/>
          <w:szCs w:val="24"/>
          <w:lang w:eastAsia="hi-IN" w:bidi="hi-IN"/>
        </w:rPr>
        <w:t xml:space="preserve">    Настоящая адаптированная рабочая программа  для  11-12-х классов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планируемыми результатами среднего общего образования, с учётом  особенностей развития детей с нарушением зрения (вариант 3.2 – 4.2).</w:t>
      </w:r>
    </w:p>
    <w:p w:rsidR="00985E14" w:rsidRPr="009A0D85" w:rsidRDefault="00985E14" w:rsidP="009A0D85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6"/>
          <w:szCs w:val="24"/>
          <w:lang w:eastAsia="hi-IN" w:bidi="hi-IN"/>
        </w:rPr>
      </w:pPr>
    </w:p>
    <w:p w:rsidR="00985E14" w:rsidRPr="009A0D85" w:rsidRDefault="00272194" w:rsidP="009A0D85">
      <w:pPr>
        <w:pStyle w:val="a9"/>
        <w:widowControl w:val="0"/>
        <w:numPr>
          <w:ilvl w:val="0"/>
          <w:numId w:val="1"/>
        </w:numPr>
        <w:spacing w:after="0"/>
        <w:jc w:val="center"/>
        <w:rPr>
          <w:rFonts w:ascii="Times New Roman" w:eastAsia="Arial Unicode MS" w:hAnsi="Times New Roman" w:cs="Times New Roman"/>
          <w:kern w:val="2"/>
          <w:sz w:val="26"/>
          <w:szCs w:val="24"/>
          <w:lang w:eastAsia="hi-IN" w:bidi="hi-IN"/>
        </w:rPr>
      </w:pPr>
      <w:r w:rsidRPr="009A0D8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Общая характеристика коррекционного курса</w:t>
      </w:r>
    </w:p>
    <w:p w:rsidR="00985E14" w:rsidRPr="009A0D85" w:rsidRDefault="00272194" w:rsidP="009A0D85">
      <w:pPr>
        <w:pStyle w:val="a9"/>
        <w:widowControl w:val="0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  Коррекционный курс «Социально-бытовая ориентировка» предназначен для формирования компенсаторных умений и навыков в сфере самообслуживания и повышение уровня социальной компетентности обучающихся. Данный курс является естественным продолжением коррекционного курса основного общего образования. В ходе его реализации происходит совершенствование и универсализация умений и </w:t>
      </w:r>
      <w:proofErr w:type="gramStart"/>
      <w:r w:rsidRPr="009A0D85">
        <w:rPr>
          <w:rFonts w:ascii="Times New Roman" w:hAnsi="Times New Roman" w:cs="Times New Roman"/>
          <w:sz w:val="26"/>
          <w:szCs w:val="24"/>
        </w:rPr>
        <w:t>навыков</w:t>
      </w:r>
      <w:proofErr w:type="gramEnd"/>
      <w:r w:rsidRPr="009A0D85">
        <w:rPr>
          <w:rFonts w:ascii="Times New Roman" w:hAnsi="Times New Roman" w:cs="Times New Roman"/>
          <w:sz w:val="26"/>
          <w:szCs w:val="24"/>
        </w:rPr>
        <w:t xml:space="preserve"> обучающихся в следующих сферах: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соблюдение правил личной гигиены и уход за собой с учетом физиологических особенностей;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уход за одеждой и обувью, создание и корректировка своего индивидуального стиля и имиджа с учётом возраста и гендерной принадлежности;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уход за жилищем и ведение  домашнего хозяйства с учётом современных требований;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организация и культура правильного питания, приготовление здоровой пищи;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пользование </w:t>
      </w:r>
      <w:proofErr w:type="spellStart"/>
      <w:r w:rsidRPr="009A0D85">
        <w:rPr>
          <w:rFonts w:ascii="Times New Roman" w:hAnsi="Times New Roman" w:cs="Times New Roman"/>
          <w:sz w:val="26"/>
          <w:szCs w:val="24"/>
        </w:rPr>
        <w:t>тифлотехническими</w:t>
      </w:r>
      <w:proofErr w:type="spellEnd"/>
      <w:r w:rsidRPr="009A0D85">
        <w:rPr>
          <w:rFonts w:ascii="Times New Roman" w:hAnsi="Times New Roman" w:cs="Times New Roman"/>
          <w:sz w:val="26"/>
          <w:szCs w:val="24"/>
        </w:rPr>
        <w:t xml:space="preserve"> средствами и устройствами бытового назначения;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пользование социальными объектами бытового, культурного, медицинского и прочего назначения;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пользование различными видами общественного транспорта;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совершение денежных операций и пользования объектами торговли;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коммуникативная культура и культура межличностного взаимодействия;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использование современных сре</w:t>
      </w:r>
      <w:proofErr w:type="gramStart"/>
      <w:r w:rsidRPr="009A0D85">
        <w:rPr>
          <w:rFonts w:ascii="Times New Roman" w:hAnsi="Times New Roman" w:cs="Times New Roman"/>
          <w:sz w:val="26"/>
          <w:szCs w:val="24"/>
        </w:rPr>
        <w:t>дств св</w:t>
      </w:r>
      <w:proofErr w:type="gramEnd"/>
      <w:r w:rsidRPr="009A0D85">
        <w:rPr>
          <w:rFonts w:ascii="Times New Roman" w:hAnsi="Times New Roman" w:cs="Times New Roman"/>
          <w:sz w:val="26"/>
          <w:szCs w:val="24"/>
        </w:rPr>
        <w:t>язи и коммуникации;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обеспечение элементарной медицинской помощи;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организация жизнедеятельности и функционирование современной семьи.</w:t>
      </w:r>
    </w:p>
    <w:p w:rsidR="00985E14" w:rsidRPr="009A0D85" w:rsidRDefault="00985E1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Программа курса включает в себя следующие </w:t>
      </w:r>
      <w:r w:rsidRPr="009A0D85">
        <w:rPr>
          <w:rFonts w:ascii="Times New Roman" w:hAnsi="Times New Roman" w:cs="Times New Roman"/>
          <w:b/>
          <w:sz w:val="26"/>
          <w:szCs w:val="24"/>
        </w:rPr>
        <w:t xml:space="preserve">разделы: 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Личная гигиена и здоровый образ жизни.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Одежда и обувь.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Питание.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Семья.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Коммуникативная культура.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Жилище.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Транспорт.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Торговля.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lastRenderedPageBreak/>
        <w:t>Основы медицинских знаний; медицинская помощь.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Средства связи и коммуникации.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Выбор профессии и трудоустройство.</w:t>
      </w:r>
    </w:p>
    <w:p w:rsidR="00985E14" w:rsidRPr="009A0D85" w:rsidRDefault="00985E1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985E14" w:rsidRPr="009A0D85" w:rsidRDefault="00272194" w:rsidP="009A0D85">
      <w:pPr>
        <w:pStyle w:val="a9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   Содержание коррекционного курса на каждом году обучения представлено повторяющимися разделами, однако каждый раздел ежегодно расширяется с учетом возраста, интересов и социального опыта обучающихся. </w:t>
      </w:r>
    </w:p>
    <w:p w:rsidR="00985E14" w:rsidRPr="009A0D85" w:rsidRDefault="00272194" w:rsidP="009A0D85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   Основной формой преподавания являются коррекционные занятия теоретической и практической направленности, сочетающие в себе  словесные, наглядные и практические методы. Для совершенствования и закрепления навыков обучающихся используются экскурсии, практические работы, выполнение тестовых заданий, моделирование реальной ситуации.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  Работа по формированию, совершенствованию и закреплению навыков в рамках освоения тематического содержания каждого раздела предполагает 3 этапа: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lang w:val="en-US"/>
        </w:rPr>
        <w:t>I</w:t>
      </w:r>
      <w:r w:rsidRPr="009A0D85">
        <w:rPr>
          <w:rFonts w:ascii="Times New Roman" w:hAnsi="Times New Roman" w:cs="Times New Roman"/>
          <w:sz w:val="26"/>
          <w:szCs w:val="24"/>
        </w:rPr>
        <w:t xml:space="preserve"> этап решает задачи обучения основным алгоритмам и </w:t>
      </w:r>
      <w:proofErr w:type="spellStart"/>
      <w:r w:rsidRPr="009A0D85">
        <w:rPr>
          <w:rFonts w:ascii="Times New Roman" w:hAnsi="Times New Roman" w:cs="Times New Roman"/>
          <w:sz w:val="26"/>
          <w:szCs w:val="24"/>
        </w:rPr>
        <w:t>поэтапности</w:t>
      </w:r>
      <w:proofErr w:type="spellEnd"/>
      <w:r w:rsidRPr="009A0D85">
        <w:rPr>
          <w:rFonts w:ascii="Times New Roman" w:hAnsi="Times New Roman" w:cs="Times New Roman"/>
          <w:sz w:val="26"/>
          <w:szCs w:val="24"/>
        </w:rPr>
        <w:t xml:space="preserve"> выполнения </w:t>
      </w:r>
      <w:proofErr w:type="spellStart"/>
      <w:r w:rsidRPr="009A0D85">
        <w:rPr>
          <w:rFonts w:ascii="Times New Roman" w:hAnsi="Times New Roman" w:cs="Times New Roman"/>
          <w:sz w:val="26"/>
          <w:szCs w:val="24"/>
        </w:rPr>
        <w:t>необхо-димых</w:t>
      </w:r>
      <w:proofErr w:type="spellEnd"/>
      <w:r w:rsidRPr="009A0D85">
        <w:rPr>
          <w:rFonts w:ascii="Times New Roman" w:hAnsi="Times New Roman" w:cs="Times New Roman"/>
          <w:sz w:val="26"/>
          <w:szCs w:val="24"/>
        </w:rPr>
        <w:t xml:space="preserve"> действий;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lang w:val="en-US"/>
        </w:rPr>
        <w:t>II</w:t>
      </w:r>
      <w:r w:rsidRPr="009A0D85">
        <w:rPr>
          <w:rFonts w:ascii="Times New Roman" w:hAnsi="Times New Roman" w:cs="Times New Roman"/>
          <w:sz w:val="26"/>
          <w:szCs w:val="24"/>
        </w:rPr>
        <w:t xml:space="preserve"> этап направлен на отработку умений и навыков в специально созданных условиях; 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lang w:val="en-US"/>
        </w:rPr>
        <w:t>III</w:t>
      </w:r>
      <w:r w:rsidRPr="009A0D85">
        <w:rPr>
          <w:rFonts w:ascii="Times New Roman" w:hAnsi="Times New Roman" w:cs="Times New Roman"/>
          <w:sz w:val="26"/>
          <w:szCs w:val="24"/>
        </w:rPr>
        <w:t xml:space="preserve"> этап предполагает выполнение обучающимися заданий и упражнений в реальных условиях. Под контролем педагога они выполняют задания и упражнения на базе реальных объектов быта, торговли, культуры, медицины в общественном транспорте и т.д.</w:t>
      </w:r>
    </w:p>
    <w:p w:rsidR="00985E14" w:rsidRPr="009A0D85" w:rsidRDefault="00272194" w:rsidP="009A0D8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Педагогическая работа по социально-бытовой ориентировке направлена на достижение каждым воспитанником максимального для него уровня развития. Для этого учитывается социально-бытовой опыт каждого ребенка, уровень развитие у него мелкой моторики, координации движения, умения использовать информацию сохранных анализаторов, индивидуальные особенности и возможности. </w:t>
      </w:r>
    </w:p>
    <w:p w:rsidR="00985E14" w:rsidRPr="009A0D85" w:rsidRDefault="00985E14" w:rsidP="009A0D85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6"/>
          <w:szCs w:val="24"/>
          <w:lang w:eastAsia="hi-IN" w:bidi="hi-IN"/>
        </w:rPr>
      </w:pPr>
    </w:p>
    <w:p w:rsidR="00985E14" w:rsidRPr="009A0D85" w:rsidRDefault="00272194" w:rsidP="009A0D85">
      <w:pPr>
        <w:suppressAutoHyphens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b/>
          <w:sz w:val="26"/>
          <w:szCs w:val="24"/>
        </w:rPr>
        <w:t xml:space="preserve">    Целью </w:t>
      </w:r>
      <w:r w:rsidRPr="009A0D85">
        <w:rPr>
          <w:rFonts w:ascii="Times New Roman" w:hAnsi="Times New Roman" w:cs="Times New Roman"/>
          <w:sz w:val="26"/>
          <w:szCs w:val="24"/>
        </w:rPr>
        <w:t>изучения коррекционного курса «Социально-бытовая ориентировка» явл</w:t>
      </w:r>
      <w:r w:rsidRPr="009A0D85">
        <w:rPr>
          <w:rFonts w:ascii="Times New Roman" w:hAnsi="Times New Roman" w:cs="Times New Roman"/>
          <w:sz w:val="26"/>
          <w:szCs w:val="24"/>
        </w:rPr>
        <w:t>я</w:t>
      </w:r>
      <w:r w:rsidRPr="009A0D85">
        <w:rPr>
          <w:rFonts w:ascii="Times New Roman" w:hAnsi="Times New Roman" w:cs="Times New Roman"/>
          <w:sz w:val="26"/>
          <w:szCs w:val="24"/>
        </w:rPr>
        <w:t>ется формирование у слепых обучающихся социально-бытовой и социально-коммуникативной компетентности, обеспечивающей готовность к самостоятельной жизни и включению в социум, развитие компенсаторных умений и навыков ориент</w:t>
      </w:r>
      <w:r w:rsidRPr="009A0D85">
        <w:rPr>
          <w:rFonts w:ascii="Times New Roman" w:hAnsi="Times New Roman" w:cs="Times New Roman"/>
          <w:sz w:val="26"/>
          <w:szCs w:val="24"/>
        </w:rPr>
        <w:t>и</w:t>
      </w:r>
      <w:r w:rsidRPr="009A0D85">
        <w:rPr>
          <w:rFonts w:ascii="Times New Roman" w:hAnsi="Times New Roman" w:cs="Times New Roman"/>
          <w:sz w:val="26"/>
          <w:szCs w:val="24"/>
        </w:rPr>
        <w:t>ровки в различных видах соц</w:t>
      </w:r>
      <w:r w:rsidRPr="009A0D85">
        <w:rPr>
          <w:rFonts w:ascii="Times New Roman" w:hAnsi="Times New Roman" w:cs="Times New Roman"/>
          <w:sz w:val="26"/>
          <w:szCs w:val="24"/>
        </w:rPr>
        <w:t>и</w:t>
      </w:r>
      <w:r w:rsidRPr="009A0D85">
        <w:rPr>
          <w:rFonts w:ascii="Times New Roman" w:hAnsi="Times New Roman" w:cs="Times New Roman"/>
          <w:sz w:val="26"/>
          <w:szCs w:val="24"/>
        </w:rPr>
        <w:t xml:space="preserve">ально-бытовой деятельности на основе использования сохранных анализаторов и </w:t>
      </w:r>
      <w:proofErr w:type="spellStart"/>
      <w:r w:rsidRPr="009A0D85">
        <w:rPr>
          <w:rFonts w:ascii="Times New Roman" w:hAnsi="Times New Roman" w:cs="Times New Roman"/>
          <w:sz w:val="26"/>
          <w:szCs w:val="24"/>
        </w:rPr>
        <w:t>тифлоте</w:t>
      </w:r>
      <w:r w:rsidRPr="009A0D85">
        <w:rPr>
          <w:rFonts w:ascii="Times New Roman" w:hAnsi="Times New Roman" w:cs="Times New Roman"/>
          <w:sz w:val="26"/>
          <w:szCs w:val="24"/>
        </w:rPr>
        <w:t>х</w:t>
      </w:r>
      <w:r w:rsidRPr="009A0D85">
        <w:rPr>
          <w:rFonts w:ascii="Times New Roman" w:hAnsi="Times New Roman" w:cs="Times New Roman"/>
          <w:sz w:val="26"/>
          <w:szCs w:val="24"/>
        </w:rPr>
        <w:t>нических</w:t>
      </w:r>
      <w:proofErr w:type="spellEnd"/>
      <w:r w:rsidRPr="009A0D85">
        <w:rPr>
          <w:rFonts w:ascii="Times New Roman" w:hAnsi="Times New Roman" w:cs="Times New Roman"/>
          <w:sz w:val="26"/>
          <w:szCs w:val="24"/>
        </w:rPr>
        <w:t xml:space="preserve"> средств.</w:t>
      </w:r>
    </w:p>
    <w:p w:rsidR="00985E14" w:rsidRPr="009A0D85" w:rsidRDefault="00272194" w:rsidP="009A0D8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  Достижение цели обеспечивается решением следующих </w:t>
      </w:r>
      <w:r w:rsidRPr="009A0D85">
        <w:rPr>
          <w:rFonts w:ascii="Times New Roman" w:hAnsi="Times New Roman" w:cs="Times New Roman"/>
          <w:b/>
          <w:sz w:val="26"/>
          <w:szCs w:val="24"/>
        </w:rPr>
        <w:t>задач: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9A0D85">
        <w:rPr>
          <w:rFonts w:ascii="Times New Roman" w:hAnsi="Times New Roman" w:cs="Times New Roman"/>
          <w:b/>
          <w:i/>
          <w:sz w:val="26"/>
          <w:szCs w:val="24"/>
        </w:rPr>
        <w:t xml:space="preserve">Дидактические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овладение учащимися теоретическими знаниями, трудовыми умениями и навыками, достаточными для самообслуживания, помощи семье, ориентации в социуме и в быту, в самостоятельном поиске работы и трудоустройстве; </w:t>
      </w:r>
    </w:p>
    <w:p w:rsidR="00985E14" w:rsidRPr="009A0D85" w:rsidRDefault="00272194" w:rsidP="009A0D85">
      <w:pPr>
        <w:numPr>
          <w:ilvl w:val="0"/>
          <w:numId w:val="1"/>
        </w:numPr>
        <w:tabs>
          <w:tab w:val="left" w:pos="-4678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обучение практическому применению знаний, полученных при изучении общеобразовательных предметов.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9A0D85">
        <w:rPr>
          <w:rFonts w:ascii="Times New Roman" w:hAnsi="Times New Roman" w:cs="Times New Roman"/>
          <w:b/>
          <w:i/>
          <w:sz w:val="26"/>
          <w:szCs w:val="24"/>
        </w:rPr>
        <w:t xml:space="preserve">Коррекционно-развивающие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lastRenderedPageBreak/>
        <w:t xml:space="preserve">развитие коммуникативной функции речи как непременное условие социальной адаптации;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развитие логического мышления, памяти, словарного запаса, умения   слушать, наблюдать, обобщать, делать выводы;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организация восприятия с опорой на сохранные анализаторы;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формирование навыков контроля и самоконтроля;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коррекция и формирование предметных представлений;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коррекция и развитие психофизических качеств: обоняния, осязания,  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ловкости, скорости, внимания, наблюдательности, памяти, находчивости, смекалки, сообразительности, воображения, фантазии;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коррекция мышления через работу с инструкционной картой. 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9A0D85">
        <w:rPr>
          <w:rFonts w:ascii="Times New Roman" w:hAnsi="Times New Roman" w:cs="Times New Roman"/>
          <w:b/>
          <w:i/>
          <w:sz w:val="26"/>
          <w:szCs w:val="24"/>
        </w:rPr>
        <w:t xml:space="preserve">Воспитывающие </w:t>
      </w:r>
    </w:p>
    <w:p w:rsidR="00985E14" w:rsidRPr="009A0D85" w:rsidRDefault="00272194" w:rsidP="009A0D85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формирование потребности адаптации к условиям жизни; </w:t>
      </w:r>
    </w:p>
    <w:p w:rsidR="00985E14" w:rsidRPr="009A0D85" w:rsidRDefault="00272194" w:rsidP="009A0D85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формирование личностных качеств: трудолюбие, аккуратность,  терпение, усидчивость;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воспитание волевых качеств, необходимых для ведения здорового образа жизни; чувства ответственности за личную безопасность, ценностного отношения к своему здоровью и жизни; </w:t>
      </w:r>
    </w:p>
    <w:p w:rsidR="00985E14" w:rsidRPr="009A0D85" w:rsidRDefault="00272194" w:rsidP="009A0D85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воспитание высших нравственных чувств, веры в свои силы и возможности;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привитие элементов трудовой культуры: организация труда, экономное и бережное отношение к продуктам, оборудованию и др.; строгое соблюдение правил безопасной работы и гигиены труда;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воспитание желания и стремления к приготовлению доброкачественной  пищи;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развитие творческого отношения к домашнему труду, а так же интереса к  национальным традициям; 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формирование социально принятых норм поведения. </w:t>
      </w:r>
    </w:p>
    <w:p w:rsidR="00985E14" w:rsidRPr="009A0D85" w:rsidRDefault="00272194" w:rsidP="009A0D85">
      <w:pPr>
        <w:shd w:val="clear" w:color="auto" w:fill="FFFFFF"/>
        <w:tabs>
          <w:tab w:val="left" w:pos="284"/>
        </w:tabs>
        <w:spacing w:after="0"/>
        <w:jc w:val="both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 xml:space="preserve">    Педагогическая работа по социально-бытовой ориентировке должна быть направлена на достижение каждым воспитанником максимального для него уровня развития. Для этого необходимо учитывать социально-бытовой опыт каждого ребенка, уровень развитие у него мелкой моторики, координации движения, умения использовать информацию сохранных анализаторов, индивидуальные особенности и возможности.</w:t>
      </w:r>
    </w:p>
    <w:p w:rsidR="00985E14" w:rsidRPr="009A0D85" w:rsidRDefault="00985E14" w:rsidP="009A0D85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</w:p>
    <w:p w:rsidR="00985E14" w:rsidRPr="009A0D85" w:rsidRDefault="00272194" w:rsidP="009A0D85">
      <w:pPr>
        <w:pStyle w:val="a9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Место коррекционного курса в учебном плане</w:t>
      </w:r>
    </w:p>
    <w:p w:rsidR="00985E14" w:rsidRPr="009A0D85" w:rsidRDefault="00272194" w:rsidP="009A0D85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</w:rPr>
      </w:pPr>
      <w:r w:rsidRPr="009A0D85">
        <w:rPr>
          <w:rFonts w:ascii="Times New Roman" w:hAnsi="Times New Roman" w:cs="Times New Roman"/>
          <w:sz w:val="26"/>
        </w:rPr>
        <w:t xml:space="preserve">Оптимальное изучение программы предполагает  34 </w:t>
      </w:r>
      <w:proofErr w:type="gramStart"/>
      <w:r w:rsidRPr="009A0D85">
        <w:rPr>
          <w:rFonts w:ascii="Times New Roman" w:hAnsi="Times New Roman" w:cs="Times New Roman"/>
          <w:sz w:val="26"/>
        </w:rPr>
        <w:t>учебных</w:t>
      </w:r>
      <w:proofErr w:type="gramEnd"/>
      <w:r w:rsidRPr="009A0D85">
        <w:rPr>
          <w:rFonts w:ascii="Times New Roman" w:hAnsi="Times New Roman" w:cs="Times New Roman"/>
          <w:sz w:val="26"/>
        </w:rPr>
        <w:t xml:space="preserve"> часа  в год, 1 учебный час в неделю. На основании учебного плана </w:t>
      </w:r>
      <w:r w:rsidRPr="009A0D85">
        <w:rPr>
          <w:rFonts w:ascii="Times New Roman" w:eastAsia="Times New Roman" w:hAnsi="Times New Roman" w:cs="Times New Roman"/>
          <w:sz w:val="26"/>
        </w:rPr>
        <w:t xml:space="preserve">ГКОУ РО </w:t>
      </w:r>
      <w:proofErr w:type="spellStart"/>
      <w:r w:rsidRPr="009A0D85">
        <w:rPr>
          <w:rFonts w:ascii="Times New Roman" w:eastAsia="Times New Roman" w:hAnsi="Times New Roman" w:cs="Times New Roman"/>
          <w:sz w:val="26"/>
        </w:rPr>
        <w:t>Новочеркасской</w:t>
      </w:r>
      <w:proofErr w:type="spellEnd"/>
      <w:r w:rsidRPr="009A0D85">
        <w:rPr>
          <w:rFonts w:ascii="Times New Roman" w:eastAsia="Times New Roman" w:hAnsi="Times New Roman" w:cs="Times New Roman"/>
          <w:sz w:val="26"/>
        </w:rPr>
        <w:t xml:space="preserve"> специальной школы-интерната № 33  </w:t>
      </w:r>
      <w:r w:rsidRPr="009A0D85">
        <w:rPr>
          <w:rFonts w:ascii="Times New Roman" w:hAnsi="Times New Roman" w:cs="Times New Roman"/>
          <w:sz w:val="26"/>
        </w:rPr>
        <w:t xml:space="preserve"> и годового календарного учебного графика рабочая адаптированная программа рассчитана на:   </w:t>
      </w:r>
      <w:r w:rsidR="009A0D85" w:rsidRPr="009A0D85">
        <w:rPr>
          <w:rFonts w:ascii="Times New Roman" w:hAnsi="Times New Roman" w:cs="Times New Roman"/>
          <w:b/>
          <w:sz w:val="26"/>
        </w:rPr>
        <w:t>32</w:t>
      </w:r>
      <w:r w:rsidRPr="009A0D85">
        <w:rPr>
          <w:rFonts w:ascii="Times New Roman" w:hAnsi="Times New Roman" w:cs="Times New Roman"/>
          <w:b/>
          <w:sz w:val="26"/>
        </w:rPr>
        <w:t xml:space="preserve"> часов </w:t>
      </w:r>
      <w:r w:rsidRPr="009A0D85">
        <w:rPr>
          <w:rFonts w:ascii="Times New Roman" w:hAnsi="Times New Roman" w:cs="Times New Roman"/>
          <w:sz w:val="26"/>
        </w:rPr>
        <w:t>в 11а</w:t>
      </w:r>
      <w:r w:rsidR="009A0D85" w:rsidRPr="009A0D85">
        <w:rPr>
          <w:rFonts w:ascii="Times New Roman" w:hAnsi="Times New Roman" w:cs="Times New Roman"/>
          <w:sz w:val="26"/>
        </w:rPr>
        <w:t>, 11в классах</w:t>
      </w:r>
      <w:r w:rsidRPr="009A0D85">
        <w:rPr>
          <w:rFonts w:ascii="Times New Roman" w:hAnsi="Times New Roman" w:cs="Times New Roman"/>
          <w:sz w:val="26"/>
        </w:rPr>
        <w:t xml:space="preserve">; </w:t>
      </w:r>
    </w:p>
    <w:p w:rsidR="00985E14" w:rsidRPr="009A0D85" w:rsidRDefault="00272194" w:rsidP="009A0D85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</w:rPr>
      </w:pPr>
      <w:r w:rsidRPr="009A0D85"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9A0D85" w:rsidRPr="009A0D85">
        <w:rPr>
          <w:rFonts w:ascii="Times New Roman" w:hAnsi="Times New Roman" w:cs="Times New Roman"/>
          <w:b/>
          <w:sz w:val="26"/>
        </w:rPr>
        <w:t>33</w:t>
      </w:r>
      <w:r w:rsidRPr="009A0D85">
        <w:rPr>
          <w:rFonts w:ascii="Times New Roman" w:hAnsi="Times New Roman" w:cs="Times New Roman"/>
          <w:b/>
          <w:sz w:val="26"/>
        </w:rPr>
        <w:t xml:space="preserve"> часа </w:t>
      </w:r>
      <w:r w:rsidRPr="009A0D85">
        <w:rPr>
          <w:rFonts w:ascii="Times New Roman" w:hAnsi="Times New Roman" w:cs="Times New Roman"/>
          <w:sz w:val="26"/>
        </w:rPr>
        <w:t>в 12а классе.</w:t>
      </w:r>
    </w:p>
    <w:p w:rsidR="00985E14" w:rsidRPr="009A0D85" w:rsidRDefault="00985E14" w:rsidP="009A0D85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</w:rPr>
      </w:pPr>
    </w:p>
    <w:p w:rsidR="00985E14" w:rsidRPr="009A0D85" w:rsidRDefault="00272194" w:rsidP="009A0D85">
      <w:pPr>
        <w:pStyle w:val="Standard"/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A0D85">
        <w:rPr>
          <w:rFonts w:ascii="Times New Roman" w:hAnsi="Times New Roman" w:cs="Times New Roman"/>
          <w:b/>
          <w:sz w:val="26"/>
          <w:szCs w:val="28"/>
        </w:rPr>
        <w:t xml:space="preserve">                       </w:t>
      </w:r>
      <w:r w:rsidRPr="009A0D8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       Планируемые результаты курса </w:t>
      </w:r>
    </w:p>
    <w:p w:rsidR="00985E14" w:rsidRPr="009A0D85" w:rsidRDefault="00272194" w:rsidP="009A0D8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 xml:space="preserve">   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обучение на занятиях по социально-бытовой ориентировке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метапредметных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предметных результатов.</w:t>
      </w:r>
    </w:p>
    <w:p w:rsidR="00985E14" w:rsidRPr="009A0D85" w:rsidRDefault="00272194" w:rsidP="009A0D85">
      <w:pPr>
        <w:numPr>
          <w:ilvl w:val="0"/>
          <w:numId w:val="1"/>
        </w:numPr>
        <w:tabs>
          <w:tab w:val="left" w:pos="-4536"/>
        </w:tabs>
        <w:spacing w:after="0"/>
        <w:ind w:left="142" w:hanging="142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ru-RU"/>
        </w:rPr>
        <w:t>Личностные результаты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985E14" w:rsidRPr="009A0D85" w:rsidRDefault="00272194" w:rsidP="009A0D8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способности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развитие трудолюбия, аккуратности, терпения, усидчивости и ответственности за качество своей деятельности;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привитие желания и стремления готовить доброкачественную и полезную пищу, творческого отношения к домашнему труду;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5E14" w:rsidRPr="009A0D85" w:rsidRDefault="00272194" w:rsidP="009A0D8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использование приобретённых знаний и умений в практической деятельности и повседневной жизни. </w:t>
      </w:r>
    </w:p>
    <w:p w:rsidR="00985E14" w:rsidRPr="009A0D85" w:rsidRDefault="00272194" w:rsidP="009A0D8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9A0D85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ru-RU"/>
        </w:rPr>
        <w:t>Метапредметные</w:t>
      </w:r>
      <w:proofErr w:type="spellEnd"/>
      <w:r w:rsidRPr="009A0D85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ru-RU"/>
        </w:rPr>
        <w:t xml:space="preserve"> результаты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 характеризуют 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сформированности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5E14" w:rsidRPr="009A0D85" w:rsidRDefault="00272194" w:rsidP="009A0D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85E14" w:rsidRPr="009A0D85" w:rsidRDefault="00272194" w:rsidP="009A0D85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алгоритмизированное планирование процесса познавательно-трудовой деятельности; </w:t>
      </w:r>
    </w:p>
    <w:p w:rsidR="00985E14" w:rsidRPr="009A0D85" w:rsidRDefault="00272194" w:rsidP="009A0D85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самостоятельная организация и выполнение различных практических заданий; </w:t>
      </w:r>
    </w:p>
    <w:p w:rsidR="00985E14" w:rsidRPr="009A0D85" w:rsidRDefault="00272194" w:rsidP="009A0D85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решения; отражение в устной и письменной форме результатов своей деятельности; </w:t>
      </w:r>
    </w:p>
    <w:p w:rsidR="00985E14" w:rsidRPr="009A0D85" w:rsidRDefault="00272194" w:rsidP="009A0D85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9A0D85">
        <w:rPr>
          <w:rFonts w:ascii="Times New Roman" w:hAnsi="Times New Roman" w:cs="Times New Roman"/>
          <w:sz w:val="26"/>
          <w:szCs w:val="24"/>
        </w:rPr>
        <w:t>интернет-ресурсы</w:t>
      </w:r>
      <w:proofErr w:type="spellEnd"/>
      <w:r w:rsidRPr="009A0D85">
        <w:rPr>
          <w:rFonts w:ascii="Times New Roman" w:hAnsi="Times New Roman" w:cs="Times New Roman"/>
          <w:sz w:val="26"/>
          <w:szCs w:val="24"/>
        </w:rPr>
        <w:t xml:space="preserve"> и другие базы данных.</w:t>
      </w:r>
    </w:p>
    <w:p w:rsidR="00985E14" w:rsidRPr="009A0D85" w:rsidRDefault="00985E14" w:rsidP="009A0D85">
      <w:pPr>
        <w:shd w:val="clear" w:color="auto" w:fill="FFFFFF"/>
        <w:spacing w:after="0"/>
        <w:ind w:left="465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5E14" w:rsidRPr="009A0D85" w:rsidRDefault="00272194" w:rsidP="009A0D85">
      <w:pPr>
        <w:shd w:val="clear" w:color="auto" w:fill="FFFFFF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ru-RU"/>
        </w:rPr>
        <w:t>Предметные результаты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u w:val="single"/>
        </w:rPr>
        <w:t>В познавательной сфере: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представление о санитарно-гигиенических нормах;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понятие о процессе пищеварения;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общие сведения о питательных веществах и витаминах;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технологию влажно-тепловой обработки;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виды экологического загрязнения пищевых продуктов, влияющих на здоровье человека;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влияние способов обработки на пищевую ценность продуктов;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технологию приготовления бутербродов, горячих напитков, блюд из яиц, блюд из свежих овощей; </w:t>
      </w:r>
    </w:p>
    <w:p w:rsidR="00985E14" w:rsidRPr="009A0D85" w:rsidRDefault="00272194" w:rsidP="009A0D85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правила сервировки стола и правила столового этикета.</w:t>
      </w:r>
    </w:p>
    <w:p w:rsidR="00985E14" w:rsidRPr="009A0D85" w:rsidRDefault="00272194" w:rsidP="009A0D85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u w:val="single"/>
        </w:rPr>
        <w:t>В трудовой сфере:</w:t>
      </w:r>
    </w:p>
    <w:p w:rsidR="00985E14" w:rsidRPr="009A0D85" w:rsidRDefault="00272194" w:rsidP="009A0D85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планирование технологического процесса и процесса труда; </w:t>
      </w:r>
    </w:p>
    <w:p w:rsidR="00985E14" w:rsidRPr="009A0D85" w:rsidRDefault="00272194" w:rsidP="009A0D85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подбор материалов с учётом характера труда и технологии; </w:t>
      </w:r>
    </w:p>
    <w:p w:rsidR="00985E14" w:rsidRPr="009A0D85" w:rsidRDefault="00272194" w:rsidP="009A0D85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проектирование последовательности операций и составление операционной карты работ;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соблюдение норм и правил безопасности труда, пожарной безопасности,  правил санитарии и гигиены;</w:t>
      </w:r>
    </w:p>
    <w:p w:rsidR="00985E14" w:rsidRPr="009A0D85" w:rsidRDefault="00272194" w:rsidP="009A0D85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соблюдение трудовой и технологической дисциплины;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:rsidR="00985E14" w:rsidRPr="009A0D85" w:rsidRDefault="00272194" w:rsidP="009A0D85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расчёт себестоимости продукта труда. 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u w:val="single"/>
        </w:rPr>
        <w:lastRenderedPageBreak/>
        <w:t>В мотивационной сфере:</w:t>
      </w:r>
    </w:p>
    <w:p w:rsidR="00985E14" w:rsidRPr="009A0D85" w:rsidRDefault="00272194" w:rsidP="009A0D85">
      <w:pPr>
        <w:numPr>
          <w:ilvl w:val="0"/>
          <w:numId w:val="1"/>
        </w:numPr>
        <w:ind w:left="0" w:hanging="148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 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осознание ответственности за качество результатов труда; </w:t>
      </w:r>
    </w:p>
    <w:p w:rsidR="00985E14" w:rsidRPr="009A0D85" w:rsidRDefault="00272194" w:rsidP="009A0D85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стремление к экономии и бережливости в расходовании времени, материалов, денежных средств  и труда.  </w:t>
      </w:r>
    </w:p>
    <w:p w:rsidR="00985E14" w:rsidRPr="009A0D85" w:rsidRDefault="00272194" w:rsidP="009A0D8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  <w:u w:val="single"/>
        </w:rPr>
        <w:t>В коммуникативной сфере:</w:t>
      </w:r>
    </w:p>
    <w:p w:rsidR="00985E14" w:rsidRPr="009A0D85" w:rsidRDefault="00272194" w:rsidP="009A0D85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 xml:space="preserve">публичная презентация и защита проекта изделия, продукта труда или услуги. </w:t>
      </w:r>
    </w:p>
    <w:p w:rsidR="00985E14" w:rsidRPr="009A0D85" w:rsidRDefault="00985E14" w:rsidP="009A0D85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sz w:val="26"/>
          <w:szCs w:val="24"/>
        </w:rPr>
      </w:pP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/>
        <w:tabs>
          <w:tab w:val="left" w:pos="-4678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 концу 11 класса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обучающиеся</w:t>
      </w:r>
      <w:r w:rsidRPr="009A0D85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 должны знать/понимать: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правила личной гигиены девушки и юноши;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группы заболеваний передающихся половым путём, симптомы и признаки заболевания;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группы инфекционных заболеваний, симптомы и признаки заболевания, источники инфекционных заболеваний;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основные косметические средства для ухода за собой и макияжа;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функции парикмахерской;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стили и направления в моде;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гарантийные сроки носки одежды и обуви, правила возврата и обмена товаров;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приемы сушки обуви, одежды;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способы обновления одежды с помощью мелких деталей;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правила утюжки одежды из разных тканей;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требования к содержанию детской комнаты;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уход за маленьким ребенком;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моющие и дезинфицирующие средства, используемые при уборке детской;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последовательность еженедельной уборки квартиры в полном объеме: прихожая, жилые комнаты, кухня, санузел, ванная;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правила пользования бытовыми электроприборами при уборке квартиры;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моющие средства, используемые при уборке квартиры в полном объеме;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порядок уборки помещений;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средства и способы борьбы с вредными насекомыми, меры защиты;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как обустроить новую квартиру;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порядок сдачи и получения вещей в химчистку, прачечную, мастерские по ремонту;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правила общения с работниками предприятия бытового обслуживания;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«Секреты» рыбной кулинарии;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правила пользования метрополитеном;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формы сотовой связи; способы их рационального использования;</w:t>
      </w:r>
    </w:p>
    <w:p w:rsidR="00985E14" w:rsidRPr="009A0D85" w:rsidRDefault="00272194" w:rsidP="009A0D85">
      <w:pPr>
        <w:spacing w:after="0"/>
        <w:ind w:left="284" w:hanging="284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пункты оформления и получения медицинских документов, консультаций и помощи;</w:t>
      </w:r>
    </w:p>
    <w:p w:rsidR="00985E14" w:rsidRPr="009A0D85" w:rsidRDefault="00272194" w:rsidP="009A0D85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требования при оформлении на работу; деловые бумаги.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       Должны уметь: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правильно ухаживать за волосами, выбирать подходящую прическу;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правильно ухаживать за кожей лица, шеи, рук, ног, в меру пользоваться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lastRenderedPageBreak/>
        <w:t>косметикой;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подбирать косметические средства для ухода за собой;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совершать утренний и вечерний туалет в определенной последовательности,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соблюдать правила личной гигиены дома, в школе, во время экскурсий;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вести здоровый образ жизни, противостоять вредным привычкам, проявлять активную жизненную позицию;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правильно подбирать одежду, обувь, аксессуары обувь в соответствии с индивидуальными особенностями;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подготавливать одежду и обувь к хранению, подбирать крем и чистить кожаную обувь;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пришивать пуговицы, зашивать одежду по распоровшемуся шву, подшить брюки;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правильно выполнять утюжку одежды в зависимости от свой</w:t>
      </w:r>
      <w:proofErr w:type="gramStart"/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ств тк</w:t>
      </w:r>
      <w:proofErr w:type="gramEnd"/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ани;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рационально выбирать товары, учитывая их назначение и собственные возможности;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b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обустроить новую квартиру;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расставлять мебель, оборудование в детской комнате (на макете), подбирать детали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интерьера;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производить сухую и влажную уборку различных жилых помещений, используя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электроприборы, моющие и чистящие средства;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соблюдать правила безопасной работы с электроприборами и химическими средствами;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b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приготовить блюда из рыбы и морепродуктов;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b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правильно вести себя в метро;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пользоваться сотовой связью без нанесения вреда своему здоровью;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обращаться к работникам предприятий бытового обслуживания с просьбами,  жалобами, предложениями;</w:t>
      </w:r>
    </w:p>
    <w:p w:rsidR="00985E14" w:rsidRPr="009A0D85" w:rsidRDefault="00272194" w:rsidP="009A0D85">
      <w:pPr>
        <w:spacing w:after="0"/>
        <w:ind w:left="1571" w:hanging="1571"/>
        <w:rPr>
          <w:rFonts w:ascii="Times New Roman" w:hAnsi="Times New Roman" w:cs="Times New Roman"/>
          <w:sz w:val="26"/>
          <w:szCs w:val="24"/>
        </w:rPr>
      </w:pPr>
      <w:r w:rsidRPr="009A0D85">
        <w:rPr>
          <w:rFonts w:ascii="Times New Roman" w:hAnsi="Times New Roman" w:cs="Times New Roman"/>
          <w:sz w:val="26"/>
          <w:szCs w:val="24"/>
        </w:rPr>
        <w:t>грамотно оформить документы при поступлении на работу.</w:t>
      </w:r>
    </w:p>
    <w:p w:rsidR="00985E14" w:rsidRPr="009A0D85" w:rsidRDefault="00985E14" w:rsidP="009A0D85">
      <w:pPr>
        <w:spacing w:after="0"/>
        <w:ind w:left="1571" w:hanging="1571"/>
        <w:rPr>
          <w:rFonts w:ascii="Times New Roman" w:hAnsi="Times New Roman" w:cs="Times New Roman"/>
          <w:sz w:val="26"/>
          <w:szCs w:val="24"/>
        </w:rPr>
      </w:pP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/>
        <w:tabs>
          <w:tab w:val="left" w:pos="-4678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 концу 12 класса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обучающиеся</w:t>
      </w:r>
      <w:proofErr w:type="gramEnd"/>
      <w:r w:rsidRPr="009A0D85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 должны:</w:t>
      </w:r>
    </w:p>
    <w:p w:rsidR="00985E14" w:rsidRPr="009A0D85" w:rsidRDefault="00272194" w:rsidP="009A0D85">
      <w:pPr>
        <w:spacing w:after="0"/>
        <w:ind w:left="360" w:hanging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адаптироваться к условиям жизни;</w:t>
      </w:r>
    </w:p>
    <w:p w:rsidR="00985E14" w:rsidRPr="009A0D85" w:rsidRDefault="00272194" w:rsidP="009A0D85">
      <w:pPr>
        <w:spacing w:after="0"/>
        <w:ind w:left="360" w:hanging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о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владеть навыками самостоятельной социально-бытовой ориентировки;</w:t>
      </w:r>
    </w:p>
    <w:p w:rsidR="00985E14" w:rsidRPr="009A0D85" w:rsidRDefault="00272194" w:rsidP="009A0D85">
      <w:pPr>
        <w:spacing w:after="0"/>
        <w:ind w:left="284" w:hanging="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о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владеть навыками личной гигиены, сохранения и укрепления своего здоровья;</w:t>
      </w:r>
    </w:p>
    <w:p w:rsidR="00985E14" w:rsidRPr="009A0D85" w:rsidRDefault="00272194" w:rsidP="009A0D85">
      <w:pPr>
        <w:spacing w:after="0"/>
        <w:ind w:left="360" w:hanging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о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владеть умениями и навыками самообслуживания;</w:t>
      </w:r>
    </w:p>
    <w:p w:rsidR="00985E14" w:rsidRPr="009A0D85" w:rsidRDefault="00272194" w:rsidP="009A0D85">
      <w:p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у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меть самостоятельно пользоваться средствами связи, транспортом, магазинами, медицинской помощью и другими жизненно важными учреждениями и организациями;</w:t>
      </w:r>
    </w:p>
    <w:p w:rsidR="00985E14" w:rsidRPr="009A0D85" w:rsidRDefault="00272194" w:rsidP="009A0D85">
      <w:p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hAnsi="Times New Roman" w:cs="Times New Roman"/>
          <w:sz w:val="26"/>
          <w:szCs w:val="24"/>
        </w:rPr>
        <w:t>у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меть налаживать коммуникативную связь с другими незнакомыми людьми на улице, в организации;</w:t>
      </w:r>
    </w:p>
    <w:p w:rsidR="00985E14" w:rsidRPr="009A0D85" w:rsidRDefault="00272194" w:rsidP="009A0D8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</w:pPr>
      <w:r w:rsidRPr="009A0D85">
        <w:rPr>
          <w:rFonts w:ascii="YS Text" w:eastAsia="Times New Roman" w:hAnsi="YS Text" w:cs="Times New Roman"/>
          <w:color w:val="000000"/>
          <w:sz w:val="26"/>
          <w:szCs w:val="23"/>
          <w:lang w:eastAsia="ru-RU"/>
        </w:rPr>
        <w:t>планировать расходы на месяц; вести тетрадь прихода и расходования средств.</w:t>
      </w:r>
    </w:p>
    <w:p w:rsidR="00985E14" w:rsidRPr="009A0D85" w:rsidRDefault="00985E1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Контроль и система оценки.</w:t>
      </w:r>
    </w:p>
    <w:p w:rsidR="00985E14" w:rsidRPr="009A0D85" w:rsidRDefault="00272194" w:rsidP="009A0D85">
      <w:pPr>
        <w:shd w:val="clear" w:color="auto" w:fill="FFFFFF" w:themeFill="background1"/>
        <w:spacing w:after="0"/>
        <w:ind w:left="432" w:hanging="432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занятиях по СБО используются разные виды контроля: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предварительный,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tabs>
          <w:tab w:val="left" w:pos="-3402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текущий,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итоговый.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Предварительная </w:t>
      </w:r>
      <w:proofErr w:type="gramStart"/>
      <w:r w:rsidRPr="009A0D8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проверка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как знаний, так и умений целесообразна в начале учебного года или перед изучением новой темы. Она служит выявлению исходного уровня учащихся, на который можно опереться при изучении нового материала, а также для выявления того учебного материала, который слабо усвоен и требует повторения.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tabs>
          <w:tab w:val="left" w:pos="-4678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Текущая проверка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показывает, могут ли учащиеся выполнять задания, связанные с изучаемой темой, самостоятельно и какие трудности они при этом испытывают. Текущий контроль может осуществляться в процессе рассказа (изложения) учащимися хода (т.е. алгоритма) выполнения ими задания, учета ответов детей в процессе закрепления и повторения изученного материала, анализа результатов их практической  деятельности и т.п. По итогам текущей проверки педагог может сделать вывод о возможности продолжения изучения темы или о необходимости дополнительных разъяснений.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tabs>
          <w:tab w:val="left" w:pos="-4678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Итоговый контроль</w:t>
      </w: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позволяет проверить знания и умения учащихся после изучения раздела или разделов в конце учебной четверти или учебного года. Цель итогового контроля – выявление результатов обучения.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оценке практических навыков учащихся необходимо учитывать следующие параметры: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Уровень самостоятельности выполнения задания: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полностью самостоятельно;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c частичной помощью, которая может исходить от педагога, одноклассника, родителей; </w:t>
      </w:r>
    </w:p>
    <w:p w:rsidR="00985E14" w:rsidRPr="009A0D85" w:rsidRDefault="00272194" w:rsidP="009A0D85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нуждается в значительной помощи или в специальном обучении.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Уровень соблюдения требований безопасности: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высокий — ученик знает правила безопасности и соблюдает их;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средний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— знает правила, но не соблюдает их или знает правила, но не в полном объеме, поэтому действует соответственно своим знаниям;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низкий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— плохо знает правила и соответственно плохо их соблюдает или вовсе не знает правила и соответственно вообще их не выполняет.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Уровень соответствия способов выполнения задания тем, которые наиболее рациональны при нарушенном зрении: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высокий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— задание выполняется с рациональным использованием сохранных анализаторов;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средний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— недостаточно рациональное использование анализаторов;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низкий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— не рациональное использование сохранных анализаторов.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Уверенность выполнения задания.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Скорость выполнения задания.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Качество выполнения задания: правильно; с незначительными ошибками; неверно; отказ. 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284" w:hanging="284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Эстетичность выполнения задания: правильность осанки и позы, аккуратность.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Полная самостоятельность проявляется в том, что все действия учащийся выполняет не только без чьей-либо действенной помощи, но даже без словесных подсказок и указаний. Соблюдение правил безопасности при выполнении практического действия является одним из важнейших показателей форсированности соответствующего навыка. Оно предполагает знание и понимание того, что может представлять реальную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угрозу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как для своего здоровья, так и для здоровья окружающих. Соблюдение правил безопасности означает, что предметно-практическая деятельность осуществляется с обеспечением собственной безопасности ученика и безопасности окружающих его людей.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Уверенность при выполнении задания, какой-либо операции или демонстрации навыка выражается в том, что учащийся ни от кого не ждет помощи, правильно планирует последовательность выполнения задания, своих действий, стремится все сделать самостоятельно. </w:t>
      </w:r>
    </w:p>
    <w:p w:rsidR="00985E14" w:rsidRPr="009A0D85" w:rsidRDefault="00272194" w:rsidP="009A0D8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Помогать педагогу контролировать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качество формируемых у учащихся на занятиях по СБО знаний и навыков должны все участники педагогического процесса: воспитатели, учителя по общеобразовательным предметам, а также руководители досуговых кружков. Заметим, что их контроль состоит, в основном, в обобщении своих наблюдений за поведением и действиями каждого конкретного ребенка. </w:t>
      </w:r>
    </w:p>
    <w:p w:rsidR="00985E14" w:rsidRPr="009A0D85" w:rsidRDefault="00272194" w:rsidP="009A0D85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Знания и умения учащихся оцениваются устно и ограничиваются оцениванием на «хорошо» и «отлично». 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Критерии оценки устных ответов: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активность участия;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ind w:right="113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умение собеседника прочувствовать суть вопроса;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развернутость, образность, аргументированность, правильность ответов;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самостоятельность;</w:t>
      </w:r>
    </w:p>
    <w:p w:rsidR="00985E14" w:rsidRPr="009A0D85" w:rsidRDefault="00272194" w:rsidP="009A0D8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4"/>
          <w:lang w:eastAsia="ru-RU"/>
        </w:rPr>
        <w:t>оригинальность суждений.</w:t>
      </w:r>
    </w:p>
    <w:p w:rsidR="009A0D85" w:rsidRPr="009A0D85" w:rsidRDefault="009A0D85" w:rsidP="009A0D85">
      <w:pPr>
        <w:numPr>
          <w:ilvl w:val="0"/>
          <w:numId w:val="1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8"/>
          <w:u w:val="single"/>
        </w:rPr>
      </w:pPr>
      <w:r w:rsidRPr="009A0D85">
        <w:rPr>
          <w:rFonts w:ascii="Times New Roman" w:hAnsi="Times New Roman" w:cs="Times New Roman"/>
          <w:color w:val="000000"/>
          <w:sz w:val="26"/>
          <w:szCs w:val="28"/>
        </w:rPr>
        <w:t xml:space="preserve">При оценивании  </w:t>
      </w:r>
      <w:r w:rsidRPr="009A0D85">
        <w:rPr>
          <w:rFonts w:ascii="Times New Roman" w:hAnsi="Times New Roman" w:cs="Times New Roman"/>
          <w:sz w:val="26"/>
          <w:szCs w:val="28"/>
        </w:rPr>
        <w:t xml:space="preserve">применяется </w:t>
      </w:r>
      <w:proofErr w:type="spellStart"/>
      <w:r w:rsidRPr="009A0D85">
        <w:rPr>
          <w:rFonts w:ascii="Times New Roman" w:hAnsi="Times New Roman" w:cs="Times New Roman"/>
          <w:sz w:val="26"/>
          <w:szCs w:val="28"/>
        </w:rPr>
        <w:t>разноуровневый</w:t>
      </w:r>
      <w:proofErr w:type="spellEnd"/>
      <w:r w:rsidRPr="009A0D85">
        <w:rPr>
          <w:rFonts w:ascii="Times New Roman" w:hAnsi="Times New Roman" w:cs="Times New Roman"/>
          <w:sz w:val="26"/>
          <w:szCs w:val="28"/>
        </w:rPr>
        <w:t xml:space="preserve"> подход  в зависимости от возможностей обучающихся и уровня первичных и приобретенных знаний и умений. </w:t>
      </w:r>
    </w:p>
    <w:p w:rsidR="009A0D85" w:rsidRPr="009A0D85" w:rsidRDefault="009A0D85" w:rsidP="009A0D8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hAnsi="Times New Roman" w:cs="Times New Roman"/>
          <w:b/>
          <w:bCs/>
          <w:sz w:val="26"/>
          <w:szCs w:val="28"/>
        </w:rPr>
        <w:t>0 баллов</w:t>
      </w:r>
      <w:r w:rsidRPr="009A0D85">
        <w:rPr>
          <w:rFonts w:ascii="Times New Roman" w:hAnsi="Times New Roman" w:cs="Times New Roman"/>
          <w:bCs/>
          <w:sz w:val="26"/>
          <w:szCs w:val="28"/>
        </w:rPr>
        <w:t xml:space="preserve"> - задание не выполнено (отказ);</w:t>
      </w:r>
    </w:p>
    <w:p w:rsidR="009A0D85" w:rsidRPr="009A0D85" w:rsidRDefault="009A0D85" w:rsidP="009A0D8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  <w:sz w:val="26"/>
          <w:szCs w:val="28"/>
        </w:rPr>
      </w:pPr>
      <w:r w:rsidRPr="009A0D85">
        <w:rPr>
          <w:rFonts w:ascii="Times New Roman" w:hAnsi="Times New Roman" w:cs="Times New Roman"/>
          <w:b/>
          <w:bCs/>
          <w:sz w:val="26"/>
          <w:szCs w:val="28"/>
        </w:rPr>
        <w:t>1 балл</w:t>
      </w:r>
      <w:r w:rsidRPr="009A0D85">
        <w:rPr>
          <w:rFonts w:ascii="Times New Roman" w:hAnsi="Times New Roman" w:cs="Times New Roman"/>
          <w:bCs/>
          <w:sz w:val="26"/>
          <w:szCs w:val="28"/>
        </w:rPr>
        <w:t xml:space="preserve"> - при выполнении задания допускались грубые ошибки или же   требовалась значительная помощь педагога;</w:t>
      </w:r>
    </w:p>
    <w:p w:rsidR="009A0D85" w:rsidRPr="009A0D85" w:rsidRDefault="009A0D85" w:rsidP="009A0D8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  <w:color w:val="000000"/>
          <w:sz w:val="26"/>
          <w:szCs w:val="28"/>
        </w:rPr>
      </w:pPr>
      <w:r w:rsidRPr="009A0D85">
        <w:rPr>
          <w:rFonts w:ascii="Times New Roman" w:hAnsi="Times New Roman" w:cs="Times New Roman"/>
          <w:b/>
          <w:bCs/>
          <w:color w:val="000000"/>
          <w:sz w:val="26"/>
          <w:szCs w:val="28"/>
        </w:rPr>
        <w:t>2 балла</w:t>
      </w:r>
      <w:r w:rsidRPr="009A0D85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 - задание выполнено с неточностями и при  значительной помощи педагога;</w:t>
      </w:r>
    </w:p>
    <w:p w:rsidR="009A0D85" w:rsidRPr="009A0D85" w:rsidRDefault="009A0D85" w:rsidP="009A0D8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  <w:color w:val="000000"/>
          <w:sz w:val="26"/>
          <w:szCs w:val="28"/>
        </w:rPr>
      </w:pPr>
      <w:r w:rsidRPr="009A0D85">
        <w:rPr>
          <w:rFonts w:ascii="Times New Roman" w:hAnsi="Times New Roman" w:cs="Times New Roman"/>
          <w:b/>
          <w:bCs/>
          <w:color w:val="000000"/>
          <w:sz w:val="26"/>
          <w:szCs w:val="28"/>
        </w:rPr>
        <w:t>3 балла</w:t>
      </w:r>
      <w:r w:rsidRPr="009A0D85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 - задание выполнено с небольшими неточностями и при  незначительной  помощи педагога;</w:t>
      </w:r>
    </w:p>
    <w:p w:rsidR="009A0D85" w:rsidRPr="009A0D85" w:rsidRDefault="009A0D85" w:rsidP="009A0D85">
      <w:pPr>
        <w:numPr>
          <w:ilvl w:val="0"/>
          <w:numId w:val="1"/>
        </w:numPr>
        <w:shd w:val="clear" w:color="auto" w:fill="FFFFFF" w:themeFill="background1"/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A0D85">
        <w:rPr>
          <w:rFonts w:ascii="Times New Roman" w:hAnsi="Times New Roman" w:cs="Times New Roman"/>
          <w:b/>
          <w:bCs/>
          <w:color w:val="000000"/>
          <w:sz w:val="26"/>
          <w:szCs w:val="28"/>
        </w:rPr>
        <w:t>4 балла</w:t>
      </w:r>
      <w:r w:rsidRPr="009A0D85">
        <w:rPr>
          <w:rFonts w:ascii="Times New Roman" w:hAnsi="Times New Roman" w:cs="Times New Roman"/>
          <w:bCs/>
          <w:color w:val="000000"/>
          <w:sz w:val="26"/>
          <w:szCs w:val="28"/>
        </w:rPr>
        <w:t xml:space="preserve"> - задание выполнено правильно и самостоятельно.</w:t>
      </w:r>
    </w:p>
    <w:p w:rsidR="009A0D85" w:rsidRPr="009A0D85" w:rsidRDefault="009A0D85" w:rsidP="009A0D85">
      <w:pPr>
        <w:shd w:val="clear" w:color="auto" w:fill="FFFFFF" w:themeFill="background1"/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Уровни </w:t>
      </w:r>
      <w:proofErr w:type="spellStart"/>
      <w:r w:rsidRPr="009A0D8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:</w:t>
      </w: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0 – 10 % -  М (минимальный 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11-40 %  -  Н  (низкий 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);</w:t>
      </w: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41-60 %  -  </w:t>
      </w:r>
      <w:proofErr w:type="gram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proofErr w:type="gram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(средний 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);</w:t>
      </w: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61-80 %  - 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Вср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(уровень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выше среднего);</w:t>
      </w:r>
    </w:p>
    <w:p w:rsidR="009A0D85" w:rsidRPr="009A0D85" w:rsidRDefault="009A0D85" w:rsidP="009A0D85">
      <w:pPr>
        <w:tabs>
          <w:tab w:val="left" w:pos="540"/>
        </w:tabs>
        <w:spacing w:after="0"/>
        <w:ind w:left="1080" w:hanging="108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81-100 % -  В  (высокий уровень </w:t>
      </w:r>
      <w:proofErr w:type="spellStart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обученности</w:t>
      </w:r>
      <w:proofErr w:type="spellEnd"/>
      <w:r w:rsidRPr="009A0D85">
        <w:rPr>
          <w:rFonts w:ascii="Times New Roman" w:eastAsia="Times New Roman" w:hAnsi="Times New Roman" w:cs="Times New Roman"/>
          <w:sz w:val="26"/>
          <w:szCs w:val="28"/>
          <w:lang w:eastAsia="ru-RU"/>
        </w:rPr>
        <w:t>).</w:t>
      </w:r>
    </w:p>
    <w:p w:rsidR="00985E14" w:rsidRDefault="00272194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(11-А</w:t>
      </w:r>
      <w:r w:rsidR="009A0D85">
        <w:rPr>
          <w:rFonts w:ascii="Times New Roman" w:hAnsi="Times New Roman" w:cs="Times New Roman"/>
          <w:b/>
          <w:sz w:val="24"/>
          <w:szCs w:val="24"/>
        </w:rPr>
        <w:t>, 11-В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A0D8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877"/>
        <w:gridCol w:w="2950"/>
        <w:gridCol w:w="1135"/>
        <w:gridCol w:w="5103"/>
      </w:tblGrid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Содержательные линии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 диагностических тестов. Просмотр презентаций. Участие в беседе; высказывание и обоснование своей точки зрения; работа в тетрадях.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нового материала; тезисные записи; участие в беседе; работа с куклой-младенцем; беседа с врачом-педиатром.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карточками, кулинарными книгами, брошюрами; записи рецептов в тетради.</w:t>
            </w:r>
          </w:p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нового материала; просмотр презентации; краткие записи в тетради; ответы на вопросы. Подготовка рабочего места; соблюдение правил гигиены; работа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«приготовление блюд из рыбы»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торта из готовых коржей»; уборка рабочих мест; дегустация.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журналов, книг об обустройстве жилых помещений; работа с конструктором, прибором «Ориентир». Защита своих проектов по теме. Слушание нового материала, участие в беседе; записи в тетради; выбор моющих средств; повторение правил ТБ.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презентаций по уходу за грудным ребёнком; краткие тезисы в тетрадях; видео консультация у педиатра; ответы на вопросы; выполнение практических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пеленании  кукол.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нового материала; тезисы в тетради; ответы на вопросы.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учителя; знакомство с презентацией по теме урока; участие в диалоге; ответы на вопросы.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составлении и заполнении деловых бумаг.</w:t>
            </w:r>
          </w:p>
        </w:tc>
      </w:tr>
      <w:tr w:rsidR="00985E14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и практических заданий на начало и конец учебного года.</w:t>
            </w:r>
          </w:p>
        </w:tc>
      </w:tr>
      <w:tr w:rsidR="00985E14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9A0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985E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5E14" w:rsidRDefault="00985E1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rPr>
          <w:sz w:val="24"/>
          <w:szCs w:val="24"/>
        </w:rPr>
      </w:pPr>
    </w:p>
    <w:p w:rsidR="00985E14" w:rsidRDefault="00985E14">
      <w:pPr>
        <w:rPr>
          <w:sz w:val="24"/>
          <w:szCs w:val="24"/>
        </w:rPr>
      </w:pPr>
    </w:p>
    <w:p w:rsidR="00985E14" w:rsidRDefault="00985E14">
      <w:pPr>
        <w:rPr>
          <w:sz w:val="24"/>
          <w:szCs w:val="24"/>
        </w:rPr>
      </w:pPr>
    </w:p>
    <w:p w:rsidR="00985E14" w:rsidRDefault="00985E14">
      <w:pPr>
        <w:rPr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rPr>
          <w:sz w:val="24"/>
          <w:szCs w:val="24"/>
        </w:rPr>
      </w:pPr>
    </w:p>
    <w:p w:rsidR="00985E14" w:rsidRDefault="00272194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(12 -А класс)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0"/>
        <w:gridCol w:w="2948"/>
        <w:gridCol w:w="1135"/>
        <w:gridCol w:w="5104"/>
      </w:tblGrid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Содержательные линии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и практических заданий.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 диагностических тестов. Просмотр презентаций. Участие в беседе; высказывание и обоснование своей точки зрения; работа в тетрадях.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карточками, кулинарными книгами, брошюрами; записи рецептов в тетради.</w:t>
            </w:r>
          </w:p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нового материала; просмотр презентации; краткие записи в тетради; ответы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национальных блюд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дегустация.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путешествие в страны ближнего и дальнего зарубежья. Запись тезисов в тетради. Ответы на вопросы, разгадывание кроссвордов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журналов, книг об обустройстве жилых помещений; работа с конструктором, прибором «Ориентир». Защита своих проектов по теме. Слушание нового материала, участие в беседе; записи в тетради; выбор моющих средств; повторение правил ТБ.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 презентаций; работа с законодательными документами; краткие тезисы в тетрадях; ответы на вопросы; выполнение практических упражнений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планировании расходов семейного бюджета на месяц.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учителя; знакомство с презентацией по теме урока; участие в диалоге; работа с каталогами различных фирм.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учителя; знакомство с презентацией по теме урока; участие в диалоге; ответы на вопросы.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Профориентация. Личностное развитие.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027D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учителя; знакомство с презентацией по теме урока; участие в диалоге; ответы на вопросы. Выполнение тестовых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заданий.</w:t>
            </w:r>
          </w:p>
        </w:tc>
      </w:tr>
      <w:tr w:rsidR="00985E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составлении и заполнении деловых бумаг.</w:t>
            </w:r>
          </w:p>
        </w:tc>
      </w:tr>
      <w:tr w:rsidR="00985E14"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9A0D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985E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5E14" w:rsidRDefault="00985E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27219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(11-А</w:t>
      </w:r>
      <w:r w:rsidR="009A0D85">
        <w:rPr>
          <w:rFonts w:ascii="Times New Roman" w:hAnsi="Times New Roman"/>
          <w:b/>
          <w:sz w:val="24"/>
          <w:szCs w:val="24"/>
        </w:rPr>
        <w:t>, 11-В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9A0D85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3"/>
        <w:gridCol w:w="6245"/>
        <w:gridCol w:w="1145"/>
        <w:gridCol w:w="1688"/>
      </w:tblGrid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имеющихся знаний и умений по курсу «социально-бытовая ориентировка» на начало учебного года.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Личная гигиена (4 часа)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 гигиены и здоровья: юноши, мужчины.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 гигиены и здоровья: девушки, женщины.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и здоровье.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Заболевания, передающиеся половым путем.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собой. Парикмахерская.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 и обувь (6 часов)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«стиль» и «мода».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Обувь: выбор качественного товара, примерка при покупке. Правила возврата и обмена товаров.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ухода за одеждой и обувью. Уход за намокшей одеждой, обувью.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износа одежды и обуви (своевременный и мелкий ремонт).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принадлежности для пеленания младенца.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Стирка, кипячение и утюжка пеленок.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A02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 (7</w:t>
            </w:r>
            <w:r w:rsidR="0027219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приготовления национальных блюд.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приготовления диетических блюд.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вегетарианского борща.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«Секреты» рыбной кулинарии.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приготовление блюд из рыбы.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Консервирование овощей, фруктов, ягод.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A49">
              <w:rPr>
                <w:rFonts w:ascii="Times New Roman" w:hAnsi="Times New Roman"/>
                <w:sz w:val="24"/>
                <w:szCs w:val="24"/>
              </w:rPr>
              <w:t>7.01.25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и способы приготовления торта в домашних условиях.</w:t>
            </w:r>
            <w:r w:rsidR="00A0220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0220C">
              <w:rPr>
                <w:rFonts w:ascii="Times New Roman" w:hAnsi="Times New Roman"/>
                <w:sz w:val="24"/>
                <w:szCs w:val="24"/>
              </w:rPr>
              <w:t>риготовление торта из готовых коржей.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A02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Жилище (3</w:t>
            </w:r>
            <w:r w:rsidR="00272194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 и оборудование детской комнаты или детской зоны. Санитарно-гигиенические требования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A0220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уборке детской комнаты.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насекомые в квартире. Борьба с ними и меры безопасности.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жилища к празднику или торжеству.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 (6</w:t>
            </w:r>
            <w:r w:rsidR="0027219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ухода за грудным ребёнком.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периодичность кормления, одевания и пеленания грудного ребёнка.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.02.25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последовательность купания.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гигиенические требования к содержанию детской постели, посуды, игрушек, одежды.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A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  пеленание новорождённых.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.03.25 г.</w:t>
            </w:r>
          </w:p>
        </w:tc>
      </w:tr>
      <w:tr w:rsidR="00892A49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49" w:rsidRDefault="00892A49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49" w:rsidRDefault="00892A49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семьи.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удовлетворение культурных потребностей семьи.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49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49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A0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Медицинская помощь (1 час</w:t>
            </w:r>
            <w:r w:rsidR="002721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A0220C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медицинских консультаций.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194">
              <w:rPr>
                <w:rFonts w:ascii="Times New Roman" w:hAnsi="Times New Roman"/>
                <w:sz w:val="24"/>
                <w:szCs w:val="24"/>
              </w:rPr>
              <w:t>Медицинские документы.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11.04.25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Учреждения и предприятия (2 часа)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 w:rsidP="00A0220C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Фирмы по ремонту квартир, порядок обращения. </w:t>
            </w:r>
            <w:r w:rsidR="00A0220C">
              <w:rPr>
                <w:rFonts w:ascii="Times New Roman" w:hAnsi="Times New Roman"/>
                <w:sz w:val="24"/>
                <w:szCs w:val="24"/>
              </w:rPr>
              <w:t>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по ремонту. Виды услуг.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.04.25 г.</w:t>
            </w:r>
          </w:p>
        </w:tc>
      </w:tr>
      <w:tr w:rsidR="00985E14" w:rsidTr="00A0220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Трудоустройство (2 часа)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72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поиска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Временная и постоянная </w:t>
            </w:r>
            <w:proofErr w:type="spellStart"/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заня</w:t>
            </w:r>
            <w:r w:rsidR="00A022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тость</w:t>
            </w:r>
            <w:proofErr w:type="spellEnd"/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Деловые бумаги.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A0220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892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A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имеющихся знаний и умений по курсу «социально-бытовая ориентировка» на конец учебного года.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892A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14" w:rsidRDefault="0027219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(12-А класс)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87"/>
        <w:gridCol w:w="5960"/>
        <w:gridCol w:w="1431"/>
        <w:gridCol w:w="1687"/>
      </w:tblGrid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имеющихся знаний и умений по курсу «социально-бытовая ориентировка» на начало учебного года.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03.09.24</w:t>
            </w:r>
            <w:r w:rsidR="002721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(2 часа)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 и педикюр.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.09.24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кабинет.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.09.24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 (5 часов)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кухня. Кухня донских казаков.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.09.24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стран ближнего зарубежья. Украинская кухня.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стран ближнего зарубежья. Белорусская кухня.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стран ближнего зарубежья. Армянская кухня.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прибалтийских стран.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ind w:left="86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 (4 часа)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ind w:left="86" w:right="24" w:hanging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разных стран мира.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 (3 часа)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мебелью в зависимости от ее покрытия.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интерьера на психологическое состояние человека.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квартиры своими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Евроремонт.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3B0">
              <w:rPr>
                <w:rFonts w:ascii="Times New Roman" w:hAnsi="Times New Roman" w:cs="Times New Roman"/>
                <w:sz w:val="24"/>
                <w:szCs w:val="24"/>
              </w:rPr>
              <w:t>4.12.24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семейный бюджет (5 часов)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для родителей.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будущих родителей.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как доход.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через Сбербанк. Планирование расходов на месяц.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.02.25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Торговля (2 часа)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по кредитным карточкам. Торговля со скидкой.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left="86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в кредит. Торговля по каталогам.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 (3 часа)</w:t>
            </w:r>
          </w:p>
        </w:tc>
      </w:tr>
      <w:tr w:rsidR="00985E14" w:rsidTr="00E261A5">
        <w:trPr>
          <w:trHeight w:val="61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Центра соцзащиты, управы, префектуры, МЧС и т.п.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Местонахождение, порядок обращения, подача заявлений.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«Центр соцзащиты», Собес.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.03.25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</w:t>
            </w:r>
            <w:r w:rsidR="00E261A5">
              <w:rPr>
                <w:rFonts w:ascii="Times New Roman" w:hAnsi="Times New Roman" w:cs="Times New Roman"/>
                <w:b/>
                <w:sz w:val="24"/>
                <w:szCs w:val="24"/>
              </w:rPr>
              <w:t>иентация. Личностное развитие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самовоспитания и его результаты. </w:t>
            </w:r>
            <w:r w:rsidR="00E261A5">
              <w:rPr>
                <w:rFonts w:ascii="Times New Roman" w:hAnsi="Times New Roman" w:cs="Times New Roman"/>
                <w:sz w:val="24"/>
                <w:szCs w:val="24"/>
              </w:rPr>
              <w:t>Направленность человеческой личности.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Способности, условия их проявления и развития.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профессии. Профессиональный тип личности.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выживания. Стрессы, душевные кризисы.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 г.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работоспособности.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 г.</w:t>
            </w:r>
          </w:p>
        </w:tc>
      </w:tr>
      <w:tr w:rsidR="00985E14" w:rsidTr="00E261A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(3 часа)</w:t>
            </w:r>
          </w:p>
        </w:tc>
      </w:tr>
      <w:tr w:rsidR="00985E14" w:rsidTr="00E261A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Льготные 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гаран-тии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инвалидов.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rPr>
          <w:trHeight w:val="50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Тестирование: «Чего я хочу – что я могу – что мне надо».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 w:rsidP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5E14" w:rsidTr="00E261A5">
        <w:trPr>
          <w:trHeight w:val="50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E2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widowControl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урок: «Разговор по душам».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27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14" w:rsidRDefault="00C5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  <w:r w:rsidR="00272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5E14" w:rsidRDefault="00985E1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14" w:rsidRDefault="00985E14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E14" w:rsidRDefault="00272194">
      <w:pPr>
        <w:pStyle w:val="a9"/>
        <w:numPr>
          <w:ilvl w:val="0"/>
          <w:numId w:val="1"/>
        </w:numPr>
        <w:suppressAutoHyphens w:val="0"/>
        <w:ind w:hanging="85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985E14" w:rsidRDefault="00272194">
      <w:pPr>
        <w:pStyle w:val="c8"/>
        <w:numPr>
          <w:ilvl w:val="0"/>
          <w:numId w:val="1"/>
        </w:numPr>
        <w:shd w:val="clear" w:color="auto" w:fill="FFFFFF"/>
        <w:spacing w:beforeAutospacing="0" w:after="0" w:afterAutospacing="0"/>
        <w:ind w:left="-426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hd w:val="clear" w:color="auto" w:fill="FFFFFF"/>
        </w:rPr>
        <w:t>- региональная коллекция ЦОР</w:t>
      </w:r>
    </w:p>
    <w:p w:rsidR="00985E14" w:rsidRDefault="00272194">
      <w:pPr>
        <w:widowControl w:val="0"/>
        <w:suppressAutoHyphens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2"/>
          <w:color w:val="000000"/>
          <w:shd w:val="clear" w:color="auto" w:fill="FFFFFF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kopilkaurokov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985E14" w:rsidRDefault="00272194">
      <w:pPr>
        <w:widowControl w:val="0"/>
        <w:suppressAutoHyphens w:val="0"/>
        <w:spacing w:after="0"/>
        <w:ind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yaklass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</w:t>
        </w:r>
      </w:hyperlink>
    </w:p>
    <w:p w:rsidR="00985E14" w:rsidRDefault="009A0D85">
      <w:pPr>
        <w:widowControl w:val="0"/>
        <w:suppressAutoHyphens w:val="0"/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272194">
          <w:rPr>
            <w:rFonts w:ascii="Times New Roman" w:eastAsia="Times New Roman" w:hAnsi="Times New Roman" w:cs="Times New Roman"/>
            <w:sz w:val="24"/>
            <w:szCs w:val="24"/>
          </w:rPr>
          <w:t xml:space="preserve">- </w:t>
        </w:r>
      </w:hyperlink>
      <w:hyperlink r:id="rId9">
        <w:r w:rsidR="00272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272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272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univertv</w:t>
        </w:r>
        <w:proofErr w:type="spellEnd"/>
        <w:r w:rsidR="00272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272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85E14" w:rsidRDefault="00272194">
      <w:pPr>
        <w:widowControl w:val="0"/>
        <w:suppressAutoHyphens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proshkolu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click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3/1019/1235</w:t>
        </w:r>
      </w:hyperlink>
    </w:p>
    <w:p w:rsidR="00985E14" w:rsidRDefault="009A0D85" w:rsidP="00E261A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858"/>
        <w:rPr>
          <w:rStyle w:val="-"/>
          <w:rFonts w:ascii="Arial" w:eastAsia="Times New Roman" w:hAnsi="Arial" w:cs="Arial"/>
          <w:lang w:eastAsia="ru-RU"/>
        </w:rPr>
      </w:pPr>
      <w:hyperlink r:id="rId11">
        <w:r w:rsidR="00272194" w:rsidRPr="00E261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- </w:t>
        </w:r>
      </w:hyperlink>
      <w:hyperlink w:history="1"/>
      <w:hyperlink r:id="rId12"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http://www/it-n.ru</w:t>
        </w:r>
      </w:hyperlink>
    </w:p>
    <w:p w:rsidR="00985E14" w:rsidRDefault="009A0D8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hanging="858"/>
        <w:rPr>
          <w:rStyle w:val="-"/>
          <w:rFonts w:ascii="Arial" w:eastAsia="Times New Roman" w:hAnsi="Arial" w:cs="Arial"/>
          <w:lang w:eastAsia="ru-RU"/>
        </w:rPr>
      </w:pPr>
      <w:hyperlink r:id="rId13"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- http: //</w:t>
        </w:r>
        <w:proofErr w:type="spellStart"/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festival</w:t>
        </w:r>
        <w:proofErr w:type="spellEnd"/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 xml:space="preserve">/ </w:t>
        </w:r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en-US" w:eastAsia="ru-RU"/>
          </w:rPr>
          <w:t>1</w:t>
        </w:r>
        <w:r w:rsidR="00272194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september.ru</w:t>
        </w:r>
      </w:hyperlink>
    </w:p>
    <w:p w:rsidR="00985E14" w:rsidRDefault="009A0D85">
      <w:pPr>
        <w:pStyle w:val="c8"/>
        <w:numPr>
          <w:ilvl w:val="0"/>
          <w:numId w:val="1"/>
        </w:numPr>
        <w:shd w:val="clear" w:color="auto" w:fill="FFFFFF"/>
        <w:spacing w:beforeAutospacing="0" w:after="0" w:afterAutospacing="0"/>
        <w:jc w:val="center"/>
        <w:rPr>
          <w:rFonts w:eastAsia="Calibri"/>
          <w:b/>
          <w:sz w:val="28"/>
          <w:szCs w:val="28"/>
        </w:rPr>
      </w:pPr>
      <w:hyperlink r:id="rId14"/>
    </w:p>
    <w:p w:rsidR="00E261A5" w:rsidRDefault="00E261A5" w:rsidP="00E261A5">
      <w:pPr>
        <w:pStyle w:val="a9"/>
        <w:numPr>
          <w:ilvl w:val="0"/>
          <w:numId w:val="4"/>
        </w:numPr>
        <w:shd w:val="clear" w:color="auto" w:fill="FFFFFF"/>
        <w:spacing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 внесения изменений в рабочую программу</w:t>
      </w:r>
    </w:p>
    <w:tbl>
      <w:tblPr>
        <w:tblW w:w="11057" w:type="dxa"/>
        <w:tblInd w:w="-1273" w:type="dxa"/>
        <w:tblLook w:val="04A0" w:firstRow="1" w:lastRow="0" w:firstColumn="1" w:lastColumn="0" w:noHBand="0" w:noVBand="1"/>
      </w:tblPr>
      <w:tblGrid>
        <w:gridCol w:w="708"/>
        <w:gridCol w:w="2552"/>
        <w:gridCol w:w="2871"/>
        <w:gridCol w:w="2749"/>
        <w:gridCol w:w="2177"/>
      </w:tblGrid>
      <w:tr w:rsidR="00E261A5" w:rsidTr="00E26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Тема (темы) урока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Способ, форма корректировки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  <w:t>Согласование с администрацией школы</w:t>
            </w:r>
          </w:p>
        </w:tc>
      </w:tr>
      <w:tr w:rsidR="00E261A5" w:rsidTr="00E26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6"/>
                <w:szCs w:val="28"/>
                <w:lang w:eastAsia="ar-SA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6"/>
                <w:szCs w:val="24"/>
                <w:lang w:eastAsia="ar-SA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E261A5" w:rsidTr="00E26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E261A5" w:rsidTr="00E26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E261A5" w:rsidTr="00E26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E261A5" w:rsidRDefault="00E261A5" w:rsidP="005723E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A5" w:rsidRDefault="00E261A5" w:rsidP="005723E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E261A5" w:rsidRDefault="00E261A5" w:rsidP="00E261A5">
      <w:pPr>
        <w:pStyle w:val="a9"/>
        <w:widowControl w:val="0"/>
        <w:numPr>
          <w:ilvl w:val="0"/>
          <w:numId w:val="4"/>
        </w:numPr>
        <w:tabs>
          <w:tab w:val="left" w:pos="707"/>
        </w:tabs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</w:p>
    <w:sectPr w:rsidR="00E261A5">
      <w:pgSz w:w="11906" w:h="16838"/>
      <w:pgMar w:top="1134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0BA"/>
    <w:multiLevelType w:val="multilevel"/>
    <w:tmpl w:val="2DE03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C1AC8"/>
    <w:multiLevelType w:val="multilevel"/>
    <w:tmpl w:val="286E8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45A66"/>
    <w:multiLevelType w:val="multilevel"/>
    <w:tmpl w:val="AD426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B76347A"/>
    <w:multiLevelType w:val="multilevel"/>
    <w:tmpl w:val="F34C5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14"/>
    <w:rsid w:val="00027D1B"/>
    <w:rsid w:val="0013186D"/>
    <w:rsid w:val="00272194"/>
    <w:rsid w:val="00892A49"/>
    <w:rsid w:val="00985E14"/>
    <w:rsid w:val="009A0D85"/>
    <w:rsid w:val="00A0220C"/>
    <w:rsid w:val="00C573B0"/>
    <w:rsid w:val="00E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5C4B45"/>
  </w:style>
  <w:style w:type="character" w:customStyle="1" w:styleId="-">
    <w:name w:val="Интернет-ссылка"/>
    <w:basedOn w:val="a0"/>
    <w:uiPriority w:val="99"/>
    <w:unhideWhenUsed/>
    <w:rsid w:val="005C4B4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E15C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234D0F"/>
    <w:pPr>
      <w:ind w:left="720"/>
      <w:contextualSpacing/>
    </w:pPr>
  </w:style>
  <w:style w:type="paragraph" w:customStyle="1" w:styleId="Standard">
    <w:name w:val="Standard"/>
    <w:qFormat/>
    <w:rsid w:val="000A46D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8">
    <w:name w:val="c8"/>
    <w:basedOn w:val="a"/>
    <w:qFormat/>
    <w:rsid w:val="005C4B4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E15C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4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2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5C4B45"/>
  </w:style>
  <w:style w:type="character" w:customStyle="1" w:styleId="-">
    <w:name w:val="Интернет-ссылка"/>
    <w:basedOn w:val="a0"/>
    <w:uiPriority w:val="99"/>
    <w:unhideWhenUsed/>
    <w:rsid w:val="005C4B4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E15C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234D0F"/>
    <w:pPr>
      <w:ind w:left="720"/>
      <w:contextualSpacing/>
    </w:pPr>
  </w:style>
  <w:style w:type="paragraph" w:customStyle="1" w:styleId="Standard">
    <w:name w:val="Standard"/>
    <w:qFormat/>
    <w:rsid w:val="000A46D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8">
    <w:name w:val="c8"/>
    <w:basedOn w:val="a"/>
    <w:qFormat/>
    <w:rsid w:val="005C4B4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E15C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4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2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www/it-n.ru-%20http:%20//festival/%20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www/it-n.ru-%20http:%20//festival/%201septemb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/" TargetMode="External"/><Relationship Id="rId11" Type="http://schemas.openxmlformats.org/officeDocument/2006/relationships/hyperlink" Target="http://www/it-n.ru-%20http:%20//festival/%201septemb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hkolu.ru/click3/1019/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vertv.ru/" TargetMode="External"/><Relationship Id="rId14" Type="http://schemas.openxmlformats.org/officeDocument/2006/relationships/hyperlink" Target="http://www/it-n.ru-%20http:%20//festival/%20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dc:description/>
  <cp:lastModifiedBy>Вера</cp:lastModifiedBy>
  <cp:revision>38</cp:revision>
  <cp:lastPrinted>2023-09-08T10:37:00Z</cp:lastPrinted>
  <dcterms:created xsi:type="dcterms:W3CDTF">2021-09-27T20:48:00Z</dcterms:created>
  <dcterms:modified xsi:type="dcterms:W3CDTF">2024-09-14T11:17:00Z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