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10" w:rsidRPr="00927BF1" w:rsidRDefault="00C50710" w:rsidP="00C50710">
      <w:pPr>
        <w:rPr>
          <w:rFonts w:ascii="Times New Roman" w:eastAsiaTheme="minorHAnsi" w:hAnsi="Times New Roman"/>
          <w:b/>
          <w:sz w:val="28"/>
          <w:szCs w:val="28"/>
        </w:rPr>
      </w:pPr>
    </w:p>
    <w:p w:rsidR="00C50710" w:rsidRPr="00927BF1" w:rsidRDefault="00C50710" w:rsidP="007700E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BF1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общего и профессионального образования Ростовской области государственное казённое общеобразовательное учреждение Ростовской области «</w:t>
      </w:r>
      <w:proofErr w:type="spellStart"/>
      <w:r w:rsidRPr="00927BF1">
        <w:rPr>
          <w:rFonts w:ascii="Times New Roman" w:eastAsia="Times New Roman" w:hAnsi="Times New Roman"/>
          <w:sz w:val="28"/>
          <w:szCs w:val="28"/>
          <w:lang w:eastAsia="ru-RU"/>
        </w:rPr>
        <w:t>Новочеркасская</w:t>
      </w:r>
      <w:proofErr w:type="spellEnd"/>
      <w:r w:rsidRPr="00927BF1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специальная  школа-интернат № 33»</w:t>
      </w:r>
    </w:p>
    <w:p w:rsidR="00C50710" w:rsidRPr="00927BF1" w:rsidRDefault="00C50710" w:rsidP="00C507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710" w:rsidRPr="00927BF1" w:rsidRDefault="00C50710" w:rsidP="00C507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50710" w:rsidRPr="00927BF1" w:rsidRDefault="00C50710" w:rsidP="00C5071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0710" w:rsidRPr="00927BF1" w:rsidRDefault="00C50710" w:rsidP="007838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50710" w:rsidRPr="00927BF1" w:rsidRDefault="00C50710" w:rsidP="00C507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800"/>
      </w:tblGrid>
      <w:tr w:rsidR="00C50710" w:rsidRPr="00927BF1" w:rsidTr="003B1D44">
        <w:tc>
          <w:tcPr>
            <w:tcW w:w="4927" w:type="dxa"/>
            <w:hideMark/>
          </w:tcPr>
          <w:p w:rsidR="00C50710" w:rsidRPr="008C3862" w:rsidRDefault="00C50710" w:rsidP="003B1D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C386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«Согласовано»</w:t>
            </w:r>
          </w:p>
          <w:p w:rsidR="00C50710" w:rsidRPr="00927BF1" w:rsidRDefault="00C50710" w:rsidP="003B1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7BF1">
              <w:rPr>
                <w:rFonts w:ascii="Times New Roman" w:hAnsi="Times New Roman"/>
                <w:sz w:val="28"/>
                <w:szCs w:val="28"/>
                <w:lang w:eastAsia="ar-SA"/>
              </w:rPr>
              <w:t>На педагогическом совете</w:t>
            </w:r>
          </w:p>
          <w:p w:rsidR="00C50710" w:rsidRPr="00927BF1" w:rsidRDefault="00C50710" w:rsidP="003B1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Протокол  №1 </w:t>
            </w:r>
            <w:r w:rsidR="007700E8">
              <w:rPr>
                <w:rFonts w:ascii="Times New Roman" w:hAnsi="Times New Roman"/>
                <w:sz w:val="28"/>
                <w:szCs w:val="28"/>
                <w:lang w:eastAsia="ar-SA"/>
              </w:rPr>
              <w:t>от 29</w:t>
            </w:r>
            <w:r w:rsidR="00DD43D1">
              <w:rPr>
                <w:rFonts w:ascii="Times New Roman" w:hAnsi="Times New Roman"/>
                <w:sz w:val="28"/>
                <w:szCs w:val="28"/>
                <w:lang w:eastAsia="ar-SA"/>
              </w:rPr>
              <w:t>.08.</w:t>
            </w:r>
            <w:r w:rsidR="008C3862">
              <w:rPr>
                <w:rFonts w:ascii="Times New Roman" w:hAnsi="Times New Roman"/>
                <w:sz w:val="28"/>
                <w:szCs w:val="28"/>
                <w:lang w:eastAsia="ar-SA"/>
              </w:rPr>
              <w:t>2024</w:t>
            </w:r>
            <w:r w:rsidRPr="00927BF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г. </w:t>
            </w:r>
          </w:p>
          <w:p w:rsidR="00DD43D1" w:rsidRDefault="00DD43D1" w:rsidP="003B1D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  <w:p w:rsidR="00C50710" w:rsidRPr="008C3862" w:rsidRDefault="00C50710" w:rsidP="003B1D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C386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«Согласовано»</w:t>
            </w:r>
          </w:p>
          <w:p w:rsidR="00C50710" w:rsidRPr="00927BF1" w:rsidRDefault="00C50710" w:rsidP="003B1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7BF1"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директора</w:t>
            </w:r>
          </w:p>
          <w:p w:rsidR="00C50710" w:rsidRPr="00927BF1" w:rsidRDefault="00C50710" w:rsidP="003B1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7BF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учебной работе</w:t>
            </w:r>
          </w:p>
          <w:p w:rsidR="00C50710" w:rsidRPr="00927BF1" w:rsidRDefault="00C50710" w:rsidP="003B1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7BF1">
              <w:rPr>
                <w:rFonts w:ascii="Times New Roman" w:hAnsi="Times New Roman"/>
                <w:sz w:val="28"/>
                <w:szCs w:val="28"/>
                <w:vertAlign w:val="subscript"/>
                <w:lang w:eastAsia="ar-SA"/>
              </w:rPr>
              <w:t xml:space="preserve">_______________ </w:t>
            </w:r>
            <w:proofErr w:type="spellStart"/>
            <w:r w:rsidRPr="00927BF1">
              <w:rPr>
                <w:rFonts w:ascii="Times New Roman" w:hAnsi="Times New Roman"/>
                <w:sz w:val="28"/>
                <w:szCs w:val="28"/>
                <w:lang w:eastAsia="ar-SA"/>
              </w:rPr>
              <w:t>Таранова</w:t>
            </w:r>
            <w:proofErr w:type="spellEnd"/>
            <w:r w:rsidRPr="00927BF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О.С.</w:t>
            </w:r>
          </w:p>
        </w:tc>
        <w:tc>
          <w:tcPr>
            <w:tcW w:w="4927" w:type="dxa"/>
            <w:hideMark/>
          </w:tcPr>
          <w:p w:rsidR="00C50710" w:rsidRPr="008C3862" w:rsidRDefault="00C50710" w:rsidP="003B1D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C386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«Утверждаю»</w:t>
            </w:r>
          </w:p>
          <w:p w:rsidR="00C50710" w:rsidRPr="00927BF1" w:rsidRDefault="00C50710" w:rsidP="003B1D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7BF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Директор  ГКОУ РО </w:t>
            </w:r>
            <w:proofErr w:type="spellStart"/>
            <w:r w:rsidRPr="00927BF1">
              <w:rPr>
                <w:rFonts w:ascii="Times New Roman" w:hAnsi="Times New Roman"/>
                <w:sz w:val="28"/>
                <w:szCs w:val="28"/>
                <w:lang w:eastAsia="ar-SA"/>
              </w:rPr>
              <w:t>Новочеркасской</w:t>
            </w:r>
            <w:proofErr w:type="spellEnd"/>
          </w:p>
          <w:p w:rsidR="00C50710" w:rsidRPr="00927BF1" w:rsidRDefault="00C50710" w:rsidP="003B1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7BF1">
              <w:rPr>
                <w:rFonts w:ascii="Times New Roman" w:hAnsi="Times New Roman"/>
                <w:sz w:val="28"/>
                <w:szCs w:val="28"/>
                <w:lang w:eastAsia="ar-SA"/>
              </w:rPr>
              <w:t>специальной школы - интерната №33</w:t>
            </w:r>
          </w:p>
          <w:p w:rsidR="00C50710" w:rsidRPr="00927BF1" w:rsidRDefault="00C50710" w:rsidP="003B1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7BF1">
              <w:rPr>
                <w:rFonts w:ascii="Times New Roman" w:hAnsi="Times New Roman"/>
                <w:sz w:val="28"/>
                <w:szCs w:val="28"/>
                <w:vertAlign w:val="subscript"/>
                <w:lang w:eastAsia="ar-SA"/>
              </w:rPr>
              <w:t xml:space="preserve">___________________________    </w:t>
            </w:r>
            <w:r w:rsidRPr="00927BF1">
              <w:rPr>
                <w:rFonts w:ascii="Times New Roman" w:hAnsi="Times New Roman"/>
                <w:sz w:val="28"/>
                <w:szCs w:val="28"/>
                <w:lang w:eastAsia="ar-SA"/>
              </w:rPr>
              <w:t>Климченко И.Е.</w:t>
            </w:r>
          </w:p>
          <w:p w:rsidR="00C50710" w:rsidRPr="00927BF1" w:rsidRDefault="00C50710" w:rsidP="003B1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50710" w:rsidRPr="00927BF1" w:rsidRDefault="00C50710" w:rsidP="003B1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Приказ №</w:t>
            </w:r>
            <w:r w:rsidR="007700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133</w:t>
            </w:r>
            <w:r w:rsidR="004723C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 ОД</w:t>
            </w:r>
            <w:r w:rsidRPr="00927BF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 </w:t>
            </w:r>
            <w:r w:rsidR="007700E8">
              <w:rPr>
                <w:rFonts w:ascii="Times New Roman" w:hAnsi="Times New Roman"/>
                <w:sz w:val="28"/>
                <w:szCs w:val="28"/>
                <w:lang w:eastAsia="ar-SA"/>
              </w:rPr>
              <w:t>29</w:t>
            </w:r>
            <w:r w:rsidR="008C3862">
              <w:rPr>
                <w:rFonts w:ascii="Times New Roman" w:hAnsi="Times New Roman"/>
                <w:sz w:val="28"/>
                <w:szCs w:val="28"/>
                <w:lang w:eastAsia="ar-SA"/>
              </w:rPr>
              <w:t>.08.2024</w:t>
            </w:r>
            <w:r w:rsidRPr="00927BF1">
              <w:rPr>
                <w:rFonts w:ascii="Times New Roman" w:hAnsi="Times New Roman"/>
                <w:sz w:val="28"/>
                <w:szCs w:val="28"/>
                <w:lang w:eastAsia="ar-SA"/>
              </w:rPr>
              <w:t>г.</w:t>
            </w:r>
            <w:r w:rsidRPr="00927BF1">
              <w:rPr>
                <w:rFonts w:ascii="Times New Roman" w:hAnsi="Times New Roman"/>
                <w:sz w:val="28"/>
                <w:szCs w:val="28"/>
                <w:vertAlign w:val="subscript"/>
                <w:lang w:eastAsia="ar-SA"/>
              </w:rPr>
              <w:t xml:space="preserve">                </w:t>
            </w:r>
          </w:p>
        </w:tc>
      </w:tr>
    </w:tbl>
    <w:p w:rsidR="00C50710" w:rsidRPr="00927BF1" w:rsidRDefault="00C50710" w:rsidP="00C50710">
      <w:pPr>
        <w:widowControl w:val="0"/>
        <w:suppressAutoHyphens/>
        <w:spacing w:after="0" w:line="100" w:lineRule="atLeast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50710" w:rsidRPr="00927BF1" w:rsidRDefault="00C50710" w:rsidP="00C50710">
      <w:pPr>
        <w:widowControl w:val="0"/>
        <w:suppressAutoHyphens/>
        <w:spacing w:after="0" w:line="100" w:lineRule="atLeast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50710" w:rsidRPr="00927BF1" w:rsidRDefault="00C50710" w:rsidP="00C5071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50710" w:rsidRPr="00927BF1" w:rsidRDefault="00C50710" w:rsidP="00C5071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50710" w:rsidRPr="00927BF1" w:rsidRDefault="00C50710" w:rsidP="00C50710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50710" w:rsidRPr="00927BF1" w:rsidRDefault="00A411F6" w:rsidP="00C507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АДАПТИРОВАННАЯ РАБОЧАЯ </w:t>
      </w:r>
      <w:r w:rsidR="00C50710" w:rsidRPr="00927BF1">
        <w:rPr>
          <w:rFonts w:ascii="Times New Roman" w:eastAsia="Times New Roman" w:hAnsi="Times New Roman"/>
          <w:b/>
          <w:sz w:val="28"/>
          <w:szCs w:val="28"/>
          <w:lang w:eastAsia="ar-SA"/>
        </w:rPr>
        <w:t>ПРОГРАММА</w:t>
      </w:r>
    </w:p>
    <w:p w:rsidR="00C50710" w:rsidRPr="00927BF1" w:rsidRDefault="00C50710" w:rsidP="00C507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27BF1">
        <w:rPr>
          <w:rFonts w:ascii="Times New Roman" w:eastAsia="Times New Roman" w:hAnsi="Times New Roman"/>
          <w:sz w:val="28"/>
          <w:szCs w:val="28"/>
          <w:lang w:eastAsia="ar-SA"/>
        </w:rPr>
        <w:t>внеурочной деятельности по математике</w:t>
      </w:r>
    </w:p>
    <w:p w:rsidR="00C50710" w:rsidRPr="00927BF1" w:rsidRDefault="00C50710" w:rsidP="00C507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27BF1">
        <w:rPr>
          <w:rFonts w:ascii="Times New Roman" w:eastAsia="Times New Roman" w:hAnsi="Times New Roman"/>
          <w:sz w:val="28"/>
          <w:szCs w:val="28"/>
          <w:lang w:eastAsia="ar-SA"/>
        </w:rPr>
        <w:t>«Избранные вопросы математики»</w:t>
      </w:r>
    </w:p>
    <w:p w:rsidR="00C50710" w:rsidRPr="00927BF1" w:rsidRDefault="00C50710" w:rsidP="00C507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27BF1">
        <w:rPr>
          <w:rFonts w:ascii="Times New Roman" w:eastAsia="Times New Roman" w:hAnsi="Times New Roman"/>
          <w:sz w:val="28"/>
          <w:szCs w:val="28"/>
          <w:lang w:eastAsia="ar-SA"/>
        </w:rPr>
        <w:t>Уровень общего образования (класс):</w:t>
      </w:r>
    </w:p>
    <w:p w:rsidR="00C50710" w:rsidRPr="00927BF1" w:rsidRDefault="00FE040F" w:rsidP="00C507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среднее общее образование (12</w:t>
      </w:r>
      <w:r w:rsidR="00C50710" w:rsidRPr="00927BF1">
        <w:rPr>
          <w:rFonts w:ascii="Times New Roman" w:eastAsia="Times New Roman" w:hAnsi="Times New Roman"/>
          <w:sz w:val="28"/>
          <w:szCs w:val="28"/>
          <w:lang w:eastAsia="ar-SA"/>
        </w:rPr>
        <w:t xml:space="preserve"> класс)</w:t>
      </w:r>
    </w:p>
    <w:p w:rsidR="00C50710" w:rsidRPr="00927BF1" w:rsidRDefault="00C50710" w:rsidP="00C507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27BF1">
        <w:rPr>
          <w:rFonts w:ascii="Times New Roman" w:eastAsia="Times New Roman" w:hAnsi="Times New Roman"/>
          <w:sz w:val="28"/>
          <w:szCs w:val="28"/>
          <w:lang w:eastAsia="ar-SA"/>
        </w:rPr>
        <w:t xml:space="preserve">Количество часов </w:t>
      </w:r>
      <w:r w:rsidRPr="00927BF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34</w:t>
      </w:r>
    </w:p>
    <w:p w:rsidR="00C50710" w:rsidRPr="00927BF1" w:rsidRDefault="008C3862" w:rsidP="00C50710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Учитель Паненко Нина Фёдоровна</w:t>
      </w:r>
    </w:p>
    <w:p w:rsidR="00C50710" w:rsidRPr="00927BF1" w:rsidRDefault="00C50710" w:rsidP="00C50710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50710" w:rsidRPr="00927BF1" w:rsidRDefault="00C50710" w:rsidP="00C5071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927BF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</w:t>
      </w:r>
    </w:p>
    <w:p w:rsidR="00C50710" w:rsidRPr="00927BF1" w:rsidRDefault="00C50710" w:rsidP="00C5071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C50710" w:rsidRPr="00927BF1" w:rsidRDefault="00C50710" w:rsidP="00C50710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927BF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</w:t>
      </w:r>
      <w:r w:rsidR="008C3862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        </w:t>
      </w:r>
      <w:r w:rsidRPr="00927BF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C3862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     </w:t>
      </w:r>
      <w:r w:rsidRPr="00927BF1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                         </w:t>
      </w:r>
    </w:p>
    <w:p w:rsidR="00C50710" w:rsidRPr="008C3862" w:rsidRDefault="008C3862" w:rsidP="008C3862">
      <w:pPr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Программа  разработана в соответствии с требованиями ФГОС ООО</w:t>
      </w:r>
    </w:p>
    <w:p w:rsidR="00C50710" w:rsidRPr="00927BF1" w:rsidRDefault="00C50710" w:rsidP="00C5071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50710" w:rsidRPr="00927BF1" w:rsidRDefault="00C50710" w:rsidP="00C5071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50710" w:rsidRPr="00927BF1" w:rsidRDefault="00C50710" w:rsidP="00C5071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50710" w:rsidRPr="00927BF1" w:rsidRDefault="00C50710" w:rsidP="00C5071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50710" w:rsidRPr="00927BF1" w:rsidRDefault="00C50710" w:rsidP="00C5071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50710" w:rsidRPr="00927BF1" w:rsidRDefault="00C50710" w:rsidP="00C50710">
      <w:pPr>
        <w:spacing w:after="15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C3862" w:rsidRDefault="008C3862" w:rsidP="00DE77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0710" w:rsidRPr="00DE77A6" w:rsidRDefault="00C50710" w:rsidP="00DE77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77A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50710" w:rsidRPr="00DE77A6" w:rsidRDefault="00C50710" w:rsidP="00DE77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77A6">
        <w:rPr>
          <w:rFonts w:ascii="Times New Roman" w:hAnsi="Times New Roman"/>
          <w:b/>
          <w:sz w:val="28"/>
          <w:szCs w:val="28"/>
        </w:rPr>
        <w:t>Общая характеристика предмета</w:t>
      </w:r>
    </w:p>
    <w:p w:rsidR="00011D92" w:rsidRPr="00DE77A6" w:rsidRDefault="00C50710" w:rsidP="00DE77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>Программа внеурочной деятельности по математике «</w:t>
      </w:r>
      <w:r w:rsidR="000A5EE9">
        <w:rPr>
          <w:rFonts w:ascii="Times New Roman" w:hAnsi="Times New Roman"/>
          <w:sz w:val="28"/>
          <w:szCs w:val="28"/>
        </w:rPr>
        <w:t>Избранные вопросы математики</w:t>
      </w:r>
      <w:r w:rsidRPr="00DE77A6">
        <w:rPr>
          <w:rFonts w:ascii="Times New Roman" w:hAnsi="Times New Roman"/>
          <w:sz w:val="28"/>
          <w:szCs w:val="28"/>
        </w:rPr>
        <w:t>» разработана в соответствии с требованиями Федерального государственного образовательного стандарта. Содержание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 Программа позволяет учащимся осуществлять различные виды проектной деятельности, оценивать свои потребности и возможности и сделать обоснованный выбор профиля обучения в старшей школе. Программа содержит все необходимые разделы и соответствует современным требованиям, предъявляемым к программам внеурочной деятельности. Может быть рекомендована как рабочая программа для внеурочной деятельности для учащихся 11 классов, обучающихся в режиме ФГОС. Внеурочная познавательная деятельность школьников является неотъемлемой частью образовательного процесса в школе. Изучение математики как возможность познавать, изучать и применять знания в конкретной жизненной ситуации. Изучение данной программы позволит учащимся лучше ориентироваться в различных ситуациях. Данный курс рассчитан на освоение некоторых тем по математике на повышенном уровне, причем содержание задач носит практический характер и связан с применением математики в различных сферах нашей жизни. Курс ориентирован на удовлетворение любознательности старшеклассников, развивает умения и навыки решения задач, необходимые для продолжения образования, повышает математическую культуру, способствует развитию творческого потенциала личности.</w:t>
      </w:r>
    </w:p>
    <w:p w:rsidR="00C50710" w:rsidRPr="008A7CBB" w:rsidRDefault="00C50710" w:rsidP="008A7C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7CBB">
        <w:rPr>
          <w:rFonts w:ascii="Times New Roman" w:hAnsi="Times New Roman"/>
          <w:b/>
          <w:sz w:val="28"/>
          <w:szCs w:val="28"/>
        </w:rPr>
        <w:t xml:space="preserve">Цель курса: </w:t>
      </w:r>
    </w:p>
    <w:p w:rsidR="00C50710" w:rsidRPr="00DE77A6" w:rsidRDefault="00C50710" w:rsidP="008A7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 формирование всесторонне образованной и инициативной личности; </w:t>
      </w:r>
    </w:p>
    <w:p w:rsidR="00C50710" w:rsidRPr="00DE77A6" w:rsidRDefault="00C50710" w:rsidP="008A7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обучение деятельности — умение ставить цели, организовать свою деятельность, оценить результаты своего труда;  </w:t>
      </w:r>
    </w:p>
    <w:p w:rsidR="00C50710" w:rsidRPr="00DE77A6" w:rsidRDefault="00C50710" w:rsidP="008A7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формирование личностных качеств: воли, чувств, эмоций, творческих способностей, познавательных мотивов деятельности; </w:t>
      </w:r>
    </w:p>
    <w:p w:rsidR="00C50710" w:rsidRPr="00DE77A6" w:rsidRDefault="00C50710" w:rsidP="008A7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 обогащение регуляторного и коммуникативного опыта: рефлексии собственных действий, самоконтроля результатов своего труда. </w:t>
      </w:r>
    </w:p>
    <w:p w:rsidR="00C50710" w:rsidRPr="008A7CBB" w:rsidRDefault="00C50710" w:rsidP="008A7C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7CB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C50710" w:rsidRPr="00DE77A6" w:rsidRDefault="00C50710" w:rsidP="008A7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lastRenderedPageBreak/>
        <w:t xml:space="preserve">создание условий для реализации математических и коммуникативных способностей подростков в совместной деятельности со сверстниками и взрослыми; 3 </w:t>
      </w:r>
    </w:p>
    <w:p w:rsidR="00C50710" w:rsidRPr="00DE77A6" w:rsidRDefault="00C50710" w:rsidP="008A7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формирование у подростков навыков применения математических знаний для решения различных жизненных задач; </w:t>
      </w:r>
    </w:p>
    <w:p w:rsidR="00C50710" w:rsidRPr="00DE77A6" w:rsidRDefault="00C50710" w:rsidP="008A7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расширение представления подростков о школе, как о месте реализации собственных замыслов и проектов; </w:t>
      </w:r>
    </w:p>
    <w:p w:rsidR="00C50710" w:rsidRPr="00DE77A6" w:rsidRDefault="00C50710" w:rsidP="008A7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развитие математической культуры школьников при активном применении математической речи и доказательной риторики. </w:t>
      </w:r>
    </w:p>
    <w:p w:rsidR="00C50710" w:rsidRPr="00DE77A6" w:rsidRDefault="00C50710" w:rsidP="008A7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создать условия для усвоения обучающимися наиболее общих приемов и способов решения задач; </w:t>
      </w:r>
    </w:p>
    <w:p w:rsidR="00C50710" w:rsidRPr="00DE77A6" w:rsidRDefault="00C50710" w:rsidP="008A7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>создать условия для развития умений самостоятельно анализировать и решать задачи по образцу и в незнакомой ситуации;</w:t>
      </w:r>
    </w:p>
    <w:p w:rsidR="00C50710" w:rsidRPr="00DE77A6" w:rsidRDefault="00C50710" w:rsidP="008A7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 создать условия для формирования и развития у старшеклассников аналитического и логического мышления при проектировании решения задачи; </w:t>
      </w:r>
    </w:p>
    <w:p w:rsidR="00C50710" w:rsidRPr="00DE77A6" w:rsidRDefault="00C50710" w:rsidP="008A7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>продолжить формирование опыта творческой деятельности учащихся через исследовательскую деятельность при решении нестандартных задач;</w:t>
      </w:r>
    </w:p>
    <w:p w:rsidR="00C50710" w:rsidRPr="00DE77A6" w:rsidRDefault="00C50710" w:rsidP="008A7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 создать условия для развития коммуникативных и </w:t>
      </w:r>
      <w:proofErr w:type="spellStart"/>
      <w:r w:rsidRPr="00DE77A6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DE77A6">
        <w:rPr>
          <w:rFonts w:ascii="Times New Roman" w:hAnsi="Times New Roman"/>
          <w:sz w:val="28"/>
          <w:szCs w:val="28"/>
        </w:rPr>
        <w:t xml:space="preserve"> навыков работы в группе, самостоятельной работы, умений вести дискуссию, аргументировать ответы и т.д.</w:t>
      </w:r>
    </w:p>
    <w:p w:rsidR="00476202" w:rsidRPr="00476202" w:rsidRDefault="00DE5A73" w:rsidP="008A7CBB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kern w:val="1"/>
          <w:sz w:val="28"/>
          <w:szCs w:val="28"/>
          <w:lang w:eastAsia="hi-IN" w:bidi="hi-IN"/>
        </w:rPr>
        <w:t xml:space="preserve">  </w:t>
      </w:r>
      <w:r w:rsidR="00476202" w:rsidRPr="00476202">
        <w:rPr>
          <w:rFonts w:ascii="Times New Roman" w:eastAsia="Times New Roman" w:hAnsi="Times New Roman"/>
          <w:b/>
          <w:bCs/>
          <w:kern w:val="1"/>
          <w:sz w:val="28"/>
          <w:szCs w:val="28"/>
          <w:lang w:eastAsia="hi-IN" w:bidi="hi-IN"/>
        </w:rPr>
        <w:t>Коррекционные задачи:</w:t>
      </w:r>
    </w:p>
    <w:p w:rsidR="00476202" w:rsidRPr="00476202" w:rsidRDefault="00476202" w:rsidP="008A7CBB">
      <w:pPr>
        <w:widowControl w:val="0"/>
        <w:tabs>
          <w:tab w:val="left" w:pos="5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Развитие осязательного, осязательно-зрительного (у слепых с остаточным зрением), зрительного  и слухового восприятия.</w:t>
      </w:r>
    </w:p>
    <w:p w:rsidR="00476202" w:rsidRPr="00476202" w:rsidRDefault="00476202" w:rsidP="008A7CBB">
      <w:pPr>
        <w:widowControl w:val="0"/>
        <w:tabs>
          <w:tab w:val="left" w:pos="5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Развитие произвольного внимания. </w:t>
      </w:r>
    </w:p>
    <w:p w:rsidR="00476202" w:rsidRPr="00476202" w:rsidRDefault="00476202" w:rsidP="008A7CBB">
      <w:pPr>
        <w:widowControl w:val="0"/>
        <w:tabs>
          <w:tab w:val="left" w:pos="5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Развитие и коррекция памяти.</w:t>
      </w:r>
    </w:p>
    <w:p w:rsidR="00476202" w:rsidRPr="00476202" w:rsidRDefault="00476202" w:rsidP="008A7CBB">
      <w:pPr>
        <w:widowControl w:val="0"/>
        <w:tabs>
          <w:tab w:val="left" w:pos="5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Развитие и коррекция логического мышления, основных мыслительных операций.</w:t>
      </w:r>
    </w:p>
    <w:p w:rsidR="00476202" w:rsidRPr="00476202" w:rsidRDefault="00476202" w:rsidP="008A7CBB">
      <w:pPr>
        <w:widowControl w:val="0"/>
        <w:tabs>
          <w:tab w:val="left" w:pos="5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Преодоление инертности психических процессов.</w:t>
      </w:r>
    </w:p>
    <w:p w:rsidR="00476202" w:rsidRPr="00476202" w:rsidRDefault="00476202" w:rsidP="008A7CBB">
      <w:pPr>
        <w:widowControl w:val="0"/>
        <w:tabs>
          <w:tab w:val="left" w:pos="5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Развитие диалогической и монологической речи. </w:t>
      </w:r>
    </w:p>
    <w:p w:rsidR="00476202" w:rsidRPr="00476202" w:rsidRDefault="00476202" w:rsidP="008A7CBB">
      <w:pPr>
        <w:widowControl w:val="0"/>
        <w:tabs>
          <w:tab w:val="left" w:pos="5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Преодоление </w:t>
      </w:r>
      <w:proofErr w:type="spellStart"/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вербализма</w:t>
      </w:r>
      <w:proofErr w:type="spellEnd"/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.</w:t>
      </w:r>
    </w:p>
    <w:p w:rsidR="00476202" w:rsidRPr="00476202" w:rsidRDefault="00476202" w:rsidP="008A7CBB">
      <w:pPr>
        <w:widowControl w:val="0"/>
        <w:tabs>
          <w:tab w:val="left" w:pos="5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Формирование навыков осязательного, осязательно-зрительного (у слепых с остаточным зрением), зрительного и слухового анализа. </w:t>
      </w:r>
    </w:p>
    <w:p w:rsidR="00476202" w:rsidRPr="00476202" w:rsidRDefault="00476202" w:rsidP="008A7CBB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ind w:right="-285"/>
        <w:contextualSpacing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>Развитие навыков осязательно-зрительного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:rsidR="00476202" w:rsidRPr="00476202" w:rsidRDefault="00476202" w:rsidP="008A7CBB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ind w:right="-285"/>
        <w:contextualSpacing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>Формирование умения выполнять при помощи чертежных инструментов геометрические построения, построение графиков функций, диаграмм и т.п.</w:t>
      </w:r>
    </w:p>
    <w:p w:rsidR="00476202" w:rsidRPr="00476202" w:rsidRDefault="00476202" w:rsidP="008A7CBB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ind w:right="-285"/>
        <w:contextualSpacing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>Формирование умения читать цветные (или контрастные, черно-белые) рельефные графики элементарных функций на координатной плоскости.</w:t>
      </w:r>
    </w:p>
    <w:p w:rsidR="00476202" w:rsidRPr="00476202" w:rsidRDefault="00476202" w:rsidP="00DE5A73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ind w:right="-285"/>
        <w:contextualSpacing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>Обучение правилам записи математических формул и специальных знаков (в том числе с использованием рельефно-точечной системы Л. Брайля).</w:t>
      </w:r>
    </w:p>
    <w:p w:rsidR="00476202" w:rsidRPr="00476202" w:rsidRDefault="00476202" w:rsidP="00DE5A73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ind w:right="-285"/>
        <w:contextualSpacing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Обучение приемам преобразования математических выражений (в том числе на </w:t>
      </w:r>
      <w:proofErr w:type="spellStart"/>
      <w:r w:rsidRPr="00476202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>брайлевской</w:t>
      </w:r>
      <w:proofErr w:type="spellEnd"/>
      <w:r w:rsidRPr="00476202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механической печатной машинке).</w:t>
      </w:r>
    </w:p>
    <w:p w:rsidR="00476202" w:rsidRPr="00476202" w:rsidRDefault="00476202" w:rsidP="00DE5A73">
      <w:pPr>
        <w:widowControl w:val="0"/>
        <w:tabs>
          <w:tab w:val="left" w:pos="5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 xml:space="preserve">Развитие навыков осязательного обследования и восприятия рельефных </w:t>
      </w:r>
      <w:r w:rsidRPr="00476202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lastRenderedPageBreak/>
        <w:t>изображений, геометрических чертежей  и др.</w:t>
      </w:r>
    </w:p>
    <w:p w:rsidR="00476202" w:rsidRPr="00476202" w:rsidRDefault="00476202" w:rsidP="00DE5A73">
      <w:pPr>
        <w:widowControl w:val="0"/>
        <w:tabs>
          <w:tab w:val="left" w:pos="5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  <w:t>Формирование умения выполнять геометрические построения и чертежи с помощью специальных чертежных инструментов.</w:t>
      </w:r>
    </w:p>
    <w:p w:rsidR="00476202" w:rsidRPr="00476202" w:rsidRDefault="00476202" w:rsidP="00DE5A73">
      <w:pPr>
        <w:widowControl w:val="0"/>
        <w:tabs>
          <w:tab w:val="left" w:pos="5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Совершенствование специальных приемов обследования и изображения изучаемых объектов.</w:t>
      </w:r>
    </w:p>
    <w:p w:rsidR="00476202" w:rsidRPr="00476202" w:rsidRDefault="00476202" w:rsidP="00DE5A7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Формирование, уточнение или коррекция представлений о предметах и процессах окружающей действительности.</w:t>
      </w:r>
    </w:p>
    <w:p w:rsidR="00476202" w:rsidRPr="00476202" w:rsidRDefault="00476202" w:rsidP="00DE5A7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Формирование и совершенствование умения распознавать сходные предметы, находить сходные и отличительные признаки предметов и явлений, используя сохранные анализаторы.</w:t>
      </w:r>
    </w:p>
    <w:p w:rsidR="00476202" w:rsidRPr="00476202" w:rsidRDefault="00476202" w:rsidP="00DE5A7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Формирование и совершенствование умения находить причинно-следственные связи, выделять главное, обобщать, делать выводы.</w:t>
      </w:r>
    </w:p>
    <w:p w:rsidR="00476202" w:rsidRPr="00476202" w:rsidRDefault="00476202" w:rsidP="00DE5A7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Совершенствование навыков вербальной коммуникации.</w:t>
      </w:r>
    </w:p>
    <w:p w:rsidR="00476202" w:rsidRPr="00476202" w:rsidRDefault="00476202" w:rsidP="00DE5A7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Совершенствование умения применять невербальные способы общения.</w:t>
      </w:r>
    </w:p>
    <w:p w:rsidR="00476202" w:rsidRPr="00476202" w:rsidRDefault="00476202" w:rsidP="00DE5A73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ind w:right="-285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Развитие и коррекция мелкой моторики и зрительно-моторной координации.</w:t>
      </w:r>
    </w:p>
    <w:p w:rsidR="00476202" w:rsidRPr="00476202" w:rsidRDefault="00476202" w:rsidP="00DE5A7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Совершенствование умения ориентироваться в </w:t>
      </w:r>
      <w:proofErr w:type="spellStart"/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микропространстве</w:t>
      </w:r>
      <w:proofErr w:type="spellEnd"/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.</w:t>
      </w:r>
    </w:p>
    <w:p w:rsidR="00476202" w:rsidRDefault="00476202" w:rsidP="00DE5A7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47620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Формирование рационального подхода к решению учебных, бытовых и профессиональных задач, развитие аналитико-прогностических умений и навыков.</w:t>
      </w:r>
    </w:p>
    <w:p w:rsidR="00DE5A73" w:rsidRPr="00DE5A73" w:rsidRDefault="00DE5A73" w:rsidP="00DE5A7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  <w:r w:rsidRPr="00DE5A73"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Место учебного предмета в учебном плане</w:t>
      </w:r>
    </w:p>
    <w:p w:rsidR="00476202" w:rsidRPr="00DE77A6" w:rsidRDefault="00D407A5" w:rsidP="00DE77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76202" w:rsidRPr="00DE77A6">
        <w:rPr>
          <w:rFonts w:ascii="Times New Roman" w:hAnsi="Times New Roman"/>
          <w:sz w:val="28"/>
          <w:szCs w:val="28"/>
        </w:rPr>
        <w:t xml:space="preserve">В соответствии с учебным планом и годовым учебным графиком ГКОУ РО </w:t>
      </w:r>
      <w:proofErr w:type="spellStart"/>
      <w:r w:rsidR="00476202" w:rsidRPr="00DE77A6">
        <w:rPr>
          <w:rFonts w:ascii="Times New Roman" w:hAnsi="Times New Roman"/>
          <w:sz w:val="28"/>
          <w:szCs w:val="28"/>
        </w:rPr>
        <w:t>Новочеркасской</w:t>
      </w:r>
      <w:proofErr w:type="spellEnd"/>
      <w:r w:rsidR="00476202" w:rsidRPr="00DE77A6">
        <w:rPr>
          <w:rFonts w:ascii="Times New Roman" w:hAnsi="Times New Roman"/>
          <w:sz w:val="28"/>
          <w:szCs w:val="28"/>
        </w:rPr>
        <w:t xml:space="preserve"> специальной школы-интерната №33, рабочая программа  по внеурочной деятельности рассчи</w:t>
      </w:r>
      <w:r w:rsidR="00CE2ADF">
        <w:rPr>
          <w:rFonts w:ascii="Times New Roman" w:hAnsi="Times New Roman"/>
          <w:sz w:val="28"/>
          <w:szCs w:val="28"/>
        </w:rPr>
        <w:t>тана на 34 часа в год при 1 часе</w:t>
      </w:r>
      <w:r w:rsidR="00476202" w:rsidRPr="00DE77A6">
        <w:rPr>
          <w:rFonts w:ascii="Times New Roman" w:hAnsi="Times New Roman"/>
          <w:sz w:val="28"/>
          <w:szCs w:val="28"/>
        </w:rPr>
        <w:t xml:space="preserve"> в неделю (34 учебные недели).</w:t>
      </w:r>
    </w:p>
    <w:p w:rsidR="00476202" w:rsidRPr="00DE77A6" w:rsidRDefault="00476202" w:rsidP="00DE77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5A73">
        <w:rPr>
          <w:rFonts w:ascii="Times New Roman" w:hAnsi="Times New Roman"/>
          <w:b/>
          <w:sz w:val="28"/>
          <w:szCs w:val="28"/>
        </w:rPr>
        <w:t>Содержания обучения</w:t>
      </w:r>
      <w:r w:rsidRPr="00DE77A6">
        <w:rPr>
          <w:rFonts w:ascii="Times New Roman" w:hAnsi="Times New Roman"/>
          <w:sz w:val="28"/>
          <w:szCs w:val="28"/>
        </w:rPr>
        <w:t>.</w:t>
      </w:r>
    </w:p>
    <w:p w:rsidR="00DE5A73" w:rsidRDefault="00DE5A73" w:rsidP="00DE77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5A73">
        <w:rPr>
          <w:rFonts w:ascii="Times New Roman" w:hAnsi="Times New Roman"/>
          <w:b/>
          <w:sz w:val="28"/>
          <w:szCs w:val="28"/>
        </w:rPr>
        <w:t>Тема 1.</w:t>
      </w:r>
      <w:r w:rsidR="00476202" w:rsidRPr="00DE77A6">
        <w:rPr>
          <w:rFonts w:ascii="Times New Roman" w:hAnsi="Times New Roman"/>
          <w:sz w:val="28"/>
          <w:szCs w:val="28"/>
        </w:rPr>
        <w:t xml:space="preserve"> </w:t>
      </w:r>
      <w:r w:rsidR="00476202" w:rsidRPr="00DE5A73">
        <w:rPr>
          <w:rFonts w:ascii="Times New Roman" w:hAnsi="Times New Roman"/>
          <w:b/>
          <w:sz w:val="28"/>
          <w:szCs w:val="28"/>
        </w:rPr>
        <w:t>Тригонометрические уравнения и неравенства (8ч</w:t>
      </w:r>
      <w:r w:rsidR="00476202" w:rsidRPr="00DE77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476202" w:rsidRPr="00DE77A6">
        <w:rPr>
          <w:rFonts w:ascii="Times New Roman" w:hAnsi="Times New Roman"/>
          <w:sz w:val="28"/>
          <w:szCs w:val="28"/>
        </w:rPr>
        <w:t xml:space="preserve"> В данной теме рассматривается решение тригонометр</w:t>
      </w:r>
      <w:r>
        <w:rPr>
          <w:rFonts w:ascii="Times New Roman" w:hAnsi="Times New Roman"/>
          <w:sz w:val="28"/>
          <w:szCs w:val="28"/>
        </w:rPr>
        <w:t xml:space="preserve">ических уравнений и </w:t>
      </w:r>
      <w:proofErr w:type="gramStart"/>
      <w:r>
        <w:rPr>
          <w:rFonts w:ascii="Times New Roman" w:hAnsi="Times New Roman"/>
          <w:sz w:val="28"/>
          <w:szCs w:val="28"/>
        </w:rPr>
        <w:t>неравенства</w:t>
      </w:r>
      <w:proofErr w:type="gramEnd"/>
      <w:r w:rsidR="00476202" w:rsidRPr="00DE77A6">
        <w:rPr>
          <w:rFonts w:ascii="Times New Roman" w:hAnsi="Times New Roman"/>
          <w:sz w:val="28"/>
          <w:szCs w:val="28"/>
        </w:rPr>
        <w:t xml:space="preserve"> сводящиеся к квадратным, уравнения и неравенства, при решении которых учитываются свойства тригонометрических функций, уравнения и неравенства, решаемые с использованием ограниче</w:t>
      </w:r>
      <w:r>
        <w:rPr>
          <w:rFonts w:ascii="Times New Roman" w:hAnsi="Times New Roman"/>
          <w:sz w:val="28"/>
          <w:szCs w:val="28"/>
        </w:rPr>
        <w:t xml:space="preserve">нности синуса и косинуса. </w:t>
      </w:r>
      <w:r w:rsidRPr="00DE5A73">
        <w:rPr>
          <w:rFonts w:ascii="Times New Roman" w:hAnsi="Times New Roman"/>
          <w:b/>
          <w:sz w:val="28"/>
          <w:szCs w:val="28"/>
        </w:rPr>
        <w:t>Тема 2</w:t>
      </w:r>
      <w:r w:rsidR="00476202" w:rsidRPr="00DE5A73">
        <w:rPr>
          <w:rFonts w:ascii="Times New Roman" w:hAnsi="Times New Roman"/>
          <w:b/>
          <w:sz w:val="28"/>
          <w:szCs w:val="28"/>
        </w:rPr>
        <w:t>. Использование свойств функции для решения задач (8ч)</w:t>
      </w:r>
      <w:r w:rsidRPr="00DE5A73">
        <w:rPr>
          <w:rFonts w:ascii="Times New Roman" w:hAnsi="Times New Roman"/>
          <w:b/>
          <w:sz w:val="28"/>
          <w:szCs w:val="28"/>
        </w:rPr>
        <w:t>.</w:t>
      </w:r>
      <w:r w:rsidR="00476202" w:rsidRPr="00DE77A6">
        <w:rPr>
          <w:rFonts w:ascii="Times New Roman" w:hAnsi="Times New Roman"/>
          <w:sz w:val="28"/>
          <w:szCs w:val="28"/>
        </w:rPr>
        <w:t xml:space="preserve"> Основные свойства функции и методы исследования свойств функций. Использование области определения и области значений функции в задачах. Наибольшие и наименьшие значения функции. Метод оценки значений функции. Применение свойства ограниченности функций, входящих в структуру уравнений и неравенств. Использование монотонности функции, четности (и нечетности) функции, периодичн</w:t>
      </w:r>
      <w:r>
        <w:rPr>
          <w:rFonts w:ascii="Times New Roman" w:hAnsi="Times New Roman"/>
          <w:sz w:val="28"/>
          <w:szCs w:val="28"/>
        </w:rPr>
        <w:t xml:space="preserve">ости функции при решении задач. </w:t>
      </w:r>
      <w:r w:rsidR="00476202" w:rsidRPr="00DE77A6">
        <w:rPr>
          <w:rFonts w:ascii="Times New Roman" w:hAnsi="Times New Roman"/>
          <w:sz w:val="28"/>
          <w:szCs w:val="28"/>
        </w:rPr>
        <w:t xml:space="preserve"> Метод мажорант. </w:t>
      </w:r>
    </w:p>
    <w:p w:rsidR="00DE5A73" w:rsidRDefault="00DE5A73" w:rsidP="00DE77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5A73">
        <w:rPr>
          <w:rFonts w:ascii="Times New Roman" w:hAnsi="Times New Roman"/>
          <w:b/>
          <w:sz w:val="28"/>
          <w:szCs w:val="28"/>
        </w:rPr>
        <w:t>Тема 3</w:t>
      </w:r>
      <w:r w:rsidR="00476202" w:rsidRPr="00DE5A73">
        <w:rPr>
          <w:rFonts w:ascii="Times New Roman" w:hAnsi="Times New Roman"/>
          <w:b/>
          <w:sz w:val="28"/>
          <w:szCs w:val="28"/>
        </w:rPr>
        <w:t>. Системы уравнений и неравенств (6ч</w:t>
      </w:r>
      <w:r w:rsidR="00476202" w:rsidRPr="00DE77A6">
        <w:rPr>
          <w:rFonts w:ascii="Times New Roman" w:hAnsi="Times New Roman"/>
          <w:sz w:val="28"/>
          <w:szCs w:val="28"/>
        </w:rPr>
        <w:t xml:space="preserve">). В данной теме рассматриваются системы, содержащие показательную, логарифмическую функции, тригонометрические уравнения и неравенства, а также иррациональные уравнения и неравенства. При решении таких систем используются методы замены переменных, подстановки, разложения на </w:t>
      </w:r>
      <w:r w:rsidR="00476202" w:rsidRPr="00DE77A6">
        <w:rPr>
          <w:rFonts w:ascii="Times New Roman" w:hAnsi="Times New Roman"/>
          <w:sz w:val="28"/>
          <w:szCs w:val="28"/>
        </w:rPr>
        <w:lastRenderedPageBreak/>
        <w:t>множители, использование свойств логарифмической, показательной, тригонометрических функций в соче</w:t>
      </w:r>
      <w:r>
        <w:rPr>
          <w:rFonts w:ascii="Times New Roman" w:hAnsi="Times New Roman"/>
          <w:sz w:val="28"/>
          <w:szCs w:val="28"/>
        </w:rPr>
        <w:t>тании с методами решения задач</w:t>
      </w:r>
      <w:r w:rsidR="00476202" w:rsidRPr="00DE77A6">
        <w:rPr>
          <w:rFonts w:ascii="Times New Roman" w:hAnsi="Times New Roman"/>
          <w:sz w:val="28"/>
          <w:szCs w:val="28"/>
        </w:rPr>
        <w:t xml:space="preserve">. </w:t>
      </w:r>
    </w:p>
    <w:p w:rsidR="00DE5A73" w:rsidRDefault="00476202" w:rsidP="00DE77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5A73">
        <w:rPr>
          <w:rFonts w:ascii="Times New Roman" w:hAnsi="Times New Roman"/>
          <w:b/>
          <w:sz w:val="28"/>
          <w:szCs w:val="28"/>
        </w:rPr>
        <w:t xml:space="preserve">Тема </w:t>
      </w:r>
      <w:r w:rsidR="00DE5A73" w:rsidRPr="00DE5A73">
        <w:rPr>
          <w:rFonts w:ascii="Times New Roman" w:hAnsi="Times New Roman"/>
          <w:b/>
          <w:sz w:val="28"/>
          <w:szCs w:val="28"/>
        </w:rPr>
        <w:t>4</w:t>
      </w:r>
      <w:r w:rsidRPr="00DE5A73">
        <w:rPr>
          <w:rFonts w:ascii="Times New Roman" w:hAnsi="Times New Roman"/>
          <w:b/>
          <w:sz w:val="28"/>
          <w:szCs w:val="28"/>
        </w:rPr>
        <w:t>. Применение производной к р</w:t>
      </w:r>
      <w:r w:rsidR="00DE5A73" w:rsidRPr="00DE5A73">
        <w:rPr>
          <w:rFonts w:ascii="Times New Roman" w:hAnsi="Times New Roman"/>
          <w:b/>
          <w:sz w:val="28"/>
          <w:szCs w:val="28"/>
        </w:rPr>
        <w:t xml:space="preserve">ешению уравнений и неравенств </w:t>
      </w:r>
      <w:r w:rsidRPr="00DE5A73">
        <w:rPr>
          <w:rFonts w:ascii="Times New Roman" w:hAnsi="Times New Roman"/>
          <w:b/>
          <w:sz w:val="28"/>
          <w:szCs w:val="28"/>
        </w:rPr>
        <w:t>(6ч).</w:t>
      </w:r>
      <w:r w:rsidRPr="00DE77A6">
        <w:rPr>
          <w:rFonts w:ascii="Times New Roman" w:hAnsi="Times New Roman"/>
          <w:sz w:val="28"/>
          <w:szCs w:val="28"/>
        </w:rPr>
        <w:t xml:space="preserve"> Задачи, связанные с понятием касательной к графику функции в точке. Использование геометрического смысла производной при решении задач</w:t>
      </w:r>
      <w:r w:rsidR="00DE5A73">
        <w:rPr>
          <w:rFonts w:ascii="Times New Roman" w:hAnsi="Times New Roman"/>
          <w:sz w:val="28"/>
          <w:szCs w:val="28"/>
        </w:rPr>
        <w:t>.</w:t>
      </w:r>
      <w:r w:rsidRPr="00DE77A6">
        <w:rPr>
          <w:rFonts w:ascii="Times New Roman" w:hAnsi="Times New Roman"/>
          <w:sz w:val="28"/>
          <w:szCs w:val="28"/>
        </w:rPr>
        <w:t xml:space="preserve"> Решение задач, связанных с поиском критических точек, нахождением наибольших и наименьших значений функции (на основе использования производной функции). Построение графиков функции как необходимой графи</w:t>
      </w:r>
      <w:r w:rsidR="00DE5A73">
        <w:rPr>
          <w:rFonts w:ascii="Times New Roman" w:hAnsi="Times New Roman"/>
          <w:sz w:val="28"/>
          <w:szCs w:val="28"/>
        </w:rPr>
        <w:t>ческой модели для решения задач.</w:t>
      </w:r>
    </w:p>
    <w:p w:rsidR="00476202" w:rsidRPr="00DE77A6" w:rsidRDefault="00476202" w:rsidP="00DE77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5A7F">
        <w:rPr>
          <w:rFonts w:ascii="Times New Roman" w:hAnsi="Times New Roman"/>
          <w:b/>
          <w:sz w:val="28"/>
          <w:szCs w:val="28"/>
        </w:rPr>
        <w:t xml:space="preserve">Тема </w:t>
      </w:r>
      <w:r w:rsidR="00DE5A73" w:rsidRPr="00245A7F">
        <w:rPr>
          <w:rFonts w:ascii="Times New Roman" w:hAnsi="Times New Roman"/>
          <w:b/>
          <w:sz w:val="28"/>
          <w:szCs w:val="28"/>
        </w:rPr>
        <w:t>5</w:t>
      </w:r>
      <w:r w:rsidRPr="00245A7F">
        <w:rPr>
          <w:rFonts w:ascii="Times New Roman" w:hAnsi="Times New Roman"/>
          <w:b/>
          <w:sz w:val="28"/>
          <w:szCs w:val="28"/>
        </w:rPr>
        <w:t xml:space="preserve">. Задачи в заданиях </w:t>
      </w:r>
      <w:r w:rsidR="00245A7F" w:rsidRPr="00245A7F">
        <w:rPr>
          <w:rFonts w:ascii="Times New Roman" w:hAnsi="Times New Roman"/>
          <w:b/>
          <w:sz w:val="28"/>
          <w:szCs w:val="28"/>
        </w:rPr>
        <w:t>ГВЭ</w:t>
      </w:r>
      <w:r w:rsidRPr="00245A7F">
        <w:rPr>
          <w:rFonts w:ascii="Times New Roman" w:hAnsi="Times New Roman"/>
          <w:b/>
          <w:sz w:val="28"/>
          <w:szCs w:val="28"/>
        </w:rPr>
        <w:t xml:space="preserve"> (5ч.).</w:t>
      </w:r>
      <w:r w:rsidRPr="00DE77A6">
        <w:rPr>
          <w:rFonts w:ascii="Times New Roman" w:hAnsi="Times New Roman"/>
          <w:sz w:val="28"/>
          <w:szCs w:val="28"/>
        </w:rPr>
        <w:t xml:space="preserve"> Решение задач диагностических и тренировочных работ в формате </w:t>
      </w:r>
      <w:r w:rsidR="00245A7F">
        <w:rPr>
          <w:rFonts w:ascii="Times New Roman" w:hAnsi="Times New Roman"/>
          <w:sz w:val="28"/>
          <w:szCs w:val="28"/>
        </w:rPr>
        <w:t>ГВЭ.</w:t>
      </w:r>
    </w:p>
    <w:p w:rsidR="00476202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77A6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476202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E77A6">
        <w:rPr>
          <w:rFonts w:ascii="Times New Roman" w:hAnsi="Times New Roman"/>
          <w:b/>
          <w:sz w:val="28"/>
          <w:szCs w:val="28"/>
        </w:rPr>
        <w:t xml:space="preserve">Личностные результаты: </w:t>
      </w:r>
    </w:p>
    <w:p w:rsidR="00476202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ответственное отношение к учению, готовность и способность </w:t>
      </w:r>
      <w:proofErr w:type="gramStart"/>
      <w:r w:rsidRPr="00DE77A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E77A6">
        <w:rPr>
          <w:rFonts w:ascii="Times New Roman" w:hAnsi="Times New Roman"/>
          <w:sz w:val="28"/>
          <w:szCs w:val="28"/>
        </w:rPr>
        <w:t xml:space="preserve"> к саморазвитию и самообразованию на основе мотивации к обучению и познанию; </w:t>
      </w:r>
    </w:p>
    <w:p w:rsidR="00476202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 </w:t>
      </w:r>
    </w:p>
    <w:p w:rsidR="00476202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умение контролировать процесс и результат учебной и математической деятельности; </w:t>
      </w:r>
    </w:p>
    <w:p w:rsidR="00476202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критичность мышления, инициатива, находчивость, активность при решении математических задач. </w:t>
      </w:r>
    </w:p>
    <w:p w:rsidR="00476202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E77A6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DE77A6">
        <w:rPr>
          <w:rFonts w:ascii="Times New Roman" w:hAnsi="Times New Roman"/>
          <w:b/>
          <w:sz w:val="28"/>
          <w:szCs w:val="28"/>
        </w:rPr>
        <w:t xml:space="preserve"> результаты: </w:t>
      </w:r>
    </w:p>
    <w:p w:rsidR="00476202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 </w:t>
      </w:r>
    </w:p>
    <w:p w:rsidR="00476202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76202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</w:t>
      </w:r>
    </w:p>
    <w:p w:rsidR="00476202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DE77A6"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 w:rsidRPr="00DE77A6">
        <w:rPr>
          <w:rFonts w:ascii="Times New Roman" w:hAnsi="Times New Roman"/>
          <w:sz w:val="28"/>
          <w:szCs w:val="28"/>
        </w:rPr>
        <w:t xml:space="preserve">, умозаключение (индуктивное, дедуктивное и по аналогии) и делать выводы; </w:t>
      </w:r>
    </w:p>
    <w:p w:rsidR="00476202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>развитие компетентности в области использования информационно-коммуникационных технологий;</w:t>
      </w:r>
    </w:p>
    <w:p w:rsidR="00476202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lastRenderedPageBreak/>
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476202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8A649B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8A649B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8A649B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умение выдвигать гипотезы при решении задачи, понимать необходимость их проверки; </w:t>
      </w:r>
    </w:p>
    <w:p w:rsidR="008A649B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понимание сущности алгоритмических предписаний и умение действовать в соответствии с предложенным алгоритмом. </w:t>
      </w:r>
    </w:p>
    <w:p w:rsidR="008A649B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8A649B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>что значит решить уравнение,</w:t>
      </w:r>
      <w:proofErr w:type="gramStart"/>
      <w:r w:rsidRPr="00DE77A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E77A6">
        <w:rPr>
          <w:rFonts w:ascii="Times New Roman" w:hAnsi="Times New Roman"/>
          <w:sz w:val="28"/>
          <w:szCs w:val="28"/>
        </w:rPr>
        <w:t xml:space="preserve"> </w:t>
      </w:r>
      <w:r w:rsidR="00245A7F">
        <w:rPr>
          <w:rFonts w:ascii="Times New Roman" w:hAnsi="Times New Roman"/>
          <w:sz w:val="28"/>
          <w:szCs w:val="28"/>
        </w:rPr>
        <w:t xml:space="preserve">систему уравнений и неравенств </w:t>
      </w:r>
      <w:r w:rsidRPr="00DE77A6">
        <w:rPr>
          <w:rFonts w:ascii="Times New Roman" w:hAnsi="Times New Roman"/>
          <w:sz w:val="28"/>
          <w:szCs w:val="28"/>
        </w:rPr>
        <w:t xml:space="preserve">; </w:t>
      </w:r>
    </w:p>
    <w:p w:rsidR="008A649B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основные способы решения различных уравнений, неравенств и систем уравнений и неравенств; </w:t>
      </w:r>
    </w:p>
    <w:p w:rsidR="008A649B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алгоритмы построения графиков элементарных функций и уравнений; </w:t>
      </w:r>
    </w:p>
    <w:p w:rsidR="008A649B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>свойства функций;</w:t>
      </w:r>
    </w:p>
    <w:p w:rsidR="008A649B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 алгоритм исследования функции с помощью производной; </w:t>
      </w:r>
    </w:p>
    <w:p w:rsidR="00476202" w:rsidRPr="00DE77A6" w:rsidRDefault="00476202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>зависимость количества решений неравенств, уравнений и их систем от решений ур</w:t>
      </w:r>
      <w:r w:rsidR="008A649B" w:rsidRPr="00DE77A6">
        <w:rPr>
          <w:rFonts w:ascii="Times New Roman" w:hAnsi="Times New Roman"/>
          <w:sz w:val="28"/>
          <w:szCs w:val="28"/>
        </w:rPr>
        <w:t>авнений, неравенств и их систем;</w:t>
      </w:r>
    </w:p>
    <w:p w:rsidR="008A649B" w:rsidRPr="00DE77A6" w:rsidRDefault="008A649B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определять вид уравнения (неравенства); </w:t>
      </w:r>
    </w:p>
    <w:p w:rsidR="008A649B" w:rsidRPr="00DE77A6" w:rsidRDefault="008A649B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выполнять равносильные преобразования; </w:t>
      </w:r>
    </w:p>
    <w:p w:rsidR="008A649B" w:rsidRPr="00DE77A6" w:rsidRDefault="008A649B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>применять аналитический или функционально-графический способы для р</w:t>
      </w:r>
      <w:r w:rsidR="00245A7F">
        <w:rPr>
          <w:rFonts w:ascii="Times New Roman" w:hAnsi="Times New Roman"/>
          <w:sz w:val="28"/>
          <w:szCs w:val="28"/>
        </w:rPr>
        <w:t>ешения задач;</w:t>
      </w:r>
    </w:p>
    <w:p w:rsidR="008A649B" w:rsidRPr="00DE77A6" w:rsidRDefault="008A649B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осуществлять выбор метода решения задачи и обосновывать его; </w:t>
      </w:r>
    </w:p>
    <w:p w:rsidR="008A649B" w:rsidRPr="00DE77A6" w:rsidRDefault="008A649B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использовать в решении задач свойства основных функций (монотонность, ограниченность, чётность, нечётность); </w:t>
      </w:r>
    </w:p>
    <w:p w:rsidR="008A649B" w:rsidRPr="00DE77A6" w:rsidRDefault="008A649B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исследовать свойства функции с помощью производной; </w:t>
      </w:r>
    </w:p>
    <w:p w:rsidR="008A649B" w:rsidRPr="00DE77A6" w:rsidRDefault="008A649B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 xml:space="preserve">выбирать и записывать ответ; </w:t>
      </w:r>
    </w:p>
    <w:p w:rsidR="008A649B" w:rsidRDefault="008A649B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E77A6">
        <w:rPr>
          <w:rFonts w:ascii="Times New Roman" w:hAnsi="Times New Roman"/>
          <w:sz w:val="28"/>
          <w:szCs w:val="28"/>
        </w:rPr>
        <w:t>решать линейные, квадратные уравнения и неравенства, иррациональные, тригонометрические, показательные и логарифм</w:t>
      </w:r>
      <w:r w:rsidR="00245A7F">
        <w:rPr>
          <w:rFonts w:ascii="Times New Roman" w:hAnsi="Times New Roman"/>
          <w:sz w:val="28"/>
          <w:szCs w:val="28"/>
        </w:rPr>
        <w:t>ические уравнения и неравенства.</w:t>
      </w:r>
    </w:p>
    <w:p w:rsidR="008A7CBB" w:rsidRPr="008A7CBB" w:rsidRDefault="008A7CBB" w:rsidP="008A7CBB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/>
          <w:b/>
          <w:i/>
          <w:kern w:val="2"/>
          <w:sz w:val="28"/>
          <w:szCs w:val="28"/>
          <w:lang w:eastAsia="hi-IN" w:bidi="hi-IN"/>
        </w:rPr>
      </w:pPr>
      <w:r w:rsidRPr="008A7CBB"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>Специальные результаты:</w:t>
      </w:r>
    </w:p>
    <w:p w:rsidR="008A7CBB" w:rsidRPr="008A7CBB" w:rsidRDefault="008A7CBB" w:rsidP="008A7CBB">
      <w:pPr>
        <w:widowControl w:val="0"/>
        <w:suppressAutoHyphens/>
        <w:spacing w:after="0" w:line="240" w:lineRule="atLeast"/>
        <w:ind w:right="-285"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 w:rsidRPr="008A7CBB">
        <w:rPr>
          <w:rFonts w:ascii="Times New Roman" w:eastAsia="Times New Roman" w:hAnsi="Times New Roman"/>
          <w:b/>
          <w:i/>
          <w:kern w:val="2"/>
          <w:sz w:val="28"/>
          <w:szCs w:val="28"/>
          <w:lang w:eastAsia="hi-IN" w:bidi="hi-IN"/>
        </w:rPr>
        <w:t xml:space="preserve">  Для незрячих учащихся</w:t>
      </w:r>
    </w:p>
    <w:p w:rsidR="008A7CBB" w:rsidRPr="008A7CBB" w:rsidRDefault="008A7CBB" w:rsidP="008A7CBB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 w:rsidRPr="008A7CBB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владение правилами записи математических формул и специальных знаков рельефно-точечной системы Л. Брайля;</w:t>
      </w:r>
    </w:p>
    <w:p w:rsidR="008A7CBB" w:rsidRPr="008A7CBB" w:rsidRDefault="008A7CBB" w:rsidP="008A7CBB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 w:rsidRPr="008A7CBB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владение приемами преобразования математических выражений на </w:t>
      </w:r>
      <w:proofErr w:type="spellStart"/>
      <w:r w:rsidRPr="008A7CBB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брайлевской</w:t>
      </w:r>
      <w:proofErr w:type="spellEnd"/>
      <w:r w:rsidRPr="008A7CBB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 механической печатной машинке;</w:t>
      </w:r>
    </w:p>
    <w:p w:rsidR="008A7CBB" w:rsidRPr="008A7CBB" w:rsidRDefault="008A7CBB" w:rsidP="008A7CBB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 w:rsidRPr="008A7CBB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владение осязательным способом обследования и восприятия рельефных изображений, геометрических чертежей, графиков функций и др.;</w:t>
      </w:r>
    </w:p>
    <w:p w:rsidR="008A7CBB" w:rsidRPr="008A7CBB" w:rsidRDefault="008A7CBB" w:rsidP="008A7CBB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/>
          <w:b/>
          <w:i/>
          <w:kern w:val="2"/>
          <w:sz w:val="28"/>
          <w:szCs w:val="28"/>
          <w:lang w:eastAsia="hi-IN" w:bidi="hi-IN"/>
        </w:rPr>
      </w:pPr>
      <w:r w:rsidRPr="008A7CBB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lastRenderedPageBreak/>
        <w:t>умение выполнять геометрические построения и чертежи, строить графики функций на координатной плоскости с помощью специальных чертежных инструментов</w:t>
      </w:r>
    </w:p>
    <w:p w:rsidR="008A7CBB" w:rsidRPr="008A7CBB" w:rsidRDefault="008A7CBB" w:rsidP="008A7CBB">
      <w:pPr>
        <w:widowControl w:val="0"/>
        <w:tabs>
          <w:tab w:val="left" w:pos="567"/>
        </w:tabs>
        <w:suppressAutoHyphens/>
        <w:spacing w:after="0" w:line="240" w:lineRule="atLeast"/>
        <w:ind w:right="-285"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 w:rsidRPr="008A7CBB">
        <w:rPr>
          <w:rFonts w:ascii="Times New Roman" w:eastAsia="Times New Roman" w:hAnsi="Times New Roman"/>
          <w:b/>
          <w:i/>
          <w:kern w:val="2"/>
          <w:sz w:val="28"/>
          <w:szCs w:val="28"/>
          <w:lang w:eastAsia="hi-IN" w:bidi="hi-IN"/>
        </w:rPr>
        <w:t xml:space="preserve">  Для слабовидящих учащихся</w:t>
      </w:r>
    </w:p>
    <w:p w:rsidR="008A7CBB" w:rsidRPr="008A7CBB" w:rsidRDefault="008A7CBB" w:rsidP="008A7CBB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 w:rsidRPr="008A7CBB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владение зрительно-осязательным способом обследования и восприятия цветных (или контрастных, черно-белых) рельефных изображений предметов, контурных изображений геометрических фигур и т.п. </w:t>
      </w:r>
    </w:p>
    <w:p w:rsidR="008A7CBB" w:rsidRPr="008A7CBB" w:rsidRDefault="008A7CBB" w:rsidP="008A7CBB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 w:rsidRPr="008A7CBB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умение выполнять при помощи чертежных инструментов геометрические построения, построение графиков функций, диаграмм и т.п.</w:t>
      </w:r>
    </w:p>
    <w:p w:rsidR="008A7CBB" w:rsidRPr="008A7CBB" w:rsidRDefault="008A7CBB" w:rsidP="008A7CBB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 w:rsidRPr="008A7CBB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умение читать цветные (или контрастные, черно-белые) рельефные графики элементарных функций на координатной плоскости.</w:t>
      </w:r>
    </w:p>
    <w:p w:rsidR="008A7CBB" w:rsidRPr="008A7CBB" w:rsidRDefault="008A7CBB" w:rsidP="008A7CBB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 w:rsidRPr="008A7CBB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владение правилами записи математических формул и специальных знаков.</w:t>
      </w:r>
    </w:p>
    <w:p w:rsidR="008A7CBB" w:rsidRPr="008A7CBB" w:rsidRDefault="008A7CBB" w:rsidP="008A7CBB">
      <w:pPr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8A7CBB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владение приемами преобразования математических выражений.</w:t>
      </w:r>
    </w:p>
    <w:p w:rsidR="008A7CBB" w:rsidRPr="008A7CBB" w:rsidRDefault="008A7CBB" w:rsidP="008A7CBB">
      <w:pPr>
        <w:widowControl w:val="0"/>
        <w:suppressAutoHyphens/>
        <w:spacing w:after="0" w:line="240" w:lineRule="atLeast"/>
        <w:ind w:firstLine="569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</w:p>
    <w:p w:rsidR="008A7CBB" w:rsidRPr="008A7CBB" w:rsidRDefault="008A7CBB" w:rsidP="008A7CBB">
      <w:pPr>
        <w:widowControl w:val="0"/>
        <w:suppressAutoHyphens/>
        <w:spacing w:after="0" w:line="240" w:lineRule="atLeast"/>
        <w:ind w:firstLine="569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</w:p>
    <w:p w:rsidR="008A7CBB" w:rsidRPr="008A7CBB" w:rsidRDefault="008A7CBB" w:rsidP="008A7CBB">
      <w:pPr>
        <w:widowControl w:val="0"/>
        <w:suppressAutoHyphens/>
        <w:spacing w:after="0" w:line="240" w:lineRule="atLeast"/>
        <w:ind w:firstLine="569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</w:p>
    <w:p w:rsidR="008A7CBB" w:rsidRPr="008A7CBB" w:rsidRDefault="008A7CBB" w:rsidP="008A7CBB">
      <w:pPr>
        <w:widowControl w:val="0"/>
        <w:suppressAutoHyphens/>
        <w:spacing w:after="0" w:line="240" w:lineRule="atLeast"/>
        <w:ind w:firstLine="569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</w:p>
    <w:p w:rsidR="008A7CBB" w:rsidRPr="008A7CBB" w:rsidRDefault="008A7CBB" w:rsidP="008A7CBB">
      <w:pPr>
        <w:widowControl w:val="0"/>
        <w:suppressAutoHyphens/>
        <w:spacing w:after="0" w:line="240" w:lineRule="atLeast"/>
        <w:ind w:firstLine="569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</w:p>
    <w:p w:rsidR="008A7CBB" w:rsidRPr="008A7CBB" w:rsidRDefault="008A7CBB" w:rsidP="008A7CBB">
      <w:pPr>
        <w:widowControl w:val="0"/>
        <w:suppressAutoHyphens/>
        <w:spacing w:after="0" w:line="240" w:lineRule="atLeast"/>
        <w:ind w:firstLine="569"/>
        <w:jc w:val="both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</w:p>
    <w:p w:rsidR="008B50C8" w:rsidRDefault="008B50C8" w:rsidP="008A7CB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B50C8" w:rsidRDefault="008B50C8" w:rsidP="00DE77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B50C8" w:rsidRDefault="008B50C8" w:rsidP="00DE77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B50C8" w:rsidRDefault="008B50C8" w:rsidP="00DE77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B50C8" w:rsidRDefault="008B50C8" w:rsidP="00DE77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B50C8" w:rsidRDefault="008B50C8" w:rsidP="00DE77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B50C8" w:rsidRDefault="008B50C8" w:rsidP="008B50C8">
      <w:pPr>
        <w:rPr>
          <w:rFonts w:ascii="Times New Roman" w:hAnsi="Times New Roman"/>
          <w:sz w:val="28"/>
          <w:szCs w:val="28"/>
        </w:rPr>
        <w:sectPr w:rsidR="008B50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49B" w:rsidRPr="00DE77A6" w:rsidRDefault="008A649B" w:rsidP="00DE77A6">
      <w:pPr>
        <w:jc w:val="both"/>
        <w:rPr>
          <w:rFonts w:ascii="Times New Roman" w:hAnsi="Times New Roman"/>
          <w:b/>
          <w:sz w:val="28"/>
          <w:szCs w:val="28"/>
        </w:rPr>
      </w:pPr>
      <w:r w:rsidRPr="00DE77A6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536"/>
        <w:gridCol w:w="4961"/>
        <w:gridCol w:w="2551"/>
      </w:tblGrid>
      <w:tr w:rsidR="008B50C8" w:rsidRPr="008B50C8" w:rsidTr="00EB538F">
        <w:trPr>
          <w:trHeight w:val="1122"/>
        </w:trPr>
        <w:tc>
          <w:tcPr>
            <w:tcW w:w="567" w:type="dxa"/>
          </w:tcPr>
          <w:p w:rsidR="008A649B" w:rsidRPr="008B50C8" w:rsidRDefault="008A649B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0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A649B" w:rsidRPr="008B50C8" w:rsidRDefault="008A649B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B50C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B50C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8A649B" w:rsidRPr="008B50C8" w:rsidRDefault="008A649B" w:rsidP="00AE02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0C8">
              <w:rPr>
                <w:rFonts w:ascii="Times New Roman" w:hAnsi="Times New Roman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4536" w:type="dxa"/>
          </w:tcPr>
          <w:p w:rsidR="00CE2ADF" w:rsidRDefault="008A649B" w:rsidP="00AE02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0C8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  <w:p w:rsidR="00CE2ADF" w:rsidRDefault="00CE2ADF" w:rsidP="00CE2A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649B" w:rsidRPr="00CE2ADF" w:rsidRDefault="00CE2ADF" w:rsidP="00CE2ADF">
            <w:pPr>
              <w:tabs>
                <w:tab w:val="left" w:pos="33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61" w:type="dxa"/>
          </w:tcPr>
          <w:p w:rsidR="008A649B" w:rsidRPr="008B50C8" w:rsidRDefault="008A649B" w:rsidP="00AE02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0C8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8B50C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8A649B" w:rsidRPr="008B50C8" w:rsidRDefault="0058585C" w:rsidP="00585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8B50C8" w:rsidRPr="008B50C8" w:rsidTr="00EB538F">
        <w:tc>
          <w:tcPr>
            <w:tcW w:w="567" w:type="dxa"/>
          </w:tcPr>
          <w:p w:rsidR="008A649B" w:rsidRPr="008B50C8" w:rsidRDefault="008A649B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0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A649B" w:rsidRPr="008B50C8" w:rsidRDefault="008A649B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0C8">
              <w:rPr>
                <w:rFonts w:ascii="Times New Roman" w:hAnsi="Times New Roman"/>
                <w:b/>
                <w:sz w:val="24"/>
                <w:szCs w:val="24"/>
              </w:rPr>
              <w:t>Тригонометрические уравнения и неравенства (8ч)</w:t>
            </w:r>
          </w:p>
        </w:tc>
        <w:tc>
          <w:tcPr>
            <w:tcW w:w="4536" w:type="dxa"/>
          </w:tcPr>
          <w:p w:rsidR="008A649B" w:rsidRPr="008B50C8" w:rsidRDefault="008A649B" w:rsidP="008B50C8">
            <w:pPr>
              <w:rPr>
                <w:rFonts w:ascii="Times New Roman" w:hAnsi="Times New Roman"/>
                <w:sz w:val="24"/>
                <w:szCs w:val="24"/>
              </w:rPr>
            </w:pPr>
            <w:r w:rsidRPr="008B50C8">
              <w:rPr>
                <w:rFonts w:ascii="Times New Roman" w:hAnsi="Times New Roman"/>
                <w:sz w:val="24"/>
                <w:szCs w:val="24"/>
              </w:rPr>
              <w:t xml:space="preserve">В данной </w:t>
            </w:r>
            <w:r w:rsidR="008B5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0C8">
              <w:rPr>
                <w:rFonts w:ascii="Times New Roman" w:hAnsi="Times New Roman"/>
                <w:sz w:val="24"/>
                <w:szCs w:val="24"/>
              </w:rPr>
              <w:t>теме рассматривается решение тригонометрических уравнений и неравенств сводящиеся к квадр</w:t>
            </w:r>
            <w:r w:rsidR="008B50C8">
              <w:rPr>
                <w:rFonts w:ascii="Times New Roman" w:hAnsi="Times New Roman"/>
                <w:sz w:val="24"/>
                <w:szCs w:val="24"/>
              </w:rPr>
              <w:t xml:space="preserve">атным, уравнения и </w:t>
            </w:r>
            <w:proofErr w:type="gramStart"/>
            <w:r w:rsidR="008B50C8">
              <w:rPr>
                <w:rFonts w:ascii="Times New Roman" w:hAnsi="Times New Roman"/>
                <w:sz w:val="24"/>
                <w:szCs w:val="24"/>
              </w:rPr>
              <w:t>неравенства</w:t>
            </w:r>
            <w:proofErr w:type="gramEnd"/>
            <w:r w:rsidR="008B5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0C8">
              <w:rPr>
                <w:rFonts w:ascii="Times New Roman" w:hAnsi="Times New Roman"/>
                <w:sz w:val="24"/>
                <w:szCs w:val="24"/>
              </w:rPr>
              <w:t>при решении которых учитываются свойства тригонометрических функций, уравнения и неравенства, решаемые с использованием ограниченности синуса и косинуса.</w:t>
            </w:r>
          </w:p>
        </w:tc>
        <w:tc>
          <w:tcPr>
            <w:tcW w:w="4961" w:type="dxa"/>
          </w:tcPr>
          <w:p w:rsidR="008A649B" w:rsidRPr="008B50C8" w:rsidRDefault="00DE77A6" w:rsidP="00245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0C8">
              <w:rPr>
                <w:rFonts w:ascii="Times New Roman" w:hAnsi="Times New Roman"/>
                <w:sz w:val="24"/>
                <w:szCs w:val="24"/>
              </w:rPr>
              <w:t>Формулировать основные формулы тригонометрических функций</w:t>
            </w:r>
            <w:r w:rsidR="00245A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B50C8">
              <w:rPr>
                <w:rFonts w:ascii="Times New Roman" w:hAnsi="Times New Roman"/>
                <w:sz w:val="24"/>
                <w:szCs w:val="24"/>
              </w:rPr>
              <w:t xml:space="preserve">Решать уравнения, используя свойства монотонности, ограниченности обратных тригонометрических функций, метод замены. Исследовать количества корней </w:t>
            </w:r>
          </w:p>
        </w:tc>
        <w:tc>
          <w:tcPr>
            <w:tcW w:w="2551" w:type="dxa"/>
          </w:tcPr>
          <w:p w:rsidR="00EB538F" w:rsidRDefault="00EB538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http://ege.edu.ru/,</w:t>
            </w:r>
          </w:p>
          <w:p w:rsidR="00EB538F" w:rsidRDefault="00EB538F" w:rsidP="00EB53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38F" w:rsidRDefault="00EB538F" w:rsidP="00EB53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649B" w:rsidRPr="00EB538F" w:rsidRDefault="00EB538F" w:rsidP="00EB538F">
            <w:pPr>
              <w:rPr>
                <w:rFonts w:ascii="Times New Roman" w:hAnsi="Times New Roman"/>
                <w:sz w:val="24"/>
                <w:szCs w:val="24"/>
              </w:rPr>
            </w:pPr>
            <w:r>
              <w:t>http://www.egeinfo.ru/,.</w:t>
            </w:r>
          </w:p>
        </w:tc>
      </w:tr>
      <w:tr w:rsidR="008B50C8" w:rsidRPr="008B50C8" w:rsidTr="00EB538F">
        <w:tc>
          <w:tcPr>
            <w:tcW w:w="567" w:type="dxa"/>
          </w:tcPr>
          <w:p w:rsidR="008A649B" w:rsidRPr="008B50C8" w:rsidRDefault="008A649B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0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A649B" w:rsidRPr="008B50C8" w:rsidRDefault="008A649B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0C8">
              <w:rPr>
                <w:rFonts w:ascii="Times New Roman" w:hAnsi="Times New Roman"/>
                <w:b/>
                <w:sz w:val="24"/>
                <w:szCs w:val="24"/>
              </w:rPr>
              <w:t>Использование свойств функции для решения задач (8ч)</w:t>
            </w:r>
          </w:p>
        </w:tc>
        <w:tc>
          <w:tcPr>
            <w:tcW w:w="4536" w:type="dxa"/>
          </w:tcPr>
          <w:p w:rsidR="008A649B" w:rsidRPr="008B50C8" w:rsidRDefault="00DE77A6" w:rsidP="008B5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0C8">
              <w:rPr>
                <w:rFonts w:ascii="Times New Roman" w:hAnsi="Times New Roman"/>
                <w:sz w:val="24"/>
                <w:szCs w:val="24"/>
              </w:rPr>
              <w:t>Основные свойства функции и методы исследования свойств функций. Использование области определения и области значений функции в задачах Наибольшие и наименьшие значения функции. Метод оценки значений функции. Применение свойства ограниченности функций, входящих в структуру уравнений и неравенств. Использование монотонности функции, четности (и нечетности) функции, периодичности функции при решении задач Метод мажорант.</w:t>
            </w:r>
          </w:p>
        </w:tc>
        <w:tc>
          <w:tcPr>
            <w:tcW w:w="4961" w:type="dxa"/>
          </w:tcPr>
          <w:p w:rsidR="008A649B" w:rsidRPr="008B50C8" w:rsidRDefault="00DE77A6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0C8">
              <w:rPr>
                <w:rFonts w:ascii="Times New Roman" w:hAnsi="Times New Roman"/>
                <w:sz w:val="24"/>
                <w:szCs w:val="24"/>
              </w:rPr>
              <w:t>Формулировать определения свойств функции и алгоритмы исследования функций элементарными методами. Исследовать количества корней в зависимости от значений параметра и решать уравнения и неравенства методом оценки значений функции, используя свойства четности, монотонности функции, методом мажоранта.</w:t>
            </w:r>
          </w:p>
        </w:tc>
        <w:tc>
          <w:tcPr>
            <w:tcW w:w="2551" w:type="dxa"/>
          </w:tcPr>
          <w:p w:rsidR="00EB538F" w:rsidRDefault="00EB538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http://www.egeinfo.ru/,.</w:t>
            </w:r>
          </w:p>
          <w:p w:rsidR="00EB538F" w:rsidRDefault="00EB538F" w:rsidP="00EB53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38F" w:rsidRDefault="00EB538F" w:rsidP="00EB53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38F" w:rsidRDefault="00EB538F" w:rsidP="00EB53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649B" w:rsidRPr="00EB538F" w:rsidRDefault="008A649B" w:rsidP="00EB5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0C8" w:rsidRPr="008B50C8" w:rsidTr="00EB538F">
        <w:tc>
          <w:tcPr>
            <w:tcW w:w="567" w:type="dxa"/>
          </w:tcPr>
          <w:p w:rsidR="008A649B" w:rsidRPr="008B50C8" w:rsidRDefault="008A649B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0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A649B" w:rsidRPr="008B50C8" w:rsidRDefault="00DE77A6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0C8">
              <w:rPr>
                <w:rFonts w:ascii="Times New Roman" w:hAnsi="Times New Roman"/>
                <w:b/>
                <w:sz w:val="24"/>
                <w:szCs w:val="24"/>
              </w:rPr>
              <w:t>Системы уравнений и неравенств  (6ч).</w:t>
            </w:r>
          </w:p>
        </w:tc>
        <w:tc>
          <w:tcPr>
            <w:tcW w:w="4536" w:type="dxa"/>
          </w:tcPr>
          <w:p w:rsidR="008A649B" w:rsidRPr="008B50C8" w:rsidRDefault="00DE77A6" w:rsidP="008B5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0C8">
              <w:rPr>
                <w:rFonts w:ascii="Times New Roman" w:hAnsi="Times New Roman"/>
                <w:sz w:val="24"/>
                <w:szCs w:val="24"/>
              </w:rPr>
              <w:t xml:space="preserve">В данной теме рассматриваются системы, содержащие показательную, логарифмическую функции, тригонометрические уравнения и неравенства, а также иррациональные </w:t>
            </w:r>
            <w:r w:rsidRPr="008B50C8">
              <w:rPr>
                <w:rFonts w:ascii="Times New Roman" w:hAnsi="Times New Roman"/>
                <w:sz w:val="24"/>
                <w:szCs w:val="24"/>
              </w:rPr>
              <w:lastRenderedPageBreak/>
              <w:t>уравнения и неравенства. При решении таких систем используются методы замены переменных, подстановки, разложения на множители, использование свойств логарифмической, показательной, тригонометрических функций в соч</w:t>
            </w:r>
            <w:r w:rsidR="008B50C8">
              <w:rPr>
                <w:rFonts w:ascii="Times New Roman" w:hAnsi="Times New Roman"/>
                <w:sz w:val="24"/>
                <w:szCs w:val="24"/>
              </w:rPr>
              <w:t>етании с методами решения задач.</w:t>
            </w:r>
          </w:p>
        </w:tc>
        <w:tc>
          <w:tcPr>
            <w:tcW w:w="4961" w:type="dxa"/>
          </w:tcPr>
          <w:p w:rsidR="008A649B" w:rsidRPr="008B50C8" w:rsidRDefault="00DE77A6" w:rsidP="00245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0C8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алгоритмы решения уравнений и неравенств с модулем, иррациональных, логарифмических, показательных, тригонометрических. Решать с</w:t>
            </w:r>
            <w:r w:rsidR="00245A7F">
              <w:rPr>
                <w:rFonts w:ascii="Times New Roman" w:hAnsi="Times New Roman"/>
                <w:sz w:val="24"/>
                <w:szCs w:val="24"/>
              </w:rPr>
              <w:t xml:space="preserve">истемы уравнений и неравенств </w:t>
            </w:r>
            <w:r w:rsidRPr="008B50C8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аналитически и графически. Исследовать количес</w:t>
            </w:r>
            <w:r w:rsidR="00245A7F">
              <w:rPr>
                <w:rFonts w:ascii="Times New Roman" w:hAnsi="Times New Roman"/>
                <w:sz w:val="24"/>
                <w:szCs w:val="24"/>
              </w:rPr>
              <w:t>тва корней системы.</w:t>
            </w:r>
          </w:p>
        </w:tc>
        <w:tc>
          <w:tcPr>
            <w:tcW w:w="2551" w:type="dxa"/>
          </w:tcPr>
          <w:p w:rsidR="00EB538F" w:rsidRDefault="00EB538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http://ege.edu.ru/,</w:t>
            </w:r>
          </w:p>
          <w:p w:rsidR="00EB538F" w:rsidRDefault="00EB538F" w:rsidP="00EB53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38F" w:rsidRDefault="00EB538F" w:rsidP="00EB53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649B" w:rsidRPr="00EB538F" w:rsidRDefault="00EB538F" w:rsidP="00EB538F">
            <w:pPr>
              <w:rPr>
                <w:rFonts w:ascii="Times New Roman" w:hAnsi="Times New Roman"/>
                <w:sz w:val="24"/>
                <w:szCs w:val="24"/>
              </w:rPr>
            </w:pPr>
            <w:r>
              <w:t>http://www.egeinfo.ru/,.</w:t>
            </w:r>
          </w:p>
        </w:tc>
      </w:tr>
      <w:tr w:rsidR="008B50C8" w:rsidRPr="008B50C8" w:rsidTr="00EB538F">
        <w:tc>
          <w:tcPr>
            <w:tcW w:w="567" w:type="dxa"/>
          </w:tcPr>
          <w:p w:rsidR="008A649B" w:rsidRPr="008B50C8" w:rsidRDefault="008A649B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0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8A649B" w:rsidRPr="008B50C8" w:rsidRDefault="00DE77A6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0C8">
              <w:rPr>
                <w:rFonts w:ascii="Times New Roman" w:hAnsi="Times New Roman"/>
                <w:b/>
                <w:sz w:val="24"/>
                <w:szCs w:val="24"/>
              </w:rPr>
              <w:t>Применение производной к решению уравне</w:t>
            </w:r>
            <w:r w:rsidR="00C14030">
              <w:rPr>
                <w:rFonts w:ascii="Times New Roman" w:hAnsi="Times New Roman"/>
                <w:b/>
                <w:sz w:val="24"/>
                <w:szCs w:val="24"/>
              </w:rPr>
              <w:t>ний и неравенств с параметром (5</w:t>
            </w:r>
            <w:r w:rsidRPr="008B50C8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8B50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8A649B" w:rsidRPr="008B50C8" w:rsidRDefault="00DE77A6" w:rsidP="008B5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0C8">
              <w:rPr>
                <w:rFonts w:ascii="Times New Roman" w:hAnsi="Times New Roman"/>
                <w:sz w:val="24"/>
                <w:szCs w:val="24"/>
              </w:rPr>
              <w:t>Задачи, связанные с понятием касательной к графику функции в точке. Использование геометрического смысл</w:t>
            </w:r>
            <w:r w:rsidR="008B50C8">
              <w:rPr>
                <w:rFonts w:ascii="Times New Roman" w:hAnsi="Times New Roman"/>
                <w:sz w:val="24"/>
                <w:szCs w:val="24"/>
              </w:rPr>
              <w:t xml:space="preserve">а производной при решении задач. </w:t>
            </w:r>
            <w:r w:rsidRPr="008B50C8">
              <w:rPr>
                <w:rFonts w:ascii="Times New Roman" w:hAnsi="Times New Roman"/>
                <w:sz w:val="24"/>
                <w:szCs w:val="24"/>
              </w:rPr>
              <w:t>Решение задач, связанных с поиском критических точек, нахождением наибольших и наименьших значений функции (на основе использования производной функции). Построение графиков функции как необходимой графи</w:t>
            </w:r>
            <w:r w:rsidR="008B50C8">
              <w:rPr>
                <w:rFonts w:ascii="Times New Roman" w:hAnsi="Times New Roman"/>
                <w:sz w:val="24"/>
                <w:szCs w:val="24"/>
              </w:rPr>
              <w:t>ческой модели для решения задач.</w:t>
            </w:r>
          </w:p>
        </w:tc>
        <w:tc>
          <w:tcPr>
            <w:tcW w:w="4961" w:type="dxa"/>
          </w:tcPr>
          <w:p w:rsidR="008A649B" w:rsidRPr="008B50C8" w:rsidRDefault="00DE77A6" w:rsidP="00245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0C8">
              <w:rPr>
                <w:rFonts w:ascii="Times New Roman" w:hAnsi="Times New Roman"/>
                <w:sz w:val="24"/>
                <w:szCs w:val="24"/>
              </w:rPr>
              <w:t>Формулировать алгоритмы построения графиков элементарных функций, графиков уравнений, графиков функций, содержащих знак модуля. Строить графики функций, используя преобразования и исследования свойств функции</w:t>
            </w:r>
            <w:r w:rsidR="00245A7F">
              <w:rPr>
                <w:rFonts w:ascii="Times New Roman" w:hAnsi="Times New Roman"/>
                <w:sz w:val="24"/>
                <w:szCs w:val="24"/>
              </w:rPr>
              <w:t xml:space="preserve">. Исследовать количества корней. </w:t>
            </w:r>
            <w:r w:rsidRPr="008B50C8">
              <w:rPr>
                <w:rFonts w:ascii="Times New Roman" w:hAnsi="Times New Roman"/>
                <w:sz w:val="24"/>
                <w:szCs w:val="24"/>
              </w:rPr>
              <w:t>Анализировать и выбирать рациональные способы решения.</w:t>
            </w:r>
          </w:p>
        </w:tc>
        <w:tc>
          <w:tcPr>
            <w:tcW w:w="2551" w:type="dxa"/>
          </w:tcPr>
          <w:p w:rsidR="00EB538F" w:rsidRDefault="00EB538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http://ege.edu.ru/</w:t>
            </w:r>
          </w:p>
          <w:p w:rsidR="00EB538F" w:rsidRDefault="00EB538F" w:rsidP="00EB53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38F" w:rsidRDefault="00EB538F" w:rsidP="00EB53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649B" w:rsidRPr="00EB538F" w:rsidRDefault="00EB538F" w:rsidP="00EB538F">
            <w:pPr>
              <w:rPr>
                <w:rFonts w:ascii="Times New Roman" w:hAnsi="Times New Roman"/>
                <w:sz w:val="24"/>
                <w:szCs w:val="24"/>
              </w:rPr>
            </w:pPr>
            <w:r>
              <w:t>http://www.egeinfo.ru/</w:t>
            </w:r>
          </w:p>
        </w:tc>
      </w:tr>
      <w:tr w:rsidR="008B50C8" w:rsidRPr="008B50C8" w:rsidTr="00EB538F">
        <w:tc>
          <w:tcPr>
            <w:tcW w:w="567" w:type="dxa"/>
          </w:tcPr>
          <w:p w:rsidR="008A649B" w:rsidRPr="008B50C8" w:rsidRDefault="008A649B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0C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49B" w:rsidRPr="008B50C8" w:rsidRDefault="00DE77A6" w:rsidP="00245A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0C8">
              <w:rPr>
                <w:rFonts w:ascii="Times New Roman" w:hAnsi="Times New Roman"/>
                <w:b/>
                <w:sz w:val="24"/>
                <w:szCs w:val="24"/>
              </w:rPr>
              <w:t xml:space="preserve">Задачи в заданиях </w:t>
            </w:r>
            <w:r w:rsidR="00245A7F">
              <w:rPr>
                <w:rFonts w:ascii="Times New Roman" w:hAnsi="Times New Roman"/>
                <w:b/>
                <w:sz w:val="24"/>
                <w:szCs w:val="24"/>
              </w:rPr>
              <w:t>ГВЭ</w:t>
            </w:r>
            <w:r w:rsidR="00C14030">
              <w:rPr>
                <w:rFonts w:ascii="Times New Roman" w:hAnsi="Times New Roman"/>
                <w:b/>
                <w:sz w:val="24"/>
                <w:szCs w:val="24"/>
              </w:rPr>
              <w:t>. (7</w:t>
            </w:r>
            <w:r w:rsidRPr="008B50C8">
              <w:rPr>
                <w:rFonts w:ascii="Times New Roman" w:hAnsi="Times New Roman"/>
                <w:b/>
                <w:sz w:val="24"/>
                <w:szCs w:val="24"/>
              </w:rPr>
              <w:t>ч.).</w:t>
            </w:r>
          </w:p>
        </w:tc>
        <w:tc>
          <w:tcPr>
            <w:tcW w:w="4536" w:type="dxa"/>
          </w:tcPr>
          <w:p w:rsidR="008A649B" w:rsidRPr="008B50C8" w:rsidRDefault="00DE77A6" w:rsidP="008B5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0C8">
              <w:rPr>
                <w:rFonts w:ascii="Times New Roman" w:hAnsi="Times New Roman"/>
                <w:sz w:val="24"/>
                <w:szCs w:val="24"/>
              </w:rPr>
              <w:t xml:space="preserve">Решение задач диагностических и тренировочных работ в формате </w:t>
            </w:r>
            <w:r w:rsidR="008B50C8">
              <w:rPr>
                <w:rFonts w:ascii="Times New Roman" w:hAnsi="Times New Roman"/>
                <w:sz w:val="24"/>
                <w:szCs w:val="24"/>
              </w:rPr>
              <w:t>экзамена</w:t>
            </w:r>
          </w:p>
        </w:tc>
        <w:tc>
          <w:tcPr>
            <w:tcW w:w="4961" w:type="dxa"/>
          </w:tcPr>
          <w:p w:rsidR="008A649B" w:rsidRPr="008B50C8" w:rsidRDefault="008B50C8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0C8">
              <w:rPr>
                <w:rFonts w:ascii="Times New Roman" w:hAnsi="Times New Roman"/>
                <w:sz w:val="24"/>
                <w:szCs w:val="24"/>
              </w:rPr>
              <w:t>Решать уравнения и неравенства графическим и аналитическим способом.</w:t>
            </w:r>
          </w:p>
        </w:tc>
        <w:tc>
          <w:tcPr>
            <w:tcW w:w="2551" w:type="dxa"/>
          </w:tcPr>
          <w:p w:rsidR="008A649B" w:rsidRPr="008B50C8" w:rsidRDefault="00EB538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http://www.egeinfo.ru/</w:t>
            </w:r>
          </w:p>
        </w:tc>
      </w:tr>
      <w:tr w:rsidR="008B50C8" w:rsidRPr="008B50C8" w:rsidTr="00EB538F">
        <w:tc>
          <w:tcPr>
            <w:tcW w:w="567" w:type="dxa"/>
          </w:tcPr>
          <w:p w:rsidR="008A649B" w:rsidRPr="008B50C8" w:rsidRDefault="008A649B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49B" w:rsidRPr="008B50C8" w:rsidRDefault="00C44E97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="008B50C8" w:rsidRPr="008B50C8"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  <w:r w:rsidR="008B50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A649B" w:rsidRPr="008B50C8" w:rsidRDefault="008A649B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649B" w:rsidRPr="008B50C8" w:rsidRDefault="008A649B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649B" w:rsidRPr="008B50C8" w:rsidRDefault="008A649B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49B" w:rsidRPr="008B50C8" w:rsidRDefault="008A649B" w:rsidP="00DE77A6">
      <w:pPr>
        <w:jc w:val="both"/>
        <w:rPr>
          <w:rFonts w:ascii="Times New Roman" w:hAnsi="Times New Roman"/>
          <w:sz w:val="24"/>
          <w:szCs w:val="24"/>
        </w:rPr>
      </w:pPr>
    </w:p>
    <w:p w:rsidR="00EE0301" w:rsidRDefault="00EE03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E0301" w:rsidRDefault="00EE0301" w:rsidP="00DE77A6">
      <w:pPr>
        <w:jc w:val="both"/>
        <w:rPr>
          <w:rFonts w:ascii="Times New Roman" w:hAnsi="Times New Roman"/>
          <w:sz w:val="24"/>
          <w:szCs w:val="24"/>
        </w:rPr>
        <w:sectPr w:rsidR="00EE0301" w:rsidSect="008B50C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E77A6" w:rsidRDefault="00EE0301" w:rsidP="002B5CAB">
      <w:pPr>
        <w:jc w:val="center"/>
        <w:rPr>
          <w:rFonts w:ascii="Times New Roman" w:hAnsi="Times New Roman"/>
          <w:b/>
          <w:sz w:val="28"/>
          <w:szCs w:val="28"/>
        </w:rPr>
      </w:pPr>
      <w:r w:rsidRPr="00EE0301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634"/>
        <w:gridCol w:w="7230"/>
        <w:gridCol w:w="891"/>
        <w:gridCol w:w="1235"/>
      </w:tblGrid>
      <w:tr w:rsidR="00EE0301" w:rsidRPr="00EE0301" w:rsidTr="000C7929">
        <w:tc>
          <w:tcPr>
            <w:tcW w:w="634" w:type="dxa"/>
          </w:tcPr>
          <w:p w:rsidR="00EE0301" w:rsidRPr="00EE0301" w:rsidRDefault="00EE0301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3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E0301" w:rsidRPr="00EE0301" w:rsidRDefault="00EE0301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E030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E030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</w:tcPr>
          <w:p w:rsidR="00EE0301" w:rsidRPr="00EE0301" w:rsidRDefault="00EE0301" w:rsidP="002B5C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301">
              <w:rPr>
                <w:rFonts w:ascii="Times New Roman" w:hAnsi="Times New Roman"/>
                <w:b/>
                <w:sz w:val="24"/>
                <w:szCs w:val="24"/>
              </w:rPr>
              <w:t>Раздел. Тема урока</w:t>
            </w:r>
          </w:p>
        </w:tc>
        <w:tc>
          <w:tcPr>
            <w:tcW w:w="891" w:type="dxa"/>
          </w:tcPr>
          <w:p w:rsidR="00EE0301" w:rsidRPr="00EE0301" w:rsidRDefault="00EE0301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30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EE0301" w:rsidRPr="00EE0301" w:rsidRDefault="00EE0301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30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35" w:type="dxa"/>
          </w:tcPr>
          <w:p w:rsidR="00EE0301" w:rsidRPr="00EE0301" w:rsidRDefault="00EE0301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30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723CF" w:rsidRPr="004A7769" w:rsidTr="000C7929">
        <w:tc>
          <w:tcPr>
            <w:tcW w:w="7864" w:type="dxa"/>
            <w:gridSpan w:val="2"/>
          </w:tcPr>
          <w:p w:rsidR="004723CF" w:rsidRPr="005E1D93" w:rsidRDefault="005E1D93" w:rsidP="005E1D93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</w:rPr>
              <w:t>полугодие</w:t>
            </w:r>
          </w:p>
        </w:tc>
        <w:tc>
          <w:tcPr>
            <w:tcW w:w="891" w:type="dxa"/>
          </w:tcPr>
          <w:p w:rsidR="004723CF" w:rsidRPr="004A7769" w:rsidRDefault="00C06482" w:rsidP="00A92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5" w:type="dxa"/>
          </w:tcPr>
          <w:p w:rsidR="004723CF" w:rsidRPr="004A7769" w:rsidRDefault="004723CF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7769" w:rsidRPr="004A7769" w:rsidTr="000C7929">
        <w:tc>
          <w:tcPr>
            <w:tcW w:w="7864" w:type="dxa"/>
            <w:gridSpan w:val="2"/>
          </w:tcPr>
          <w:p w:rsidR="004A7769" w:rsidRPr="002B5CAB" w:rsidRDefault="004A7769" w:rsidP="002B5CA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5CAB">
              <w:rPr>
                <w:rFonts w:ascii="Times New Roman" w:hAnsi="Times New Roman"/>
                <w:b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891" w:type="dxa"/>
          </w:tcPr>
          <w:p w:rsidR="004A7769" w:rsidRPr="004A7769" w:rsidRDefault="00A92793" w:rsidP="00A92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35" w:type="dxa"/>
          </w:tcPr>
          <w:p w:rsidR="004A7769" w:rsidRPr="004A7769" w:rsidRDefault="004A7769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301" w:rsidRPr="005E1D93" w:rsidTr="000C7929">
        <w:tc>
          <w:tcPr>
            <w:tcW w:w="634" w:type="dxa"/>
          </w:tcPr>
          <w:p w:rsidR="00EE0301" w:rsidRPr="00A92793" w:rsidRDefault="00EE0301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EE0301" w:rsidRPr="004A7769" w:rsidRDefault="00EE0301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Условия существования решений тригонометрических уравнений и неравенств</w:t>
            </w:r>
          </w:p>
        </w:tc>
        <w:tc>
          <w:tcPr>
            <w:tcW w:w="891" w:type="dxa"/>
          </w:tcPr>
          <w:p w:rsidR="00EE0301" w:rsidRPr="00A92793" w:rsidRDefault="00A92793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EE0301" w:rsidRPr="005E1D93" w:rsidRDefault="00A92793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EE0301" w:rsidRPr="005E1D93" w:rsidTr="000C7929">
        <w:tc>
          <w:tcPr>
            <w:tcW w:w="634" w:type="dxa"/>
          </w:tcPr>
          <w:p w:rsidR="00EE0301" w:rsidRPr="00A92793" w:rsidRDefault="00245A7F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EE0301" w:rsidRPr="004A7769" w:rsidRDefault="00263EEF" w:rsidP="00DE77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Число корней тригонометрического уравнения</w:t>
            </w:r>
          </w:p>
        </w:tc>
        <w:tc>
          <w:tcPr>
            <w:tcW w:w="891" w:type="dxa"/>
          </w:tcPr>
          <w:p w:rsidR="00EE0301" w:rsidRPr="00A92793" w:rsidRDefault="00A92793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EE0301" w:rsidRPr="005E1D93" w:rsidRDefault="00A92793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EE0301" w:rsidRPr="005E1D93" w:rsidTr="000C7929">
        <w:tc>
          <w:tcPr>
            <w:tcW w:w="634" w:type="dxa"/>
          </w:tcPr>
          <w:p w:rsidR="00EE0301" w:rsidRPr="00A92793" w:rsidRDefault="00245A7F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EE0301" w:rsidRPr="004A7769" w:rsidRDefault="00245A7F" w:rsidP="00245A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</w:t>
            </w:r>
            <w:r w:rsidR="00263EEF" w:rsidRPr="004A7769">
              <w:rPr>
                <w:rFonts w:ascii="Times New Roman" w:hAnsi="Times New Roman"/>
                <w:sz w:val="24"/>
                <w:szCs w:val="24"/>
              </w:rPr>
              <w:t xml:space="preserve"> уравнения с дополнительными условиями</w:t>
            </w:r>
          </w:p>
        </w:tc>
        <w:tc>
          <w:tcPr>
            <w:tcW w:w="891" w:type="dxa"/>
          </w:tcPr>
          <w:p w:rsidR="00EE0301" w:rsidRPr="00A92793" w:rsidRDefault="00A92793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EE0301" w:rsidRPr="005E1D93" w:rsidRDefault="00A92793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EE0301" w:rsidRPr="005E1D93" w:rsidTr="000C7929">
        <w:tc>
          <w:tcPr>
            <w:tcW w:w="634" w:type="dxa"/>
          </w:tcPr>
          <w:p w:rsidR="00EE0301" w:rsidRPr="00A92793" w:rsidRDefault="00245A7F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EE0301" w:rsidRPr="004A7769" w:rsidRDefault="00263EEF" w:rsidP="00245A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 xml:space="preserve">Тригонометрические неравенства </w:t>
            </w:r>
          </w:p>
        </w:tc>
        <w:tc>
          <w:tcPr>
            <w:tcW w:w="891" w:type="dxa"/>
          </w:tcPr>
          <w:p w:rsidR="00EE0301" w:rsidRPr="00A92793" w:rsidRDefault="00A92793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EE0301" w:rsidRPr="005E1D93" w:rsidRDefault="00A92793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EE0301" w:rsidRPr="005E1D93" w:rsidTr="000C7929">
        <w:tc>
          <w:tcPr>
            <w:tcW w:w="634" w:type="dxa"/>
          </w:tcPr>
          <w:p w:rsidR="00EE0301" w:rsidRPr="00A92793" w:rsidRDefault="00245A7F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EE0301" w:rsidRPr="004A7769" w:rsidRDefault="00263EEF" w:rsidP="00245A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Тригонометрические неравенства с дополнительным условием</w:t>
            </w:r>
          </w:p>
        </w:tc>
        <w:tc>
          <w:tcPr>
            <w:tcW w:w="891" w:type="dxa"/>
          </w:tcPr>
          <w:p w:rsidR="00EE0301" w:rsidRPr="00A92793" w:rsidRDefault="00A92793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EE0301" w:rsidRPr="005E1D93" w:rsidRDefault="00A92793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92793" w:rsidRDefault="00245A7F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263EEF" w:rsidRPr="004A7769" w:rsidRDefault="00263EEF" w:rsidP="00245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 xml:space="preserve">Решение тригонометрических уравнений и неравенств </w:t>
            </w:r>
          </w:p>
        </w:tc>
        <w:tc>
          <w:tcPr>
            <w:tcW w:w="891" w:type="dxa"/>
          </w:tcPr>
          <w:p w:rsidR="00263EEF" w:rsidRPr="00A92793" w:rsidRDefault="00A92793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A92793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92793" w:rsidRDefault="00CD45C5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263EEF" w:rsidRPr="004A7769" w:rsidRDefault="00263EEF" w:rsidP="00CD4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 xml:space="preserve">Решение систем тригонометрических уравнений </w:t>
            </w:r>
          </w:p>
        </w:tc>
        <w:tc>
          <w:tcPr>
            <w:tcW w:w="891" w:type="dxa"/>
          </w:tcPr>
          <w:p w:rsidR="00263EEF" w:rsidRPr="00A92793" w:rsidRDefault="00A92793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A92793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92793" w:rsidRDefault="00CD45C5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263EEF" w:rsidRPr="004A7769" w:rsidRDefault="00263EEF" w:rsidP="00CD4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Решение систем тригонометрических неравенств.</w:t>
            </w:r>
          </w:p>
        </w:tc>
        <w:tc>
          <w:tcPr>
            <w:tcW w:w="891" w:type="dxa"/>
          </w:tcPr>
          <w:p w:rsidR="00263EEF" w:rsidRPr="00A92793" w:rsidRDefault="00A92793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A92793" w:rsidP="00A92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4A7769" w:rsidRPr="005E1D93" w:rsidTr="000C7929">
        <w:tc>
          <w:tcPr>
            <w:tcW w:w="7864" w:type="dxa"/>
            <w:gridSpan w:val="2"/>
          </w:tcPr>
          <w:p w:rsidR="004A7769" w:rsidRPr="002B5CAB" w:rsidRDefault="004A7769" w:rsidP="002B5CA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AB">
              <w:rPr>
                <w:rFonts w:ascii="Times New Roman" w:hAnsi="Times New Roman"/>
                <w:b/>
                <w:sz w:val="24"/>
                <w:szCs w:val="24"/>
              </w:rPr>
              <w:t>Использование свойств функции для решения задач</w:t>
            </w:r>
            <w:r w:rsidRPr="002B5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</w:tcPr>
          <w:p w:rsidR="004A7769" w:rsidRPr="004A7769" w:rsidRDefault="002B5CAB" w:rsidP="002B5C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35" w:type="dxa"/>
          </w:tcPr>
          <w:p w:rsidR="004A7769" w:rsidRPr="005E1D93" w:rsidRDefault="004A7769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CD45C5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263EEF" w:rsidRPr="004A7769" w:rsidRDefault="00263EE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Основные свойства функции и методы исследования свойств функций.</w:t>
            </w:r>
          </w:p>
        </w:tc>
        <w:tc>
          <w:tcPr>
            <w:tcW w:w="891" w:type="dxa"/>
          </w:tcPr>
          <w:p w:rsidR="00263EEF" w:rsidRPr="00AD5E5B" w:rsidRDefault="00AD5E5B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AD5E5B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CD45C5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263EEF" w:rsidRPr="004A7769" w:rsidRDefault="00263EE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Наибольшие и наименьшие значения функции. Метод оценки значений функции.</w:t>
            </w:r>
          </w:p>
        </w:tc>
        <w:tc>
          <w:tcPr>
            <w:tcW w:w="891" w:type="dxa"/>
          </w:tcPr>
          <w:p w:rsidR="00263EEF" w:rsidRPr="00AD5E5B" w:rsidRDefault="00AD5E5B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AD5E5B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CD45C5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263EEF" w:rsidRPr="004A7769" w:rsidRDefault="00263EE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Применение свойства ограниченности функций, входящих в структуру уравнений и неравенств.</w:t>
            </w:r>
          </w:p>
        </w:tc>
        <w:tc>
          <w:tcPr>
            <w:tcW w:w="891" w:type="dxa"/>
          </w:tcPr>
          <w:p w:rsidR="00263EEF" w:rsidRPr="00AD5E5B" w:rsidRDefault="00AD5E5B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AD5E5B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CD45C5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E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263EEF" w:rsidRPr="004A7769" w:rsidRDefault="00263EEF" w:rsidP="00CD4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 xml:space="preserve">Использование монотонности функции для решения задач </w:t>
            </w:r>
          </w:p>
        </w:tc>
        <w:tc>
          <w:tcPr>
            <w:tcW w:w="891" w:type="dxa"/>
          </w:tcPr>
          <w:p w:rsidR="00263EEF" w:rsidRPr="00AD5E5B" w:rsidRDefault="00AD5E5B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AD5E5B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263EEF" w:rsidRPr="004A7769" w:rsidRDefault="00263EEF" w:rsidP="00CD4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 xml:space="preserve">Использование четности (и нечетности) функций для решения задач </w:t>
            </w:r>
          </w:p>
        </w:tc>
        <w:tc>
          <w:tcPr>
            <w:tcW w:w="891" w:type="dxa"/>
          </w:tcPr>
          <w:p w:rsidR="00263EEF" w:rsidRPr="00C06482" w:rsidRDefault="00C06482" w:rsidP="00C0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263EEF" w:rsidRPr="004A7769" w:rsidRDefault="00263EE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Метод мажорант.</w:t>
            </w:r>
          </w:p>
        </w:tc>
        <w:tc>
          <w:tcPr>
            <w:tcW w:w="891" w:type="dxa"/>
          </w:tcPr>
          <w:p w:rsidR="00263EEF" w:rsidRPr="00C06482" w:rsidRDefault="00C06482" w:rsidP="00C0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263EEF" w:rsidRPr="004A7769" w:rsidRDefault="00263EE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Практикум по решению задач с использованием свойств функций.</w:t>
            </w:r>
          </w:p>
        </w:tc>
        <w:tc>
          <w:tcPr>
            <w:tcW w:w="891" w:type="dxa"/>
          </w:tcPr>
          <w:p w:rsidR="00263EEF" w:rsidRPr="00C06482" w:rsidRDefault="00C06482" w:rsidP="00C0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263EEF" w:rsidRPr="004A7769" w:rsidRDefault="00263EE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Практикум по решению задач с использованием свойств функций.</w:t>
            </w:r>
          </w:p>
        </w:tc>
        <w:tc>
          <w:tcPr>
            <w:tcW w:w="891" w:type="dxa"/>
          </w:tcPr>
          <w:p w:rsidR="00263EEF" w:rsidRPr="00C06482" w:rsidRDefault="00C06482" w:rsidP="00C0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5E1D93" w:rsidRPr="005E1D93" w:rsidTr="000C7929">
        <w:tc>
          <w:tcPr>
            <w:tcW w:w="7864" w:type="dxa"/>
            <w:gridSpan w:val="2"/>
          </w:tcPr>
          <w:p w:rsidR="005E1D93" w:rsidRPr="00AD5E5B" w:rsidRDefault="005E1D93" w:rsidP="00AD5E5B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AD5E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AD5E5B">
              <w:rPr>
                <w:rFonts w:ascii="Sylfaen" w:hAnsi="Sylfaen"/>
                <w:b/>
                <w:sz w:val="24"/>
                <w:szCs w:val="24"/>
              </w:rPr>
              <w:t>полугодие</w:t>
            </w:r>
          </w:p>
        </w:tc>
        <w:tc>
          <w:tcPr>
            <w:tcW w:w="891" w:type="dxa"/>
          </w:tcPr>
          <w:p w:rsidR="005E1D93" w:rsidRPr="004A7769" w:rsidRDefault="005E1D93" w:rsidP="002B5C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35" w:type="dxa"/>
          </w:tcPr>
          <w:p w:rsidR="005E1D93" w:rsidRPr="005E1D93" w:rsidRDefault="005E1D93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769" w:rsidRPr="005E1D93" w:rsidTr="000C7929">
        <w:tc>
          <w:tcPr>
            <w:tcW w:w="7864" w:type="dxa"/>
            <w:gridSpan w:val="2"/>
          </w:tcPr>
          <w:p w:rsidR="004A7769" w:rsidRPr="00C06482" w:rsidRDefault="004A7769" w:rsidP="00C064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C06482">
              <w:rPr>
                <w:rFonts w:ascii="Times New Roman" w:hAnsi="Times New Roman"/>
                <w:b/>
                <w:sz w:val="24"/>
                <w:szCs w:val="24"/>
              </w:rPr>
              <w:t>Системы уравнений и неравенств</w:t>
            </w:r>
          </w:p>
        </w:tc>
        <w:tc>
          <w:tcPr>
            <w:tcW w:w="891" w:type="dxa"/>
          </w:tcPr>
          <w:p w:rsidR="004A7769" w:rsidRPr="004A7769" w:rsidRDefault="002B5CAB" w:rsidP="002B5C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:rsidR="004A7769" w:rsidRPr="005E1D93" w:rsidRDefault="004A776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263EEF" w:rsidRPr="004A7769" w:rsidRDefault="00263EEF" w:rsidP="00CD4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Системы уравнений, содержащие знак модуля.</w:t>
            </w:r>
          </w:p>
        </w:tc>
        <w:tc>
          <w:tcPr>
            <w:tcW w:w="891" w:type="dxa"/>
          </w:tcPr>
          <w:p w:rsidR="00263EEF" w:rsidRPr="00C06482" w:rsidRDefault="00C06482" w:rsidP="00C0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263EEF" w:rsidRPr="004A7769" w:rsidRDefault="00263EEF" w:rsidP="00CD4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Системы уравнений, содержащие знак модуля.</w:t>
            </w:r>
          </w:p>
        </w:tc>
        <w:tc>
          <w:tcPr>
            <w:tcW w:w="891" w:type="dxa"/>
          </w:tcPr>
          <w:p w:rsidR="00263EEF" w:rsidRPr="00C06482" w:rsidRDefault="00C06482" w:rsidP="00C0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263EEF" w:rsidRPr="004A7769" w:rsidRDefault="00263EEF" w:rsidP="00CD4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 xml:space="preserve">Системы показательных уравнений и неравенств </w:t>
            </w:r>
          </w:p>
        </w:tc>
        <w:tc>
          <w:tcPr>
            <w:tcW w:w="891" w:type="dxa"/>
          </w:tcPr>
          <w:p w:rsidR="00263EEF" w:rsidRPr="00C06482" w:rsidRDefault="00C06482" w:rsidP="00C0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263EEF" w:rsidRPr="004A7769" w:rsidRDefault="00263EEF" w:rsidP="00CD4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 xml:space="preserve">Системы показательных уравнений и неравенств </w:t>
            </w:r>
          </w:p>
        </w:tc>
        <w:tc>
          <w:tcPr>
            <w:tcW w:w="891" w:type="dxa"/>
          </w:tcPr>
          <w:p w:rsidR="00263EEF" w:rsidRPr="00C06482" w:rsidRDefault="00C06482" w:rsidP="00C0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05.02.25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263EEF" w:rsidRPr="004A7769" w:rsidRDefault="00263EEF" w:rsidP="00CD4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Системы показательных уравнений и неравенств.</w:t>
            </w:r>
          </w:p>
        </w:tc>
        <w:tc>
          <w:tcPr>
            <w:tcW w:w="891" w:type="dxa"/>
          </w:tcPr>
          <w:p w:rsidR="00263EEF" w:rsidRPr="00C06482" w:rsidRDefault="00C06482" w:rsidP="00C0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263EEF" w:rsidRPr="004A7769" w:rsidRDefault="00263EEF" w:rsidP="00CD4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 xml:space="preserve">Системы показательных уравнений и неравенств </w:t>
            </w:r>
          </w:p>
        </w:tc>
        <w:tc>
          <w:tcPr>
            <w:tcW w:w="891" w:type="dxa"/>
          </w:tcPr>
          <w:p w:rsidR="00263EEF" w:rsidRPr="00C06482" w:rsidRDefault="00C06482" w:rsidP="00C0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C06482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4A7769" w:rsidRPr="005E1D93" w:rsidTr="000C7929">
        <w:tc>
          <w:tcPr>
            <w:tcW w:w="7864" w:type="dxa"/>
            <w:gridSpan w:val="2"/>
          </w:tcPr>
          <w:p w:rsidR="004A7769" w:rsidRPr="00AD5E5B" w:rsidRDefault="004A7769" w:rsidP="00AD5E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E5B">
              <w:rPr>
                <w:rFonts w:ascii="Times New Roman" w:hAnsi="Times New Roman"/>
                <w:b/>
                <w:sz w:val="24"/>
                <w:szCs w:val="24"/>
              </w:rPr>
              <w:t>Применение производной к решению уравнений и неравенств</w:t>
            </w:r>
          </w:p>
        </w:tc>
        <w:tc>
          <w:tcPr>
            <w:tcW w:w="891" w:type="dxa"/>
          </w:tcPr>
          <w:p w:rsidR="004A7769" w:rsidRPr="004A7769" w:rsidRDefault="00FD57F9" w:rsidP="002B5C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4A7769" w:rsidRPr="005E1D93" w:rsidRDefault="004A776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263EEF" w:rsidRPr="004A7769" w:rsidRDefault="00263EE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Касательная к кривой.</w:t>
            </w:r>
          </w:p>
        </w:tc>
        <w:tc>
          <w:tcPr>
            <w:tcW w:w="891" w:type="dxa"/>
          </w:tcPr>
          <w:p w:rsidR="00263EEF" w:rsidRPr="00C06482" w:rsidRDefault="00C06482" w:rsidP="00C0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263EEF" w:rsidRPr="004A7769" w:rsidRDefault="00263EE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Монотонность. Критические точки.</w:t>
            </w:r>
          </w:p>
        </w:tc>
        <w:tc>
          <w:tcPr>
            <w:tcW w:w="891" w:type="dxa"/>
          </w:tcPr>
          <w:p w:rsidR="00263EEF" w:rsidRPr="00C06482" w:rsidRDefault="00C06482" w:rsidP="00C0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05.03.25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263EEF" w:rsidRPr="004A7769" w:rsidRDefault="00263EE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Наибольшее и наименьшее значения функции. Оценка.</w:t>
            </w:r>
          </w:p>
        </w:tc>
        <w:tc>
          <w:tcPr>
            <w:tcW w:w="891" w:type="dxa"/>
          </w:tcPr>
          <w:p w:rsidR="00263EEF" w:rsidRPr="00C06482" w:rsidRDefault="00C06482" w:rsidP="00C0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FD57F9" w:rsidP="00FD5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263EEF" w:rsidRPr="004A7769" w:rsidRDefault="00263EE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Построение графиков функций с использованием производной.</w:t>
            </w:r>
          </w:p>
        </w:tc>
        <w:tc>
          <w:tcPr>
            <w:tcW w:w="891" w:type="dxa"/>
          </w:tcPr>
          <w:p w:rsidR="00263EEF" w:rsidRPr="00C06482" w:rsidRDefault="00C06482" w:rsidP="00C0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263EEF" w:rsidRPr="004A7769" w:rsidRDefault="00263EEF" w:rsidP="00CD4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Решение задач по теме «Применение производной к решению уравнений и неравенств».</w:t>
            </w:r>
          </w:p>
        </w:tc>
        <w:tc>
          <w:tcPr>
            <w:tcW w:w="891" w:type="dxa"/>
          </w:tcPr>
          <w:p w:rsidR="00263EEF" w:rsidRPr="00C06482" w:rsidRDefault="00C06482" w:rsidP="00C0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02.04.25</w:t>
            </w:r>
          </w:p>
        </w:tc>
      </w:tr>
      <w:tr w:rsidR="004A7769" w:rsidRPr="005E1D93" w:rsidTr="000C7929">
        <w:tc>
          <w:tcPr>
            <w:tcW w:w="7864" w:type="dxa"/>
            <w:gridSpan w:val="2"/>
          </w:tcPr>
          <w:p w:rsidR="004A7769" w:rsidRPr="00FD57F9" w:rsidRDefault="004A7769" w:rsidP="00FD57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D57F9">
              <w:rPr>
                <w:rFonts w:ascii="Times New Roman" w:hAnsi="Times New Roman"/>
                <w:b/>
                <w:sz w:val="24"/>
                <w:szCs w:val="24"/>
              </w:rPr>
              <w:t xml:space="preserve">Задачи в заданиях </w:t>
            </w:r>
            <w:r w:rsidR="00FD596B" w:rsidRPr="00FD57F9">
              <w:rPr>
                <w:rFonts w:ascii="Times New Roman" w:hAnsi="Times New Roman"/>
                <w:b/>
                <w:sz w:val="24"/>
                <w:szCs w:val="24"/>
              </w:rPr>
              <w:t>ГВЭ</w:t>
            </w:r>
          </w:p>
        </w:tc>
        <w:tc>
          <w:tcPr>
            <w:tcW w:w="891" w:type="dxa"/>
          </w:tcPr>
          <w:p w:rsidR="004A7769" w:rsidRPr="00C14030" w:rsidRDefault="00C14030" w:rsidP="00C064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35" w:type="dxa"/>
          </w:tcPr>
          <w:p w:rsidR="004A7769" w:rsidRPr="005E1D93" w:rsidRDefault="004A776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263EEF" w:rsidRPr="004A7769" w:rsidRDefault="00EB538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Разбор заданий диагностических и тренировочных работ</w:t>
            </w:r>
          </w:p>
        </w:tc>
        <w:tc>
          <w:tcPr>
            <w:tcW w:w="891" w:type="dxa"/>
          </w:tcPr>
          <w:p w:rsidR="00263EEF" w:rsidRPr="00C14030" w:rsidRDefault="00C14030" w:rsidP="00C14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263EEF" w:rsidRPr="004A7769" w:rsidRDefault="00EB538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Разбор заданий диагностических и тренировочных работ</w:t>
            </w:r>
          </w:p>
        </w:tc>
        <w:tc>
          <w:tcPr>
            <w:tcW w:w="891" w:type="dxa"/>
          </w:tcPr>
          <w:p w:rsidR="00263EEF" w:rsidRPr="00C14030" w:rsidRDefault="00C14030" w:rsidP="00C14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263EEF" w:rsidRPr="004A7769" w:rsidRDefault="00EB538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Разбор заданий диагностических и тренировочных работ</w:t>
            </w:r>
          </w:p>
        </w:tc>
        <w:tc>
          <w:tcPr>
            <w:tcW w:w="891" w:type="dxa"/>
          </w:tcPr>
          <w:p w:rsidR="00263EEF" w:rsidRPr="00C14030" w:rsidRDefault="00C14030" w:rsidP="00C14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263EEF" w:rsidRPr="004A7769" w:rsidRDefault="00EB538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Разбор заданий диагностических и тренировочных работ</w:t>
            </w:r>
          </w:p>
        </w:tc>
        <w:tc>
          <w:tcPr>
            <w:tcW w:w="891" w:type="dxa"/>
          </w:tcPr>
          <w:p w:rsidR="00263EEF" w:rsidRPr="00C14030" w:rsidRDefault="00C14030" w:rsidP="00C14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263EEF" w:rsidRPr="004A7769" w:rsidRDefault="00EB538F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Разбор заданий диагностических и тренировочных работ</w:t>
            </w:r>
          </w:p>
        </w:tc>
        <w:tc>
          <w:tcPr>
            <w:tcW w:w="891" w:type="dxa"/>
          </w:tcPr>
          <w:p w:rsidR="00263EEF" w:rsidRPr="00C14030" w:rsidRDefault="00C14030" w:rsidP="00C14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FD57F9" w:rsidP="00FD5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="004723CF" w:rsidRPr="005E1D93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263EEF" w:rsidRPr="005E1D93" w:rsidTr="000C7929">
        <w:tc>
          <w:tcPr>
            <w:tcW w:w="634" w:type="dxa"/>
          </w:tcPr>
          <w:p w:rsidR="00263EEF" w:rsidRPr="00AD5E5B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230" w:type="dxa"/>
          </w:tcPr>
          <w:p w:rsidR="00263EEF" w:rsidRPr="004A7769" w:rsidRDefault="00FD596B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769">
              <w:rPr>
                <w:rFonts w:ascii="Times New Roman" w:hAnsi="Times New Roman"/>
                <w:sz w:val="24"/>
                <w:szCs w:val="24"/>
              </w:rPr>
              <w:t>Разбор заданий диагностических и тренировочных работ</w:t>
            </w:r>
          </w:p>
        </w:tc>
        <w:tc>
          <w:tcPr>
            <w:tcW w:w="891" w:type="dxa"/>
          </w:tcPr>
          <w:p w:rsidR="00263EEF" w:rsidRPr="00C14030" w:rsidRDefault="00C14030" w:rsidP="00C14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63EEF" w:rsidRPr="005E1D93" w:rsidRDefault="00FD57F9" w:rsidP="00FD5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14.05.25</w:t>
            </w:r>
          </w:p>
        </w:tc>
      </w:tr>
      <w:tr w:rsidR="00FD57F9" w:rsidRPr="005E1D93" w:rsidTr="000C7929">
        <w:tc>
          <w:tcPr>
            <w:tcW w:w="634" w:type="dxa"/>
          </w:tcPr>
          <w:p w:rsidR="00FD57F9" w:rsidRPr="00AD5E5B" w:rsidRDefault="00FD57F9" w:rsidP="00AD5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FD57F9" w:rsidRPr="004A7769" w:rsidRDefault="00FD57F9" w:rsidP="00DE7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891" w:type="dxa"/>
          </w:tcPr>
          <w:p w:rsidR="00FD57F9" w:rsidRPr="00C14030" w:rsidRDefault="00C14030" w:rsidP="00C14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FD57F9" w:rsidRPr="005E1D93" w:rsidRDefault="00FD57F9" w:rsidP="00FD5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E1D93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</w:tbl>
    <w:p w:rsidR="00AD5E5B" w:rsidRDefault="00AD5E5B" w:rsidP="00FD596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D596B" w:rsidRPr="00FD596B" w:rsidRDefault="00FD596B" w:rsidP="00AD5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D596B">
        <w:rPr>
          <w:rFonts w:ascii="Times New Roman" w:eastAsia="Times New Roman" w:hAnsi="Times New Roman"/>
          <w:b/>
          <w:sz w:val="24"/>
          <w:szCs w:val="24"/>
          <w:lang w:eastAsia="ar-SA"/>
        </w:rPr>
        <w:t>Лист внесения изменений в рабочую программу</w:t>
      </w:r>
    </w:p>
    <w:p w:rsidR="00FD596B" w:rsidRPr="00FD596B" w:rsidRDefault="00FD596B" w:rsidP="00FD596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2787"/>
        <w:gridCol w:w="1984"/>
        <w:gridCol w:w="2127"/>
        <w:gridCol w:w="1891"/>
      </w:tblGrid>
      <w:tr w:rsidR="00FD596B" w:rsidRPr="00FD596B" w:rsidTr="00CD0E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96B" w:rsidRPr="00FD596B" w:rsidRDefault="00FD596B" w:rsidP="00FD59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59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D59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D59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96B" w:rsidRPr="00FD596B" w:rsidRDefault="00FD596B" w:rsidP="00FD57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59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 (темы)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96B" w:rsidRPr="00FD596B" w:rsidRDefault="00FD596B" w:rsidP="00FD57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59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Причина</w:t>
            </w:r>
          </w:p>
          <w:p w:rsidR="00FD596B" w:rsidRPr="00FD596B" w:rsidRDefault="00FD596B" w:rsidP="00FD596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59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96B" w:rsidRPr="00FD596B" w:rsidRDefault="00FD596B" w:rsidP="00FD57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59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Способ, форма</w:t>
            </w:r>
          </w:p>
          <w:p w:rsidR="00FD596B" w:rsidRPr="00FD596B" w:rsidRDefault="00FD596B" w:rsidP="00FD57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59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96B" w:rsidRPr="00FD596B" w:rsidRDefault="00FD596B" w:rsidP="00FD596B">
            <w:pPr>
              <w:snapToGrid w:val="0"/>
              <w:spacing w:after="0" w:line="240" w:lineRule="auto"/>
              <w:ind w:left="-107" w:right="-108" w:firstLine="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59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Согласование </w:t>
            </w:r>
            <w:proofErr w:type="gramStart"/>
            <w:r w:rsidRPr="00FD59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FD59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FD596B" w:rsidRPr="00FD596B" w:rsidRDefault="00FD596B" w:rsidP="00FD596B">
            <w:pPr>
              <w:snapToGrid w:val="0"/>
              <w:spacing w:after="0" w:line="240" w:lineRule="auto"/>
              <w:ind w:left="-107" w:right="-108" w:firstLine="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59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администрацией </w:t>
            </w:r>
          </w:p>
        </w:tc>
      </w:tr>
      <w:tr w:rsidR="00FD596B" w:rsidRPr="00FD596B" w:rsidTr="00CD0E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596B" w:rsidRPr="00FD596B" w:rsidTr="00CD0E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596B" w:rsidRPr="00FD596B" w:rsidTr="00CD0E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596B" w:rsidRPr="00FD596B" w:rsidTr="00CD0E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596B" w:rsidRPr="00FD596B" w:rsidTr="00CD0E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6B" w:rsidRPr="00FD596B" w:rsidRDefault="00FD596B" w:rsidP="00FD596B">
            <w:pPr>
              <w:snapToGrid w:val="0"/>
              <w:spacing w:before="280" w:after="2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D596B" w:rsidRPr="00FD596B" w:rsidRDefault="00FD596B" w:rsidP="00FD59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596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FD596B" w:rsidRPr="00FD596B" w:rsidRDefault="00FD596B" w:rsidP="00FD596B">
      <w:pPr>
        <w:suppressAutoHyphens/>
        <w:rPr>
          <w:rFonts w:cs="Calibri"/>
          <w:lang w:eastAsia="ar-SA"/>
        </w:rPr>
      </w:pPr>
    </w:p>
    <w:p w:rsidR="00EE0301" w:rsidRPr="004A7769" w:rsidRDefault="00EE0301" w:rsidP="00DE77A6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EE0301" w:rsidRPr="004A7769" w:rsidSect="00EE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5B" w:rsidRDefault="00AD5E5B" w:rsidP="00AD5E5B">
      <w:pPr>
        <w:spacing w:after="0" w:line="240" w:lineRule="auto"/>
      </w:pPr>
      <w:r>
        <w:separator/>
      </w:r>
    </w:p>
  </w:endnote>
  <w:endnote w:type="continuationSeparator" w:id="0">
    <w:p w:rsidR="00AD5E5B" w:rsidRDefault="00AD5E5B" w:rsidP="00AD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5B" w:rsidRDefault="00AD5E5B" w:rsidP="00AD5E5B">
      <w:pPr>
        <w:spacing w:after="0" w:line="240" w:lineRule="auto"/>
      </w:pPr>
      <w:r>
        <w:separator/>
      </w:r>
    </w:p>
  </w:footnote>
  <w:footnote w:type="continuationSeparator" w:id="0">
    <w:p w:rsidR="00AD5E5B" w:rsidRDefault="00AD5E5B" w:rsidP="00AD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06794"/>
    <w:multiLevelType w:val="hybridMultilevel"/>
    <w:tmpl w:val="70804E94"/>
    <w:lvl w:ilvl="0" w:tplc="1A823C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50"/>
    <w:rsid w:val="00011D92"/>
    <w:rsid w:val="000A5EE9"/>
    <w:rsid w:val="000C7929"/>
    <w:rsid w:val="00245A7F"/>
    <w:rsid w:val="00263EEF"/>
    <w:rsid w:val="002862C0"/>
    <w:rsid w:val="002B5CAB"/>
    <w:rsid w:val="00385FA4"/>
    <w:rsid w:val="00410261"/>
    <w:rsid w:val="00417450"/>
    <w:rsid w:val="00455C7F"/>
    <w:rsid w:val="004723CF"/>
    <w:rsid w:val="00476202"/>
    <w:rsid w:val="004A7769"/>
    <w:rsid w:val="004F29AD"/>
    <w:rsid w:val="00583FB1"/>
    <w:rsid w:val="0058585C"/>
    <w:rsid w:val="005E1D93"/>
    <w:rsid w:val="006C064D"/>
    <w:rsid w:val="00735994"/>
    <w:rsid w:val="007700E8"/>
    <w:rsid w:val="00783875"/>
    <w:rsid w:val="008A5F51"/>
    <w:rsid w:val="008A649B"/>
    <w:rsid w:val="008A7CBB"/>
    <w:rsid w:val="008B50C8"/>
    <w:rsid w:val="008C3862"/>
    <w:rsid w:val="008E52F4"/>
    <w:rsid w:val="00982348"/>
    <w:rsid w:val="00A411F6"/>
    <w:rsid w:val="00A92793"/>
    <w:rsid w:val="00AD5E5B"/>
    <w:rsid w:val="00AE0246"/>
    <w:rsid w:val="00C06482"/>
    <w:rsid w:val="00C14030"/>
    <w:rsid w:val="00C44E97"/>
    <w:rsid w:val="00C50710"/>
    <w:rsid w:val="00CD0E1C"/>
    <w:rsid w:val="00CD45C5"/>
    <w:rsid w:val="00CE2ADF"/>
    <w:rsid w:val="00D27CDE"/>
    <w:rsid w:val="00D36BDC"/>
    <w:rsid w:val="00D407A5"/>
    <w:rsid w:val="00DC6166"/>
    <w:rsid w:val="00DD43D1"/>
    <w:rsid w:val="00DE5A73"/>
    <w:rsid w:val="00DE77A6"/>
    <w:rsid w:val="00EB538F"/>
    <w:rsid w:val="00EE0301"/>
    <w:rsid w:val="00F01850"/>
    <w:rsid w:val="00FD57F9"/>
    <w:rsid w:val="00FD596B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C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5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5E5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D5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E5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C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5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5E5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D5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E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741FF-FB16-420B-A6FE-3DBBEA9B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11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еп</cp:lastModifiedBy>
  <cp:revision>48</cp:revision>
  <dcterms:created xsi:type="dcterms:W3CDTF">2023-06-22T07:14:00Z</dcterms:created>
  <dcterms:modified xsi:type="dcterms:W3CDTF">2024-09-07T10:52:00Z</dcterms:modified>
</cp:coreProperties>
</file>