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41" w:rsidRPr="00AB1A92" w:rsidRDefault="000A0741" w:rsidP="000A074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1A9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ПРОСВЕЩЕНИЯ РОССИЙСКОЙ ФЕДЕРАЦИИ</w:t>
      </w:r>
    </w:p>
    <w:p w:rsidR="000A0741" w:rsidRPr="00AB1A92" w:rsidRDefault="000A0741" w:rsidP="000A07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0741" w:rsidRPr="00AB1A92" w:rsidRDefault="000A0741" w:rsidP="000A07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1A92">
        <w:rPr>
          <w:rFonts w:ascii="Times New Roman" w:hAnsi="Times New Roman" w:cs="Times New Roman"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</w:p>
    <w:p w:rsidR="000A0741" w:rsidRPr="00AB1A92" w:rsidRDefault="000A0741" w:rsidP="000A07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1A92">
        <w:rPr>
          <w:rFonts w:ascii="Times New Roman" w:hAnsi="Times New Roman" w:cs="Times New Roman"/>
          <w:sz w:val="28"/>
          <w:szCs w:val="28"/>
          <w:lang w:val="ru-RU"/>
        </w:rPr>
        <w:t xml:space="preserve">ГКОУ РО </w:t>
      </w:r>
      <w:proofErr w:type="spellStart"/>
      <w:r w:rsidRPr="00AB1A92">
        <w:rPr>
          <w:rFonts w:ascii="Times New Roman" w:hAnsi="Times New Roman" w:cs="Times New Roman"/>
          <w:sz w:val="28"/>
          <w:szCs w:val="28"/>
          <w:lang w:val="ru-RU"/>
        </w:rPr>
        <w:t>Новочеркасская</w:t>
      </w:r>
      <w:proofErr w:type="spellEnd"/>
      <w:r w:rsidRPr="00AB1A92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специальная школа-интернат № 33</w:t>
      </w:r>
    </w:p>
    <w:tbl>
      <w:tblPr>
        <w:tblpPr w:leftFromText="180" w:rightFromText="180" w:bottomFromText="160" w:vertAnchor="text" w:horzAnchor="page" w:tblpX="211" w:tblpY="393"/>
        <w:tblW w:w="3480" w:type="dxa"/>
        <w:tblLook w:val="04A0" w:firstRow="1" w:lastRow="0" w:firstColumn="1" w:lastColumn="0" w:noHBand="0" w:noVBand="1"/>
      </w:tblPr>
      <w:tblGrid>
        <w:gridCol w:w="3480"/>
      </w:tblGrid>
      <w:tr w:rsidR="000A0741" w:rsidRPr="00851413" w:rsidTr="000A0741"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0741" w:rsidRPr="00AB1A92" w:rsidRDefault="000A0741" w:rsidP="000A07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1A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57"/>
        <w:gridCol w:w="3754"/>
      </w:tblGrid>
      <w:tr w:rsidR="000A0741" w:rsidRPr="00AB1A92" w:rsidTr="000A0741">
        <w:trPr>
          <w:jc w:val="center"/>
        </w:trPr>
        <w:tc>
          <w:tcPr>
            <w:tcW w:w="3261" w:type="dxa"/>
            <w:hideMark/>
          </w:tcPr>
          <w:p w:rsidR="000A0741" w:rsidRPr="00AB1A92" w:rsidRDefault="000A0741" w:rsidP="000A07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1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 педагогическим советом</w:t>
            </w:r>
          </w:p>
          <w:p w:rsidR="000A0741" w:rsidRPr="00AB1A92" w:rsidRDefault="009C249D" w:rsidP="000A07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24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№1 от 28.08.2024</w:t>
            </w:r>
            <w:r w:rsidR="000A0741" w:rsidRPr="009C24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3157" w:type="dxa"/>
          </w:tcPr>
          <w:p w:rsidR="000A0741" w:rsidRPr="00AB1A92" w:rsidRDefault="000A0741" w:rsidP="000A07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1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 заместитель директора по учебной работе</w:t>
            </w:r>
          </w:p>
          <w:p w:rsidR="000A0741" w:rsidRPr="00AB1A92" w:rsidRDefault="000A0741" w:rsidP="000A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A9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spellStart"/>
            <w:r w:rsidRPr="00AB1A92"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 w:rsidRPr="00AB1A92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3754" w:type="dxa"/>
            <w:hideMark/>
          </w:tcPr>
          <w:p w:rsidR="000A0741" w:rsidRPr="00AB1A92" w:rsidRDefault="000A0741" w:rsidP="000A0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1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0A0741" w:rsidRPr="00AB1A92" w:rsidRDefault="000A0741" w:rsidP="000A0741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1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ГКОУ РО </w:t>
            </w:r>
            <w:proofErr w:type="spellStart"/>
            <w:r w:rsidRPr="00AB1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Новочеркасской</w:t>
            </w:r>
            <w:proofErr w:type="spellEnd"/>
            <w:r w:rsidRPr="00AB1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специальной школы – интерната №33 ____________</w:t>
            </w:r>
            <w:proofErr w:type="spellStart"/>
            <w:r w:rsidRPr="00AB1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И.Е.Климченко</w:t>
            </w:r>
            <w:proofErr w:type="spellEnd"/>
          </w:p>
          <w:p w:rsidR="000A0741" w:rsidRPr="00AB1A92" w:rsidRDefault="000A0741" w:rsidP="000A07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C249D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proofErr w:type="spellEnd"/>
            <w:r w:rsidRPr="009C249D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9C249D" w:rsidRPr="009C24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  <w:r w:rsidRPr="009C24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-ОД</w:t>
            </w:r>
            <w:r w:rsidRPr="009C2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49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9C2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49D" w:rsidRPr="009C24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Pr="009C249D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9C249D" w:rsidRPr="009C24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C24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</w:tr>
    </w:tbl>
    <w:p w:rsidR="000A0741" w:rsidRPr="00C71EAA" w:rsidRDefault="000A0741" w:rsidP="000A07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</w:pPr>
      <w:r w:rsidRPr="00C71EA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Рабочая программа по учебному предмету</w:t>
      </w:r>
    </w:p>
    <w:p w:rsidR="000A0741" w:rsidRPr="00C71EAA" w:rsidRDefault="000A0741" w:rsidP="000A07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</w:pPr>
      <w:r w:rsidRPr="00C71EA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«Адаптивная физическая культура»</w:t>
      </w:r>
    </w:p>
    <w:p w:rsidR="000A0741" w:rsidRPr="00C71EAA" w:rsidRDefault="000A0741" w:rsidP="000A07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(для 11В</w:t>
      </w:r>
      <w:r w:rsidRPr="00C71EA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 класс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общеобразовательной</w:t>
      </w:r>
      <w:r w:rsidRPr="00C71EA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организации</w:t>
      </w:r>
    </w:p>
    <w:p w:rsidR="000A0741" w:rsidRPr="00C71EAA" w:rsidRDefault="00851413" w:rsidP="000A07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на уровне среднего</w:t>
      </w:r>
      <w:r w:rsidR="000A0741" w:rsidRPr="00C71EA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 общего образования)</w:t>
      </w:r>
    </w:p>
    <w:p w:rsidR="000A0741" w:rsidRPr="00AB1A92" w:rsidRDefault="000A0741" w:rsidP="000A07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1A9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AB1A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2024-2025</w:t>
      </w:r>
      <w:r w:rsidRPr="00AB1A92">
        <w:rPr>
          <w:rFonts w:ascii="Times New Roman" w:hAnsi="Times New Roman" w:cs="Times New Roman"/>
          <w:sz w:val="28"/>
          <w:szCs w:val="28"/>
        </w:rPr>
        <w:t> </w:t>
      </w:r>
      <w:r w:rsidRPr="00AB1A92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</w:p>
    <w:p w:rsidR="000A0741" w:rsidRPr="00AB1A92" w:rsidRDefault="000A0741" w:rsidP="000A07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0741" w:rsidRPr="00AB1A92" w:rsidRDefault="000A0741" w:rsidP="000A07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A0741" w:rsidRDefault="000A0741" w:rsidP="000A074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A0741" w:rsidRDefault="000A0741" w:rsidP="000A074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A0741" w:rsidRDefault="000A0741" w:rsidP="000A074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A0741" w:rsidRDefault="000A0741" w:rsidP="000A074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A0741" w:rsidRDefault="000A0741" w:rsidP="000A074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A0741" w:rsidRPr="00AB1A92" w:rsidRDefault="000A0741" w:rsidP="000A074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B1A92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  <w:r w:rsidRPr="00AB1A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Поцелуева Светлана Петровна </w:t>
      </w:r>
    </w:p>
    <w:p w:rsidR="000A0741" w:rsidRPr="00AB1A92" w:rsidRDefault="000A0741" w:rsidP="000A074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B1A92">
        <w:rPr>
          <w:rFonts w:ascii="Times New Roman" w:hAnsi="Times New Roman" w:cs="Times New Roman"/>
          <w:sz w:val="28"/>
          <w:szCs w:val="28"/>
          <w:lang w:val="ru-RU"/>
        </w:rPr>
        <w:t>учитель физкультуры</w:t>
      </w:r>
    </w:p>
    <w:p w:rsidR="000A0741" w:rsidRPr="00315A48" w:rsidRDefault="000A0741" w:rsidP="000A0741">
      <w:pPr>
        <w:rPr>
          <w:rFonts w:ascii="Times New Roman" w:hAnsi="Times New Roman" w:cs="Times New Roman"/>
          <w:sz w:val="28"/>
          <w:szCs w:val="28"/>
          <w:lang w:val="ru-RU"/>
        </w:rPr>
        <w:sectPr w:rsidR="000A0741" w:rsidRPr="00315A48">
          <w:pgSz w:w="11900" w:h="16840"/>
          <w:pgMar w:top="298" w:right="884" w:bottom="1440" w:left="738" w:header="720" w:footer="720" w:gutter="0"/>
          <w:cols w:space="720" w:equalWidth="0">
            <w:col w:w="10278" w:space="0"/>
          </w:cols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 w:rsidRPr="00AB1A92">
        <w:rPr>
          <w:rFonts w:ascii="Times New Roman" w:hAnsi="Times New Roman" w:cs="Times New Roman"/>
          <w:sz w:val="28"/>
          <w:szCs w:val="28"/>
          <w:lang w:val="ru-RU"/>
        </w:rPr>
        <w:t>Новочеркасск</w:t>
      </w:r>
      <w:r w:rsidRPr="00AB1A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2024 </w:t>
      </w:r>
      <w:r w:rsidRPr="00AB1A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0741" w:rsidRPr="00170940" w:rsidRDefault="000A0741" w:rsidP="00851413">
      <w:pPr>
        <w:keepNext/>
        <w:keepLines/>
        <w:pageBreakBefore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  <w:r w:rsidRPr="00170940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lastRenderedPageBreak/>
        <w:t>ПОЯСНИТЕЛЬНАЯ ЗАПИСКА.</w:t>
      </w:r>
    </w:p>
    <w:p w:rsidR="000A0741" w:rsidRPr="00170940" w:rsidRDefault="000A0741" w:rsidP="00851413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  <w:r w:rsidRPr="00170940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t>Общая характеристика учебного предмета</w:t>
      </w:r>
      <w:r w:rsidRPr="00170940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Pr="00170940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t>«Адаптивная физическая культура».</w:t>
      </w:r>
    </w:p>
    <w:p w:rsidR="000A0741" w:rsidRPr="00471CC4" w:rsidRDefault="000A0741" w:rsidP="008514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Комплект примерной рабочей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адаптивной физической культуре для слепы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 обучающихся (далее – примерная рабочая программа) включает примерную рабочую программу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адаптивной физической культуре для сл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епых обучающихся на уровне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среднего общего образования. </w:t>
      </w:r>
    </w:p>
    <w:p w:rsidR="000A0741" w:rsidRPr="00471CC4" w:rsidRDefault="000A0741" w:rsidP="008514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Примерная 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бочая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программа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являе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тся 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для слепых обучающихся. Она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даё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 представление о целях, общей стратегии коррекционно-образовательного процесса обучающихся средствами учебного предмета «Адаптивная физическая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культура» (АФК) на уровне 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среднего общего образо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вания; устанавливае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 примерное предметное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содержание, предусматривае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его структурировани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 по разделам и темам, определяе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количественные и качественные характ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еристики содержания. Программа разработана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учетом возрастных особенностей и особых образовательных потребностей слепых обучающихся.</w:t>
      </w:r>
    </w:p>
    <w:p w:rsidR="000A0741" w:rsidRPr="00471CC4" w:rsidRDefault="000A0741" w:rsidP="008514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амма построена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модульному принципу. Содержание образования по предмету распределено по тематическим модулям, которые входят в раздел «Физическое совершенствование». Содержание каждой программы состоит из базовой части (инвариантные модули) и вариативного модуля. Инвариантные модули: гимнастика, лёг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кая атлетика,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подвижные и сп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ортивные игры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Данные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 Содержание вариативного модуля определяется образовательной организацией самостоятельно с учетом особых образовательных потребностей обучающихся, региональных климатических и этнокультурных особенностей, с учетом выбора видов спорта, обладающих наибольшим реабилитационным потенциалом для слепых обучающихся.</w:t>
      </w:r>
    </w:p>
    <w:p w:rsidR="000A0741" w:rsidRPr="00471CC4" w:rsidRDefault="000A0741" w:rsidP="008514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Содержание образования по предмету распределено по тематическим модулям. Распределение программного материала по годам и периодам обучения,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физической культуре самостоятельно с учетом особенностей пси</w:t>
      </w:r>
      <w:r w:rsidR="003278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хофизического развития и </w:t>
      </w:r>
      <w:proofErr w:type="gramStart"/>
      <w:r w:rsidR="003278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особых 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образовательных потребностей</w:t>
      </w:r>
      <w:proofErr w:type="gramEnd"/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обучающихся конкретной образовательной организации. Программы носят компилятивный характер, виды деятельности и планируемые результаты определяются с учетом индивидуальных возможностей обучающихся, материально–технического обеспечения и др.</w:t>
      </w:r>
    </w:p>
    <w:p w:rsidR="000A0741" w:rsidRPr="00471CC4" w:rsidRDefault="000A0741" w:rsidP="00851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71C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основу разработки программы по адаптивной физической культуре для слепых обучающихся заложены дифференцированный и </w:t>
      </w:r>
      <w:proofErr w:type="spellStart"/>
      <w:r w:rsidRPr="00471CC4">
        <w:rPr>
          <w:rFonts w:ascii="Times New Roman" w:eastAsia="Calibri" w:hAnsi="Times New Roman" w:cs="Times New Roman"/>
          <w:sz w:val="28"/>
          <w:szCs w:val="28"/>
          <w:lang w:val="ru-RU"/>
        </w:rPr>
        <w:t>деятельностный</w:t>
      </w:r>
      <w:proofErr w:type="spellEnd"/>
      <w:r w:rsidRPr="00471C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71CC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подходы. Применение дифференцированного подхода к созданию образовательных программ обеспечивает разнообразие содержания, предоставляя слепым обучающимся возможность реализовать свой индивидуальный потенциал с учетом особых образовательных потребностей.</w:t>
      </w:r>
    </w:p>
    <w:p w:rsidR="000A0741" w:rsidRPr="00471CC4" w:rsidRDefault="000A0741" w:rsidP="008514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программе предусмотрены различные виды деятельности для реализации особых образовательных потребностей слепых обучающихся. Специальные виды деятельности обеспечивают вариативность подходов к организации уроков. </w:t>
      </w:r>
    </w:p>
    <w:p w:rsidR="000A0741" w:rsidRPr="00471CC4" w:rsidRDefault="000A0741" w:rsidP="008514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Программа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АФК для слепых обучающихся имеют коррекционную направленность и должны разрабатываться с учетом особенностей их развития.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Программа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содействуют всестороннему развитию личности обучающегося, формированию осознанного отношения к своему</w:t>
      </w:r>
      <w:r w:rsidRPr="00894D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здоровью, развитию общих физических способностей, компенсации</w:t>
      </w:r>
      <w:r w:rsidRPr="00894D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нарушенных функций организма.</w:t>
      </w:r>
      <w:r w:rsidRPr="00894D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0741" w:rsidRPr="00170940" w:rsidRDefault="000A0741" w:rsidP="0085141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70940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t>Цели и задачи изучения учебного предмета «Адаптивная физическая культура».</w:t>
      </w:r>
    </w:p>
    <w:p w:rsidR="000A0741" w:rsidRPr="001025D3" w:rsidRDefault="000A0741" w:rsidP="00851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025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Основной </w:t>
      </w:r>
      <w:r w:rsidRPr="001025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целью</w:t>
      </w:r>
      <w:r w:rsidRPr="001025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изучения учебного предмета «Адаптивная физическая культура» является формирование физической культуры у слепых обучающихся посредством освоения основ содержания физкультурной деятельности с оздоровительно-корригирующей и спортивно-рекреационной направленностью.</w:t>
      </w:r>
    </w:p>
    <w:p w:rsidR="000A0741" w:rsidRPr="001025D3" w:rsidRDefault="000A0741" w:rsidP="008514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025D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Специфические (коррекционные) задачи программы по адаптивной физической культуре</w:t>
      </w:r>
    </w:p>
    <w:p w:rsidR="000A0741" w:rsidRPr="001025D3" w:rsidRDefault="000A0741" w:rsidP="008514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задачи:</w:t>
      </w:r>
      <w:r w:rsidRPr="001025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преодоление отклонений в физическом развитии и двигательной сфере; </w:t>
      </w:r>
      <w:r w:rsidRPr="001025D3">
        <w:rPr>
          <w:rFonts w:ascii="Times New Roman" w:hAnsi="Times New Roman" w:cs="Times New Roman"/>
          <w:sz w:val="28"/>
          <w:szCs w:val="28"/>
          <w:lang w:val="ru-RU"/>
        </w:rPr>
        <w:t xml:space="preserve">развитие способности ориентироваться в пространстве с помощью остаточного зрения, слуха, мышечного чувства; 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обогащение двигательных умений</w:t>
      </w:r>
      <w:r w:rsidRPr="001025D3">
        <w:rPr>
          <w:rFonts w:ascii="Times New Roman" w:hAnsi="Times New Roman" w:cs="Times New Roman"/>
          <w:sz w:val="28"/>
          <w:szCs w:val="28"/>
          <w:lang w:val="ru-RU"/>
        </w:rPr>
        <w:t xml:space="preserve">, развитие кондиционных и координационных способностей; 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укрепление и охрана здоровья, в том числе охрана нарушенного зрения; совершенствование жизненно необходимых двигательных навыков и общих физических способностей; формирование правильной осанки, походки, навыков свободного безбоязненного передвижения в пространстве; развитие компенсаторных возможностей средствами физической культуры.</w:t>
      </w:r>
    </w:p>
    <w:p w:rsidR="000A0741" w:rsidRPr="001025D3" w:rsidRDefault="000A0741" w:rsidP="008514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25D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Оздоровительные задачи:</w:t>
      </w:r>
      <w:r w:rsidRPr="001025D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охрана жизни и укрепление здоровья детей с тяжёлой патологией зрения;</w:t>
      </w:r>
      <w:r w:rsidRPr="001025D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укрепление </w:t>
      </w:r>
      <w:proofErr w:type="spellStart"/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связочно</w:t>
      </w:r>
      <w:proofErr w:type="spellEnd"/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-суставного аппарата;</w:t>
      </w:r>
      <w:r w:rsidRPr="001025D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деятельности сердечно-сосудистой и дыхательной систем;</w:t>
      </w:r>
      <w:r w:rsidRPr="001025D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деятельности ЦНС.</w:t>
      </w:r>
    </w:p>
    <w:p w:rsidR="000A0741" w:rsidRPr="001025D3" w:rsidRDefault="000A0741" w:rsidP="008514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25D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Образовательные задачи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: формирование двигательных навыков и умений; развитие физических способностей (ловкость, гибкость, равновесие, выносливость), а также функции равновесия; воспитание навыков гигиены; 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 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программу.</w:t>
      </w:r>
    </w:p>
    <w:p w:rsidR="000A0741" w:rsidRPr="001025D3" w:rsidRDefault="000A0741" w:rsidP="008514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5D3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Коррекционные задачи:</w:t>
      </w:r>
      <w:r w:rsidRPr="001025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sz w:val="28"/>
          <w:szCs w:val="28"/>
          <w:lang w:val="ru-RU"/>
        </w:rPr>
        <w:t>формирование необходимых умений и навыков самостоятельной пространственной ориентировки (ориентирование в спортивном зале, пользование спортивным инвентарем) и пространственно-временной ориентации построения двигательных действий;</w:t>
      </w:r>
      <w:r w:rsidRPr="001025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sz w:val="28"/>
          <w:szCs w:val="28"/>
          <w:lang w:val="ru-RU"/>
        </w:rPr>
        <w:t>улучшение кровоснабжения тканей глаза и функции мышечной системы глаза;</w:t>
      </w:r>
      <w:r w:rsidRPr="001025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sz w:val="28"/>
          <w:szCs w:val="28"/>
          <w:lang w:val="ru-RU"/>
        </w:rPr>
        <w:t>коррекция навязчивых стереотипных движений;</w:t>
      </w:r>
      <w:r w:rsidRPr="001025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sz w:val="28"/>
          <w:szCs w:val="28"/>
          <w:lang w:val="ru-RU"/>
        </w:rPr>
        <w:t>формирование жизненно-необходимых навыков, способствующих успешной социализации детей с ограниченными возможностями здоровья.</w:t>
      </w:r>
    </w:p>
    <w:p w:rsidR="000A0741" w:rsidRPr="001025D3" w:rsidRDefault="000A0741" w:rsidP="00851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5D3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Образовательно-коррекционный процесс на уроках АФК базируется на </w:t>
      </w:r>
      <w:proofErr w:type="spellStart"/>
      <w:r w:rsidRPr="001025D3">
        <w:rPr>
          <w:rFonts w:ascii="Times New Roman" w:hAnsi="Times New Roman" w:cs="Times New Roman"/>
          <w:sz w:val="28"/>
          <w:szCs w:val="28"/>
          <w:lang w:val="ru-RU"/>
        </w:rPr>
        <w:t>общедидактических</w:t>
      </w:r>
      <w:proofErr w:type="spellEnd"/>
      <w:r w:rsidRPr="001025D3">
        <w:rPr>
          <w:rFonts w:ascii="Times New Roman" w:hAnsi="Times New Roman" w:cs="Times New Roman"/>
          <w:sz w:val="28"/>
          <w:szCs w:val="28"/>
          <w:lang w:val="ru-RU"/>
        </w:rPr>
        <w:t xml:space="preserve"> и специальных принципах, обусловленных особенностями психофизического развития слепых обучающихся.</w:t>
      </w:r>
    </w:p>
    <w:p w:rsidR="000A0741" w:rsidRPr="001025D3" w:rsidRDefault="000A0741" w:rsidP="0085141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025D3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Программы предполагает следующие </w:t>
      </w:r>
      <w:r w:rsidRPr="001025D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принципы и подходы: </w:t>
      </w:r>
    </w:p>
    <w:p w:rsidR="000A0741" w:rsidRPr="00894DF2" w:rsidRDefault="000A0741" w:rsidP="00851413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F2">
        <w:rPr>
          <w:rFonts w:ascii="Times New Roman" w:eastAsia="Times New Roman" w:hAnsi="Times New Roman" w:cs="Times New Roman"/>
          <w:sz w:val="28"/>
          <w:szCs w:val="28"/>
        </w:rPr>
        <w:t>программно-целевой подход, который предполагает единую систему планирования и своевременного внесения корректив в планы;</w:t>
      </w:r>
    </w:p>
    <w:p w:rsidR="000A0741" w:rsidRPr="00894DF2" w:rsidRDefault="000A0741" w:rsidP="00851413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F2">
        <w:rPr>
          <w:rFonts w:ascii="Times New Roman" w:eastAsia="Times New Roman" w:hAnsi="Times New Roman" w:cs="Times New Roman"/>
          <w:sz w:val="28"/>
          <w:szCs w:val="28"/>
        </w:rPr>
        <w:t>необходимость использования специальных методов, приёмов и средств обучения;</w:t>
      </w:r>
    </w:p>
    <w:p w:rsidR="000A0741" w:rsidRPr="00894DF2" w:rsidRDefault="000A0741" w:rsidP="00851413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F2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94DF2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94DF2">
        <w:rPr>
          <w:rFonts w:ascii="Times New Roman" w:eastAsia="Times New Roman" w:hAnsi="Times New Roman" w:cs="Times New Roman"/>
          <w:sz w:val="28"/>
          <w:szCs w:val="28"/>
        </w:rPr>
        <w:t xml:space="preserve"> участников образовательного процесса в образовательной организации;</w:t>
      </w:r>
    </w:p>
    <w:p w:rsidR="000A0741" w:rsidRPr="00894DF2" w:rsidRDefault="000A0741" w:rsidP="00851413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F2">
        <w:rPr>
          <w:rFonts w:ascii="Times New Roman" w:eastAsia="Times New Roman" w:hAnsi="Times New Roman" w:cs="Times New Roman"/>
          <w:sz w:val="28"/>
          <w:szCs w:val="28"/>
        </w:rPr>
        <w:t>вариативност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94DF2">
        <w:rPr>
          <w:rFonts w:ascii="Times New Roman" w:eastAsia="Times New Roman" w:hAnsi="Times New Roman" w:cs="Times New Roman"/>
          <w:sz w:val="28"/>
          <w:szCs w:val="28"/>
        </w:rPr>
        <w:t>, которая предполагает осуществление различных вариантов действий по реализации поставленных задач;</w:t>
      </w:r>
    </w:p>
    <w:p w:rsidR="000A0741" w:rsidRPr="00894DF2" w:rsidRDefault="000A0741" w:rsidP="00851413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F2">
        <w:rPr>
          <w:rFonts w:ascii="Times New Roman" w:eastAsia="Times New Roman" w:hAnsi="Times New Roman" w:cs="Times New Roman"/>
          <w:sz w:val="28"/>
          <w:szCs w:val="28"/>
        </w:rPr>
        <w:t xml:space="preserve">комплексный подход в реализации коррекционно-образовательного процесса; </w:t>
      </w:r>
    </w:p>
    <w:p w:rsidR="000A0741" w:rsidRPr="00894DF2" w:rsidRDefault="000A0741" w:rsidP="00851413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F2">
        <w:rPr>
          <w:rFonts w:ascii="Times New Roman" w:eastAsia="Times New Roman" w:hAnsi="Times New Roman" w:cs="Times New Roman"/>
          <w:sz w:val="28"/>
          <w:szCs w:val="28"/>
        </w:rPr>
        <w:t>включение в решение задач программы всех субъектов образовательного процесса.</w:t>
      </w:r>
    </w:p>
    <w:p w:rsidR="000A0741" w:rsidRPr="00894DF2" w:rsidRDefault="000A0741" w:rsidP="00851413">
      <w:pPr>
        <w:pStyle w:val="a5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Воспитывающее значение примерных рабочих программ заключается в содействии активной социализации обучающихся на основе осмысления и понимания роли физической культуры и спорта в жизни человека, понимания значения мирового и отечественного олимпийского движения, приобщения к их культурным ценностям, истории и современному развитию. К практическим результатам данного направления можно отнести формирование навыков взаимодействии со сверстниками и взрослыми, воспитание воли и способности к преодолению трудностей у слепых обучающихся.</w:t>
      </w:r>
    </w:p>
    <w:p w:rsidR="000A0741" w:rsidRPr="001025D3" w:rsidRDefault="000A0741" w:rsidP="0085141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  <w:r w:rsidRPr="001025D3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t>Место учебного предмета «Адаптивная физическая культура» в учебном плане.</w:t>
      </w:r>
    </w:p>
    <w:p w:rsidR="000A0741" w:rsidRPr="001025D3" w:rsidRDefault="000A0741" w:rsidP="008514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</w:pPr>
      <w:r w:rsidRPr="001025D3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Оптимальное изучение программы предполагает </w:t>
      </w:r>
      <w:r w:rsidR="009C249D" w:rsidRPr="009C249D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100</w:t>
      </w:r>
      <w:r w:rsidRPr="009C249D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учебных</w:t>
      </w:r>
      <w:r w:rsidRPr="001025D3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часа в год, 3 (три) учебный час в неделю. На основании учебного плана </w:t>
      </w:r>
      <w:r w:rsidRPr="001025D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zh-CN" w:bidi="hi-IN"/>
        </w:rPr>
        <w:t xml:space="preserve">ГКОУ РО </w:t>
      </w:r>
      <w:proofErr w:type="spellStart"/>
      <w:r w:rsidRPr="001025D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zh-CN" w:bidi="hi-IN"/>
        </w:rPr>
        <w:t>Новочеркасской</w:t>
      </w:r>
      <w:proofErr w:type="spellEnd"/>
      <w:r w:rsidRPr="001025D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zh-CN" w:bidi="hi-IN"/>
        </w:rPr>
        <w:t xml:space="preserve"> специальной школы-интерната № 33  </w:t>
      </w:r>
      <w:r w:rsidRPr="001025D3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и годового календарного учебного графика рабочая адаптированная программа для </w:t>
      </w:r>
      <w:r w:rsidR="003278D2">
        <w:rPr>
          <w:rFonts w:ascii="Times New Roman" w:eastAsia="SimSun" w:hAnsi="Times New Roman" w:cs="Times New Roman"/>
          <w:kern w:val="3"/>
          <w:sz w:val="28"/>
          <w:szCs w:val="28"/>
          <w:u w:val="single"/>
          <w:lang w:val="ru-RU" w:eastAsia="zh-CN" w:bidi="hi-IN"/>
        </w:rPr>
        <w:t>11</w:t>
      </w:r>
      <w:proofErr w:type="gramStart"/>
      <w:r w:rsidR="003278D2">
        <w:rPr>
          <w:rFonts w:ascii="Times New Roman" w:eastAsia="SimSun" w:hAnsi="Times New Roman" w:cs="Times New Roman"/>
          <w:kern w:val="3"/>
          <w:sz w:val="28"/>
          <w:szCs w:val="28"/>
          <w:u w:val="single"/>
          <w:lang w:val="ru-RU" w:eastAsia="zh-CN" w:bidi="hi-IN"/>
        </w:rPr>
        <w:t>В</w:t>
      </w:r>
      <w:r>
        <w:rPr>
          <w:rFonts w:ascii="Times New Roman" w:eastAsia="SimSun" w:hAnsi="Times New Roman" w:cs="Times New Roman"/>
          <w:kern w:val="3"/>
          <w:sz w:val="28"/>
          <w:szCs w:val="28"/>
          <w:u w:val="single"/>
          <w:lang w:val="ru-RU" w:eastAsia="zh-CN" w:bidi="hi-IN"/>
        </w:rPr>
        <w:t xml:space="preserve"> </w:t>
      </w:r>
      <w:r w:rsidRPr="001025D3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класса</w:t>
      </w:r>
      <w:proofErr w:type="gramEnd"/>
      <w:r w:rsidRPr="001025D3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рассчитана на </w:t>
      </w:r>
      <w:r w:rsidR="009C249D" w:rsidRPr="009C249D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100</w:t>
      </w:r>
      <w:r w:rsidRPr="009C249D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учебных</w:t>
      </w:r>
      <w:r w:rsidRPr="001025D3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часов в году, 3 (два) час в неделю.</w:t>
      </w:r>
    </w:p>
    <w:p w:rsidR="000A0741" w:rsidRPr="00C1655F" w:rsidRDefault="000A0741" w:rsidP="00851413">
      <w:pPr>
        <w:keepNext/>
        <w:keepLines/>
        <w:tabs>
          <w:tab w:val="left" w:pos="921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1655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ПЛАНИРУЕМЫЕ РЕЗУЛЬТАТЫ ОСВОЕНИЯ УЧЕБНОГО ПРЕДМЕТА «ФИЗИЧЕСКАЯ КУЛЬТУРА»</w:t>
      </w:r>
    </w:p>
    <w:p w:rsidR="000A0741" w:rsidRPr="00C1655F" w:rsidRDefault="000A0741" w:rsidP="00851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655F">
        <w:rPr>
          <w:rFonts w:ascii="Times New Roman" w:eastAsia="Calibri" w:hAnsi="Times New Roman" w:cs="Times New Roman"/>
          <w:sz w:val="28"/>
          <w:szCs w:val="28"/>
          <w:lang w:val="ru-RU"/>
        </w:rPr>
        <w:t>Планируемые результаты освоения программы представлены на уровень образования. Распределение указанных результатов по годам обучения определяется Адаптированной основной общеобразовательной программой среднего общего образования слепых обучающихся, разработанной образовательной организацией.</w:t>
      </w:r>
    </w:p>
    <w:p w:rsidR="000A0741" w:rsidRPr="00C1655F" w:rsidRDefault="000A0741" w:rsidP="00851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A0741" w:rsidRPr="00C1655F" w:rsidRDefault="000A0741" w:rsidP="008514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1655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Личностные результаты освоения</w:t>
      </w:r>
    </w:p>
    <w:p w:rsidR="000A0741" w:rsidRPr="00C1655F" w:rsidRDefault="000A0741" w:rsidP="008514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655F">
        <w:rPr>
          <w:rFonts w:ascii="Times New Roman" w:eastAsia="Calibri" w:hAnsi="Times New Roman" w:cs="Times New Roman"/>
          <w:i/>
          <w:sz w:val="28"/>
          <w:szCs w:val="28"/>
          <w:lang w:val="ru-RU"/>
        </w:rPr>
        <w:t>Личностными результатами</w:t>
      </w:r>
      <w:r w:rsidRPr="00C165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изучения </w:t>
      </w:r>
      <w:r w:rsidRPr="00C1655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курса</w:t>
      </w:r>
      <w:r w:rsidRPr="00C165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являются следующие:</w:t>
      </w:r>
    </w:p>
    <w:p w:rsidR="000A0741" w:rsidRPr="00F73489" w:rsidRDefault="000A0741" w:rsidP="00851413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 xml:space="preserve">понимание значения овладения навыками адаптивной физической культуры для самостоятельности, мобильности и независимости; </w:t>
      </w:r>
    </w:p>
    <w:p w:rsidR="000A0741" w:rsidRPr="00F73489" w:rsidRDefault="000A0741" w:rsidP="00851413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готовность к использованию навыков пространственной ориентировки как основы самостоятельного передвижения в пространстве;</w:t>
      </w:r>
    </w:p>
    <w:p w:rsidR="000A0741" w:rsidRPr="00F73489" w:rsidRDefault="000A0741" w:rsidP="00851413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воспитание российской гражданской идентичности: патриотизма, уважения к своему народу, гордости за свой край, свою Родину, прошлое и настоящее многонационального народа России на примере истории национальных видов спорта и народных игр, гордости за спортивные достижения российский спортсменов на международных соревнованиях и олимпиадах, уважения государственных символов (герба, флага, гимна);</w:t>
      </w:r>
    </w:p>
    <w:p w:rsidR="000A0741" w:rsidRPr="00F73489" w:rsidRDefault="000A0741" w:rsidP="00851413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A0741" w:rsidRPr="00F73489" w:rsidRDefault="000A0741" w:rsidP="00851413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формирование умения оказывать первую помощь;</w:t>
      </w:r>
    </w:p>
    <w:p w:rsidR="000A0741" w:rsidRPr="00F73489" w:rsidRDefault="000A0741" w:rsidP="00851413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3489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F73489">
        <w:rPr>
          <w:rFonts w:ascii="Times New Roman" w:eastAsia="Calibri" w:hAnsi="Times New Roman" w:cs="Times New Roman"/>
          <w:sz w:val="28"/>
          <w:szCs w:val="28"/>
        </w:rPr>
        <w:t xml:space="preserve"> положительной мотивации и устойчивого учебно-познавательного интереса к учебному предмету «Адаптивная физическая культура»;</w:t>
      </w:r>
    </w:p>
    <w:p w:rsidR="000A0741" w:rsidRPr="00F73489" w:rsidRDefault="000A0741" w:rsidP="00851413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 xml:space="preserve">сознательное отношение к занятиям физической культурой и спортом как условию успешной жизнедеятельности; </w:t>
      </w:r>
    </w:p>
    <w:p w:rsidR="000A0741" w:rsidRPr="00F73489" w:rsidRDefault="000A0741" w:rsidP="00851413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 xml:space="preserve">готовность и способность к самостоятельной спортивной деятельности; </w:t>
      </w:r>
    </w:p>
    <w:p w:rsidR="000A0741" w:rsidRPr="00F73489" w:rsidRDefault="000A0741" w:rsidP="00851413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способность сотрудничества со сверстниками, детьми младшего возраста, взрослыми в образовательной, спортивной и других видах деятельности;</w:t>
      </w:r>
    </w:p>
    <w:p w:rsidR="000A0741" w:rsidRPr="00F73489" w:rsidRDefault="000A0741" w:rsidP="00851413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эстетическое отношение к миру, включая эстетику быта, творчества, спорта;</w:t>
      </w:r>
    </w:p>
    <w:p w:rsidR="000A0741" w:rsidRPr="00F73489" w:rsidRDefault="000A0741" w:rsidP="00851413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способность к социальной адаптации и включению в спортивную жизнь общества.</w:t>
      </w:r>
    </w:p>
    <w:p w:rsidR="000A0741" w:rsidRPr="00C1655F" w:rsidRDefault="000A0741" w:rsidP="008514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C1655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C1655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результаты</w:t>
      </w:r>
    </w:p>
    <w:p w:rsidR="000A0741" w:rsidRPr="00C1655F" w:rsidRDefault="000A0741" w:rsidP="008514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655F">
        <w:rPr>
          <w:rFonts w:ascii="Times New Roman" w:eastAsia="Calibri" w:hAnsi="Times New Roman" w:cs="Times New Roman"/>
          <w:sz w:val="28"/>
          <w:szCs w:val="28"/>
          <w:lang w:val="ru-RU"/>
        </w:rPr>
        <w:t>Метапредметными</w:t>
      </w:r>
      <w:proofErr w:type="spellEnd"/>
      <w:r w:rsidRPr="00C165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результатами изучения курса является формирование универсальных учебных действий (УУД).</w:t>
      </w:r>
    </w:p>
    <w:p w:rsidR="000A0741" w:rsidRPr="00894DF2" w:rsidRDefault="000A0741" w:rsidP="008514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F73489">
        <w:rPr>
          <w:rFonts w:ascii="Times New Roman" w:eastAsia="Calibri" w:hAnsi="Times New Roman" w:cs="Times New Roman"/>
          <w:b/>
          <w:sz w:val="28"/>
          <w:szCs w:val="28"/>
        </w:rPr>
        <w:t>Регулятивные</w:t>
      </w:r>
      <w:proofErr w:type="spellEnd"/>
      <w:r w:rsidRPr="00F73489">
        <w:rPr>
          <w:rFonts w:ascii="Times New Roman" w:eastAsia="Calibri" w:hAnsi="Times New Roman" w:cs="Times New Roman"/>
          <w:b/>
          <w:sz w:val="28"/>
          <w:szCs w:val="28"/>
        </w:rPr>
        <w:t xml:space="preserve"> УУД</w:t>
      </w:r>
      <w:r w:rsidRPr="00894DF2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0A0741" w:rsidRPr="00F73489" w:rsidRDefault="000A0741" w:rsidP="00851413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lastRenderedPageBreak/>
        <w:t>самостоятельно определять цели, выбирать пути их достижения, задавать параметры и критерии достижения цели занятий адаптивной физической культурой, адаптивным спортом;</w:t>
      </w:r>
    </w:p>
    <w:p w:rsidR="000A0741" w:rsidRPr="00F73489" w:rsidRDefault="000A0741" w:rsidP="00851413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оценивать возможные последствия достижения поставленной цели для себя и окружающих людей, основываясь на соображениях этики и морали;</w:t>
      </w:r>
    </w:p>
    <w:p w:rsidR="000A0741" w:rsidRPr="00F73489" w:rsidRDefault="000A0741" w:rsidP="00851413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ставить и формулировать собственные задачи в процессе занятий АФК и адаптивным спортом;</w:t>
      </w:r>
    </w:p>
    <w:p w:rsidR="000A0741" w:rsidRPr="00F73489" w:rsidRDefault="000A0741" w:rsidP="00851413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оценивать ресурсы, необходимые для достижения цели и собственные возможности и ограничения;</w:t>
      </w:r>
    </w:p>
    <w:p w:rsidR="000A0741" w:rsidRPr="00F73489" w:rsidRDefault="000A0741" w:rsidP="00851413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сопоставлять полученный результат с поставленной ранее целью;</w:t>
      </w:r>
    </w:p>
    <w:p w:rsidR="000A0741" w:rsidRPr="00F73489" w:rsidRDefault="000A0741" w:rsidP="00851413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 xml:space="preserve">использовать </w:t>
      </w:r>
      <w:proofErr w:type="spellStart"/>
      <w:r w:rsidRPr="00F73489">
        <w:rPr>
          <w:rFonts w:ascii="Times New Roman" w:eastAsia="Calibri" w:hAnsi="Times New Roman" w:cs="Times New Roman"/>
          <w:sz w:val="28"/>
          <w:szCs w:val="28"/>
        </w:rPr>
        <w:t>саморегуляцию</w:t>
      </w:r>
      <w:proofErr w:type="spellEnd"/>
      <w:r w:rsidRPr="00F73489">
        <w:rPr>
          <w:rFonts w:ascii="Times New Roman" w:eastAsia="Calibri" w:hAnsi="Times New Roman" w:cs="Times New Roman"/>
          <w:sz w:val="28"/>
          <w:szCs w:val="28"/>
        </w:rPr>
        <w:t xml:space="preserve"> как способность к мобилизации сил и энергии, к волевому усилию и преодолению трудностей в процессе занятий.</w:t>
      </w:r>
    </w:p>
    <w:p w:rsidR="000A0741" w:rsidRPr="00C1655F" w:rsidRDefault="000A0741" w:rsidP="008514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A0741" w:rsidRPr="00894DF2" w:rsidRDefault="000A0741" w:rsidP="008514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F73489">
        <w:rPr>
          <w:rFonts w:ascii="Times New Roman" w:eastAsia="Calibri" w:hAnsi="Times New Roman" w:cs="Times New Roman"/>
          <w:b/>
          <w:sz w:val="28"/>
          <w:szCs w:val="28"/>
        </w:rPr>
        <w:t>Познавательные</w:t>
      </w:r>
      <w:proofErr w:type="spellEnd"/>
      <w:r w:rsidRPr="00F73489">
        <w:rPr>
          <w:rFonts w:ascii="Times New Roman" w:eastAsia="Calibri" w:hAnsi="Times New Roman" w:cs="Times New Roman"/>
          <w:b/>
          <w:sz w:val="28"/>
          <w:szCs w:val="28"/>
        </w:rPr>
        <w:t xml:space="preserve"> УУД</w:t>
      </w:r>
      <w:r w:rsidRPr="00894DF2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0A0741" w:rsidRPr="00CE489B" w:rsidRDefault="000A0741" w:rsidP="00851413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 xml:space="preserve">владеть навыками познавательной, учебно-исследовательской и практической деятельности в области АФК и спорта; </w:t>
      </w:r>
    </w:p>
    <w:p w:rsidR="000A0741" w:rsidRPr="00CE489B" w:rsidRDefault="000A0741" w:rsidP="00851413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>осуществлять самостоятельную информационно-познавательную деятельность, включая ориентировку в различных источниках информации, критическую оценку информации, получаемой из различных источников;</w:t>
      </w:r>
    </w:p>
    <w:p w:rsidR="000A0741" w:rsidRPr="00CE489B" w:rsidRDefault="000A0741" w:rsidP="00851413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>выстраивать индивидуальную образовательную траекторию в области АФК и адаптивного спорта с учетом собственных возможностей и ограничений.</w:t>
      </w:r>
    </w:p>
    <w:p w:rsidR="000A0741" w:rsidRPr="00CE489B" w:rsidRDefault="000A0741" w:rsidP="00851413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>активно использовать сохранные анализаторы при овладении практическими умениями и навыками адаптивной физической культуры и занятиях адаптивным спортом.</w:t>
      </w:r>
    </w:p>
    <w:p w:rsidR="000A0741" w:rsidRPr="00C1655F" w:rsidRDefault="000A0741" w:rsidP="008514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A0741" w:rsidRPr="00894DF2" w:rsidRDefault="000A0741" w:rsidP="008514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CE489B">
        <w:rPr>
          <w:rFonts w:ascii="Times New Roman" w:eastAsia="Calibri" w:hAnsi="Times New Roman" w:cs="Times New Roman"/>
          <w:b/>
          <w:sz w:val="28"/>
          <w:szCs w:val="28"/>
        </w:rPr>
        <w:t>Коммуникативные</w:t>
      </w:r>
      <w:proofErr w:type="spellEnd"/>
      <w:r w:rsidRPr="00CE489B">
        <w:rPr>
          <w:rFonts w:ascii="Times New Roman" w:eastAsia="Calibri" w:hAnsi="Times New Roman" w:cs="Times New Roman"/>
          <w:b/>
          <w:sz w:val="28"/>
          <w:szCs w:val="28"/>
        </w:rPr>
        <w:t xml:space="preserve"> УУД</w:t>
      </w:r>
      <w:r w:rsidRPr="00894DF2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0A0741" w:rsidRPr="00CE489B" w:rsidRDefault="000A0741" w:rsidP="00851413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 xml:space="preserve">осуществлять продуктивную коммуникацию со сверстниками и взрослыми в процессе занятий АФК и адаптивным спортом, </w:t>
      </w:r>
    </w:p>
    <w:p w:rsidR="000A0741" w:rsidRPr="00CE489B" w:rsidRDefault="000A0741" w:rsidP="00851413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>учитывать позиции других участников спортивной деятельности;</w:t>
      </w:r>
    </w:p>
    <w:p w:rsidR="000A0741" w:rsidRPr="00CE489B" w:rsidRDefault="000A0741" w:rsidP="00851413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>предотвращать и эффективно разрешать конфликты;</w:t>
      </w:r>
    </w:p>
    <w:p w:rsidR="000A0741" w:rsidRPr="00CE489B" w:rsidRDefault="000A0741" w:rsidP="00851413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>принимать участие в командной работе в разных ролях с учетом общих целей и способов их достижения;</w:t>
      </w:r>
    </w:p>
    <w:p w:rsidR="000A0741" w:rsidRPr="00CE489B" w:rsidRDefault="000A0741" w:rsidP="00851413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>четко, логично и точно излагать свою точку зрения, использовать адекватные языковые средства.</w:t>
      </w:r>
    </w:p>
    <w:p w:rsidR="000A0741" w:rsidRPr="00CF1664" w:rsidRDefault="000A0741" w:rsidP="0085141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Toc90989598"/>
      <w:bookmarkStart w:id="1" w:name="_Toc91753543"/>
      <w:bookmarkStart w:id="2" w:name="_Toc101269711"/>
      <w:r w:rsidRPr="00CF16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Предметные результаты</w:t>
      </w:r>
      <w:bookmarkEnd w:id="0"/>
      <w:bookmarkEnd w:id="1"/>
      <w:r w:rsidRPr="00CF16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bookmarkEnd w:id="2"/>
    </w:p>
    <w:p w:rsidR="000A0741" w:rsidRPr="00CF1664" w:rsidRDefault="000A0741" w:rsidP="00851413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соблюдать правила безопасности на уроках физической культуры;</w:t>
      </w:r>
    </w:p>
    <w:p w:rsidR="000A0741" w:rsidRPr="00CF1664" w:rsidRDefault="000A0741" w:rsidP="00851413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формировать у слепых обучающихся жизненно необходимых естественных двигательных навыков и умений;</w:t>
      </w:r>
    </w:p>
    <w:p w:rsidR="000A0741" w:rsidRPr="00CF1664" w:rsidRDefault="000A0741" w:rsidP="00851413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достигать возможного в данном возрасте уровня развития координации, точности и быстроты движений, функции равновесия, мышечной силы, скоростно-силовых качеств, подвижности в суставах, выносливости;</w:t>
      </w:r>
    </w:p>
    <w:p w:rsidR="000A0741" w:rsidRPr="00CF1664" w:rsidRDefault="000A0741" w:rsidP="00851413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повышать сопротивляемость организма к неблагоприятным воздействиям и расширять его функциональные возможности (улучшать регуляторные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lastRenderedPageBreak/>
        <w:t>функции центральной нервной системы, укреплять опорно-двигательный аппарат, увеличивать дееспособность сердечно-сосудистой, дыхательной и других систем);</w:t>
      </w:r>
    </w:p>
    <w:p w:rsidR="000A0741" w:rsidRPr="00CF1664" w:rsidRDefault="000A0741" w:rsidP="00851413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получать специальные знания в области физической культуры, спорта, в </w:t>
      </w:r>
      <w:proofErr w:type="spellStart"/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т.ч</w:t>
      </w:r>
      <w:proofErr w:type="spellEnd"/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. знания различных спортивных дисциплин для слепых и их достижения в этих видах спорта; </w:t>
      </w:r>
    </w:p>
    <w:p w:rsidR="000A0741" w:rsidRPr="00CF1664" w:rsidRDefault="000A0741" w:rsidP="00851413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воспитывать морально-волевые качества (настойчивость, смелость), имеющих важное, значение в бытовой и трудовой деятельности;</w:t>
      </w:r>
    </w:p>
    <w:p w:rsidR="000A0741" w:rsidRPr="00CF1664" w:rsidRDefault="000A0741" w:rsidP="00851413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воспитывать устойчивый интерес и привычки к систематическим занятиям физическими упражнениями;</w:t>
      </w:r>
    </w:p>
    <w:p w:rsidR="000A0741" w:rsidRPr="00CF1664" w:rsidRDefault="000A0741" w:rsidP="00851413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характеризовать содержательные основы здорового образа жизни, раскрывать его взаимосвязь со здоровьем, физическим развитием и физической подготовленностью, формированием качеств личности и профилактикой вредных привычек;</w:t>
      </w:r>
    </w:p>
    <w:p w:rsidR="000A0741" w:rsidRPr="00CF1664" w:rsidRDefault="000A0741" w:rsidP="00851413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0A0741" w:rsidRPr="00CF1664" w:rsidRDefault="000A0741" w:rsidP="00851413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разрабатывать содержание самостоятельных занятий физическими упражнениями, определять их направленность, рационально планировать режим дня и учебной недели;</w:t>
      </w:r>
    </w:p>
    <w:p w:rsidR="000A0741" w:rsidRPr="00CF1664" w:rsidRDefault="000A0741" w:rsidP="00851413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0A0741" w:rsidRPr="00CF1664" w:rsidRDefault="000A0741" w:rsidP="00851413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упражнениями;</w:t>
      </w:r>
    </w:p>
    <w:p w:rsidR="000A0741" w:rsidRPr="00CF1664" w:rsidRDefault="000A0741" w:rsidP="00851413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использовать занятия физической культурой, спортивные игры и спортивные соревнования для укрепления собственного здоровья, повышения уровня физических кондиций;</w:t>
      </w:r>
    </w:p>
    <w:p w:rsidR="000A0741" w:rsidRPr="00CF1664" w:rsidRDefault="000A0741" w:rsidP="00851413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составлять комплексы физических упражнений оздоровительной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0A0741" w:rsidRPr="00CF1664" w:rsidRDefault="000A0741" w:rsidP="00851413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самостоятельно анализировать особенности выполнения двигательных действий по легкой атлетике, гимнастике с элементами акробатики, выявлять ошибки и своевременно устранять их;</w:t>
      </w:r>
    </w:p>
    <w:p w:rsidR="000A0741" w:rsidRPr="00CF1664" w:rsidRDefault="000A0741" w:rsidP="00851413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взаимодействовать со сверстниками в адаптированных спорти</w:t>
      </w:r>
      <w:r w:rsidR="003278D2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вных и подвижных играх (баскетбол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голбол</w:t>
      </w:r>
      <w:proofErr w:type="spellEnd"/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), оказывать помощь в организации и проведении занятий, освоении новых двигательных действий, развитии физических качеств;</w:t>
      </w:r>
    </w:p>
    <w:p w:rsidR="000A0741" w:rsidRPr="00CF1664" w:rsidRDefault="000A0741" w:rsidP="00851413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выполнять упражнения на формирование правильной осанки, специальные упражнения для глаз, упражнения для профилактики плоскостопия;</w:t>
      </w:r>
    </w:p>
    <w:p w:rsidR="000A0741" w:rsidRPr="00CF1664" w:rsidRDefault="000A0741" w:rsidP="00851413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выполнять комплексы упражнений по профилактике утомления и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lastRenderedPageBreak/>
        <w:t>перенапряжения организма, зрительного анализатора, в процессе трудовой и учебной деятельности;</w:t>
      </w:r>
    </w:p>
    <w:p w:rsidR="000A0741" w:rsidRPr="00CF1664" w:rsidRDefault="000A0741" w:rsidP="00851413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выполнять общеразвивающие упражнения, целенаправленно воздействующие на развитие пространственной ориентировки, координации, общей моторики, основных физических качеств (силы, быстроты, выносливости, гибкости и координации) в соответствии и индивидуальными возможностями слепых и слабовидящих;</w:t>
      </w:r>
    </w:p>
    <w:p w:rsidR="000A0741" w:rsidRPr="00CF1664" w:rsidRDefault="000A0741" w:rsidP="00851413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выполнять гимнастические упражнения из числа хорошо освоенных упражнений;</w:t>
      </w:r>
    </w:p>
    <w:p w:rsidR="000A0741" w:rsidRDefault="000A0741" w:rsidP="00851413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выполнять легкоатлетические упражнения в беге, метан</w:t>
      </w: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ии и прыжках (в высоту и длину)</w:t>
      </w:r>
      <w:r w:rsidRPr="00216F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C249D" w:rsidRDefault="009C249D" w:rsidP="008514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16F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ТЕМАТИЧЕСКОЕ ПЛАНИРОВАНИЕ ПО ПРЕДМЕТУ «АДАПТИВНАЯ ФИЗИЧЕСКАЯ КУЛЬТУРА»</w:t>
      </w:r>
    </w:p>
    <w:tbl>
      <w:tblPr>
        <w:tblStyle w:val="2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2835"/>
        <w:gridCol w:w="2262"/>
      </w:tblGrid>
      <w:tr w:rsidR="009C249D" w:rsidRPr="001732D2" w:rsidTr="007D65C3">
        <w:tc>
          <w:tcPr>
            <w:tcW w:w="2552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Наименование разделов и тем программы</w:t>
            </w:r>
          </w:p>
        </w:tc>
        <w:tc>
          <w:tcPr>
            <w:tcW w:w="1843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2835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деятельности</w:t>
            </w:r>
          </w:p>
        </w:tc>
        <w:tc>
          <w:tcPr>
            <w:tcW w:w="2262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Электронные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1732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(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цифровые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) </w:t>
            </w:r>
            <w:r w:rsidRPr="001732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образовательные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ресурсы</w:t>
            </w:r>
            <w:proofErr w:type="spellEnd"/>
          </w:p>
        </w:tc>
      </w:tr>
      <w:tr w:rsidR="009C249D" w:rsidRPr="00851413" w:rsidTr="007D65C3">
        <w:tc>
          <w:tcPr>
            <w:tcW w:w="2552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Адаптивная физическая культура и здоровый образ жизни</w:t>
            </w:r>
          </w:p>
        </w:tc>
        <w:tc>
          <w:tcPr>
            <w:tcW w:w="1843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835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Объясняет роль и значение адаптивной физической культуры в развитии общества и человека, цели и принципы современного олимпийского и </w:t>
            </w:r>
            <w:proofErr w:type="spellStart"/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паралимпийского</w:t>
            </w:r>
            <w:proofErr w:type="spellEnd"/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движения, его роль и значение в современном мире, влияние на развитие массовой физической культуры и спорта высших достижений</w:t>
            </w:r>
          </w:p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2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school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-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collection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edu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/</w:t>
            </w:r>
          </w:p>
        </w:tc>
      </w:tr>
      <w:tr w:rsidR="009C249D" w:rsidRPr="00851413" w:rsidTr="007D65C3">
        <w:tc>
          <w:tcPr>
            <w:tcW w:w="2552" w:type="dxa"/>
          </w:tcPr>
          <w:p w:rsidR="009C249D" w:rsidRPr="001732D2" w:rsidRDefault="009C249D" w:rsidP="00851413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spellStart"/>
            <w:r w:rsidRPr="001732D2">
              <w:rPr>
                <w:rFonts w:ascii="Times New Roman" w:hAnsi="Times New Roman" w:cs="Times New Roman"/>
                <w:w w:val="90"/>
                <w:sz w:val="28"/>
                <w:szCs w:val="28"/>
              </w:rPr>
              <w:t>Физкультурно-оздоровительная</w:t>
            </w:r>
            <w:proofErr w:type="spellEnd"/>
            <w:r w:rsidRPr="001732D2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Pr="001732D2">
              <w:rPr>
                <w:rFonts w:ascii="Times New Roman" w:hAnsi="Times New Roman" w:cs="Times New Roman"/>
                <w:w w:val="90"/>
                <w:sz w:val="28"/>
                <w:szCs w:val="28"/>
              </w:rPr>
              <w:t>деятельность</w:t>
            </w:r>
            <w:proofErr w:type="spellEnd"/>
            <w:r w:rsidRPr="001732D2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35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 упражнения.</w:t>
            </w:r>
          </w:p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Проводит:</w:t>
            </w:r>
          </w:p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самостоятельные и самодеятельные занятия физическими упражнениями с общей 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профессионально-прикладной и оздоровительно-корригирующей направленностью</w:t>
            </w:r>
          </w:p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2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http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school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-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collection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edu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/</w:t>
            </w:r>
          </w:p>
        </w:tc>
      </w:tr>
      <w:tr w:rsidR="009C249D" w:rsidRPr="00851413" w:rsidTr="007D65C3">
        <w:tc>
          <w:tcPr>
            <w:tcW w:w="2552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Гимнастика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элементами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акробатики</w:t>
            </w:r>
            <w:proofErr w:type="spellEnd"/>
          </w:p>
        </w:tc>
        <w:tc>
          <w:tcPr>
            <w:tcW w:w="1843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835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 упражнения под контролем педагога.</w:t>
            </w:r>
          </w:p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Составляет под контролем педагога:</w:t>
            </w:r>
          </w:p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индивидуальные комплексы физических упражнений различной направленности; </w:t>
            </w:r>
          </w:p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32D2">
              <w:rPr>
                <w:rFonts w:ascii="Times New Roman" w:hAnsi="Times New Roman" w:cs="Times New Roman"/>
                <w:sz w:val="28"/>
                <w:szCs w:val="28"/>
              </w:rPr>
              <w:t>выполняет</w:t>
            </w:r>
            <w:proofErr w:type="spellEnd"/>
            <w:r w:rsidRPr="00173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32D2"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  <w:proofErr w:type="spellEnd"/>
            <w:r w:rsidRPr="001732D2">
              <w:rPr>
                <w:rFonts w:ascii="Times New Roman" w:hAnsi="Times New Roman" w:cs="Times New Roman"/>
                <w:sz w:val="28"/>
                <w:szCs w:val="28"/>
              </w:rPr>
              <w:t xml:space="preserve"> ГТО.</w:t>
            </w:r>
          </w:p>
        </w:tc>
        <w:tc>
          <w:tcPr>
            <w:tcW w:w="2262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school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-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collection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edu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/</w:t>
            </w:r>
          </w:p>
        </w:tc>
      </w:tr>
      <w:tr w:rsidR="009C249D" w:rsidRPr="00851413" w:rsidTr="007D65C3">
        <w:tc>
          <w:tcPr>
            <w:tcW w:w="2552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Спортивные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</w:t>
            </w:r>
            <w:proofErr w:type="spellEnd"/>
          </w:p>
        </w:tc>
        <w:tc>
          <w:tcPr>
            <w:tcW w:w="1843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835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- 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Играет по правилам без облегчений.</w:t>
            </w:r>
          </w:p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Соблюдает правила:</w:t>
            </w:r>
          </w:p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культуры поведения и взаимодействия во время коллективных занятий и соревнований;</w:t>
            </w:r>
          </w:p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профилактики травматизма и оказания первой помощи при травмах и ушибах;</w:t>
            </w:r>
          </w:p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экипировки и использования спортивного инвентаря на занятиях физической культурой</w:t>
            </w:r>
          </w:p>
        </w:tc>
        <w:tc>
          <w:tcPr>
            <w:tcW w:w="2262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school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-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collection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edu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/</w:t>
            </w:r>
          </w:p>
        </w:tc>
      </w:tr>
      <w:tr w:rsidR="009C249D" w:rsidRPr="00851413" w:rsidTr="007D65C3">
        <w:tc>
          <w:tcPr>
            <w:tcW w:w="2552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Легкая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атлетика</w:t>
            </w:r>
            <w:proofErr w:type="spellEnd"/>
          </w:p>
        </w:tc>
        <w:tc>
          <w:tcPr>
            <w:tcW w:w="1843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835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 упражнения под контролем педагога.</w:t>
            </w:r>
          </w:p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Составляет под контролем педагога</w:t>
            </w:r>
          </w:p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индивидуальные комплексы физических упражнений различной направленности; </w:t>
            </w:r>
          </w:p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Определяет</w:t>
            </w:r>
          </w:p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уровни индивидуального физического развития и двигательной подготовленности</w:t>
            </w:r>
          </w:p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Под контролем педагога соблюдает правила</w:t>
            </w:r>
          </w:p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организации и проведения самостоятельных и самодеятельных форм занятий физическими упражнениями и спортом</w:t>
            </w:r>
          </w:p>
        </w:tc>
        <w:tc>
          <w:tcPr>
            <w:tcW w:w="2262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school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-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collection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edu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/</w:t>
            </w:r>
          </w:p>
        </w:tc>
      </w:tr>
      <w:tr w:rsidR="009C249D" w:rsidRPr="00851413" w:rsidTr="007D65C3">
        <w:tc>
          <w:tcPr>
            <w:tcW w:w="2552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Элементы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единоборств</w:t>
            </w:r>
            <w:proofErr w:type="spellEnd"/>
          </w:p>
        </w:tc>
        <w:tc>
          <w:tcPr>
            <w:tcW w:w="1843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 правила боя.</w:t>
            </w:r>
          </w:p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Соблюдает правила:</w:t>
            </w:r>
          </w:p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культуры поведения и взаимодействия во время коллективных занятий и соревнований;</w:t>
            </w:r>
          </w:p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профилактики травматизма и 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оказания первой помощи при травмах и ушибах;</w:t>
            </w:r>
          </w:p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-судейство соревнований по одному из видов спорта.</w:t>
            </w:r>
          </w:p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2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http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school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-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collection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edu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/</w:t>
            </w:r>
          </w:p>
        </w:tc>
      </w:tr>
      <w:tr w:rsidR="009C249D" w:rsidRPr="001732D2" w:rsidTr="007D65C3">
        <w:tc>
          <w:tcPr>
            <w:tcW w:w="2552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Всего по программе </w:t>
            </w:r>
          </w:p>
        </w:tc>
        <w:tc>
          <w:tcPr>
            <w:tcW w:w="1843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835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2" w:type="dxa"/>
          </w:tcPr>
          <w:p w:rsidR="009C249D" w:rsidRPr="001732D2" w:rsidRDefault="009C249D" w:rsidP="008514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C249D" w:rsidRPr="00216F3F" w:rsidRDefault="009C249D" w:rsidP="00851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</w:pPr>
    </w:p>
    <w:p w:rsidR="009C249D" w:rsidRDefault="009C249D" w:rsidP="00851413">
      <w:pPr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5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КАЛЕНДАРНО ТЕМАТИЧЕВКОЕ </w:t>
      </w:r>
      <w:r w:rsidRPr="00CD5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ПЛАНИРОВАНИЕ</w:t>
      </w:r>
      <w:bookmarkStart w:id="3" w:name="_GoBack"/>
      <w:bookmarkEnd w:id="3"/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4817"/>
        <w:gridCol w:w="1617"/>
        <w:gridCol w:w="3058"/>
      </w:tblGrid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1C60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1C60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60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1C6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1C6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1C6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Адаптивная физическая культура общества и человека, понятие физической культуры личности.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02.09.2024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Современное олимпийское и физкультурно-массовое движения, их социальная направленность.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03.09.2024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Способы регулирования массы тела, использование корригирующих упражнений для проведения самостоятельных занятий.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06.09.2024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Особенности самостоятельной подготовки к участию в спортивно-массовых соревнованиях.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09.09.2024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10.09.2024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Основы организации и проведения спортивно-массовых соревнований по видам спорта (спортивные игры, легкая атлетика,, гимнастика.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13.09.2024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Основы организации двигательного режима (в течение дня, недели и месяца).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16.09.2024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Основы техники безопасности и профилактики травматизма.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17.09.2024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Профилактика общего утомления и остроты зрения.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20.09.2024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10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widowControl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Bookman Old Style" w:hAnsi="Times New Roman" w:cs="Times New Roman"/>
                <w:color w:val="231F20"/>
                <w:sz w:val="28"/>
                <w:szCs w:val="28"/>
                <w:lang w:val="ru-RU"/>
              </w:rPr>
              <w:t xml:space="preserve">Контрольные нормативы 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23.09.2-14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11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Гимнастика при умственной и физической деятельности.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24.09.2024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12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Комплексы упражнений адаптивной физической культуры; оздоровительная ходьба и бег.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27.09.2024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13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Составление индивидуального графика занятий физической культурой на основе самостоятельного подбора упражнений.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30.09.2024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14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Ведение личного дневника, блога о здоровом образе жизни и пользе физической культуры.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01.10.2024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15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Демонстрация самостоятельно и с помощью педагога гимнастических упражнений, доступных элементов акробатики.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04.10.2024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16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Упражнения на развитие координации движений.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07.10.2024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17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Упражнения на развитие силы мышц рук.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08.10.2024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18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Группировка, </w:t>
            </w:r>
            <w:proofErr w:type="spellStart"/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полушпагат</w:t>
            </w:r>
            <w:proofErr w:type="spellEnd"/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стойка на лопатках.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11.10.2024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19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C6018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Упражнения в равновесии на гимнастическом бревне и скамейке.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14.10.2024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20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Смешанные и простые висы на гимнастической стенке и перекладине.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15.10.2024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21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Опорный прыжок.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18.10.2024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22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Совершенствование сформированных навыков физической подготовки, навыков предметно-пространственной ориентировки.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21.10.2024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23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Пройденный в предыдущих классах материал.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22.10.2024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24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Обобщающий урок по итогам обучения в 1-й четверти. 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25.10.2024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25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кругом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движении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08.11.2024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26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Перестроение из колонны по одному в колонну по два, по четыре.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11.11.2024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27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Строевые упражнения (построения, перестроения, размыкания, смыкания, строевой шаг).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12.11.2024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28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Демонстрация самостоятельно и с помощью педагога комбинаций из различных положений и движений рук, ног, туловища на месте.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15.11.2024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29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Набивание мяча (5 кг), гантели (до 8 кг), на тренажерах, с эспандерами.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18.11.2024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30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Комбинации упражнений с обручами,  скакалкой, большими мячами.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19.11.2024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31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Совершенствование сформированных навыков выполнения прыжков, в том числе через препятствия.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22.11.2024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32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Прыжок в упор присев.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25.11.2024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33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Прыжок в упор стоя на коленях.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26.11.2024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34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Комбинации  упражнений без предметов и с предметами; вращения, акробатические упражнения.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29.11.2024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35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Упражнения на гимнастической стенке, гимнастических снарядах.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02.12.2024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36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Доступные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акробатические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03.12.2024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37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Эстафеты, игры, полосы препятствий с использованием гимнастического инвентаря и упражнений.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06.12.2024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38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Ритмическая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09.12.2024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39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канату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10.12.2024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40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Контрольные нормативы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13.12.2024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41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Лазанье по шесту, гимнастической лестнице, стенке.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16.12.2024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42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Упражнения: в висах и упорах, со штангой, гирей, гантелями.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17.12.2024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44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Метания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20.12.2024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45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Упражнения в висах и упорах, общеразвивающие упражнения без предметов.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23.12.2024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46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24.12.2024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47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Совершенствование ранее сформированных техник бега.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27.12.2024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48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Обобщающий урок по итогам обучения в 2-й четверти. 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13.01.2025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49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Подготовительные упражнения на увеличение подвижности в плечевых суставах и в грудном отделе позвоночника.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14.01.2025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50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Подготовительные упражнения с мячом, перекатывание мяча партнеру.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17.01.2025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51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Подбрасывание и ловля мяча над собой и об стенку.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20.01.2025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52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набивным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21.01.2025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53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Удержание мяча в различных положениях, ходьба с мячом в различных положениях рук, наклоны туловища.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24.01.2025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54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Перекатывание набивного мяча руками, ногами, со сбиванием предметов.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27.01.2025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55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Упражнения в метании малого мяча.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28.01.2025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56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Метание из разных исходных положений.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31.01.2025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57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Метание на точность попадания в цель.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03.02.2025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58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Эстафеты с метанием в цель, подвижные игры с метанием.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04.02.2025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59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Бросок набивного мяча (3 кг) двумя руками из различных исходных положений.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07.02.2025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60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Длительный бег до 25 мин, кросс.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10.02.2025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61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Длительный бег до 20 мин.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11.02.2025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62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Прыжки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 места.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14.02.2025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63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олкание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ядра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17.02.2025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64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Правила игры в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Голбол</w:t>
            </w:r>
            <w:proofErr w:type="spellEnd"/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18.02.2025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65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Размеры площадки, ориентирование на площадке без зрительного контроля.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21.02.2025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66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игрока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24.02.2025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67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Техника передачи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голбольного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мяча.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25.02.2025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68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autoSpaceDE w:val="0"/>
              <w:autoSpaceDN w:val="0"/>
              <w:spacing w:before="98" w:after="0" w:line="240" w:lineRule="auto"/>
              <w:ind w:left="72" w:right="-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Способы самостоятельного совершенствования техники передачи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голбольного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мяча.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28.02.2025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69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autoSpaceDE w:val="0"/>
              <w:autoSpaceDN w:val="0"/>
              <w:spacing w:before="98" w:after="0" w:line="240" w:lineRule="auto"/>
              <w:ind w:left="72" w:right="8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Тренировка с мячом в паре.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03.03.2025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70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Перемещение игрока по площадке с выполнением броска.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04.03.2025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71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Учебная игра без зрительного анализатора с соблюдением всех правил.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07.03.2025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72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Правила игры в Баскетбол.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10.03.2025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73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Разминка с мячом в паре.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11.03.2025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74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Техники набивания мяча, передача мяча.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14.03.2025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75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Индивидуальная тренировка с мячом.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17.03.2025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76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Ловля мяча после отскока от пола.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18.03.2025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77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Бросок мяча  в корзину одной рукой.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21.03.2025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78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Обобщающий урок по итогам обучения в 3-й четверти. 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31.03.2025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79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Бросок  мяча в  корзину двумя руками снизу.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01.04.2025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80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Бросок в  мяча корзину двумя руками от груди с места.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04.04.2025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81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Техника броска мяча двумя руками в корзину в прыжке.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07.04.2025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82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Игровая деятельность: ведение, приёмы, броски в корзину.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08.04.2025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83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ru-RU" w:eastAsia="zh-CN" w:bidi="hi-IN"/>
              </w:rPr>
              <w:t>Тренировочные игры.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11.04.2025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84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Высокий  старт до 30 м.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14.04.2025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85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Низкий старт до 30 м.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15.04.2025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86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Стартовый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разгон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18.04.2025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87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Бег на результат на 100 м.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21.04.2025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88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Эстафетный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22.04.2025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89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Бег в равномерном и переменном темпе 20-25 мин.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25.04.2025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90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 м</w:t>
            </w: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28.04.2025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91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Бег в равномерном и переменном темпе 15-20 мин.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29.04.2025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92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2000 м</w:t>
            </w: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05.05.2025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93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Бег с ускорением.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06.05.2025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94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Бег с изменением темпа.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12.05.2025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95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Контрольные нормативы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13.05.2025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96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Круговая тренировка.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16.05.2025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97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ru-RU" w:eastAsia="zh-CN" w:bidi="hi-IN"/>
              </w:rPr>
              <w:t>Тренировочные игры.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19.05.2025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98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Правила борьбы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20.05.2025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99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23.05.2025</w:t>
            </w:r>
          </w:p>
        </w:tc>
      </w:tr>
      <w:tr w:rsidR="009C249D" w:rsidRPr="001C6018" w:rsidTr="007D65C3">
        <w:tc>
          <w:tcPr>
            <w:tcW w:w="709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100</w:t>
            </w:r>
          </w:p>
        </w:tc>
        <w:tc>
          <w:tcPr>
            <w:tcW w:w="48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Приемы борьбы лежа, стоя. </w:t>
            </w:r>
          </w:p>
        </w:tc>
        <w:tc>
          <w:tcPr>
            <w:tcW w:w="1617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C249D" w:rsidRPr="001C6018" w:rsidRDefault="009C249D" w:rsidP="0085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26.05.2025</w:t>
            </w:r>
          </w:p>
        </w:tc>
      </w:tr>
    </w:tbl>
    <w:p w:rsidR="00E37C0C" w:rsidRPr="00FE2EB5" w:rsidRDefault="00E37C0C" w:rsidP="008514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val="ru-RU" w:eastAsia="zh-CN" w:bidi="hi-IN"/>
        </w:rPr>
      </w:pPr>
    </w:p>
    <w:p w:rsidR="000A0741" w:rsidRPr="00FE2EB5" w:rsidRDefault="000A0741" w:rsidP="008514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FE2EB5">
        <w:rPr>
          <w:rFonts w:ascii="Times New Roman" w:eastAsia="SimSun" w:hAnsi="Times New Roman" w:cs="Times New Roman"/>
          <w:b/>
          <w:kern w:val="3"/>
          <w:sz w:val="28"/>
          <w:szCs w:val="28"/>
          <w:lang w:val="ru-RU" w:eastAsia="zh-CN" w:bidi="hi-IN"/>
        </w:rPr>
        <w:lastRenderedPageBreak/>
        <w:t>Оборудование для проведения практических работ</w:t>
      </w:r>
    </w:p>
    <w:p w:rsidR="000A0741" w:rsidRPr="00FE2EB5" w:rsidRDefault="000A0741" w:rsidP="008514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FE2EB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ru-RU" w:eastAsia="zh-CN" w:bidi="hi-IN"/>
        </w:rPr>
        <w:t>Маты, тренажёры, гантели, скакалки, эспандеры, мячи, шары, палочки (гимнастические), обручи, шведская стена.</w:t>
      </w:r>
    </w:p>
    <w:p w:rsidR="000A0741" w:rsidRPr="00FE2EB5" w:rsidRDefault="000A0741" w:rsidP="00851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A0741" w:rsidRPr="00FE2EB5" w:rsidRDefault="000A0741" w:rsidP="0085141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D61A4" w:rsidRPr="00FE2EB5" w:rsidRDefault="003D61A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D61A4" w:rsidRPr="00FE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77B"/>
    <w:multiLevelType w:val="hybridMultilevel"/>
    <w:tmpl w:val="4712D032"/>
    <w:lvl w:ilvl="0" w:tplc="D64E2F76">
      <w:start w:val="1"/>
      <w:numFmt w:val="bullet"/>
      <w:suff w:val="space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24022B"/>
    <w:multiLevelType w:val="hybridMultilevel"/>
    <w:tmpl w:val="96A832BC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5283"/>
    <w:multiLevelType w:val="hybridMultilevel"/>
    <w:tmpl w:val="5C8033CA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60372"/>
    <w:multiLevelType w:val="hybridMultilevel"/>
    <w:tmpl w:val="9AE26BDC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950B4"/>
    <w:multiLevelType w:val="hybridMultilevel"/>
    <w:tmpl w:val="BB58AC38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41"/>
    <w:rsid w:val="0005036A"/>
    <w:rsid w:val="000A0741"/>
    <w:rsid w:val="00107288"/>
    <w:rsid w:val="00261B70"/>
    <w:rsid w:val="003278D2"/>
    <w:rsid w:val="003D61A4"/>
    <w:rsid w:val="003D7611"/>
    <w:rsid w:val="005077B3"/>
    <w:rsid w:val="00851413"/>
    <w:rsid w:val="009C249D"/>
    <w:rsid w:val="00A333C3"/>
    <w:rsid w:val="00A87EF0"/>
    <w:rsid w:val="00AC7958"/>
    <w:rsid w:val="00BB56EE"/>
    <w:rsid w:val="00CB275B"/>
    <w:rsid w:val="00E37C0C"/>
    <w:rsid w:val="00E439DB"/>
    <w:rsid w:val="00ED2ED2"/>
    <w:rsid w:val="00F448CD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6E4E"/>
  <w15:chartTrackingRefBased/>
  <w15:docId w15:val="{171A46F4-D686-42F9-8643-74847D2A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74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74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1"/>
    <w:qFormat/>
    <w:locked/>
    <w:rsid w:val="000A0741"/>
  </w:style>
  <w:style w:type="paragraph" w:styleId="a5">
    <w:name w:val="List Paragraph"/>
    <w:basedOn w:val="a"/>
    <w:link w:val="a4"/>
    <w:uiPriority w:val="1"/>
    <w:qFormat/>
    <w:rsid w:val="000A0741"/>
    <w:pPr>
      <w:ind w:left="720"/>
      <w:contextualSpacing/>
    </w:pPr>
    <w:rPr>
      <w:rFonts w:eastAsiaTheme="minorHAnsi"/>
      <w:lang w:val="ru-RU"/>
    </w:rPr>
  </w:style>
  <w:style w:type="table" w:customStyle="1" w:styleId="1">
    <w:name w:val="Сетка таблицы1"/>
    <w:basedOn w:val="a1"/>
    <w:next w:val="a3"/>
    <w:uiPriority w:val="39"/>
    <w:rsid w:val="000A074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9C249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78AEC-AAEC-49E4-B796-B548784A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3755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Поцелуева</dc:creator>
  <cp:keywords/>
  <dc:description/>
  <cp:lastModifiedBy>Светлана Поцелуева</cp:lastModifiedBy>
  <cp:revision>8</cp:revision>
  <dcterms:created xsi:type="dcterms:W3CDTF">2024-07-29T07:37:00Z</dcterms:created>
  <dcterms:modified xsi:type="dcterms:W3CDTF">2024-09-08T08:47:00Z</dcterms:modified>
</cp:coreProperties>
</file>