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35" w:rsidRPr="00291033" w:rsidRDefault="00CA53E8" w:rsidP="006E66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6E6635" w:rsidRPr="00291033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(5 год обучения)</w:t>
      </w:r>
    </w:p>
    <w:p w:rsidR="006E6635" w:rsidRDefault="006E6635" w:rsidP="006E663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91033">
        <w:rPr>
          <w:rFonts w:ascii="Times New Roman" w:hAnsi="Times New Roman" w:cs="Times New Roman"/>
          <w:b/>
          <w:smallCaps/>
          <w:sz w:val="28"/>
          <w:szCs w:val="28"/>
        </w:rPr>
        <w:t>КАЛЕНДАРН</w:t>
      </w:r>
      <w:r w:rsidR="00F74A12">
        <w:rPr>
          <w:rFonts w:ascii="Times New Roman" w:hAnsi="Times New Roman" w:cs="Times New Roman"/>
          <w:b/>
          <w:smallCaps/>
          <w:sz w:val="28"/>
          <w:szCs w:val="28"/>
        </w:rPr>
        <w:t>О-ТЕМАТИЧЕСКОЕ ПЛАНИРОВАНИЕ (103</w:t>
      </w:r>
      <w:r w:rsidRPr="00291033">
        <w:rPr>
          <w:rFonts w:ascii="Times New Roman" w:hAnsi="Times New Roman" w:cs="Times New Roman"/>
          <w:b/>
          <w:smallCaps/>
          <w:sz w:val="28"/>
          <w:szCs w:val="28"/>
        </w:rPr>
        <w:t xml:space="preserve"> ч)</w:t>
      </w:r>
    </w:p>
    <w:p w:rsidR="006E6635" w:rsidRPr="00291033" w:rsidRDefault="006E6635" w:rsidP="006E6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149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"/>
        <w:gridCol w:w="30"/>
        <w:gridCol w:w="816"/>
        <w:gridCol w:w="9"/>
        <w:gridCol w:w="23"/>
        <w:gridCol w:w="6"/>
        <w:gridCol w:w="821"/>
        <w:gridCol w:w="23"/>
        <w:gridCol w:w="1962"/>
        <w:gridCol w:w="1730"/>
        <w:gridCol w:w="3364"/>
        <w:gridCol w:w="9"/>
        <w:gridCol w:w="20"/>
        <w:gridCol w:w="3520"/>
        <w:gridCol w:w="138"/>
        <w:gridCol w:w="7"/>
        <w:gridCol w:w="1730"/>
      </w:tblGrid>
      <w:tr w:rsidR="006E6635" w:rsidRPr="00291033" w:rsidTr="005A50B1">
        <w:tc>
          <w:tcPr>
            <w:tcW w:w="735" w:type="dxa"/>
            <w:gridSpan w:val="2"/>
            <w:vMerge w:val="restart"/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698" w:type="dxa"/>
            <w:gridSpan w:val="6"/>
            <w:tcBorders>
              <w:bottom w:val="single" w:sz="4" w:space="0" w:color="auto"/>
            </w:tcBorders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Дата урока</w:t>
            </w:r>
          </w:p>
        </w:tc>
        <w:tc>
          <w:tcPr>
            <w:tcW w:w="1962" w:type="dxa"/>
            <w:vMerge w:val="restart"/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1730" w:type="dxa"/>
            <w:vMerge w:val="restart"/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Коррекционная направленность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Планируемые результаты</w:t>
            </w:r>
          </w:p>
        </w:tc>
      </w:tr>
      <w:tr w:rsidR="006E6635" w:rsidRPr="00291033" w:rsidTr="005A50B1">
        <w:tc>
          <w:tcPr>
            <w:tcW w:w="735" w:type="dxa"/>
            <w:gridSpan w:val="2"/>
            <w:vMerge/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</w:tcBorders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962" w:type="dxa"/>
            <w:vMerge/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30" w:type="dxa"/>
            <w:vMerge/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Предметные</w:t>
            </w:r>
          </w:p>
        </w:tc>
        <w:tc>
          <w:tcPr>
            <w:tcW w:w="3520" w:type="dxa"/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vAlign w:val="center"/>
          </w:tcPr>
          <w:p w:rsidR="006E6635" w:rsidRPr="00291033" w:rsidRDefault="006E6635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1033">
              <w:rPr>
                <w:rFonts w:ascii="Times New Roman" w:hAnsi="Times New Roman"/>
                <w:b/>
                <w:sz w:val="26"/>
                <w:szCs w:val="26"/>
              </w:rPr>
              <w:t>Личностные</w:t>
            </w:r>
          </w:p>
        </w:tc>
      </w:tr>
      <w:tr w:rsidR="006E6635" w:rsidRPr="00291033" w:rsidTr="005A50B1"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635" w:rsidRPr="00AB428E" w:rsidRDefault="00AB428E" w:rsidP="005A5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428E">
              <w:rPr>
                <w:rFonts w:ascii="Times New Roman" w:hAnsi="Times New Roman"/>
                <w:b/>
                <w:bCs/>
                <w:sz w:val="24"/>
                <w:szCs w:val="24"/>
              </w:rPr>
              <w:t>Летоп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иси, былины, сказания, жития (6</w:t>
            </w:r>
            <w:r w:rsidRPr="00AB42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12147" w:rsidRPr="00291033" w:rsidTr="00E2772E">
        <w:trPr>
          <w:trHeight w:val="84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Default="00712147" w:rsidP="00D44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Pr="00291033" w:rsidRDefault="00712147" w:rsidP="00D44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Pr="00291033" w:rsidRDefault="00712147" w:rsidP="00D44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Знакомство с учебником. Поэтический текст былины «Ильины три поездочки».</w:t>
            </w:r>
          </w:p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Поэтический текст былины «Ильины три поездочки».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t>Вырабатывать привычку слухового контроля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самостоятельно прогнозировать содержание текста по заглавию, фамилии автора, иллюстрациям, ключевым словам.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жанр устного народного творчества «былина». 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пересказывать текст, использовать приобретенные умения для самостоятельного чтения книг.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      </w:r>
          </w:p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информацией.</w:t>
            </w:r>
          </w:p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понимать друг друга, сотрудничать, договариваться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Уметь осознавать и определять (называть) свои эмоции;</w:t>
            </w:r>
          </w:p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уметь осознавать и определять эмоции других людей;</w:t>
            </w:r>
          </w:p>
        </w:tc>
      </w:tr>
      <w:tr w:rsidR="00712147" w:rsidRPr="00291033" w:rsidTr="00E2772E">
        <w:trPr>
          <w:trHeight w:val="84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Default="00712147" w:rsidP="00D44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291033" w:rsidRDefault="00712147" w:rsidP="00D44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291033" w:rsidRDefault="00712147" w:rsidP="00D44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зрительной памяти</w:t>
            </w:r>
            <w:r w:rsidRPr="00F74A1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жанр устного народного творчества "былина". 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пересказывать текст, использовать приобретенные умения для самостоятельного чтения книг. Составлять план текста. Относить прочитанное произведение к определённому периоду.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</w:t>
            </w: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Составлять план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ставить вопросы к тексту учебника, рассказу учителя.</w:t>
            </w:r>
          </w:p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ставить вопросы к тексту учебника. Кратко передавать свои впечатления о прочитанном.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Чувствовать красоту художественного слова, стремиться к совершенствованию собственной речи; любовь и уважение к Отечеству, его языку,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культуре, истории.</w:t>
            </w:r>
          </w:p>
          <w:p w:rsidR="00712147" w:rsidRPr="00F74A12" w:rsidRDefault="00712147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44CF4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F4" w:rsidRDefault="00712147" w:rsidP="00D44C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F4" w:rsidRPr="00291033" w:rsidRDefault="00712147" w:rsidP="00D44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F4" w:rsidRPr="00291033" w:rsidRDefault="00D44CF4" w:rsidP="00D44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F4" w:rsidRPr="00F74A12" w:rsidRDefault="00D44CF4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Былина «Три поездки Ильи Муромца»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CF4" w:rsidRPr="00F74A12" w:rsidRDefault="00D44CF4" w:rsidP="00D44C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Учить различным видам рассказа (краткий, полный, выборочный)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CF4" w:rsidRPr="00F74A12" w:rsidRDefault="00D44CF4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жанр "летопись".</w:t>
            </w:r>
          </w:p>
          <w:p w:rsidR="00D44CF4" w:rsidRPr="00F74A12" w:rsidRDefault="00D44CF4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проводить сравнительный анализ летописи и стихотворения А.С. Пушкина; читать осознанно текст художественного произведения; высказывать оценочные суждения о прочитанном произведении.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CF4" w:rsidRPr="00F74A12" w:rsidRDefault="00D44CF4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:rsidR="00D44CF4" w:rsidRPr="00F74A12" w:rsidRDefault="00D44CF4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:rsidR="00D44CF4" w:rsidRPr="00F74A12" w:rsidRDefault="00D44CF4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ставить вопросы к тексту учебника, рассказу учителя. Кратко передавать свои впечатления </w:t>
            </w:r>
            <w:r w:rsidRPr="00F74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внимания</w:t>
            </w:r>
          </w:p>
          <w:p w:rsidR="00D44CF4" w:rsidRPr="00F74A12" w:rsidRDefault="00D44CF4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(переключение внимания, увеличение объема внимания)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о прочитанном материале.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44CF4" w:rsidRPr="00F74A12" w:rsidRDefault="00D44CF4" w:rsidP="00D44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CA53E8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Default="00712147" w:rsidP="00CA5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91033" w:rsidRDefault="00712147" w:rsidP="00CA53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91033" w:rsidRDefault="00CA53E8" w:rsidP="00CA53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Из летописи. "И повесил Олег щит свой на вратах Царьграда.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t>Вырабатывать привычку слухового контроля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самостоятельно прогнозировать содержание текста по заглавию, фамилии автора, иллюстрация м, ключевым словам.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информацией.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понимать друг друга, сотрудничать, договариваться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Уметь осознавать и определять (называть) свои эмоции;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уметь осознавать и определять эмоции других людей;</w:t>
            </w:r>
          </w:p>
        </w:tc>
      </w:tr>
      <w:tr w:rsidR="00CA53E8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Default="00712147" w:rsidP="00CA5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91033" w:rsidRDefault="00712147" w:rsidP="00CA53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91033" w:rsidRDefault="00CA53E8" w:rsidP="00CA53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Из летописи. "И вспомнил Олег коня своего".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основных мыслительных операций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жанр устного народного творчества "былина". 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пересказывать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текст, использовать приобретенные умения для самостоятельного чтения книг. Составлять план текста. Относить прочитанное произведение к определённому периоду.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</w:t>
            </w: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Составлять план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ставить вопросы к тексту учебника, рассказу учителя.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ставить вопросы к тексту учебника. Кратко передавать свои впечатления о прочитанном.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Чувствовать красоту художественного слова, стремиться к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совершенствованию собственной речи; любовь и уважение к Отечеству, его языку, культуре, истории.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53E8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Default="00712147" w:rsidP="00CA5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91033" w:rsidRDefault="00712147" w:rsidP="00CA53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91033" w:rsidRDefault="00CA53E8" w:rsidP="00CA53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«Житие Сергия Радонежского» 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:rsidR="00CA53E8" w:rsidRPr="00F74A12" w:rsidRDefault="00CA53E8" w:rsidP="00CA53E8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Совершенствовать грамматический строй речи.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произведение "Житие Сергия Радонежского".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составлять план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ставить вопросы к тексту учебника, рассказу учителя.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ставить вопросы к тексту учебника. Кратко передавать свои впечатления о прочитанном.</w:t>
            </w: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53E8" w:rsidRPr="00F74A12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CA53E8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477E9" w:rsidRDefault="00712147" w:rsidP="00CA5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477E9" w:rsidRDefault="00712147" w:rsidP="00CA53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477E9" w:rsidRDefault="00CA53E8" w:rsidP="00CA53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477E9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«Летописи, былины, жития». Проверка техники чтения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477E9" w:rsidRDefault="00CA53E8" w:rsidP="00CA53E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477E9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произведения: летописи, былины, жития. </w:t>
            </w:r>
            <w:r w:rsidRPr="002477E9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3E8" w:rsidRPr="002477E9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CA53E8" w:rsidRPr="002477E9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2477E9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устанавливать причинно-следственные связи.</w:t>
            </w:r>
          </w:p>
          <w:p w:rsidR="00CA53E8" w:rsidRPr="002477E9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2477E9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и обосновывать свою точку зрения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3E8" w:rsidRPr="002477E9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CA53E8" w:rsidRPr="002477E9" w:rsidRDefault="00CA53E8" w:rsidP="00CA5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2A3" w:rsidRPr="00291033" w:rsidTr="009022A3">
        <w:trPr>
          <w:trHeight w:val="376"/>
        </w:trPr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2A3" w:rsidRPr="002477E9" w:rsidRDefault="00AB428E" w:rsidP="009022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Чудесный мир классики (14 </w:t>
            </w:r>
            <w:r w:rsidR="009022A3" w:rsidRPr="002477E9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9022A3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477E9" w:rsidRDefault="00712147" w:rsidP="0090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477E9" w:rsidRDefault="00712147" w:rsidP="00902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>А.С.Пушкин. Детство. «Няне»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Учить дифференцировать звуки речи, сходные по месту или способу образования.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 xml:space="preserve"> название и основное содержание изученного произведения. </w:t>
            </w:r>
            <w:r w:rsidRPr="002477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477E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составлять план 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>решения учебной проблемы совместно с учителем.</w:t>
            </w:r>
          </w:p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2477E9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2477E9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9022A3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477E9" w:rsidRDefault="00712147" w:rsidP="0090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477E9" w:rsidRDefault="00712147" w:rsidP="00902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>А.С. Пушкин «Унылая пора….», «Туча»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22A3" w:rsidRPr="002477E9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2147" w:rsidRPr="00291033" w:rsidTr="0071214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2477E9" w:rsidRDefault="00712147" w:rsidP="007121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2477E9" w:rsidRDefault="00712147" w:rsidP="00712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2477E9" w:rsidRDefault="00712147" w:rsidP="00712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2477E9" w:rsidRDefault="00712147" w:rsidP="00712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Входная диагностическая работа.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2477E9" w:rsidRDefault="00712147" w:rsidP="00712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E9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:rsidR="00712147" w:rsidRPr="002477E9" w:rsidRDefault="00712147" w:rsidP="00712147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2477E9" w:rsidRDefault="00712147" w:rsidP="00712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477E9">
              <w:rPr>
                <w:rFonts w:ascii="Times New Roman" w:hAnsi="Times New Roman"/>
                <w:sz w:val="24"/>
                <w:szCs w:val="24"/>
              </w:rPr>
              <w:t xml:space="preserve"> тему и находить главных героев. </w:t>
            </w:r>
            <w:r w:rsidRPr="002477E9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2477E9">
              <w:rPr>
                <w:rFonts w:ascii="Times New Roman" w:hAnsi="Times New Roman"/>
                <w:i/>
                <w:sz w:val="24"/>
                <w:szCs w:val="24"/>
              </w:rPr>
              <w:t>рогнозировать</w:t>
            </w:r>
            <w:r w:rsidRPr="002477E9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47" w:rsidRPr="002477E9" w:rsidRDefault="00712147" w:rsidP="007121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2477E9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взрослого и сверстника.</w:t>
            </w:r>
          </w:p>
          <w:p w:rsidR="00712147" w:rsidRPr="002477E9" w:rsidRDefault="00712147" w:rsidP="00712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2477E9">
              <w:rPr>
                <w:rFonts w:ascii="Times New Roman" w:hAnsi="Times New Roman"/>
                <w:sz w:val="24"/>
                <w:szCs w:val="24"/>
              </w:rPr>
              <w:t>Осуществлять анализ существенных и несущественных признаков.</w:t>
            </w:r>
          </w:p>
          <w:p w:rsidR="00712147" w:rsidRPr="002477E9" w:rsidRDefault="00712147" w:rsidP="00712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2477E9">
              <w:rPr>
                <w:rFonts w:ascii="Times New Roman" w:hAnsi="Times New Roman"/>
                <w:sz w:val="24"/>
                <w:szCs w:val="24"/>
              </w:rPr>
              <w:t>Умение слушать и анализировать собеседника.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47" w:rsidRPr="002477E9" w:rsidRDefault="00712147" w:rsidP="0071214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E9">
              <w:rPr>
                <w:rFonts w:ascii="Times New Roman" w:hAnsi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  <w:bookmarkStart w:id="0" w:name="_GoBack"/>
            <w:bookmarkEnd w:id="0"/>
          </w:p>
        </w:tc>
      </w:tr>
      <w:tr w:rsidR="009022A3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Default="00712147" w:rsidP="0090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91033" w:rsidRDefault="00712147" w:rsidP="00902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91033" w:rsidRDefault="009022A3" w:rsidP="00902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А.С.Пушкин «Сказка о мертвой царевне и о семи богатырях»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2A3" w:rsidRPr="00F74A12" w:rsidRDefault="009022A3" w:rsidP="009022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F74A12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Развитие связной грамматически правильной речи.</w:t>
            </w:r>
          </w:p>
          <w:p w:rsidR="00712147" w:rsidRDefault="009022A3" w:rsidP="009022A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>Вырабатывать качество чтения</w:t>
            </w:r>
            <w:r w:rsidR="00712147"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9022A3" w:rsidRPr="00F74A12" w:rsidRDefault="00712147" w:rsidP="009022A3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Учить различным видам рассказа (краткий, </w:t>
            </w: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полный, выборочный)</w:t>
            </w:r>
            <w:r w:rsidR="009022A3"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Наблюдать </w:t>
            </w:r>
            <w:r w:rsidRPr="00F74A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над изобразительностью и выразительностью слова.</w:t>
            </w:r>
          </w:p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74A1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небольшое моноло</w:t>
            </w:r>
            <w:r w:rsidRPr="00F74A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гическое высказыва</w:t>
            </w:r>
            <w:r w:rsidRPr="00F74A1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F74A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ние с опорой на авторский текст.</w:t>
            </w:r>
          </w:p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Сравнивать</w:t>
            </w:r>
            <w:r w:rsidRPr="00F74A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народную и литературную сказки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Составлять план и последовательность действий</w:t>
            </w:r>
          </w:p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Выбирать вид чтения в зависимости от цели</w:t>
            </w:r>
          </w:p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Развитие доброжелательности и эмоционально-нравственной отзывчивости, понимание и сопереживание чувствам других людей</w:t>
            </w:r>
          </w:p>
        </w:tc>
      </w:tr>
      <w:tr w:rsidR="00712147" w:rsidRPr="00291033" w:rsidTr="00E2772E">
        <w:trPr>
          <w:trHeight w:val="55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Default="00712147" w:rsidP="0090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Pr="00291033" w:rsidRDefault="00712147" w:rsidP="00902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Pr="00291033" w:rsidRDefault="00712147" w:rsidP="00902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Pr="00F74A12" w:rsidRDefault="00712147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А.С.Пушкин «Сказка о мертвой царевне и о семи богатырях»</w:t>
            </w:r>
          </w:p>
          <w:p w:rsidR="00712147" w:rsidRPr="00F74A12" w:rsidRDefault="00712147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Pr="00F74A12" w:rsidRDefault="00712147" w:rsidP="009022A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  <w:p w:rsidR="00712147" w:rsidRPr="00F74A12" w:rsidRDefault="00712147" w:rsidP="009022A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Pr="00F74A12" w:rsidRDefault="00712147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147" w:rsidRPr="00F74A12" w:rsidRDefault="00712147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Работать в заданном темпе.</w:t>
            </w:r>
          </w:p>
          <w:p w:rsidR="00712147" w:rsidRPr="00F74A12" w:rsidRDefault="00712147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:rsidR="00712147" w:rsidRPr="00F74A12" w:rsidRDefault="00712147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2147" w:rsidRPr="00F74A12" w:rsidRDefault="00712147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культуре. Чувство прекрасного – умение воспринимать красоту природы.</w:t>
            </w:r>
          </w:p>
          <w:p w:rsidR="00712147" w:rsidRPr="00F74A12" w:rsidRDefault="00712147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F7A7F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12147" w:rsidRDefault="009022A3" w:rsidP="00FF7A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1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12147" w:rsidRDefault="00D44CF4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14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12147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12147" w:rsidRDefault="00FF7A7F" w:rsidP="00FF7A7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/>
                <w:sz w:val="24"/>
                <w:szCs w:val="24"/>
              </w:rPr>
              <w:t>М.Ю. Лермонтов. Биография. «Дары Терека».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, как устроен журнал. Участвовать в диалоге при обсуждении прочитанных произведений.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: Постановка и формулирование проблемы.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Формирование ответственности человека за общий результат деятельности в группе, коллективе.</w:t>
            </w:r>
          </w:p>
        </w:tc>
      </w:tr>
      <w:tr w:rsidR="00665A89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Default="00156626" w:rsidP="00FF7A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291033" w:rsidRDefault="00D44CF4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291033" w:rsidRDefault="00665A89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F74A12" w:rsidRDefault="00665A89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М.Ю.Лермонтов «Ашик-Кериб».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F74A12" w:rsidRDefault="00665A89" w:rsidP="00FF7A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F74A12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Развитие связной грамматически правильной </w:t>
            </w:r>
            <w:r w:rsidRPr="00F74A12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lastRenderedPageBreak/>
              <w:t>речи.</w:t>
            </w:r>
          </w:p>
          <w:p w:rsidR="00665A89" w:rsidRPr="00F74A12" w:rsidRDefault="00665A89" w:rsidP="00FF7A7F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>Вырабатывать качество чтения.</w:t>
            </w:r>
          </w:p>
          <w:p w:rsidR="00665A89" w:rsidRPr="00F74A12" w:rsidRDefault="00665A89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A89" w:rsidRPr="00F74A12" w:rsidRDefault="00665A89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название и основное содержание изученного произведения, творчество М.Ю. Лермонтова. </w:t>
            </w: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различать жанры произведений, видеть языковые средства, использованные автором.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A89" w:rsidRPr="00F74A12" w:rsidRDefault="00665A89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:rsidR="00665A89" w:rsidRPr="00F74A12" w:rsidRDefault="00665A89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строить рассуждения.</w:t>
            </w:r>
          </w:p>
          <w:p w:rsidR="00665A89" w:rsidRPr="00F74A12" w:rsidRDefault="00665A89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5A89" w:rsidRPr="00F74A12" w:rsidRDefault="00665A89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Чувствовать красоту художественного слова,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стремиться к совершенствованию собственной речи; любовь и уважение к Отечеству, его языку, культуре. Чувство прекрасного – умение воспринимать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красоту природы</w:t>
            </w:r>
          </w:p>
        </w:tc>
      </w:tr>
      <w:tr w:rsidR="00665A89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Default="002C79E9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566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291033" w:rsidRDefault="00D44CF4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291033" w:rsidRDefault="00665A89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F74A12" w:rsidRDefault="00665A89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М.Ю.Лермонтов «Ашик-Кериб».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F74A12" w:rsidRDefault="00665A89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:rsidR="00665A89" w:rsidRPr="00F74A12" w:rsidRDefault="00665A89" w:rsidP="00FF7A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F74A12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Развитие навыков четкого артикулирования звуков.</w:t>
            </w:r>
          </w:p>
        </w:tc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F74A12" w:rsidRDefault="00665A89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89" w:rsidRPr="00F74A12" w:rsidRDefault="00665A89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A89" w:rsidRPr="00291033" w:rsidRDefault="00665A89" w:rsidP="00FF7A7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7F" w:rsidRPr="00291033" w:rsidTr="00D44CF4">
        <w:trPr>
          <w:trHeight w:val="35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2C79E9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66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D44CF4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Л.Н. Толстой. Биография. «Детство». 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  <w:r w:rsidR="002C79E9"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Расширять активный словарь</w:t>
            </w:r>
          </w:p>
        </w:tc>
        <w:tc>
          <w:tcPr>
            <w:tcW w:w="3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ь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формулировать основную мысль текста.</w:t>
            </w:r>
          </w:p>
        </w:tc>
        <w:tc>
          <w:tcPr>
            <w:tcW w:w="3549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вычитывать все виды текстовой информации: фактуальную, подтекстовую, концептуальную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людей.</w:t>
            </w:r>
          </w:p>
        </w:tc>
      </w:tr>
      <w:tr w:rsidR="00FF7A7F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2C79E9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66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D44CF4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022A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Л.Н. Толстой «Как мужик убрал камень». 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Формирование умений слушать, запоминать. </w:t>
            </w:r>
          </w:p>
          <w:p w:rsidR="00FF7A7F" w:rsidRPr="00F74A12" w:rsidRDefault="00FF7A7F" w:rsidP="00FF7A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название и основное содержание изученного произведения, творчество М.Ю. Лермонтова. </w:t>
            </w: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различать жанры произведений, видеть языковые средства, использованные автором.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строить рассуждения.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доброжелательности и эмоционально-нравственной отзывчивости, понимание и сопереживание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чувствам других людей</w:t>
            </w:r>
          </w:p>
        </w:tc>
      </w:tr>
      <w:tr w:rsidR="00FF7A7F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156626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2C7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65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E9" w:rsidRPr="00291033" w:rsidRDefault="00D44CF4" w:rsidP="002E05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C79E9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C79E9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C79E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А.П. Чехов. 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Биография. «Мальчики».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Развивать фонематический слух.</w:t>
            </w:r>
          </w:p>
          <w:p w:rsidR="00FF7A7F" w:rsidRPr="00F74A12" w:rsidRDefault="00FF7A7F" w:rsidP="00FF7A7F">
            <w:pPr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>Учить строить предложения по принципу сочетания, подчинения</w:t>
            </w:r>
            <w:r w:rsidRPr="00F74A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F7A7F" w:rsidRPr="00F74A12" w:rsidRDefault="00FF7A7F" w:rsidP="00FF7A7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Читать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осо</w:t>
            </w:r>
            <w:r w:rsidRPr="00F74A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знанно вслух текст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художественного </w:t>
            </w:r>
            <w:r w:rsidRPr="00F74A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произведения целы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ми словами, соблюдая орфоэпические нормы русского ли</w:t>
            </w:r>
            <w:r w:rsidRPr="00F74A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тературного языка.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Делить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</w:t>
            </w:r>
            <w:r w:rsidRPr="00F74A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 составные части, </w:t>
            </w:r>
            <w:r w:rsidRPr="00F74A12">
              <w:rPr>
                <w:rFonts w:ascii="Times New Roman" w:eastAsia="Times New Roman" w:hAnsi="Times New Roman"/>
                <w:b/>
                <w:bCs/>
                <w:i/>
                <w:spacing w:val="-2"/>
                <w:sz w:val="24"/>
                <w:szCs w:val="24"/>
              </w:rPr>
              <w:t>составлять</w:t>
            </w:r>
            <w:r w:rsidRPr="00F74A1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его про</w:t>
            </w:r>
            <w:r w:rsidRPr="00F74A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стой план.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i/>
                <w:spacing w:val="-1"/>
                <w:sz w:val="24"/>
                <w:szCs w:val="24"/>
              </w:rPr>
              <w:t>Называть</w:t>
            </w:r>
            <w:r w:rsidRPr="00F74A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особенности басни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74A12">
              <w:rPr>
                <w:rFonts w:ascii="Times New Roman" w:eastAsia="Calibri" w:hAnsi="Times New Roman"/>
                <w:sz w:val="24"/>
                <w:szCs w:val="24"/>
              </w:rPr>
              <w:t>составлять план и последовательность действия; внесение необходимых дополнений и корректив в план и способ действия,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 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Развитие доброжелательности и эмоционально-нравственной отзывчивости, понимание и сопереживание чувствам других людей</w:t>
            </w:r>
          </w:p>
        </w:tc>
      </w:tr>
      <w:tr w:rsidR="002C79E9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E9" w:rsidRDefault="00156626" w:rsidP="002C7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E9" w:rsidRPr="00291033" w:rsidRDefault="002C79E9" w:rsidP="002E05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056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E9" w:rsidRPr="00291033" w:rsidRDefault="002C79E9" w:rsidP="002C7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E9" w:rsidRPr="00F74A12" w:rsidRDefault="002C79E9" w:rsidP="002C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по </w:t>
            </w:r>
            <w:r w:rsidRPr="00F74A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разделу «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Чудесный мир классики».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E9" w:rsidRPr="00F74A12" w:rsidRDefault="002C79E9" w:rsidP="002C79E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E9" w:rsidRPr="00F74A12" w:rsidRDefault="002C79E9" w:rsidP="002C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F74A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:rsidR="002C79E9" w:rsidRPr="00F74A12" w:rsidRDefault="002C79E9" w:rsidP="002C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E9" w:rsidRPr="00F74A12" w:rsidRDefault="002C79E9" w:rsidP="002C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2C79E9" w:rsidRPr="00F74A12" w:rsidRDefault="002C79E9" w:rsidP="002C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сопоставлять и отбирать информацию, полученную из различных источников.</w:t>
            </w:r>
          </w:p>
          <w:p w:rsidR="002C79E9" w:rsidRPr="00F74A12" w:rsidRDefault="002C79E9" w:rsidP="002C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9E9" w:rsidRPr="00F74A12" w:rsidRDefault="002C79E9" w:rsidP="002C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FF7A7F" w:rsidRPr="00291033" w:rsidTr="00CE5A1C">
        <w:trPr>
          <w:trHeight w:val="418"/>
        </w:trPr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оэтическая тетрадь (8 </w:t>
            </w: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часов )</w:t>
            </w:r>
          </w:p>
        </w:tc>
      </w:tr>
      <w:tr w:rsidR="00FF7A7F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66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2E05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056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8E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К.Ушинский «Четыре желания»</w:t>
            </w:r>
          </w:p>
          <w:p w:rsidR="0064308E" w:rsidRDefault="0064308E" w:rsidP="00643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7A7F" w:rsidRPr="0064308E" w:rsidRDefault="0064308E" w:rsidP="0064308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08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Итогав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ая контрольная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работа за 1 четве</w:t>
            </w:r>
            <w:r w:rsidRPr="0064308E">
              <w:rPr>
                <w:rFonts w:ascii="Times New Roman" w:eastAsia="Times New Roman" w:hAnsi="Times New Roman"/>
                <w:b/>
                <w:sz w:val="24"/>
                <w:szCs w:val="24"/>
              </w:rPr>
              <w:t>рть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Обучение приемам запоминания.</w:t>
            </w:r>
          </w:p>
        </w:tc>
        <w:tc>
          <w:tcPr>
            <w:tcW w:w="3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8E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произведения.</w:t>
            </w: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выразительно читать, участвовать в обсуждении текста. Уметь видеть языковые средства, использованные автором.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степень успешности своей работы и работы других в соответствии с этими критериями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875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Чувство прекрасного – умение воспринимать красоту природы, бережно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относиться ко всему живому. </w:t>
            </w:r>
          </w:p>
        </w:tc>
      </w:tr>
      <w:tr w:rsidR="00FF7A7F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B4F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E056F" w:rsidP="002E05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Лирика Ф.И. Тютчева. «Ещё земли печален вид…», «Как неожиданно и ярко…».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 Ф. Тютчева. </w:t>
            </w: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выразительно читать, участвовать в обсуждении текста. Уметь видеть языковые средства, использованные автором.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 Ф. Тютчева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</w:t>
            </w:r>
          </w:p>
        </w:tc>
      </w:tr>
      <w:tr w:rsidR="00FF7A7F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4F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E056F" w:rsidP="002E05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А.А. Фет.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«Весенний дождь», «Бабочка»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F74A12">
              <w:rPr>
                <w:rFonts w:ascii="Times New Roman" w:eastAsia="Times New Roman" w:hAnsi="Times New Roman"/>
                <w:kern w:val="1"/>
                <w:sz w:val="24"/>
                <w:szCs w:val="24"/>
                <w:lang w:eastAsia="en-US"/>
              </w:rPr>
              <w:t>Развитие слухового восприятия.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 А. Фета, </w:t>
            </w: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выразительно читать, участвовать в обсуждении текста. Уметь видеть языковые средства, использованные автором.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работы и работы других в соответствии с этими критериями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Чувство прекрасного – умение воспринимать красоту природы, бережно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относиться ко всему живому. </w:t>
            </w:r>
          </w:p>
        </w:tc>
      </w:tr>
      <w:tr w:rsidR="00FF7A7F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B4F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E056F" w:rsidP="002E05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Е.А. Баратынский «Весна, весна! Как воздух чист!..»,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«Где сладкий шёпот…»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iCs/>
                <w:sz w:val="24"/>
                <w:szCs w:val="24"/>
              </w:rPr>
              <w:t>Развитие целенаправленных наблюдений</w:t>
            </w:r>
            <w:r w:rsidRPr="00F74A12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название, основное содержание изученных литературных произведений. </w:t>
            </w: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 "про себя", высказывать оценочные суждения о прочитанном произведении.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живому. Чувствовать красоту художественного слова, стремиться к совершенствованию собственной речи; </w:t>
            </w:r>
          </w:p>
        </w:tc>
      </w:tr>
      <w:tr w:rsidR="00FF7A7F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4F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E056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Никитин И.С. «В синем небе плывут над полями»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азвитие умения рассуждать, концентрировать внимание.</w:t>
            </w:r>
            <w:r w:rsidRPr="00F74A12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название, основное содержание изученных литературных произведений. </w:t>
            </w: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 "про себя", высказывать оценочные суждения о прочитанном произведении.</w:t>
            </w:r>
          </w:p>
          <w:p w:rsidR="00FF7A7F" w:rsidRPr="00F74A12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соответствии с этими критериями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делать выводы, перерабатывать информацию.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Чувство прекрасного – умение воспринимать красоту природы, бережно относиться ко всему живому.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Чувствовать красоту художественного слова, стремиться к совершенствованию собственной речи; </w:t>
            </w:r>
          </w:p>
        </w:tc>
      </w:tr>
      <w:tr w:rsidR="00FF7A7F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B4F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E056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Н.А. Некрасов «Школьник», «В зимние сумерки нянины сказки…» , «Саша».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iCs/>
                <w:sz w:val="24"/>
                <w:szCs w:val="24"/>
              </w:rPr>
              <w:t>Вырабатывать качество чтения.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F74A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:rsidR="00FF7A7F" w:rsidRPr="00F74A12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 и отбирать информацию, полученную из различных источников.</w:t>
            </w:r>
          </w:p>
          <w:p w:rsidR="00FF7A7F" w:rsidRPr="00F74A12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  <w:p w:rsidR="00FF7A7F" w:rsidRPr="00F74A12" w:rsidRDefault="00FF7A7F" w:rsidP="00FF7A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Формирование интереса к чтению, к ведению диалога с автором текста; потребность в чтении.</w:t>
            </w:r>
          </w:p>
        </w:tc>
      </w:tr>
      <w:tr w:rsidR="00FF7A7F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4F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E056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И.А. Бунин «Листопад». Картины природы.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приемам запоминания</w:t>
            </w:r>
            <w:r w:rsidRPr="00F74A1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</w:tc>
        <w:tc>
          <w:tcPr>
            <w:tcW w:w="35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смысловое чтение, выбирать вид чтения в зависимости от цели.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формулировать собственное мнение и позицию. Строить понятные для партнёра высказывания.</w:t>
            </w:r>
          </w:p>
        </w:tc>
        <w:tc>
          <w:tcPr>
            <w:tcW w:w="1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</w:tr>
      <w:tr w:rsidR="00FF7A7F" w:rsidRPr="00291033" w:rsidTr="005A50B1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9B4FB4" w:rsidP="00FF7A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E056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7A7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F74A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 и отбирать информацию, полученную из различных источников.</w:t>
            </w:r>
          </w:p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F74A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F74A12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FF7A7F" w:rsidRPr="00291033" w:rsidTr="00264BF8">
        <w:trPr>
          <w:trHeight w:val="278"/>
        </w:trPr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AB428E" w:rsidP="00FF7A7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Литературные сказки (18</w:t>
            </w:r>
            <w:r w:rsidR="00FF7A7F" w:rsidRPr="002910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часов)</w:t>
            </w:r>
          </w:p>
        </w:tc>
      </w:tr>
      <w:tr w:rsidR="00FF7A7F" w:rsidRPr="00291033" w:rsidTr="00E2772E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9B4FB4" w:rsidP="009B4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2E056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.11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.11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.11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F7A7F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В.Ф. Одоевский «Городок в табакерке».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</w:t>
            </w:r>
          </w:p>
          <w:p w:rsidR="00FF7A7F" w:rsidRPr="00291033" w:rsidRDefault="00FF7A7F" w:rsidP="00FF7A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  <w:p w:rsidR="00FF7A7F" w:rsidRPr="00291033" w:rsidRDefault="00FF7A7F" w:rsidP="00FF7A7F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Формирование и развитие операций мышления.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отличительные особенности литературной сказки.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вычитывать все виды текстовой информации. Сопоставлять и отбирать информацию, полученную из различных источников.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и обосновывать свою точку зрения.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</w:tr>
      <w:tr w:rsidR="00FF7A7F" w:rsidRPr="00291033" w:rsidTr="00E2772E">
        <w:trPr>
          <w:trHeight w:val="45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9B4FB4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33 34 </w:t>
            </w:r>
            <w:r w:rsidR="00FF7A7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 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2E056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2E05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.11 2</w:t>
            </w:r>
            <w:r w:rsidR="002E05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.11 </w:t>
            </w:r>
            <w:r w:rsidR="002E05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В.М. Гаршин «Сказка о жабе и розе».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</w:t>
            </w:r>
          </w:p>
          <w:p w:rsidR="00FF7A7F" w:rsidRPr="00291033" w:rsidRDefault="00FF7A7F" w:rsidP="00FF7A7F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Формирование и развитие операций мышления</w:t>
            </w:r>
          </w:p>
          <w:p w:rsidR="00FF7A7F" w:rsidRPr="00291033" w:rsidRDefault="00FF7A7F" w:rsidP="00FF7A7F">
            <w:pPr>
              <w:keepNext/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Формирование и развитие операций мышления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 В.Гаршина. 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Чувствовать </w:t>
            </w:r>
            <w:r w:rsidRPr="0029103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удерживать цель деятельности до получения ее результата.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Сбор информации, выбирать вид чтения в зависимости от цели, выявлять особенности сказок, выделять мораль;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Задавать вопросы, слушать собеседника; договариваться о распределении ролей в совместной деятельности</w:t>
            </w:r>
            <w:r w:rsidRPr="0029103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</w:tr>
      <w:tr w:rsidR="00FF7A7F" w:rsidRPr="00291033" w:rsidTr="003628B8">
        <w:trPr>
          <w:trHeight w:val="111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9B4FB4" w:rsidP="00FF7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36 37</w:t>
            </w:r>
            <w:r w:rsidR="00FF7A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2E056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04.12 06.12 07.12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П.П. Бажов «Серебряное копытце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отличительные особенности литературной сказки.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 П.П. Бажова. 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сравнивать народные волшебные сказки и сказки литературные.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вычитывать все виды текстовой информации. Сопоставлять и отбирать информацию, полученную из различных источников.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и обосновывать свою точку зрения.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Ценить и принимать базовые ценности: «добро», «настоящий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друг», «справедливость», «желание понимать друг друга», «понимать позицию другого».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Понимание ценности семьи, чувства уважения, благодарности, ответственности по отношению к своим близким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E2772E">
        <w:trPr>
          <w:trHeight w:val="1681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7A7F" w:rsidRPr="00291033" w:rsidRDefault="009B4FB4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7A7F" w:rsidRPr="00291033" w:rsidRDefault="002E056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.12 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F7A7F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F7A7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Коррекция внимания</w:t>
            </w:r>
          </w:p>
          <w:p w:rsidR="00FF7A7F" w:rsidRPr="00291033" w:rsidRDefault="00FF7A7F" w:rsidP="00FF7A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(переключение внимания, увеличение объема внимания)</w:t>
            </w:r>
          </w:p>
        </w:tc>
        <w:tc>
          <w:tcPr>
            <w:tcW w:w="33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отличительные особенности литературной сказки.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делить текст на смысловые части, составлять его простой план, анализировать характер героя, составлять простой и сложный план текста.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 С.Т. Аксакова. 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сравнивать народные волшебные сказки и сказки литературные.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мыслительный эксперимент.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взрослого и сверстника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3628B8">
        <w:trPr>
          <w:trHeight w:val="111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9B4FB4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2E056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7A7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С.Т.Аксаков “Аленький цветочек”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napToGrid w:val="0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3628B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9B4FB4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E056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 w:rsidR="00FF7A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Сказки любимых писателей.</w:t>
            </w:r>
            <w:r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произведения разных авторов, их содержание.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 и отбирать информацию, полученную из различных источников.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оформлять свои мысли в устной и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письменной форме с учётом речевой ситуации.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Интерес к чтению, к ведению диалога с автором текста; потребность в чтении.</w:t>
            </w:r>
          </w:p>
        </w:tc>
      </w:tr>
      <w:tr w:rsidR="00FF7A7F" w:rsidRPr="00291033" w:rsidTr="003628B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9B4FB4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E056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="00FF7A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Урок-игра «Литературные сказки».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Называть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авторов, которые пишут литературные сказки. Поддерживать диалог, вступать в дискуссию, оценивать свой ответ, участвовать в викторине 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Вносить необходимые коррективы в действия после его завершения на основе его оценки и учёта сделанных ошибок;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>Сбор информации, выбирать вид чтения в зависимости от цели, выявлять особенности сказок, выделять мораль; представлять героев;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Задавать вопросы, слушать собеседника; договариваться о распределении ролей в совместной деятельности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2A3" w:rsidRPr="00291033" w:rsidTr="00E2772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Default="009022A3" w:rsidP="009022A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Default="009022A3" w:rsidP="009022A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91033" w:rsidRDefault="009022A3" w:rsidP="009022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A3" w:rsidRPr="00291033" w:rsidRDefault="009022A3" w:rsidP="009022A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E305C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Итоговая контрольная работа за 2 четверть.</w:t>
            </w:r>
            <w:r w:rsidRPr="00AE305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”.</w:t>
            </w:r>
          </w:p>
        </w:tc>
        <w:tc>
          <w:tcPr>
            <w:tcW w:w="1730" w:type="dxa"/>
            <w:tcBorders>
              <w:left w:val="single" w:sz="4" w:space="0" w:color="000000"/>
              <w:right w:val="single" w:sz="4" w:space="0" w:color="000000"/>
            </w:tcBorders>
          </w:tcPr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t>Вырабатывать привычку слухового контроля</w:t>
            </w:r>
          </w:p>
        </w:tc>
        <w:tc>
          <w:tcPr>
            <w:tcW w:w="3364" w:type="dxa"/>
            <w:tcBorders>
              <w:left w:val="single" w:sz="4" w:space="0" w:color="000000"/>
              <w:right w:val="single" w:sz="4" w:space="0" w:color="000000"/>
            </w:tcBorders>
          </w:tcPr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самостоятельно прогнозировать содержание текста по заглав</w:t>
            </w:r>
            <w:r w:rsidR="00BA4383">
              <w:rPr>
                <w:rFonts w:ascii="Times New Roman" w:eastAsia="Times New Roman" w:hAnsi="Times New Roman"/>
                <w:sz w:val="24"/>
                <w:szCs w:val="24"/>
              </w:rPr>
              <w:t>ию, фамилии автора, иллюстрация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м, ключевым словам.</w:t>
            </w:r>
          </w:p>
        </w:tc>
        <w:tc>
          <w:tcPr>
            <w:tcW w:w="3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      </w:r>
          </w:p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F74A12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информацией.</w:t>
            </w:r>
          </w:p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r w:rsidRPr="00F74A1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</w:t>
            </w: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понимать друг друга, сотрудничать, договариваться</w:t>
            </w:r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осознавать и определять (называть) свои эмоции;</w:t>
            </w:r>
          </w:p>
          <w:p w:rsidR="009022A3" w:rsidRPr="00F74A12" w:rsidRDefault="009022A3" w:rsidP="0090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2">
              <w:rPr>
                <w:rFonts w:ascii="Times New Roman" w:eastAsia="Times New Roman" w:hAnsi="Times New Roman"/>
                <w:sz w:val="24"/>
                <w:szCs w:val="24"/>
              </w:rPr>
              <w:t>уметь осознавать и определять эмоции других людей;</w:t>
            </w:r>
          </w:p>
        </w:tc>
      </w:tr>
      <w:tr w:rsidR="00FF7A7F" w:rsidRPr="00291033" w:rsidTr="005A50B1"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A7F" w:rsidRPr="00291033" w:rsidRDefault="00AB428E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Делу время – потехе час (8</w:t>
            </w:r>
            <w:r w:rsidR="00FF7A7F" w:rsidRPr="00291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E056F" w:rsidRPr="00291033" w:rsidTr="002E056F">
        <w:trPr>
          <w:trHeight w:val="46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56F" w:rsidRDefault="002E056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05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47 48</w:t>
            </w:r>
          </w:p>
          <w:p w:rsidR="002E056F" w:rsidRDefault="002E056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49</w:t>
            </w:r>
          </w:p>
          <w:p w:rsidR="002E056F" w:rsidRPr="00B904B4" w:rsidRDefault="002E056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56F" w:rsidRPr="00B904B4" w:rsidRDefault="002E056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28.1210.0111.01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15.01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56F" w:rsidRPr="00291033" w:rsidRDefault="002E056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56F" w:rsidRPr="00291033" w:rsidRDefault="002E056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Литературная сказка. Е.Л.Шварц “Сказка о потерянном времени”.</w:t>
            </w:r>
          </w:p>
          <w:p w:rsidR="002E056F" w:rsidRPr="00291033" w:rsidRDefault="002E056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56F" w:rsidRPr="00291033" w:rsidRDefault="002E056F" w:rsidP="00FF7A7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  <w:r w:rsidRPr="0029103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Развитие целенаправленных наблюдений.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56F" w:rsidRPr="00291033" w:rsidRDefault="002E056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различать сказки народные и литературные, отвечать на вопросы, высказывать оценочные суждения о прочитанном. Ориентироваться в жанрах по определенным признакам. Осознавать идею произведения, правильно оценивать ее и выражать свое отношение.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56F" w:rsidRPr="00291033" w:rsidRDefault="002E056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самостоятельно формулировать тему и цели урока. Составлять план решения учебной проблемы совместно с учителем.</w:t>
            </w:r>
          </w:p>
          <w:p w:rsidR="002E056F" w:rsidRPr="00291033" w:rsidRDefault="002E056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пользоваться разными видами чтения: изучающим, просмотровым, ознакомительным. Пользоваться разными видами чтения: изучающим, просмотровым, ознакомительным.</w:t>
            </w:r>
          </w:p>
          <w:p w:rsidR="002E056F" w:rsidRPr="00291033" w:rsidRDefault="002E056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 Кратко передавать прочитанное. Пользоваться монологической и диалогической речью.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056F" w:rsidRPr="00291033" w:rsidRDefault="002E056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 этические чувства – совести, вины, стыда – как регуляторы морального поведения.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51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156626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  <w:r w:rsidR="00FF7A7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В.Ю.Драгунский «Главные реки».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слухового восприятия.</w:t>
            </w:r>
          </w:p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творческого воображения.</w:t>
            </w:r>
          </w:p>
          <w:p w:rsidR="00FF7A7F" w:rsidRPr="00291033" w:rsidRDefault="00FF7A7F" w:rsidP="00FF7A7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анализировать характер, мотивы поведения героев; отвечать на вопросы.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создавать небольшой устный текст на заданную тему, анализировать образные языковые средства. 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самостоятельно формулировать тему и цели урока.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анализ и синтез.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и обосновывать свою точку зрения.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Принимать иную точку зрения.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Ориентация в нравственном содержании и смысле поступков – своих и окружающих людей; этические чувства – совести, вины, </w:t>
            </w:r>
            <w:r w:rsidR="002C79E9">
              <w:rPr>
                <w:rFonts w:ascii="Times New Roman" w:eastAsia="Times New Roman" w:hAnsi="Times New Roman"/>
                <w:sz w:val="24"/>
                <w:szCs w:val="24"/>
              </w:rPr>
              <w:t>стыда – как регуляторы морально2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 поведения.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156626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FF7A7F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В.Ю.Драгунский “Что любит Мишка”.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156626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FF7A7F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В.В.Голявкин “Никакой горчицы я не ел”.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rPr>
          <w:trHeight w:val="18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54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156626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FF7A7F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Внеклассное чтение. Книги о сверстниках, школе. Обобщение по разделу.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творческого воображения.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воспринимать на слух тексты в исполнении учителя, учащихся. Иметь собственные читательские приоритеты.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работать по плану, сверяя свои действия с целью, корректировать свою деятельность.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 и отбирать информацию, полученную из различных источников.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 Задавать вопросы.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 Интерес к географии.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Эмпатия – умение осознавать и определять эмоции других людей.</w:t>
            </w:r>
          </w:p>
        </w:tc>
      </w:tr>
      <w:tr w:rsidR="00FF7A7F" w:rsidRPr="00291033" w:rsidTr="005A50B1"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A7F" w:rsidRPr="00291033" w:rsidRDefault="00FF7A7F" w:rsidP="00FF7A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Страна детства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FF7A7F" w:rsidRPr="00291033" w:rsidRDefault="002C79E9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F7A7F" w:rsidRPr="00291033" w:rsidRDefault="002C79E9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156626" w:rsidP="00FF7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FF7A7F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  <w:p w:rsidR="00FF7A7F" w:rsidRPr="00291033" w:rsidRDefault="00156626" w:rsidP="00FF7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FF7A7F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  <w:p w:rsidR="00FF7A7F" w:rsidRPr="00291033" w:rsidRDefault="00156626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F7A7F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Б.С.Житков “Как я ловил человечков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пересказывать текст, различать жанры литературных произведений, отвечать на вопросы.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7F" w:rsidRPr="00291033" w:rsidTr="002B2E66">
        <w:trPr>
          <w:trHeight w:val="3538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E9" w:rsidRDefault="002C79E9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58</w:t>
            </w:r>
          </w:p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59 60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156626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01.02 05.02 07.02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К.Г. Паустовский «Корзина с еловыми шишками».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последовательно воспроизводить содержание рассказа.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Понимание чувства уважения, благодарности, ответственности по отношению к своим близким.</w:t>
            </w:r>
          </w:p>
        </w:tc>
      </w:tr>
      <w:tr w:rsidR="00FF7A7F" w:rsidRPr="00291033" w:rsidTr="00E2772E">
        <w:trPr>
          <w:trHeight w:val="5264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  <w:p w:rsidR="00FF7A7F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последовательно воспроизводить содержание рассказа.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Понимание чувства уважения, благодарности, ответственности по отношению к своим близким.</w:t>
            </w:r>
          </w:p>
        </w:tc>
      </w:tr>
      <w:tr w:rsidR="00FF7A7F" w:rsidRPr="00291033" w:rsidTr="00E2772E">
        <w:trPr>
          <w:trHeight w:val="24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61 62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156626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08.02 12</w:t>
            </w:r>
            <w:r w:rsidR="00FF7A7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событии), анализировать образные языковые средства.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принимать иную точку зрения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Интерес к чтению, к ведению диалога с автором текста; потребность в чтении.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поступков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156626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</w:t>
            </w:r>
            <w:r w:rsidR="00FF7A7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«Страна детства».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приводить примеры произведений фольклора.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 и отбирать информацию, полученную из различных источников.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</w:t>
            </w:r>
          </w:p>
        </w:tc>
      </w:tr>
      <w:tr w:rsidR="00FF7A7F" w:rsidRPr="00291033" w:rsidTr="005A50B1"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Поэтическая тетрадь (4</w:t>
            </w: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часов)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156626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</w:t>
            </w:r>
            <w:r w:rsidR="00FF7A7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В.Я. Брюсов «Опять сон», «Детская».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С.А.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творчество С.А.Есенина, В.Я.Брюсова.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произведения, определять тему и главную мысль произведения.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вычитывать все виды текстовой информации: фактуальную, подтекстовую, концептуальную.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средства.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Умение поддерживать беседу по заданной теме.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Чувствовать красоту художественного слова, стремиться к совершенствованию собственной речи; 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19.02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Есенин «Бабушкины сказки».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М.И. Цветаева «Наши царства». «Бежит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тропинка с бугорка»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лексико-семантическо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й стороны речи.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Научатся придумывать вопросы по содержанию,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подбирать заголовок, выделять главную мысль, отличать журнал от книги.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Оценка суждений по поводу поведения персонажа.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Распознавание особенностей построения стихотворения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Умение воспринимать красоту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природы. Чувствовать красоту художественного слова, стремиться к совершенствованию собственной речи.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67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«Поэтическая тетрадь». Конкурс чтецов.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приводить примеры произведений фольклора.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 </w:t>
            </w: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 и отбирать информацию, полученную из различных источников.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</w:t>
            </w:r>
          </w:p>
        </w:tc>
      </w:tr>
      <w:tr w:rsidR="00FF7A7F" w:rsidRPr="00291033" w:rsidTr="005A50B1"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Природа и мы </w:t>
            </w:r>
            <w:r w:rsidRPr="00D6356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12</w:t>
            </w:r>
            <w:r w:rsidRPr="00D6356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часов</w:t>
            </w: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FF7A7F" w:rsidRPr="00291033" w:rsidTr="005A50B1">
        <w:trPr>
          <w:trHeight w:val="2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68 69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26.02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Д.Н. Мамин-Сибиряк «Приёмыш». Анализ заголовка.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наблюдательности и воображения.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творчество Д.Н. Мамина-Сибиряка.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главную мысль произведения, отвечать на вопросы, различать жанры произведений.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творчество Д.Н. Мамина-Сибиряка. 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Кратко передавать прочитанное. Высказывать и обосновывать свою точку зрения. Принимать иную точку зрения.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Чувство прекрасного – умение воспринимать красоту природы, бережно относиться ко всему живому; стремиться к совершенствованию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собственной речи.</w:t>
            </w:r>
          </w:p>
        </w:tc>
      </w:tr>
      <w:tr w:rsidR="00FF7A7F" w:rsidRPr="00291033" w:rsidTr="005A50B1">
        <w:trPr>
          <w:trHeight w:val="67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  <w:r w:rsidR="002C79E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  <w:r w:rsidR="002C79E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.02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С.Есенин «Лебёдушка»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творчество С.А.Есенина.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осознанно текст художественного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произведения, определять тему и главную мысль произведения.</w:t>
            </w: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rPr>
          <w:trHeight w:val="6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2C79E9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72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635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М.М.Пришвин «Выскочка».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 М.Пришвина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главную мысль произведения, отвечать на вопросы, различать жанры произведений.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</w:tr>
      <w:tr w:rsidR="00FF7A7F" w:rsidRPr="00291033" w:rsidTr="00E2772E">
        <w:trPr>
          <w:trHeight w:val="49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73  74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07.03 11.03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А.И. Куприн «Барбос и Жулька».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творчество А.И.Куприна.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создавать небольшой устный текст на заданную тему.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 Высказывать и обосновывать свою точку зрения. Принимать иную точку зрения.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 прекрасного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13.03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Рассказ о животных Е.И. Чарушина «Кабан».</w:t>
            </w:r>
            <w:r w:rsidRPr="00785B6C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 xml:space="preserve"> Итоговая контрольная работа за 3 четверть.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>Формирование и развитие операций мышления</w:t>
            </w:r>
          </w:p>
          <w:p w:rsidR="00FF7A7F" w:rsidRPr="00291033" w:rsidRDefault="00FF7A7F" w:rsidP="00FF7A7F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лексико-семантической стороны речи.</w:t>
            </w:r>
          </w:p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 Е Чарушина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главную мысль произведения, отвечать на вопросы, различать жанры произведений.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 Е Чарушина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определять тему и главную мысль произведения, отвечать на вопросы, различать жанры произведений.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формах.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Кратко передавать прочитанное. Высказывать и обосновывать свою точку зрения. Принимать иную точку зрения.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живому; стремиться к совершенствованию собственной речи;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любовь и уважение к Отечеству.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E2772E">
        <w:trPr>
          <w:trHeight w:val="21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76 77 78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Default="00FF7A7F" w:rsidP="00FF7A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25.03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В.П. Астафьев «Стрижонок Срип».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по теме: «Природа и мы»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Поэтическая тетрадь (3 часа)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85B6C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5B6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85B6C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85B6C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85B6C" w:rsidRDefault="00FF7A7F" w:rsidP="00FF7A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5B6C">
              <w:rPr>
                <w:rFonts w:ascii="Times New Roman" w:eastAsia="Times New Roman" w:hAnsi="Times New Roman"/>
                <w:sz w:val="24"/>
                <w:szCs w:val="24"/>
              </w:rPr>
              <w:t>Б.Л.Пастернак “Золотая осень”.</w:t>
            </w:r>
            <w:r w:rsidRPr="00785B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7A7F" w:rsidRPr="00785B6C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85B6C" w:rsidRDefault="00FF7A7F" w:rsidP="00FF7A7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B6C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  <w:r w:rsidRPr="00785B6C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  <w:p w:rsidR="00FF7A7F" w:rsidRPr="00785B6C" w:rsidRDefault="00FF7A7F" w:rsidP="00FF7A7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B6C">
              <w:rPr>
                <w:rFonts w:ascii="Times New Roman" w:eastAsia="Times New Roman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785B6C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B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785B6C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средства.</w:t>
            </w:r>
          </w:p>
          <w:p w:rsidR="00FF7A7F" w:rsidRPr="00785B6C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B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785B6C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отвечать на вопросы, определять тему и главную мысль произведения, читать выразительно и осознанно стихотворения.</w:t>
            </w:r>
          </w:p>
          <w:p w:rsidR="00FF7A7F" w:rsidRPr="00785B6C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B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785B6C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под руководством учителя планировать цель учебной задачи.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адекватно использовать речевые средства. Пользоваться словарем.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994E37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1" w:name="_Hlk114155444"/>
            <w:r w:rsidRPr="00994E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994E37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03</w:t>
            </w:r>
            <w:r w:rsidRPr="00994E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994E37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994E37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E37">
              <w:rPr>
                <w:rFonts w:ascii="Times New Roman" w:eastAsia="Times New Roman" w:hAnsi="Times New Roman"/>
                <w:sz w:val="24"/>
                <w:szCs w:val="24"/>
              </w:rPr>
              <w:t>С.А.Клычков “Весна в лесу».</w:t>
            </w:r>
            <w:r w:rsidRPr="00994E37">
              <w:rPr>
                <w:rFonts w:ascii="Times New Roman" w:hAnsi="Times New Roman"/>
                <w:b/>
                <w:sz w:val="24"/>
                <w:szCs w:val="24"/>
              </w:rPr>
              <w:t xml:space="preserve"> Проверка техники чтения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Знать/понимать: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анализ и синтез. Сопоставлять и отбирать информацию.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1"/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994E37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94E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994E37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04</w:t>
            </w:r>
            <w:r w:rsidRPr="00994E3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994E37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994E37" w:rsidRDefault="00FF7A7F" w:rsidP="00FF7A7F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E37">
              <w:rPr>
                <w:rFonts w:ascii="Times New Roman" w:eastAsia="Times New Roman" w:hAnsi="Times New Roman"/>
                <w:sz w:val="24"/>
                <w:szCs w:val="24"/>
              </w:rPr>
              <w:t>Д.М.Кедрин “Бабье лето”, Н.М.Рубцов “Сентябрь”.</w:t>
            </w:r>
          </w:p>
          <w:p w:rsidR="00FF7A7F" w:rsidRPr="00994E37" w:rsidRDefault="00FF7A7F" w:rsidP="00FF7A7F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E37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Родина (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5 </w:t>
            </w: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часа)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83 84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08.04 10.04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И.С.Никитин “Русь”.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  <w:r w:rsidRPr="00291033">
              <w:rPr>
                <w:rFonts w:ascii="Times New Roman" w:eastAsia="Arial Unicode MS" w:hAnsi="Times New Roman"/>
                <w:sz w:val="24"/>
                <w:szCs w:val="24"/>
              </w:rPr>
              <w:t xml:space="preserve"> Формирование и развитие операций мышления.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Знать/понимать: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анализ и синтез. Сопоставлять и отбирать информацию.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С.Д.Дрожжин “Родине”.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связной грамматически правильной речи.</w:t>
            </w:r>
          </w:p>
        </w:tc>
        <w:tc>
          <w:tcPr>
            <w:tcW w:w="3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rPr>
          <w:trHeight w:val="169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А.В.Жигулин “О,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Родина!...”Обобщение по разделу «Родина».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3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F7A7F" w:rsidRPr="00291033" w:rsidTr="005A50B1">
        <w:trPr>
          <w:trHeight w:val="958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«Они защищали Родину». Оценка достижений.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F7A7F" w:rsidRPr="00291033" w:rsidTr="005A50B1"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A7F" w:rsidRPr="00291033" w:rsidRDefault="00FF7A7F" w:rsidP="00FF7A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Страна Фантазия (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  <w:r w:rsidRPr="0029103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часов )</w:t>
            </w:r>
          </w:p>
        </w:tc>
      </w:tr>
      <w:tr w:rsidR="00C3184C" w:rsidRPr="00291033" w:rsidTr="007263A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Default="00C3184C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  <w:p w:rsidR="00C3184C" w:rsidRPr="00291033" w:rsidRDefault="00C3184C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Default="00C3184C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18.04</w:t>
            </w:r>
          </w:p>
          <w:p w:rsidR="00C3184C" w:rsidRPr="00291033" w:rsidRDefault="00C3184C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Pr="00291033" w:rsidRDefault="00C3184C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Pr="00291033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Е.С. Велтистов «Приключения Электроника».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84C" w:rsidRPr="00291033" w:rsidRDefault="00C3184C" w:rsidP="00FF7A7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Развитие слухового восприятия.</w:t>
            </w:r>
          </w:p>
          <w:p w:rsidR="00C3184C" w:rsidRPr="00291033" w:rsidRDefault="00C3184C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zh-CN"/>
              </w:rPr>
              <w:t>Развитие внимания, памяти.</w:t>
            </w:r>
          </w:p>
          <w:p w:rsidR="00C3184C" w:rsidRPr="00291033" w:rsidRDefault="00C3184C" w:rsidP="00C3184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84C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четкого артикулирования звуков.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84C" w:rsidRPr="00291033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героев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84C" w:rsidRPr="00291033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C3184C" w:rsidRPr="00291033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мыслительный эксперимент.</w:t>
            </w:r>
          </w:p>
          <w:p w:rsidR="00C3184C" w:rsidRPr="00291033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 Кратко передавать прочитанное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184C" w:rsidRPr="00291033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Умение осознавать и определять эмоции других людей; сочувствовать другим людям, сопереживать.</w:t>
            </w:r>
          </w:p>
        </w:tc>
      </w:tr>
      <w:tr w:rsidR="00C3184C" w:rsidRPr="00291033" w:rsidTr="007263A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Pr="00692AB5" w:rsidRDefault="00C3184C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92A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Pr="00692AB5" w:rsidRDefault="00C3184C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92A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  <w:r w:rsidRPr="00692A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Pr="00692AB5" w:rsidRDefault="00C3184C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Pr="00692AB5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2AB5">
              <w:rPr>
                <w:rFonts w:ascii="Times New Roman" w:eastAsia="Times New Roman" w:hAnsi="Times New Roman"/>
                <w:b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Pr="00291033" w:rsidRDefault="00C3184C" w:rsidP="00C3184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Pr="00291033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84C" w:rsidRPr="00291033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84C" w:rsidRPr="00291033" w:rsidRDefault="00C3184C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91</w:t>
            </w:r>
          </w:p>
          <w:p w:rsidR="00FF7A7F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92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25.04 27.04 02.05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Кир Булычёв «Путешествие Алисы».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сопоставлять и отбирать информацию, полученную из различных источников. Строить рассуждения.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</w:tc>
      </w:tr>
      <w:tr w:rsidR="00FF7A7F" w:rsidRPr="00291033" w:rsidTr="005A50B1">
        <w:tc>
          <w:tcPr>
            <w:tcW w:w="149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A7F" w:rsidRPr="00291033" w:rsidRDefault="00FF7A7F" w:rsidP="00FF7A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литература (1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2910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F7A7F" w:rsidRPr="00291033" w:rsidTr="00E2772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Дж.Свифт “Приключения Гулливера”.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приемам запоминания.</w:t>
            </w:r>
          </w:p>
        </w:tc>
        <w:tc>
          <w:tcPr>
            <w:tcW w:w="33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173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Умение осознавать и определять эмоции других людей; сочувствовать другим людям, сопереживать. Ориентация в нравственном содержании и смысле поступков.</w:t>
            </w:r>
          </w:p>
        </w:tc>
      </w:tr>
      <w:tr w:rsidR="00FF7A7F" w:rsidRPr="00291033" w:rsidTr="00E2772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95</w:t>
            </w:r>
          </w:p>
          <w:p w:rsidR="00FF7A7F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96</w:t>
            </w:r>
          </w:p>
          <w:p w:rsidR="00FF7A7F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97</w:t>
            </w:r>
          </w:p>
          <w:p w:rsidR="00FF7A7F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98</w:t>
            </w:r>
          </w:p>
          <w:p w:rsidR="00FF7A7F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99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08.05 13.05 15.05 16.05</w:t>
            </w:r>
          </w:p>
          <w:p w:rsidR="00FF7A7F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20.05</w:t>
            </w:r>
          </w:p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Г.-Х.Андерсен “Русалочка”.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Развитие наблюдательности и воображения. Развитие наблюдательности и воображения.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навыков четкого артикулирования звуков</w:t>
            </w:r>
          </w:p>
        </w:tc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7A7F" w:rsidRPr="00291033" w:rsidTr="005A50B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Andale Sans UI" w:hAnsi="Times New Roman"/>
                <w:sz w:val="24"/>
                <w:szCs w:val="24"/>
              </w:rPr>
              <w:t>М.Твен “Приключения Тома Сойера”.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  <w:p w:rsidR="00FF7A7F" w:rsidRPr="00291033" w:rsidRDefault="00FF7A7F" w:rsidP="00FF7A7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пересказывать текст, анализировать мотивы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поведения героев, отвечать на вопросы.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вопросы.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формулировать тему и цели урока; составлять план решения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учебной проблемы совместно с учителем.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2910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учиться связно отвечать по плану. Кратко передавать прочитанное.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Ориентация в нравственном содержании и 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смысле поступков.</w:t>
            </w:r>
          </w:p>
          <w:p w:rsidR="00FF7A7F" w:rsidRPr="00291033" w:rsidRDefault="00FF7A7F" w:rsidP="00FF7A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поступков.</w:t>
            </w:r>
          </w:p>
        </w:tc>
      </w:tr>
      <w:tr w:rsidR="00FF7A7F" w:rsidRPr="00291033" w:rsidTr="005A50B1">
        <w:trPr>
          <w:trHeight w:val="84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М.Твен “Приключения Тома Сойера”.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Проверка техники чтения.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F7A7F" w:rsidRPr="00291033" w:rsidTr="005A50B1">
        <w:trPr>
          <w:trHeight w:val="84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Обобщение по разделу «Зарубежная литература».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Times New Roman" w:hAnsi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Уметь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полученные знания для самостоятельного чтения книг</w:t>
            </w:r>
            <w:r w:rsidRPr="0029103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Cs/>
                <w:sz w:val="24"/>
                <w:szCs w:val="24"/>
              </w:rPr>
              <w:t>Знать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Регулятивные</w:t>
            </w:r>
            <w:r w:rsidRPr="00291033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Познавательные</w:t>
            </w:r>
            <w:r w:rsidRPr="00291033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сопоставлять и отбирать информацию, полученную из различных источников. Строить рассуждения. </w:t>
            </w:r>
          </w:p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Коммуникативные</w:t>
            </w:r>
            <w:r w:rsidRPr="00291033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291033"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самостоятельно выбирать и читать детские книги. Слушать и слышать других.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</w:t>
            </w:r>
          </w:p>
          <w:p w:rsidR="00FF7A7F" w:rsidRPr="00291033" w:rsidRDefault="00FF7A7F" w:rsidP="00FF7A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033">
              <w:rPr>
                <w:rFonts w:ascii="Times New Roman" w:eastAsia="Calibri" w:hAnsi="Times New Roman"/>
                <w:sz w:val="24"/>
                <w:szCs w:val="24"/>
              </w:rPr>
              <w:t>Интерес к чтению, к ведению диалога с автором текста; потребность в чтении. Любовь и уважение к Родине, его языку, культуре, истории.</w:t>
            </w:r>
          </w:p>
        </w:tc>
      </w:tr>
    </w:tbl>
    <w:p w:rsidR="006E6635" w:rsidRPr="00291033" w:rsidRDefault="006E6635" w:rsidP="006E66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4383" w:rsidRPr="00BA4383" w:rsidRDefault="00BA4383" w:rsidP="00BA4383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A4383">
        <w:rPr>
          <w:rFonts w:ascii="Times New Roman" w:hAnsi="Times New Roman" w:cs="Times New Roman"/>
          <w:b/>
          <w:sz w:val="28"/>
          <w:szCs w:val="28"/>
          <w:lang w:eastAsia="ar-SA"/>
        </w:rPr>
        <w:t>График выполнения практической части программы</w:t>
      </w:r>
    </w:p>
    <w:p w:rsidR="00BA4383" w:rsidRPr="00BA4383" w:rsidRDefault="00BA4383" w:rsidP="00BA43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03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21"/>
        <w:gridCol w:w="8902"/>
        <w:gridCol w:w="1843"/>
        <w:gridCol w:w="2268"/>
      </w:tblGrid>
      <w:tr w:rsidR="00BA4383" w:rsidRPr="00BA4383" w:rsidTr="00BA4383">
        <w:trPr>
          <w:trHeight w:val="2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 урока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Раздел. Тема.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Вид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проведения.</w:t>
            </w:r>
          </w:p>
        </w:tc>
      </w:tr>
      <w:tr w:rsidR="00BA4383" w:rsidRPr="00BA4383" w:rsidTr="00BA4383">
        <w:trPr>
          <w:trHeight w:val="2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Проверка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техники</w:t>
            </w:r>
            <w:r w:rsidRPr="00BA43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чтения.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14.09</w:t>
            </w:r>
          </w:p>
        </w:tc>
      </w:tr>
      <w:tr w:rsidR="00BA4383" w:rsidRPr="00BA4383" w:rsidTr="00BA4383">
        <w:trPr>
          <w:trHeight w:val="2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Входная диагностика.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21.09</w:t>
            </w:r>
          </w:p>
        </w:tc>
      </w:tr>
      <w:tr w:rsidR="00C3184C" w:rsidRPr="00BA4383" w:rsidTr="00BA4383">
        <w:trPr>
          <w:trHeight w:val="2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4C" w:rsidRPr="00BA4383" w:rsidRDefault="00C3184C" w:rsidP="00C318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4C" w:rsidRDefault="00C3184C" w:rsidP="00C318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Итоговая контрольная работа за 1</w:t>
            </w:r>
            <w:r w:rsidRPr="00BA438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четверть.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3184C" w:rsidRPr="00BA4383" w:rsidRDefault="00C3184C" w:rsidP="00C318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eastAsia="Times New Roman" w:hAnsi="Times New Roman"/>
                <w:i/>
                <w:sz w:val="24"/>
                <w:szCs w:val="24"/>
              </w:rPr>
              <w:t>(промежуточная аттестация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84C" w:rsidRPr="00BA4383" w:rsidRDefault="00C3184C" w:rsidP="00C318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84C" w:rsidRPr="00BA4383" w:rsidRDefault="00C3184C" w:rsidP="00C318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21.</w:t>
            </w:r>
            <w:r w:rsidRPr="00BA4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BA4383" w:rsidRPr="00BA4383" w:rsidTr="00BA4383">
        <w:trPr>
          <w:trHeight w:val="2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Проверка техники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20.12</w:t>
            </w:r>
          </w:p>
        </w:tc>
      </w:tr>
      <w:tr w:rsidR="00BA4383" w:rsidRPr="00BA4383" w:rsidTr="00BA4383">
        <w:trPr>
          <w:trHeight w:val="60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Default="00BA4383" w:rsidP="00BA43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438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Итоговая контрольная работа за 2 четверть.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A4383" w:rsidRPr="00BA4383" w:rsidRDefault="00BA4383" w:rsidP="00BA43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eastAsia="Times New Roman" w:hAnsi="Times New Roman"/>
                <w:i/>
                <w:sz w:val="24"/>
                <w:szCs w:val="24"/>
              </w:rPr>
              <w:t>(промежуточная аттестация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27.12</w:t>
            </w:r>
          </w:p>
        </w:tc>
      </w:tr>
      <w:tr w:rsidR="00BA4383" w:rsidRPr="00BA4383" w:rsidTr="00BA4383">
        <w:trPr>
          <w:trHeight w:val="60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Проверка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техники</w:t>
            </w:r>
            <w:r w:rsidRPr="00BA43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чтения.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07.02</w:t>
            </w:r>
          </w:p>
        </w:tc>
      </w:tr>
      <w:tr w:rsidR="00BA4383" w:rsidRPr="00BA4383" w:rsidTr="00BA4383">
        <w:trPr>
          <w:trHeight w:val="60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BA43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Default="00BA4383" w:rsidP="00BA43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438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Итоговая контрольная работа за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  <w:r w:rsidRPr="00BA438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четверть.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A4383" w:rsidRPr="00BA4383" w:rsidRDefault="00BA4383" w:rsidP="00BA43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eastAsia="Times New Roman" w:hAnsi="Times New Roman"/>
                <w:i/>
                <w:sz w:val="24"/>
                <w:szCs w:val="24"/>
              </w:rPr>
              <w:t>(промежуточная аттестация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13.03</w:t>
            </w:r>
          </w:p>
        </w:tc>
      </w:tr>
      <w:tr w:rsidR="00BA4383" w:rsidRPr="00BA4383" w:rsidTr="00BA4383">
        <w:trPr>
          <w:trHeight w:val="60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Проверка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техники</w:t>
            </w:r>
            <w:r w:rsidRPr="00BA43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чтения.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3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83" w:rsidRPr="00BA4383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03.04</w:t>
            </w:r>
          </w:p>
        </w:tc>
      </w:tr>
      <w:tr w:rsidR="00BA4383" w:rsidRPr="00BA4383" w:rsidTr="00BA4383">
        <w:trPr>
          <w:trHeight w:val="59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4D5158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eastAsia="ar-SA"/>
              </w:rPr>
            </w:pPr>
            <w:r w:rsidRPr="004D51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4D5158" w:rsidRDefault="00BA4383" w:rsidP="00BA43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D51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Годовая контрольная работа.</w:t>
            </w:r>
          </w:p>
          <w:p w:rsidR="00BA4383" w:rsidRPr="004D5158" w:rsidRDefault="00BA4383" w:rsidP="00BA43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D515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(итогавая аттестация)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383" w:rsidRPr="004D5158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D51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п/р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383" w:rsidRPr="004D5158" w:rsidRDefault="00BA4383" w:rsidP="00BA43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D51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24.04</w:t>
            </w:r>
          </w:p>
        </w:tc>
      </w:tr>
    </w:tbl>
    <w:p w:rsidR="005A50B1" w:rsidRPr="00BA4383" w:rsidRDefault="005A50B1" w:rsidP="00BA4383">
      <w:pPr>
        <w:spacing w:after="0" w:line="240" w:lineRule="auto"/>
        <w:rPr>
          <w:rFonts w:ascii="Times New Roman" w:hAnsi="Times New Roman" w:cs="Times New Roman"/>
        </w:rPr>
      </w:pPr>
    </w:p>
    <w:sectPr w:rsidR="005A50B1" w:rsidRPr="00BA4383" w:rsidSect="009A20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ED" w:rsidRDefault="00B90BED" w:rsidP="00BA4383">
      <w:pPr>
        <w:spacing w:after="0" w:line="240" w:lineRule="auto"/>
      </w:pPr>
      <w:r>
        <w:separator/>
      </w:r>
    </w:p>
  </w:endnote>
  <w:endnote w:type="continuationSeparator" w:id="0">
    <w:p w:rsidR="00B90BED" w:rsidRDefault="00B90BED" w:rsidP="00BA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ED" w:rsidRDefault="00B90BED" w:rsidP="00BA4383">
      <w:pPr>
        <w:spacing w:after="0" w:line="240" w:lineRule="auto"/>
      </w:pPr>
      <w:r>
        <w:separator/>
      </w:r>
    </w:p>
  </w:footnote>
  <w:footnote w:type="continuationSeparator" w:id="0">
    <w:p w:rsidR="00B90BED" w:rsidRDefault="00B90BED" w:rsidP="00BA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4EAA6A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325574D"/>
    <w:multiLevelType w:val="hybridMultilevel"/>
    <w:tmpl w:val="00180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D8B"/>
    <w:multiLevelType w:val="hybridMultilevel"/>
    <w:tmpl w:val="121C3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4FBA"/>
    <w:multiLevelType w:val="hybridMultilevel"/>
    <w:tmpl w:val="9E164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87C"/>
    <w:multiLevelType w:val="hybridMultilevel"/>
    <w:tmpl w:val="4766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95AD6"/>
    <w:multiLevelType w:val="hybridMultilevel"/>
    <w:tmpl w:val="2CF4F2F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3BFB"/>
    <w:multiLevelType w:val="hybridMultilevel"/>
    <w:tmpl w:val="1A46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3112"/>
    <w:multiLevelType w:val="hybridMultilevel"/>
    <w:tmpl w:val="71DA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6EEC"/>
    <w:multiLevelType w:val="hybridMultilevel"/>
    <w:tmpl w:val="411AF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32D2B"/>
    <w:multiLevelType w:val="hybridMultilevel"/>
    <w:tmpl w:val="1B0AB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F7959"/>
    <w:multiLevelType w:val="hybridMultilevel"/>
    <w:tmpl w:val="3CA4C42C"/>
    <w:lvl w:ilvl="0" w:tplc="0054DB8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67841"/>
    <w:multiLevelType w:val="hybridMultilevel"/>
    <w:tmpl w:val="948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9434A"/>
    <w:multiLevelType w:val="hybridMultilevel"/>
    <w:tmpl w:val="43244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112C12"/>
    <w:multiLevelType w:val="hybridMultilevel"/>
    <w:tmpl w:val="C51E9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FB7A82"/>
    <w:multiLevelType w:val="hybridMultilevel"/>
    <w:tmpl w:val="5CA24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C3CF5"/>
    <w:multiLevelType w:val="hybridMultilevel"/>
    <w:tmpl w:val="72906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4BE1"/>
    <w:multiLevelType w:val="multilevel"/>
    <w:tmpl w:val="5AB422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CB30A8"/>
    <w:multiLevelType w:val="hybridMultilevel"/>
    <w:tmpl w:val="CAEE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D1022"/>
    <w:multiLevelType w:val="hybridMultilevel"/>
    <w:tmpl w:val="2D264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6F0639"/>
    <w:multiLevelType w:val="hybridMultilevel"/>
    <w:tmpl w:val="E0F0F70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D93E12"/>
    <w:multiLevelType w:val="hybridMultilevel"/>
    <w:tmpl w:val="EAC8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B55C0"/>
    <w:multiLevelType w:val="hybridMultilevel"/>
    <w:tmpl w:val="62B055CA"/>
    <w:lvl w:ilvl="0" w:tplc="6B4A6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A46B1E"/>
    <w:multiLevelType w:val="hybridMultilevel"/>
    <w:tmpl w:val="4168AEF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9492C"/>
    <w:multiLevelType w:val="hybridMultilevel"/>
    <w:tmpl w:val="A412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4BC"/>
    <w:multiLevelType w:val="multilevel"/>
    <w:tmpl w:val="D9345B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BD25A9"/>
    <w:multiLevelType w:val="hybridMultilevel"/>
    <w:tmpl w:val="188AC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E33F65"/>
    <w:multiLevelType w:val="hybridMultilevel"/>
    <w:tmpl w:val="71320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7A2271"/>
    <w:multiLevelType w:val="hybridMultilevel"/>
    <w:tmpl w:val="DD686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8F0542"/>
    <w:multiLevelType w:val="hybridMultilevel"/>
    <w:tmpl w:val="A55C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5608E"/>
    <w:multiLevelType w:val="hybridMultilevel"/>
    <w:tmpl w:val="2CF4F2FA"/>
    <w:lvl w:ilvl="0" w:tplc="F14ECC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DF4E95"/>
    <w:multiLevelType w:val="hybridMultilevel"/>
    <w:tmpl w:val="CCDCBB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C555C"/>
    <w:multiLevelType w:val="hybridMultilevel"/>
    <w:tmpl w:val="EEE451B2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341A2"/>
    <w:multiLevelType w:val="hybridMultilevel"/>
    <w:tmpl w:val="C06CA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B611262"/>
    <w:multiLevelType w:val="hybridMultilevel"/>
    <w:tmpl w:val="03E48C0C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A1296"/>
    <w:multiLevelType w:val="hybridMultilevel"/>
    <w:tmpl w:val="7902DB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0"/>
  </w:num>
  <w:num w:numId="4">
    <w:abstractNumId w:val="8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11"/>
  </w:num>
  <w:num w:numId="12">
    <w:abstractNumId w:val="20"/>
  </w:num>
  <w:num w:numId="13">
    <w:abstractNumId w:val="6"/>
  </w:num>
  <w:num w:numId="14">
    <w:abstractNumId w:val="12"/>
  </w:num>
  <w:num w:numId="15">
    <w:abstractNumId w:val="26"/>
  </w:num>
  <w:num w:numId="16">
    <w:abstractNumId w:val="0"/>
  </w:num>
  <w:num w:numId="17">
    <w:abstractNumId w:val="16"/>
  </w:num>
  <w:num w:numId="18">
    <w:abstractNumId w:val="33"/>
  </w:num>
  <w:num w:numId="19">
    <w:abstractNumId w:val="22"/>
  </w:num>
  <w:num w:numId="20">
    <w:abstractNumId w:val="31"/>
  </w:num>
  <w:num w:numId="21">
    <w:abstractNumId w:val="24"/>
  </w:num>
  <w:num w:numId="22">
    <w:abstractNumId w:val="17"/>
  </w:num>
  <w:num w:numId="23">
    <w:abstractNumId w:val="14"/>
  </w:num>
  <w:num w:numId="24">
    <w:abstractNumId w:val="25"/>
  </w:num>
  <w:num w:numId="25">
    <w:abstractNumId w:val="27"/>
  </w:num>
  <w:num w:numId="26">
    <w:abstractNumId w:val="34"/>
  </w:num>
  <w:num w:numId="27">
    <w:abstractNumId w:val="23"/>
  </w:num>
  <w:num w:numId="28">
    <w:abstractNumId w:val="18"/>
  </w:num>
  <w:num w:numId="29">
    <w:abstractNumId w:val="32"/>
  </w:num>
  <w:num w:numId="30">
    <w:abstractNumId w:val="21"/>
  </w:num>
  <w:num w:numId="31">
    <w:abstractNumId w:val="10"/>
  </w:num>
  <w:num w:numId="32">
    <w:abstractNumId w:val="29"/>
  </w:num>
  <w:num w:numId="33">
    <w:abstractNumId w:val="5"/>
  </w:num>
  <w:num w:numId="34">
    <w:abstractNumId w:val="2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C5"/>
    <w:rsid w:val="00156626"/>
    <w:rsid w:val="0017725A"/>
    <w:rsid w:val="00213B05"/>
    <w:rsid w:val="0022116B"/>
    <w:rsid w:val="002477E9"/>
    <w:rsid w:val="00264BF8"/>
    <w:rsid w:val="002B2E66"/>
    <w:rsid w:val="002C79E9"/>
    <w:rsid w:val="002E056F"/>
    <w:rsid w:val="003628B8"/>
    <w:rsid w:val="0041315F"/>
    <w:rsid w:val="004525A8"/>
    <w:rsid w:val="004D5158"/>
    <w:rsid w:val="005A50B1"/>
    <w:rsid w:val="0064308E"/>
    <w:rsid w:val="00665A89"/>
    <w:rsid w:val="00692AB5"/>
    <w:rsid w:val="006E6635"/>
    <w:rsid w:val="00712147"/>
    <w:rsid w:val="00766854"/>
    <w:rsid w:val="00785B6C"/>
    <w:rsid w:val="007B63C5"/>
    <w:rsid w:val="007D2044"/>
    <w:rsid w:val="008F5A17"/>
    <w:rsid w:val="009022A3"/>
    <w:rsid w:val="00994E37"/>
    <w:rsid w:val="009A204A"/>
    <w:rsid w:val="009B4FB4"/>
    <w:rsid w:val="00AA5A00"/>
    <w:rsid w:val="00AB428E"/>
    <w:rsid w:val="00AE305C"/>
    <w:rsid w:val="00B904B4"/>
    <w:rsid w:val="00B90BED"/>
    <w:rsid w:val="00BA4383"/>
    <w:rsid w:val="00C3184C"/>
    <w:rsid w:val="00C54752"/>
    <w:rsid w:val="00CA53E8"/>
    <w:rsid w:val="00CC0A4F"/>
    <w:rsid w:val="00CE5A1C"/>
    <w:rsid w:val="00D44CF4"/>
    <w:rsid w:val="00D63561"/>
    <w:rsid w:val="00E2772E"/>
    <w:rsid w:val="00EC4EEB"/>
    <w:rsid w:val="00F343C2"/>
    <w:rsid w:val="00F74A12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18044-EE3D-4A84-97A2-108400F4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E6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E66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E6635"/>
    <w:rPr>
      <w:i/>
      <w:iCs/>
    </w:rPr>
  </w:style>
  <w:style w:type="character" w:styleId="a6">
    <w:name w:val="Strong"/>
    <w:basedOn w:val="a0"/>
    <w:uiPriority w:val="22"/>
    <w:qFormat/>
    <w:rsid w:val="006E6635"/>
    <w:rPr>
      <w:b/>
      <w:bCs/>
    </w:rPr>
  </w:style>
  <w:style w:type="paragraph" w:styleId="a7">
    <w:name w:val="No Spacing"/>
    <w:aliases w:val="основа,Без интервала1"/>
    <w:link w:val="a8"/>
    <w:uiPriority w:val="1"/>
    <w:qFormat/>
    <w:rsid w:val="006E6635"/>
    <w:pPr>
      <w:spacing w:after="0" w:line="240" w:lineRule="auto"/>
    </w:pPr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9"/>
    <w:rsid w:val="006E6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6E663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6E6635"/>
    <w:rPr>
      <w:rFonts w:ascii="Calibri" w:eastAsia="Calibri" w:hAnsi="Calibri" w:cs="Times New Roman"/>
    </w:rPr>
  </w:style>
  <w:style w:type="character" w:customStyle="1" w:styleId="c1">
    <w:name w:val="c1"/>
    <w:basedOn w:val="a0"/>
    <w:rsid w:val="006E6635"/>
  </w:style>
  <w:style w:type="character" w:customStyle="1" w:styleId="a8">
    <w:name w:val="Без интервала Знак"/>
    <w:aliases w:val="основа Знак,Без интервала1 Знак"/>
    <w:link w:val="a7"/>
    <w:uiPriority w:val="99"/>
    <w:locked/>
    <w:rsid w:val="006E6635"/>
    <w:rPr>
      <w:rFonts w:eastAsiaTheme="minorEastAsia"/>
      <w:lang w:eastAsia="ru-RU"/>
    </w:rPr>
  </w:style>
  <w:style w:type="character" w:customStyle="1" w:styleId="c7">
    <w:name w:val="c7"/>
    <w:basedOn w:val="a0"/>
    <w:rsid w:val="006E6635"/>
  </w:style>
  <w:style w:type="character" w:customStyle="1" w:styleId="c3">
    <w:name w:val="c3"/>
    <w:basedOn w:val="a0"/>
    <w:rsid w:val="006E6635"/>
  </w:style>
  <w:style w:type="table" w:styleId="a9">
    <w:name w:val="Table Grid"/>
    <w:basedOn w:val="a1"/>
    <w:uiPriority w:val="59"/>
    <w:rsid w:val="006E66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6E66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6E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6E6635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d">
    <w:name w:val="Body Text"/>
    <w:basedOn w:val="a"/>
    <w:link w:val="ae"/>
    <w:unhideWhenUsed/>
    <w:rsid w:val="006E6635"/>
    <w:pPr>
      <w:spacing w:after="120"/>
    </w:pPr>
  </w:style>
  <w:style w:type="character" w:customStyle="1" w:styleId="ae">
    <w:name w:val="Основной текст Знак"/>
    <w:basedOn w:val="a0"/>
    <w:link w:val="ad"/>
    <w:rsid w:val="006E6635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6E6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6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link w:val="Style80"/>
    <w:rsid w:val="006E6635"/>
    <w:rPr>
      <w:rFonts w:ascii="Calibri" w:eastAsia="Calibri" w:hAnsi="Calibri" w:cs="Calibri"/>
      <w:lang w:val="en-US" w:eastAsia="en-US"/>
    </w:rPr>
  </w:style>
  <w:style w:type="character" w:customStyle="1" w:styleId="Style80">
    <w:name w:val="Style8 Знак"/>
    <w:link w:val="Style8"/>
    <w:rsid w:val="006E6635"/>
    <w:rPr>
      <w:rFonts w:ascii="Calibri" w:eastAsia="Calibri" w:hAnsi="Calibri" w:cs="Calibri"/>
      <w:lang w:val="en-US"/>
    </w:rPr>
  </w:style>
  <w:style w:type="paragraph" w:styleId="af">
    <w:name w:val="header"/>
    <w:basedOn w:val="a"/>
    <w:link w:val="af0"/>
    <w:uiPriority w:val="99"/>
    <w:unhideWhenUsed/>
    <w:rsid w:val="006E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663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6E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6635"/>
    <w:rPr>
      <w:rFonts w:eastAsiaTheme="minorEastAsia"/>
      <w:lang w:eastAsia="ru-RU"/>
    </w:rPr>
  </w:style>
  <w:style w:type="paragraph" w:customStyle="1" w:styleId="Style3">
    <w:name w:val="Style3"/>
    <w:basedOn w:val="a"/>
    <w:rsid w:val="006E6635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6E6635"/>
    <w:rPr>
      <w:rFonts w:ascii="Times New Roman" w:hAnsi="Times New Roman" w:cs="Times New Roman"/>
      <w:sz w:val="16"/>
      <w:szCs w:val="16"/>
    </w:rPr>
  </w:style>
  <w:style w:type="paragraph" w:customStyle="1" w:styleId="af3">
    <w:name w:val="Абзац списка Знак"/>
    <w:link w:val="c2"/>
    <w:qFormat/>
    <w:rsid w:val="006E66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2">
    <w:name w:val="c2"/>
    <w:basedOn w:val="a0"/>
    <w:link w:val="af3"/>
    <w:rsid w:val="006E6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6E6635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6E66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rsid w:val="006E6635"/>
    <w:rPr>
      <w:rFonts w:ascii="Times New Roman" w:hAnsi="Times New Roman" w:cs="Times New Roman" w:hint="default"/>
      <w:sz w:val="20"/>
      <w:szCs w:val="20"/>
    </w:rPr>
  </w:style>
  <w:style w:type="paragraph" w:customStyle="1" w:styleId="Style11">
    <w:name w:val="Style11"/>
    <w:basedOn w:val="a"/>
    <w:rsid w:val="006E6635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E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6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E6635"/>
  </w:style>
  <w:style w:type="table" w:customStyle="1" w:styleId="13">
    <w:name w:val="Сетка таблицы1"/>
    <w:basedOn w:val="a1"/>
    <w:next w:val="a9"/>
    <w:uiPriority w:val="59"/>
    <w:rsid w:val="006E66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11"/>
    <w:locked/>
    <w:rsid w:val="006E663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6635"/>
  </w:style>
  <w:style w:type="table" w:customStyle="1" w:styleId="22">
    <w:name w:val="Сетка таблицы2"/>
    <w:basedOn w:val="a1"/>
    <w:next w:val="a9"/>
    <w:uiPriority w:val="59"/>
    <w:rsid w:val="006E66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 (веб)1"/>
    <w:basedOn w:val="a"/>
    <w:rsid w:val="006E663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E6635"/>
  </w:style>
  <w:style w:type="paragraph" w:customStyle="1" w:styleId="af6">
    <w:name w:val="Основной"/>
    <w:basedOn w:val="a"/>
    <w:link w:val="af7"/>
    <w:uiPriority w:val="99"/>
    <w:rsid w:val="006E663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af7">
    <w:name w:val="Основной Знак"/>
    <w:link w:val="af6"/>
    <w:uiPriority w:val="99"/>
    <w:locked/>
    <w:rsid w:val="006E6635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styleId="af8">
    <w:name w:val="endnote reference"/>
    <w:basedOn w:val="a0"/>
    <w:semiHidden/>
    <w:rsid w:val="006E6635"/>
    <w:rPr>
      <w:vertAlign w:val="superscript"/>
    </w:rPr>
  </w:style>
  <w:style w:type="character" w:customStyle="1" w:styleId="FontStyle17">
    <w:name w:val="Font Style17"/>
    <w:basedOn w:val="a0"/>
    <w:rsid w:val="006E6635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footnote text"/>
    <w:basedOn w:val="a"/>
    <w:link w:val="afa"/>
    <w:semiHidden/>
    <w:rsid w:val="006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6E6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rsid w:val="006E6635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E6635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E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6E6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CF27-D19A-4902-A6BD-E4BDFCB9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6547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2023-09-02T17:02:00Z</dcterms:created>
  <dcterms:modified xsi:type="dcterms:W3CDTF">2023-11-02T11:42:00Z</dcterms:modified>
</cp:coreProperties>
</file>