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50F" w:rsidRPr="00F347F1" w:rsidRDefault="00DC150F" w:rsidP="00DC1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Просвещения Российской Федерации</w:t>
      </w:r>
    </w:p>
    <w:p w:rsidR="00DC150F" w:rsidRPr="00F347F1" w:rsidRDefault="00DC150F" w:rsidP="00DC1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="00A359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bookmarkStart w:id="0" w:name="_GoBack"/>
      <w:bookmarkEnd w:id="0"/>
      <w:r w:rsidRPr="00F347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Ростовской области</w:t>
      </w:r>
    </w:p>
    <w:p w:rsidR="00DC150F" w:rsidRPr="00F347F1" w:rsidRDefault="00DC150F" w:rsidP="00DC15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общеобразовательное учреждение Ростовской области «Новочеркасская специальная школа – интернат № 33»</w:t>
      </w:r>
    </w:p>
    <w:p w:rsidR="00DC150F" w:rsidRPr="00F347F1" w:rsidRDefault="00DC150F" w:rsidP="00DC150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693"/>
        <w:gridCol w:w="2977"/>
        <w:gridCol w:w="4262"/>
      </w:tblGrid>
      <w:tr w:rsidR="00DC150F" w:rsidRPr="00F347F1" w:rsidTr="000452F1">
        <w:tc>
          <w:tcPr>
            <w:tcW w:w="2693" w:type="dxa"/>
          </w:tcPr>
          <w:p w:rsidR="00DC150F" w:rsidRPr="00F347F1" w:rsidRDefault="00DC150F" w:rsidP="0065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DC150F" w:rsidRPr="00F347F1" w:rsidRDefault="00DC150F" w:rsidP="0065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DC150F" w:rsidRPr="00F347F1" w:rsidRDefault="00DC150F" w:rsidP="0065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№1 </w:t>
            </w:r>
          </w:p>
          <w:p w:rsidR="00DC150F" w:rsidRPr="00F347F1" w:rsidRDefault="00DC150F" w:rsidP="00A360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045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="00A36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 w:rsidR="00F04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977" w:type="dxa"/>
          </w:tcPr>
          <w:p w:rsidR="00DC150F" w:rsidRPr="00F347F1" w:rsidRDefault="00DC150F" w:rsidP="0065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DC150F" w:rsidRPr="00F347F1" w:rsidRDefault="00DC150F" w:rsidP="0065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заместителем директора по учебной работе</w:t>
            </w:r>
          </w:p>
          <w:p w:rsidR="00DC150F" w:rsidRPr="00F347F1" w:rsidRDefault="00DC150F" w:rsidP="0065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________О.С.Таранова</w:t>
            </w:r>
          </w:p>
          <w:p w:rsidR="00DC150F" w:rsidRPr="00F347F1" w:rsidRDefault="00DC150F" w:rsidP="00654A0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</w:tcPr>
          <w:p w:rsidR="00DC150F" w:rsidRPr="00F347F1" w:rsidRDefault="00DC150F" w:rsidP="00654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DC150F" w:rsidRPr="00F347F1" w:rsidRDefault="00DC150F" w:rsidP="000452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ГКОУ РО Новочеркасской специальной школы – интерната №33 ________И.Е. Климченко</w:t>
            </w:r>
          </w:p>
          <w:p w:rsidR="00DC150F" w:rsidRPr="00F347F1" w:rsidRDefault="000452F1" w:rsidP="00A360F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="00DC150F"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E2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36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36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150F"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DC1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6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C1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 w:rsidR="00F04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C1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DC150F" w:rsidRPr="00F347F1" w:rsidRDefault="00DC150F" w:rsidP="00DC150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50F" w:rsidRPr="00F347F1" w:rsidRDefault="00DC150F" w:rsidP="00DC150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50F" w:rsidRPr="00F347F1" w:rsidRDefault="00DC150F" w:rsidP="00DC150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50F" w:rsidRDefault="00DC150F" w:rsidP="00DC150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50F" w:rsidRDefault="00DC150F" w:rsidP="00DC150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150F" w:rsidRPr="00F347F1" w:rsidRDefault="00DC150F" w:rsidP="00DC150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АДАПТИРОВАННАЯ РАБОЧАЯ ПРОГРАММА</w:t>
      </w:r>
    </w:p>
    <w:p w:rsidR="00DC150F" w:rsidRPr="00F347F1" w:rsidRDefault="00DC150F" w:rsidP="00DC150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BD5BF8">
        <w:rPr>
          <w:rFonts w:ascii="Times New Roman" w:eastAsia="Times New Roman" w:hAnsi="Times New Roman" w:cs="Times New Roman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sz w:val="28"/>
          <w:szCs w:val="28"/>
        </w:rPr>
        <w:t>атематике</w:t>
      </w:r>
      <w:r w:rsidR="00BD5BF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C150F" w:rsidRPr="00F347F1" w:rsidRDefault="00DC150F" w:rsidP="00DC150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Начальное общее образование </w:t>
      </w:r>
      <w:r w:rsidR="004E2DF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0AD8" w:rsidRPr="00F347F1">
        <w:rPr>
          <w:rFonts w:ascii="Times New Roman" w:eastAsia="Times New Roman" w:hAnsi="Times New Roman" w:cs="Times New Roman"/>
          <w:sz w:val="28"/>
          <w:szCs w:val="28"/>
        </w:rPr>
        <w:t>«а»</w:t>
      </w: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 класс </w:t>
      </w:r>
    </w:p>
    <w:p w:rsidR="00DC150F" w:rsidRPr="00F347F1" w:rsidRDefault="00DC150F" w:rsidP="00DC150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>Количество часов – 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60AD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0D2B8D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DC150F" w:rsidRPr="00F347F1" w:rsidRDefault="00DC150F" w:rsidP="00DC150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>Составитель: учитель начальных классов</w:t>
      </w:r>
    </w:p>
    <w:p w:rsidR="00DC150F" w:rsidRPr="00F347F1" w:rsidRDefault="00F04EC4" w:rsidP="00DC1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Лебедева Лариса Валерьевна</w:t>
      </w:r>
    </w:p>
    <w:p w:rsidR="00DC150F" w:rsidRPr="00F347F1" w:rsidRDefault="00DC150F" w:rsidP="00DC1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0F" w:rsidRPr="00F347F1" w:rsidRDefault="00DC150F" w:rsidP="00DC1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0F" w:rsidRPr="00F347F1" w:rsidRDefault="00DC150F" w:rsidP="00DC1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0F" w:rsidRPr="00F347F1" w:rsidRDefault="00DC150F" w:rsidP="00DC1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0F" w:rsidRPr="00F347F1" w:rsidRDefault="00DC150F" w:rsidP="00DC1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0F" w:rsidRPr="00F347F1" w:rsidRDefault="00DC150F" w:rsidP="00DC1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50F" w:rsidRPr="00F347F1" w:rsidRDefault="00DC150F" w:rsidP="00DC1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50F" w:rsidRPr="00F347F1" w:rsidRDefault="00DC150F" w:rsidP="00DC15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C150F" w:rsidRDefault="00DC150F" w:rsidP="00DC15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C150F" w:rsidRDefault="00DC150F" w:rsidP="00DC15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C150F" w:rsidRDefault="00DC150F" w:rsidP="00DC15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C150F" w:rsidRDefault="00DC150F" w:rsidP="00DC15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C150F" w:rsidRDefault="00DC150F" w:rsidP="00DC15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C150F" w:rsidRDefault="00DC150F" w:rsidP="00DC15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C150F" w:rsidRDefault="00DC150F" w:rsidP="00DC15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C150F" w:rsidRDefault="00DC150F" w:rsidP="00DC15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C150F" w:rsidRDefault="00DC150F" w:rsidP="00DC15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C150F" w:rsidRDefault="00DC150F" w:rsidP="00DC15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DC150F" w:rsidRPr="00F347F1" w:rsidRDefault="00DC150F" w:rsidP="00DC15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  <w:r w:rsidRPr="00F347F1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>Новочеркасск 202</w:t>
      </w:r>
      <w:r w:rsidR="00F04EC4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>5</w:t>
      </w:r>
      <w:r w:rsidRPr="00F347F1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 xml:space="preserve"> год</w:t>
      </w:r>
    </w:p>
    <w:p w:rsidR="00DC150F" w:rsidRDefault="00DC150F" w:rsidP="00DC150F">
      <w:pP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br w:type="page"/>
      </w:r>
    </w:p>
    <w:p w:rsidR="00DC150F" w:rsidRPr="00F347F1" w:rsidRDefault="00DC150F" w:rsidP="00DC150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 w:rsidRPr="00F347F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lastRenderedPageBreak/>
        <w:t>Пояснительная записка</w:t>
      </w:r>
    </w:p>
    <w:p w:rsidR="003F7AB0" w:rsidRPr="003F7AB0" w:rsidRDefault="003F7AB0" w:rsidP="003F7A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>Федеральная рабочая программа по предмету «Математика»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адаптированной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обучающихся с ограниченными возможностями здоровья (вариант 3.2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- 4.2</w:t>
      </w:r>
      <w:r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АООП НОО для слепых обучающихся), а также Федеральной программы воспитания.</w:t>
      </w:r>
    </w:p>
    <w:p w:rsidR="003F7AB0" w:rsidRPr="003F7AB0" w:rsidRDefault="003F7AB0" w:rsidP="003F7A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Изучение математики в начальной школе направлено на достижение следующих образовательных, развивающих </w:t>
      </w:r>
      <w:r w:rsidRPr="003F7AB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целей</w:t>
      </w:r>
      <w:r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>, а также целей воспитания:</w:t>
      </w:r>
    </w:p>
    <w:p w:rsidR="003F7AB0" w:rsidRPr="003F7AB0" w:rsidRDefault="003F7AB0" w:rsidP="003F7A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</w:t>
      </w:r>
      <w:r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о</w:t>
      </w:r>
      <w:r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 </w:t>
      </w:r>
    </w:p>
    <w:p w:rsidR="003F7AB0" w:rsidRPr="003F7AB0" w:rsidRDefault="003F7AB0" w:rsidP="003F7A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</w:t>
      </w:r>
      <w:r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ф</w:t>
      </w:r>
      <w:r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 </w:t>
      </w:r>
    </w:p>
    <w:p w:rsidR="003F7AB0" w:rsidRPr="003F7AB0" w:rsidRDefault="003F7AB0" w:rsidP="003F7A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</w:t>
      </w:r>
      <w:r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о</w:t>
      </w:r>
      <w:r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 </w:t>
      </w:r>
    </w:p>
    <w:p w:rsidR="003F7AB0" w:rsidRPr="003F7AB0" w:rsidRDefault="003F7AB0" w:rsidP="003F7A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</w:t>
      </w:r>
      <w:r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с</w:t>
      </w:r>
      <w:r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 </w:t>
      </w:r>
    </w:p>
    <w:p w:rsidR="00F40E58" w:rsidRPr="00F40E58" w:rsidRDefault="00F40E58" w:rsidP="00F40E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75A7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Задачи</w:t>
      </w:r>
      <w:r w:rsidRPr="00F40E5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данного курса:</w:t>
      </w:r>
    </w:p>
    <w:p w:rsidR="00F40E58" w:rsidRPr="00F40E58" w:rsidRDefault="00F40E58" w:rsidP="00CF45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</w:t>
      </w:r>
      <w:r w:rsidRPr="00F40E58">
        <w:rPr>
          <w:rFonts w:ascii="Times New Roman" w:eastAsia="Calibri" w:hAnsi="Times New Roman" w:cs="Times New Roman"/>
          <w:sz w:val="28"/>
          <w:szCs w:val="24"/>
          <w:lang w:eastAsia="ru-RU"/>
        </w:rPr>
        <w:t>обеспечение необходимого уровня математического развития учащихся;</w:t>
      </w:r>
    </w:p>
    <w:p w:rsidR="00F40E58" w:rsidRPr="00F40E58" w:rsidRDefault="00F40E58" w:rsidP="00CF45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</w:t>
      </w:r>
      <w:r w:rsidRPr="00F40E58">
        <w:rPr>
          <w:rFonts w:ascii="Times New Roman" w:eastAsia="Calibri" w:hAnsi="Times New Roman" w:cs="Times New Roman"/>
          <w:sz w:val="28"/>
          <w:szCs w:val="24"/>
          <w:lang w:eastAsia="ru-RU"/>
        </w:rPr>
        <w:t>создание условий для общего умственного развития детей на основе овладения математическими знаниями и практическими действиями;</w:t>
      </w:r>
    </w:p>
    <w:p w:rsidR="00F40E58" w:rsidRPr="00F40E58" w:rsidRDefault="00F40E58" w:rsidP="00CF45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</w:t>
      </w:r>
      <w:r w:rsidRPr="00F40E58">
        <w:rPr>
          <w:rFonts w:ascii="Times New Roman" w:eastAsia="Calibri" w:hAnsi="Times New Roman" w:cs="Times New Roman"/>
          <w:sz w:val="28"/>
          <w:szCs w:val="24"/>
          <w:lang w:eastAsia="ru-RU"/>
        </w:rPr>
        <w:t>освоение записи математических цифр и знаков с использованием шрифта Л.Брайля;</w:t>
      </w:r>
    </w:p>
    <w:p w:rsidR="00F40E58" w:rsidRPr="00F40E58" w:rsidRDefault="00F40E58" w:rsidP="00CF45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</w:t>
      </w:r>
      <w:r w:rsidRPr="00F40E58">
        <w:rPr>
          <w:rFonts w:ascii="Times New Roman" w:eastAsia="Calibri" w:hAnsi="Times New Roman" w:cs="Times New Roman"/>
          <w:sz w:val="28"/>
          <w:szCs w:val="24"/>
          <w:lang w:eastAsia="ru-RU"/>
        </w:rPr>
        <w:t>освоение чтения чисел, записанных рельефно-точечным шрифтом Л. Брайля;</w:t>
      </w:r>
    </w:p>
    <w:p w:rsidR="00F40E58" w:rsidRPr="00F40E58" w:rsidRDefault="00F40E58" w:rsidP="00CF45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</w:t>
      </w:r>
      <w:r w:rsidRPr="00F40E58">
        <w:rPr>
          <w:rFonts w:ascii="Times New Roman" w:eastAsia="Calibri" w:hAnsi="Times New Roman" w:cs="Times New Roman"/>
          <w:sz w:val="28"/>
          <w:szCs w:val="24"/>
          <w:lang w:eastAsia="ru-RU"/>
        </w:rPr>
        <w:t>освоение письма рельефно-точечным шрифтом и действий с многозначными числами на приборе Л.Брайля;</w:t>
      </w:r>
    </w:p>
    <w:p w:rsidR="00F40E58" w:rsidRPr="00F40E58" w:rsidRDefault="00F40E58" w:rsidP="00CF45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</w:t>
      </w:r>
      <w:r w:rsidRPr="00F40E58">
        <w:rPr>
          <w:rFonts w:ascii="Times New Roman" w:eastAsia="Calibri" w:hAnsi="Times New Roman" w:cs="Times New Roman"/>
          <w:sz w:val="28"/>
          <w:szCs w:val="24"/>
          <w:lang w:eastAsia="ru-RU"/>
        </w:rPr>
        <w:t>распознавание, изображение геометрических фигур (точка, отрезок, ломаная, прямой угол, многоугольник, треугольник, прямоугольник, квадрат, окружность, круг); построение отрезков, ломанных и других геометрических фигур;</w:t>
      </w:r>
    </w:p>
    <w:p w:rsidR="00F40E58" w:rsidRDefault="00F40E58" w:rsidP="00CF45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- </w:t>
      </w:r>
      <w:r w:rsidRPr="00F40E58">
        <w:rPr>
          <w:rFonts w:ascii="Times New Roman" w:eastAsia="Calibri" w:hAnsi="Times New Roman" w:cs="Times New Roman"/>
          <w:sz w:val="28"/>
          <w:szCs w:val="24"/>
          <w:lang w:eastAsia="ru-RU"/>
        </w:rPr>
        <w:t>развитие т</w:t>
      </w:r>
      <w:r w:rsidR="00CF451C">
        <w:rPr>
          <w:rFonts w:ascii="Times New Roman" w:eastAsia="Calibri" w:hAnsi="Times New Roman" w:cs="Times New Roman"/>
          <w:sz w:val="28"/>
          <w:szCs w:val="24"/>
          <w:lang w:eastAsia="ru-RU"/>
        </w:rPr>
        <w:t>ворческих возможностей учащихся.</w:t>
      </w:r>
    </w:p>
    <w:p w:rsidR="00CF451C" w:rsidRPr="00E97F14" w:rsidRDefault="00CF451C" w:rsidP="00E97F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E97F14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Коррекционные задачи:</w:t>
      </w:r>
    </w:p>
    <w:p w:rsidR="003F7AB0" w:rsidRPr="003F7AB0" w:rsidRDefault="00E97F14" w:rsidP="003F7AB0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р</w:t>
      </w:r>
      <w:r w:rsidR="003F7AB0"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>азвитие осязательного, осязательно-зрительного (у слепых с остаточным зрением) и слухового восприятия.</w:t>
      </w:r>
    </w:p>
    <w:p w:rsidR="003F7AB0" w:rsidRPr="003F7AB0" w:rsidRDefault="00E97F14" w:rsidP="003F7AB0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-ф</w:t>
      </w:r>
      <w:r w:rsidR="003F7AB0"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>ормирование навыков осязательного, осязательно-зрительного (у слепых с остаточным зрением) и слухового анализа. </w:t>
      </w:r>
    </w:p>
    <w:p w:rsidR="003F7AB0" w:rsidRPr="003F7AB0" w:rsidRDefault="00E97F14" w:rsidP="003F7AB0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р</w:t>
      </w:r>
      <w:r w:rsidR="003F7AB0"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>азвитие произвольного внимания. </w:t>
      </w:r>
    </w:p>
    <w:p w:rsidR="003F7AB0" w:rsidRPr="003F7AB0" w:rsidRDefault="00E97F14" w:rsidP="003F7AB0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р</w:t>
      </w:r>
      <w:r w:rsidR="003F7AB0"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>азвитие и коррекция памяти.</w:t>
      </w:r>
    </w:p>
    <w:p w:rsidR="003F7AB0" w:rsidRPr="003F7AB0" w:rsidRDefault="00E97F14" w:rsidP="003F7AB0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р</w:t>
      </w:r>
      <w:r w:rsidR="003F7AB0"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>азвитие и коррекция логического мышления, аналитико-синтетической деятельности, основных мыслительных операций.</w:t>
      </w:r>
    </w:p>
    <w:p w:rsidR="003F7AB0" w:rsidRPr="003F7AB0" w:rsidRDefault="00E97F14" w:rsidP="003F7AB0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ф</w:t>
      </w:r>
      <w:r w:rsidR="003F7AB0"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>ормирование умения находить причинно-следственные связи, выделять главное, обобщать, делать выводы.</w:t>
      </w:r>
    </w:p>
    <w:p w:rsidR="003F7AB0" w:rsidRPr="003F7AB0" w:rsidRDefault="00E97F14" w:rsidP="003F7AB0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п</w:t>
      </w:r>
      <w:r w:rsidR="003F7AB0"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>реодоление инертности психических процессов.</w:t>
      </w:r>
    </w:p>
    <w:p w:rsidR="003F7AB0" w:rsidRPr="003F7AB0" w:rsidRDefault="00E97F14" w:rsidP="003F7AB0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р</w:t>
      </w:r>
      <w:r w:rsidR="003F7AB0"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>азвитие диалогической и монологической речи. </w:t>
      </w:r>
    </w:p>
    <w:p w:rsidR="003F7AB0" w:rsidRPr="003F7AB0" w:rsidRDefault="00E97F14" w:rsidP="003F7AB0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п</w:t>
      </w:r>
      <w:r w:rsidR="003F7AB0"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>реодоление вербализма речи и представлений.</w:t>
      </w:r>
    </w:p>
    <w:p w:rsidR="003F7AB0" w:rsidRPr="003F7AB0" w:rsidRDefault="00E97F14" w:rsidP="003F7AB0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ф</w:t>
      </w:r>
      <w:r w:rsidR="003F7AB0"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>ормирование, уточнение или коррекция представлений о предметах и явлениях окружающей действительности.</w:t>
      </w:r>
    </w:p>
    <w:p w:rsidR="003F7AB0" w:rsidRPr="003F7AB0" w:rsidRDefault="00E97F14" w:rsidP="003F7AB0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ф</w:t>
      </w:r>
      <w:r w:rsidR="003F7AB0"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>ормирование умения распознавать сходные предметы, находить сходные и отличительные признаки предметов и явлений, используя сохранные анализаторы.</w:t>
      </w:r>
    </w:p>
    <w:p w:rsidR="003F7AB0" w:rsidRPr="003F7AB0" w:rsidRDefault="00E97F14" w:rsidP="003F7AB0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р</w:t>
      </w:r>
      <w:r w:rsidR="003F7AB0"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>азвитие навыков вербальной и невербальной коммуникации.</w:t>
      </w:r>
    </w:p>
    <w:p w:rsidR="003F7AB0" w:rsidRPr="003F7AB0" w:rsidRDefault="003F7AB0" w:rsidP="003F7AB0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E97F14">
        <w:rPr>
          <w:rFonts w:ascii="Times New Roman" w:eastAsia="Calibri" w:hAnsi="Times New Roman" w:cs="Times New Roman"/>
          <w:sz w:val="28"/>
          <w:szCs w:val="24"/>
          <w:lang w:eastAsia="ru-RU"/>
        </w:rPr>
        <w:t>- р</w:t>
      </w:r>
      <w:r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>азвитие и мелкой моторики.</w:t>
      </w:r>
    </w:p>
    <w:p w:rsidR="003F7AB0" w:rsidRPr="003F7AB0" w:rsidRDefault="00E97F14" w:rsidP="003F7AB0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р</w:t>
      </w:r>
      <w:r w:rsidR="003F7AB0"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>азвитие умения ориентироваться в микропространстве.</w:t>
      </w:r>
    </w:p>
    <w:p w:rsidR="003F7AB0" w:rsidRPr="003F7AB0" w:rsidRDefault="00E97F14" w:rsidP="003F7AB0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- ф</w:t>
      </w:r>
      <w:r w:rsidR="003F7AB0" w:rsidRPr="003F7AB0">
        <w:rPr>
          <w:rFonts w:ascii="Times New Roman" w:eastAsia="Calibri" w:hAnsi="Times New Roman" w:cs="Times New Roman"/>
          <w:sz w:val="28"/>
          <w:szCs w:val="24"/>
          <w:lang w:eastAsia="ru-RU"/>
        </w:rPr>
        <w:t>ормирование рационального подхода к решению учебных, и бытовых задач, развитие аналитико-прогностических умений и навыков.</w:t>
      </w:r>
    </w:p>
    <w:p w:rsidR="00DC150F" w:rsidRPr="00F347F1" w:rsidRDefault="00DC150F" w:rsidP="00DC150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 w:rsidRPr="00F347F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>Место учебного предмета в учебном плане.</w:t>
      </w:r>
    </w:p>
    <w:p w:rsidR="00DC150F" w:rsidRPr="00F347F1" w:rsidRDefault="00DC150F" w:rsidP="00DC150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F347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В соответствии с учебным планом и годовым календарным учебным графиком ГКОУ РО Новочеркасской специальной школы – интерната № 33, рабочая программа по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математике</w:t>
      </w:r>
      <w:r w:rsidRPr="00F347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рассчитана на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3</w:t>
      </w:r>
      <w:r w:rsidR="00B60AD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4</w:t>
      </w:r>
      <w:r w:rsidRPr="00F347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час</w:t>
      </w:r>
      <w:r w:rsidR="007B1D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а</w:t>
      </w:r>
      <w:r w:rsidRPr="00F347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в год при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4</w:t>
      </w:r>
      <w:r w:rsidR="00A360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часах в неделю:</w:t>
      </w:r>
    </w:p>
    <w:p w:rsidR="00DC150F" w:rsidRPr="003F107C" w:rsidRDefault="00DC150F" w:rsidP="00DC150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I четверть- </w:t>
      </w:r>
      <w:r w:rsidR="00F779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3</w:t>
      </w:r>
      <w:r w:rsidR="007B1D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2</w:t>
      </w:r>
      <w:r w:rsidR="00F779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</w:t>
      </w: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час</w:t>
      </w:r>
      <w:r w:rsidR="00F779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а</w:t>
      </w: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;</w:t>
      </w:r>
    </w:p>
    <w:p w:rsidR="00DC150F" w:rsidRPr="003F107C" w:rsidRDefault="00DC150F" w:rsidP="00DC150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II четверть-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</w:t>
      </w:r>
      <w:r w:rsidR="00F779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3</w:t>
      </w:r>
      <w:r w:rsidR="00B60AD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2</w:t>
      </w:r>
      <w:r w:rsidR="00F779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</w:t>
      </w: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час;</w:t>
      </w:r>
    </w:p>
    <w:p w:rsidR="00DC150F" w:rsidRPr="003F107C" w:rsidRDefault="00DC150F" w:rsidP="00DC150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III четверть-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</w:t>
      </w:r>
      <w:r w:rsidR="00B60AD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42</w:t>
      </w:r>
      <w:r w:rsidR="00F779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час</w:t>
      </w:r>
      <w:r w:rsidR="007B1D2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ов</w:t>
      </w: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;</w:t>
      </w:r>
    </w:p>
    <w:p w:rsidR="00DC150F" w:rsidRPr="003F107C" w:rsidRDefault="00DC150F" w:rsidP="00DC150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IV четверть -</w:t>
      </w:r>
      <w:r w:rsidR="00B60AD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28</w:t>
      </w:r>
      <w:r w:rsidR="00F779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</w:t>
      </w: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час</w:t>
      </w:r>
      <w:r w:rsidR="00160B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ов</w:t>
      </w: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.</w:t>
      </w:r>
    </w:p>
    <w:p w:rsidR="00DC150F" w:rsidRPr="00FD55AA" w:rsidRDefault="00DC150F" w:rsidP="00DC150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 w:rsidRPr="00FD55A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 xml:space="preserve">Содержание образования. </w:t>
      </w:r>
    </w:p>
    <w:p w:rsidR="00FD55AA" w:rsidRPr="00FD55AA" w:rsidRDefault="00FD55AA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FD55AA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Числа и величины</w:t>
      </w:r>
    </w:p>
    <w:p w:rsidR="00FD55AA" w:rsidRPr="00FD55AA" w:rsidRDefault="00FD55AA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Числа в пределах 100: чтение, запись, десятичный состав, сравнение Запись равенства, неравенства. Увеличение/уменьшение числа на несколько единиц/десятков; разностное сравнение чисел. Величины: сравнение по массе (единица массы — килограмм); измерение длины (единицы длины — метр, дециметр, сантиметр, миллиметр), времени (единицы времени — час, минута). Соотношение между единицами величины (в пределах 100), его применение для решения практических задач. </w:t>
      </w:r>
    </w:p>
    <w:p w:rsidR="00FD55AA" w:rsidRPr="00FD55AA" w:rsidRDefault="00FD55AA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FD55AA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Арифметические действия</w:t>
      </w:r>
    </w:p>
    <w:p w:rsidR="00FD55AA" w:rsidRPr="00FD55AA" w:rsidRDefault="00FD55AA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Неизвестный компонент действия сложения, действия вычитания; его нахождение. 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</w:t>
      </w:r>
      <w:r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lastRenderedPageBreak/>
        <w:t xml:space="preserve">Рациональные приемы вычислений: использование переместительного и сочетательного свойства. </w:t>
      </w:r>
    </w:p>
    <w:p w:rsidR="00FD55AA" w:rsidRPr="00FD55AA" w:rsidRDefault="00FD55AA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FD55AA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Текстовые задачи</w:t>
      </w:r>
    </w:p>
    <w:p w:rsidR="00FD55AA" w:rsidRPr="00FD55AA" w:rsidRDefault="00FD55AA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 Запись решения и ответа задачи. Решение текстовых задач на применение смысла арифметического действия (сложение, вычитание).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FD55AA" w:rsidRPr="00FD55AA" w:rsidRDefault="00FD55AA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FD55AA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Пространственные отношения и геометрические фигуры</w:t>
      </w:r>
    </w:p>
    <w:p w:rsidR="00FD55AA" w:rsidRPr="00FD55AA" w:rsidRDefault="00FD55AA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данного/изображенного прямоугольника (квадрата), запись результата измерения в сантиметрах. </w:t>
      </w:r>
    </w:p>
    <w:p w:rsidR="00FD55AA" w:rsidRPr="00FD55AA" w:rsidRDefault="00FD55AA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FD55AA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Математическая информация</w:t>
      </w:r>
    </w:p>
    <w:p w:rsidR="00FD55AA" w:rsidRDefault="00FD55AA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Верные (истинные) и неверные (ложные) утверждения, содержащие количественные, пространственные отношения, зависимости между числами/величинами. Конструирование утверждений с использованием слов «каждый», «все». Работа с таблицами: извлечение и использование для ответа на вопрос информации, представлен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ной в таблице (таблицы сложения</w:t>
      </w:r>
      <w:r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; график дежурств, наблюдения в природе и пр.).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</w:t>
      </w:r>
      <w:r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Внесение данных в таблицу, дополнение моделей (схем, изображений) готовыми числовыми данными.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</w:t>
      </w:r>
      <w:r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Алгоритмы (приёмы, правила) устных и письменных вычислений, измерений и построения геометрических фигур.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</w:t>
      </w:r>
      <w:r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Правила работы с электронными средствами обучения (электронной формой учебника, компьютерными тренажёрами).</w:t>
      </w:r>
    </w:p>
    <w:p w:rsidR="00FD55AA" w:rsidRPr="00FD55AA" w:rsidRDefault="00FD55AA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 w:rsidRPr="00FD55A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>Универсальные учебные действия (пропедевтический уровень).</w:t>
      </w:r>
    </w:p>
    <w:p w:rsidR="00FD55AA" w:rsidRPr="00FD55AA" w:rsidRDefault="00FD55AA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FD55AA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Универсальные познавательные учебные действия: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наблюдать математические отношения (часть-целое, больше-меньше) в окружающем мире;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характеризовать назначение и использовать простейшие измерительные приборы (сантиметровая лента, весы);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обнаруживать модели геометрических фигур в окружающем мире;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вести поиск различных решений задачи (расчётной, с геометрическим содержанием);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воспроизводить порядок выполнения действий в числовом выражении, содержащем действия сложения и вычитания (со скобками/без скобок);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lastRenderedPageBreak/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устанавливать соответствие между математическим выражением и его текстовым описанием;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подбирать примеры, подтверждающие суждение, вывод, ответ.</w:t>
      </w:r>
    </w:p>
    <w:p w:rsidR="00FD55AA" w:rsidRPr="00FD55AA" w:rsidRDefault="00FD55AA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FD55AA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Работа с информацией: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извлекать и использовать информацию, представленную в текстовой, графической (рисунок, схема, таблица) форме, заполнять таблицы;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устанавливать логику перебора вариантов для решения простейших комбинаторных задач;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дополнять модели (схемы, изображения) готовыми числовыми данными.</w:t>
      </w:r>
    </w:p>
    <w:p w:rsidR="00FD55AA" w:rsidRPr="00FD55AA" w:rsidRDefault="00FD55AA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FD55AA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Универсальные коммуникативные учебные действия: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комментировать ход вычислений;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объяснять выбор величины, соответствующей ситуации измерения;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составлять текстовую задачу с заданным отношением (готовым решением) по образцу;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использовать математические знаки и терминологию для описания сюжетной ситуации; конструирования утверждений, выводов относительно данных объектов, отношения;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называть числа, величины, геометрические фигуры, обладающие заданным свойством;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записывать, читать число, числовое выражение; приводить примеры, иллюстрирующие смысл арифметического действия 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конструировать утверждения с использованием слов «каждый», «все».</w:t>
      </w:r>
    </w:p>
    <w:p w:rsidR="00FD55AA" w:rsidRPr="00FD55AA" w:rsidRDefault="00FD55AA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FD55AA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Универсальные регулятивные учебные действия: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следовать установленному правилу, по которому составлен ряд чисел, величин, геометрических фигур;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организовывать, участвовать, контролировать ход и результат парной работы с математическим материалом;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проверять правильность вычисления с помощью другого приёма выполнения действия, обратного действия;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находить с помощью учителя причину возникшей ошибки и трудности </w:t>
      </w:r>
    </w:p>
    <w:p w:rsidR="00FD55AA" w:rsidRPr="00FD55AA" w:rsidRDefault="00FD55AA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FD55AA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Совместная деятельность: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 выполнять прикидку и оценку результата действий, измерений);</w:t>
      </w:r>
    </w:p>
    <w:p w:rsidR="00FD55AA" w:rsidRPr="00FD55AA" w:rsidRDefault="000E0AC0" w:rsidP="00FD55AA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="00FD55AA" w:rsidRPr="00FD55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совместно с учителем оценивать результаты выполнения общей работы </w:t>
      </w:r>
    </w:p>
    <w:p w:rsidR="00DC150F" w:rsidRPr="00E97F14" w:rsidRDefault="00DC150F" w:rsidP="00DC150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 w:rsidRPr="00E97F1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>Планируемые результаты освоения рабочей программы.</w:t>
      </w:r>
    </w:p>
    <w:p w:rsidR="009500B1" w:rsidRPr="009500B1" w:rsidRDefault="009500B1" w:rsidP="009500B1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9500B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Программа «Математика» обеспечивает достижение определенных личностных, метапредметных и предметных результатов.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0E0AC0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Личностные результаты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освоения программы по математике на уровне начального общего образования достигаются в единстве учебной и воспитательной 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lastRenderedPageBreak/>
        <w:t>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В результате изучения математики на уровне начального общего образования у обучающегося будут сформированы следующие </w:t>
      </w:r>
      <w:r w:rsidRPr="000E0AC0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личностные результаты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: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осваивать навыки организации безопасного поведения в информационной среде;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характеризовать свои успехи в изучении математики, стремиться углублять свои математические знания и умения, намечать пути устранения трудностей;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пользоваться разнообразными информационными средствами для решения предложенных и самостоятельно выбранных учебных проблем, задач.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0E0AC0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Специальные личностные результаты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: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способность к осмыслению и дифференциации картины мира, ее временно-пространственной организации;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умение формировать эстетические чувства, впечатления от восприятия предметов и явлений окружающего мира.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 результате изучения математики на уровне начального общего образования у обучающегося будут сформированы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</w:t>
      </w:r>
      <w:r w:rsidRPr="000E0AC0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>метапредметные результаты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: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устанавливать связи и зависимости между математическими объектами («часть-целое», «причина-следствие», протяжённость);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применять базовые логические универсальные действия: сравнение, анализ, классификация (группировка), обобщение;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приобретать практические графические и измерительные навыки для успешного решения учебных и житейских задач;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представлять текстовую задачу, её решение в виде модели, схемы, 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lastRenderedPageBreak/>
        <w:t>арифметической записи, текста в соответствии с предложенной учебной проблемой.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У обучающегося будут сформированы следующие базовые исследовательские действия как часть познавательных универсальных учебных действий: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проявлять способность ориентироваться в учебном материале разных разделов курса математики;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понимать и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применять изученные методы познания (измерение, моделирование, перебор вариантов).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У обучающегося будут сформированы следующие информационные действия как часть познавательных универсальных учебных действий: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находить и использовать для решения учебных задач текстовую, графическую информацию в разных источниках информационной среды; читать, интерпретировать графически представленную информацию (схему, таблицу, диаграмму, другую модель);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принимать правила, безопасно использовать предлагаемые электронные средства и источники информации.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У обучающегося будут сформированы следующие действия общения как часть коммуникативных универсальных учебных действий: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конструировать утверждения, проверять их истинность;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использовать текст задания для объяснения способа и хода решения математической задачи;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комментировать процесс вычисления, построения, решения;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объяснять полученный ответ с использованием изученной терминологии; 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ориентироваться в алгоритмах: воспроизводить, дополнять, исправлять деформированные; самостоятельно составлять тексты заданий, аналогичные типовым изученным.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У обучающегося будут сформированы следующие действия самоорганизации как часть регулятивных универсальных учебных действий: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планировать действия по решению учебной задачи для получения результата;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планировать этапы предстоящей работы, определять последовательность учебных действий;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выполнять правила безопасного использования электронных средств, предлагаемых в процессе обучения.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У обучающегося будут сформированы следующие действия самоконтроля как часть регулятивных универсальных учебных действий: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осуществлять контроль процесса и результата своей деятельности;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выбирать и при необходимости корректировать способы действий;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lastRenderedPageBreak/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находить ошибки в своей работе, устанавливать их причины, вести поиск путей преодоления ошибок;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оценивать рациональность своих действий, давать им качественную характеристику.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У обучающегося будут сформированы умения совместной деятельности: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 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0E0AC0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Специальные метапредметные результаты: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применять осязательный и слуховой способы восприятия материала;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читать и писать с использованием рельефно-точечной системы шрифта Л. Брайля;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применять современные средства коммуникации и тифлотехнические средства;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осуществлять пространственную и социально-бытовую ориентировку;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применять приемы отбора и систематизации материала на определенную тему;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вести самостоятельный поиск информации;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преобразовывать, сохранять и передавать информацию, полученную в результате чтения или аудирования;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принимать участие в речевом общении, соблюдая нормы речевого этикета;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адекватно использовать жесты, мимику в процессе речевого общения;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осуществлять речевой самоконтроль в процессе учебной деятельности и в повседневной коммуникации;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оценивать свою речь с точки зрения ее содержания, языкового оформления;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работать по заданному алгоритму;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решать практические задачи с использованием алгоритмов, а также на основе творческого подхода;</w:t>
      </w:r>
    </w:p>
    <w:p w:rsidR="000E0AC0" w:rsidRPr="000E0AC0" w:rsidRDefault="000E0AC0" w:rsidP="000E0AC0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0E0A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DE25AF" w:rsidRPr="00DE25AF" w:rsidRDefault="00DE25AF" w:rsidP="00E97F14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73091B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>Предметными результатами</w:t>
      </w:r>
      <w:r w:rsidRPr="00DE25A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изучения курса является сформированность следующих умений: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читать, записывать, сравнивать, упорядочивать числа в пределах 100;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находить число большее/меньшее данного числа на заданное число (в пределах 100); большее данного числа в заданное число раз (в пределах 20);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100;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выполнять арифметические действия: сложение и вычитание, в пределах 100 — устно и письменно; умножение и деление в пределах 50 с использованием таблицы 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lastRenderedPageBreak/>
        <w:t>умножения;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находить неизвестный компонент сложения, вычитания;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 преобразовывать одни единицы данных величин в другие;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определять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 длины, массы, времени, стоимости, устанавливая между ними соотношение «больше/меньше на»;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решать текстовые задачи в одно-два действия: представлять задачу (краткая запись, рисунок, таблица или другая модель); планировать ход решения текстовой задачи в два действия, оформлять его в виде арифметического действия/действий, записывать ответ;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различать и называть геометрические фигуры: прямой угол; ломаную, многоугольник; выделять среди четырехугольников прямоугольники, квадраты;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выполнять измерение длин реальных объектов с помощью линейки;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находить длину ломаной, состоящей из двух-трёх звеньев, периметр прямоугольника (квадрата);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распознавать верные (истинные) и неверные (ложные) утверждения со словами «все», «каждый»; проводить одно-двухшаговые логические рассуждения и делать выводы;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находить общий признак группы математических объектов (чисел, величин, геометрических фигур);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находить закономерность в ряду объектов (чисел, геометрических фигур);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фигур);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сравнивать группы объектов (находить общее, различное);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обнаруживать модели геометрических фигур в окружающем мире;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подбирать примеры, подтверждающие суждение, ответ;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составлять (дополнять) текстовую задачу;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проверять правильность вычислений.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73091B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Специальные предметные результаты: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владение правилами записи математических знаков, символов и выражений рельефно-точечным шрифтом Л. Брайля;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владение приемами преобразования математических выражений с использованием брайлевских приборов различной модификации;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владение осязательным способом обследования и восприятия рельефных изображений, геометрических фигур и построений и др.;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умение выполнять приемы письменных вычислений с использованием рельефно-точечного шрифта Л. Брайля;</w:t>
      </w:r>
    </w:p>
    <w:p w:rsidR="0073091B" w:rsidRPr="0073091B" w:rsidRDefault="0073091B" w:rsidP="0073091B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r w:rsidRPr="007309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умение выполнять геометрические построения с помощью специальных чертежных инструментов, выкладывать геометрические фигуры на плоскости.</w:t>
      </w:r>
    </w:p>
    <w:p w:rsidR="005D24A1" w:rsidRDefault="005D24A1" w:rsidP="00FB3D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</w:p>
    <w:p w:rsidR="005D24A1" w:rsidRDefault="005D24A1" w:rsidP="00FB3D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sectPr w:rsidR="005D24A1" w:rsidSect="00654A0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C150F" w:rsidRDefault="00DC150F" w:rsidP="00DC150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347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Тематическое планирование</w:t>
      </w:r>
    </w:p>
    <w:p w:rsidR="00DC150F" w:rsidRPr="00F347F1" w:rsidRDefault="00DC150F" w:rsidP="00DC15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7"/>
        <w:gridCol w:w="4394"/>
        <w:gridCol w:w="7088"/>
        <w:gridCol w:w="2126"/>
      </w:tblGrid>
      <w:tr w:rsidR="00BD6070" w:rsidRPr="00F347F1" w:rsidTr="0072173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070" w:rsidRPr="00F347F1" w:rsidRDefault="00BD6070" w:rsidP="00654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4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</w:t>
            </w:r>
            <w:r w:rsidRPr="00F347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34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070" w:rsidRPr="00F347F1" w:rsidRDefault="00BD6070" w:rsidP="00654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6070" w:rsidRPr="00F347F1" w:rsidRDefault="00BD6070" w:rsidP="00654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60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070" w:rsidRPr="004816D8" w:rsidRDefault="00BD6070" w:rsidP="00E731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070" w:rsidRPr="00F347F1" w:rsidRDefault="00BD6070" w:rsidP="00654A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ЭОР</w:t>
            </w:r>
          </w:p>
        </w:tc>
      </w:tr>
      <w:tr w:rsidR="0073091B" w:rsidRPr="00F347F1" w:rsidTr="0072173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91B" w:rsidRPr="00E559D2" w:rsidRDefault="0073091B" w:rsidP="00730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73091B" w:rsidRPr="00B11BCC" w:rsidRDefault="0073091B" w:rsidP="0073091B">
            <w:pPr>
              <w:pStyle w:val="TableParagraph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Числа (10 ч)</w:t>
            </w:r>
          </w:p>
        </w:tc>
        <w:tc>
          <w:tcPr>
            <w:tcW w:w="4394" w:type="dxa"/>
          </w:tcPr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Числа в пределах 100: чтение, запись, десятичный состав, сравнение. Запись равенства, неравенства. Увеличение/уменьшение числа на несколько единиц/десятков; разностное сравнение чисел.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Чётные и нечётные числа.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Представление числа в виде суммы разрядных слагаемых.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Работа с математической терминологией (однозначное, двузначное, чётное-нечётное число; число и цифра; компоненты арифметического действия, их название).</w:t>
            </w:r>
          </w:p>
        </w:tc>
        <w:tc>
          <w:tcPr>
            <w:tcW w:w="7088" w:type="dxa"/>
            <w:vAlign w:val="center"/>
          </w:tcPr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 xml:space="preserve">Устная и письменная работа с числами: чтение, составление, сравнение, изменение; счёт единицами, двойками, тройками от заданного числа в порядке убывания/возрастания. Оформление математических записей. 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Учебный диалог: формулирование предположения о результате сравнения чисел, его словесное объяснение (устно, письменно). Запись общего свойства группы чисел. Характеристика одного числа (величины, геометрической фигуры) из группы.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Практическая работа: установление математического отношения («больше/меньше на …», «больше/меньше в …») в житейской ситуации (сравнение по возрасту, массе и др.). Работа в парах/группах. Проверка правильности выбора арифметического действия, соответствующего отношению «больше на …», «меньше на …» (с помощью предметной модели, сюжетной ситуации).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Учебный диалог: обсуждение возможности представления числа разными способами (предметная модель, запись словами, с помощью таблицы разрядов, в виде суммы разрядных слагаемых).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Работа в парах: ответ на вопрос: «Зачем нужны знаки в жизни, как они используются в математике?» (цифры, знаки, сравнения, равенства, арифметических действий, скобки).</w:t>
            </w:r>
          </w:p>
          <w:p w:rsidR="0073091B" w:rsidRPr="001576F9" w:rsidRDefault="0073091B" w:rsidP="001576F9">
            <w:pPr>
              <w:pStyle w:val="a6"/>
              <w:suppressAutoHyphens/>
              <w:ind w:left="0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 xml:space="preserve">Игры-соревнования, связанные с подбором чисел, обладающих заданным свойством, нахождением общего, различного группы чисел, распределением чисел на группы по существенному основанию. </w:t>
            </w:r>
          </w:p>
          <w:p w:rsidR="0073091B" w:rsidRPr="001576F9" w:rsidRDefault="0073091B" w:rsidP="001576F9">
            <w:pPr>
              <w:pStyle w:val="a6"/>
              <w:suppressAutoHyphens/>
              <w:ind w:left="0"/>
              <w:rPr>
                <w:b/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Дифференцированное задание: работа с наглядностью — использование различных опор (таблиц, схем) для формулирования ответа на вопрос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1732" w:rsidRPr="001576F9" w:rsidRDefault="0073091B" w:rsidP="00721732">
            <w:pPr>
              <w:jc w:val="both"/>
              <w:rPr>
                <w:rStyle w:val="a5"/>
              </w:rPr>
            </w:pPr>
            <w:r w:rsidRPr="00DE094B">
              <w:rPr>
                <w:rFonts w:ascii="Times New Roman" w:hAnsi="Times New Roman" w:cs="Times New Roman"/>
                <w:sz w:val="24"/>
                <w:szCs w:val="24"/>
              </w:rPr>
              <w:t xml:space="preserve">1.Электронный учебник: </w:t>
            </w:r>
            <w:hyperlink r:id="rId7" w:history="1">
              <w:r w:rsidR="00721732" w:rsidRPr="001576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Математика </w:t>
              </w:r>
              <w:r w:rsidR="0072173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="00721732" w:rsidRPr="001576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класс 2 часть Моро, Бантова, Школа России (uchebniksonline.ru)</w:t>
              </w:r>
            </w:hyperlink>
          </w:p>
          <w:p w:rsidR="001576F9" w:rsidRDefault="00D27F3D" w:rsidP="0073091B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576F9" w:rsidRPr="001576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Математика 2 класс 1 часть Моро, Бантова, Школа России (uchebniksonline.ru)</w:t>
              </w:r>
            </w:hyperlink>
          </w:p>
          <w:p w:rsidR="0073091B" w:rsidRPr="001576F9" w:rsidRDefault="00D27F3D" w:rsidP="0073091B">
            <w:pPr>
              <w:jc w:val="both"/>
              <w:rPr>
                <w:rStyle w:val="a5"/>
              </w:rPr>
            </w:pPr>
            <w:hyperlink r:id="rId9" w:history="1">
              <w:r w:rsidR="001576F9" w:rsidRPr="001576F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Математика 2 класс 2 часть Моро, Бантова, Школа России (uchebniksonline.ru)</w:t>
              </w:r>
            </w:hyperlink>
          </w:p>
          <w:p w:rsidR="0073091B" w:rsidRPr="00D426AB" w:rsidRDefault="0073091B" w:rsidP="00730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91B" w:rsidRDefault="0073091B" w:rsidP="00730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4B">
              <w:rPr>
                <w:rFonts w:ascii="Times New Roman" w:hAnsi="Times New Roman" w:cs="Times New Roman"/>
                <w:sz w:val="24"/>
                <w:szCs w:val="24"/>
              </w:rPr>
              <w:t>2.Видеоуроки; тест</w:t>
            </w:r>
            <w:r w:rsidR="006C5A7D">
              <w:rPr>
                <w:rFonts w:ascii="Times New Roman" w:hAnsi="Times New Roman" w:cs="Times New Roman"/>
                <w:sz w:val="24"/>
                <w:szCs w:val="24"/>
              </w:rPr>
              <w:t>ы; презентации; поурочные планы</w:t>
            </w:r>
          </w:p>
          <w:p w:rsidR="006C5A7D" w:rsidRPr="00A360F5" w:rsidRDefault="00D27F3D" w:rsidP="00730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C5A7D" w:rsidRPr="006C5A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videouroki</w:t>
              </w:r>
              <w:r w:rsidR="006C5A7D" w:rsidRPr="00A36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6C5A7D" w:rsidRPr="006C5A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net</w:t>
              </w:r>
              <w:r w:rsidR="006C5A7D" w:rsidRPr="00A36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6C5A7D" w:rsidRPr="006C5A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search</w:t>
              </w:r>
              <w:r w:rsidR="006C5A7D" w:rsidRPr="00A36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?</w:t>
              </w:r>
              <w:r w:rsidR="006C5A7D" w:rsidRPr="006C5A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q</w:t>
              </w:r>
              <w:r w:rsidR="006C5A7D" w:rsidRPr="00A36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r w:rsidR="006C5A7D" w:rsidRPr="006C5A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математика</w:t>
              </w:r>
              <w:r w:rsidR="006C5A7D" w:rsidRPr="00A360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+2+</w:t>
              </w:r>
              <w:r w:rsidR="006C5A7D" w:rsidRPr="006C5A7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класс</w:t>
              </w:r>
            </w:hyperlink>
          </w:p>
          <w:tbl>
            <w:tblPr>
              <w:tblpPr w:leftFromText="180" w:rightFromText="180" w:horzAnchor="margin" w:tblpY="204"/>
              <w:tblOverlap w:val="never"/>
              <w:tblW w:w="167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1"/>
              <w:gridCol w:w="1655"/>
            </w:tblGrid>
            <w:tr w:rsidR="0073091B" w:rsidRPr="00DE094B" w:rsidTr="006C5A7D">
              <w:trPr>
                <w:trHeight w:val="3196"/>
                <w:tblCellSpacing w:w="0" w:type="dxa"/>
              </w:trPr>
              <w:tc>
                <w:tcPr>
                  <w:tcW w:w="63" w:type="pct"/>
                </w:tcPr>
                <w:p w:rsidR="0073091B" w:rsidRPr="00A360F5" w:rsidRDefault="0073091B" w:rsidP="0073091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7" w:type="pct"/>
                </w:tcPr>
                <w:p w:rsidR="0073091B" w:rsidRPr="0081349A" w:rsidRDefault="0073091B" w:rsidP="0073091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9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3.Российская Электронная школа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11" w:history="1">
                    <w:r w:rsidR="006C5A7D" w:rsidRPr="006C5A7D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Математика - Российская электронная школа (resh.edu.ru)</w:t>
                    </w:r>
                  </w:hyperlink>
                </w:p>
                <w:p w:rsidR="0073091B" w:rsidRPr="00DE094B" w:rsidRDefault="0073091B" w:rsidP="0073091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3091B" w:rsidRPr="00DE094B" w:rsidRDefault="0073091B" w:rsidP="00730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E094B">
              <w:rPr>
                <w:rFonts w:ascii="Times New Roman" w:hAnsi="Times New Roman" w:cs="Times New Roman"/>
                <w:sz w:val="24"/>
                <w:szCs w:val="24"/>
              </w:rPr>
              <w:t>.Единая коллекция цифровых образовательных ресурсов.</w:t>
            </w:r>
          </w:p>
          <w:p w:rsidR="0073091B" w:rsidRPr="00AB539D" w:rsidRDefault="00D27F3D" w:rsidP="00730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3091B" w:rsidRPr="00AB539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school-collection.edu.ru</w:t>
              </w:r>
            </w:hyperlink>
          </w:p>
          <w:p w:rsidR="0073091B" w:rsidRDefault="0073091B" w:rsidP="00730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91B" w:rsidRPr="00DE094B" w:rsidRDefault="0073091B" w:rsidP="00730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4B">
              <w:rPr>
                <w:rFonts w:ascii="Times New Roman" w:hAnsi="Times New Roman" w:cs="Times New Roman"/>
                <w:sz w:val="24"/>
                <w:szCs w:val="24"/>
              </w:rPr>
              <w:t>5.Я - учитель: интернет-сообщество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091B" w:rsidRPr="0081349A" w:rsidRDefault="00D27F3D" w:rsidP="00730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3091B" w:rsidRPr="008134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Математика - Начальные классы - Методическая копилка - Международное </w:t>
              </w:r>
              <w:r w:rsidR="0073091B" w:rsidRPr="008134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сообщество педагогов "Я - Учитель!" (ya-uchitel.ru)</w:t>
              </w:r>
            </w:hyperlink>
          </w:p>
          <w:p w:rsidR="0073091B" w:rsidRDefault="0073091B" w:rsidP="007309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091B" w:rsidRPr="00F347F1" w:rsidTr="0072173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91B" w:rsidRPr="00E559D2" w:rsidRDefault="0073091B" w:rsidP="00730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73091B" w:rsidRPr="00B11BCC" w:rsidRDefault="0073091B" w:rsidP="0073091B">
            <w:pPr>
              <w:pStyle w:val="TableParagraph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Величины (11 ч)</w:t>
            </w:r>
          </w:p>
        </w:tc>
        <w:tc>
          <w:tcPr>
            <w:tcW w:w="4394" w:type="dxa"/>
            <w:vAlign w:val="center"/>
          </w:tcPr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 xml:space="preserve">Работа с величинами: сравнение по массе (единица массы — килограмм); измерение длины (единицы длины — метр, дециметр, сантиметр, миллиметр), времени (единицы времени — час, </w:t>
            </w:r>
            <w:r w:rsidRPr="001576F9">
              <w:rPr>
                <w:sz w:val="24"/>
                <w:szCs w:val="24"/>
              </w:rPr>
              <w:lastRenderedPageBreak/>
              <w:t>минута).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Соотношения между единицами величины (в пределах 100), решение практических задач.</w:t>
            </w:r>
          </w:p>
          <w:p w:rsidR="0073091B" w:rsidRPr="001576F9" w:rsidRDefault="0073091B" w:rsidP="001576F9">
            <w:pPr>
              <w:pStyle w:val="a6"/>
              <w:suppressAutoHyphens/>
              <w:ind w:left="0"/>
              <w:rPr>
                <w:b/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Измерение величин. Сравнение и упорядочение однородных величин</w:t>
            </w:r>
          </w:p>
        </w:tc>
        <w:tc>
          <w:tcPr>
            <w:tcW w:w="7088" w:type="dxa"/>
            <w:vAlign w:val="center"/>
          </w:tcPr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lastRenderedPageBreak/>
              <w:t>Обсуждение практических ситуаций. Различение единиц измерения одной и той же величины, установление между ними отношения (больше, меньше, равно), запись результата сравнения. Сравнение по росту, массе, возрасту в житейской ситуации и при решении учебных задач.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lastRenderedPageBreak/>
              <w:t>Проектные задания с величинами, например, временем: чтение расписания, графика работы; составление схемы для определения отрезка времени; установление соотношения между единицами времени: годом, месяцем,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неделей, сутками.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Пропедевтика исследовательской работы: переход от одних единиц измерения величин к другим, обратный переход; иллюстрация перехода с помощью модели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091B" w:rsidRPr="002E5E74" w:rsidRDefault="0073091B" w:rsidP="007309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091B" w:rsidRPr="00F347F1" w:rsidTr="0072173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91B" w:rsidRPr="00E559D2" w:rsidRDefault="0073091B" w:rsidP="00730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7" w:type="dxa"/>
          </w:tcPr>
          <w:p w:rsidR="0073091B" w:rsidRPr="00B11BCC" w:rsidRDefault="0073091B" w:rsidP="0073091B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Арифметические действия (58 ч)</w:t>
            </w:r>
          </w:p>
        </w:tc>
        <w:tc>
          <w:tcPr>
            <w:tcW w:w="4394" w:type="dxa"/>
            <w:vAlign w:val="center"/>
          </w:tcPr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Устное сложение и вычитание чисел в пределах 100 без перехода и с переходом через разряд.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Письменное сложение и вычитание чисел в пределах 100. Переместительное, сочетательное свойства сложения, их применение для вычислений.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Взаимосвязь компонентов и результата действия сложения, действия вычитания. Проверка результата вычисления (реальность ответа, обратное действие).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Действия умножения и деления чисел. Взаимосвязь сложения и умножения. Иллюстрация умножения с помощью предметной модели сюжетной ситуации.</w:t>
            </w:r>
          </w:p>
          <w:p w:rsidR="0073091B" w:rsidRPr="001576F9" w:rsidRDefault="0073091B" w:rsidP="001576F9">
            <w:pPr>
              <w:pStyle w:val="a6"/>
              <w:suppressAutoHyphens/>
              <w:ind w:left="0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Названия компонентов действий умножения, деления.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Табличное умножение в пределах 50. Табличные случаи умножения, деления при вычислениях и решении задач. Умножение на 1, на 0 (по правилу). Переместительное свойство умножения.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Взаимосвязь компонентов и результата действия умножения, действия деления.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Неизвестный компонент действия сложения, действия вычитания; его нахождение.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lastRenderedPageBreak/>
      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скобками/без скобок) в пределах 100 (не более трёх действий); нахождение его значения. Вычитание суммы из числа, числа из суммы. Вычисление суммы, разности удобным способом</w:t>
            </w:r>
          </w:p>
        </w:tc>
        <w:tc>
          <w:tcPr>
            <w:tcW w:w="7088" w:type="dxa"/>
            <w:vAlign w:val="center"/>
          </w:tcPr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lastRenderedPageBreak/>
              <w:t>Упражнения: различение приёмов вычисления (устные и письменные). Выбор удобного способа выполнения действия.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Практическая деятельность: устные и письменные приёмы вычислений. Прикидка результата выполнения действия. Комментирование хода выполнения арифметического действия с использованием математической терминологии (десятки, единицы, сумма, разность и др.).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Пропедевтика исследовательской работы: выполнение задания разными способами (вычисления с использованием переместительного, сочетательного свойств сложения). Объяснение с помощью модели приёмов нахождения суммы, разности. Использование правил (умножения на 0, на 1) при вычислении.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Учебный диалог: участие в обсуждении возможных ошибок в выполнении арифметических действий. Дифференцированные задания на проведение контроля и самоконтроля. Проверка хода и результата выполнения действия по алгоритму. Оценка рациональности выбранного приёма вычисления. Установление соответствия между математическим выражением и его текстовым описанием.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Работа в группах: приведение примеров, иллюстрирующих смысл арифметического действия, свойства действий. Обсуждение смысла использования скобок в записи числового выражения; запись решения с помощью разных числовых выражений.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Оформление математической записи: составление и проверка истинности математических утверждений относительно разностного сравнения чисел, величин (длин, масс и пр.).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 xml:space="preserve">Работа в парах/группах: нахождение и объяснение возможных причин ошибок в составлении числового выражения, нахождении </w:t>
            </w:r>
            <w:r w:rsidRPr="001576F9">
              <w:rPr>
                <w:sz w:val="24"/>
                <w:szCs w:val="24"/>
              </w:rPr>
              <w:lastRenderedPageBreak/>
              <w:t>его значения.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Дифференцированное задание: объяснение хода выполнения вычислений по образцу. Применение правил порядка выполнения действий; объяснение возможных ошибок.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Моделирование: использование предметной модели сюжетной ситуации для составления числового выражения со скобками. Сравнение значений числовых выражений, записанных с помощью одних и тех же чисел, и знаков действия, со скобками и без скобок. Выбор числового выражения, соответствующего сюжетной ситуации.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Пропедевтика исследовательской работы: рациональные приёмы вычислений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091B" w:rsidRPr="002E5E74" w:rsidRDefault="0073091B" w:rsidP="007309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091B" w:rsidRPr="00F347F1" w:rsidTr="0072173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91B" w:rsidRPr="00E559D2" w:rsidRDefault="0073091B" w:rsidP="00730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7" w:type="dxa"/>
          </w:tcPr>
          <w:p w:rsidR="0073091B" w:rsidRPr="00B11BCC" w:rsidRDefault="0073091B" w:rsidP="0073091B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Текстовые задачи (12 ч)</w:t>
            </w:r>
          </w:p>
        </w:tc>
        <w:tc>
          <w:tcPr>
            <w:tcW w:w="4394" w:type="dxa"/>
          </w:tcPr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Чтение, представление текста задачи в виде рисунка, схемы или другой модели.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План решения задачи в два действия, выбор соответствующих плану арифметических действий.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увеличение/уменьшение величины на несколько единиц/ 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088" w:type="dxa"/>
            <w:vAlign w:val="center"/>
          </w:tcPr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Чтение текста задачи с учётом предлагаемого задания: найти условие и вопрос задачи. Сравнение различных текстов, ответ на вопрос: является ли текст задачей? Соотнесение текста задачи с её иллюстрацией, схемой, моделью. Составление задачи по рисунку (схеме, модели, решению). Наблюдение за изменением хода решения задачи при изменении условия (вопроса).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Упражнения: поэтапное решение текстовой задачи: анализ данных, их представление на модели и использование в ходе поиска идеи решения; составление плана; составление арифметических действий в соответствии с планом; использование модели для решения, поиск другого способа и др. Получение ответа на вопрос задачи путём рассуждения (без вычислений).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Учебный диалог: нахождение одной из трёх взаимосвязанных величин при решении задач бытового характера («на время», «на куплю-продажу» и пр.). Поиск разных решений одной задачи. Разные формы записи решения (оформления). Работа в парах/группах. Составление задач с заданным математическим отношением, по заданному числовому выражению. Составление модели, плана решения задачи. Назначение скобок в записи числового выражения при решении задачи.</w:t>
            </w:r>
          </w:p>
          <w:p w:rsidR="0073091B" w:rsidRPr="001576F9" w:rsidRDefault="0073091B" w:rsidP="001576F9">
            <w:pPr>
              <w:pStyle w:val="a6"/>
              <w:suppressAutoHyphens/>
              <w:ind w:left="0"/>
              <w:rPr>
                <w:b/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Контроль и самоконтроль при решении задач. Анализ образцов записи решения задачи по действиям и с помощью числового выражения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091B" w:rsidRPr="002E5E74" w:rsidRDefault="0073091B" w:rsidP="007309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091B" w:rsidRPr="00F347F1" w:rsidTr="0072173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91B" w:rsidRPr="00E559D2" w:rsidRDefault="0073091B" w:rsidP="00730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73091B" w:rsidRPr="004A2806" w:rsidRDefault="0073091B" w:rsidP="0073091B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4A2806">
              <w:rPr>
                <w:b/>
                <w:sz w:val="24"/>
                <w:szCs w:val="24"/>
              </w:rPr>
              <w:t xml:space="preserve">Пространственные </w:t>
            </w:r>
            <w:r w:rsidRPr="004A2806">
              <w:rPr>
                <w:b/>
                <w:sz w:val="24"/>
                <w:szCs w:val="24"/>
              </w:rPr>
              <w:lastRenderedPageBreak/>
              <w:t>отношения и геометрические фигуры (20 ч)</w:t>
            </w:r>
          </w:p>
        </w:tc>
        <w:tc>
          <w:tcPr>
            <w:tcW w:w="4394" w:type="dxa"/>
          </w:tcPr>
          <w:p w:rsidR="0073091B" w:rsidRPr="001576F9" w:rsidRDefault="0073091B" w:rsidP="001576F9">
            <w:pPr>
              <w:pStyle w:val="a6"/>
              <w:suppressAutoHyphens/>
              <w:ind w:left="0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lastRenderedPageBreak/>
              <w:t xml:space="preserve">Распознавание и изображение геометрических фигур: точка, прямая, </w:t>
            </w:r>
            <w:r w:rsidRPr="001576F9">
              <w:rPr>
                <w:sz w:val="24"/>
                <w:szCs w:val="24"/>
              </w:rPr>
              <w:lastRenderedPageBreak/>
              <w:t>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Длина ломаной. Измерение периметра данного/ изображённого прямоугольника (квадрата), запись результата измерения в сантиметрах. Точка; конец отрезка, вершина многоугольника. Обозначение точки буквой латинского алфавита</w:t>
            </w:r>
          </w:p>
        </w:tc>
        <w:tc>
          <w:tcPr>
            <w:tcW w:w="7088" w:type="dxa"/>
            <w:vAlign w:val="center"/>
          </w:tcPr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lastRenderedPageBreak/>
              <w:t>Игровые упражнения: «Опиши фигуру», «Нарисуй фигуру по инструкции», «Найди модели фигур в окружающем» и т. п.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lastRenderedPageBreak/>
              <w:t>Упражнение: формулирование ответов на вопросы об общем и различном геометрических фигур.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Практическая работа: графические и измерительные действия при учёте взаимного расположения фигур или их частей при изображении, сравнение с образцом.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Измерение расстояний с использованием заданных или самостоятельно выбранных единиц. Изображение ломаных с помощью линейки и от руки, на нелинованной и клетчатой бумаге. Практические работы: определение размеров геометрических фигур на глаз, с помощью измерительных инструментов. Построение и обозначение прямоугольника с заданными длинами сторон на клетчатой бумаге. Нахождение периметра прямоугольника, квадрата, составление числового равенства при вычислении периметра прямоугольника.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Конструирование геометрической фигуры из бумаги по заданному правилу или образцу. Творческие задания: оригами и т. п.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Учебный диалог: расстояние как длина отрезка, нахождение и прикидка расстояний. Использование различных источников информации при определении размеров и протяжённостей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091B" w:rsidRPr="002E5E74" w:rsidRDefault="0073091B" w:rsidP="007309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091B" w:rsidRPr="00F347F1" w:rsidTr="0072173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91B" w:rsidRPr="00E559D2" w:rsidRDefault="0073091B" w:rsidP="00730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7" w:type="dxa"/>
          </w:tcPr>
          <w:p w:rsidR="0073091B" w:rsidRPr="00B11BCC" w:rsidRDefault="0073091B" w:rsidP="0073091B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Математическая информация</w:t>
            </w:r>
          </w:p>
          <w:p w:rsidR="0073091B" w:rsidRPr="00B11BCC" w:rsidRDefault="0073091B" w:rsidP="0073091B">
            <w:pPr>
              <w:pStyle w:val="a6"/>
              <w:suppressAutoHyphens/>
              <w:ind w:left="0"/>
              <w:rPr>
                <w:b/>
                <w:sz w:val="24"/>
                <w:szCs w:val="24"/>
              </w:rPr>
            </w:pPr>
            <w:r w:rsidRPr="00B11BCC">
              <w:rPr>
                <w:b/>
                <w:sz w:val="24"/>
                <w:szCs w:val="24"/>
              </w:rPr>
              <w:t>(15 ч)</w:t>
            </w:r>
          </w:p>
        </w:tc>
        <w:tc>
          <w:tcPr>
            <w:tcW w:w="4394" w:type="dxa"/>
            <w:vAlign w:val="center"/>
          </w:tcPr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основанию. Закономерность в ряду чисел, геометрических фигур, объектов повседневной жизни: её объяснение с использованием математической терминологии.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Верные (истинные) и неверные (ложные) утверждения, содержащие количественные, пространственные отношения, зависимости между числами/величинами.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Конструирование утверждений с использованием слов «каждый», «все».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lastRenderedPageBreak/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пр.); внесение данных в таблицу. Дополнение моделей (схем, изображений) готовыми числовыми данными.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Правило составления ряда чисел, величин, геометрических фигур (формулирование правила, проверка правила, дополнение ряда).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Алгоритмы (приёмы, правила) устных и письменных вычислений, измерений и построения геометрических фигур.</w:t>
            </w:r>
          </w:p>
          <w:p w:rsidR="0073091B" w:rsidRPr="001576F9" w:rsidRDefault="0073091B" w:rsidP="001576F9">
            <w:pPr>
              <w:pStyle w:val="a6"/>
              <w:suppressAutoHyphens/>
              <w:ind w:left="0"/>
              <w:rPr>
                <w:b/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Правила работы с электронными средствами обучения.</w:t>
            </w:r>
          </w:p>
        </w:tc>
        <w:tc>
          <w:tcPr>
            <w:tcW w:w="7088" w:type="dxa"/>
            <w:vAlign w:val="center"/>
          </w:tcPr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lastRenderedPageBreak/>
              <w:t>Учебный диалог: установление последовательности событий (действий) сюжета. Описание рисунка (схемы, модели) по заданному или самостоятельно составленному плану.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Оформление математической записи. Использование математической терминологии для формулирования вопросов, заданий, при построении предположений, проверке гипотез. Работа в парах: составление утверждения на основе информации, представленной в наглядном виде.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Наблюдение закономерности в составлении ряда чисел (величин, геометрических фигур), формулирование правила. Распознавание в окружающем мире ситуаций, которые целесообразно сформулировать на языке математики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и решить математическими средствами.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Работа с информацией: чтение таблицы (расписание, график работы, схему), нахождение информации, удовлетворяющей заданному условию задачи. Составление вопросов по таблице.</w:t>
            </w:r>
          </w:p>
          <w:p w:rsidR="0073091B" w:rsidRPr="001576F9" w:rsidRDefault="0073091B" w:rsidP="001576F9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 xml:space="preserve">Работа в парах/группах. Календарь. Схемы маршрутов. Работа с информацией: анализ информации, представленной на рисунке и в </w:t>
            </w:r>
            <w:r w:rsidRPr="001576F9">
              <w:rPr>
                <w:sz w:val="24"/>
                <w:szCs w:val="24"/>
              </w:rPr>
              <w:lastRenderedPageBreak/>
              <w:t>тексте задания.</w:t>
            </w:r>
          </w:p>
          <w:p w:rsidR="0073091B" w:rsidRPr="001576F9" w:rsidRDefault="0073091B" w:rsidP="001576F9">
            <w:pPr>
              <w:pStyle w:val="a6"/>
              <w:suppressAutoHyphens/>
              <w:ind w:left="0"/>
              <w:rPr>
                <w:b/>
                <w:sz w:val="24"/>
                <w:szCs w:val="24"/>
              </w:rPr>
            </w:pPr>
            <w:r w:rsidRPr="001576F9">
              <w:rPr>
                <w:sz w:val="24"/>
                <w:szCs w:val="24"/>
              </w:rPr>
              <w:t>Обсуждение правил работы с электронными средствами обучения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091B" w:rsidRDefault="0073091B" w:rsidP="007309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091B" w:rsidRPr="00F347F1" w:rsidTr="0072173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091B" w:rsidRDefault="0073091B" w:rsidP="00730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73091B" w:rsidRPr="00B11BCC" w:rsidRDefault="0073091B" w:rsidP="0090209D">
            <w:pPr>
              <w:pStyle w:val="TableParagraph"/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Резерв (</w:t>
            </w:r>
            <w:r w:rsidR="0090209D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4394" w:type="dxa"/>
          </w:tcPr>
          <w:p w:rsidR="0073091B" w:rsidRPr="00B11BCC" w:rsidRDefault="0073091B" w:rsidP="0073091B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:rsidR="0073091B" w:rsidRPr="00B11BCC" w:rsidRDefault="0073091B" w:rsidP="0073091B">
            <w:pPr>
              <w:pStyle w:val="TableParagraph"/>
              <w:suppressAutoHyphens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91B" w:rsidRDefault="0073091B" w:rsidP="007309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091B" w:rsidRPr="00F347F1" w:rsidTr="00721732">
        <w:tc>
          <w:tcPr>
            <w:tcW w:w="15877" w:type="dxa"/>
            <w:gridSpan w:val="5"/>
            <w:shd w:val="clear" w:color="auto" w:fill="auto"/>
          </w:tcPr>
          <w:p w:rsidR="0073091B" w:rsidRPr="00F347F1" w:rsidRDefault="0073091B" w:rsidP="00902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5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9020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 </w:t>
            </w:r>
            <w:r w:rsidRPr="002305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</w:t>
            </w:r>
            <w:r w:rsidR="007B1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721732" w:rsidRDefault="00721732" w:rsidP="00721732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21732" w:rsidRPr="00721732" w:rsidRDefault="00721732" w:rsidP="00721732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173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График выполнения практической части программы</w:t>
      </w:r>
    </w:p>
    <w:tbl>
      <w:tblPr>
        <w:tblW w:w="1545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9072"/>
        <w:gridCol w:w="3119"/>
        <w:gridCol w:w="2126"/>
      </w:tblGrid>
      <w:tr w:rsidR="00721732" w:rsidRPr="00721732" w:rsidTr="007217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2" w:rsidRPr="00721732" w:rsidRDefault="00721732" w:rsidP="007217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2" w:rsidRPr="00721732" w:rsidRDefault="00721732" w:rsidP="007217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2" w:rsidRPr="00721732" w:rsidRDefault="00721732" w:rsidP="007217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работы.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732" w:rsidRPr="00721732" w:rsidRDefault="00721732" w:rsidP="007217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17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проведения.</w:t>
            </w:r>
          </w:p>
        </w:tc>
      </w:tr>
      <w:tr w:rsidR="00721732" w:rsidRPr="00721732" w:rsidTr="007217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32" w:rsidRPr="003E5728" w:rsidRDefault="00721732" w:rsidP="00721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32" w:rsidRPr="003E5728" w:rsidRDefault="00721732" w:rsidP="007217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Входная диагностика</w:t>
            </w: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32" w:rsidRPr="003E5728" w:rsidRDefault="00721732" w:rsidP="00721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32" w:rsidRPr="003E5728" w:rsidRDefault="00A32F46" w:rsidP="007217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721732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721732" w:rsidRPr="00721732" w:rsidTr="0072173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32" w:rsidRPr="003E5728" w:rsidRDefault="00721732" w:rsidP="00721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32" w:rsidRPr="003E5728" w:rsidRDefault="00721732" w:rsidP="007217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«Числовые выражения»</w:t>
            </w: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32" w:rsidRPr="003E5728" w:rsidRDefault="00721732" w:rsidP="00721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32" w:rsidRPr="003E5728" w:rsidRDefault="00943FCD" w:rsidP="007217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721732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721732" w:rsidRPr="00721732" w:rsidTr="008865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32" w:rsidRPr="003E5728" w:rsidRDefault="00943FCD" w:rsidP="00721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7217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32" w:rsidRPr="003E5728" w:rsidRDefault="00721732" w:rsidP="007217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 за 1 полугодие.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32" w:rsidRPr="003E5728" w:rsidRDefault="00721732" w:rsidP="00721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32" w:rsidRPr="003E5728" w:rsidRDefault="00943FCD" w:rsidP="007217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721732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721732" w:rsidRPr="00721732" w:rsidTr="008865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32" w:rsidRPr="003E5728" w:rsidRDefault="00943FCD" w:rsidP="00721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32" w:rsidRPr="003E5728" w:rsidRDefault="00721732" w:rsidP="007217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«Проверим себя и оценим свои достижения»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32" w:rsidRPr="003E5728" w:rsidRDefault="00721732" w:rsidP="00721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ест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32" w:rsidRPr="003E5728" w:rsidRDefault="00721732" w:rsidP="007217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</w:tr>
      <w:tr w:rsidR="00721732" w:rsidRPr="00721732" w:rsidTr="008865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32" w:rsidRPr="003E5728" w:rsidRDefault="00943FCD" w:rsidP="00721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32" w:rsidRPr="003E5728" w:rsidRDefault="00721732" w:rsidP="007217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«Письменные приемы сложения и вычитания».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32" w:rsidRPr="003E5728" w:rsidRDefault="00886599" w:rsidP="00721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32" w:rsidRPr="003E5728" w:rsidRDefault="00943FCD" w:rsidP="007217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721732">
              <w:rPr>
                <w:rFonts w:ascii="Times New Roman" w:hAnsi="Times New Roman"/>
                <w:sz w:val="24"/>
                <w:szCs w:val="24"/>
                <w:lang w:eastAsia="ru-RU"/>
              </w:rPr>
              <w:t>3.03</w:t>
            </w:r>
          </w:p>
        </w:tc>
      </w:tr>
      <w:tr w:rsidR="00943FCD" w:rsidRPr="00721732" w:rsidTr="008865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CD" w:rsidRDefault="00943FCD" w:rsidP="00721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CD" w:rsidRPr="00943FCD" w:rsidRDefault="00943FCD" w:rsidP="007217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FCD">
              <w:rPr>
                <w:rFonts w:ascii="Times New Roman" w:hAnsi="Times New Roman"/>
                <w:sz w:val="24"/>
                <w:szCs w:val="24"/>
                <w:lang w:eastAsia="ru-RU"/>
              </w:rPr>
              <w:t>«Сложение и вычитание чисел от 1 до 100»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CD" w:rsidRDefault="00943FCD" w:rsidP="0072173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CD" w:rsidRDefault="0090209D" w:rsidP="007217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943FCD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</w:tr>
      <w:tr w:rsidR="00886599" w:rsidRPr="00721732" w:rsidTr="008865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99" w:rsidRPr="003E5728" w:rsidRDefault="00943FCD" w:rsidP="0088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99" w:rsidRPr="003E5728" w:rsidRDefault="00886599" w:rsidP="008865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</w:t>
            </w:r>
            <w:r w:rsidR="00943F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аттестация за 2 полугодие.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99" w:rsidRPr="003E5728" w:rsidRDefault="00886599" w:rsidP="008865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к/р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99" w:rsidRPr="003E5728" w:rsidRDefault="00943FCD" w:rsidP="002C5F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C5F6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886599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</w:tr>
    </w:tbl>
    <w:p w:rsidR="00721732" w:rsidRPr="00721732" w:rsidRDefault="00721732" w:rsidP="00721732">
      <w:pPr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D2B8D" w:rsidRDefault="000D2B8D" w:rsidP="002B3E26">
      <w:pPr>
        <w:pageBreakBefore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0D2B8D" w:rsidSect="00FB3D2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C27057" w:rsidRDefault="00FB3D20" w:rsidP="00FB3D20">
      <w:pPr>
        <w:pageBreakBefore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347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Календарно – тематическое планирование</w:t>
      </w:r>
    </w:p>
    <w:p w:rsidR="00FB3D20" w:rsidRPr="00C27057" w:rsidRDefault="00FB3D20" w:rsidP="0078150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6946"/>
        <w:gridCol w:w="1275"/>
        <w:gridCol w:w="1418"/>
      </w:tblGrid>
      <w:tr w:rsidR="00781505" w:rsidRPr="002305BE" w:rsidTr="00AD7119">
        <w:tc>
          <w:tcPr>
            <w:tcW w:w="1135" w:type="dxa"/>
          </w:tcPr>
          <w:p w:rsidR="00781505" w:rsidRPr="002305BE" w:rsidRDefault="00781505" w:rsidP="00383EB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5B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946" w:type="dxa"/>
          </w:tcPr>
          <w:p w:rsidR="00781505" w:rsidRPr="002305BE" w:rsidRDefault="00781505" w:rsidP="00383EB2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5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5" w:type="dxa"/>
          </w:tcPr>
          <w:p w:rsidR="00781505" w:rsidRPr="00E559D2" w:rsidRDefault="00781505" w:rsidP="00383E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5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</w:t>
            </w:r>
          </w:p>
          <w:p w:rsidR="00781505" w:rsidRPr="00E559D2" w:rsidRDefault="00781505" w:rsidP="00383E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55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часов</w:t>
            </w:r>
          </w:p>
        </w:tc>
        <w:tc>
          <w:tcPr>
            <w:tcW w:w="1418" w:type="dxa"/>
          </w:tcPr>
          <w:p w:rsidR="00781505" w:rsidRPr="00E559D2" w:rsidRDefault="00781505" w:rsidP="00383E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5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</w:tr>
      <w:tr w:rsidR="00F779E8" w:rsidRPr="002305BE" w:rsidTr="00AD7119">
        <w:tc>
          <w:tcPr>
            <w:tcW w:w="10774" w:type="dxa"/>
            <w:gridSpan w:val="4"/>
          </w:tcPr>
          <w:p w:rsidR="00F779E8" w:rsidRPr="00F779E8" w:rsidRDefault="00F779E8" w:rsidP="00383E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четверть</w:t>
            </w:r>
          </w:p>
        </w:tc>
      </w:tr>
      <w:tr w:rsidR="00AD7119" w:rsidRPr="002305BE" w:rsidTr="00AD7119">
        <w:tc>
          <w:tcPr>
            <w:tcW w:w="10774" w:type="dxa"/>
            <w:gridSpan w:val="4"/>
          </w:tcPr>
          <w:p w:rsidR="00AD7119" w:rsidRPr="003E5728" w:rsidRDefault="00AD7119" w:rsidP="007B1D22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6B788A">
              <w:rPr>
                <w:rFonts w:ascii="Times New Roman" w:hAnsi="Times New Roman"/>
                <w:sz w:val="24"/>
                <w:szCs w:val="24"/>
              </w:rPr>
              <w:t>Повторение (4 часа) Из учебника Математик</w:t>
            </w:r>
            <w:r w:rsidR="007B1D22">
              <w:rPr>
                <w:rFonts w:ascii="Times New Roman" w:hAnsi="Times New Roman"/>
                <w:sz w:val="24"/>
                <w:szCs w:val="24"/>
              </w:rPr>
              <w:t>а</w:t>
            </w:r>
            <w:r w:rsidRPr="006B788A">
              <w:rPr>
                <w:rFonts w:ascii="Times New Roman" w:hAnsi="Times New Roman"/>
                <w:sz w:val="24"/>
                <w:szCs w:val="24"/>
              </w:rPr>
              <w:t xml:space="preserve"> 1 кл.2 часть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F4DFB" w:rsidRPr="002305BE" w:rsidTr="00BF4DFB">
        <w:trPr>
          <w:trHeight w:val="334"/>
        </w:trPr>
        <w:tc>
          <w:tcPr>
            <w:tcW w:w="1135" w:type="dxa"/>
          </w:tcPr>
          <w:p w:rsidR="00BF4DFB" w:rsidRPr="003E5728" w:rsidRDefault="00BF4DFB" w:rsidP="00BF4D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vMerge w:val="restart"/>
          </w:tcPr>
          <w:p w:rsidR="00BF4DFB" w:rsidRPr="003E5728" w:rsidRDefault="00BF4DFB" w:rsidP="00AD7119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3E5728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Повторение. Числа от 1 до 20.</w:t>
            </w:r>
          </w:p>
        </w:tc>
        <w:tc>
          <w:tcPr>
            <w:tcW w:w="1275" w:type="dxa"/>
          </w:tcPr>
          <w:p w:rsidR="00BF4DFB" w:rsidRPr="003E5728" w:rsidRDefault="00BF4DFB" w:rsidP="00AD711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8" w:type="dxa"/>
          </w:tcPr>
          <w:p w:rsidR="00BF4DFB" w:rsidRPr="003E5728" w:rsidRDefault="00BF4DFB" w:rsidP="002D14C5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01.09</w:t>
            </w:r>
          </w:p>
        </w:tc>
      </w:tr>
      <w:tr w:rsidR="00BF4DFB" w:rsidRPr="002305BE" w:rsidTr="00AD7119">
        <w:tc>
          <w:tcPr>
            <w:tcW w:w="1135" w:type="dxa"/>
          </w:tcPr>
          <w:p w:rsidR="00BF4DFB" w:rsidRPr="003E5728" w:rsidRDefault="00BF4DFB" w:rsidP="007B1D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vMerge/>
          </w:tcPr>
          <w:p w:rsidR="00BF4DFB" w:rsidRPr="003E5728" w:rsidRDefault="00BF4DFB" w:rsidP="00AD7119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</w:tcPr>
          <w:p w:rsidR="00BF4DFB" w:rsidRDefault="00BF4DFB" w:rsidP="00AD711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8" w:type="dxa"/>
          </w:tcPr>
          <w:p w:rsidR="00BF4DFB" w:rsidRDefault="00BF4DFB" w:rsidP="00AD7119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02.09</w:t>
            </w:r>
          </w:p>
        </w:tc>
      </w:tr>
      <w:tr w:rsidR="00BF4DFB" w:rsidRPr="002305BE" w:rsidTr="00AD7119">
        <w:tc>
          <w:tcPr>
            <w:tcW w:w="1135" w:type="dxa"/>
          </w:tcPr>
          <w:p w:rsidR="00BF4DFB" w:rsidRPr="003E5728" w:rsidRDefault="00BF4DFB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vMerge/>
          </w:tcPr>
          <w:p w:rsidR="00BF4DFB" w:rsidRPr="003E5728" w:rsidRDefault="00BF4DFB" w:rsidP="00AD7119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</w:tcPr>
          <w:p w:rsidR="00BF4DFB" w:rsidRPr="003E5728" w:rsidRDefault="00BF4DFB" w:rsidP="00AD711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3E5728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8" w:type="dxa"/>
          </w:tcPr>
          <w:p w:rsidR="00BF4DFB" w:rsidRPr="003E5728" w:rsidRDefault="00BF4DFB" w:rsidP="00AD7119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04.09</w:t>
            </w:r>
          </w:p>
        </w:tc>
      </w:tr>
      <w:tr w:rsidR="00BF4DFB" w:rsidRPr="002305BE" w:rsidTr="00AD7119">
        <w:tc>
          <w:tcPr>
            <w:tcW w:w="1135" w:type="dxa"/>
          </w:tcPr>
          <w:p w:rsidR="00BF4DFB" w:rsidRPr="003E5728" w:rsidRDefault="00BF4DFB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vMerge/>
          </w:tcPr>
          <w:p w:rsidR="00BF4DFB" w:rsidRPr="003E5728" w:rsidRDefault="00BF4DFB" w:rsidP="00AD7119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</w:tcPr>
          <w:p w:rsidR="00BF4DFB" w:rsidRPr="003E5728" w:rsidRDefault="00BF4DFB" w:rsidP="00AD711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3E5728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8" w:type="dxa"/>
          </w:tcPr>
          <w:p w:rsidR="00BF4DFB" w:rsidRPr="003E5728" w:rsidRDefault="00BF4DFB" w:rsidP="002D14C5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05.09</w:t>
            </w:r>
          </w:p>
        </w:tc>
      </w:tr>
      <w:tr w:rsidR="00AD7119" w:rsidRPr="002305BE" w:rsidTr="00AD7119">
        <w:tc>
          <w:tcPr>
            <w:tcW w:w="113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Повторение. Счёт десятками. Образование и запись чисел от 20 до 100.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AD7119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F04EC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AD7119" w:rsidRPr="002305BE" w:rsidTr="00AD7119">
        <w:tc>
          <w:tcPr>
            <w:tcW w:w="113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Счёт десятками. Образование и запись чисел от 20 до 100.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F04EC4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AD7119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AD7119" w:rsidRPr="002305BE" w:rsidTr="00AD7119">
        <w:tc>
          <w:tcPr>
            <w:tcW w:w="113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Поместное значение цифр.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F04EC4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AD7119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AD7119" w:rsidRPr="002305BE" w:rsidTr="00AD7119">
        <w:tc>
          <w:tcPr>
            <w:tcW w:w="113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Однозначные и двухзначные числа.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AD7119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04EC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AD7119" w:rsidRPr="002305BE" w:rsidTr="00AD7119">
        <w:tc>
          <w:tcPr>
            <w:tcW w:w="113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Миллиметр.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AD7119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AD7119" w:rsidRPr="002305BE" w:rsidTr="00AD7119">
        <w:tc>
          <w:tcPr>
            <w:tcW w:w="113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AD7119" w:rsidRPr="00943FCD" w:rsidRDefault="00AD7119" w:rsidP="007B1D2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3F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Входная </w:t>
            </w:r>
            <w:r w:rsidR="002D14C5" w:rsidRPr="00943F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диагностика</w:t>
            </w:r>
            <w:r w:rsidRPr="00943F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2C5F6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К/р.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AD7119" w:rsidP="007217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AD7119" w:rsidRPr="002305BE" w:rsidTr="00AD7119">
        <w:tc>
          <w:tcPr>
            <w:tcW w:w="1135" w:type="dxa"/>
          </w:tcPr>
          <w:p w:rsidR="00DD449B" w:rsidRDefault="0090209D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ошибками. </w:t>
            </w: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Десятичный состав чисел от 1 до 100.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D7119" w:rsidRDefault="00D527D4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AD7119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  <w:p w:rsidR="00AD7119" w:rsidRPr="003E5728" w:rsidRDefault="00D527D4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AD7119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AD7119" w:rsidRPr="002305BE" w:rsidTr="00AD7119">
        <w:tc>
          <w:tcPr>
            <w:tcW w:w="113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Метр. Таблица единиц длины.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AD7119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AD7119" w:rsidRPr="002305BE" w:rsidTr="00AD7119">
        <w:tc>
          <w:tcPr>
            <w:tcW w:w="1135" w:type="dxa"/>
          </w:tcPr>
          <w:p w:rsidR="00DD449B" w:rsidRDefault="0090209D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AD71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Сложение и вычитание, основанное на разрядном составе слагаемых.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D7119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  <w:p w:rsidR="00AD7119" w:rsidRPr="003E5728" w:rsidRDefault="00D527D4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AD7119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AD7119" w:rsidRPr="002305BE" w:rsidTr="00AD7119">
        <w:tc>
          <w:tcPr>
            <w:tcW w:w="113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Рубль. Копейка.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AD7119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AD7119" w:rsidRPr="002305BE" w:rsidTr="00AD7119">
        <w:tc>
          <w:tcPr>
            <w:tcW w:w="1135" w:type="dxa"/>
          </w:tcPr>
          <w:p w:rsidR="00AD7119" w:rsidRPr="003E5728" w:rsidRDefault="00AD7119" w:rsidP="00AD711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D527D4" w:rsidP="00AD71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AD7119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AD7119" w:rsidRPr="002305BE" w:rsidTr="00AD7119">
        <w:tc>
          <w:tcPr>
            <w:tcW w:w="1135" w:type="dxa"/>
          </w:tcPr>
          <w:p w:rsidR="00AD7119" w:rsidRPr="003E5728" w:rsidRDefault="00AD7119" w:rsidP="00AD711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Странички для любознательных. Что узнали? Чему научились?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D527D4" w:rsidP="00AD71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</w:tr>
      <w:tr w:rsidR="00AD7119" w:rsidRPr="002305BE" w:rsidTr="00AD7119">
        <w:tc>
          <w:tcPr>
            <w:tcW w:w="1135" w:type="dxa"/>
          </w:tcPr>
          <w:p w:rsidR="00AD7119" w:rsidRPr="003E5728" w:rsidRDefault="00AD7119" w:rsidP="00AD711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AD7119" w:rsidRPr="003E5728" w:rsidRDefault="00AD7119" w:rsidP="007B1D2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Задачи, обратные данной. 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D527D4" w:rsidP="00AD71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AD7119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AD7119" w:rsidRPr="002305BE" w:rsidTr="00AD7119">
        <w:tc>
          <w:tcPr>
            <w:tcW w:w="113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Упражнение в построении отрезков и нахождении их длины.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D527D4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="00AD7119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AD7119" w:rsidRPr="002305BE" w:rsidTr="00AD7119">
        <w:tc>
          <w:tcPr>
            <w:tcW w:w="1135" w:type="dxa"/>
          </w:tcPr>
          <w:p w:rsidR="00DD449B" w:rsidRDefault="0090209D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AD7119" w:rsidRPr="003E5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449B" w:rsidRDefault="0090209D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AD7119" w:rsidRPr="003E5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на нахождение неизвестного уменьшаемого, вычитаемого.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AD7119" w:rsidRDefault="00D527D4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="00AD7119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  <w:p w:rsidR="00AD7119" w:rsidRDefault="00D527D4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="00AD7119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  <w:p w:rsidR="00AD7119" w:rsidRPr="003E5728" w:rsidRDefault="00D527D4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AD7119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AD7119" w:rsidRPr="002305BE" w:rsidTr="00AD7119">
        <w:tc>
          <w:tcPr>
            <w:tcW w:w="113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Время. Единица времени — час, минута. Соотношение между ними.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AD7119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AD7119" w:rsidRPr="002305BE" w:rsidTr="00AD7119">
        <w:tc>
          <w:tcPr>
            <w:tcW w:w="1135" w:type="dxa"/>
          </w:tcPr>
          <w:p w:rsidR="00DD449B" w:rsidRDefault="0090209D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AD7119" w:rsidRPr="003E5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Длина ломаной. Способы нахождения длины ломаной.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D7119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  <w:p w:rsidR="00AD7119" w:rsidRPr="003E5728" w:rsidRDefault="00AD7119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AD7119" w:rsidRPr="002305BE" w:rsidTr="00AD7119">
        <w:tc>
          <w:tcPr>
            <w:tcW w:w="1135" w:type="dxa"/>
          </w:tcPr>
          <w:p w:rsidR="00DD449B" w:rsidRDefault="0090209D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AD7119" w:rsidRPr="003E5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Порядок выполнения действий в числовых выражениях. Скобки. Числовое выражение.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D7119" w:rsidRDefault="00D527D4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AD7119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  <w:p w:rsidR="00AD7119" w:rsidRPr="003E5728" w:rsidRDefault="00AD7119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AD7119" w:rsidRPr="002305BE" w:rsidTr="00AD7119">
        <w:tc>
          <w:tcPr>
            <w:tcW w:w="113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Сравнение числовых выражений.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AD7119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AD7119" w:rsidRPr="002305BE" w:rsidTr="00AD7119">
        <w:tc>
          <w:tcPr>
            <w:tcW w:w="113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Периметр многоугольника.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AD7119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AD7119" w:rsidRPr="002305BE" w:rsidTr="002C5F6E">
        <w:trPr>
          <w:trHeight w:val="293"/>
        </w:trPr>
        <w:tc>
          <w:tcPr>
            <w:tcW w:w="1135" w:type="dxa"/>
          </w:tcPr>
          <w:p w:rsidR="00AD7119" w:rsidRPr="003E5728" w:rsidRDefault="0090209D" w:rsidP="002C5F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DD4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AD7119" w:rsidRPr="002C5F6E" w:rsidRDefault="002C5F6E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5F6E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1 четверть.</w:t>
            </w:r>
          </w:p>
        </w:tc>
        <w:tc>
          <w:tcPr>
            <w:tcW w:w="1275" w:type="dxa"/>
          </w:tcPr>
          <w:p w:rsidR="00AD7119" w:rsidRPr="003E5728" w:rsidRDefault="002C5F6E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D527D4" w:rsidP="002C5F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AD7119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2C5F6E" w:rsidRPr="002305BE" w:rsidTr="00AD7119">
        <w:tc>
          <w:tcPr>
            <w:tcW w:w="1135" w:type="dxa"/>
          </w:tcPr>
          <w:p w:rsidR="002C5F6E" w:rsidRDefault="002C5F6E" w:rsidP="002D14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46" w:type="dxa"/>
          </w:tcPr>
          <w:p w:rsidR="002C5F6E" w:rsidRPr="003E5728" w:rsidRDefault="002C5F6E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ошибками.</w:t>
            </w: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переместительного и сочетательного свойств сложения для рационализации вычислений.</w:t>
            </w:r>
          </w:p>
        </w:tc>
        <w:tc>
          <w:tcPr>
            <w:tcW w:w="1275" w:type="dxa"/>
          </w:tcPr>
          <w:p w:rsidR="002C5F6E" w:rsidRDefault="002C5F6E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C5F6E" w:rsidRDefault="002C5F6E" w:rsidP="002C5F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24.10</w:t>
            </w:r>
          </w:p>
          <w:p w:rsidR="002C5F6E" w:rsidRDefault="002C5F6E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D14C5" w:rsidRPr="002305BE" w:rsidTr="00721732">
        <w:tc>
          <w:tcPr>
            <w:tcW w:w="10774" w:type="dxa"/>
            <w:gridSpan w:val="4"/>
          </w:tcPr>
          <w:p w:rsidR="002D14C5" w:rsidRPr="002D14C5" w:rsidRDefault="002D14C5" w:rsidP="002D14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14C5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2D14C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четверть</w:t>
            </w:r>
          </w:p>
        </w:tc>
      </w:tr>
      <w:tr w:rsidR="002D14C5" w:rsidRPr="002305BE" w:rsidTr="00AD7119">
        <w:tc>
          <w:tcPr>
            <w:tcW w:w="1135" w:type="dxa"/>
          </w:tcPr>
          <w:p w:rsidR="002D14C5" w:rsidRPr="003E5728" w:rsidRDefault="002D14C5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:rsidR="002D14C5" w:rsidRPr="003E5728" w:rsidRDefault="002D14C5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переместительного и сочетательного свойств сложения для рационализации вычислений.</w:t>
            </w:r>
          </w:p>
        </w:tc>
        <w:tc>
          <w:tcPr>
            <w:tcW w:w="1275" w:type="dxa"/>
          </w:tcPr>
          <w:p w:rsidR="002D14C5" w:rsidRPr="003E5728" w:rsidRDefault="002D14C5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D14C5" w:rsidRDefault="00D527D4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="002D14C5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AD7119" w:rsidRPr="002305BE" w:rsidTr="00AD7119">
        <w:tc>
          <w:tcPr>
            <w:tcW w:w="113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Странички для любознательных. Повторение «Что узнали? Чему научились?».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D527D4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="00AD7119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AD7119" w:rsidRPr="002305BE" w:rsidTr="00AD7119">
        <w:tc>
          <w:tcPr>
            <w:tcW w:w="113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Устные вычисления с использованием свойств сложения.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D527D4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AD7119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AD7119" w:rsidRPr="002305BE" w:rsidTr="00AD7119">
        <w:tc>
          <w:tcPr>
            <w:tcW w:w="113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46" w:type="dxa"/>
          </w:tcPr>
          <w:p w:rsidR="00AD7119" w:rsidRPr="00943FCD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3F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="00721732" w:rsidRPr="00943F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 тему «Числовые выражения»</w:t>
            </w:r>
            <w:r w:rsidRPr="00943F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AD7119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AD7119" w:rsidRPr="002305BE" w:rsidTr="00AD7119">
        <w:tc>
          <w:tcPr>
            <w:tcW w:w="113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контрольной работы. Работа над ошибками.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AD7119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AD7119" w:rsidRPr="002305BE" w:rsidTr="00AD7119">
        <w:tc>
          <w:tcPr>
            <w:tcW w:w="113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Устные приемы вычислений вида: 36+2, 36+20.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AD7119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AD7119" w:rsidRPr="002305BE" w:rsidTr="00AD7119">
        <w:tc>
          <w:tcPr>
            <w:tcW w:w="113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Устные приемы вычислений вида: 36-2, 36-20.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AD7119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AD7119" w:rsidRPr="002305BE" w:rsidTr="00AD7119">
        <w:tc>
          <w:tcPr>
            <w:tcW w:w="113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Устные приемы вычислений вида: 26+4.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AD7119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AD7119" w:rsidRPr="002305BE" w:rsidTr="00AD7119">
        <w:tc>
          <w:tcPr>
            <w:tcW w:w="113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Устные приемы вычислений вида: 30-7.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AD7119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AD7119" w:rsidRPr="002305BE" w:rsidTr="00AD7119">
        <w:tc>
          <w:tcPr>
            <w:tcW w:w="1135" w:type="dxa"/>
          </w:tcPr>
          <w:p w:rsidR="00DD449B" w:rsidRDefault="0090209D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AD7119" w:rsidRPr="003E5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Устные приемы вычислений вида: 60-24.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D7119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  <w:p w:rsidR="00AD7119" w:rsidRPr="003E5728" w:rsidRDefault="00AD7119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AD7119" w:rsidRPr="002305BE" w:rsidTr="00AD7119">
        <w:tc>
          <w:tcPr>
            <w:tcW w:w="1135" w:type="dxa"/>
          </w:tcPr>
          <w:p w:rsidR="00DD449B" w:rsidRDefault="0090209D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AD7119" w:rsidRPr="003E5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на нахождение третьего неизвестного слагаемого. Запись решения задачи в виде выражения.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D7119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  <w:p w:rsidR="00AD7119" w:rsidRPr="003E5728" w:rsidRDefault="00AD7119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</w:tr>
      <w:tr w:rsidR="00AD7119" w:rsidRPr="002305BE" w:rsidTr="00AD7119">
        <w:tc>
          <w:tcPr>
            <w:tcW w:w="1135" w:type="dxa"/>
          </w:tcPr>
          <w:p w:rsidR="00DD449B" w:rsidRDefault="0090209D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AD7119" w:rsidRPr="003E5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Простые задачи на встречное движение.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D7119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  <w:p w:rsidR="00AD7119" w:rsidRPr="003E5728" w:rsidRDefault="00D527D4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="00AD7119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="002D14C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D7119" w:rsidRPr="002305BE" w:rsidTr="00AD7119">
        <w:tc>
          <w:tcPr>
            <w:tcW w:w="1135" w:type="dxa"/>
          </w:tcPr>
          <w:p w:rsidR="00DD449B" w:rsidRDefault="0090209D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AD7119" w:rsidRPr="003E5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Устные приемы вычислений вида: 26+7.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D7119" w:rsidRDefault="00D527D4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AD7119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  <w:p w:rsidR="00AD7119" w:rsidRPr="003E5728" w:rsidRDefault="00D527D4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AD7119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AD7119" w:rsidRPr="002305BE" w:rsidTr="00AD7119">
        <w:tc>
          <w:tcPr>
            <w:tcW w:w="1135" w:type="dxa"/>
          </w:tcPr>
          <w:p w:rsidR="00DD449B" w:rsidRDefault="0090209D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AD7119" w:rsidRPr="003E5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Устные приемы вычислений вида: 35-7.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D7119" w:rsidRDefault="00D527D4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="00AD7119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  <w:p w:rsidR="00AD7119" w:rsidRPr="003E5728" w:rsidRDefault="00D527D4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AD7119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AD7119" w:rsidRPr="002305BE" w:rsidTr="00AD7119">
        <w:tc>
          <w:tcPr>
            <w:tcW w:w="1135" w:type="dxa"/>
          </w:tcPr>
          <w:p w:rsidR="00DD449B" w:rsidRDefault="0090209D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AD7119" w:rsidRPr="003E5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изученных приемов сложения и вычитания.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D7119" w:rsidRDefault="00D527D4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AD7119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  <w:p w:rsidR="00AD7119" w:rsidRPr="003E5728" w:rsidRDefault="00AD7119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AD7119" w:rsidRPr="002305BE" w:rsidTr="00AD7119">
        <w:tc>
          <w:tcPr>
            <w:tcW w:w="1135" w:type="dxa"/>
          </w:tcPr>
          <w:p w:rsidR="00DD449B" w:rsidRDefault="0090209D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AD7119" w:rsidRPr="003E5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449B" w:rsidRDefault="0090209D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AD7119" w:rsidRPr="003E5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Странички для любознательных. Повторение «Что узнали? Чему научились?».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AD7119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  <w:p w:rsidR="00AD7119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  <w:p w:rsidR="00AD7119" w:rsidRPr="003E5728" w:rsidRDefault="00AD7119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AD7119" w:rsidRPr="002305BE" w:rsidTr="00AD7119">
        <w:tc>
          <w:tcPr>
            <w:tcW w:w="113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946" w:type="dxa"/>
          </w:tcPr>
          <w:p w:rsidR="00AD7119" w:rsidRPr="003E5728" w:rsidRDefault="00844CF4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94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Промежуточная аттестация за 1 полугодие</w:t>
            </w:r>
          </w:p>
        </w:tc>
        <w:tc>
          <w:tcPr>
            <w:tcW w:w="1275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D7119" w:rsidRPr="003E5728" w:rsidRDefault="00AD7119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</w:tr>
      <w:tr w:rsidR="00844CF4" w:rsidRPr="002305BE" w:rsidTr="00844CF4">
        <w:trPr>
          <w:trHeight w:val="307"/>
        </w:trPr>
        <w:tc>
          <w:tcPr>
            <w:tcW w:w="1135" w:type="dxa"/>
          </w:tcPr>
          <w:p w:rsidR="00844CF4" w:rsidRPr="003E5728" w:rsidRDefault="00844CF4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946" w:type="dxa"/>
          </w:tcPr>
          <w:p w:rsidR="00844CF4" w:rsidRPr="003E5728" w:rsidRDefault="00844CF4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1275" w:type="dxa"/>
          </w:tcPr>
          <w:p w:rsidR="00844CF4" w:rsidRPr="003E5728" w:rsidRDefault="00844CF4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844CF4" w:rsidRDefault="00844CF4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19.12</w:t>
            </w:r>
          </w:p>
        </w:tc>
      </w:tr>
      <w:tr w:rsidR="00A75941" w:rsidRPr="002305BE" w:rsidTr="00844CF4">
        <w:trPr>
          <w:trHeight w:val="315"/>
        </w:trPr>
        <w:tc>
          <w:tcPr>
            <w:tcW w:w="1135" w:type="dxa"/>
          </w:tcPr>
          <w:p w:rsidR="00A75941" w:rsidRPr="003E5728" w:rsidRDefault="00A75941" w:rsidP="00844C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946" w:type="dxa"/>
          </w:tcPr>
          <w:p w:rsidR="00A75941" w:rsidRPr="003E5728" w:rsidRDefault="00844CF4" w:rsidP="00844C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Буквенные выражения</w:t>
            </w:r>
          </w:p>
        </w:tc>
        <w:tc>
          <w:tcPr>
            <w:tcW w:w="1275" w:type="dxa"/>
          </w:tcPr>
          <w:p w:rsidR="00A75941" w:rsidRPr="003E5728" w:rsidRDefault="00844CF4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75941" w:rsidRPr="003E5728" w:rsidRDefault="00A75941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22.12</w:t>
            </w:r>
          </w:p>
        </w:tc>
      </w:tr>
      <w:tr w:rsidR="00844CF4" w:rsidRPr="002305BE" w:rsidTr="00B60AD8">
        <w:trPr>
          <w:trHeight w:val="562"/>
        </w:trPr>
        <w:tc>
          <w:tcPr>
            <w:tcW w:w="1135" w:type="dxa"/>
          </w:tcPr>
          <w:p w:rsidR="00844CF4" w:rsidRDefault="0090209D" w:rsidP="00A759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844CF4" w:rsidRDefault="00844CF4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946" w:type="dxa"/>
          </w:tcPr>
          <w:p w:rsidR="00844CF4" w:rsidRPr="00A75941" w:rsidRDefault="00844CF4" w:rsidP="000D2B8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Выражения с переменной вида: </w:t>
            </w:r>
            <w:r w:rsidRPr="003E572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а +</w:t>
            </w: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75" w:type="dxa"/>
          </w:tcPr>
          <w:p w:rsidR="00844CF4" w:rsidRDefault="00844CF4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844CF4" w:rsidRDefault="00844CF4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  <w:p w:rsidR="00844CF4" w:rsidRDefault="00844CF4" w:rsidP="002D14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</w:tr>
      <w:tr w:rsidR="00AD7119" w:rsidRPr="002305BE" w:rsidTr="00AD7119">
        <w:tc>
          <w:tcPr>
            <w:tcW w:w="1135" w:type="dxa"/>
          </w:tcPr>
          <w:p w:rsidR="00DD449B" w:rsidRDefault="0090209D" w:rsidP="00D05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D527D4" w:rsidRDefault="00D059D6" w:rsidP="00D05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63</w:t>
            </w:r>
          </w:p>
          <w:p w:rsidR="00AD7119" w:rsidRPr="003E5728" w:rsidRDefault="00D527D4" w:rsidP="00D059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946" w:type="dxa"/>
          </w:tcPr>
          <w:p w:rsidR="00AD7119" w:rsidRPr="003E5728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Уравнение</w:t>
            </w:r>
          </w:p>
        </w:tc>
        <w:tc>
          <w:tcPr>
            <w:tcW w:w="1275" w:type="dxa"/>
          </w:tcPr>
          <w:p w:rsidR="00AD7119" w:rsidRPr="003E5728" w:rsidRDefault="00D527D4" w:rsidP="00AD71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AD7119" w:rsidRDefault="00AD7119" w:rsidP="00AD71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527D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  <w:p w:rsidR="00AD7119" w:rsidRDefault="00D527D4" w:rsidP="00D059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AD7119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  <w:p w:rsidR="00D527D4" w:rsidRPr="003E5728" w:rsidRDefault="00D527D4" w:rsidP="00D059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30.12</w:t>
            </w:r>
          </w:p>
        </w:tc>
      </w:tr>
      <w:tr w:rsidR="00D527D4" w:rsidRPr="002305BE" w:rsidTr="00721732">
        <w:tc>
          <w:tcPr>
            <w:tcW w:w="10774" w:type="dxa"/>
            <w:gridSpan w:val="4"/>
          </w:tcPr>
          <w:p w:rsidR="00D527D4" w:rsidRPr="007B1D22" w:rsidRDefault="00D527D4" w:rsidP="00D527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B1D2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III </w:t>
            </w:r>
            <w:r w:rsidRPr="007B1D2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четверть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Проверка сложения вычитанием.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12.01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вычитания сложением.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Решение задач.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418" w:type="dxa"/>
          </w:tcPr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15.01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16.01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 xml:space="preserve"> 71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«Что узнали? Чему научились?»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22.01</w:t>
            </w:r>
          </w:p>
        </w:tc>
      </w:tr>
      <w:tr w:rsidR="00BF2ABD" w:rsidRPr="002305BE" w:rsidTr="00B60AD8">
        <w:trPr>
          <w:trHeight w:val="562"/>
        </w:trPr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Письменные приемы сложения и вычитания без перехода через разряд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23.01</w:t>
            </w:r>
          </w:p>
          <w:p w:rsidR="00BF2ABD" w:rsidRPr="003E5728" w:rsidRDefault="00BF2ABD" w:rsidP="00BF2ABD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26.01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946" w:type="dxa"/>
          </w:tcPr>
          <w:p w:rsidR="00BF2ABD" w:rsidRPr="00DD4F3E" w:rsidRDefault="00BF2ABD" w:rsidP="00BF2ABD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D4F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Тест «Проверим себя и оценим свои достижения»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Pr="003E5728" w:rsidRDefault="00BF2ABD" w:rsidP="00BF2ABD">
            <w:pPr>
              <w:widowControl w:val="0"/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3E5728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Анализ тестовой работы.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Прием письменного сложения вида: 45+23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29.01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2ABD" w:rsidRPr="002305BE" w:rsidTr="00AD7119">
        <w:tc>
          <w:tcPr>
            <w:tcW w:w="1135" w:type="dxa"/>
          </w:tcPr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Прием письменного вычитания вида: 57-26</w:t>
            </w:r>
          </w:p>
        </w:tc>
        <w:tc>
          <w:tcPr>
            <w:tcW w:w="1275" w:type="dxa"/>
          </w:tcPr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30.01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в 2 действия на сложение и вычитание.</w:t>
            </w:r>
          </w:p>
        </w:tc>
        <w:tc>
          <w:tcPr>
            <w:tcW w:w="1275" w:type="dxa"/>
          </w:tcPr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946" w:type="dxa"/>
          </w:tcPr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Угол. Виды углов. 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углов.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05.02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06.02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Прием письменного сложения вида: 37+48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Прием письменного сложения вида: 37+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Многоугольники, приемы построения.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12.02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Прямоугольник.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13.02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Прием письменного сложения вида: 87+13.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Письменные приемы сложения и вычитания чисел с переходом через разряд в пределах 100.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19.02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Прие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 письменного вычитания вида: 32</w:t>
            </w: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+8, 40-8.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20.02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Прием письменного вычитания вида: 50-24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24.02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«Что узнали? Чему научились?». Странички для любознательных.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26.02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27.02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Письменное вычитание с переходом через десяток в случаях вида: 52 – 24.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02.03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946" w:type="dxa"/>
          </w:tcPr>
          <w:p w:rsidR="00BF2ABD" w:rsidRPr="00844CF4" w:rsidRDefault="00BF2ABD" w:rsidP="00BF2AB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4CF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 «Письменные приемы сложения и вычитания».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03.03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контрольной работы. Работа над ошибками.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05.03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Упражнение в письменном вычитании и сложении.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06.03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Свойства противоположных сторон прямоугольника. Построение прямоугольника.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</w:tr>
      <w:tr w:rsidR="00BF2ABD" w:rsidRPr="002305BE" w:rsidTr="0090209D">
        <w:trPr>
          <w:trHeight w:val="308"/>
        </w:trPr>
        <w:tc>
          <w:tcPr>
            <w:tcW w:w="1135" w:type="dxa"/>
          </w:tcPr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46" w:type="dxa"/>
          </w:tcPr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 xml:space="preserve">Квадрат. 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Построение квадрата.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101</w:t>
            </w:r>
          </w:p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102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Странички для любознательных. «Что узнали? Чему научились?». Решение задач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19.03    20.0323.03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6946" w:type="dxa"/>
          </w:tcPr>
          <w:p w:rsidR="00BF2ABD" w:rsidRPr="00925623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256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 по теме «Сложение и вычитание чисел от 1 до 100</w:t>
            </w:r>
          </w:p>
        </w:tc>
        <w:tc>
          <w:tcPr>
            <w:tcW w:w="1275" w:type="dxa"/>
          </w:tcPr>
          <w:p w:rsidR="00BF2ABD" w:rsidRDefault="00BF2ABD" w:rsidP="00BF2AB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24.03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контрольной работы. Работа над ошибками</w:t>
            </w:r>
          </w:p>
        </w:tc>
        <w:tc>
          <w:tcPr>
            <w:tcW w:w="1275" w:type="dxa"/>
          </w:tcPr>
          <w:p w:rsidR="00BF2ABD" w:rsidRDefault="00BF2ABD" w:rsidP="00BF2AB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26.04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6946" w:type="dxa"/>
          </w:tcPr>
          <w:p w:rsidR="00BF2ABD" w:rsidRPr="00925623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Конкре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тный смысл действия умножения.</w:t>
            </w:r>
          </w:p>
        </w:tc>
        <w:tc>
          <w:tcPr>
            <w:tcW w:w="1275" w:type="dxa"/>
          </w:tcPr>
          <w:p w:rsidR="00BF2ABD" w:rsidRDefault="00BF2ABD" w:rsidP="00BF2AB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</w:tr>
      <w:tr w:rsidR="0090209D" w:rsidRPr="002305BE" w:rsidTr="00606125">
        <w:tc>
          <w:tcPr>
            <w:tcW w:w="10774" w:type="dxa"/>
            <w:gridSpan w:val="4"/>
          </w:tcPr>
          <w:p w:rsidR="0090209D" w:rsidRDefault="0090209D" w:rsidP="0090209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1D22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IV </w:t>
            </w:r>
            <w:r w:rsidRPr="007B1D2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четверть</w:t>
            </w:r>
          </w:p>
        </w:tc>
      </w:tr>
      <w:tr w:rsidR="00BF2ABD" w:rsidRPr="002305BE" w:rsidTr="00164EA7">
        <w:trPr>
          <w:trHeight w:val="602"/>
        </w:trPr>
        <w:tc>
          <w:tcPr>
            <w:tcW w:w="1135" w:type="dxa"/>
          </w:tcPr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Конкре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тный смысл действия умножения.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</w:t>
            </w:r>
          </w:p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Периметр прямоугольника.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09.04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Приёмы умножения единицы и нуля.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Названия компонентов и результата умножения.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F2ABD" w:rsidRDefault="00BF2ABD" w:rsidP="00BF2AB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  <w:p w:rsidR="00BF2ABD" w:rsidRPr="003E5728" w:rsidRDefault="00BF2ABD" w:rsidP="00BF2AB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Переместительное свойство умножения.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16.04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17.04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Конкретный смысл действия деления (с помощью решения задач на деление по содержанию).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 xml:space="preserve">116 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Конкретный смысл действия деления (с помощью решения задач на деление на равные части).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0E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Промежуточная аттестация за 2 полугодие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23.04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контрольной работы.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 над ошибками.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24.04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Решение задач на деление.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6946" w:type="dxa"/>
          </w:tcPr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компонентов и результата деления.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Pr="003E5728" w:rsidRDefault="00BF2ABD" w:rsidP="00BF2AB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122 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Связь между компонентами и результатом умножения.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F2ABD" w:rsidRDefault="00BF2ABD" w:rsidP="00BF2AB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  <w:p w:rsidR="00BF2ABD" w:rsidRPr="003E5728" w:rsidRDefault="00BF2ABD" w:rsidP="00BF2AB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05.05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Умножение числа 10 и на 10 и соответствующие случаи.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07.05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Задачи с величинами:</w:t>
            </w: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«цена»,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«количество», «стоимость».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08.05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 xml:space="preserve">126 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Задачи на нахождение неизвестного третьего слагаемого.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728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BF2ABD" w:rsidRPr="00F54FC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14.05</w:t>
            </w:r>
          </w:p>
        </w:tc>
      </w:tr>
      <w:tr w:rsidR="00BF2ABD" w:rsidRPr="002305BE" w:rsidTr="00AD7119">
        <w:tc>
          <w:tcPr>
            <w:tcW w:w="1135" w:type="dxa"/>
          </w:tcPr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128 </w:t>
            </w:r>
          </w:p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129 </w:t>
            </w:r>
          </w:p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130 </w:t>
            </w:r>
          </w:p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131 </w:t>
            </w:r>
          </w:p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  <w:p w:rsidR="00BF2ABD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6946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5728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материала, изученного в течении учебного года «Что узнали? Чему научились?».</w:t>
            </w:r>
          </w:p>
        </w:tc>
        <w:tc>
          <w:tcPr>
            <w:tcW w:w="1275" w:type="dxa"/>
          </w:tcPr>
          <w:p w:rsidR="00BF2ABD" w:rsidRPr="003E5728" w:rsidRDefault="00BF2ABD" w:rsidP="00BF2A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</w:tcPr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15.05</w:t>
            </w:r>
          </w:p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18.05</w:t>
            </w:r>
          </w:p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19.05</w:t>
            </w:r>
          </w:p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21.05</w:t>
            </w:r>
          </w:p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22.05</w:t>
            </w:r>
          </w:p>
          <w:p w:rsidR="00BF2ABD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25.05</w:t>
            </w:r>
          </w:p>
          <w:p w:rsidR="00BF2ABD" w:rsidRPr="003E5728" w:rsidRDefault="00BF2ABD" w:rsidP="00BF2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26.05</w:t>
            </w:r>
          </w:p>
        </w:tc>
      </w:tr>
    </w:tbl>
    <w:p w:rsidR="00C27057" w:rsidRDefault="00C270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DC150F" w:rsidRPr="00F347F1" w:rsidRDefault="00DC150F" w:rsidP="00DC150F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внесения изменений в рабочую программу</w:t>
      </w:r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418"/>
        <w:gridCol w:w="1275"/>
        <w:gridCol w:w="1701"/>
        <w:gridCol w:w="1276"/>
        <w:gridCol w:w="1134"/>
      </w:tblGrid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150F" w:rsidRPr="00A73E6D" w:rsidRDefault="00DC150F" w:rsidP="00654A08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150F" w:rsidRPr="00A73E6D" w:rsidRDefault="00DC150F" w:rsidP="00654A08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Тема (темы)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50F" w:rsidRPr="00A73E6D" w:rsidRDefault="00DC150F" w:rsidP="00654A08">
            <w:pPr>
              <w:suppressAutoHyphens/>
              <w:snapToGrid w:val="0"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Дата проведения в соответствии с КТП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50F" w:rsidRPr="00A73E6D" w:rsidRDefault="00DC150F" w:rsidP="00654A08">
            <w:pPr>
              <w:suppressAutoHyphens/>
              <w:snapToGrid w:val="0"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Дата проведения с учетом корректировки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150F" w:rsidRPr="00A73E6D" w:rsidRDefault="00DC150F" w:rsidP="00654A08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Причина</w:t>
            </w:r>
          </w:p>
          <w:p w:rsidR="00DC150F" w:rsidRPr="00A73E6D" w:rsidRDefault="00DC150F" w:rsidP="00654A08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корректир-ки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150F" w:rsidRPr="00A73E6D" w:rsidRDefault="00DC150F" w:rsidP="00654A08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Способ, форма корректир-ки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50F" w:rsidRPr="00A73E6D" w:rsidRDefault="00DC150F" w:rsidP="00654A08">
            <w:pPr>
              <w:suppressAutoHyphens/>
              <w:snapToGrid w:val="0"/>
              <w:spacing w:after="0" w:line="276" w:lineRule="auto"/>
              <w:ind w:left="-107" w:right="-108" w:firstLine="107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Согласов-е с администр-ей школы</w:t>
            </w: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C150F" w:rsidRPr="00F347F1" w:rsidTr="00654A0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0F" w:rsidRPr="00F347F1" w:rsidRDefault="00DC150F" w:rsidP="00654A08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C27057" w:rsidRDefault="00C27057" w:rsidP="00C27057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C27057" w:rsidRPr="00C27057" w:rsidRDefault="00C27057" w:rsidP="00C270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27057" w:rsidRPr="00C27057" w:rsidSect="00FB3D2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F3D" w:rsidRDefault="00D27F3D" w:rsidP="000A67EB">
      <w:pPr>
        <w:spacing w:after="0" w:line="240" w:lineRule="auto"/>
      </w:pPr>
      <w:r>
        <w:separator/>
      </w:r>
    </w:p>
  </w:endnote>
  <w:endnote w:type="continuationSeparator" w:id="0">
    <w:p w:rsidR="00D27F3D" w:rsidRDefault="00D27F3D" w:rsidP="000A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F3D" w:rsidRDefault="00D27F3D" w:rsidP="000A67EB">
      <w:pPr>
        <w:spacing w:after="0" w:line="240" w:lineRule="auto"/>
      </w:pPr>
      <w:r>
        <w:separator/>
      </w:r>
    </w:p>
  </w:footnote>
  <w:footnote w:type="continuationSeparator" w:id="0">
    <w:p w:rsidR="00D27F3D" w:rsidRDefault="00D27F3D" w:rsidP="000A6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17F1"/>
    <w:multiLevelType w:val="hybridMultilevel"/>
    <w:tmpl w:val="6EE85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88B"/>
    <w:multiLevelType w:val="hybridMultilevel"/>
    <w:tmpl w:val="752C7436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54478B"/>
    <w:multiLevelType w:val="hybridMultilevel"/>
    <w:tmpl w:val="65A6F944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55070A"/>
    <w:multiLevelType w:val="hybridMultilevel"/>
    <w:tmpl w:val="52A29EEA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486E3E"/>
    <w:multiLevelType w:val="hybridMultilevel"/>
    <w:tmpl w:val="3DD0D7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9F0F89"/>
    <w:multiLevelType w:val="hybridMultilevel"/>
    <w:tmpl w:val="3F88C49C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B9156A"/>
    <w:multiLevelType w:val="multilevel"/>
    <w:tmpl w:val="81FC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D04B21"/>
    <w:multiLevelType w:val="hybridMultilevel"/>
    <w:tmpl w:val="0F823A84"/>
    <w:lvl w:ilvl="0" w:tplc="8774F8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E2609"/>
    <w:multiLevelType w:val="hybridMultilevel"/>
    <w:tmpl w:val="C0A6256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8923E41"/>
    <w:multiLevelType w:val="hybridMultilevel"/>
    <w:tmpl w:val="EC700C24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FE13BD"/>
    <w:multiLevelType w:val="multilevel"/>
    <w:tmpl w:val="F67ED80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C3B0CE4"/>
    <w:multiLevelType w:val="hybridMultilevel"/>
    <w:tmpl w:val="57AE418A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6A7C53"/>
    <w:multiLevelType w:val="hybridMultilevel"/>
    <w:tmpl w:val="9538332A"/>
    <w:lvl w:ilvl="0" w:tplc="1B8E5C68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1095980"/>
    <w:multiLevelType w:val="hybridMultilevel"/>
    <w:tmpl w:val="B6BAB352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2837FAC"/>
    <w:multiLevelType w:val="hybridMultilevel"/>
    <w:tmpl w:val="A1666BE0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5135B33"/>
    <w:multiLevelType w:val="hybridMultilevel"/>
    <w:tmpl w:val="1B8E7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F5218"/>
    <w:multiLevelType w:val="hybridMultilevel"/>
    <w:tmpl w:val="AEC67A6C"/>
    <w:lvl w:ilvl="0" w:tplc="8774F8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B306CA"/>
    <w:multiLevelType w:val="hybridMultilevel"/>
    <w:tmpl w:val="5A9EBACE"/>
    <w:lvl w:ilvl="0" w:tplc="8774F8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6D0DD6"/>
    <w:multiLevelType w:val="hybridMultilevel"/>
    <w:tmpl w:val="1C5E9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A3443"/>
    <w:multiLevelType w:val="multilevel"/>
    <w:tmpl w:val="73B4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12"/>
  </w:num>
  <w:num w:numId="5">
    <w:abstractNumId w:val="6"/>
  </w:num>
  <w:num w:numId="6">
    <w:abstractNumId w:val="19"/>
  </w:num>
  <w:num w:numId="7">
    <w:abstractNumId w:val="7"/>
  </w:num>
  <w:num w:numId="8">
    <w:abstractNumId w:val="1"/>
  </w:num>
  <w:num w:numId="9">
    <w:abstractNumId w:val="13"/>
  </w:num>
  <w:num w:numId="10">
    <w:abstractNumId w:val="3"/>
  </w:num>
  <w:num w:numId="11">
    <w:abstractNumId w:val="8"/>
  </w:num>
  <w:num w:numId="12">
    <w:abstractNumId w:val="10"/>
  </w:num>
  <w:num w:numId="13">
    <w:abstractNumId w:val="11"/>
  </w:num>
  <w:num w:numId="14">
    <w:abstractNumId w:val="2"/>
  </w:num>
  <w:num w:numId="15">
    <w:abstractNumId w:val="16"/>
  </w:num>
  <w:num w:numId="16">
    <w:abstractNumId w:val="5"/>
  </w:num>
  <w:num w:numId="17">
    <w:abstractNumId w:val="14"/>
  </w:num>
  <w:num w:numId="18">
    <w:abstractNumId w:val="9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0F"/>
    <w:rsid w:val="00002BDA"/>
    <w:rsid w:val="00012694"/>
    <w:rsid w:val="000452F1"/>
    <w:rsid w:val="00056C70"/>
    <w:rsid w:val="000A255E"/>
    <w:rsid w:val="000A67EB"/>
    <w:rsid w:val="000D2B8D"/>
    <w:rsid w:val="000D60D1"/>
    <w:rsid w:val="000E0AC0"/>
    <w:rsid w:val="00111653"/>
    <w:rsid w:val="001576F9"/>
    <w:rsid w:val="00160B54"/>
    <w:rsid w:val="00164EA7"/>
    <w:rsid w:val="00170C42"/>
    <w:rsid w:val="001803D6"/>
    <w:rsid w:val="001A1D9C"/>
    <w:rsid w:val="002305BE"/>
    <w:rsid w:val="002A6CDC"/>
    <w:rsid w:val="002B1ABE"/>
    <w:rsid w:val="002B3E26"/>
    <w:rsid w:val="002C5F6E"/>
    <w:rsid w:val="002D14C5"/>
    <w:rsid w:val="002E52FB"/>
    <w:rsid w:val="00310147"/>
    <w:rsid w:val="00332D4F"/>
    <w:rsid w:val="0037289B"/>
    <w:rsid w:val="00383EB2"/>
    <w:rsid w:val="003C12C9"/>
    <w:rsid w:val="003E5A3F"/>
    <w:rsid w:val="003F7AB0"/>
    <w:rsid w:val="00442CC8"/>
    <w:rsid w:val="00445B84"/>
    <w:rsid w:val="00463EE5"/>
    <w:rsid w:val="004D04D5"/>
    <w:rsid w:val="004D13AB"/>
    <w:rsid w:val="004D6FFE"/>
    <w:rsid w:val="004E2DF7"/>
    <w:rsid w:val="00533B6D"/>
    <w:rsid w:val="00562843"/>
    <w:rsid w:val="00575A7D"/>
    <w:rsid w:val="005D24A1"/>
    <w:rsid w:val="00606125"/>
    <w:rsid w:val="00612896"/>
    <w:rsid w:val="006378A3"/>
    <w:rsid w:val="00654A08"/>
    <w:rsid w:val="006C5A7D"/>
    <w:rsid w:val="006D3179"/>
    <w:rsid w:val="00721732"/>
    <w:rsid w:val="0073091B"/>
    <w:rsid w:val="00752C4D"/>
    <w:rsid w:val="00774A2E"/>
    <w:rsid w:val="00781505"/>
    <w:rsid w:val="00784BCD"/>
    <w:rsid w:val="007B1D22"/>
    <w:rsid w:val="007D45BF"/>
    <w:rsid w:val="0081349A"/>
    <w:rsid w:val="0084225F"/>
    <w:rsid w:val="00844CF4"/>
    <w:rsid w:val="00886599"/>
    <w:rsid w:val="008A65C6"/>
    <w:rsid w:val="008D0E56"/>
    <w:rsid w:val="0090209D"/>
    <w:rsid w:val="00914007"/>
    <w:rsid w:val="00925623"/>
    <w:rsid w:val="00937316"/>
    <w:rsid w:val="00943FCD"/>
    <w:rsid w:val="009500B1"/>
    <w:rsid w:val="00967C8D"/>
    <w:rsid w:val="009722C6"/>
    <w:rsid w:val="00972CCE"/>
    <w:rsid w:val="00A32F46"/>
    <w:rsid w:val="00A35987"/>
    <w:rsid w:val="00A360F5"/>
    <w:rsid w:val="00A75941"/>
    <w:rsid w:val="00A7747E"/>
    <w:rsid w:val="00AD7119"/>
    <w:rsid w:val="00B60AD8"/>
    <w:rsid w:val="00B91CA0"/>
    <w:rsid w:val="00BA04F3"/>
    <w:rsid w:val="00BD5BF8"/>
    <w:rsid w:val="00BD6070"/>
    <w:rsid w:val="00BE73FC"/>
    <w:rsid w:val="00BF2ABD"/>
    <w:rsid w:val="00BF45EE"/>
    <w:rsid w:val="00BF4DFB"/>
    <w:rsid w:val="00BF7309"/>
    <w:rsid w:val="00C27057"/>
    <w:rsid w:val="00C32084"/>
    <w:rsid w:val="00C52E7E"/>
    <w:rsid w:val="00C641E6"/>
    <w:rsid w:val="00C6493A"/>
    <w:rsid w:val="00C80EF3"/>
    <w:rsid w:val="00C815FF"/>
    <w:rsid w:val="00CB55D6"/>
    <w:rsid w:val="00CD3B49"/>
    <w:rsid w:val="00CF24AF"/>
    <w:rsid w:val="00CF451C"/>
    <w:rsid w:val="00D059D6"/>
    <w:rsid w:val="00D25073"/>
    <w:rsid w:val="00D27F3D"/>
    <w:rsid w:val="00D426BF"/>
    <w:rsid w:val="00D527D4"/>
    <w:rsid w:val="00D77C7E"/>
    <w:rsid w:val="00D94071"/>
    <w:rsid w:val="00DB3E1C"/>
    <w:rsid w:val="00DC150F"/>
    <w:rsid w:val="00DD449B"/>
    <w:rsid w:val="00DD4F3E"/>
    <w:rsid w:val="00DE25AF"/>
    <w:rsid w:val="00E20D2F"/>
    <w:rsid w:val="00E73113"/>
    <w:rsid w:val="00E928CB"/>
    <w:rsid w:val="00E97F14"/>
    <w:rsid w:val="00F005B2"/>
    <w:rsid w:val="00F04EC4"/>
    <w:rsid w:val="00F40E58"/>
    <w:rsid w:val="00F779E8"/>
    <w:rsid w:val="00FB3D20"/>
    <w:rsid w:val="00F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161F"/>
  <w15:docId w15:val="{2272BC9A-B17B-4C77-A725-607C6B60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7311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</w:pPr>
    <w:rPr>
      <w:rFonts w:ascii="Arial" w:eastAsia="Arial Unicode MS" w:hAnsi="Arial Unicode MS" w:cs="Arial Unicode MS"/>
      <w:color w:val="000000"/>
      <w:kern w:val="1"/>
      <w:sz w:val="24"/>
      <w:szCs w:val="24"/>
      <w:u w:color="000000"/>
      <w:bdr w:val="nil"/>
      <w:lang w:eastAsia="ru-RU"/>
    </w:rPr>
  </w:style>
  <w:style w:type="paragraph" w:customStyle="1" w:styleId="A3">
    <w:name w:val="Текстовый блок A"/>
    <w:rsid w:val="00BF45E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paragraphstyle0">
    <w:name w:val="paragraphstyle"/>
    <w:basedOn w:val="a"/>
    <w:rsid w:val="00CF4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451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12896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FB3D20"/>
    <w:pPr>
      <w:widowControl w:val="0"/>
      <w:autoSpaceDE w:val="0"/>
      <w:autoSpaceDN w:val="0"/>
      <w:spacing w:after="0" w:line="240" w:lineRule="auto"/>
      <w:ind w:left="38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FB3D20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B3D20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character" w:styleId="a8">
    <w:name w:val="FollowedHyperlink"/>
    <w:basedOn w:val="a0"/>
    <w:uiPriority w:val="99"/>
    <w:semiHidden/>
    <w:unhideWhenUsed/>
    <w:rsid w:val="001576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niksonline.ru/uchebniki/2-klass/matematika-2-klass-1-chast-moro-bantova-shkola-rossii" TargetMode="External"/><Relationship Id="rId13" Type="http://schemas.openxmlformats.org/officeDocument/2006/relationships/hyperlink" Target="https://ya-uchitel.ru/load/nachalnye_klassy/matematika/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ebniksonline.ru/uchebniki/2-klass/matematika-2-klass-2-chast-moro-bantova-shkola-rossii" TargetMode="External"/><Relationship Id="rId12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12/2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ideouroki.net/search?q=%D0%BC%D0%B0%D1%82%D0%B5%D0%BC%D0%B0%D1%82%D0%B8%D0%BA%D0%B0+2+%D0%BA%D0%BB%D0%B0%D1%81%D1%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ebniksonline.ru/uchebniki/2-klass/matematika-2-klass-2-chast-moro-bantova-shkola-rossi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18</Pages>
  <Words>6421</Words>
  <Characters>36602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Некрасова</dc:creator>
  <cp:keywords/>
  <dc:description/>
  <cp:lastModifiedBy>Пользователь</cp:lastModifiedBy>
  <cp:revision>18</cp:revision>
  <dcterms:created xsi:type="dcterms:W3CDTF">2024-09-02T17:53:00Z</dcterms:created>
  <dcterms:modified xsi:type="dcterms:W3CDTF">2025-09-15T09:52:00Z</dcterms:modified>
</cp:coreProperties>
</file>