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3E" w:rsidRPr="00F347F1" w:rsidRDefault="00AC0D3E" w:rsidP="00AC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Ростовской области</w:t>
      </w:r>
    </w:p>
    <w:p w:rsidR="00AC0D3E" w:rsidRPr="00F347F1" w:rsidRDefault="00AC0D3E" w:rsidP="00AC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общеобразовательное учреждение Ростовской области «Новочеркасская специальная школа – интернат № 33»</w:t>
      </w:r>
    </w:p>
    <w:p w:rsidR="00AC0D3E" w:rsidRPr="00F347F1" w:rsidRDefault="00AC0D3E" w:rsidP="00AC0D3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2977"/>
        <w:gridCol w:w="4262"/>
      </w:tblGrid>
      <w:tr w:rsidR="00AC0D3E" w:rsidRPr="00F347F1" w:rsidTr="00AC0D3E">
        <w:tc>
          <w:tcPr>
            <w:tcW w:w="2693" w:type="dxa"/>
          </w:tcPr>
          <w:p w:rsidR="00AC0D3E" w:rsidRPr="00F347F1" w:rsidRDefault="00AC0D3E" w:rsidP="00AC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AC0D3E" w:rsidRPr="00F347F1" w:rsidRDefault="00AC0D3E" w:rsidP="00AC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AC0D3E" w:rsidRPr="00F347F1" w:rsidRDefault="00AC0D3E" w:rsidP="00AC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№1 </w:t>
            </w:r>
          </w:p>
          <w:p w:rsidR="00AC0D3E" w:rsidRPr="00F347F1" w:rsidRDefault="00AC0D3E" w:rsidP="00AC0D3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77" w:type="dxa"/>
          </w:tcPr>
          <w:p w:rsidR="00AC0D3E" w:rsidRPr="00F347F1" w:rsidRDefault="00AC0D3E" w:rsidP="00AC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AC0D3E" w:rsidRPr="00F347F1" w:rsidRDefault="00AC0D3E" w:rsidP="00AC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заместителем директора по учебной работе</w:t>
            </w:r>
          </w:p>
          <w:p w:rsidR="00AC0D3E" w:rsidRPr="00F347F1" w:rsidRDefault="00AC0D3E" w:rsidP="00AC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________О.С.Таранова</w:t>
            </w:r>
          </w:p>
          <w:p w:rsidR="00AC0D3E" w:rsidRPr="00F347F1" w:rsidRDefault="00AC0D3E" w:rsidP="00AC0D3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</w:tcPr>
          <w:p w:rsidR="00AC0D3E" w:rsidRPr="00F347F1" w:rsidRDefault="00AC0D3E" w:rsidP="00AC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AC0D3E" w:rsidRPr="00F347F1" w:rsidRDefault="00AC0D3E" w:rsidP="00AC0D3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ГКОУ РО Новочеркасской специальной школы – интерната №33 ________И.Е. Климченко</w:t>
            </w:r>
          </w:p>
          <w:p w:rsidR="00AC0D3E" w:rsidRPr="00F347F1" w:rsidRDefault="00AC0D3E" w:rsidP="00AC0D3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130-од 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28.08.2025г.</w:t>
            </w:r>
          </w:p>
        </w:tc>
      </w:tr>
    </w:tbl>
    <w:p w:rsidR="00AC0D3E" w:rsidRPr="00F347F1" w:rsidRDefault="00AC0D3E" w:rsidP="00AC0D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646" w:rsidRPr="00F347F1" w:rsidRDefault="009E0646" w:rsidP="009E064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646" w:rsidRPr="00F347F1" w:rsidRDefault="009E0646" w:rsidP="009E064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646" w:rsidRDefault="009E0646" w:rsidP="009E064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646" w:rsidRDefault="009E0646" w:rsidP="009E064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646" w:rsidRPr="00F347F1" w:rsidRDefault="009E0646" w:rsidP="009E064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РАБОЧАЯ ПРОГРАММА</w:t>
      </w:r>
    </w:p>
    <w:p w:rsidR="009E0646" w:rsidRPr="00204F71" w:rsidRDefault="009E0646" w:rsidP="009E064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труду (</w:t>
      </w:r>
      <w:r w:rsidRPr="00D56D00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технологии</w:t>
      </w: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)</w:t>
      </w:r>
    </w:p>
    <w:p w:rsidR="009E0646" w:rsidRPr="00F347F1" w:rsidRDefault="009E0646" w:rsidP="009E064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Начальное общее образование </w:t>
      </w:r>
      <w:r w:rsidR="00AC0D3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класс «а»</w:t>
      </w:r>
    </w:p>
    <w:p w:rsidR="009E0646" w:rsidRPr="00F347F1" w:rsidRDefault="009E0646" w:rsidP="009E064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–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C0D3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AC0D3E">
        <w:rPr>
          <w:rFonts w:ascii="Times New Roman" w:eastAsia="Times New Roman" w:hAnsi="Times New Roman" w:cs="Times New Roman"/>
          <w:sz w:val="28"/>
          <w:szCs w:val="28"/>
        </w:rPr>
        <w:t>ов</w:t>
      </w:r>
    </w:p>
    <w:p w:rsidR="009E0646" w:rsidRPr="00F347F1" w:rsidRDefault="009E0646" w:rsidP="009E064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>Составитель: учитель начальных классов</w:t>
      </w:r>
    </w:p>
    <w:p w:rsidR="009E0646" w:rsidRPr="00F347F1" w:rsidRDefault="009E0646" w:rsidP="009E064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>Некрасова Татьяна Александровна</w:t>
      </w:r>
    </w:p>
    <w:p w:rsidR="009E0646" w:rsidRPr="00F347F1" w:rsidRDefault="009E0646" w:rsidP="009E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646" w:rsidRPr="00F347F1" w:rsidRDefault="009E0646" w:rsidP="009E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646" w:rsidRPr="00F347F1" w:rsidRDefault="009E0646" w:rsidP="009E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646" w:rsidRPr="00F347F1" w:rsidRDefault="009E0646" w:rsidP="009E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646" w:rsidRPr="00F347F1" w:rsidRDefault="009E0646" w:rsidP="009E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646" w:rsidRPr="00F347F1" w:rsidRDefault="009E0646" w:rsidP="009E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646" w:rsidRPr="00F347F1" w:rsidRDefault="009E0646" w:rsidP="009E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646" w:rsidRPr="00F347F1" w:rsidRDefault="009E0646" w:rsidP="009E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646" w:rsidRPr="00F347F1" w:rsidRDefault="009E0646" w:rsidP="009E064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9E0646" w:rsidRDefault="009E0646" w:rsidP="009E064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9E0646" w:rsidRDefault="009E0646" w:rsidP="009E064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9E0646" w:rsidRDefault="009E0646" w:rsidP="009E064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9E0646" w:rsidRDefault="009E0646" w:rsidP="009E064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9E0646" w:rsidRDefault="009E0646" w:rsidP="009E064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9E0646" w:rsidRDefault="009E0646" w:rsidP="009E064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9E0646" w:rsidRDefault="009E0646" w:rsidP="009E064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9E0646" w:rsidRDefault="009E0646" w:rsidP="009E064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9E0646" w:rsidRDefault="009E0646" w:rsidP="009E064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9E0646" w:rsidRDefault="009E0646" w:rsidP="009E064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9E0646" w:rsidRPr="00F347F1" w:rsidRDefault="009E0646" w:rsidP="009E064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  <w:r w:rsidRPr="00F347F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Новочеркасск 202</w:t>
      </w:r>
      <w:r w:rsidR="00AC0D3E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5</w:t>
      </w:r>
      <w:r w:rsidRPr="00F347F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 xml:space="preserve"> год</w:t>
      </w:r>
    </w:p>
    <w:p w:rsidR="009E0646" w:rsidRDefault="009E0646" w:rsidP="009E0646">
      <w:pP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br w:type="page"/>
      </w:r>
    </w:p>
    <w:p w:rsidR="009E0646" w:rsidRPr="00F347F1" w:rsidRDefault="009E0646" w:rsidP="009E064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lastRenderedPageBreak/>
        <w:t>Пояснительная записка</w:t>
      </w:r>
    </w:p>
    <w:p w:rsidR="00810A01" w:rsidRDefault="00810A01" w:rsidP="009E06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018">
        <w:rPr>
          <w:rFonts w:ascii="Times New Roman" w:eastAsia="Calibri" w:hAnsi="Times New Roman" w:cs="Times New Roman"/>
          <w:sz w:val="28"/>
          <w:szCs w:val="28"/>
        </w:rPr>
        <w:t>Федеральная рабочая программа учебного предмета «</w:t>
      </w:r>
      <w:r>
        <w:rPr>
          <w:rFonts w:ascii="Times New Roman" w:eastAsia="Calibri" w:hAnsi="Times New Roman" w:cs="Times New Roman"/>
          <w:sz w:val="28"/>
          <w:szCs w:val="28"/>
        </w:rPr>
        <w:t>Труд</w:t>
      </w:r>
      <w:r w:rsidRPr="00707018">
        <w:rPr>
          <w:rFonts w:ascii="Times New Roman" w:eastAsia="Calibri" w:hAnsi="Times New Roman" w:cs="Times New Roman"/>
          <w:sz w:val="28"/>
          <w:szCs w:val="28"/>
        </w:rPr>
        <w:t xml:space="preserve"> (Т</w:t>
      </w:r>
      <w:r>
        <w:rPr>
          <w:rFonts w:ascii="Times New Roman" w:eastAsia="Calibri" w:hAnsi="Times New Roman" w:cs="Times New Roman"/>
          <w:sz w:val="28"/>
          <w:szCs w:val="28"/>
        </w:rPr>
        <w:t>ехнология</w:t>
      </w:r>
      <w:r w:rsidRPr="00707018">
        <w:rPr>
          <w:rFonts w:ascii="Times New Roman" w:eastAsia="Calibri" w:hAnsi="Times New Roman" w:cs="Times New Roman"/>
          <w:sz w:val="28"/>
          <w:szCs w:val="28"/>
        </w:rPr>
        <w:t>)»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образования, адаптированной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(далее - ФГОС НОО ОВЗ) (вариант 3.2 – 4.2 ФАОП НОО для слепых и слабовидящих обучающихся), а также ориентирована на целевые приоритеты, сформулированные в Федеральной программе воспитания.</w:t>
      </w:r>
    </w:p>
    <w:p w:rsidR="009E0646" w:rsidRPr="003E1FF2" w:rsidRDefault="009E0646" w:rsidP="009E06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</w:pPr>
      <w:r w:rsidRPr="003E1FF2"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  <w:t>Общая характеристика предмета</w:t>
      </w:r>
    </w:p>
    <w:p w:rsidR="009E0646" w:rsidRPr="00D56D00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D00">
        <w:rPr>
          <w:rFonts w:ascii="Times New Roman" w:eastAsia="Calibri" w:hAnsi="Times New Roman" w:cs="Times New Roman"/>
          <w:sz w:val="28"/>
          <w:szCs w:val="28"/>
        </w:rPr>
        <w:t>Предмет «Т</w:t>
      </w:r>
      <w:r>
        <w:rPr>
          <w:rFonts w:ascii="Times New Roman" w:eastAsia="Calibri" w:hAnsi="Times New Roman" w:cs="Times New Roman"/>
          <w:sz w:val="28"/>
          <w:szCs w:val="28"/>
        </w:rPr>
        <w:t>руд (т</w:t>
      </w:r>
      <w:r w:rsidRPr="00D56D00">
        <w:rPr>
          <w:rFonts w:ascii="Times New Roman" w:eastAsia="Calibri" w:hAnsi="Times New Roman" w:cs="Times New Roman"/>
          <w:sz w:val="28"/>
          <w:szCs w:val="28"/>
        </w:rPr>
        <w:t>ехнология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D56D00">
        <w:rPr>
          <w:rFonts w:ascii="Times New Roman" w:eastAsia="Calibri" w:hAnsi="Times New Roman" w:cs="Times New Roman"/>
          <w:sz w:val="28"/>
          <w:szCs w:val="28"/>
        </w:rPr>
        <w:t>» входит в образовательную область «Технология». Программа направлена на освоение учащимися базовых знаний и формирование базовых компетентностей, что соответствует основной образовательной программе общего образования, федеральным государственным образовательным стандартам начального образования для детей с ОВЗ и направлена на обеспечение равных возможностей и качественного образования слепых</w:t>
      </w:r>
      <w:r w:rsidRPr="000D0C96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r w:rsidRPr="00204F7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и слабовидящих</w:t>
      </w:r>
      <w:r w:rsidRPr="00D56D00">
        <w:rPr>
          <w:rFonts w:ascii="Times New Roman" w:eastAsia="Calibri" w:hAnsi="Times New Roman" w:cs="Times New Roman"/>
          <w:sz w:val="28"/>
          <w:szCs w:val="28"/>
        </w:rPr>
        <w:t xml:space="preserve"> детей.</w:t>
      </w:r>
    </w:p>
    <w:p w:rsidR="009E0646" w:rsidRPr="00D56D00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D00">
        <w:rPr>
          <w:rFonts w:ascii="Times New Roman" w:eastAsia="Calibri" w:hAnsi="Times New Roman" w:cs="Times New Roman"/>
          <w:sz w:val="28"/>
          <w:szCs w:val="28"/>
        </w:rPr>
        <w:t xml:space="preserve">Учебный предмет имеет практико-ориентированную направленность. При отсутствии зрения или глубоком его нарушении, не позволяющем различать формы, цвет предметов, трудовое обучение осуществляется с помощью осязания и слуха. Его содержание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но и показывает, как использовать эти знания в разных сферах деятельности. Практическая деятельность на уроках </w:t>
      </w:r>
      <w:r>
        <w:rPr>
          <w:rFonts w:ascii="Times New Roman" w:eastAsia="Calibri" w:hAnsi="Times New Roman" w:cs="Times New Roman"/>
          <w:sz w:val="28"/>
          <w:szCs w:val="28"/>
        </w:rPr>
        <w:t>труда (</w:t>
      </w:r>
      <w:r w:rsidRPr="00D56D00">
        <w:rPr>
          <w:rFonts w:ascii="Times New Roman" w:eastAsia="Calibri" w:hAnsi="Times New Roman" w:cs="Times New Roman"/>
          <w:sz w:val="28"/>
          <w:szCs w:val="28"/>
        </w:rPr>
        <w:t>технологии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D56D00">
        <w:rPr>
          <w:rFonts w:ascii="Times New Roman" w:eastAsia="Calibri" w:hAnsi="Times New Roman" w:cs="Times New Roman"/>
          <w:sz w:val="28"/>
          <w:szCs w:val="28"/>
        </w:rPr>
        <w:t xml:space="preserve"> помогает учащимся овладевать приемами и способами предметной и пространственной ориентировки, является средством общего развития ребенка,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9E0646" w:rsidRPr="00D56D00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D00">
        <w:rPr>
          <w:rFonts w:ascii="Times New Roman" w:eastAsia="Calibri" w:hAnsi="Times New Roman" w:cs="Times New Roman"/>
          <w:sz w:val="28"/>
          <w:szCs w:val="28"/>
        </w:rPr>
        <w:t xml:space="preserve">В рабочей программе предусмотрены следующие формы организации деятельности учащихся: </w:t>
      </w:r>
    </w:p>
    <w:p w:rsidR="009E0646" w:rsidRPr="00D56D00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56D00">
        <w:rPr>
          <w:rFonts w:ascii="Times New Roman" w:eastAsia="Calibri" w:hAnsi="Times New Roman" w:cs="Times New Roman"/>
          <w:sz w:val="28"/>
          <w:szCs w:val="28"/>
        </w:rPr>
        <w:t xml:space="preserve"> групповая; парная; индивидуальная;</w:t>
      </w:r>
    </w:p>
    <w:p w:rsidR="009E0646" w:rsidRPr="00D56D00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56D00">
        <w:rPr>
          <w:rFonts w:ascii="Times New Roman" w:eastAsia="Calibri" w:hAnsi="Times New Roman" w:cs="Times New Roman"/>
          <w:sz w:val="28"/>
          <w:szCs w:val="28"/>
        </w:rPr>
        <w:t xml:space="preserve"> проектная, игровая деятельность;</w:t>
      </w:r>
    </w:p>
    <w:p w:rsidR="009E0646" w:rsidRPr="00D56D00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56D00">
        <w:rPr>
          <w:rFonts w:ascii="Times New Roman" w:eastAsia="Calibri" w:hAnsi="Times New Roman" w:cs="Times New Roman"/>
          <w:sz w:val="28"/>
          <w:szCs w:val="28"/>
        </w:rPr>
        <w:t xml:space="preserve"> самостоятельная, совместная деятельность;</w:t>
      </w:r>
    </w:p>
    <w:p w:rsidR="009E0646" w:rsidRPr="00D56D00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56D00">
        <w:rPr>
          <w:rFonts w:ascii="Times New Roman" w:eastAsia="Calibri" w:hAnsi="Times New Roman" w:cs="Times New Roman"/>
          <w:sz w:val="28"/>
          <w:szCs w:val="28"/>
        </w:rPr>
        <w:t xml:space="preserve"> экскурсия.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D00">
        <w:rPr>
          <w:rFonts w:ascii="Times New Roman" w:eastAsia="Calibri" w:hAnsi="Times New Roman" w:cs="Times New Roman"/>
          <w:sz w:val="28"/>
          <w:szCs w:val="28"/>
        </w:rPr>
        <w:t>Все формы проводятся с использованием комментирования деятельности.</w:t>
      </w: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 Важнейшая особенность уроков </w:t>
      </w:r>
      <w:r>
        <w:rPr>
          <w:rFonts w:ascii="Times New Roman" w:eastAsia="Calibri" w:hAnsi="Times New Roman" w:cs="Times New Roman"/>
          <w:sz w:val="28"/>
          <w:szCs w:val="28"/>
        </w:rPr>
        <w:t>труда (</w:t>
      </w:r>
      <w:r w:rsidRPr="00150D07">
        <w:rPr>
          <w:rFonts w:ascii="Times New Roman" w:eastAsia="Calibri" w:hAnsi="Times New Roman" w:cs="Times New Roman"/>
          <w:sz w:val="28"/>
          <w:szCs w:val="28"/>
        </w:rPr>
        <w:t>технологии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Продуктивная предметная деятельность на уроках </w:t>
      </w:r>
      <w:r>
        <w:rPr>
          <w:rFonts w:ascii="Times New Roman" w:eastAsia="Calibri" w:hAnsi="Times New Roman" w:cs="Times New Roman"/>
          <w:sz w:val="28"/>
          <w:szCs w:val="28"/>
        </w:rPr>
        <w:t>труда (</w:t>
      </w:r>
      <w:r w:rsidRPr="00150D07">
        <w:rPr>
          <w:rFonts w:ascii="Times New Roman" w:eastAsia="Calibri" w:hAnsi="Times New Roman" w:cs="Times New Roman"/>
          <w:sz w:val="28"/>
          <w:szCs w:val="28"/>
        </w:rPr>
        <w:t>технологии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 является основой формирования познавательных способностей обучающихся,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обучающегося младшего </w:t>
      </w:r>
      <w:r w:rsidRPr="00150D07">
        <w:rPr>
          <w:rFonts w:ascii="Times New Roman" w:eastAsia="Calibri" w:hAnsi="Times New Roman" w:cs="Times New Roman"/>
          <w:sz w:val="28"/>
          <w:szCs w:val="28"/>
        </w:rPr>
        <w:lastRenderedPageBreak/>
        <w:t>школьного возраста.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На уроках </w:t>
      </w:r>
      <w:r>
        <w:rPr>
          <w:rFonts w:ascii="Times New Roman" w:eastAsia="Calibri" w:hAnsi="Times New Roman" w:cs="Times New Roman"/>
          <w:sz w:val="28"/>
          <w:szCs w:val="28"/>
        </w:rPr>
        <w:t>труда (</w:t>
      </w:r>
      <w:r w:rsidRPr="00150D07">
        <w:rPr>
          <w:rFonts w:ascii="Times New Roman" w:eastAsia="Calibri" w:hAnsi="Times New Roman" w:cs="Times New Roman"/>
          <w:sz w:val="28"/>
          <w:szCs w:val="28"/>
        </w:rPr>
        <w:t>технологии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D07">
        <w:rPr>
          <w:rFonts w:ascii="Times New Roman" w:eastAsia="Calibri" w:hAnsi="Times New Roman" w:cs="Times New Roman"/>
          <w:sz w:val="28"/>
          <w:szCs w:val="28"/>
        </w:rPr>
        <w:t>Коррекционно-развивающий потенциал учебного предмета «Т</w:t>
      </w:r>
      <w:r>
        <w:rPr>
          <w:rFonts w:ascii="Times New Roman" w:eastAsia="Calibri" w:hAnsi="Times New Roman" w:cs="Times New Roman"/>
          <w:sz w:val="28"/>
          <w:szCs w:val="28"/>
        </w:rPr>
        <w:t>руд (т</w:t>
      </w:r>
      <w:r w:rsidRPr="00150D07">
        <w:rPr>
          <w:rFonts w:ascii="Times New Roman" w:eastAsia="Calibri" w:hAnsi="Times New Roman" w:cs="Times New Roman"/>
          <w:sz w:val="28"/>
          <w:szCs w:val="28"/>
        </w:rPr>
        <w:t>ехнология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50D07">
        <w:rPr>
          <w:rFonts w:ascii="Times New Roman" w:eastAsia="Calibri" w:hAnsi="Times New Roman" w:cs="Times New Roman"/>
          <w:sz w:val="28"/>
          <w:szCs w:val="28"/>
        </w:rPr>
        <w:t>» способствует преодолению обучающимися следующих специфических трудностей, обусловленных глубокими нарушениями зрения: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отсутствие у подавляющего большинства обучающихся возможности выявлять пространственные признаки объектов: положение, направление, расстояние, величина, форма - с помощью зрения;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замедленность и неточность восприятия;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низкий уровень развития мелкой моторики, зрительно-моторной координации;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несформированность или искаженность ряда представлений;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отсутствие или недостаточность социального опыта, низкий уровень самостоятельности;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трудности в формировании базовых представлений о мире современных профессий и технологий.</w:t>
      </w:r>
    </w:p>
    <w:p w:rsidR="009E0646" w:rsidRPr="00D56D00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D07">
        <w:rPr>
          <w:rFonts w:ascii="Times New Roman" w:eastAsia="Calibri" w:hAnsi="Times New Roman" w:cs="Times New Roman"/>
          <w:sz w:val="28"/>
          <w:szCs w:val="28"/>
        </w:rPr>
        <w:t>Преодоление указанных трудностей необходимо осуществлять на каждом уроке учителю в процессе специально организованной коррекционной работы.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Основной </w:t>
      </w:r>
      <w:r w:rsidRPr="00150D07">
        <w:rPr>
          <w:rFonts w:ascii="Times New Roman" w:eastAsia="Calibri" w:hAnsi="Times New Roman" w:cs="Times New Roman"/>
          <w:b/>
          <w:sz w:val="28"/>
          <w:szCs w:val="28"/>
        </w:rPr>
        <w:t xml:space="preserve">целью </w:t>
      </w:r>
      <w:r w:rsidRPr="00150D07">
        <w:rPr>
          <w:rFonts w:ascii="Times New Roman" w:eastAsia="Calibri" w:hAnsi="Times New Roman" w:cs="Times New Roman"/>
          <w:sz w:val="28"/>
          <w:szCs w:val="28"/>
        </w:rPr>
        <w:t>предмета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«Труд (технология)»</w:t>
      </w: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D07">
        <w:rPr>
          <w:rFonts w:ascii="Times New Roman" w:eastAsia="Calibri" w:hAnsi="Times New Roman" w:cs="Times New Roman"/>
          <w:b/>
          <w:sz w:val="28"/>
          <w:szCs w:val="28"/>
        </w:rPr>
        <w:t xml:space="preserve">Задачи </w:t>
      </w:r>
      <w:r w:rsidRPr="00150D07">
        <w:rPr>
          <w:rFonts w:ascii="Times New Roman" w:eastAsia="Calibri" w:hAnsi="Times New Roman" w:cs="Times New Roman"/>
          <w:sz w:val="28"/>
          <w:szCs w:val="28"/>
        </w:rPr>
        <w:t>данного курса: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формирование основ графической грамотности, умения работать с простейшей технологической документацией (эскиз, схема);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гибкости и вариативности мышления, способностей к изобретательской деятельности.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воспитание положительного отношения к коллективному труду, применение правил культуры общения, проявление уважения к взглядам и мнению других людей. </w:t>
      </w:r>
    </w:p>
    <w:p w:rsidR="009E0646" w:rsidRPr="00150D07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D07">
        <w:rPr>
          <w:rFonts w:ascii="Times New Roman" w:eastAsia="Calibri" w:hAnsi="Times New Roman" w:cs="Times New Roman"/>
          <w:b/>
          <w:sz w:val="28"/>
          <w:szCs w:val="28"/>
        </w:rPr>
        <w:t>Коррекционные задачи</w:t>
      </w:r>
      <w:r w:rsidRPr="00150D0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осязательного, зрительно-осязательного и слухового восприятия;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формирование навыков осязательного, зрительно-осязательного и слухового анализа; 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произвольного внимания; 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и коррекция памяти;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критического и технологического мышления;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преодоление вербализма знаний;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обогащение активного и пассивного словаря, формирование новых понятий в различных сферах применения современных технологий;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формирование, уточнение или коррекция представлений о предметах и процессах окружающей действительности;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и коррекция умений планирования, программирования и контроля собственной деятельности;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изучение различных материалов труда и их применении, трудовых операций и технологических процессов, выполняемых без визуального контроля;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обучение приемам осязательного и слухового самоконтроля в процессе формирования трудовых действий;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изучение основных видов механизмов (выполняемые ими функции, их рабочие части);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обучение использованию при выполнении работ рельефных инструкционно-технологических карт;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и коррекция предметно-практических действий посредством овладения компенсаторными способами выполнения трудовых операций и работы с различными материалами без визуального контроля;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и коррекция навыков алгоритмизации деятельности (работа по заданным алгоритмам и создание собственных алгоритмов;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формирование навыков алгоритмизации трудовых операций;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формирование специальных приемов обследования и изображения изучаемых объектов доступным способом;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мотивационно-потребностной сферы;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воспитание технологической культуры и грамотности;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воспитание любви к труду, формирование активной жизненной позиции, преодоление негативных установок на иждивенчество и инвалидность, коррекция самооценки;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и коррекция мелкой моторики;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формирование общих и специальных надпрофессиональных навыков (ориентировка в микро и макропространстве, коммуникативные навыки, навыки работы в команде, кр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ативное и критическое мышление, использование </w:t>
      </w:r>
      <w:r w:rsidRPr="00150D07">
        <w:rPr>
          <w:rFonts w:ascii="Times New Roman" w:eastAsia="Calibri" w:hAnsi="Times New Roman" w:cs="Times New Roman"/>
          <w:sz w:val="28"/>
          <w:szCs w:val="28"/>
        </w:rPr>
        <w:lastRenderedPageBreak/>
        <w:t>тифлоинформационных технологий и тифлоприборов, навыки социально-бытовой адаптации, моделирование, проектная деятельность);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ознакомление с миром современных профессий, в том числе доступными для слепых;</w:t>
      </w:r>
    </w:p>
    <w:p w:rsidR="009E0646" w:rsidRPr="00150D07" w:rsidRDefault="009E0646" w:rsidP="009E0646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способностей в доступных видах деятельности.</w:t>
      </w:r>
    </w:p>
    <w:p w:rsidR="009E0646" w:rsidRPr="00F347F1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Место учебного предмета в учебном плане.</w:t>
      </w:r>
    </w:p>
    <w:p w:rsidR="009E0646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В соответствии с учебным планом и годовым календарным учебным графиком ГКОУ РО </w:t>
      </w: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Новочеркасской специальной школы – интерната № 33, рабочая программа по предмету «</w:t>
      </w: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Труд (т</w:t>
      </w:r>
      <w:r w:rsidRPr="00D56D00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ехнологи</w:t>
      </w: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я)</w:t>
      </w: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» рассчитана на 3</w:t>
      </w:r>
      <w:r w:rsidR="00810A01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5</w:t>
      </w: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 xml:space="preserve"> час</w:t>
      </w:r>
      <w:r w:rsidR="00810A01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ов</w:t>
      </w: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 xml:space="preserve"> в год при 1 часе в неделю.</w:t>
      </w:r>
    </w:p>
    <w:p w:rsidR="009E0646" w:rsidRPr="00150D07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I четверть- 8 часов;</w:t>
      </w:r>
    </w:p>
    <w:p w:rsidR="009E0646" w:rsidRPr="00150D07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II четверть- 8 часов;</w:t>
      </w:r>
    </w:p>
    <w:p w:rsidR="009E0646" w:rsidRPr="00150D07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 xml:space="preserve">III четверть- </w:t>
      </w: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1</w:t>
      </w:r>
      <w:r w:rsidR="00810A01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1</w:t>
      </w: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 xml:space="preserve"> часов;</w:t>
      </w:r>
    </w:p>
    <w:p w:rsidR="009E0646" w:rsidRPr="00150D07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IV четверть -</w:t>
      </w: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8</w:t>
      </w: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 xml:space="preserve"> часов.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  <w:t xml:space="preserve">Содержание обучения. 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>1. «Технологии, профессии и производства»</w:t>
      </w:r>
    </w:p>
    <w:p w:rsidR="00433B77" w:rsidRPr="00433B77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433B77" w:rsidRPr="00433B77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433B77" w:rsidRPr="00433B77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433B77" w:rsidRPr="00433B77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433B77" w:rsidRPr="00433B77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433B77" w:rsidRPr="00433B77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>2. «Технологии ручной обработки материалов»</w:t>
      </w:r>
    </w:p>
    <w:p w:rsidR="00433B77" w:rsidRPr="00433B77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433B77" w:rsidRPr="00433B77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433B77" w:rsidRPr="00433B77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lastRenderedPageBreak/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433B77" w:rsidRPr="00433B77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433B77" w:rsidRPr="00433B77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Выполнение рицовки на картоне с помощью канцелярского ножа, выполнение отверстий шилом.</w:t>
      </w:r>
    </w:p>
    <w:p w:rsidR="00433B77" w:rsidRPr="00433B77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E0646" w:rsidRPr="00BA7832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Использование дополнительных материалов. Комбинирование разных материалов в одном изделии.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ar-SA"/>
        </w:rPr>
      </w:pPr>
      <w:r w:rsidRPr="00BA7832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ar-SA"/>
        </w:rPr>
        <w:t xml:space="preserve">3. «Конструирование и моделирование» </w:t>
      </w:r>
    </w:p>
    <w:p w:rsidR="00433B77" w:rsidRPr="00433B77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433B77" w:rsidRPr="00433B77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9E0646" w:rsidRPr="00327ED5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</w:pPr>
      <w:r w:rsidRPr="00327ED5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>4. «Информационно-коммуникативные</w:t>
      </w:r>
      <w:r w:rsidR="00433B77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 xml:space="preserve"> </w:t>
      </w:r>
      <w:r w:rsidR="00433B77" w:rsidRPr="00433B77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>(ассистивные</w:t>
      </w:r>
      <w:r w:rsidR="00433B77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 xml:space="preserve"> </w:t>
      </w:r>
      <w:r w:rsidR="00433B77" w:rsidRPr="00433B77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>/</w:t>
      </w:r>
      <w:r w:rsidR="00433B77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 xml:space="preserve"> </w:t>
      </w:r>
      <w:r w:rsidR="00433B77" w:rsidRPr="00433B77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>тиф</w:t>
      </w:r>
      <w:r w:rsidR="00433B77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>лоинформационные)</w:t>
      </w:r>
      <w:r w:rsidRPr="00327ED5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 xml:space="preserve"> технологии» </w:t>
      </w:r>
    </w:p>
    <w:p w:rsidR="00433B77" w:rsidRPr="00433B77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и тифлоинформационные технологии. Источники информации, используемые человеком в быту: телевидение, радио, печатные издания, персональные цифровые технические устройства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Компьютер и ноутбук: основные различия, особенности, преимущества и недостатки. Работа с информацией, учет ее доступности для слепых (книги, музеи, беседы (мастер-классы) с мастерами, Интернет, видео, DVD). Работа с текстовым редактором Microsoft</w:t>
      </w: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 xml:space="preserve"> </w:t>
      </w:r>
      <w:r w:rsidRPr="00433B7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Word или другим.</w:t>
      </w:r>
    </w:p>
    <w:p w:rsidR="009E0646" w:rsidRPr="00327ED5" w:rsidRDefault="00433B77" w:rsidP="00433B7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</w:pPr>
      <w:r w:rsidRPr="00327ED5"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  <w:t xml:space="preserve"> </w:t>
      </w:r>
      <w:r w:rsidR="009E0646" w:rsidRPr="00327ED5"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  <w:t>Универсальные учебные действия</w:t>
      </w:r>
    </w:p>
    <w:p w:rsidR="009E0646" w:rsidRPr="00327ED5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</w:pPr>
      <w:r w:rsidRPr="00327ED5"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  <w:t>Познавательные УУД: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lastRenderedPageBreak/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ориентироваться в терминах, используемых в технологии (в пределах изученного);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выполнять работу в соответствии с образцом, инструкцией, устной или письменной;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выполнять действия анализа и синтеза, сравнения, группировки с учётом указанных критериев;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строить рассуждения, делать умозаключения, проверять их в практической работе;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воспроизводить порядок действий при решении учебной/ практической задачи;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осуществлять решение простых задач в умственной и материализованной форме.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Работа с информацией: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получать информацию из учебника и других дидактических материалов, использовать её в работе;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9E0646" w:rsidRPr="00327ED5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</w:pPr>
      <w:r w:rsidRPr="00327ED5"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  <w:t>Коммуникативные УУД: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выполнять правила участия в учебном диалоге: задавать вопросы, дополнять ответы одноклассников, высказывать своё мнение; отвечать на вопросы; проявлять уважительное отношение к одноклассникам, внимание к мнению другого;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делиться впечатлениями о прослушанном (прочитанном) тексте, рассказе учителя; о выполненной работе, созданном изделии.</w:t>
      </w:r>
    </w:p>
    <w:p w:rsidR="009E0646" w:rsidRPr="00327ED5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</w:pPr>
      <w:r w:rsidRPr="00327ED5"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  <w:t>Регулятивные УУД: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понимать и принимать учебную задачу;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организовывать свою деятельность;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понимать предлагаемый план действий, действовать по плану;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прогнозировать необходимые действия для получения практического результата, планировать работу;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выполнять действия контроля и оценки;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воспринимать советы, оценку учителя и одноклассников, стараться учитывать их в работе.</w:t>
      </w:r>
    </w:p>
    <w:p w:rsidR="009E0646" w:rsidRPr="00327ED5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</w:pPr>
      <w:r w:rsidRPr="00327ED5"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  <w:t>Совместная деятельность:</w:t>
      </w:r>
    </w:p>
    <w:p w:rsidR="009E0646" w:rsidRPr="00BA7832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E0646" w:rsidRPr="00150D07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выполнять правила совместной работы: справедливо распределять работу; договариваться, выполнять ответственно свою часть работы, уважительно относиться к чужому мнению.</w:t>
      </w:r>
    </w:p>
    <w:p w:rsidR="009E0646" w:rsidRPr="004D13AB" w:rsidRDefault="009E0646" w:rsidP="009E064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4D13AB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Планируемые результаты.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В результате изучения </w:t>
      </w:r>
      <w:r>
        <w:rPr>
          <w:rFonts w:ascii="Times New Roman" w:eastAsia="Calibri" w:hAnsi="Times New Roman" w:cs="Times New Roman"/>
          <w:sz w:val="28"/>
          <w:szCs w:val="28"/>
        </w:rPr>
        <w:t>труда (</w:t>
      </w:r>
      <w:r w:rsidRPr="007E0EEB">
        <w:rPr>
          <w:rFonts w:ascii="Times New Roman" w:eastAsia="Calibri" w:hAnsi="Times New Roman" w:cs="Times New Roman"/>
          <w:sz w:val="28"/>
          <w:szCs w:val="28"/>
        </w:rPr>
        <w:t>технологии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 на уровне начального общего образования у обучающегося будут сформированы следующие </w:t>
      </w:r>
      <w:r w:rsidRPr="007E0EEB">
        <w:rPr>
          <w:rFonts w:ascii="Times New Roman" w:eastAsia="Calibri" w:hAnsi="Times New Roman" w:cs="Times New Roman"/>
          <w:i/>
          <w:sz w:val="28"/>
          <w:szCs w:val="28"/>
        </w:rPr>
        <w:t>личностные результаты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проявление способности к эстетической оценке (доступным способом)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 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EB">
        <w:rPr>
          <w:rFonts w:ascii="Times New Roman" w:eastAsia="Calibri" w:hAnsi="Times New Roman" w:cs="Times New Roman"/>
          <w:i/>
          <w:sz w:val="28"/>
          <w:szCs w:val="28"/>
        </w:rPr>
        <w:t>Специальные личностные результаты</w:t>
      </w:r>
      <w:r w:rsidRPr="007E0E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принятию соответствующих возрасту ценностей и социальных ролей;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умение оценивать с позиций социальных норм собственные поступки и поступки других людей;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умение формировать эстетические чувства, впечатления от восприятия предметов и явлений окружающего мира.</w:t>
      </w:r>
    </w:p>
    <w:p w:rsidR="009E0646" w:rsidRPr="00F50E9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E9B">
        <w:rPr>
          <w:rFonts w:ascii="Times New Roman" w:eastAsia="Calibri" w:hAnsi="Times New Roman" w:cs="Times New Roman"/>
          <w:sz w:val="28"/>
          <w:szCs w:val="28"/>
        </w:rPr>
        <w:t>Изучение курса «</w:t>
      </w:r>
      <w:r>
        <w:rPr>
          <w:rFonts w:ascii="Times New Roman" w:eastAsia="Calibri" w:hAnsi="Times New Roman" w:cs="Times New Roman"/>
          <w:sz w:val="28"/>
          <w:szCs w:val="28"/>
        </w:rPr>
        <w:t>Труд (технология)</w:t>
      </w:r>
      <w:r w:rsidRPr="00F50E9B">
        <w:rPr>
          <w:rFonts w:ascii="Times New Roman" w:eastAsia="Calibri" w:hAnsi="Times New Roman" w:cs="Times New Roman"/>
          <w:sz w:val="28"/>
          <w:szCs w:val="28"/>
        </w:rPr>
        <w:t xml:space="preserve">» играет значительную роль в достижении </w:t>
      </w:r>
      <w:r w:rsidRPr="00F50E9B">
        <w:rPr>
          <w:rFonts w:ascii="Times New Roman" w:eastAsia="Calibri" w:hAnsi="Times New Roman" w:cs="Times New Roman"/>
          <w:i/>
          <w:sz w:val="28"/>
          <w:szCs w:val="28"/>
        </w:rPr>
        <w:t>метапредметных результатов</w:t>
      </w:r>
      <w:r w:rsidRPr="00F50E9B">
        <w:rPr>
          <w:rFonts w:ascii="Times New Roman" w:eastAsia="Calibri" w:hAnsi="Times New Roman" w:cs="Times New Roman"/>
          <w:sz w:val="28"/>
          <w:szCs w:val="28"/>
        </w:rPr>
        <w:t>, которые с</w:t>
      </w:r>
      <w:r w:rsidRPr="00F50E9B">
        <w:rPr>
          <w:rFonts w:ascii="Times New Roman" w:eastAsia="Calibri" w:hAnsi="Times New Roman" w:cs="Times New Roman"/>
          <w:bCs/>
          <w:sz w:val="28"/>
          <w:szCs w:val="28"/>
        </w:rPr>
        <w:t xml:space="preserve"> учетом </w:t>
      </w:r>
      <w:r w:rsidRPr="00F50E9B">
        <w:rPr>
          <w:rFonts w:ascii="Times New Roman" w:eastAsia="Calibri" w:hAnsi="Times New Roman" w:cs="Times New Roman"/>
          <w:sz w:val="28"/>
          <w:szCs w:val="28"/>
        </w:rPr>
        <w:t>индивидуальных возможностей и особых образовательных потребностей слепых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слабовидящих</w:t>
      </w:r>
      <w:r w:rsidRPr="00F50E9B">
        <w:rPr>
          <w:rFonts w:ascii="Times New Roman" w:eastAsia="Calibri" w:hAnsi="Times New Roman" w:cs="Times New Roman"/>
          <w:sz w:val="28"/>
          <w:szCs w:val="28"/>
        </w:rPr>
        <w:t xml:space="preserve"> обучающихся должны отражать: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следующие базовые логические и исследовательские действия как часть </w:t>
      </w:r>
      <w:r w:rsidRPr="007E0EEB">
        <w:rPr>
          <w:rFonts w:ascii="Times New Roman" w:eastAsia="Calibri" w:hAnsi="Times New Roman" w:cs="Times New Roman"/>
          <w:i/>
          <w:sz w:val="28"/>
          <w:szCs w:val="28"/>
        </w:rPr>
        <w:t xml:space="preserve">познавательных универсальных учебных действий: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осуществлять анализ объектов и изделий с выделением существенных и несущественных признаков;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сравнивать группы объектов (изделий), выделять в них общее и различия;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проводить обобщения (технико-технологического и декоративно-художественного характера) по изучаемой тематике; использовать схемы, модели и простейшие чертежи в собственной практической творческой деятельности;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E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 обучающегося будут сформированы умения </w:t>
      </w:r>
      <w:r w:rsidRPr="007E0EEB">
        <w:rPr>
          <w:rFonts w:ascii="Times New Roman" w:eastAsia="Calibri" w:hAnsi="Times New Roman" w:cs="Times New Roman"/>
          <w:i/>
          <w:sz w:val="28"/>
          <w:szCs w:val="28"/>
        </w:rPr>
        <w:t>работать с информацией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 как часть познавательных универсальных учебных действий: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 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следовать при выполнении работы инструкциям учителя или представленным в других информационных источниках.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умения общения как часть </w:t>
      </w:r>
      <w:r w:rsidRPr="007E0EEB">
        <w:rPr>
          <w:rFonts w:ascii="Times New Roman" w:eastAsia="Calibri" w:hAnsi="Times New Roman" w:cs="Times New Roman"/>
          <w:i/>
          <w:sz w:val="28"/>
          <w:szCs w:val="28"/>
        </w:rPr>
        <w:t>коммуникативных универсальных учебных действий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объяснять последовательность совершаемых действий при создании изделия.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умения самоорганизации и самоконтроля как часть </w:t>
      </w:r>
      <w:r w:rsidRPr="007E0EEB">
        <w:rPr>
          <w:rFonts w:ascii="Times New Roman" w:eastAsia="Calibri" w:hAnsi="Times New Roman" w:cs="Times New Roman"/>
          <w:i/>
          <w:sz w:val="28"/>
          <w:szCs w:val="28"/>
        </w:rPr>
        <w:t>регулятивных универсальных учебных действий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выполнять правила безопасности труда при выполнении работы; планировать работу, соотносить свои действия с поставленной целью;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проявлять волевую саморегуляцию при выполнении работы.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умения </w:t>
      </w:r>
      <w:r w:rsidRPr="007E0EEB">
        <w:rPr>
          <w:rFonts w:ascii="Times New Roman" w:eastAsia="Calibri" w:hAnsi="Times New Roman" w:cs="Times New Roman"/>
          <w:i/>
          <w:sz w:val="28"/>
          <w:szCs w:val="28"/>
        </w:rPr>
        <w:t>совместной деятельности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 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EB">
        <w:rPr>
          <w:rFonts w:ascii="Times New Roman" w:eastAsia="Calibri" w:hAnsi="Times New Roman" w:cs="Times New Roman"/>
          <w:i/>
          <w:sz w:val="28"/>
          <w:szCs w:val="28"/>
        </w:rPr>
        <w:t>Специальные метапредметные результаты</w:t>
      </w:r>
      <w:r w:rsidRPr="007E0E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применять осязательный и слуховой способы восприятия материала;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читать и писать с использованием рельефно-точечной системы Л. Брайля;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применять современные средства коммуникации и тифлотехнические средства;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осуществлять пространственную и социально-бытовую ориентировку, обладать мобильностью;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применять приемы отбора и систематизации материала на определенную тему;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вести самостоятельный поиск информации;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преобразовывать, сохранять и передавать информацию, полученную в результате чтения или аудирования;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принимать участие в речевом общении, соблюдая нормы речевого этикета;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адекватно использовать жесты, мимику в процессе речевого общения;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осуществлять речевой самоконтроль в процессе учебной деятельности и в повседневной коммуникации;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оценивать свою речь с точки зрения ее содержания, языкового оформления;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находить грамматические и речевые ошибки, недочеты, исправлять их;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9E0646" w:rsidRPr="007E0EEB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0646" w:rsidRPr="00474939" w:rsidRDefault="009E0646" w:rsidP="009E0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939">
        <w:rPr>
          <w:rFonts w:ascii="Times New Roman" w:eastAsia="Calibri" w:hAnsi="Times New Roman" w:cs="Times New Roman"/>
          <w:sz w:val="28"/>
          <w:szCs w:val="28"/>
        </w:rPr>
        <w:t>При изучении курса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Труд (технология)» достигаются следующие </w:t>
      </w:r>
      <w:r w:rsidRPr="00474939">
        <w:rPr>
          <w:rFonts w:ascii="Times New Roman" w:eastAsia="Calibri" w:hAnsi="Times New Roman" w:cs="Times New Roman"/>
          <w:i/>
          <w:sz w:val="28"/>
          <w:szCs w:val="28"/>
        </w:rPr>
        <w:t>предметные результаты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E0646" w:rsidRPr="00F50E9B" w:rsidRDefault="009E0646" w:rsidP="009E0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sz w:val="28"/>
          <w:szCs w:val="28"/>
        </w:rPr>
        <w:t>понимать общие правила создания предметов рукотворного мира;</w:t>
      </w:r>
    </w:p>
    <w:p w:rsidR="009E0646" w:rsidRPr="00F50E9B" w:rsidRDefault="009E0646" w:rsidP="009E0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sz w:val="28"/>
          <w:szCs w:val="28"/>
        </w:rPr>
        <w:t>планировать и выполнять практическое задание (практическую работу) с опорой на сохранные анализаторы (развитие осязания, слуха, мышечного чувства, остаточного зрения) и алгоритм выполнения практической работы;</w:t>
      </w:r>
    </w:p>
    <w:p w:rsidR="009E0646" w:rsidRPr="00F50E9B" w:rsidRDefault="009E0646" w:rsidP="009E064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iCs/>
          <w:sz w:val="28"/>
          <w:szCs w:val="28"/>
        </w:rPr>
        <w:t>уважительно относиться к труду людей;</w:t>
      </w:r>
    </w:p>
    <w:p w:rsidR="009E0646" w:rsidRPr="00F50E9B" w:rsidRDefault="009E0646" w:rsidP="009E0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sz w:val="28"/>
          <w:szCs w:val="28"/>
        </w:rPr>
        <w:t xml:space="preserve">нивелировать иждивенческую жизненную позицию для преодоления ситуации неуспеха;   </w:t>
      </w:r>
    </w:p>
    <w:p w:rsidR="009E0646" w:rsidRPr="00F50E9B" w:rsidRDefault="009E0646" w:rsidP="009E064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iCs/>
          <w:sz w:val="28"/>
          <w:szCs w:val="28"/>
        </w:rPr>
        <w:t>осуществлять под руководством учителя элементарную проектн</w:t>
      </w:r>
      <w:r>
        <w:rPr>
          <w:rFonts w:ascii="Times New Roman" w:eastAsia="Calibri" w:hAnsi="Times New Roman" w:cs="Times New Roman"/>
          <w:iCs/>
          <w:sz w:val="28"/>
          <w:szCs w:val="28"/>
        </w:rPr>
        <w:t>ую деятельность в малых группах;</w:t>
      </w:r>
    </w:p>
    <w:p w:rsidR="009E0646" w:rsidRPr="00F50E9B" w:rsidRDefault="009E0646" w:rsidP="009E0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sz w:val="28"/>
          <w:szCs w:val="28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обработки;</w:t>
      </w:r>
    </w:p>
    <w:p w:rsidR="009E0646" w:rsidRPr="00F50E9B" w:rsidRDefault="009E0646" w:rsidP="009E0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sz w:val="28"/>
          <w:szCs w:val="28"/>
        </w:rPr>
        <w:t>применять приёмы рациональной безопасной работы ручными инструментами;</w:t>
      </w:r>
    </w:p>
    <w:p w:rsidR="009E0646" w:rsidRPr="00F50E9B" w:rsidRDefault="009E0646" w:rsidP="009E0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sz w:val="28"/>
          <w:szCs w:val="28"/>
        </w:rPr>
        <w:t>изготавливать плоскостные и объёмные изделия по простейшим чертежам, схемам, рисункам, выполненным рельефным способом;</w:t>
      </w:r>
    </w:p>
    <w:p w:rsidR="009E0646" w:rsidRPr="00F50E9B" w:rsidRDefault="009E0646" w:rsidP="009E064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iCs/>
          <w:sz w:val="28"/>
          <w:szCs w:val="28"/>
        </w:rPr>
        <w:t>наблюдать и активно познавать окружающий мир.</w:t>
      </w:r>
    </w:p>
    <w:p w:rsidR="009E0646" w:rsidRPr="00F50E9B" w:rsidRDefault="009E0646" w:rsidP="009E0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sz w:val="28"/>
          <w:szCs w:val="28"/>
        </w:rPr>
        <w:t>изготавливать несложные конструкции изделий по рельефному рисунку, простейшему чертежу, образцу и доступным заданным условиям;</w:t>
      </w:r>
    </w:p>
    <w:p w:rsidR="009E0646" w:rsidRPr="00F50E9B" w:rsidRDefault="009E0646" w:rsidP="009E0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sz w:val="28"/>
          <w:szCs w:val="28"/>
        </w:rPr>
        <w:t>соотносить объёмную конструкцию, основанную на правильных геометрических формах, с рельефными изображениями;</w:t>
      </w:r>
    </w:p>
    <w:p w:rsidR="009E0646" w:rsidRDefault="009E0646" w:rsidP="009E0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228">
        <w:rPr>
          <w:rFonts w:ascii="Times New Roman" w:eastAsia="Calibri" w:hAnsi="Times New Roman" w:cs="Times New Roman"/>
          <w:sz w:val="28"/>
          <w:szCs w:val="28"/>
        </w:rPr>
        <w:t>- создавать простейшие конструкции, с целью решения определённой конструкторской задачи по алгоритму или образцу в материале.</w:t>
      </w:r>
    </w:p>
    <w:p w:rsidR="00433B77" w:rsidRPr="00433B77" w:rsidRDefault="00433B77" w:rsidP="00433B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33B77">
        <w:rPr>
          <w:rFonts w:ascii="Times New Roman" w:eastAsia="Calibri" w:hAnsi="Times New Roman" w:cs="Times New Roman"/>
          <w:sz w:val="28"/>
          <w:szCs w:val="28"/>
        </w:rPr>
        <w:t xml:space="preserve">К концу обучения в 3 классе обучающийся получит следующие </w:t>
      </w:r>
      <w:r w:rsidRPr="00433B77">
        <w:rPr>
          <w:rFonts w:ascii="Times New Roman" w:eastAsia="Calibri" w:hAnsi="Times New Roman" w:cs="Times New Roman"/>
          <w:i/>
          <w:sz w:val="28"/>
          <w:szCs w:val="28"/>
        </w:rPr>
        <w:t>предметные результаты</w:t>
      </w:r>
      <w:r w:rsidRPr="00433B77">
        <w:rPr>
          <w:rFonts w:ascii="Times New Roman" w:eastAsia="Calibri" w:hAnsi="Times New Roman" w:cs="Times New Roman"/>
          <w:sz w:val="28"/>
          <w:szCs w:val="28"/>
        </w:rPr>
        <w:t xml:space="preserve"> по отдельным темам программы учебного предмета «Труд (технология)»:</w:t>
      </w:r>
    </w:p>
    <w:p w:rsidR="00433B77" w:rsidRPr="00433B77" w:rsidRDefault="00433B77" w:rsidP="00433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3B77">
        <w:rPr>
          <w:rFonts w:ascii="Times New Roman" w:eastAsia="Calibri" w:hAnsi="Times New Roman" w:cs="Times New Roman"/>
          <w:sz w:val="28"/>
          <w:szCs w:val="28"/>
        </w:rPr>
        <w:t>понимать смысл понятий «чертёж развёртки», «канцелярский нож», «шило», «искусственный материал»;</w:t>
      </w:r>
    </w:p>
    <w:p w:rsidR="00433B77" w:rsidRPr="00433B77" w:rsidRDefault="00433B77" w:rsidP="00433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433B77">
        <w:rPr>
          <w:rFonts w:ascii="Times New Roman" w:eastAsia="Calibri" w:hAnsi="Times New Roman" w:cs="Times New Roman"/>
          <w:sz w:val="28"/>
          <w:szCs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433B77" w:rsidRPr="00433B77" w:rsidRDefault="00433B77" w:rsidP="00433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3B77">
        <w:rPr>
          <w:rFonts w:ascii="Times New Roman" w:eastAsia="Calibri" w:hAnsi="Times New Roman" w:cs="Times New Roman"/>
          <w:sz w:val="28"/>
          <w:szCs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433B77" w:rsidRPr="00433B77" w:rsidRDefault="00433B77" w:rsidP="00433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3B77">
        <w:rPr>
          <w:rFonts w:ascii="Times New Roman" w:eastAsia="Calibri" w:hAnsi="Times New Roman" w:cs="Times New Roman"/>
          <w:sz w:val="28"/>
          <w:szCs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433B77" w:rsidRPr="00433B77" w:rsidRDefault="00433B77" w:rsidP="00433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3B77">
        <w:rPr>
          <w:rFonts w:ascii="Times New Roman" w:eastAsia="Calibri" w:hAnsi="Times New Roman" w:cs="Times New Roman"/>
          <w:sz w:val="28"/>
          <w:szCs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433B77" w:rsidRPr="00433B77" w:rsidRDefault="00433B77" w:rsidP="00433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3B77">
        <w:rPr>
          <w:rFonts w:ascii="Times New Roman" w:eastAsia="Calibri" w:hAnsi="Times New Roman" w:cs="Times New Roman"/>
          <w:sz w:val="28"/>
          <w:szCs w:val="28"/>
        </w:rPr>
        <w:t>узнавать и называть линии чертежа (осевая и центровая); безопасно пользоваться канцелярским ножом, шилом; выполнять рицовку;</w:t>
      </w:r>
    </w:p>
    <w:p w:rsidR="00433B77" w:rsidRPr="00433B77" w:rsidRDefault="00433B77" w:rsidP="00433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3B77">
        <w:rPr>
          <w:rFonts w:ascii="Times New Roman" w:eastAsia="Calibri" w:hAnsi="Times New Roman" w:cs="Times New Roman"/>
          <w:sz w:val="28"/>
          <w:szCs w:val="28"/>
        </w:rPr>
        <w:t>выполнять соединение деталей и отделку изделия освоенными ручными строчками;</w:t>
      </w:r>
    </w:p>
    <w:p w:rsidR="00433B77" w:rsidRPr="00433B77" w:rsidRDefault="00433B77" w:rsidP="00433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3B77">
        <w:rPr>
          <w:rFonts w:ascii="Times New Roman" w:eastAsia="Calibri" w:hAnsi="Times New Roman" w:cs="Times New Roman"/>
          <w:sz w:val="28"/>
          <w:szCs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433B77" w:rsidRPr="00433B77" w:rsidRDefault="00433B77" w:rsidP="00433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3B77">
        <w:rPr>
          <w:rFonts w:ascii="Times New Roman" w:eastAsia="Calibri" w:hAnsi="Times New Roman" w:cs="Times New Roman"/>
          <w:sz w:val="28"/>
          <w:szCs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433B77" w:rsidRPr="00433B77" w:rsidRDefault="00433B77" w:rsidP="00433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3B77">
        <w:rPr>
          <w:rFonts w:ascii="Times New Roman" w:eastAsia="Calibri" w:hAnsi="Times New Roman" w:cs="Times New Roman"/>
          <w:sz w:val="28"/>
          <w:szCs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433B77" w:rsidRPr="00433B77" w:rsidRDefault="00433B77" w:rsidP="00433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3B77">
        <w:rPr>
          <w:rFonts w:ascii="Times New Roman" w:eastAsia="Calibri" w:hAnsi="Times New Roman" w:cs="Times New Roman"/>
          <w:sz w:val="28"/>
          <w:szCs w:val="28"/>
        </w:rPr>
        <w:t>изменять конструкцию изделия по заданным условиям;</w:t>
      </w:r>
    </w:p>
    <w:p w:rsidR="00433B77" w:rsidRPr="00433B77" w:rsidRDefault="00433B77" w:rsidP="00433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3B77">
        <w:rPr>
          <w:rFonts w:ascii="Times New Roman" w:eastAsia="Calibri" w:hAnsi="Times New Roman" w:cs="Times New Roman"/>
          <w:sz w:val="28"/>
          <w:szCs w:val="28"/>
        </w:rPr>
        <w:t>выбирать способ соединения и соединительный материал в зависимости от требований конструкции;</w:t>
      </w:r>
    </w:p>
    <w:p w:rsidR="00433B77" w:rsidRPr="00433B77" w:rsidRDefault="00433B77" w:rsidP="00433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3B77">
        <w:rPr>
          <w:rFonts w:ascii="Times New Roman" w:eastAsia="Calibri" w:hAnsi="Times New Roman" w:cs="Times New Roman"/>
          <w:sz w:val="28"/>
          <w:szCs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433B77" w:rsidRPr="00433B77" w:rsidRDefault="00433B77" w:rsidP="00433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3B77">
        <w:rPr>
          <w:rFonts w:ascii="Times New Roman" w:eastAsia="Calibri" w:hAnsi="Times New Roman" w:cs="Times New Roman"/>
          <w:sz w:val="28"/>
          <w:szCs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433B77" w:rsidRPr="00433B77" w:rsidRDefault="00433B77" w:rsidP="00433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3B77">
        <w:rPr>
          <w:rFonts w:ascii="Times New Roman" w:eastAsia="Calibri" w:hAnsi="Times New Roman" w:cs="Times New Roman"/>
          <w:sz w:val="28"/>
          <w:szCs w:val="28"/>
        </w:rPr>
        <w:t>выполнять основные правила безопасной работы на компьютере; 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9E0646" w:rsidRPr="00327ED5" w:rsidRDefault="00433B77" w:rsidP="00433B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3B77">
        <w:rPr>
          <w:rFonts w:ascii="Times New Roman" w:eastAsia="Calibri" w:hAnsi="Times New Roman" w:cs="Times New Roman"/>
          <w:sz w:val="28"/>
          <w:szCs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9E0646" w:rsidRPr="00327ED5" w:rsidRDefault="009E0646" w:rsidP="009E0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ED5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E0646" w:rsidRDefault="009E0646" w:rsidP="009E06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9E0646" w:rsidSect="00AC0D3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E0646" w:rsidRDefault="009E0646" w:rsidP="009E06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Тематическое планирование</w:t>
      </w: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36"/>
        <w:gridCol w:w="3685"/>
        <w:gridCol w:w="7230"/>
        <w:gridCol w:w="2409"/>
      </w:tblGrid>
      <w:tr w:rsidR="009E0646" w:rsidRPr="00F347F1" w:rsidTr="00AC0D3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646" w:rsidRPr="00F347F1" w:rsidRDefault="009E0646" w:rsidP="00AC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4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</w:t>
            </w:r>
            <w:r w:rsidRPr="00F347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34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646" w:rsidRPr="00F347F1" w:rsidRDefault="009E0646" w:rsidP="00AC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646" w:rsidRPr="00F347F1" w:rsidRDefault="009E0646" w:rsidP="00AC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6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646" w:rsidRPr="004816D8" w:rsidRDefault="009E0646" w:rsidP="00AC0D3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B557AA" w:rsidRPr="00F347F1" w:rsidTr="00B557A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AA" w:rsidRPr="0086477F" w:rsidRDefault="00B557AA" w:rsidP="001718C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AA" w:rsidRPr="0086477F" w:rsidRDefault="00B557AA" w:rsidP="001718CE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18CE"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  <w:lang w:eastAsia="en-US"/>
              </w:rPr>
              <w:t>Повторение</w:t>
            </w:r>
            <w:r w:rsidRPr="001718CE">
              <w:rPr>
                <w:rFonts w:ascii="Times New Roman" w:eastAsia="Times New Roman" w:hAnsi="Times New Roman" w:cs="Times New Roman"/>
                <w:color w:val="auto"/>
                <w:spacing w:val="-18"/>
                <w:sz w:val="24"/>
                <w:szCs w:val="22"/>
                <w:lang w:eastAsia="en-US"/>
              </w:rPr>
              <w:t xml:space="preserve"> </w:t>
            </w:r>
            <w:r w:rsidRPr="001718CE"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  <w:lang w:eastAsia="en-US"/>
              </w:rPr>
              <w:t xml:space="preserve">и </w:t>
            </w:r>
            <w:r w:rsidRPr="001718CE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2"/>
                <w:lang w:eastAsia="en-US"/>
              </w:rPr>
              <w:t xml:space="preserve">обобщение пройденного </w:t>
            </w:r>
            <w:r w:rsidRPr="001718CE"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  <w:lang w:eastAsia="en-US"/>
              </w:rPr>
              <w:t>во</w:t>
            </w:r>
            <w:r w:rsidRPr="001718CE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1718CE"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  <w:lang w:eastAsia="en-US"/>
              </w:rPr>
              <w:t>втором</w:t>
            </w:r>
            <w:r w:rsidRPr="001718CE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2"/>
                <w:lang w:eastAsia="en-US"/>
              </w:rPr>
              <w:t xml:space="preserve"> классе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2"/>
                <w:lang w:eastAsia="en-US"/>
              </w:rPr>
              <w:t xml:space="preserve"> (1ч)</w:t>
            </w:r>
          </w:p>
        </w:tc>
        <w:tc>
          <w:tcPr>
            <w:tcW w:w="3685" w:type="dxa"/>
          </w:tcPr>
          <w:p w:rsidR="00B557AA" w:rsidRPr="00B557AA" w:rsidRDefault="00B557AA" w:rsidP="001718CE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      </w:r>
          </w:p>
          <w:p w:rsidR="00B557AA" w:rsidRPr="00B557AA" w:rsidRDefault="00B557AA" w:rsidP="001718CE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Разнообразие</w:t>
            </w:r>
            <w:r w:rsidRPr="00126286">
              <w:rPr>
                <w:spacing w:val="-4"/>
                <w:sz w:val="24"/>
              </w:rPr>
              <w:t xml:space="preserve"> </w:t>
            </w:r>
            <w:r w:rsidRPr="00B557AA">
              <w:rPr>
                <w:spacing w:val="-4"/>
                <w:sz w:val="24"/>
              </w:rPr>
              <w:t>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      </w:r>
          </w:p>
          <w:p w:rsidR="00B557AA" w:rsidRPr="00B557AA" w:rsidRDefault="00B557AA" w:rsidP="001718CE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      </w:r>
          </w:p>
          <w:p w:rsidR="00B557AA" w:rsidRPr="00B557AA" w:rsidRDefault="00B557AA" w:rsidP="001718CE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Бережное и внимательное отношение к природе как источнику сырьевых ресурсов и идей для технологий будущего</w:t>
            </w:r>
          </w:p>
        </w:tc>
        <w:tc>
          <w:tcPr>
            <w:tcW w:w="7230" w:type="dxa"/>
          </w:tcPr>
          <w:p w:rsidR="00B557AA" w:rsidRPr="00126286" w:rsidRDefault="00B557AA" w:rsidP="001718CE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Обсуждают, рассуждают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непрерывности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процесса деятельностного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освоения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мира человеком и создания культур; о материальных и духовных потребностях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человека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как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движущей силе прогресса, о разнообразии творческой трудовой деятельности в современных условиях.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Наблюдают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разнообразные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предметы рукотворного мира: архитектуру, технику,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предметы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быта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декоративно- прикладного искусства.</w:t>
            </w:r>
          </w:p>
          <w:p w:rsidR="00B557AA" w:rsidRPr="00126286" w:rsidRDefault="00B557AA" w:rsidP="001718CE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Вспоминают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называют </w:t>
            </w:r>
            <w:r w:rsidRPr="00126286">
              <w:rPr>
                <w:sz w:val="24"/>
              </w:rPr>
              <w:t>общие правила создания предметов рукотворного мира: соответствие формы,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размеров,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материала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внешнего оформления изделия его назначению.</w:t>
            </w:r>
          </w:p>
          <w:p w:rsidR="00B557AA" w:rsidRPr="00126286" w:rsidRDefault="00B557AA" w:rsidP="001718CE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Рассуждают, обсуждают и делают выводы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закономерностях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творческого процесса, его основных этапах: рождение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замысла,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подбор</w:t>
            </w:r>
            <w:r w:rsidRPr="00B557AA">
              <w:rPr>
                <w:sz w:val="24"/>
              </w:rPr>
              <w:t xml:space="preserve"> материалов</w:t>
            </w:r>
            <w:r w:rsidRPr="00126286">
              <w:rPr>
                <w:sz w:val="24"/>
              </w:rPr>
              <w:t xml:space="preserve"> 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инструментов,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реализация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замысла, получение, результата.</w:t>
            </w:r>
          </w:p>
          <w:p w:rsidR="00B557AA" w:rsidRPr="00126286" w:rsidRDefault="00B557AA" w:rsidP="001718CE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Вспоминают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основные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этапы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(операции) технологического процесса ручной обработки материалов.</w:t>
            </w:r>
          </w:p>
          <w:p w:rsidR="00B557AA" w:rsidRPr="00126286" w:rsidRDefault="00B557AA" w:rsidP="001718CE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Изготавливают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изделие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известных </w:t>
            </w:r>
            <w:r w:rsidRPr="00B557AA">
              <w:rPr>
                <w:sz w:val="24"/>
              </w:rPr>
              <w:t>материалов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7AA" w:rsidRPr="00B77A3C" w:rsidRDefault="00B557AA" w:rsidP="001718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4B">
              <w:rPr>
                <w:rFonts w:ascii="Times New Roman" w:hAnsi="Times New Roman" w:cs="Times New Roman"/>
                <w:sz w:val="24"/>
                <w:szCs w:val="24"/>
              </w:rPr>
              <w:t xml:space="preserve">1.Электронный учебник: </w:t>
            </w:r>
            <w:hyperlink r:id="rId6" w:history="1">
              <w:r w:rsidRPr="003016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Технология. 2 класс. Лутцева Е.А., Зуева Т.П. Школа России (uchebniksonline.ru)</w:t>
              </w:r>
            </w:hyperlink>
          </w:p>
          <w:p w:rsidR="00B557AA" w:rsidRPr="003A04A9" w:rsidRDefault="00B557AA" w:rsidP="001718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4B">
              <w:rPr>
                <w:rFonts w:ascii="Times New Roman" w:hAnsi="Times New Roman" w:cs="Times New Roman"/>
                <w:sz w:val="24"/>
                <w:szCs w:val="24"/>
              </w:rPr>
              <w:t xml:space="preserve">2.Видеоуроки; тесты; презентации;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094B">
              <w:rPr>
                <w:rFonts w:ascii="Times New Roman" w:hAnsi="Times New Roman" w:cs="Times New Roman"/>
                <w:sz w:val="24"/>
                <w:szCs w:val="24"/>
              </w:rPr>
              <w:t>оурочные планы.</w:t>
            </w:r>
            <w:r w:rsidRPr="003A04A9">
              <w:t xml:space="preserve"> </w:t>
            </w:r>
            <w:hyperlink r:id="rId7" w:history="1">
              <w:r w:rsidRPr="003A04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videouroki.net/search?q=технология+2+класс</w:t>
              </w:r>
            </w:hyperlink>
          </w:p>
          <w:tbl>
            <w:tblPr>
              <w:tblW w:w="2382" w:type="dxa"/>
              <w:tblCellSpacing w:w="0" w:type="dxa"/>
              <w:tblInd w:w="2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1"/>
              <w:gridCol w:w="2361"/>
            </w:tblGrid>
            <w:tr w:rsidR="00B557AA" w:rsidRPr="00DE094B" w:rsidTr="00AC0D3E">
              <w:trPr>
                <w:trHeight w:val="2026"/>
                <w:tblCellSpacing w:w="0" w:type="dxa"/>
              </w:trPr>
              <w:tc>
                <w:tcPr>
                  <w:tcW w:w="44" w:type="pct"/>
                </w:tcPr>
                <w:p w:rsidR="00B557AA" w:rsidRPr="00DE094B" w:rsidRDefault="00B557AA" w:rsidP="001718C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6" w:type="pct"/>
                </w:tcPr>
                <w:p w:rsidR="00B557AA" w:rsidRPr="005920B8" w:rsidRDefault="00B557AA" w:rsidP="001718C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9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3.Российская Электронная школа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8" w:history="1">
                    <w:r w:rsidRPr="005920B8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Технология - Российская электронная школа (resh.edu.ru)</w:t>
                    </w:r>
                  </w:hyperlink>
                  <w:hyperlink r:id="rId9" w:history="1"/>
                </w:p>
                <w:p w:rsidR="00B557AA" w:rsidRPr="00DE094B" w:rsidRDefault="00B557AA" w:rsidP="001718C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557AA" w:rsidRPr="00DE094B" w:rsidRDefault="00B557AA" w:rsidP="001718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4B">
              <w:rPr>
                <w:rFonts w:ascii="Times New Roman" w:hAnsi="Times New Roman" w:cs="Times New Roman"/>
                <w:sz w:val="24"/>
                <w:szCs w:val="24"/>
              </w:rPr>
              <w:t>4.Единая коллекция цифровых образовательных ресурсов.</w:t>
            </w:r>
          </w:p>
          <w:p w:rsidR="00B557AA" w:rsidRPr="00AB539D" w:rsidRDefault="00B557AA" w:rsidP="001718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B53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school-collection.edu.ru</w:t>
              </w:r>
            </w:hyperlink>
          </w:p>
          <w:p w:rsidR="00B557AA" w:rsidRPr="00921223" w:rsidRDefault="00B557AA" w:rsidP="00171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B557AA" w:rsidRPr="00F347F1" w:rsidTr="00B557A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AA" w:rsidRPr="0086477F" w:rsidRDefault="00B557AA" w:rsidP="001718C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AA" w:rsidRPr="0086477F" w:rsidRDefault="00B557AA" w:rsidP="001718CE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718CE">
              <w:rPr>
                <w:spacing w:val="-2"/>
                <w:sz w:val="24"/>
              </w:rPr>
              <w:t>Информационно-коммуникацио</w:t>
            </w:r>
            <w:r w:rsidRPr="001718CE">
              <w:rPr>
                <w:spacing w:val="-2"/>
                <w:sz w:val="24"/>
              </w:rPr>
              <w:lastRenderedPageBreak/>
              <w:t>нные (ассистивные / тифлоинформационные) технологии</w:t>
            </w:r>
            <w:r>
              <w:rPr>
                <w:spacing w:val="-2"/>
                <w:sz w:val="24"/>
              </w:rPr>
              <w:t xml:space="preserve"> (3ч)</w:t>
            </w:r>
          </w:p>
        </w:tc>
        <w:tc>
          <w:tcPr>
            <w:tcW w:w="3685" w:type="dxa"/>
          </w:tcPr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lastRenderedPageBreak/>
              <w:t xml:space="preserve">Информационная среда, основные источники (органы восприятия) информации, получаемой </w:t>
            </w:r>
            <w:r w:rsidRPr="00B557AA">
              <w:rPr>
                <w:spacing w:val="-4"/>
                <w:sz w:val="24"/>
              </w:rPr>
              <w:lastRenderedPageBreak/>
              <w:t>человеком.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Сохранение и передача информации. Информационные и тифлоинформационные технологии. Источники информации, используемые человеком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в быту: телевидение, радио, печатные издания, персональный компьютер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и другие. Современный информационный мир. Персональный компьютер (ПК)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и</w:t>
            </w:r>
            <w:r w:rsidRPr="00126286">
              <w:rPr>
                <w:spacing w:val="-4"/>
                <w:sz w:val="24"/>
              </w:rPr>
              <w:t xml:space="preserve"> </w:t>
            </w:r>
            <w:r w:rsidRPr="00B557AA">
              <w:rPr>
                <w:spacing w:val="-4"/>
                <w:sz w:val="24"/>
              </w:rPr>
              <w:t>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беседы, Интернет, видео, DVD). Работа с текстовым редактором MicrosoftWord или другим под управлением программ невизуального доступа.</w:t>
            </w:r>
          </w:p>
        </w:tc>
        <w:tc>
          <w:tcPr>
            <w:tcW w:w="7230" w:type="dxa"/>
          </w:tcPr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lastRenderedPageBreak/>
              <w:t>Различают основные источники (органы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восприятия)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информации, получаемой человеком.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Сравнивают назначение разных источников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информации,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lastRenderedPageBreak/>
              <w:t>используемые человеком в быту: телевидение, радио, печатные издания, персональный компьютер и др.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Расширяют,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обобщают</w:t>
            </w:r>
            <w:r w:rsidRPr="00B557AA">
              <w:rPr>
                <w:sz w:val="24"/>
              </w:rPr>
              <w:t xml:space="preserve"> знания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о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значении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ИКТ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жизни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современного </w:t>
            </w:r>
            <w:r w:rsidRPr="00B557AA">
              <w:rPr>
                <w:sz w:val="24"/>
              </w:rPr>
              <w:t>человека.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Знакомятся с использованием компьютеров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различных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сферах деятельности человека.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Знакомятся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выполняют</w:t>
            </w:r>
            <w:r w:rsidRPr="00B557AA">
              <w:rPr>
                <w:sz w:val="24"/>
              </w:rPr>
              <w:t xml:space="preserve"> правила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пользования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ПК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для</w:t>
            </w:r>
            <w:r w:rsidRPr="00B557AA">
              <w:rPr>
                <w:sz w:val="24"/>
              </w:rPr>
              <w:t xml:space="preserve"> сохранения здоровья.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Знакомятся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называют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назначение основных устройств компьютера для ввода, вывода и обработки </w:t>
            </w:r>
            <w:r w:rsidRPr="00B557AA">
              <w:rPr>
                <w:sz w:val="24"/>
              </w:rPr>
              <w:t>информации.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Обсуждают,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функции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каких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приборов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 механизмов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включил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себя компьютер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(счеты,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калькулятор,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телевизор,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телефон, пишущая машинка и другие).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Воспринимают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книгу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как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источник </w:t>
            </w:r>
            <w:r w:rsidRPr="00B557AA">
              <w:rPr>
                <w:sz w:val="24"/>
              </w:rPr>
              <w:t>информации.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Знакомятся с запоминающими устройствами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носителями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информации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– флеш-накопитель, СD, DVD.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Учатся работать с ними. Осваивают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правила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набора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текста,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работу с программой MicrosoftWord (или другой), понимать её назначение. Создают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сохраняют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текст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программе MicrosoftWord (или другой), редактируют его, форматируют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(выбор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шрифта,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размера,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цвета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шрифта, выравнивание абзаца).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Выполняют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простейшие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операции над готовыми файлами и папками (открывание, чтение).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Работают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доступной</w:t>
            </w:r>
            <w:r w:rsidRPr="00B557AA">
              <w:rPr>
                <w:sz w:val="24"/>
              </w:rPr>
              <w:t xml:space="preserve"> информацией </w:t>
            </w:r>
            <w:r w:rsidRPr="00126286">
              <w:rPr>
                <w:sz w:val="24"/>
              </w:rPr>
              <w:t>(книги,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музеи,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беседы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(мастер-</w:t>
            </w:r>
            <w:r w:rsidRPr="00B557AA">
              <w:rPr>
                <w:sz w:val="24"/>
              </w:rPr>
              <w:t xml:space="preserve">классы) </w:t>
            </w:r>
            <w:r w:rsidRPr="00126286">
              <w:rPr>
                <w:sz w:val="24"/>
              </w:rPr>
              <w:t>с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мастерами,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Интернет,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видео,</w:t>
            </w:r>
            <w:r w:rsidRPr="00B557AA">
              <w:rPr>
                <w:sz w:val="24"/>
              </w:rPr>
              <w:t xml:space="preserve"> DVD)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57AA" w:rsidRPr="00921223" w:rsidRDefault="00B557AA" w:rsidP="00171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B557AA" w:rsidRPr="00F347F1" w:rsidTr="00B557AA">
        <w:trPr>
          <w:trHeight w:val="16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AA" w:rsidRPr="0086477F" w:rsidRDefault="00B557AA" w:rsidP="001718C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AA" w:rsidRPr="0086477F" w:rsidRDefault="00B557AA" w:rsidP="001718CE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718CE">
              <w:rPr>
                <w:sz w:val="24"/>
              </w:rPr>
              <w:t>Способы получения объемных</w:t>
            </w:r>
            <w:r w:rsidRPr="001718CE">
              <w:rPr>
                <w:spacing w:val="-18"/>
                <w:sz w:val="24"/>
              </w:rPr>
              <w:t xml:space="preserve"> </w:t>
            </w:r>
            <w:r w:rsidRPr="001718CE">
              <w:rPr>
                <w:sz w:val="24"/>
              </w:rPr>
              <w:t xml:space="preserve">рельефных форм и изображений </w:t>
            </w:r>
            <w:r w:rsidRPr="001718CE">
              <w:rPr>
                <w:spacing w:val="-2"/>
                <w:sz w:val="24"/>
              </w:rPr>
              <w:t xml:space="preserve">(технология обработки </w:t>
            </w:r>
            <w:r w:rsidRPr="001718CE">
              <w:rPr>
                <w:sz w:val="24"/>
              </w:rPr>
              <w:t>пластических</w:t>
            </w:r>
            <w:r w:rsidRPr="001718CE">
              <w:rPr>
                <w:spacing w:val="-18"/>
                <w:sz w:val="24"/>
              </w:rPr>
              <w:t xml:space="preserve"> </w:t>
            </w:r>
            <w:r w:rsidRPr="001718CE">
              <w:rPr>
                <w:sz w:val="24"/>
              </w:rPr>
              <w:t xml:space="preserve">масс, креповой </w:t>
            </w:r>
            <w:r w:rsidRPr="001718CE">
              <w:rPr>
                <w:sz w:val="24"/>
              </w:rPr>
              <w:lastRenderedPageBreak/>
              <w:t>бумаги)</w:t>
            </w:r>
            <w:r>
              <w:rPr>
                <w:sz w:val="24"/>
              </w:rPr>
              <w:t xml:space="preserve"> (4ч)</w:t>
            </w:r>
          </w:p>
        </w:tc>
        <w:tc>
          <w:tcPr>
            <w:tcW w:w="3685" w:type="dxa"/>
          </w:tcPr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lastRenderedPageBreak/>
      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Разнообразие</w:t>
            </w:r>
            <w:r w:rsidRPr="00126286">
              <w:rPr>
                <w:spacing w:val="-4"/>
                <w:sz w:val="24"/>
              </w:rPr>
              <w:t xml:space="preserve"> </w:t>
            </w:r>
            <w:r w:rsidRPr="00B557AA">
              <w:rPr>
                <w:spacing w:val="-4"/>
                <w:sz w:val="24"/>
              </w:rPr>
              <w:t>творческой трудовой деятельности в современных условиях. Разнообразие предметов рукотворного мира: декоративно- прикладного искусства.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lastRenderedPageBreak/>
              <w:t>Современные</w:t>
            </w:r>
            <w:r w:rsidRPr="00126286">
              <w:rPr>
                <w:spacing w:val="-4"/>
                <w:sz w:val="24"/>
              </w:rPr>
              <w:t xml:space="preserve"> </w:t>
            </w:r>
            <w:r w:rsidRPr="00B557AA">
              <w:rPr>
                <w:spacing w:val="-4"/>
                <w:sz w:val="24"/>
              </w:rPr>
              <w:t>производства и профессии, связанные с обработкой материалов, аналогичных используемым на уроках технологии.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Инструменты и приспособления (канцелярский нож), называние и выполнение приёмов их рационального и безопасного использования.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Некоторые (доступные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в обработке) виды синтетических материалов. Разнообразие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технологий и способов</w:t>
            </w:r>
            <w:r w:rsidRPr="00126286">
              <w:rPr>
                <w:spacing w:val="-4"/>
                <w:sz w:val="24"/>
              </w:rPr>
              <w:t xml:space="preserve"> </w:t>
            </w:r>
            <w:r w:rsidRPr="00B557AA">
              <w:rPr>
                <w:spacing w:val="-4"/>
                <w:sz w:val="24"/>
              </w:rPr>
              <w:t xml:space="preserve">обработки материалов в различных видах </w:t>
            </w:r>
            <w:r w:rsidRPr="00B557AA">
              <w:rPr>
                <w:spacing w:val="-4"/>
                <w:sz w:val="24"/>
              </w:rPr>
              <w:lastRenderedPageBreak/>
              <w:t>изделий, сравнительный анализ технологий при использовании того или иного материала.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</w:t>
            </w:r>
          </w:p>
        </w:tc>
        <w:tc>
          <w:tcPr>
            <w:tcW w:w="7230" w:type="dxa"/>
          </w:tcPr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lastRenderedPageBreak/>
              <w:t>Наблюдают, рассуждают, обсуждают особенности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творческой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деятельности мастеров-художников (скульпторов, гончаров, художников-декораторов, художников по росписи и других), их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изделия: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художественные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образы, использование природных мотивов, средств художественной выразительности,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разнообразие материалов и другое.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Знакомятся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распространенными видами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декоративно-прикладного искусства народов России.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Называют материалы, из которых они изготовлены,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способы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отделки;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сюжеты, связанные с традициями, обрядами.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Знакомятся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понятием</w:t>
            </w:r>
            <w:r w:rsidRPr="00B557AA">
              <w:rPr>
                <w:sz w:val="24"/>
              </w:rPr>
              <w:t xml:space="preserve"> «фактура», </w:t>
            </w:r>
            <w:r w:rsidRPr="00126286">
              <w:rPr>
                <w:sz w:val="24"/>
              </w:rPr>
              <w:t>«рельеф»,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основными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его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видами </w:t>
            </w:r>
            <w:r w:rsidRPr="00126286">
              <w:rPr>
                <w:sz w:val="24"/>
              </w:rPr>
              <w:lastRenderedPageBreak/>
              <w:t>(барельеф, горельеф).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Обсуждают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технологические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свойства пластических масс для выполнения рельефных изображений.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Упражняются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</w:t>
            </w:r>
            <w:r w:rsidRPr="00B557AA">
              <w:rPr>
                <w:sz w:val="24"/>
              </w:rPr>
              <w:t xml:space="preserve"> изготовлении </w:t>
            </w:r>
            <w:r w:rsidRPr="00126286">
              <w:rPr>
                <w:sz w:val="24"/>
              </w:rPr>
              <w:t>многослойных заготовок из пластилина. Осваивают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способы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получения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рельефов процарапыванием, вдавливанием, налепом, многослойным вырезанием. Подбирают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подходящие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для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этой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работы инструменты (зубочистка, формочки, стека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другие).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Используют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качестве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основы для выполнения рельефного изображения пластиковые ёмкости. Осваивают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приемы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безопасной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работы канцелярским ножом, правила его </w:t>
            </w:r>
            <w:r w:rsidRPr="00B557AA">
              <w:rPr>
                <w:sz w:val="24"/>
              </w:rPr>
              <w:t>хранения.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Знакомятся с креповой бумагой, исследуют ее свойства. Осваивают способы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приемы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получения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объёмных форм из нее (скручиванием, вытягиванием, торцеванием).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Под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контролем</w:t>
            </w:r>
            <w:r w:rsidRPr="00B557A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анализируют устройства и назначения изделий, выстраивают последовательность практических действий и технологических операций, подбирают материалы и инструменты, экономно размечают материалы, обрабатывают их с целью получения деталей, собирают изделия, выполняют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отделку, проверяют изделия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действии,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вносят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необходимые дополнения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изменения.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Используют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разнообразные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ранее освоенные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технологии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способы обработки материалов.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Выбирают материалы по их декоративно-художественным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 технологическим свойствам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57AA" w:rsidRPr="00921223" w:rsidRDefault="00B557AA" w:rsidP="00171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B557AA" w:rsidRPr="00F347F1" w:rsidTr="00B557AA">
        <w:trPr>
          <w:trHeight w:val="16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AA" w:rsidRPr="0086477F" w:rsidRDefault="00B557AA" w:rsidP="001718C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AA" w:rsidRPr="0086477F" w:rsidRDefault="00B557AA" w:rsidP="001718CE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718CE">
              <w:rPr>
                <w:sz w:val="24"/>
              </w:rPr>
              <w:t>Способы получения объемных</w:t>
            </w:r>
            <w:r w:rsidRPr="001718CE">
              <w:rPr>
                <w:spacing w:val="-18"/>
                <w:sz w:val="24"/>
              </w:rPr>
              <w:t xml:space="preserve"> </w:t>
            </w:r>
            <w:r w:rsidRPr="001718CE">
              <w:rPr>
                <w:sz w:val="24"/>
              </w:rPr>
              <w:t>рельефных форм</w:t>
            </w:r>
            <w:r w:rsidRPr="001718CE">
              <w:rPr>
                <w:spacing w:val="-12"/>
                <w:sz w:val="24"/>
              </w:rPr>
              <w:t xml:space="preserve"> </w:t>
            </w:r>
            <w:r w:rsidRPr="001718CE">
              <w:rPr>
                <w:sz w:val="24"/>
              </w:rPr>
              <w:t>и</w:t>
            </w:r>
            <w:r w:rsidRPr="001718CE">
              <w:rPr>
                <w:spacing w:val="-13"/>
                <w:sz w:val="24"/>
              </w:rPr>
              <w:t xml:space="preserve"> </w:t>
            </w:r>
            <w:r w:rsidRPr="001718CE">
              <w:rPr>
                <w:sz w:val="24"/>
              </w:rPr>
              <w:t>изображений. Фольга. Технология обработки фольги</w:t>
            </w:r>
            <w:r>
              <w:rPr>
                <w:sz w:val="24"/>
              </w:rPr>
              <w:t xml:space="preserve"> (1ч)</w:t>
            </w:r>
          </w:p>
        </w:tc>
        <w:tc>
          <w:tcPr>
            <w:tcW w:w="3685" w:type="dxa"/>
          </w:tcPr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Непрерывность процесса деятельностного освоения мира человеком и создания культуры. Разнообразие предметов рукотворного мира: декоративно-прикладного искусства.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Современные</w:t>
            </w:r>
            <w:r w:rsidRPr="00126286">
              <w:rPr>
                <w:spacing w:val="-4"/>
                <w:sz w:val="24"/>
              </w:rPr>
              <w:t xml:space="preserve"> </w:t>
            </w:r>
            <w:r w:rsidRPr="00B557AA">
              <w:rPr>
                <w:spacing w:val="-4"/>
                <w:sz w:val="24"/>
              </w:rPr>
              <w:t>производства и профессии, связанные с обработкой материалов, аналогичных используемым на уроках технологии.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Общие правила создания предметов рукотворного мира: соответствие формы, размеров, материала и внешнего оформления изделия его назначению. Разнообразие технологий и способов обработки материалов в различных видах изделий.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 xml:space="preserve">Конструирование изделий из </w:t>
            </w:r>
            <w:r w:rsidRPr="00B557AA">
              <w:rPr>
                <w:spacing w:val="-4"/>
                <w:sz w:val="24"/>
              </w:rPr>
              <w:lastRenderedPageBreak/>
              <w:t>различных материалов</w:t>
            </w:r>
          </w:p>
        </w:tc>
        <w:tc>
          <w:tcPr>
            <w:tcW w:w="7230" w:type="dxa"/>
          </w:tcPr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lastRenderedPageBreak/>
              <w:t>Знакомятся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разнообразием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предметов рукотворного мира, изготовленных из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различных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материалов,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том</w:t>
            </w:r>
            <w:r w:rsidRPr="00B557AA">
              <w:rPr>
                <w:sz w:val="24"/>
              </w:rPr>
              <w:t xml:space="preserve"> числе </w:t>
            </w:r>
            <w:r w:rsidRPr="00126286">
              <w:rPr>
                <w:sz w:val="24"/>
              </w:rPr>
              <w:t>с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изделиями,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изготавливаемых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фольги или с ее использованием (футляры, обертки шоколада, чеканка, фольга для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запекания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другое).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Получают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общее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представление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сырье, из которого она изготавливается.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Практически исследуют образцы фольги,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определяют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ее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физические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 технологические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свойства.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Сравнивают со свойствами других материалов (например,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бумаги),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выделяют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сходства и различия.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Упражняются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получении</w:t>
            </w:r>
            <w:r w:rsidRPr="00B557AA">
              <w:rPr>
                <w:sz w:val="24"/>
              </w:rPr>
              <w:t xml:space="preserve"> различных </w:t>
            </w:r>
            <w:r w:rsidRPr="00126286">
              <w:rPr>
                <w:sz w:val="24"/>
              </w:rPr>
              <w:t>форм из тонкой фольги сминанием, скручиванием,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плетением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жгутиков, продавливанием, облепом объемных форм, обертыванием плоских форм.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Изготавливают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рельефное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изделие с использованием фольги.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Конструируют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изделие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различных </w:t>
            </w:r>
            <w:r w:rsidRPr="00B557AA">
              <w:rPr>
                <w:sz w:val="24"/>
              </w:rPr>
              <w:t>материалов.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Подбирают материалы по их декоративно-художественным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 технологическим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свойствам,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используют соответствующие способы обработки материалов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зависимости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назначения </w:t>
            </w:r>
            <w:r w:rsidRPr="00B557AA">
              <w:rPr>
                <w:sz w:val="24"/>
              </w:rPr>
              <w:t>изделия.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Используют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разнообразные</w:t>
            </w:r>
            <w:r w:rsidRPr="00B557AA">
              <w:rPr>
                <w:sz w:val="24"/>
              </w:rPr>
              <w:t xml:space="preserve"> технологии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способы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обработки</w:t>
            </w:r>
            <w:r w:rsidRPr="00B557AA">
              <w:rPr>
                <w:sz w:val="24"/>
              </w:rPr>
              <w:t xml:space="preserve"> материалов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57AA" w:rsidRPr="00921223" w:rsidRDefault="00B557AA" w:rsidP="00171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B557AA" w:rsidRPr="00F347F1" w:rsidTr="00B557AA">
        <w:trPr>
          <w:trHeight w:val="16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AA" w:rsidRPr="0086477F" w:rsidRDefault="00B557AA" w:rsidP="001718C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AA" w:rsidRPr="0086477F" w:rsidRDefault="00B557AA" w:rsidP="001718CE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718CE">
              <w:rPr>
                <w:sz w:val="24"/>
              </w:rPr>
              <w:t xml:space="preserve">Архитектура и </w:t>
            </w:r>
            <w:r w:rsidRPr="001718CE">
              <w:rPr>
                <w:spacing w:val="-2"/>
                <w:sz w:val="24"/>
              </w:rPr>
              <w:t xml:space="preserve">строительство. Гофрокартон. </w:t>
            </w:r>
            <w:r w:rsidRPr="001718CE">
              <w:rPr>
                <w:sz w:val="24"/>
              </w:rPr>
              <w:t xml:space="preserve">Его строение </w:t>
            </w:r>
            <w:r w:rsidRPr="001718CE">
              <w:rPr>
                <w:spacing w:val="-2"/>
                <w:sz w:val="24"/>
              </w:rPr>
              <w:t>свойства,</w:t>
            </w:r>
            <w:r w:rsidRPr="001718CE">
              <w:rPr>
                <w:spacing w:val="-16"/>
                <w:sz w:val="24"/>
              </w:rPr>
              <w:t xml:space="preserve"> </w:t>
            </w:r>
            <w:r w:rsidRPr="001718CE">
              <w:rPr>
                <w:spacing w:val="-2"/>
                <w:sz w:val="24"/>
              </w:rPr>
              <w:t>сферы использования</w:t>
            </w:r>
            <w:r>
              <w:rPr>
                <w:spacing w:val="-2"/>
                <w:sz w:val="24"/>
              </w:rPr>
              <w:t xml:space="preserve"> (1ч)</w:t>
            </w:r>
          </w:p>
        </w:tc>
        <w:tc>
          <w:tcPr>
            <w:tcW w:w="3685" w:type="dxa"/>
          </w:tcPr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Разнообразие предметов рукотворного мира: архитектура. Общие правила создания предметов рукотворного мира: соответствие формы, размеров, материала и внешнего оформления изделия его назначению.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Некоторые (доступные в обработке) виды искусственных материалов. Разнообразие технологий и способов обработки материалов в различных видах изделий, сравнительный анализ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технологий при использовании того или иного материала.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Инструменты (канцелярский нож, ножницы), выполнение приёмов их рационального и безопасного использования.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</w:t>
            </w:r>
            <w:r w:rsidRPr="00B557AA">
              <w:rPr>
                <w:spacing w:val="-4"/>
                <w:sz w:val="24"/>
              </w:rPr>
              <w:lastRenderedPageBreak/>
              <w:t>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внесение необходимых дополнений и изменений).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Технология обработки бумаги и картона. Виды картона (гофрированный, толстый, тонкий, цветной и другой).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Выполнение измерений, расчётов, несложных построений. Конструирование и моделирование изделий из различных материалов по заданным условиям (технико-технологическим, функциональным, декоративно- художественным).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Создание простых макетов и моделей архитектурных сооружений</w:t>
            </w:r>
          </w:p>
        </w:tc>
        <w:tc>
          <w:tcPr>
            <w:tcW w:w="7230" w:type="dxa"/>
          </w:tcPr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lastRenderedPageBreak/>
              <w:t>Знакомятся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разнообразием архитектурных сооружений (общее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представление),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строительными </w:t>
            </w:r>
            <w:r w:rsidRPr="00B557AA">
              <w:rPr>
                <w:sz w:val="24"/>
              </w:rPr>
              <w:t>профессиями.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Наблюдают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обсуждают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особенности конструкций, материалы, из которых они изготовлены, декоративную отделку,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стилевую</w:t>
            </w:r>
            <w:r w:rsidRPr="00B557AA">
              <w:rPr>
                <w:sz w:val="24"/>
              </w:rPr>
              <w:t xml:space="preserve"> гармонию.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Знакомятся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традиционными</w:t>
            </w:r>
            <w:r w:rsidRPr="00B557AA">
              <w:rPr>
                <w:sz w:val="24"/>
              </w:rPr>
              <w:t xml:space="preserve"> жилищами </w:t>
            </w:r>
            <w:r w:rsidRPr="00126286">
              <w:rPr>
                <w:sz w:val="24"/>
              </w:rPr>
              <w:t>народов России, особенностями их конструкций,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материалами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которых они</w:t>
            </w:r>
            <w:r w:rsidRPr="00B557AA">
              <w:rPr>
                <w:sz w:val="24"/>
              </w:rPr>
              <w:t xml:space="preserve"> изготовлены.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Исследуют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строение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свойства </w:t>
            </w:r>
            <w:r w:rsidRPr="00B557AA">
              <w:rPr>
                <w:sz w:val="24"/>
              </w:rPr>
              <w:t>гофрокартона.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Обсуждают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его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назначение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сферы </w:t>
            </w:r>
            <w:r w:rsidRPr="00B557AA">
              <w:rPr>
                <w:sz w:val="24"/>
              </w:rPr>
              <w:t>использования.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Опытным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путем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определяют технологические свойства (способы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разметки,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выделения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деталей, соединения деталей, отделки).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Осваивают приемы резания гофрокартона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ножницами,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канцелярским </w:t>
            </w:r>
            <w:r w:rsidRPr="00B557AA">
              <w:rPr>
                <w:sz w:val="24"/>
              </w:rPr>
              <w:t>ножом.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Изготавливают изделия на основе гофрокартона (плоскостные или объемные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конструкции).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Конструируют изделия из различных материалов.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Подбирают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дополнительные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материалы по их декоративно-художественным и технологическим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свойствам,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используют соответствующие способы обработки материалов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зависимости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назначения </w:t>
            </w:r>
            <w:r w:rsidRPr="00B557AA">
              <w:rPr>
                <w:sz w:val="24"/>
              </w:rPr>
              <w:t>изделия.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Комбинируют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разные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материалы в одном изделии.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Используют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разнообразные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технологии и способы обработки материалов.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Выполняют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измерения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расчёты,</w:t>
            </w:r>
            <w:r w:rsidRPr="00126286">
              <w:rPr>
                <w:sz w:val="24"/>
              </w:rPr>
              <w:t xml:space="preserve"> несложных построений. Конструируют и моделируют изделия из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различных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материалов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по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заданным условиям (технико-технологическим, функциональным, декоративно-</w:t>
            </w:r>
            <w:r w:rsidRPr="00B557AA">
              <w:rPr>
                <w:sz w:val="24"/>
              </w:rPr>
              <w:t>художественным)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57AA" w:rsidRPr="00921223" w:rsidRDefault="00B557AA" w:rsidP="00171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B557AA" w:rsidRPr="00F347F1" w:rsidTr="00B557AA">
        <w:trPr>
          <w:trHeight w:val="16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AA" w:rsidRPr="0086477F" w:rsidRDefault="00B557AA" w:rsidP="001718C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AA" w:rsidRPr="0086477F" w:rsidRDefault="00B557AA" w:rsidP="001718CE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718CE">
              <w:rPr>
                <w:sz w:val="24"/>
              </w:rPr>
              <w:t>Объемные формы деталей</w:t>
            </w:r>
            <w:r w:rsidRPr="001718CE">
              <w:rPr>
                <w:spacing w:val="-18"/>
                <w:sz w:val="24"/>
              </w:rPr>
              <w:t xml:space="preserve"> </w:t>
            </w:r>
            <w:r w:rsidRPr="001718CE">
              <w:rPr>
                <w:sz w:val="24"/>
              </w:rPr>
              <w:t>и</w:t>
            </w:r>
            <w:r w:rsidRPr="001718CE">
              <w:rPr>
                <w:spacing w:val="-17"/>
                <w:sz w:val="24"/>
              </w:rPr>
              <w:t xml:space="preserve"> </w:t>
            </w:r>
            <w:r w:rsidRPr="001718CE">
              <w:rPr>
                <w:sz w:val="24"/>
              </w:rPr>
              <w:t xml:space="preserve">изделий. Развертка. Чертеж </w:t>
            </w:r>
            <w:r w:rsidRPr="001718CE">
              <w:rPr>
                <w:spacing w:val="-2"/>
                <w:sz w:val="24"/>
              </w:rPr>
              <w:t>развертки</w:t>
            </w:r>
            <w:r>
              <w:rPr>
                <w:spacing w:val="-2"/>
                <w:sz w:val="24"/>
              </w:rPr>
              <w:t xml:space="preserve"> (6ч)</w:t>
            </w:r>
          </w:p>
        </w:tc>
        <w:tc>
          <w:tcPr>
            <w:tcW w:w="3685" w:type="dxa"/>
          </w:tcPr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Разнообразие</w:t>
            </w:r>
            <w:r w:rsidRPr="00126286">
              <w:rPr>
                <w:spacing w:val="-4"/>
                <w:sz w:val="24"/>
              </w:rPr>
              <w:t xml:space="preserve"> </w:t>
            </w:r>
            <w:r w:rsidRPr="00B557AA">
              <w:rPr>
                <w:spacing w:val="-4"/>
                <w:sz w:val="24"/>
              </w:rPr>
              <w:t>творческой трудовой деятельности в современных условиях. Разнообразие предметов рукотворного мира.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Общие правила создания предметов рукотворного мира: соответствие формы, размеров, материала и внешнего оформления изделия его назначению.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 xml:space="preserve">Углубление общих представлений о технологическом процессе (анализ устройства и назначения изделия, выстраивание </w:t>
            </w:r>
            <w:r w:rsidRPr="00B557AA">
              <w:rPr>
                <w:spacing w:val="-4"/>
                <w:sz w:val="24"/>
              </w:rPr>
              <w:lastRenderedPageBreak/>
              <w:t>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 xml:space="preserve">Рицовка. Выполнение рицовки на картоне с помощью канцелярского ножа. Изготовление объёмных изделий из развёрток. Преобразование развёрток несложных </w:t>
            </w:r>
            <w:r w:rsidRPr="00126286">
              <w:rPr>
                <w:spacing w:val="-4"/>
                <w:sz w:val="24"/>
              </w:rPr>
              <w:t>форм.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Инструменты и приспособления (угольник, линейка, циркуль), их называние и выполнение приёмов их рационального и безопасного использования. Чтение и построение простого чертежа (эскиза) развёртки изделия.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Разметка деталей</w:t>
            </w:r>
            <w:r w:rsidRPr="00126286">
              <w:rPr>
                <w:spacing w:val="-4"/>
                <w:sz w:val="24"/>
              </w:rPr>
              <w:t xml:space="preserve"> </w:t>
            </w:r>
            <w:r w:rsidRPr="00B557AA">
              <w:rPr>
                <w:spacing w:val="-4"/>
                <w:sz w:val="24"/>
              </w:rPr>
              <w:t>с опорой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на простейший чертёж, эскиз. Решение задач на внесение необходимых дополнений и изменений в схему, чертёж, эскиз.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Конструирование и моделирование изделий из различных материалов.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lastRenderedPageBreak/>
              <w:t>Создание простых макетов и моделей архитектурных сооружений, технических устройств, бытовых конструкций.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</w:t>
            </w:r>
          </w:p>
        </w:tc>
        <w:tc>
          <w:tcPr>
            <w:tcW w:w="7230" w:type="dxa"/>
          </w:tcPr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lastRenderedPageBreak/>
              <w:t>Обсуждают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рассуждают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об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особенности деятельности инженера-конструктора – поиск форм будущих конструкций при моделировании различных технических </w:t>
            </w:r>
            <w:r w:rsidRPr="00B557AA">
              <w:rPr>
                <w:sz w:val="24"/>
              </w:rPr>
              <w:t>объектов.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Сравнивают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правильные</w:t>
            </w:r>
            <w:r w:rsidRPr="00B557AA">
              <w:rPr>
                <w:sz w:val="24"/>
              </w:rPr>
              <w:t xml:space="preserve"> плоские </w:t>
            </w:r>
            <w:r w:rsidRPr="00126286">
              <w:rPr>
                <w:sz w:val="24"/>
              </w:rPr>
              <w:t>фигуры и объемные геометрические формы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(пирамида,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куб,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параллелепипед, конус, шар). Обсуждают возможные способы получения объёмных форм.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Исследуют конструкции коробок-упаковок, обсуждают их конструкцию, материалы,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которых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они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изготовлены. Разворачивают,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наблюдают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развернутую конструкцию. Обсуждают соответствие их форм, размеров, материалов и внешнего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оформления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изделия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их </w:t>
            </w:r>
            <w:r w:rsidRPr="00B557AA">
              <w:rPr>
                <w:sz w:val="24"/>
              </w:rPr>
              <w:t>назначению.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Обсуждают способ изготовления. Знакомятся с чертежом развертки призмы.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Соотносят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призму,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ее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развертку и чертеж.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lastRenderedPageBreak/>
              <w:t>Учатся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читать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чертеж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по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заданному </w:t>
            </w:r>
            <w:r w:rsidRPr="00B557AA">
              <w:rPr>
                <w:sz w:val="24"/>
              </w:rPr>
              <w:t>плану.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Осваивают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умение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строить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развертку призмы с опорой на чертеж.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Осваивают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способ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сгибания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толстого картона с помощью рицовки.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Упражняются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ее</w:t>
            </w:r>
            <w:r w:rsidRPr="00B557AA">
              <w:rPr>
                <w:sz w:val="24"/>
              </w:rPr>
              <w:t xml:space="preserve"> выполнении </w:t>
            </w:r>
            <w:r w:rsidRPr="00126286">
              <w:rPr>
                <w:sz w:val="24"/>
              </w:rPr>
              <w:t>с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помощью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металлической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линейки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 канцелярского ножа.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Осваивают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способ</w:t>
            </w:r>
            <w:r w:rsidRPr="00B557AA">
              <w:rPr>
                <w:sz w:val="24"/>
              </w:rPr>
              <w:t xml:space="preserve"> декорирования </w:t>
            </w:r>
            <w:r w:rsidRPr="00126286">
              <w:rPr>
                <w:sz w:val="24"/>
              </w:rPr>
              <w:t>изделия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развертки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оклеиванием</w:t>
            </w:r>
            <w:r w:rsidRPr="00B557AA">
              <w:rPr>
                <w:sz w:val="24"/>
              </w:rPr>
              <w:t xml:space="preserve"> ее тканью.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Изготавливают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объёмные</w:t>
            </w:r>
            <w:r w:rsidRPr="00B557AA">
              <w:rPr>
                <w:sz w:val="24"/>
              </w:rPr>
              <w:t xml:space="preserve"> изделия </w:t>
            </w:r>
            <w:r w:rsidRPr="00126286">
              <w:rPr>
                <w:sz w:val="24"/>
              </w:rPr>
              <w:t>из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развёрток.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Соблюдают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требования к технологическому процессу.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Выбирают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дополнительные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материалы по их декоративно-художественным и технологическим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свойствам,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используют соответствующие способы обработки материалов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зависимости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назначения </w:t>
            </w:r>
            <w:r w:rsidRPr="00B557AA">
              <w:rPr>
                <w:sz w:val="24"/>
              </w:rPr>
              <w:t>изделия.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Выполняют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разметку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разверток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опорой на их чертёж, используют измерения и построения для решения практических </w:t>
            </w:r>
            <w:r w:rsidRPr="00B557AA">
              <w:rPr>
                <w:sz w:val="24"/>
              </w:rPr>
              <w:t>задач.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Решают задачи на мысленную трансформацию трёхмерной конструкции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развёртку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(и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наоборот). Преобразуют развёртки несложных </w:t>
            </w:r>
            <w:r w:rsidRPr="00B557AA">
              <w:rPr>
                <w:sz w:val="24"/>
              </w:rPr>
              <w:t>форм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57AA" w:rsidRPr="00921223" w:rsidRDefault="00B557AA" w:rsidP="00171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B557AA" w:rsidRPr="00F347F1" w:rsidTr="00B557AA">
        <w:trPr>
          <w:trHeight w:val="16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AA" w:rsidRPr="0086477F" w:rsidRDefault="00B557AA" w:rsidP="001718C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AA" w:rsidRPr="0086477F" w:rsidRDefault="00B557AA" w:rsidP="001718CE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718CE">
              <w:rPr>
                <w:spacing w:val="-2"/>
                <w:sz w:val="24"/>
              </w:rPr>
              <w:t>Технологии обработки текстильных материалов</w:t>
            </w:r>
            <w:r>
              <w:rPr>
                <w:spacing w:val="-2"/>
                <w:sz w:val="24"/>
              </w:rPr>
              <w:t xml:space="preserve"> (4ч)</w:t>
            </w:r>
          </w:p>
        </w:tc>
        <w:tc>
          <w:tcPr>
            <w:tcW w:w="3685" w:type="dxa"/>
          </w:tcPr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Разнообразие</w:t>
            </w:r>
            <w:r w:rsidRPr="00126286">
              <w:rPr>
                <w:spacing w:val="-4"/>
                <w:sz w:val="24"/>
              </w:rPr>
              <w:t xml:space="preserve"> </w:t>
            </w:r>
            <w:r w:rsidRPr="00B557AA">
              <w:rPr>
                <w:spacing w:val="-4"/>
                <w:sz w:val="24"/>
              </w:rPr>
              <w:t>творческой трудовой деятельности в современных условиях.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Общие правила создания предметов рукотворного мира: соответствие формы, размеров, материала и внешнего оформления изделия его назначению.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Технология обработки текстильных</w:t>
            </w:r>
            <w:r w:rsidRPr="00126286">
              <w:rPr>
                <w:spacing w:val="-4"/>
                <w:sz w:val="24"/>
              </w:rPr>
              <w:t xml:space="preserve"> </w:t>
            </w:r>
            <w:r w:rsidRPr="00B557AA">
              <w:rPr>
                <w:spacing w:val="-4"/>
                <w:sz w:val="24"/>
              </w:rPr>
              <w:t>материалов. Углубление общих представлений о технологическом процессе.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Использование вариантов строчки косого стежка (крестик, стебельчатая и другие) и (или) петельной строчки для соединения деталей изделия и отделки.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Изготовление швейных изделий из нескольких деталей.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 xml:space="preserve">Выбор материалов по их декоративно-художественным и </w:t>
            </w:r>
            <w:r w:rsidRPr="00B557AA">
              <w:rPr>
                <w:spacing w:val="-4"/>
                <w:sz w:val="24"/>
              </w:rPr>
              <w:lastRenderedPageBreak/>
              <w:t>технологическим свойствам, использование соответствующих способов обработки материалов в зависимости от назначения изделия. Использование дополнительных материалов.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Комбинирование разных материалов в одном изделии. Конструирование и моделирование изделий из различных материалов</w:t>
            </w:r>
          </w:p>
        </w:tc>
        <w:tc>
          <w:tcPr>
            <w:tcW w:w="7230" w:type="dxa"/>
          </w:tcPr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lastRenderedPageBreak/>
              <w:t>Расширяют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представления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культурном наследии России: украшение жилищ предметами рукоделия, традиционными изделиями в различных регионах.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Получают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представления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современных производствах, продолжающих традиции (например, использование вышивальных и вязальных машин).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Знакомятся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вариантами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косого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стежка (крестик, стебельчатая строчка), с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петельной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строчкой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ее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вариантами. Осваивают способы их выполнения.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Осваивают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узелковое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закрепление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нитки на ткани.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Изготавливают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швейные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изделия из нескольких деталей.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Выбирают материалы по их декоративно-художественным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 технологическим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свойствам,</w:t>
            </w:r>
            <w:r w:rsidRPr="00B557AA">
              <w:rPr>
                <w:sz w:val="24"/>
              </w:rPr>
              <w:t xml:space="preserve"> выполняют </w:t>
            </w:r>
            <w:r w:rsidRPr="00126286">
              <w:rPr>
                <w:sz w:val="24"/>
              </w:rPr>
              <w:t>разметку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по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лекалу,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выкраивают</w:t>
            </w:r>
            <w:r w:rsidRPr="00B557AA">
              <w:rPr>
                <w:sz w:val="24"/>
              </w:rPr>
              <w:t xml:space="preserve"> детали</w:t>
            </w:r>
            <w:r w:rsidRPr="00126286">
              <w:rPr>
                <w:sz w:val="24"/>
              </w:rPr>
              <w:t xml:space="preserve"> кроя,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выполняют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отделку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вариантом строчки косого стежка, сшивают.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Используют</w:t>
            </w:r>
            <w:r w:rsidRPr="00B557AA">
              <w:rPr>
                <w:sz w:val="24"/>
              </w:rPr>
              <w:t xml:space="preserve"> дополнительные </w:t>
            </w:r>
            <w:r w:rsidRPr="00126286">
              <w:rPr>
                <w:sz w:val="24"/>
              </w:rPr>
              <w:t>материалы.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Комбинируют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разные материалы в одном изделии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57AA" w:rsidRPr="00921223" w:rsidRDefault="00B557AA" w:rsidP="00171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B557AA" w:rsidRPr="00F347F1" w:rsidTr="00B557AA">
        <w:trPr>
          <w:trHeight w:val="16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AA" w:rsidRPr="0086477F" w:rsidRDefault="00B557AA" w:rsidP="00B557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AA" w:rsidRPr="0086477F" w:rsidRDefault="00B557AA" w:rsidP="00B557A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557AA">
              <w:rPr>
                <w:sz w:val="24"/>
              </w:rPr>
              <w:t>Пришивание</w:t>
            </w:r>
            <w:r w:rsidRPr="00B557AA">
              <w:rPr>
                <w:spacing w:val="-18"/>
                <w:sz w:val="24"/>
              </w:rPr>
              <w:t xml:space="preserve"> </w:t>
            </w:r>
            <w:r w:rsidRPr="00B557AA">
              <w:rPr>
                <w:sz w:val="24"/>
              </w:rPr>
              <w:t>пуговиц. Ремонт одежды</w:t>
            </w:r>
            <w:r>
              <w:rPr>
                <w:sz w:val="24"/>
              </w:rPr>
              <w:t xml:space="preserve"> (3ч)</w:t>
            </w:r>
          </w:p>
        </w:tc>
        <w:tc>
          <w:tcPr>
            <w:tcW w:w="3685" w:type="dxa"/>
          </w:tcPr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Разнообразие предметов рукотворного мира.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Технология обработки текстильных материалов.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Использование нетканых материалов для изготовления изделий.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Инструменты и приспособления (иглы), выполнение приёмов их рационального и безопасного использования.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Пришивание пуговиц (с двумя-четырьмя отверстиями).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Изготовление швейных изделий из нескольких деталей.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 Использование дополнительных материалов.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 xml:space="preserve">Конструирование и моделирование изделий из различных материалов. Способы </w:t>
            </w:r>
            <w:r w:rsidRPr="00B557AA">
              <w:rPr>
                <w:spacing w:val="-4"/>
                <w:sz w:val="24"/>
              </w:rPr>
              <w:lastRenderedPageBreak/>
              <w:t>неподвижного соединения деталей.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Элементарная творческая и проектная деятельность.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Коллективные, групповые и индивидуальные проекты в рамках изучаемой тематики.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</w:t>
            </w:r>
          </w:p>
        </w:tc>
        <w:tc>
          <w:tcPr>
            <w:tcW w:w="7230" w:type="dxa"/>
          </w:tcPr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lastRenderedPageBreak/>
              <w:t>Знакомятся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историей</w:t>
            </w:r>
            <w:r w:rsidRPr="00B557AA">
              <w:rPr>
                <w:sz w:val="24"/>
              </w:rPr>
              <w:t xml:space="preserve"> застежек </w:t>
            </w:r>
            <w:r w:rsidRPr="00126286">
              <w:rPr>
                <w:sz w:val="24"/>
              </w:rPr>
              <w:t>на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одежде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разные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времена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эпохи, </w:t>
            </w:r>
            <w:r w:rsidRPr="00126286">
              <w:rPr>
                <w:sz w:val="24"/>
              </w:rPr>
              <w:t>их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видами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(крючки,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шнуровка,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пуговицы и другие), материалами, из которых их изготавливали (металл, древесина, раковины,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нити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</w:t>
            </w:r>
            <w:r w:rsidRPr="00B557AA">
              <w:rPr>
                <w:sz w:val="24"/>
              </w:rPr>
              <w:t xml:space="preserve"> другие).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Знакомятся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современными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застежками, материалами, из которых их </w:t>
            </w:r>
            <w:r w:rsidRPr="00B557AA">
              <w:rPr>
                <w:sz w:val="24"/>
              </w:rPr>
              <w:t>изготавливают.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Обследуют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виды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современных пуговиц: «на ножке», с двумя и четырьмя отверстиями.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Упражняются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пришивании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пуговиц с двумя и четырьмя отверстиями.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Делают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вывод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о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неподвижном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способе соединения пуговиц с тканью.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Изготавливают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швейные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изделия из нескольких деталей.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Выбирают материалы по их декоративно-художественным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 технологическим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свойствам,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 xml:space="preserve">выполняют разметку по лекалу, выкраивают детали кроя, выполняют отделку пуговицами, </w:t>
            </w:r>
            <w:r w:rsidRPr="00B557AA">
              <w:rPr>
                <w:sz w:val="24"/>
              </w:rPr>
              <w:t>сшивают.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Используют дополнительные материалы.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Комбинируют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разные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материалы в одном изделии.</w:t>
            </w:r>
          </w:p>
          <w:p w:rsidR="00B557AA" w:rsidRPr="00126286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126286">
              <w:rPr>
                <w:sz w:val="24"/>
              </w:rPr>
              <w:t>Выполняют коллективный или групповой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проект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с</w:t>
            </w:r>
            <w:r w:rsidRPr="00B557AA">
              <w:rPr>
                <w:sz w:val="24"/>
              </w:rPr>
              <w:t xml:space="preserve"> </w:t>
            </w:r>
            <w:r w:rsidRPr="00126286">
              <w:rPr>
                <w:sz w:val="24"/>
              </w:rPr>
              <w:t>использованием освоенных знаний и умений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57AA" w:rsidRPr="00921223" w:rsidRDefault="00B557AA" w:rsidP="00B5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B557AA" w:rsidRPr="00F347F1" w:rsidTr="00B557AA">
        <w:trPr>
          <w:trHeight w:val="16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AA" w:rsidRDefault="00B557AA" w:rsidP="00B557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AA" w:rsidRPr="0086477F" w:rsidRDefault="00B557AA" w:rsidP="00B557A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557AA">
              <w:rPr>
                <w:spacing w:val="-2"/>
                <w:sz w:val="24"/>
              </w:rPr>
              <w:t xml:space="preserve">Современные </w:t>
            </w:r>
            <w:r w:rsidRPr="00B557AA">
              <w:rPr>
                <w:sz w:val="24"/>
              </w:rPr>
              <w:t xml:space="preserve">производства и </w:t>
            </w:r>
            <w:r w:rsidRPr="00B557AA">
              <w:rPr>
                <w:spacing w:val="-2"/>
                <w:sz w:val="24"/>
              </w:rPr>
              <w:t xml:space="preserve">профессии </w:t>
            </w:r>
            <w:r w:rsidRPr="00B557AA">
              <w:rPr>
                <w:sz w:val="24"/>
              </w:rPr>
              <w:t>(история</w:t>
            </w:r>
            <w:r w:rsidRPr="00B557AA">
              <w:rPr>
                <w:spacing w:val="-18"/>
                <w:sz w:val="24"/>
              </w:rPr>
              <w:t xml:space="preserve"> </w:t>
            </w:r>
            <w:r w:rsidRPr="00B557AA">
              <w:rPr>
                <w:sz w:val="24"/>
              </w:rPr>
              <w:t>швейной машины</w:t>
            </w:r>
            <w:r w:rsidRPr="00B557AA">
              <w:rPr>
                <w:spacing w:val="-3"/>
                <w:sz w:val="24"/>
              </w:rPr>
              <w:t xml:space="preserve"> </w:t>
            </w:r>
            <w:r w:rsidRPr="00B557AA">
              <w:rPr>
                <w:sz w:val="24"/>
              </w:rPr>
              <w:t>или</w:t>
            </w:r>
            <w:r w:rsidRPr="00B557AA">
              <w:rPr>
                <w:spacing w:val="-1"/>
                <w:sz w:val="24"/>
              </w:rPr>
              <w:t xml:space="preserve"> </w:t>
            </w:r>
            <w:r w:rsidRPr="00B557AA">
              <w:rPr>
                <w:spacing w:val="-2"/>
                <w:sz w:val="24"/>
              </w:rPr>
              <w:t>другое)</w:t>
            </w:r>
            <w:r>
              <w:rPr>
                <w:spacing w:val="-2"/>
                <w:sz w:val="24"/>
              </w:rPr>
              <w:t xml:space="preserve"> (4ч)</w:t>
            </w:r>
          </w:p>
        </w:tc>
        <w:tc>
          <w:tcPr>
            <w:tcW w:w="3685" w:type="dxa"/>
          </w:tcPr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Разнообразие</w:t>
            </w:r>
            <w:r w:rsidRPr="00126286">
              <w:rPr>
                <w:spacing w:val="-4"/>
                <w:sz w:val="24"/>
              </w:rPr>
              <w:t xml:space="preserve"> </w:t>
            </w:r>
            <w:r w:rsidRPr="00B557AA">
              <w:rPr>
                <w:spacing w:val="-4"/>
                <w:sz w:val="24"/>
              </w:rPr>
              <w:t>творческой трудовой деятельности в современных условиях. Современные производства и профессии, связанные с обработкой материалов, аналогичных тем, что используются на уроках технологии.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Мир современной техники.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Технология обработки текстильных материалов.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Некоторые (доступные в обработке) виды синтетических материалов.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Использование трикотажа для изготовления изделий.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 Использование дополнительных материалов.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lastRenderedPageBreak/>
              <w:t>Комбинирование разных материалов в одном изделии. Конструирование и моделирование изделий из различных материалов по заданным условиям (технико-технологическим, функциональным, декоративно- художественным)</w:t>
            </w:r>
          </w:p>
        </w:tc>
        <w:tc>
          <w:tcPr>
            <w:tcW w:w="7230" w:type="dxa"/>
          </w:tcPr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lastRenderedPageBreak/>
              <w:t>Наблюдают, читают, обсуждают информацию об эволюционных изменениях в техническом оснащении традиционных производств (например, работа швеи, швеи-мотористки) в прежние века и на современном производстве. Знакомятся с эволюцией швейных машин, ткацких станков (бытовых и современных или другое), с сохранением названий старых и появлением новых профессий.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Обсуждают наличие или отсутствие изменений в выполнении технологических операций, использовании материалов. Узнают о появлении станков для производства трикотажа.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Сравнивают технологии ручной и машинной обработки материалов, делают выводы.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Изготавливают изделия из трикотажа.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Знакомятся со способом стяжки на проволоку.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Подбирают материалы по их декоративно-художественным и технологическим свойствам, используют соответствующие способы обработки материалов в зависимости от назначения изделия. Используют дополнительные материалы.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Конструируют и моделируют изделия из различных материалов по заданным условиям (технико-технологическим, функциональным, декоративно-художественным)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57AA" w:rsidRPr="00921223" w:rsidRDefault="00B557AA" w:rsidP="00B5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B557AA" w:rsidRPr="00F347F1" w:rsidTr="00B557AA">
        <w:trPr>
          <w:trHeight w:val="16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AA" w:rsidRDefault="00B557AA" w:rsidP="00B557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AA" w:rsidRPr="0086477F" w:rsidRDefault="00B557AA" w:rsidP="008B4E01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557AA">
              <w:rPr>
                <w:sz w:val="24"/>
              </w:rPr>
              <w:t xml:space="preserve">Подвижное и </w:t>
            </w:r>
            <w:r w:rsidRPr="00B557AA">
              <w:rPr>
                <w:spacing w:val="-2"/>
                <w:sz w:val="24"/>
              </w:rPr>
              <w:t>неподвижное соединение</w:t>
            </w:r>
            <w:r w:rsidRPr="00B557AA">
              <w:rPr>
                <w:spacing w:val="-15"/>
                <w:sz w:val="24"/>
              </w:rPr>
              <w:t xml:space="preserve"> </w:t>
            </w:r>
            <w:r w:rsidRPr="00B557AA">
              <w:rPr>
                <w:spacing w:val="-2"/>
                <w:sz w:val="24"/>
              </w:rPr>
              <w:t xml:space="preserve">деталей </w:t>
            </w:r>
            <w:r w:rsidRPr="00B557AA">
              <w:rPr>
                <w:sz w:val="24"/>
              </w:rPr>
              <w:t xml:space="preserve">из наборов типа </w:t>
            </w:r>
            <w:r w:rsidRPr="00B557AA">
              <w:rPr>
                <w:spacing w:val="-2"/>
                <w:sz w:val="24"/>
              </w:rPr>
              <w:t xml:space="preserve">«Конструктор». Конструирование </w:t>
            </w:r>
            <w:r w:rsidRPr="00B557AA">
              <w:rPr>
                <w:sz w:val="24"/>
              </w:rPr>
              <w:t>изделий</w:t>
            </w:r>
            <w:r w:rsidRPr="00B557AA">
              <w:rPr>
                <w:spacing w:val="-18"/>
                <w:sz w:val="24"/>
              </w:rPr>
              <w:t xml:space="preserve"> </w:t>
            </w:r>
            <w:r w:rsidRPr="00B557AA">
              <w:rPr>
                <w:sz w:val="24"/>
              </w:rPr>
              <w:t>из</w:t>
            </w:r>
            <w:r w:rsidRPr="00B557AA">
              <w:rPr>
                <w:spacing w:val="-17"/>
                <w:sz w:val="24"/>
              </w:rPr>
              <w:t xml:space="preserve"> </w:t>
            </w:r>
            <w:r w:rsidRPr="00B557AA">
              <w:rPr>
                <w:sz w:val="24"/>
              </w:rPr>
              <w:t xml:space="preserve">разных </w:t>
            </w:r>
            <w:r w:rsidRPr="00B557AA">
              <w:rPr>
                <w:spacing w:val="-2"/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(</w:t>
            </w:r>
            <w:r w:rsidR="008B4E01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ч)</w:t>
            </w:r>
          </w:p>
        </w:tc>
        <w:tc>
          <w:tcPr>
            <w:tcW w:w="3685" w:type="dxa"/>
          </w:tcPr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Непрерывность процесса деятельностного освоения мира человеком и создания культуры. Мир современной техники.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Инструменты и приспособления (отвертка, гаечный ключ), называние и выполнение приёмов их рационального и безопасного использования.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 xml:space="preserve">Углубление общих представлений о технологическом процессе. 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</w:t>
            </w:r>
            <w:r w:rsidRPr="00B557AA">
              <w:rPr>
                <w:spacing w:val="-4"/>
                <w:sz w:val="24"/>
              </w:rPr>
              <w:lastRenderedPageBreak/>
              <w:t>«Конструктор», их использование в изделиях, жёсткость и устойчивость конструкции.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Создание простых макетов и моделей технических устройств, бытовых конструкций.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Выполнение заданий на доработку конструкций (отдельных узлов, соединений) с учётом дополнительных условий (требований).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Соблюдение требований к технологическому процессу. Элементарная творческая и проектная деятельность.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 w:rsidRPr="00B557AA">
              <w:rPr>
                <w:spacing w:val="-4"/>
                <w:sz w:val="24"/>
              </w:rPr>
              <w:t>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</w:t>
            </w:r>
          </w:p>
        </w:tc>
        <w:tc>
          <w:tcPr>
            <w:tcW w:w="7230" w:type="dxa"/>
          </w:tcPr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lastRenderedPageBreak/>
              <w:t>Наблюдают многообразие технического окружения. Называют технические профессии, производства.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Обсуждают требования к техническим конструкциям (прочность, эстетичность).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Наблюдают, рассуждают, обсуждают конструктивные особенности предлагаемых несложных конструкций, обеспечение их прочности используемыми материалами, делают выводы.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Знакомятся с деталями набора типа «Конструктор», с крепежными деталями (винт, болт, гайка), инструментами.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Осваивают приемы работы инструментами (отвертка, гаечный ключ).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Знакомятся с подвижным (на одну гайку, с контргайкой, на шайбу) и неподвижным (на две гайки, на треугольник жесткости, на уголок) соединением деталей набора конструктора.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Выполняют соединения, проверяют их прочность.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Тренируются в превращении подвижного соединения в неподвижное. Наблюдают, обсуждают разнообразие военной техники. Классифицируют ее по сферам использования (наземная, воздушная, водная).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Отбирают объекты или придумывают свои конструкции.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Выполняют коллективный или групповой проект в рамках изучаемой тематики - моделирование и конструирование.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Используют подвижное и неподвижное соединение деталей из наборов типа «Конструктор».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Соблюдают требования к технологическому процессу.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Знакомятся с современными техническими достижениями, роботом как помощником человека, возможными функциями роботов.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 xml:space="preserve">Изготавливают макет робота. Продумываю конструкцию, </w:t>
            </w:r>
            <w:r w:rsidRPr="00B557AA">
              <w:rPr>
                <w:sz w:val="24"/>
              </w:rPr>
              <w:lastRenderedPageBreak/>
              <w:t>подбирают материалы и технологию изготовления. Обсуждают тему игрушек. Детские и взрослые игрушки.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Наблюдают, рассуждают, анализируют конструктивные особенности предлагаемых конструкций игрушки- марионетки. Знакомятся с принципом ее работы – конструкцией, обеспечивающей подвижность деталей. Изготавливают игрушку-марионетку.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Используют прочные нитки.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Знакомятся с механизмом устойчивого равновесия в технических изделиях, игрушках (типа куклы-неваляшки).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Моделируют, макетируют технические изделия-игрушки.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Придумываю конструкцию, подбирают материалы, инструменты и технологию изготовления.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Комбинируют разные материалы в одном изделии.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Подбирают необходимые дополнительные материалы, инструменты. Выстраивают порядок практической работы.</w:t>
            </w:r>
          </w:p>
          <w:p w:rsidR="00B557AA" w:rsidRPr="00B557AA" w:rsidRDefault="00B557AA" w:rsidP="00B557AA">
            <w:pPr>
              <w:pStyle w:val="TableParagraph"/>
              <w:ind w:left="0"/>
              <w:jc w:val="both"/>
              <w:rPr>
                <w:sz w:val="24"/>
              </w:rPr>
            </w:pPr>
            <w:r w:rsidRPr="00B557AA">
              <w:rPr>
                <w:sz w:val="24"/>
              </w:rPr>
              <w:t>Изготавливают изделие.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57AA" w:rsidRPr="00921223" w:rsidRDefault="00B557AA" w:rsidP="00B5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B557AA" w:rsidRPr="00F347F1" w:rsidTr="00AC0D3E">
        <w:tc>
          <w:tcPr>
            <w:tcW w:w="15622" w:type="dxa"/>
            <w:gridSpan w:val="5"/>
            <w:shd w:val="clear" w:color="auto" w:fill="auto"/>
          </w:tcPr>
          <w:p w:rsidR="00B557AA" w:rsidRPr="00F347F1" w:rsidRDefault="00B557AA" w:rsidP="00B5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Всего: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35 </w:t>
            </w:r>
            <w:r w:rsidRPr="002305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</w:p>
        </w:tc>
      </w:tr>
    </w:tbl>
    <w:p w:rsidR="009E0646" w:rsidRDefault="009E0646" w:rsidP="009E064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E0646" w:rsidRDefault="009E0646" w:rsidP="009E0646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:rsidR="009E0646" w:rsidRDefault="009E0646" w:rsidP="009E064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9E0646" w:rsidSect="00AC0D3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E0646" w:rsidRPr="00C27057" w:rsidRDefault="009E0646" w:rsidP="009E0646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Календарно-тематическое планирование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7088"/>
        <w:gridCol w:w="1275"/>
        <w:gridCol w:w="1418"/>
      </w:tblGrid>
      <w:tr w:rsidR="009E0646" w:rsidRPr="00FA54A0" w:rsidTr="00AC0D3E">
        <w:tc>
          <w:tcPr>
            <w:tcW w:w="993" w:type="dxa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:rsidR="009E0646" w:rsidRPr="00FA54A0" w:rsidRDefault="009E0646" w:rsidP="00AC0D3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</w:tcPr>
          <w:p w:rsidR="009E0646" w:rsidRPr="00FA54A0" w:rsidRDefault="009E0646" w:rsidP="00AC0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5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</w:t>
            </w:r>
          </w:p>
          <w:p w:rsidR="009E0646" w:rsidRPr="00FA54A0" w:rsidRDefault="009E0646" w:rsidP="00AC0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5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1418" w:type="dxa"/>
          </w:tcPr>
          <w:p w:rsidR="009E0646" w:rsidRPr="00FA54A0" w:rsidRDefault="009E0646" w:rsidP="00AC0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</w:tr>
      <w:tr w:rsidR="009E0646" w:rsidRPr="00FA54A0" w:rsidTr="00AC0D3E">
        <w:tc>
          <w:tcPr>
            <w:tcW w:w="10774" w:type="dxa"/>
            <w:gridSpan w:val="4"/>
          </w:tcPr>
          <w:p w:rsidR="009E0646" w:rsidRPr="00FA54A0" w:rsidRDefault="009E0646" w:rsidP="00AC0D3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9E0646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6" w:rsidRPr="00FA54A0" w:rsidRDefault="0066064A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64A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r w:rsidRPr="0066064A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r w:rsidRPr="0066064A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66064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обобщение пройденного </w:t>
            </w:r>
            <w:r w:rsidRPr="0066064A"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Pr="0066064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6064A">
              <w:rPr>
                <w:rFonts w:ascii="Times New Roman" w:eastAsia="Times New Roman" w:hAnsi="Times New Roman" w:cs="Times New Roman"/>
                <w:sz w:val="24"/>
              </w:rPr>
              <w:t>втором</w:t>
            </w:r>
            <w:r w:rsidRPr="0066064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B557AA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E0646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66064A" w:rsidRPr="00FA54A0" w:rsidTr="00BB180A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66064A" w:rsidRDefault="0066064A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6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Информационно-коммуникационные (ассистивные / тифлоинформационные) технологии</w:t>
            </w:r>
            <w:r w:rsidRPr="006606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(3ч)</w:t>
            </w:r>
          </w:p>
        </w:tc>
      </w:tr>
      <w:tr w:rsidR="009E0646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6" w:rsidRPr="00074B3B" w:rsidRDefault="00DE32CA" w:rsidP="00DE32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eastAsia="Times New Roman" w:hAnsi="Times New Roman" w:cs="Times New Roman"/>
                <w:sz w:val="24"/>
              </w:rPr>
              <w:t>Информационная среда, источники</w:t>
            </w:r>
            <w:r w:rsidRPr="00DE32CA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r w:rsidRPr="00DE32CA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B557AA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E0646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9E0646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6" w:rsidRPr="00074B3B" w:rsidRDefault="00B557AA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Входящая диагностика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B557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57A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9E0646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6" w:rsidRPr="00FA54A0" w:rsidRDefault="00DE32CA" w:rsidP="00DE3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eastAsia="Times New Roman" w:hAnsi="Times New Roman" w:cs="Times New Roman"/>
                <w:sz w:val="24"/>
              </w:rPr>
              <w:t>Персональный</w:t>
            </w:r>
            <w:r w:rsidRPr="00DE32CA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r w:rsidRPr="00DE32CA">
              <w:rPr>
                <w:rFonts w:ascii="Times New Roman" w:eastAsia="Times New Roman" w:hAnsi="Times New Roman" w:cs="Times New Roman"/>
                <w:sz w:val="24"/>
              </w:rPr>
              <w:t>компьютер</w:t>
            </w:r>
            <w:r w:rsidRPr="00DE32CA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r w:rsidRPr="00DE32C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DE32C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E32CA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 w:rsidRPr="00DE32C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DE32CA">
              <w:rPr>
                <w:rFonts w:ascii="Times New Roman" w:eastAsia="Times New Roman" w:hAnsi="Times New Roman" w:cs="Times New Roman"/>
                <w:sz w:val="24"/>
              </w:rPr>
              <w:t>назначение.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B557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557A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DE32CA" w:rsidRPr="00FA54A0" w:rsidTr="00D51027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2CA" w:rsidRPr="00DE32CA" w:rsidRDefault="00DE32CA" w:rsidP="00DE3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32CA">
              <w:rPr>
                <w:rFonts w:ascii="Times New Roman" w:eastAsia="Times New Roman" w:hAnsi="Times New Roman" w:cs="Times New Roman"/>
                <w:b/>
                <w:sz w:val="24"/>
              </w:rPr>
              <w:t>Способы получения объемных</w:t>
            </w:r>
            <w:r w:rsidRPr="00DE32CA">
              <w:rPr>
                <w:rFonts w:ascii="Times New Roman" w:eastAsia="Times New Roman" w:hAnsi="Times New Roman" w:cs="Times New Roman"/>
                <w:b/>
                <w:spacing w:val="-18"/>
                <w:sz w:val="24"/>
              </w:rPr>
              <w:t xml:space="preserve"> </w:t>
            </w:r>
            <w:r w:rsidRPr="00DE32CA">
              <w:rPr>
                <w:rFonts w:ascii="Times New Roman" w:eastAsia="Times New Roman" w:hAnsi="Times New Roman" w:cs="Times New Roman"/>
                <w:b/>
                <w:sz w:val="24"/>
              </w:rPr>
              <w:t>рельефных форм и изображений</w:t>
            </w:r>
            <w:r w:rsidRPr="00DE32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(4ч)</w:t>
            </w:r>
          </w:p>
        </w:tc>
      </w:tr>
      <w:tr w:rsidR="009E0646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6" w:rsidRPr="00FA54A0" w:rsidRDefault="00DE32CA" w:rsidP="00DE32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</w:t>
            </w:r>
            <w:r w:rsidRPr="00DE32CA">
              <w:rPr>
                <w:rFonts w:ascii="Times New Roman" w:eastAsia="Times New Roman" w:hAnsi="Times New Roman" w:cs="Times New Roman"/>
                <w:sz w:val="24"/>
              </w:rPr>
              <w:t>декоративно-прикладного искусства народов России.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B557AA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  <w:r w:rsidR="009E0646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9E0646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6" w:rsidRPr="00074B3B" w:rsidRDefault="00DE32CA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Лепка </w:t>
            </w:r>
            <w:r w:rsidRPr="00DE32CA">
              <w:rPr>
                <w:rFonts w:ascii="Times New Roman" w:eastAsia="Times New Roman" w:hAnsi="Times New Roman" w:cs="Times New Roman"/>
                <w:sz w:val="24"/>
              </w:rPr>
              <w:t>многослойных заготовок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EE27EA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E0646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9E0646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6" w:rsidRPr="00FA54A0" w:rsidRDefault="00DE32CA" w:rsidP="00DE32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DE32CA">
              <w:rPr>
                <w:rFonts w:ascii="Times New Roman" w:eastAsia="Times New Roman" w:hAnsi="Times New Roman" w:cs="Times New Roman"/>
                <w:sz w:val="24"/>
              </w:rPr>
              <w:t>бъёмны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  <w:r w:rsidRPr="00DE32CA">
              <w:rPr>
                <w:rFonts w:ascii="Times New Roman" w:eastAsia="Times New Roman" w:hAnsi="Times New Roman" w:cs="Times New Roman"/>
                <w:sz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 w:rsidRPr="00DE32CA">
              <w:rPr>
                <w:rFonts w:ascii="Times New Roman" w:eastAsia="Times New Roman" w:hAnsi="Times New Roman" w:cs="Times New Roman"/>
                <w:sz w:val="24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креповой бумаги.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6064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9E0646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6" w:rsidRPr="00FA54A0" w:rsidRDefault="00DE32CA" w:rsidP="00DE32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E32CA">
              <w:rPr>
                <w:rFonts w:ascii="Times New Roman" w:eastAsia="Times New Roman" w:hAnsi="Times New Roman" w:cs="Times New Roman"/>
                <w:sz w:val="24"/>
              </w:rPr>
              <w:t>иды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E32CA">
              <w:rPr>
                <w:rFonts w:ascii="Times New Roman" w:eastAsia="Times New Roman" w:hAnsi="Times New Roman" w:cs="Times New Roman"/>
                <w:sz w:val="24"/>
              </w:rPr>
              <w:t>синтетических материалов.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606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9E0646" w:rsidRPr="00FA54A0" w:rsidTr="00AC0D3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CC602C" w:rsidRPr="00FA54A0" w:rsidTr="00AC0D3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2C" w:rsidRPr="00CC602C" w:rsidRDefault="00CC602C" w:rsidP="00AC0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02C">
              <w:rPr>
                <w:rFonts w:ascii="Times New Roman" w:eastAsia="Times New Roman" w:hAnsi="Times New Roman" w:cs="Times New Roman"/>
                <w:b/>
                <w:sz w:val="24"/>
              </w:rPr>
              <w:t>Способы получения объемных</w:t>
            </w:r>
            <w:r w:rsidRPr="00CC602C">
              <w:rPr>
                <w:rFonts w:ascii="Times New Roman" w:eastAsia="Times New Roman" w:hAnsi="Times New Roman" w:cs="Times New Roman"/>
                <w:b/>
                <w:spacing w:val="-18"/>
                <w:sz w:val="24"/>
              </w:rPr>
              <w:t xml:space="preserve"> </w:t>
            </w:r>
            <w:r w:rsidRPr="00CC602C">
              <w:rPr>
                <w:rFonts w:ascii="Times New Roman" w:eastAsia="Times New Roman" w:hAnsi="Times New Roman" w:cs="Times New Roman"/>
                <w:b/>
                <w:sz w:val="24"/>
              </w:rPr>
              <w:t>рельефных форм</w:t>
            </w:r>
            <w:r w:rsidRPr="00CC602C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CC602C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CC602C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CC602C">
              <w:rPr>
                <w:rFonts w:ascii="Times New Roman" w:eastAsia="Times New Roman" w:hAnsi="Times New Roman" w:cs="Times New Roman"/>
                <w:b/>
                <w:sz w:val="24"/>
              </w:rPr>
              <w:t>изображений (1ч)</w:t>
            </w:r>
          </w:p>
        </w:tc>
      </w:tr>
      <w:tr w:rsidR="009E0646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6" w:rsidRPr="00531674" w:rsidRDefault="00DE32CA" w:rsidP="00AC0D3E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2CA">
              <w:rPr>
                <w:rFonts w:ascii="Times New Roman" w:eastAsia="Times New Roman" w:hAnsi="Times New Roman" w:cs="Times New Roman"/>
                <w:sz w:val="24"/>
              </w:rPr>
              <w:t>Фольга. Технология обработки фольги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66064A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E0646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</w:tr>
      <w:tr w:rsidR="00CC602C" w:rsidRPr="00FA54A0" w:rsidTr="006221D7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2C" w:rsidRPr="00CC602C" w:rsidRDefault="00CC602C" w:rsidP="00CC60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02C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Архитектура и </w:t>
            </w:r>
            <w:r w:rsidRPr="00CC60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строительство. Гофрокартон. </w:t>
            </w:r>
            <w:r w:rsidRPr="00CC60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(1ч)</w:t>
            </w:r>
          </w:p>
        </w:tc>
      </w:tr>
      <w:tr w:rsidR="009E0646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6" w:rsidRPr="00531674" w:rsidRDefault="00DE32CA" w:rsidP="00AC0D3E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2CA">
              <w:rPr>
                <w:rFonts w:ascii="Times New Roman" w:eastAsia="Times New Roman" w:hAnsi="Times New Roman" w:cs="Times New Roman"/>
                <w:spacing w:val="-2"/>
                <w:sz w:val="24"/>
              </w:rPr>
              <w:t>Гофрокартон.</w:t>
            </w:r>
            <w:r w:rsidR="00CC602C" w:rsidRPr="00CC602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CC602C" w:rsidRPr="00CC602C">
              <w:rPr>
                <w:rFonts w:ascii="Times New Roman" w:eastAsia="Times New Roman" w:hAnsi="Times New Roman" w:cs="Times New Roman"/>
                <w:sz w:val="24"/>
              </w:rPr>
              <w:t xml:space="preserve">Его строение </w:t>
            </w:r>
            <w:r w:rsidR="00CC602C" w:rsidRPr="00CC602C">
              <w:rPr>
                <w:rFonts w:ascii="Times New Roman" w:eastAsia="Times New Roman" w:hAnsi="Times New Roman" w:cs="Times New Roman"/>
                <w:spacing w:val="-2"/>
                <w:sz w:val="24"/>
              </w:rPr>
              <w:t>свойства,</w:t>
            </w:r>
            <w:r w:rsidR="00CC602C" w:rsidRPr="00CC602C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r w:rsidR="00CC602C" w:rsidRPr="00CC602C">
              <w:rPr>
                <w:rFonts w:ascii="Times New Roman" w:eastAsia="Times New Roman" w:hAnsi="Times New Roman" w:cs="Times New Roman"/>
                <w:spacing w:val="-2"/>
                <w:sz w:val="24"/>
              </w:rPr>
              <w:t>сферы использования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6064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</w:tr>
      <w:tr w:rsidR="00CC602C" w:rsidRPr="00FA54A0" w:rsidTr="000E446C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2C" w:rsidRPr="00CC602C" w:rsidRDefault="00CC602C" w:rsidP="00CC60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02C">
              <w:rPr>
                <w:rFonts w:ascii="Times New Roman" w:eastAsia="Times New Roman" w:hAnsi="Times New Roman" w:cs="Times New Roman"/>
                <w:b/>
                <w:sz w:val="24"/>
              </w:rPr>
              <w:t>Объемные формы деталей</w:t>
            </w:r>
            <w:r w:rsidRPr="00CC602C">
              <w:rPr>
                <w:rFonts w:ascii="Times New Roman" w:eastAsia="Times New Roman" w:hAnsi="Times New Roman" w:cs="Times New Roman"/>
                <w:b/>
                <w:spacing w:val="-18"/>
                <w:sz w:val="24"/>
              </w:rPr>
              <w:t xml:space="preserve"> </w:t>
            </w:r>
            <w:r w:rsidRPr="00CC602C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CC602C">
              <w:rPr>
                <w:rFonts w:ascii="Times New Roman" w:eastAsia="Times New Roman" w:hAnsi="Times New Roman" w:cs="Times New Roman"/>
                <w:b/>
                <w:spacing w:val="-17"/>
                <w:sz w:val="24"/>
              </w:rPr>
              <w:t xml:space="preserve"> </w:t>
            </w:r>
            <w:r w:rsidRPr="00CC602C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изделий. Развертка. Чертеж </w:t>
            </w:r>
            <w:r w:rsidRPr="00CC60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развертки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(6ч)</w:t>
            </w:r>
          </w:p>
        </w:tc>
      </w:tr>
      <w:tr w:rsidR="009E0646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6" w:rsidRPr="00531674" w:rsidRDefault="00CC602C" w:rsidP="00CC602C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02C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CC602C">
              <w:rPr>
                <w:rFonts w:ascii="Times New Roman" w:eastAsia="Times New Roman" w:hAnsi="Times New Roman" w:cs="Times New Roman"/>
                <w:sz w:val="24"/>
              </w:rPr>
              <w:t>пособы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C602C">
              <w:rPr>
                <w:rFonts w:ascii="Times New Roman" w:eastAsia="Times New Roman" w:hAnsi="Times New Roman" w:cs="Times New Roman"/>
                <w:sz w:val="24"/>
              </w:rPr>
              <w:t>получения объёмных форм.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6064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</w:tr>
      <w:tr w:rsidR="009E0646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6" w:rsidRPr="00531674" w:rsidRDefault="00CC602C" w:rsidP="00CC602C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Чертеж и построение </w:t>
            </w:r>
            <w:r w:rsidRPr="00CC602C">
              <w:rPr>
                <w:rFonts w:ascii="Times New Roman" w:eastAsia="Times New Roman" w:hAnsi="Times New Roman" w:cs="Times New Roman"/>
                <w:sz w:val="24"/>
              </w:rPr>
              <w:t>развертки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E0646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E0646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531674" w:rsidRDefault="00CC602C" w:rsidP="00CC602C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02C">
              <w:rPr>
                <w:rFonts w:ascii="Times New Roman" w:eastAsia="Times New Roman" w:hAnsi="Times New Roman" w:cs="Times New Roman"/>
                <w:spacing w:val="-2"/>
                <w:sz w:val="24"/>
              </w:rPr>
              <w:t>Д</w:t>
            </w:r>
            <w:r w:rsidRPr="00CC602C">
              <w:rPr>
                <w:rFonts w:ascii="Times New Roman" w:eastAsia="Times New Roman" w:hAnsi="Times New Roman" w:cs="Times New Roman"/>
                <w:spacing w:val="-2"/>
                <w:sz w:val="24"/>
              </w:rPr>
              <w:t>екорировани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е </w:t>
            </w:r>
            <w:r w:rsidRPr="00CC602C">
              <w:rPr>
                <w:rFonts w:ascii="Times New Roman" w:eastAsia="Times New Roman" w:hAnsi="Times New Roman" w:cs="Times New Roman"/>
                <w:sz w:val="24"/>
              </w:rPr>
              <w:t>изделия</w:t>
            </w:r>
            <w:r w:rsidRPr="00CC602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CC602C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CC602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CC602C">
              <w:rPr>
                <w:rFonts w:ascii="Times New Roman" w:eastAsia="Times New Roman" w:hAnsi="Times New Roman" w:cs="Times New Roman"/>
                <w:sz w:val="24"/>
              </w:rPr>
              <w:t>развертки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66064A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E0646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9E0646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531674" w:rsidRDefault="00CC602C" w:rsidP="00CC602C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02C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CC602C">
              <w:rPr>
                <w:rFonts w:ascii="Times New Roman" w:eastAsia="Times New Roman" w:hAnsi="Times New Roman" w:cs="Times New Roman"/>
                <w:sz w:val="24"/>
              </w:rPr>
              <w:t>бъёмные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C60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изделия </w:t>
            </w:r>
            <w:r w:rsidRPr="00CC602C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CC602C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r w:rsidRPr="00CC602C">
              <w:rPr>
                <w:rFonts w:ascii="Times New Roman" w:eastAsia="Times New Roman" w:hAnsi="Times New Roman" w:cs="Times New Roman"/>
                <w:sz w:val="24"/>
              </w:rPr>
              <w:t>развёрток.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6064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66064A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за 1 полугодие.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66064A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CC602C" w:rsidRDefault="00CC602C" w:rsidP="00CC60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602C">
              <w:rPr>
                <w:rFonts w:ascii="Times New Roman" w:eastAsia="Times New Roman" w:hAnsi="Times New Roman" w:cs="Times New Roman"/>
                <w:sz w:val="24"/>
              </w:rPr>
              <w:t>Конструирование изделий из</w:t>
            </w:r>
            <w:r w:rsidRPr="00CC602C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r w:rsidRPr="00CC602C">
              <w:rPr>
                <w:rFonts w:ascii="Times New Roman" w:eastAsia="Times New Roman" w:hAnsi="Times New Roman" w:cs="Times New Roman"/>
                <w:sz w:val="24"/>
              </w:rPr>
              <w:t>различных</w:t>
            </w:r>
            <w:r w:rsidRPr="00CC602C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r w:rsidRPr="00CC602C">
              <w:rPr>
                <w:rFonts w:ascii="Times New Roman" w:eastAsia="Times New Roman" w:hAnsi="Times New Roman" w:cs="Times New Roman"/>
                <w:sz w:val="24"/>
              </w:rPr>
              <w:t>материалов.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66064A" w:rsidRPr="00FA54A0" w:rsidTr="00AC0D3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CC602C" w:rsidRPr="00FA54A0" w:rsidTr="00AC0D3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2C" w:rsidRPr="00CC602C" w:rsidRDefault="00CC602C" w:rsidP="00660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0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Технологии обработки текстильных материалов</w:t>
            </w:r>
            <w:r w:rsidRPr="00CC60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(4ч)</w:t>
            </w:r>
          </w:p>
        </w:tc>
      </w:tr>
      <w:tr w:rsidR="0066064A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A7B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крашение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жилищ предметами рукоделия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</w:tr>
      <w:tr w:rsidR="0066064A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4A" w:rsidRPr="00FA54A0" w:rsidRDefault="000F4A7B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A7B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зелковое</w:t>
            </w:r>
            <w:r w:rsidRPr="000F4A7B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r w:rsidRPr="000F4A7B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нитки на ткани.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</w:tr>
      <w:tr w:rsidR="0066064A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A7B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осо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стеж</w:t>
            </w:r>
            <w:r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 xml:space="preserve"> (крестик, стебельчатая строчка)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</w:tr>
      <w:tr w:rsidR="0066064A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4A" w:rsidRPr="005535EF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7B"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вейные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изделия из нескольких деталей.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F4A7B" w:rsidRPr="00FA54A0" w:rsidTr="00C6392C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0F4A7B" w:rsidRDefault="000F4A7B" w:rsidP="000F4A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4A7B">
              <w:rPr>
                <w:rFonts w:ascii="Times New Roman" w:eastAsia="Times New Roman" w:hAnsi="Times New Roman" w:cs="Times New Roman"/>
                <w:b/>
                <w:sz w:val="24"/>
              </w:rPr>
              <w:t>Пришивание</w:t>
            </w:r>
            <w:r w:rsidRPr="000F4A7B">
              <w:rPr>
                <w:rFonts w:ascii="Times New Roman" w:eastAsia="Times New Roman" w:hAnsi="Times New Roman" w:cs="Times New Roman"/>
                <w:b/>
                <w:spacing w:val="-18"/>
                <w:sz w:val="24"/>
              </w:rPr>
              <w:t xml:space="preserve"> </w:t>
            </w:r>
            <w:r w:rsidRPr="000F4A7B">
              <w:rPr>
                <w:rFonts w:ascii="Times New Roman" w:eastAsia="Times New Roman" w:hAnsi="Times New Roman" w:cs="Times New Roman"/>
                <w:b/>
                <w:sz w:val="24"/>
              </w:rPr>
              <w:t>пуговиц. Ремонт одежды</w:t>
            </w:r>
            <w:r w:rsidRPr="000F4A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(3ч)</w:t>
            </w:r>
          </w:p>
        </w:tc>
      </w:tr>
      <w:tr w:rsidR="0066064A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4A" w:rsidRPr="005535EF" w:rsidRDefault="000F4A7B" w:rsidP="006606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Виды </w:t>
            </w:r>
            <w:r w:rsidRPr="000F4A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застежек 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0F4A7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одежде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</w:tr>
      <w:tr w:rsidR="0066064A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4A" w:rsidRPr="005535EF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7B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ришивани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пуговиц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(на ножке).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4A" w:rsidRPr="00FA54A0" w:rsidRDefault="0066064A" w:rsidP="006606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</w:tr>
      <w:tr w:rsidR="000F4A7B" w:rsidRPr="00FA54A0" w:rsidTr="00E33E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7B" w:rsidRPr="005535EF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7B">
              <w:rPr>
                <w:rFonts w:ascii="Times New Roman" w:eastAsia="Times New Roman" w:hAnsi="Times New Roman" w:cs="Times New Roman"/>
                <w:sz w:val="24"/>
              </w:rPr>
              <w:t>Пришивани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пуговиц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</w:rPr>
              <w:t>с 4 отверстиями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</w:tr>
      <w:tr w:rsidR="000F4A7B" w:rsidRPr="00FA54A0" w:rsidTr="00CD25A7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0F4A7B" w:rsidRDefault="000F4A7B" w:rsidP="000F4A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4A7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Современные </w:t>
            </w:r>
            <w:r w:rsidRPr="000F4A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производства и </w:t>
            </w:r>
            <w:r w:rsidRPr="000F4A7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профессии</w:t>
            </w:r>
            <w:r w:rsidRPr="000F4A7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(4ч)</w:t>
            </w:r>
          </w:p>
        </w:tc>
      </w:tr>
      <w:tr w:rsidR="000F4A7B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A7B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ехническо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оснащени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 xml:space="preserve"> традиционных</w:t>
            </w:r>
            <w:r w:rsidRPr="000F4A7B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производств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</w:tr>
      <w:tr w:rsidR="000F4A7B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A7B"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вейн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ая </w:t>
            </w:r>
            <w:r w:rsidRPr="000F4A7B">
              <w:rPr>
                <w:rFonts w:ascii="Times New Roman" w:eastAsia="Times New Roman" w:hAnsi="Times New Roman" w:cs="Times New Roman"/>
                <w:sz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</w:rPr>
              <w:t>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</w:tr>
      <w:tr w:rsidR="000F4A7B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7B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E0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зделия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8B4E0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8B4E01">
              <w:rPr>
                <w:rFonts w:ascii="Times New Roman" w:eastAsia="Times New Roman" w:hAnsi="Times New Roman" w:cs="Times New Roman"/>
                <w:spacing w:val="-2"/>
                <w:sz w:val="24"/>
              </w:rPr>
              <w:t>трикотажа.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</w:tr>
      <w:tr w:rsidR="000F4A7B" w:rsidRPr="00FA54A0" w:rsidTr="00AC0D3E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7B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E0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пособ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стяжки на проволоку.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F4A7B" w:rsidRPr="00FA54A0" w:rsidTr="00EE2B21">
        <w:tc>
          <w:tcPr>
            <w:tcW w:w="107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8B4E01" w:rsidRPr="00FA54A0" w:rsidTr="00EE2B21">
        <w:tc>
          <w:tcPr>
            <w:tcW w:w="107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01" w:rsidRPr="008B4E01" w:rsidRDefault="008B4E01" w:rsidP="008B4E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E0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Подвижное и </w:t>
            </w:r>
            <w:r w:rsidRPr="008B4E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неподвижное соединение</w:t>
            </w:r>
            <w:r w:rsidRPr="008B4E01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8B4E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деталей </w:t>
            </w:r>
            <w:r w:rsidRPr="008B4E0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 наборов типа </w:t>
            </w:r>
            <w:r w:rsidRPr="008B4E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«Конструктор».</w:t>
            </w:r>
            <w:r w:rsidRPr="008B4E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8</w:t>
            </w:r>
            <w:r w:rsidRPr="008B4E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ч)</w:t>
            </w:r>
          </w:p>
        </w:tc>
      </w:tr>
      <w:tr w:rsidR="000F4A7B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7B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E01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етал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набора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«Конструктор»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(винт, болт, гайка)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0F4A7B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7B" w:rsidRPr="008B4E01" w:rsidRDefault="008B4E01" w:rsidP="008B4E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B4E01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риемы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работы инструментами</w:t>
            </w:r>
            <w:r w:rsidRPr="008B4E01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(отвертка,</w:t>
            </w:r>
            <w:r w:rsidRPr="008B4E01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 xml:space="preserve">гаечный </w:t>
            </w:r>
            <w:r w:rsidRPr="008B4E01">
              <w:rPr>
                <w:rFonts w:ascii="Times New Roman" w:eastAsia="Times New Roman" w:hAnsi="Times New Roman" w:cs="Times New Roman"/>
                <w:spacing w:val="-2"/>
                <w:sz w:val="24"/>
              </w:rPr>
              <w:t>ключ).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0F4A7B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7B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E01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одвижн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ое </w:t>
            </w:r>
            <w:r w:rsidRPr="008B4E0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(на</w:t>
            </w:r>
            <w:r w:rsidRPr="008B4E0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одну гайку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соединение деталей.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0F4A7B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за 2 полугодие.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A7B" w:rsidRPr="00FA54A0" w:rsidRDefault="000F4A7B" w:rsidP="000F4A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B4E01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01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01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E01">
              <w:rPr>
                <w:rFonts w:ascii="Times New Roman" w:eastAsia="Times New Roman" w:hAnsi="Times New Roman" w:cs="Times New Roman"/>
                <w:sz w:val="24"/>
              </w:rPr>
              <w:t>Подвижн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ое </w:t>
            </w:r>
            <w:r w:rsidRPr="008B4E0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(с контргайкой, на шайбу)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соединение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деталей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01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01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</w:tr>
      <w:tr w:rsidR="008B4E01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01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01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E01">
              <w:rPr>
                <w:rFonts w:ascii="Times New Roman" w:eastAsia="Times New Roman" w:hAnsi="Times New Roman" w:cs="Times New Roman"/>
                <w:sz w:val="24"/>
              </w:rPr>
              <w:t>Неподвижн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ое 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(на две гайки, на</w:t>
            </w:r>
            <w:r w:rsidRPr="008B4E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треугольник</w:t>
            </w:r>
            <w:r w:rsidRPr="008B4E0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жесткости,)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соединение деталей.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01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01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</w:tr>
      <w:tr w:rsidR="008B4E01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01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01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E01">
              <w:rPr>
                <w:rFonts w:ascii="Times New Roman" w:eastAsia="Times New Roman" w:hAnsi="Times New Roman" w:cs="Times New Roman"/>
                <w:sz w:val="24"/>
              </w:rPr>
              <w:t>Неподвижн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ое 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(на</w:t>
            </w:r>
            <w:r w:rsidRPr="008B4E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8B4E01">
              <w:rPr>
                <w:rFonts w:ascii="Times New Roman" w:eastAsia="Times New Roman" w:hAnsi="Times New Roman" w:cs="Times New Roman"/>
                <w:sz w:val="24"/>
              </w:rPr>
              <w:t>уголок)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соединение деталей.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01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01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</w:tr>
      <w:tr w:rsidR="008B4E01" w:rsidRPr="00FA54A0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01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01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01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01" w:rsidRPr="00FA54A0" w:rsidRDefault="008B4E01" w:rsidP="008B4E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</w:tr>
    </w:tbl>
    <w:p w:rsidR="009E0646" w:rsidRDefault="009E0646" w:rsidP="009E064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E0646" w:rsidRDefault="009E0646" w:rsidP="009E06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705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График выполнения практической части программы</w:t>
      </w:r>
    </w:p>
    <w:p w:rsidR="009E0646" w:rsidRPr="00D70566" w:rsidRDefault="009E0646" w:rsidP="009E06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83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135"/>
        <w:gridCol w:w="6095"/>
        <w:gridCol w:w="1559"/>
        <w:gridCol w:w="2041"/>
      </w:tblGrid>
      <w:tr w:rsidR="009E0646" w:rsidRPr="00455FC7" w:rsidTr="00AC0D3E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646" w:rsidRPr="00455FC7" w:rsidRDefault="009E0646" w:rsidP="00AC0D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0646" w:rsidRPr="00455FC7" w:rsidRDefault="009E0646" w:rsidP="00AC0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646" w:rsidRPr="00455FC7" w:rsidRDefault="009E0646" w:rsidP="00AC0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работы.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455FC7" w:rsidRDefault="009E0646" w:rsidP="00AC0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проведения.</w:t>
            </w:r>
          </w:p>
        </w:tc>
      </w:tr>
      <w:tr w:rsidR="009E0646" w:rsidRPr="00455FC7" w:rsidTr="00AC0D3E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Входная диагностика.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CC602C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9E0646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9E0646" w:rsidRPr="00455FC7" w:rsidTr="00AC0D3E">
        <w:trPr>
          <w:trHeight w:val="2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за 1 полугодие.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CC60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C60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9E0646" w:rsidRPr="00455FC7" w:rsidTr="00AC0D3E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за 2 полугодие.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AC0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646" w:rsidRPr="00FA54A0" w:rsidRDefault="009E0646" w:rsidP="00CC60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C602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</w:tbl>
    <w:p w:rsidR="009E0646" w:rsidRDefault="009E0646" w:rsidP="009E0646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E0646" w:rsidRPr="00F347F1" w:rsidRDefault="009E0646" w:rsidP="009E0646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внесения изменений в рабочую программу</w:t>
      </w: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418"/>
        <w:gridCol w:w="1275"/>
        <w:gridCol w:w="1701"/>
        <w:gridCol w:w="1276"/>
        <w:gridCol w:w="1134"/>
      </w:tblGrid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646" w:rsidRPr="00A73E6D" w:rsidRDefault="009E0646" w:rsidP="00AC0D3E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646" w:rsidRPr="00A73E6D" w:rsidRDefault="009E0646" w:rsidP="00AC0D3E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Тема (темы)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46" w:rsidRPr="00A73E6D" w:rsidRDefault="009E0646" w:rsidP="00AC0D3E">
            <w:pPr>
              <w:suppressAutoHyphens/>
              <w:snapToGrid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в соответствии с КТП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646" w:rsidRPr="00A73E6D" w:rsidRDefault="009E0646" w:rsidP="00AC0D3E">
            <w:pPr>
              <w:suppressAutoHyphens/>
              <w:snapToGrid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с учетом корректировки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646" w:rsidRPr="00A73E6D" w:rsidRDefault="009E0646" w:rsidP="00AC0D3E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Причина</w:t>
            </w:r>
          </w:p>
          <w:p w:rsidR="009E0646" w:rsidRPr="00A73E6D" w:rsidRDefault="009E0646" w:rsidP="00AC0D3E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корректир-ки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646" w:rsidRPr="00A73E6D" w:rsidRDefault="009E0646" w:rsidP="00AC0D3E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Способ, форма корректир-ки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646" w:rsidRPr="00A73E6D" w:rsidRDefault="009E0646" w:rsidP="00AC0D3E">
            <w:pPr>
              <w:suppressAutoHyphens/>
              <w:snapToGrid w:val="0"/>
              <w:spacing w:after="0" w:line="276" w:lineRule="auto"/>
              <w:ind w:left="-107" w:right="-108" w:firstLine="107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Согласов-е с администр-ей школы</w:t>
            </w: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E0646" w:rsidRPr="00F347F1" w:rsidTr="00AC0D3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46" w:rsidRPr="00F347F1" w:rsidRDefault="009E0646" w:rsidP="00AC0D3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E0646" w:rsidRDefault="009E0646" w:rsidP="009E0646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9E0646" w:rsidRPr="00C27057" w:rsidRDefault="009E0646" w:rsidP="009E06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646" w:rsidRDefault="009E0646" w:rsidP="009E0646"/>
    <w:p w:rsidR="009E0646" w:rsidRDefault="009E0646" w:rsidP="009E0646"/>
    <w:p w:rsidR="002763A2" w:rsidRDefault="002763A2"/>
    <w:sectPr w:rsidR="002763A2" w:rsidSect="00AC0D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listo MT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97E"/>
    <w:multiLevelType w:val="hybridMultilevel"/>
    <w:tmpl w:val="5530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5B20"/>
    <w:multiLevelType w:val="hybridMultilevel"/>
    <w:tmpl w:val="26563D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AE6222"/>
    <w:multiLevelType w:val="hybridMultilevel"/>
    <w:tmpl w:val="026410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5A232D"/>
    <w:multiLevelType w:val="hybridMultilevel"/>
    <w:tmpl w:val="7E74A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8469B"/>
    <w:multiLevelType w:val="hybridMultilevel"/>
    <w:tmpl w:val="C38696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96F44DC"/>
    <w:multiLevelType w:val="hybridMultilevel"/>
    <w:tmpl w:val="F7FE7F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4033CD"/>
    <w:multiLevelType w:val="hybridMultilevel"/>
    <w:tmpl w:val="F14C74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CA0AC9"/>
    <w:multiLevelType w:val="hybridMultilevel"/>
    <w:tmpl w:val="D6A41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141E7"/>
    <w:multiLevelType w:val="multilevel"/>
    <w:tmpl w:val="D4C28F9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637BE9"/>
    <w:multiLevelType w:val="hybridMultilevel"/>
    <w:tmpl w:val="E810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120E8"/>
    <w:multiLevelType w:val="hybridMultilevel"/>
    <w:tmpl w:val="49107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82BEA"/>
    <w:multiLevelType w:val="hybridMultilevel"/>
    <w:tmpl w:val="118EE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00FA7"/>
    <w:multiLevelType w:val="hybridMultilevel"/>
    <w:tmpl w:val="4E3854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2E211F9"/>
    <w:multiLevelType w:val="multilevel"/>
    <w:tmpl w:val="68F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2752A"/>
    <w:multiLevelType w:val="hybridMultilevel"/>
    <w:tmpl w:val="4E3CB7B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693284"/>
    <w:multiLevelType w:val="hybridMultilevel"/>
    <w:tmpl w:val="73C838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2472A41"/>
    <w:multiLevelType w:val="hybridMultilevel"/>
    <w:tmpl w:val="68B41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52E55"/>
    <w:multiLevelType w:val="hybridMultilevel"/>
    <w:tmpl w:val="61CA1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1492D"/>
    <w:multiLevelType w:val="multilevel"/>
    <w:tmpl w:val="1040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D25D4A"/>
    <w:multiLevelType w:val="hybridMultilevel"/>
    <w:tmpl w:val="54CEB7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3C3A1A"/>
    <w:multiLevelType w:val="hybridMultilevel"/>
    <w:tmpl w:val="8676FBAC"/>
    <w:lvl w:ilvl="0" w:tplc="892CFA2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593848"/>
    <w:multiLevelType w:val="hybridMultilevel"/>
    <w:tmpl w:val="DD1052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0E12864"/>
    <w:multiLevelType w:val="hybridMultilevel"/>
    <w:tmpl w:val="81B6A0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7"/>
  </w:num>
  <w:num w:numId="5">
    <w:abstractNumId w:val="3"/>
  </w:num>
  <w:num w:numId="6">
    <w:abstractNumId w:val="18"/>
  </w:num>
  <w:num w:numId="7">
    <w:abstractNumId w:val="13"/>
  </w:num>
  <w:num w:numId="8">
    <w:abstractNumId w:val="9"/>
  </w:num>
  <w:num w:numId="9">
    <w:abstractNumId w:val="14"/>
  </w:num>
  <w:num w:numId="10">
    <w:abstractNumId w:val="21"/>
  </w:num>
  <w:num w:numId="11">
    <w:abstractNumId w:val="2"/>
  </w:num>
  <w:num w:numId="12">
    <w:abstractNumId w:val="1"/>
  </w:num>
  <w:num w:numId="13">
    <w:abstractNumId w:val="6"/>
  </w:num>
  <w:num w:numId="14">
    <w:abstractNumId w:val="8"/>
  </w:num>
  <w:num w:numId="15">
    <w:abstractNumId w:val="4"/>
  </w:num>
  <w:num w:numId="16">
    <w:abstractNumId w:val="15"/>
  </w:num>
  <w:num w:numId="17">
    <w:abstractNumId w:val="19"/>
  </w:num>
  <w:num w:numId="18">
    <w:abstractNumId w:val="22"/>
  </w:num>
  <w:num w:numId="19">
    <w:abstractNumId w:val="5"/>
  </w:num>
  <w:num w:numId="20">
    <w:abstractNumId w:val="12"/>
  </w:num>
  <w:num w:numId="21">
    <w:abstractNumId w:val="20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46"/>
    <w:rsid w:val="000F4A7B"/>
    <w:rsid w:val="001718CE"/>
    <w:rsid w:val="001B0B9F"/>
    <w:rsid w:val="002763A2"/>
    <w:rsid w:val="00433B77"/>
    <w:rsid w:val="0066064A"/>
    <w:rsid w:val="00810A01"/>
    <w:rsid w:val="008B4E01"/>
    <w:rsid w:val="009E0646"/>
    <w:rsid w:val="00AC0D3E"/>
    <w:rsid w:val="00B557AA"/>
    <w:rsid w:val="00C41335"/>
    <w:rsid w:val="00CC602C"/>
    <w:rsid w:val="00DE32CA"/>
    <w:rsid w:val="00E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CA3E"/>
  <w15:chartTrackingRefBased/>
  <w15:docId w15:val="{35A12E7F-0B88-4AA4-8B1C-53DECFF0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64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064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9E0646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paragraph" w:customStyle="1" w:styleId="table-body0mm">
    <w:name w:val="table-body_0mm"/>
    <w:basedOn w:val="a"/>
    <w:uiPriority w:val="99"/>
    <w:rsid w:val="009E0646"/>
    <w:pPr>
      <w:widowControl w:val="0"/>
      <w:tabs>
        <w:tab w:val="left" w:pos="567"/>
      </w:tabs>
      <w:autoSpaceDE w:val="0"/>
      <w:autoSpaceDN w:val="0"/>
      <w:adjustRightInd w:val="0"/>
      <w:spacing w:after="0" w:line="220" w:lineRule="atLeas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character" w:customStyle="1" w:styleId="Bold">
    <w:name w:val="Bold"/>
    <w:uiPriority w:val="99"/>
    <w:rsid w:val="009E0646"/>
    <w:rPr>
      <w:b/>
      <w:bCs/>
    </w:rPr>
  </w:style>
  <w:style w:type="character" w:customStyle="1" w:styleId="Italic">
    <w:name w:val="Italic"/>
    <w:uiPriority w:val="99"/>
    <w:rsid w:val="009E0646"/>
    <w:rPr>
      <w:i/>
      <w:iCs/>
    </w:rPr>
  </w:style>
  <w:style w:type="paragraph" w:styleId="a5">
    <w:name w:val="List Paragraph"/>
    <w:basedOn w:val="a"/>
    <w:uiPriority w:val="34"/>
    <w:qFormat/>
    <w:rsid w:val="009E0646"/>
    <w:pPr>
      <w:widowControl w:val="0"/>
      <w:autoSpaceDE w:val="0"/>
      <w:autoSpaceDN w:val="0"/>
      <w:spacing w:before="91" w:after="0" w:line="240" w:lineRule="auto"/>
      <w:ind w:left="308" w:hanging="26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8/2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deouroki.net/search?q=%D1%82%D0%B5%D1%85%D0%BD%D0%BE%D0%BB%D0%BE%D0%B3%D0%B8%D1%8F+2+%D0%BA%D0%BB%D0%B0%D1%81%D1%8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chebniksonline.ru/uchebniki/2-klass/tehnologiya-2-klass-lutceva-e-a-zueva-t-p-shkola-rossi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7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934E4-4F95-4601-9100-90631758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25</Pages>
  <Words>8462</Words>
  <Characters>48238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Некрасова</dc:creator>
  <cp:keywords/>
  <dc:description/>
  <cp:lastModifiedBy>Татьяна Некрасова</cp:lastModifiedBy>
  <cp:revision>3</cp:revision>
  <dcterms:created xsi:type="dcterms:W3CDTF">2025-09-06T20:42:00Z</dcterms:created>
  <dcterms:modified xsi:type="dcterms:W3CDTF">2025-09-06T21:34:00Z</dcterms:modified>
</cp:coreProperties>
</file>