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DD" w:rsidRPr="00646BF1" w:rsidRDefault="009070DD" w:rsidP="008C485A">
      <w:pPr>
        <w:suppressAutoHyphens/>
        <w:ind w:left="567" w:right="388"/>
        <w:jc w:val="center"/>
        <w:rPr>
          <w:rFonts w:eastAsia="SimSun"/>
          <w:kern w:val="2"/>
          <w:lang w:eastAsia="hi-IN" w:bidi="hi-IN"/>
        </w:rPr>
      </w:pPr>
      <w:r w:rsidRPr="00646BF1">
        <w:rPr>
          <w:rFonts w:eastAsia="SimSun"/>
          <w:kern w:val="2"/>
          <w:lang w:eastAsia="hi-IN" w:bidi="hi-IN"/>
        </w:rPr>
        <w:t>Министерство образования Ростовской области</w:t>
      </w:r>
    </w:p>
    <w:p w:rsidR="009070DD" w:rsidRPr="00646BF1" w:rsidRDefault="009070DD" w:rsidP="008C485A">
      <w:pPr>
        <w:suppressAutoHyphens/>
        <w:ind w:left="567" w:right="388"/>
        <w:jc w:val="center"/>
        <w:rPr>
          <w:rFonts w:eastAsia="SimSun"/>
          <w:kern w:val="2"/>
          <w:lang w:eastAsia="hi-IN" w:bidi="hi-IN"/>
        </w:rPr>
      </w:pPr>
      <w:r w:rsidRPr="00646BF1">
        <w:rPr>
          <w:rFonts w:eastAsia="SimSun"/>
          <w:kern w:val="2"/>
          <w:lang w:eastAsia="hi-IN" w:bidi="hi-IN"/>
        </w:rPr>
        <w:t>государственное казённое общеобразовательное учреждение Ростовской области</w:t>
      </w:r>
    </w:p>
    <w:p w:rsidR="009070DD" w:rsidRPr="00646BF1" w:rsidRDefault="009070DD" w:rsidP="008C485A">
      <w:pPr>
        <w:suppressAutoHyphens/>
        <w:autoSpaceDE w:val="0"/>
        <w:ind w:left="567" w:right="388"/>
        <w:jc w:val="center"/>
        <w:rPr>
          <w:rFonts w:eastAsia="SimSun"/>
          <w:kern w:val="2"/>
          <w:lang w:eastAsia="hi-IN" w:bidi="hi-IN"/>
        </w:rPr>
      </w:pPr>
      <w:r w:rsidRPr="00646BF1">
        <w:rPr>
          <w:rFonts w:eastAsia="SimSun"/>
          <w:kern w:val="2"/>
          <w:lang w:eastAsia="hi-IN" w:bidi="hi-IN"/>
        </w:rPr>
        <w:t>«</w:t>
      </w:r>
      <w:proofErr w:type="spellStart"/>
      <w:r w:rsidRPr="00646BF1">
        <w:rPr>
          <w:rFonts w:eastAsia="SimSun"/>
          <w:kern w:val="2"/>
          <w:lang w:eastAsia="hi-IN" w:bidi="hi-IN"/>
        </w:rPr>
        <w:t>Новочеркасская</w:t>
      </w:r>
      <w:proofErr w:type="spellEnd"/>
      <w:r w:rsidRPr="00646BF1">
        <w:rPr>
          <w:rFonts w:eastAsia="SimSun"/>
          <w:kern w:val="2"/>
          <w:lang w:eastAsia="hi-IN" w:bidi="hi-IN"/>
        </w:rPr>
        <w:t xml:space="preserve"> специальная школа-интернат № 33»</w:t>
      </w:r>
    </w:p>
    <w:p w:rsidR="009070DD" w:rsidRPr="00646BF1" w:rsidRDefault="009070DD" w:rsidP="008C485A">
      <w:pPr>
        <w:suppressAutoHyphens/>
        <w:autoSpaceDE w:val="0"/>
        <w:ind w:left="567" w:right="388"/>
        <w:jc w:val="both"/>
        <w:rPr>
          <w:rFonts w:eastAsia="SimSun"/>
          <w:kern w:val="2"/>
          <w:lang w:eastAsia="hi-IN" w:bidi="hi-IN"/>
        </w:rPr>
      </w:pPr>
    </w:p>
    <w:tbl>
      <w:tblPr>
        <w:tblStyle w:val="a7"/>
        <w:tblW w:w="13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8781"/>
      </w:tblGrid>
      <w:tr w:rsidR="009070DD" w:rsidRPr="00646BF1" w:rsidTr="00DE59AC">
        <w:tc>
          <w:tcPr>
            <w:tcW w:w="4510" w:type="dxa"/>
          </w:tcPr>
          <w:p w:rsidR="009070DD" w:rsidRPr="00646BF1" w:rsidRDefault="009070DD" w:rsidP="008C485A">
            <w:pPr>
              <w:suppressAutoHyphens/>
              <w:autoSpaceDE w:val="0"/>
              <w:ind w:left="567" w:right="388"/>
              <w:jc w:val="both"/>
              <w:rPr>
                <w:rFonts w:eastAsia="SimSun"/>
                <w:kern w:val="2"/>
                <w:lang w:eastAsia="hi-IN" w:bidi="hi-IN"/>
              </w:rPr>
            </w:pPr>
            <w:r w:rsidRPr="00646BF1">
              <w:rPr>
                <w:rFonts w:eastAsia="SimSun"/>
                <w:b/>
                <w:bCs/>
                <w:kern w:val="2"/>
                <w:lang w:eastAsia="hi-IN" w:bidi="hi-IN"/>
              </w:rPr>
              <w:t>СОГЛАСОВАНО</w:t>
            </w:r>
          </w:p>
        </w:tc>
        <w:tc>
          <w:tcPr>
            <w:tcW w:w="8781" w:type="dxa"/>
          </w:tcPr>
          <w:p w:rsidR="009070DD" w:rsidRPr="00646BF1" w:rsidRDefault="009070DD" w:rsidP="00DE59AC">
            <w:pPr>
              <w:suppressAutoHyphens/>
              <w:autoSpaceDE w:val="0"/>
              <w:ind w:left="3962" w:right="388" w:hanging="385"/>
              <w:jc w:val="both"/>
              <w:rPr>
                <w:rFonts w:eastAsia="SimSun"/>
                <w:kern w:val="2"/>
                <w:lang w:eastAsia="hi-IN" w:bidi="hi-IN"/>
              </w:rPr>
            </w:pPr>
            <w:r w:rsidRPr="00646BF1">
              <w:rPr>
                <w:rFonts w:eastAsia="SimSun"/>
                <w:b/>
                <w:bCs/>
                <w:kern w:val="2"/>
                <w:lang w:eastAsia="hi-IN" w:bidi="hi-IN"/>
              </w:rPr>
              <w:t>УТВЕРЖДАЮ</w:t>
            </w:r>
          </w:p>
        </w:tc>
      </w:tr>
      <w:tr w:rsidR="009070DD" w:rsidRPr="00646BF1" w:rsidTr="00DE59AC">
        <w:tc>
          <w:tcPr>
            <w:tcW w:w="4510" w:type="dxa"/>
          </w:tcPr>
          <w:p w:rsidR="009070DD" w:rsidRPr="00646BF1" w:rsidRDefault="009070DD" w:rsidP="008C485A">
            <w:pPr>
              <w:suppressAutoHyphens/>
              <w:autoSpaceDE w:val="0"/>
              <w:ind w:left="567" w:right="388"/>
              <w:jc w:val="both"/>
              <w:rPr>
                <w:rFonts w:eastAsia="SimSun"/>
                <w:kern w:val="2"/>
                <w:lang w:eastAsia="hi-IN" w:bidi="hi-IN"/>
              </w:rPr>
            </w:pPr>
            <w:r w:rsidRPr="00646BF1">
              <w:rPr>
                <w:bCs/>
              </w:rPr>
              <w:t>Заместитель директора по УР</w:t>
            </w:r>
          </w:p>
        </w:tc>
        <w:tc>
          <w:tcPr>
            <w:tcW w:w="8781" w:type="dxa"/>
          </w:tcPr>
          <w:p w:rsidR="00DB35F1" w:rsidRPr="00646BF1" w:rsidRDefault="009070DD" w:rsidP="00DE59AC">
            <w:pPr>
              <w:suppressAutoHyphens/>
              <w:autoSpaceDE w:val="0"/>
              <w:ind w:left="3962" w:right="388" w:hanging="385"/>
              <w:jc w:val="both"/>
              <w:rPr>
                <w:bCs/>
              </w:rPr>
            </w:pPr>
            <w:r w:rsidRPr="00646BF1">
              <w:rPr>
                <w:bCs/>
              </w:rPr>
              <w:t xml:space="preserve">Директор ГКОУ РО </w:t>
            </w:r>
            <w:proofErr w:type="spellStart"/>
            <w:r w:rsidRPr="00646BF1">
              <w:rPr>
                <w:bCs/>
              </w:rPr>
              <w:t>Новочеркасской</w:t>
            </w:r>
            <w:proofErr w:type="spellEnd"/>
            <w:r w:rsidRPr="00646BF1">
              <w:rPr>
                <w:bCs/>
              </w:rPr>
              <w:t xml:space="preserve"> </w:t>
            </w:r>
          </w:p>
          <w:p w:rsidR="009070DD" w:rsidRPr="00646BF1" w:rsidRDefault="009070DD" w:rsidP="00DE59AC">
            <w:pPr>
              <w:suppressAutoHyphens/>
              <w:autoSpaceDE w:val="0"/>
              <w:ind w:left="3962" w:right="388" w:hanging="385"/>
              <w:jc w:val="both"/>
              <w:rPr>
                <w:rFonts w:eastAsia="SimSun"/>
                <w:kern w:val="2"/>
                <w:lang w:eastAsia="hi-IN" w:bidi="hi-IN"/>
              </w:rPr>
            </w:pPr>
            <w:r w:rsidRPr="00646BF1">
              <w:rPr>
                <w:bCs/>
              </w:rPr>
              <w:t>специальной  школы - интерната № 33</w:t>
            </w:r>
          </w:p>
        </w:tc>
      </w:tr>
      <w:tr w:rsidR="009070DD" w:rsidRPr="00646BF1" w:rsidTr="00DE59AC">
        <w:tc>
          <w:tcPr>
            <w:tcW w:w="4510" w:type="dxa"/>
          </w:tcPr>
          <w:p w:rsidR="009070DD" w:rsidRPr="00646BF1" w:rsidRDefault="009070DD" w:rsidP="008C485A">
            <w:pPr>
              <w:suppressAutoHyphens/>
              <w:autoSpaceDE w:val="0"/>
              <w:ind w:left="567" w:right="388"/>
              <w:jc w:val="both"/>
              <w:rPr>
                <w:rFonts w:eastAsia="SimSun"/>
                <w:bCs/>
                <w:kern w:val="2"/>
                <w:lang w:eastAsia="hi-IN" w:bidi="hi-IN"/>
              </w:rPr>
            </w:pPr>
            <w:r w:rsidRPr="00646BF1">
              <w:rPr>
                <w:rFonts w:eastAsia="SimSun"/>
                <w:bCs/>
                <w:kern w:val="2"/>
                <w:lang w:eastAsia="hi-IN" w:bidi="hi-IN"/>
              </w:rPr>
              <w:t>______________</w:t>
            </w:r>
            <w:proofErr w:type="spellStart"/>
            <w:r w:rsidRPr="00646BF1">
              <w:rPr>
                <w:rFonts w:eastAsia="SimSun"/>
                <w:bCs/>
                <w:kern w:val="2"/>
                <w:lang w:eastAsia="hi-IN" w:bidi="hi-IN"/>
              </w:rPr>
              <w:t>Таранова</w:t>
            </w:r>
            <w:proofErr w:type="spellEnd"/>
            <w:r w:rsidRPr="00646BF1">
              <w:rPr>
                <w:rFonts w:eastAsia="SimSun"/>
                <w:bCs/>
                <w:kern w:val="2"/>
                <w:lang w:eastAsia="hi-IN" w:bidi="hi-IN"/>
              </w:rPr>
              <w:t xml:space="preserve"> О.С.</w:t>
            </w:r>
          </w:p>
          <w:p w:rsidR="009070DD" w:rsidRPr="00646BF1" w:rsidRDefault="009070DD" w:rsidP="008C485A">
            <w:pPr>
              <w:suppressAutoHyphens/>
              <w:autoSpaceDE w:val="0"/>
              <w:ind w:left="567" w:right="388"/>
              <w:jc w:val="both"/>
              <w:rPr>
                <w:bCs/>
              </w:rPr>
            </w:pPr>
            <w:r w:rsidRPr="00646BF1">
              <w:rPr>
                <w:rFonts w:eastAsia="SimSun"/>
                <w:bCs/>
                <w:kern w:val="2"/>
                <w:lang w:eastAsia="hi-IN" w:bidi="hi-IN"/>
              </w:rPr>
              <w:t xml:space="preserve">на </w:t>
            </w:r>
            <w:r w:rsidRPr="00646BF1">
              <w:rPr>
                <w:bCs/>
              </w:rPr>
              <w:t>педагогическом совете</w:t>
            </w:r>
          </w:p>
          <w:p w:rsidR="009070DD" w:rsidRPr="00646BF1" w:rsidRDefault="003B0B61" w:rsidP="003B0B61">
            <w:pPr>
              <w:suppressAutoHyphens/>
              <w:autoSpaceDE w:val="0"/>
              <w:ind w:left="567" w:right="388"/>
              <w:jc w:val="both"/>
              <w:rPr>
                <w:rFonts w:eastAsia="SimSun"/>
                <w:kern w:val="2"/>
                <w:lang w:eastAsia="hi-IN" w:bidi="hi-IN"/>
              </w:rPr>
            </w:pPr>
            <w:r w:rsidRPr="00646BF1">
              <w:rPr>
                <w:rFonts w:eastAsia="SimSun"/>
                <w:bCs/>
                <w:kern w:val="2"/>
                <w:lang w:eastAsia="hi-IN" w:bidi="hi-IN"/>
              </w:rPr>
              <w:t>Протокол № 1 от 27</w:t>
            </w:r>
            <w:r w:rsidR="009070DD" w:rsidRPr="00646BF1">
              <w:rPr>
                <w:rFonts w:eastAsia="SimSun"/>
                <w:bCs/>
                <w:kern w:val="2"/>
                <w:lang w:eastAsia="hi-IN" w:bidi="hi-IN"/>
              </w:rPr>
              <w:t>.08. 202</w:t>
            </w:r>
            <w:r w:rsidRPr="00646BF1">
              <w:rPr>
                <w:rFonts w:eastAsia="SimSun"/>
                <w:bCs/>
                <w:kern w:val="2"/>
                <w:lang w:eastAsia="hi-IN" w:bidi="hi-IN"/>
              </w:rPr>
              <w:t>5</w:t>
            </w:r>
            <w:r w:rsidR="00FA4B18" w:rsidRPr="00646BF1">
              <w:rPr>
                <w:rFonts w:eastAsia="SimSun"/>
                <w:bCs/>
                <w:kern w:val="2"/>
                <w:lang w:eastAsia="hi-IN" w:bidi="hi-IN"/>
              </w:rPr>
              <w:t xml:space="preserve"> г.</w:t>
            </w:r>
          </w:p>
        </w:tc>
        <w:tc>
          <w:tcPr>
            <w:tcW w:w="8781" w:type="dxa"/>
          </w:tcPr>
          <w:p w:rsidR="009070DD" w:rsidRPr="00646BF1" w:rsidRDefault="009070DD" w:rsidP="00DE59AC">
            <w:pPr>
              <w:suppressAutoHyphens/>
              <w:autoSpaceDE w:val="0"/>
              <w:ind w:left="3962" w:right="388" w:hanging="385"/>
              <w:jc w:val="both"/>
              <w:rPr>
                <w:rFonts w:eastAsia="SimSun"/>
                <w:bCs/>
                <w:kern w:val="2"/>
                <w:lang w:eastAsia="hi-IN" w:bidi="hi-IN"/>
              </w:rPr>
            </w:pPr>
            <w:r w:rsidRPr="00646BF1">
              <w:rPr>
                <w:rFonts w:eastAsia="SimSun"/>
                <w:bCs/>
                <w:kern w:val="2"/>
                <w:lang w:eastAsia="hi-IN" w:bidi="hi-IN"/>
              </w:rPr>
              <w:t>____________________Климченко И.Е.</w:t>
            </w:r>
          </w:p>
          <w:p w:rsidR="009070DD" w:rsidRPr="00646BF1" w:rsidRDefault="009070DD" w:rsidP="003B0B61">
            <w:pPr>
              <w:suppressAutoHyphens/>
              <w:autoSpaceDE w:val="0"/>
              <w:ind w:left="3962" w:right="388" w:hanging="385"/>
              <w:jc w:val="both"/>
              <w:rPr>
                <w:rFonts w:eastAsia="SimSun"/>
                <w:kern w:val="2"/>
                <w:lang w:eastAsia="hi-IN" w:bidi="hi-IN"/>
              </w:rPr>
            </w:pPr>
            <w:r w:rsidRPr="00646BF1">
              <w:rPr>
                <w:rFonts w:eastAsia="SimSun"/>
                <w:bCs/>
                <w:kern w:val="2"/>
                <w:lang w:eastAsia="hi-IN" w:bidi="hi-IN"/>
              </w:rPr>
              <w:t xml:space="preserve">Приказ </w:t>
            </w:r>
            <w:r w:rsidR="00902EB8">
              <w:rPr>
                <w:rFonts w:eastAsia="SimSun"/>
                <w:bCs/>
                <w:kern w:val="2"/>
                <w:lang w:eastAsia="hi-IN" w:bidi="hi-IN"/>
              </w:rPr>
              <w:t>№ 130</w:t>
            </w:r>
            <w:r w:rsidR="00FA4B18" w:rsidRPr="00646BF1">
              <w:rPr>
                <w:rFonts w:eastAsia="SimSun"/>
                <w:bCs/>
                <w:kern w:val="2"/>
                <w:lang w:eastAsia="hi-IN" w:bidi="hi-IN"/>
              </w:rPr>
              <w:t>-ОД от 28</w:t>
            </w:r>
            <w:r w:rsidRPr="00646BF1">
              <w:rPr>
                <w:rFonts w:eastAsia="SimSun"/>
                <w:bCs/>
                <w:kern w:val="2"/>
                <w:lang w:eastAsia="hi-IN" w:bidi="hi-IN"/>
              </w:rPr>
              <w:t>.08.202</w:t>
            </w:r>
            <w:r w:rsidR="003B0B61" w:rsidRPr="00646BF1">
              <w:rPr>
                <w:rFonts w:eastAsia="SimSun"/>
                <w:bCs/>
                <w:kern w:val="2"/>
                <w:lang w:eastAsia="hi-IN" w:bidi="hi-IN"/>
              </w:rPr>
              <w:t>5</w:t>
            </w:r>
            <w:r w:rsidRPr="00646BF1">
              <w:rPr>
                <w:rFonts w:eastAsia="SimSun"/>
                <w:bCs/>
                <w:kern w:val="2"/>
                <w:lang w:eastAsia="hi-IN" w:bidi="hi-IN"/>
              </w:rPr>
              <w:t xml:space="preserve"> г.</w:t>
            </w:r>
          </w:p>
        </w:tc>
      </w:tr>
    </w:tbl>
    <w:p w:rsidR="009070DD" w:rsidRPr="00646BF1" w:rsidRDefault="009070DD" w:rsidP="008C485A">
      <w:pPr>
        <w:suppressAutoHyphens/>
        <w:autoSpaceDE w:val="0"/>
        <w:autoSpaceDN w:val="0"/>
        <w:adjustRightInd w:val="0"/>
        <w:ind w:left="567" w:right="388"/>
        <w:contextualSpacing/>
        <w:jc w:val="both"/>
        <w:rPr>
          <w:rFonts w:eastAsia="SimSun"/>
          <w:bCs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jc w:val="both"/>
        <w:rPr>
          <w:rFonts w:eastAsia="SimSun"/>
          <w:b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jc w:val="center"/>
        <w:rPr>
          <w:rFonts w:eastAsia="SimSun"/>
          <w:b/>
          <w:kern w:val="2"/>
          <w:lang w:eastAsia="hi-IN" w:bidi="hi-IN"/>
        </w:rPr>
      </w:pPr>
      <w:r w:rsidRPr="00646BF1">
        <w:rPr>
          <w:rFonts w:eastAsia="SimSun"/>
          <w:b/>
          <w:kern w:val="2"/>
          <w:lang w:eastAsia="hi-IN" w:bidi="hi-IN"/>
        </w:rPr>
        <w:t>АДАПТИРОВАННАЯ РАБОЧАЯ ПРОГРАММ</w:t>
      </w:r>
      <w:proofErr w:type="gramStart"/>
      <w:r w:rsidRPr="00646BF1">
        <w:rPr>
          <w:rFonts w:eastAsia="SimSun"/>
          <w:b/>
          <w:kern w:val="2"/>
          <w:lang w:eastAsia="hi-IN" w:bidi="hi-IN"/>
        </w:rPr>
        <w:t>А</w:t>
      </w:r>
      <w:r w:rsidR="005C206A" w:rsidRPr="00646BF1">
        <w:rPr>
          <w:rFonts w:eastAsia="SimSun"/>
          <w:b/>
          <w:kern w:val="2"/>
          <w:lang w:eastAsia="hi-IN" w:bidi="hi-IN"/>
        </w:rPr>
        <w:t xml:space="preserve"> ООО</w:t>
      </w:r>
      <w:proofErr w:type="gramEnd"/>
    </w:p>
    <w:p w:rsidR="009070DD" w:rsidRPr="00646BF1" w:rsidRDefault="009070DD" w:rsidP="008C485A">
      <w:pPr>
        <w:ind w:left="567" w:right="388"/>
        <w:jc w:val="center"/>
        <w:rPr>
          <w:rFonts w:eastAsia="SimSun"/>
          <w:kern w:val="2"/>
          <w:lang w:eastAsia="hi-IN" w:bidi="hi-IN"/>
        </w:rPr>
      </w:pPr>
      <w:r w:rsidRPr="00646BF1">
        <w:t>по истории</w:t>
      </w:r>
      <w:r w:rsidR="005C206A" w:rsidRPr="00646BF1">
        <w:t xml:space="preserve"> </w:t>
      </w:r>
      <w:r w:rsidR="009E5096" w:rsidRPr="00646BF1">
        <w:rPr>
          <w:rFonts w:eastAsia="SimSun"/>
          <w:kern w:val="2"/>
          <w:lang w:eastAsia="hi-IN" w:bidi="hi-IN"/>
        </w:rPr>
        <w:t>10</w:t>
      </w:r>
      <w:proofErr w:type="gramStart"/>
      <w:r w:rsidRPr="00646BF1">
        <w:rPr>
          <w:rFonts w:eastAsia="SimSun"/>
          <w:kern w:val="2"/>
          <w:lang w:eastAsia="hi-IN" w:bidi="hi-IN"/>
        </w:rPr>
        <w:t xml:space="preserve"> А</w:t>
      </w:r>
      <w:proofErr w:type="gramEnd"/>
      <w:r w:rsidRPr="00646BF1">
        <w:rPr>
          <w:rFonts w:eastAsia="SimSun"/>
          <w:kern w:val="2"/>
          <w:lang w:eastAsia="hi-IN" w:bidi="hi-IN"/>
        </w:rPr>
        <w:t xml:space="preserve"> класс</w:t>
      </w:r>
    </w:p>
    <w:p w:rsidR="009070DD" w:rsidRPr="00646BF1" w:rsidRDefault="009070DD" w:rsidP="008C485A">
      <w:pPr>
        <w:suppressAutoHyphens/>
        <w:autoSpaceDE w:val="0"/>
        <w:autoSpaceDN w:val="0"/>
        <w:adjustRightInd w:val="0"/>
        <w:ind w:left="567" w:right="388"/>
        <w:jc w:val="center"/>
        <w:rPr>
          <w:rFonts w:eastAsia="SimSun"/>
          <w:kern w:val="2"/>
          <w:lang w:eastAsia="hi-IN" w:bidi="hi-IN"/>
        </w:rPr>
      </w:pPr>
      <w:r w:rsidRPr="00646BF1">
        <w:t>Количество часов</w:t>
      </w:r>
      <w:r w:rsidRPr="00646BF1">
        <w:rPr>
          <w:rFonts w:eastAsia="SimSun"/>
          <w:kern w:val="2"/>
          <w:lang w:eastAsia="hi-IN" w:bidi="hi-IN"/>
        </w:rPr>
        <w:t xml:space="preserve">: </w:t>
      </w:r>
      <w:r w:rsidR="00C90C07" w:rsidRPr="00646BF1">
        <w:rPr>
          <w:rFonts w:eastAsia="SimSun"/>
          <w:kern w:val="2"/>
          <w:lang w:eastAsia="hi-IN" w:bidi="hi-IN"/>
        </w:rPr>
        <w:t>6</w:t>
      </w:r>
      <w:r w:rsidR="003B0B61" w:rsidRPr="00646BF1">
        <w:rPr>
          <w:rFonts w:eastAsia="SimSun"/>
          <w:kern w:val="2"/>
          <w:lang w:eastAsia="hi-IN" w:bidi="hi-IN"/>
        </w:rPr>
        <w:t>5</w:t>
      </w:r>
    </w:p>
    <w:p w:rsidR="009070DD" w:rsidRPr="00646BF1" w:rsidRDefault="009070DD" w:rsidP="008C485A">
      <w:pPr>
        <w:suppressAutoHyphens/>
        <w:ind w:left="567" w:right="388"/>
        <w:contextualSpacing/>
        <w:jc w:val="center"/>
        <w:rPr>
          <w:rFonts w:eastAsia="SimSun"/>
          <w:kern w:val="2"/>
          <w:lang w:eastAsia="hi-IN" w:bidi="hi-IN"/>
        </w:rPr>
      </w:pPr>
      <w:r w:rsidRPr="00646BF1">
        <w:rPr>
          <w:rFonts w:eastAsia="SimSun"/>
          <w:kern w:val="2"/>
          <w:lang w:eastAsia="hi-IN" w:bidi="hi-IN"/>
        </w:rPr>
        <w:t>202</w:t>
      </w:r>
      <w:r w:rsidR="003B0B61" w:rsidRPr="00646BF1">
        <w:rPr>
          <w:rFonts w:eastAsia="SimSun"/>
          <w:kern w:val="2"/>
          <w:lang w:eastAsia="hi-IN" w:bidi="hi-IN"/>
        </w:rPr>
        <w:t>5</w:t>
      </w:r>
      <w:r w:rsidRPr="00646BF1">
        <w:rPr>
          <w:rFonts w:eastAsia="SimSun"/>
          <w:kern w:val="2"/>
          <w:lang w:eastAsia="hi-IN" w:bidi="hi-IN"/>
        </w:rPr>
        <w:t xml:space="preserve"> – 202</w:t>
      </w:r>
      <w:r w:rsidR="003B0B61" w:rsidRPr="00646BF1">
        <w:rPr>
          <w:rFonts w:eastAsia="SimSun"/>
          <w:kern w:val="2"/>
          <w:lang w:eastAsia="hi-IN" w:bidi="hi-IN"/>
        </w:rPr>
        <w:t>6</w:t>
      </w:r>
      <w:r w:rsidRPr="00646BF1">
        <w:rPr>
          <w:rFonts w:eastAsia="SimSun"/>
          <w:kern w:val="2"/>
          <w:lang w:eastAsia="hi-IN" w:bidi="hi-IN"/>
        </w:rPr>
        <w:t xml:space="preserve"> </w:t>
      </w:r>
      <w:proofErr w:type="spellStart"/>
      <w:r w:rsidRPr="00646BF1">
        <w:rPr>
          <w:rFonts w:eastAsia="SimSun"/>
          <w:kern w:val="2"/>
          <w:lang w:eastAsia="hi-IN" w:bidi="hi-IN"/>
        </w:rPr>
        <w:t>уч</w:t>
      </w:r>
      <w:proofErr w:type="gramStart"/>
      <w:r w:rsidRPr="00646BF1">
        <w:rPr>
          <w:rFonts w:eastAsia="SimSun"/>
          <w:kern w:val="2"/>
          <w:lang w:eastAsia="hi-IN" w:bidi="hi-IN"/>
        </w:rPr>
        <w:t>.г</w:t>
      </w:r>
      <w:proofErr w:type="gramEnd"/>
      <w:r w:rsidRPr="00646BF1">
        <w:rPr>
          <w:rFonts w:eastAsia="SimSun"/>
          <w:kern w:val="2"/>
          <w:lang w:eastAsia="hi-IN" w:bidi="hi-IN"/>
        </w:rPr>
        <w:t>од</w:t>
      </w:r>
      <w:proofErr w:type="spellEnd"/>
    </w:p>
    <w:p w:rsidR="009070DD" w:rsidRPr="00646BF1" w:rsidRDefault="009070DD" w:rsidP="008C485A">
      <w:pPr>
        <w:suppressAutoHyphens/>
        <w:ind w:left="567" w:right="388"/>
        <w:contextualSpacing/>
        <w:jc w:val="center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567" w:right="388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720" w:right="388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720" w:right="388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ind w:left="720" w:right="388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646BF1" w:rsidRDefault="009070DD" w:rsidP="008C485A">
      <w:pPr>
        <w:suppressAutoHyphens/>
        <w:autoSpaceDE w:val="0"/>
        <w:autoSpaceDN w:val="0"/>
        <w:adjustRightInd w:val="0"/>
        <w:ind w:right="388"/>
        <w:jc w:val="both"/>
        <w:rPr>
          <w:rFonts w:eastAsia="SimSun"/>
          <w:kern w:val="2"/>
          <w:lang w:eastAsia="hi-IN" w:bidi="hi-IN"/>
        </w:rPr>
      </w:pPr>
      <w:r w:rsidRPr="00646BF1">
        <w:rPr>
          <w:rFonts w:eastAsia="SimSun"/>
          <w:kern w:val="2"/>
          <w:lang w:eastAsia="hi-IN" w:bidi="hi-IN"/>
        </w:rPr>
        <w:tab/>
      </w:r>
      <w:r w:rsidRPr="00646BF1">
        <w:rPr>
          <w:rFonts w:eastAsia="SimSun"/>
          <w:kern w:val="2"/>
          <w:lang w:eastAsia="hi-IN" w:bidi="hi-IN"/>
        </w:rPr>
        <w:tab/>
      </w:r>
      <w:r w:rsidRPr="00646BF1">
        <w:rPr>
          <w:rFonts w:eastAsia="SimSun"/>
          <w:kern w:val="2"/>
          <w:lang w:eastAsia="hi-IN" w:bidi="hi-IN"/>
        </w:rPr>
        <w:tab/>
      </w:r>
      <w:r w:rsidRPr="00646BF1">
        <w:rPr>
          <w:rFonts w:eastAsia="SimSun"/>
          <w:kern w:val="2"/>
          <w:lang w:eastAsia="hi-IN" w:bidi="hi-IN"/>
        </w:rPr>
        <w:tab/>
      </w:r>
      <w:r w:rsidRPr="00646BF1">
        <w:rPr>
          <w:rFonts w:eastAsia="SimSun"/>
          <w:kern w:val="2"/>
          <w:lang w:eastAsia="hi-IN" w:bidi="hi-IN"/>
        </w:rPr>
        <w:tab/>
      </w:r>
      <w:r w:rsidRPr="00646BF1">
        <w:rPr>
          <w:rFonts w:eastAsia="SimSun"/>
          <w:kern w:val="2"/>
          <w:lang w:eastAsia="hi-IN" w:bidi="hi-IN"/>
        </w:rPr>
        <w:tab/>
      </w:r>
      <w:r w:rsidRPr="00646BF1">
        <w:rPr>
          <w:rFonts w:eastAsia="SimSun"/>
          <w:kern w:val="2"/>
          <w:lang w:eastAsia="hi-IN" w:bidi="hi-IN"/>
        </w:rPr>
        <w:tab/>
      </w:r>
      <w:r w:rsidRPr="00646BF1">
        <w:rPr>
          <w:rFonts w:eastAsia="SimSun"/>
          <w:kern w:val="2"/>
          <w:lang w:eastAsia="hi-IN" w:bidi="hi-IN"/>
        </w:rPr>
        <w:tab/>
        <w:t>Учитель: Егорова Вера Ивановна</w:t>
      </w:r>
    </w:p>
    <w:p w:rsidR="005C206A" w:rsidRPr="00646BF1" w:rsidRDefault="005C206A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C206A" w:rsidRPr="00646BF1" w:rsidRDefault="005C206A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825E35" w:rsidRPr="00646BF1" w:rsidRDefault="00825E35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825E35" w:rsidRPr="00646BF1" w:rsidRDefault="00825E35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825E35" w:rsidRPr="00646BF1" w:rsidRDefault="00825E35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FE50EF" w:rsidRPr="00646BF1" w:rsidRDefault="00FE50EF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FE50EF" w:rsidRPr="00646BF1" w:rsidRDefault="00FE50EF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DE59AC" w:rsidRDefault="00DE59AC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646BF1" w:rsidRPr="00646BF1" w:rsidRDefault="00646BF1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DE59AC" w:rsidRPr="00646BF1" w:rsidRDefault="00DE59AC" w:rsidP="008C485A">
      <w:pPr>
        <w:pStyle w:val="1"/>
        <w:ind w:right="388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9070DD" w:rsidRPr="00646BF1" w:rsidRDefault="009070DD" w:rsidP="00F67FB8">
      <w:pPr>
        <w:pStyle w:val="1"/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ПОЯСНИТЕЛЬНАЯ ЗАПИСКА</w:t>
      </w:r>
    </w:p>
    <w:p w:rsidR="009070DD" w:rsidRPr="00646BF1" w:rsidRDefault="009070DD" w:rsidP="00F67FB8">
      <w:pPr>
        <w:pStyle w:val="1"/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Общая характеристика учебного предмета «История»</w:t>
      </w:r>
    </w:p>
    <w:p w:rsidR="009070DD" w:rsidRPr="00646BF1" w:rsidRDefault="009070DD" w:rsidP="00F67FB8">
      <w:pPr>
        <w:pStyle w:val="1"/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предмета «История» в системе школьного образования определяется его познавательным и мировоззренческим значен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ж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ность познания и понимания человека и общества в связи прошлого, настоящего и будущего.</w:t>
      </w:r>
    </w:p>
    <w:p w:rsidR="009070DD" w:rsidRPr="00646BF1" w:rsidRDefault="009070DD" w:rsidP="00F67FB8">
      <w:pPr>
        <w:pStyle w:val="1"/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учебного модуля «Введение в Новейшую историю России» в системе школьного образования определяется его познав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тельным и мировоззренческим значением для становления личности выпускника основной школы. </w:t>
      </w:r>
      <w:proofErr w:type="gramStart"/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Содержание учебного модуля, его воспитательный потенциал призван реализовать условия для формирования у подрастающего поколения граждан целостной картины российской истории, осмысления роли современной России в мире, важности вклада каждого народа в общую историю Отечества, позволит создать основу для овладения знаниями об основных этапах и событиях новейшей истории России на ступени среднего (полного) образования.</w:t>
      </w:r>
      <w:proofErr w:type="gramEnd"/>
    </w:p>
    <w:p w:rsidR="009070DD" w:rsidRPr="00646BF1" w:rsidRDefault="009070DD" w:rsidP="00F67FB8">
      <w:pPr>
        <w:pStyle w:val="1"/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Учебный модуль «Введение в Новейшую историю России» имеет также историко-просвещенческую направленность, формируя у молодежи готовность к защите исторической правды и сохранению исторической памяти, предупреждению попыток фальсифик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ции исторических фактов.</w:t>
      </w:r>
    </w:p>
    <w:p w:rsidR="009070DD" w:rsidRPr="00646BF1" w:rsidRDefault="009070DD" w:rsidP="00F67FB8">
      <w:pPr>
        <w:pStyle w:val="1"/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Коррекционно-развивающий потенциал учебного предмета «История» обеспечивает возможность преодоления следующих сп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цифических трудностей, обусловленных слабовидением</w:t>
      </w:r>
      <w:r w:rsidR="00755385"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55385" w:rsidRPr="00646BF1">
        <w:rPr>
          <w:rFonts w:ascii="Times New Roman" w:hAnsi="Times New Roman" w:cs="Times New Roman"/>
          <w:sz w:val="24"/>
          <w:szCs w:val="24"/>
        </w:rPr>
        <w:t>и слепотой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9070DD" w:rsidRPr="00646BF1" w:rsidRDefault="009070DD" w:rsidP="00F67FB8">
      <w:pPr>
        <w:pStyle w:val="1"/>
        <w:numPr>
          <w:ilvl w:val="0"/>
          <w:numId w:val="9"/>
        </w:numPr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нарушение эмоционально-волевой сферы;</w:t>
      </w:r>
    </w:p>
    <w:p w:rsidR="009070DD" w:rsidRPr="00646BF1" w:rsidRDefault="009070DD" w:rsidP="00F67FB8">
      <w:pPr>
        <w:pStyle w:val="1"/>
        <w:numPr>
          <w:ilvl w:val="0"/>
          <w:numId w:val="9"/>
        </w:numPr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бедность активного и пассивного словарного запаса;</w:t>
      </w:r>
    </w:p>
    <w:p w:rsidR="009070DD" w:rsidRPr="00646BF1" w:rsidRDefault="009070DD" w:rsidP="00F67FB8">
      <w:pPr>
        <w:pStyle w:val="1"/>
        <w:numPr>
          <w:ilvl w:val="0"/>
          <w:numId w:val="9"/>
        </w:numPr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неустойчивость произвольного внимания;</w:t>
      </w:r>
    </w:p>
    <w:p w:rsidR="009070DD" w:rsidRPr="00646BF1" w:rsidRDefault="009070DD" w:rsidP="00F67FB8">
      <w:pPr>
        <w:pStyle w:val="1"/>
        <w:numPr>
          <w:ilvl w:val="0"/>
          <w:numId w:val="9"/>
        </w:numPr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низкий уровень развития связной устной и пис</w:t>
      </w:r>
      <w:r w:rsidR="00206FAE"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ьменной речи;</w:t>
      </w:r>
    </w:p>
    <w:p w:rsidR="00206FAE" w:rsidRPr="00646BF1" w:rsidRDefault="00206FAE" w:rsidP="00F67FB8">
      <w:pPr>
        <w:pStyle w:val="1"/>
        <w:numPr>
          <w:ilvl w:val="0"/>
          <w:numId w:val="9"/>
        </w:numPr>
        <w:tabs>
          <w:tab w:val="left" w:pos="709"/>
          <w:tab w:val="left" w:pos="1134"/>
        </w:tabs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вербализм</w:t>
      </w:r>
      <w:proofErr w:type="spellEnd"/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использование, употребление в речи понятий, представление о которых отсутствует;</w:t>
      </w:r>
    </w:p>
    <w:p w:rsidR="00206FAE" w:rsidRPr="00646BF1" w:rsidRDefault="00206FAE" w:rsidP="00F67FB8">
      <w:pPr>
        <w:pStyle w:val="1"/>
        <w:numPr>
          <w:ilvl w:val="0"/>
          <w:numId w:val="9"/>
        </w:numPr>
        <w:tabs>
          <w:tab w:val="left" w:pos="709"/>
          <w:tab w:val="left" w:pos="1134"/>
        </w:tabs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отсутствие или ограниченность социального опыта по сравнению с детьми, не имеющими нарушений зрения;</w:t>
      </w:r>
    </w:p>
    <w:p w:rsidR="00206FAE" w:rsidRPr="00646BF1" w:rsidRDefault="00206FAE" w:rsidP="00F67FB8">
      <w:pPr>
        <w:pStyle w:val="1"/>
        <w:numPr>
          <w:ilvl w:val="0"/>
          <w:numId w:val="9"/>
        </w:numPr>
        <w:tabs>
          <w:tab w:val="left" w:pos="709"/>
          <w:tab w:val="left" w:pos="1134"/>
        </w:tabs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трудности работы по системе Л. Брайля с графическими данными, представленными в схемах, таблицах, графиках;</w:t>
      </w:r>
    </w:p>
    <w:p w:rsidR="00206FAE" w:rsidRPr="00646BF1" w:rsidRDefault="00206FAE" w:rsidP="00F67FB8">
      <w:pPr>
        <w:pStyle w:val="1"/>
        <w:numPr>
          <w:ilvl w:val="0"/>
          <w:numId w:val="9"/>
        </w:numPr>
        <w:tabs>
          <w:tab w:val="left" w:pos="709"/>
          <w:tab w:val="left" w:pos="1134"/>
          <w:tab w:val="left" w:pos="2146"/>
        </w:tabs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замедленный темп работы;</w:t>
      </w:r>
    </w:p>
    <w:p w:rsidR="00206FAE" w:rsidRPr="00646BF1" w:rsidRDefault="00206FAE" w:rsidP="00F67FB8">
      <w:pPr>
        <w:pStyle w:val="1"/>
        <w:numPr>
          <w:ilvl w:val="0"/>
          <w:numId w:val="9"/>
        </w:numPr>
        <w:tabs>
          <w:tab w:val="left" w:pos="709"/>
          <w:tab w:val="left" w:pos="1134"/>
          <w:tab w:val="left" w:pos="2146"/>
        </w:tabs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отсутствие мотивации к изучению предмета.</w:t>
      </w:r>
    </w:p>
    <w:p w:rsidR="009070DD" w:rsidRPr="00646BF1" w:rsidRDefault="009070DD" w:rsidP="00F67FB8">
      <w:pPr>
        <w:pStyle w:val="1"/>
        <w:spacing w:after="280"/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9070DD" w:rsidRPr="00646BF1" w:rsidRDefault="009070DD" w:rsidP="00F67FB8">
      <w:pPr>
        <w:pStyle w:val="11"/>
        <w:keepNext/>
        <w:keepLines/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Цели изучения учебного предмета «История»</w:t>
      </w:r>
      <w:bookmarkEnd w:id="0"/>
    </w:p>
    <w:p w:rsidR="009070DD" w:rsidRPr="00646BF1" w:rsidRDefault="009070DD" w:rsidP="00F67FB8">
      <w:pPr>
        <w:pStyle w:val="11"/>
        <w:keepNext/>
        <w:keepLines/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Задачи:</w:t>
      </w:r>
    </w:p>
    <w:p w:rsidR="009070DD" w:rsidRPr="00646BF1" w:rsidRDefault="009070DD" w:rsidP="00F67FB8">
      <w:pPr>
        <w:pStyle w:val="1"/>
        <w:numPr>
          <w:ilvl w:val="0"/>
          <w:numId w:val="9"/>
        </w:numPr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формирование у молодого поколения ориентиров для гражданской, </w:t>
      </w:r>
      <w:proofErr w:type="spellStart"/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этнонациональной</w:t>
      </w:r>
      <w:proofErr w:type="spellEnd"/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социальной, культурной самоиде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тификации в окружающем мире;</w:t>
      </w:r>
    </w:p>
    <w:p w:rsidR="009070DD" w:rsidRPr="00646BF1" w:rsidRDefault="009070DD" w:rsidP="00F67FB8">
      <w:pPr>
        <w:pStyle w:val="1"/>
        <w:numPr>
          <w:ilvl w:val="0"/>
          <w:numId w:val="9"/>
        </w:numPr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070DD" w:rsidRPr="00646BF1" w:rsidRDefault="009070DD" w:rsidP="00F67FB8">
      <w:pPr>
        <w:pStyle w:val="1"/>
        <w:numPr>
          <w:ilvl w:val="0"/>
          <w:numId w:val="9"/>
        </w:numPr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воспитание учащихся в духе патриотизма, уважения к своему Отечеству — многонациональному Российскому госуда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070DD" w:rsidRPr="00646BF1" w:rsidRDefault="009070DD" w:rsidP="00F67FB8">
      <w:pPr>
        <w:pStyle w:val="1"/>
        <w:numPr>
          <w:ilvl w:val="0"/>
          <w:numId w:val="9"/>
        </w:numPr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070DD" w:rsidRPr="00646BF1" w:rsidRDefault="009070DD" w:rsidP="00F67FB8">
      <w:pPr>
        <w:pStyle w:val="1"/>
        <w:numPr>
          <w:ilvl w:val="0"/>
          <w:numId w:val="9"/>
        </w:numPr>
        <w:ind w:left="-426" w:right="1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формирование у обучающихся умений применять исторические знания в учебной и внешкольной деятельности, в совр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менном поликультурном, </w:t>
      </w:r>
      <w:proofErr w:type="spellStart"/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полиэтничном</w:t>
      </w:r>
      <w:proofErr w:type="spellEnd"/>
      <w:r w:rsidRPr="00646BF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многоконфессиональном обществе.</w:t>
      </w:r>
    </w:p>
    <w:p w:rsidR="00206FAE" w:rsidRPr="00646BF1" w:rsidRDefault="00206FAE" w:rsidP="00F67FB8">
      <w:pPr>
        <w:widowControl w:val="0"/>
        <w:tabs>
          <w:tab w:val="left" w:pos="1134"/>
        </w:tabs>
        <w:ind w:left="-426" w:right="190" w:firstLine="568"/>
        <w:jc w:val="both"/>
        <w:rPr>
          <w:lang w:bidi="ru-RU"/>
        </w:rPr>
      </w:pPr>
      <w:r w:rsidRPr="00646BF1">
        <w:rPr>
          <w:b/>
          <w:bCs/>
          <w:lang w:bidi="ru-RU"/>
        </w:rPr>
        <w:t>Коррекционные задачи</w:t>
      </w:r>
      <w:r w:rsidRPr="00646BF1">
        <w:rPr>
          <w:lang w:bidi="ru-RU"/>
        </w:rPr>
        <w:t>: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 xml:space="preserve">развитие зрительного, осязательно-зрительного, </w:t>
      </w:r>
      <w:r w:rsidRPr="00646BF1">
        <w:t>осязательного</w:t>
      </w:r>
      <w:r w:rsidRPr="00646BF1">
        <w:rPr>
          <w:lang w:bidi="ru-RU"/>
        </w:rPr>
        <w:t xml:space="preserve"> и слухового восприятия;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  <w:tab w:val="left" w:pos="1421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развитие и коррекция произвольного внимания;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  <w:tab w:val="left" w:pos="1421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развитие и коррекция памяти;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развитие и коррекция логического мышления;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 xml:space="preserve">развитие навыков зрительного, осязательно-зрительного, </w:t>
      </w:r>
      <w:r w:rsidRPr="00646BF1">
        <w:t>осязательного</w:t>
      </w:r>
      <w:r w:rsidRPr="00646BF1">
        <w:rPr>
          <w:lang w:bidi="ru-RU"/>
        </w:rPr>
        <w:t xml:space="preserve"> и слухового анализа;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 xml:space="preserve">формирование навыков осязательно-зрительного и </w:t>
      </w:r>
      <w:r w:rsidRPr="00646BF1">
        <w:t>осязательного</w:t>
      </w:r>
      <w:r w:rsidRPr="00646BF1">
        <w:rPr>
          <w:lang w:bidi="ru-RU"/>
        </w:rPr>
        <w:t xml:space="preserve"> чтения цветных рельефных исторических карт, умения в них ориентироваться;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формирование умения работать в адаптированных контурных картах;</w:t>
      </w:r>
    </w:p>
    <w:p w:rsidR="00206FAE" w:rsidRPr="00646BF1" w:rsidRDefault="00206FAE" w:rsidP="00902EB8">
      <w:pPr>
        <w:pStyle w:val="1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sz w:val="24"/>
          <w:szCs w:val="24"/>
        </w:rPr>
        <w:t>совершенствование умений и навыков осязательно-зрительного и осязательного обследования и восприятия рельефных изо</w:t>
      </w:r>
      <w:r w:rsidRPr="00646BF1">
        <w:rPr>
          <w:rFonts w:ascii="Times New Roman" w:hAnsi="Times New Roman" w:cs="Times New Roman"/>
          <w:sz w:val="24"/>
          <w:szCs w:val="24"/>
        </w:rPr>
        <w:t>б</w:t>
      </w:r>
      <w:r w:rsidRPr="00646BF1">
        <w:rPr>
          <w:rFonts w:ascii="Times New Roman" w:hAnsi="Times New Roman" w:cs="Times New Roman"/>
          <w:sz w:val="24"/>
          <w:szCs w:val="24"/>
        </w:rPr>
        <w:t>ражений (иллюстраций, схем, макетов, чертежных рисунков и т.п.);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формирование умений анализировать, классифицировать исторические факты, оценивать их, находить причинно-следственные связи, выделять главное, обобщать, делать выводы;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формирование навыков, необходимых для самостоятельной работы с источниками исторической информации, прежде всего работы с картой, работы с текстом, осуществлять информационный поиск, извлекать и преобразовывать необходимую информацию;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уточнение имеющихся и формирование новых представлений об окружающем мире;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формирование способностей работать по заданному алгоритму, строить собственные алгоритмы;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развитие умений находить причинно-следственные связи, выделять главное, обобщать, делать выводы;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 xml:space="preserve">развитие мелкой моторики, пространственных представлений, способности зрительно ориентироваться в </w:t>
      </w:r>
      <w:proofErr w:type="spellStart"/>
      <w:r w:rsidRPr="00646BF1">
        <w:rPr>
          <w:lang w:bidi="ru-RU"/>
        </w:rPr>
        <w:t>микропространстве</w:t>
      </w:r>
      <w:proofErr w:type="spellEnd"/>
      <w:r w:rsidRPr="00646BF1">
        <w:rPr>
          <w:lang w:bidi="ru-RU"/>
        </w:rPr>
        <w:t>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развитие и совершенствование коммуникативных способностей, включая навыки вербальной и невербальной коммуникации;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формирование готовности к сотрудничеству, созидательной деятельности;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формирование способностей вести монолог, диалог, искать и находить содержательные компромиссы;</w:t>
      </w:r>
    </w:p>
    <w:p w:rsidR="00206FAE" w:rsidRPr="00646BF1" w:rsidRDefault="00206FAE" w:rsidP="00902EB8">
      <w:pPr>
        <w:widowControl w:val="0"/>
        <w:numPr>
          <w:ilvl w:val="0"/>
          <w:numId w:val="9"/>
        </w:numPr>
        <w:tabs>
          <w:tab w:val="left" w:pos="426"/>
          <w:tab w:val="left" w:pos="1421"/>
        </w:tabs>
        <w:ind w:left="-426" w:right="190" w:firstLine="426"/>
        <w:jc w:val="both"/>
        <w:rPr>
          <w:lang w:bidi="ru-RU"/>
        </w:rPr>
      </w:pPr>
      <w:r w:rsidRPr="00646BF1">
        <w:rPr>
          <w:lang w:bidi="ru-RU"/>
        </w:rPr>
        <w:t>воспитание дискуссионной культуры, формирование умения отстаивать и аргументировать свою точку зрения и принимать точку зрения собеседника, выбирать корректные способы дискуссионного взаимодействия;</w:t>
      </w:r>
    </w:p>
    <w:p w:rsidR="00206FAE" w:rsidRPr="00646BF1" w:rsidRDefault="00206FAE" w:rsidP="00902EB8">
      <w:pPr>
        <w:pStyle w:val="1"/>
        <w:numPr>
          <w:ilvl w:val="0"/>
          <w:numId w:val="9"/>
        </w:numPr>
        <w:tabs>
          <w:tab w:val="left" w:pos="426"/>
        </w:tabs>
        <w:ind w:left="-426" w:right="19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читать рельефные исторические карты и ориентироваться в них.</w:t>
      </w:r>
    </w:p>
    <w:p w:rsidR="00206FAE" w:rsidRPr="00646BF1" w:rsidRDefault="00206FAE" w:rsidP="00902EB8">
      <w:pPr>
        <w:pStyle w:val="1"/>
        <w:tabs>
          <w:tab w:val="left" w:pos="426"/>
        </w:tabs>
        <w:ind w:left="-426" w:right="19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C6EAD" w:rsidRPr="00646BF1" w:rsidRDefault="003C6EAD" w:rsidP="00F67FB8">
      <w:pPr>
        <w:pStyle w:val="1"/>
        <w:tabs>
          <w:tab w:val="left" w:pos="709"/>
        </w:tabs>
        <w:ind w:left="-426" w:right="190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F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Место учебного предмета «История» в учебном плане</w:t>
      </w:r>
    </w:p>
    <w:p w:rsidR="003C6EAD" w:rsidRPr="00646BF1" w:rsidRDefault="003C6EAD" w:rsidP="00F67FB8">
      <w:pPr>
        <w:pStyle w:val="a9"/>
        <w:ind w:left="-426" w:right="190" w:firstLine="568"/>
        <w:jc w:val="both"/>
      </w:pPr>
      <w:r w:rsidRPr="00646BF1">
        <w:t>Программа учебного предмета «История» основного общего образования предусматривает изучение в 10 классе истории России и всеобщей истории. Курсы «История России» и «Всеобщая история» изучаются параллельно, что облегчает учащимся изучение материала, л</w:t>
      </w:r>
      <w:r w:rsidRPr="00646BF1">
        <w:rPr>
          <w:shd w:val="clear" w:color="auto" w:fill="FFFFFF"/>
        </w:rPr>
        <w:t xml:space="preserve">огически завершая учебный предмет «История» основной школы в соответствии с </w:t>
      </w:r>
      <w:r w:rsidRPr="00646BF1">
        <w:rPr>
          <w:b/>
          <w:shd w:val="clear" w:color="auto" w:fill="FFFFFF"/>
        </w:rPr>
        <w:t>линейным принципом</w:t>
      </w:r>
      <w:r w:rsidRPr="00646BF1">
        <w:rPr>
          <w:shd w:val="clear" w:color="auto" w:fill="FFFFFF"/>
        </w:rPr>
        <w:t xml:space="preserve"> изучения.</w:t>
      </w:r>
      <w:r w:rsidRPr="00646BF1">
        <w:rPr>
          <w:b/>
          <w:bCs/>
        </w:rPr>
        <w:t xml:space="preserve"> </w:t>
      </w:r>
      <w:r w:rsidRPr="00646BF1">
        <w:t>Внутренняя периодизация в рамках этих курсов учитывает сложившиеся традиции преподавания истории и необходимость сбаланс</w:t>
      </w:r>
      <w:r w:rsidRPr="00646BF1">
        <w:t>и</w:t>
      </w:r>
      <w:r w:rsidRPr="00646BF1">
        <w:t xml:space="preserve">рованного распределения учебного материала. </w:t>
      </w:r>
    </w:p>
    <w:p w:rsidR="003C6EAD" w:rsidRPr="00646BF1" w:rsidRDefault="003C6EAD" w:rsidP="00F67FB8">
      <w:pPr>
        <w:pStyle w:val="a9"/>
        <w:ind w:left="-426" w:right="190" w:firstLine="568"/>
        <w:jc w:val="both"/>
      </w:pPr>
      <w:r w:rsidRPr="00646BF1">
        <w:rPr>
          <w:rStyle w:val="fontstyle01"/>
        </w:rPr>
        <w:lastRenderedPageBreak/>
        <w:t xml:space="preserve">     </w:t>
      </w:r>
      <w:r w:rsidRPr="00646BF1">
        <w:t xml:space="preserve">Предмет «История» в соответствии с требованиями ФГОС СОО изучается в 10 классе в качестве обязательного учебного предмета </w:t>
      </w:r>
      <w:r w:rsidRPr="00646BF1">
        <w:rPr>
          <w:b/>
        </w:rPr>
        <w:t>на базовом уровне</w:t>
      </w:r>
      <w:r w:rsidRPr="00646BF1">
        <w:t xml:space="preserve">. </w:t>
      </w:r>
    </w:p>
    <w:p w:rsidR="003C6EAD" w:rsidRPr="00646BF1" w:rsidRDefault="003C6EAD" w:rsidP="00F67FB8">
      <w:pPr>
        <w:ind w:left="-426" w:right="190" w:firstLine="568"/>
        <w:jc w:val="both"/>
        <w:rPr>
          <w:lang w:bidi="ru-RU"/>
        </w:rPr>
      </w:pPr>
      <w:r w:rsidRPr="00646BF1">
        <w:rPr>
          <w:rStyle w:val="fontstyle01"/>
        </w:rPr>
        <w:t xml:space="preserve">     </w:t>
      </w:r>
      <w:proofErr w:type="gramStart"/>
      <w:r w:rsidRPr="00646BF1">
        <w:rPr>
          <w:rStyle w:val="fontstyle01"/>
        </w:rPr>
        <w:t xml:space="preserve">В содержание курса истории России предусмотрено включение материала, посвященного изучению истории родного края XX - начала XXI в. </w:t>
      </w:r>
      <w:r w:rsidRPr="00646BF1">
        <w:rPr>
          <w:lang w:bidi="ru-RU"/>
        </w:rPr>
        <w:t xml:space="preserve">Программа составлена с учетом количества часов, отводимого на изучение предмета «История» базовым учебным планом: (вариант 2 АООП ООО) в 5—10 классах по 2 учебных часа в неделю при 34 учебных неделях, общее количество часов - 408. </w:t>
      </w:r>
      <w:proofErr w:type="gramEnd"/>
    </w:p>
    <w:p w:rsidR="003C6EAD" w:rsidRPr="00646BF1" w:rsidRDefault="003C6EAD" w:rsidP="00F67FB8">
      <w:pPr>
        <w:pStyle w:val="a9"/>
        <w:tabs>
          <w:tab w:val="left" w:pos="284"/>
        </w:tabs>
        <w:ind w:left="-426" w:right="190" w:firstLine="568"/>
        <w:jc w:val="both"/>
        <w:rPr>
          <w:rStyle w:val="fontstyle01"/>
        </w:rPr>
      </w:pPr>
      <w:r w:rsidRPr="00646BF1">
        <w:rPr>
          <w:rStyle w:val="fontstyle01"/>
        </w:rPr>
        <w:t xml:space="preserve">     Программа ориентирована на использование следующих </w:t>
      </w:r>
      <w:r w:rsidRPr="00646BF1">
        <w:rPr>
          <w:rStyle w:val="fontstyle01"/>
          <w:b/>
        </w:rPr>
        <w:t>учебников</w:t>
      </w:r>
      <w:r w:rsidRPr="00646BF1">
        <w:rPr>
          <w:rStyle w:val="fontstyle01"/>
        </w:rPr>
        <w:t xml:space="preserve">: </w:t>
      </w:r>
    </w:p>
    <w:p w:rsidR="003C6EAD" w:rsidRPr="00646BF1" w:rsidRDefault="003C6EAD" w:rsidP="00F67FB8">
      <w:pPr>
        <w:pStyle w:val="a9"/>
        <w:tabs>
          <w:tab w:val="left" w:pos="284"/>
        </w:tabs>
        <w:ind w:left="-426" w:right="190" w:firstLine="568"/>
        <w:jc w:val="both"/>
        <w:rPr>
          <w:rStyle w:val="fontstyle01"/>
        </w:rPr>
      </w:pPr>
      <w:r w:rsidRPr="00646BF1">
        <w:rPr>
          <w:rStyle w:val="fontstyle31"/>
          <w:rFonts w:ascii="Times New Roman" w:hAnsi="Times New Roman"/>
        </w:rPr>
        <w:t xml:space="preserve">• </w:t>
      </w:r>
      <w:r w:rsidRPr="00646BF1">
        <w:rPr>
          <w:rStyle w:val="fontstyle01"/>
        </w:rPr>
        <w:t xml:space="preserve">История России. 10 класс. Учебник для </w:t>
      </w:r>
      <w:proofErr w:type="spellStart"/>
      <w:r w:rsidRPr="00646BF1">
        <w:rPr>
          <w:rStyle w:val="fontstyle01"/>
        </w:rPr>
        <w:t>общеобразоват</w:t>
      </w:r>
      <w:proofErr w:type="spellEnd"/>
      <w:r w:rsidRPr="00646BF1">
        <w:rPr>
          <w:rStyle w:val="fontstyle01"/>
        </w:rPr>
        <w:t xml:space="preserve">. организаций. </w:t>
      </w:r>
      <w:proofErr w:type="gramStart"/>
      <w:r w:rsidRPr="00646BF1">
        <w:rPr>
          <w:rStyle w:val="fontstyle01"/>
        </w:rPr>
        <w:t>Базовый</w:t>
      </w:r>
      <w:proofErr w:type="gramEnd"/>
      <w:r w:rsidRPr="00646BF1">
        <w:rPr>
          <w:rStyle w:val="fontstyle01"/>
        </w:rPr>
        <w:t xml:space="preserve"> и </w:t>
      </w:r>
      <w:proofErr w:type="spellStart"/>
      <w:r w:rsidRPr="00646BF1">
        <w:rPr>
          <w:rStyle w:val="fontstyle01"/>
        </w:rPr>
        <w:t>углуб</w:t>
      </w:r>
      <w:proofErr w:type="spellEnd"/>
      <w:r w:rsidRPr="00646BF1">
        <w:rPr>
          <w:rStyle w:val="fontstyle01"/>
        </w:rPr>
        <w:t xml:space="preserve">. уровни. В 3 ч. /(М.М. </w:t>
      </w:r>
      <w:proofErr w:type="spellStart"/>
      <w:r w:rsidRPr="00646BF1">
        <w:rPr>
          <w:rStyle w:val="fontstyle01"/>
        </w:rPr>
        <w:t>Горинов</w:t>
      </w:r>
      <w:proofErr w:type="spellEnd"/>
      <w:r w:rsidRPr="00646BF1">
        <w:rPr>
          <w:rStyle w:val="fontstyle01"/>
        </w:rPr>
        <w:t xml:space="preserve"> и др.); под ред. А.В. </w:t>
      </w:r>
      <w:proofErr w:type="spellStart"/>
      <w:r w:rsidRPr="00646BF1">
        <w:rPr>
          <w:rStyle w:val="fontstyle01"/>
        </w:rPr>
        <w:t>Торкунова</w:t>
      </w:r>
      <w:proofErr w:type="spellEnd"/>
      <w:r w:rsidRPr="00646BF1">
        <w:rPr>
          <w:rStyle w:val="fontstyle01"/>
        </w:rPr>
        <w:t xml:space="preserve">. – 5-е изд., </w:t>
      </w:r>
      <w:proofErr w:type="spellStart"/>
      <w:r w:rsidRPr="00646BF1">
        <w:rPr>
          <w:rStyle w:val="fontstyle01"/>
        </w:rPr>
        <w:t>перераб</w:t>
      </w:r>
      <w:proofErr w:type="spellEnd"/>
      <w:r w:rsidRPr="00646BF1">
        <w:rPr>
          <w:rStyle w:val="fontstyle01"/>
        </w:rPr>
        <w:t xml:space="preserve">. </w:t>
      </w:r>
      <w:proofErr w:type="gramStart"/>
      <w:r w:rsidRPr="00646BF1">
        <w:rPr>
          <w:rStyle w:val="fontstyle01"/>
        </w:rPr>
        <w:t>–М</w:t>
      </w:r>
      <w:proofErr w:type="gramEnd"/>
      <w:r w:rsidRPr="00646BF1">
        <w:rPr>
          <w:rStyle w:val="fontstyle01"/>
        </w:rPr>
        <w:t>.: Просвещение, 2019.</w:t>
      </w:r>
    </w:p>
    <w:p w:rsidR="003C6EAD" w:rsidRPr="00646BF1" w:rsidRDefault="003C6EAD" w:rsidP="00F67FB8">
      <w:pPr>
        <w:pStyle w:val="a9"/>
        <w:tabs>
          <w:tab w:val="left" w:pos="284"/>
        </w:tabs>
        <w:ind w:left="-426" w:right="190" w:firstLine="568"/>
        <w:jc w:val="both"/>
        <w:rPr>
          <w:rStyle w:val="fontstyle01"/>
        </w:rPr>
      </w:pPr>
      <w:r w:rsidRPr="00646BF1">
        <w:rPr>
          <w:rStyle w:val="fontstyle31"/>
          <w:rFonts w:ascii="Times New Roman" w:hAnsi="Times New Roman"/>
        </w:rPr>
        <w:t xml:space="preserve">• </w:t>
      </w:r>
      <w:proofErr w:type="spellStart"/>
      <w:r w:rsidRPr="00646BF1">
        <w:rPr>
          <w:rStyle w:val="fontstyle01"/>
        </w:rPr>
        <w:t>Сороко</w:t>
      </w:r>
      <w:proofErr w:type="spellEnd"/>
      <w:r w:rsidRPr="00646BF1">
        <w:rPr>
          <w:rStyle w:val="fontstyle01"/>
        </w:rPr>
        <w:t xml:space="preserve"> – Цюпа О.С. История. Всеобщая история. Новейшая история. 10 класс: учеб</w:t>
      </w:r>
      <w:proofErr w:type="gramStart"/>
      <w:r w:rsidRPr="00646BF1">
        <w:rPr>
          <w:rStyle w:val="fontstyle01"/>
        </w:rPr>
        <w:t>.</w:t>
      </w:r>
      <w:proofErr w:type="gramEnd"/>
      <w:r w:rsidRPr="00646BF1">
        <w:rPr>
          <w:rStyle w:val="fontstyle01"/>
        </w:rPr>
        <w:t xml:space="preserve"> </w:t>
      </w:r>
      <w:proofErr w:type="gramStart"/>
      <w:r w:rsidRPr="00646BF1">
        <w:rPr>
          <w:rStyle w:val="fontstyle01"/>
        </w:rPr>
        <w:t>д</w:t>
      </w:r>
      <w:proofErr w:type="gramEnd"/>
      <w:r w:rsidRPr="00646BF1">
        <w:rPr>
          <w:rStyle w:val="fontstyle01"/>
        </w:rPr>
        <w:t xml:space="preserve">ля </w:t>
      </w:r>
      <w:proofErr w:type="spellStart"/>
      <w:r w:rsidRPr="00646BF1">
        <w:rPr>
          <w:rStyle w:val="fontstyle01"/>
        </w:rPr>
        <w:t>общеобразоват</w:t>
      </w:r>
      <w:proofErr w:type="spellEnd"/>
      <w:r w:rsidRPr="00646BF1">
        <w:rPr>
          <w:rStyle w:val="fontstyle01"/>
        </w:rPr>
        <w:t xml:space="preserve">. организаций: базовый и </w:t>
      </w:r>
      <w:proofErr w:type="spellStart"/>
      <w:r w:rsidRPr="00646BF1">
        <w:rPr>
          <w:rStyle w:val="fontstyle01"/>
        </w:rPr>
        <w:t>углуб</w:t>
      </w:r>
      <w:proofErr w:type="spellEnd"/>
      <w:r w:rsidRPr="00646BF1">
        <w:rPr>
          <w:rStyle w:val="fontstyle01"/>
        </w:rPr>
        <w:t xml:space="preserve">. уровни/О.С. </w:t>
      </w:r>
      <w:proofErr w:type="spellStart"/>
      <w:r w:rsidRPr="00646BF1">
        <w:rPr>
          <w:rStyle w:val="fontstyle01"/>
        </w:rPr>
        <w:t>Сороко</w:t>
      </w:r>
      <w:proofErr w:type="spellEnd"/>
      <w:r w:rsidRPr="00646BF1">
        <w:rPr>
          <w:rStyle w:val="fontstyle01"/>
        </w:rPr>
        <w:t xml:space="preserve"> – Цюпа, А.О. </w:t>
      </w:r>
      <w:proofErr w:type="spellStart"/>
      <w:r w:rsidRPr="00646BF1">
        <w:rPr>
          <w:rStyle w:val="fontstyle01"/>
        </w:rPr>
        <w:t>Сороко</w:t>
      </w:r>
      <w:proofErr w:type="spellEnd"/>
      <w:r w:rsidRPr="00646BF1">
        <w:rPr>
          <w:rStyle w:val="fontstyle01"/>
        </w:rPr>
        <w:t xml:space="preserve"> – Цюпа; под ред. А.А. </w:t>
      </w:r>
      <w:proofErr w:type="spellStart"/>
      <w:r w:rsidRPr="00646BF1">
        <w:rPr>
          <w:rStyle w:val="fontstyle01"/>
        </w:rPr>
        <w:t>Искандерова</w:t>
      </w:r>
      <w:proofErr w:type="spellEnd"/>
      <w:r w:rsidRPr="00646BF1">
        <w:rPr>
          <w:rStyle w:val="fontstyle01"/>
        </w:rPr>
        <w:t>. – М.: Просвещение, 202</w:t>
      </w:r>
      <w:r w:rsidR="003B0B61" w:rsidRPr="00646BF1">
        <w:rPr>
          <w:rStyle w:val="fontstyle01"/>
        </w:rPr>
        <w:t>2</w:t>
      </w:r>
      <w:r w:rsidRPr="00646BF1">
        <w:rPr>
          <w:rStyle w:val="fontstyle01"/>
        </w:rPr>
        <w:t>.</w:t>
      </w:r>
    </w:p>
    <w:p w:rsidR="003C6EAD" w:rsidRPr="00646BF1" w:rsidRDefault="003C6EAD" w:rsidP="00F67FB8">
      <w:pPr>
        <w:pStyle w:val="a9"/>
        <w:ind w:left="-426" w:right="190" w:firstLine="568"/>
        <w:jc w:val="both"/>
        <w:rPr>
          <w:rStyle w:val="fontstyle01"/>
        </w:rPr>
      </w:pPr>
      <w:r w:rsidRPr="00646BF1">
        <w:rPr>
          <w:rStyle w:val="fontstyle01"/>
        </w:rPr>
        <w:t xml:space="preserve">     Содержание программы представлено следующими разделами: пояснительная записка; УМК; планируемые результаты осв</w:t>
      </w:r>
      <w:r w:rsidRPr="00646BF1">
        <w:rPr>
          <w:rStyle w:val="fontstyle01"/>
        </w:rPr>
        <w:t>о</w:t>
      </w:r>
      <w:r w:rsidRPr="00646BF1">
        <w:rPr>
          <w:rStyle w:val="fontstyle01"/>
        </w:rPr>
        <w:t>ения учебного предмета; содержание учебного предмета; тематическое планирование с указанием количества часов, отводимых на освоение каждой темы, КТП.</w:t>
      </w:r>
    </w:p>
    <w:p w:rsidR="00DB35F1" w:rsidRPr="00646BF1" w:rsidRDefault="00DB35F1" w:rsidP="00F67FB8">
      <w:pPr>
        <w:ind w:left="-426" w:right="190" w:firstLine="568"/>
        <w:jc w:val="both"/>
        <w:rPr>
          <w:lang w:bidi="ru-RU"/>
        </w:rPr>
      </w:pPr>
      <w:r w:rsidRPr="00646BF1">
        <w:rPr>
          <w:lang w:bidi="ru-RU"/>
        </w:rPr>
        <w:t>Программа составлена с учетом количества часов, отводимого на изучение предмета «История» базовым учебным планом: (в</w:t>
      </w:r>
      <w:r w:rsidRPr="00646BF1">
        <w:rPr>
          <w:lang w:bidi="ru-RU"/>
        </w:rPr>
        <w:t>а</w:t>
      </w:r>
      <w:r w:rsidRPr="00646BF1">
        <w:rPr>
          <w:lang w:bidi="ru-RU"/>
        </w:rPr>
        <w:t xml:space="preserve">риант 2 АООП ООО) в </w:t>
      </w:r>
      <w:r w:rsidR="00A27F08" w:rsidRPr="00646BF1">
        <w:rPr>
          <w:lang w:bidi="ru-RU"/>
        </w:rPr>
        <w:t>8</w:t>
      </w:r>
      <w:r w:rsidRPr="00646BF1">
        <w:rPr>
          <w:lang w:bidi="ru-RU"/>
        </w:rPr>
        <w:t>—10 классах по 2 учебных часа в неделю при 34 учебных неделях, общее количество часов - 408. Программа составлена с учетом количества часов, отводимого на изучение предмета «История» базовым учебным планом: (вариант 2 АООП ООО) в</w:t>
      </w:r>
      <w:r w:rsidR="00A27F08" w:rsidRPr="00646BF1">
        <w:rPr>
          <w:lang w:bidi="ru-RU"/>
        </w:rPr>
        <w:t xml:space="preserve"> 8</w:t>
      </w:r>
      <w:r w:rsidRPr="00646BF1">
        <w:rPr>
          <w:lang w:bidi="ru-RU"/>
        </w:rPr>
        <w:t>—10 классах по 2 учебных часа в неделю при 34 учебных неделях, общее количество часов - 408.</w:t>
      </w:r>
    </w:p>
    <w:p w:rsidR="00DB35F1" w:rsidRPr="00646BF1" w:rsidRDefault="00DB35F1" w:rsidP="00F67FB8">
      <w:pPr>
        <w:ind w:left="-426" w:right="190" w:firstLine="568"/>
        <w:jc w:val="both"/>
      </w:pPr>
      <w:r w:rsidRPr="00646BF1">
        <w:rPr>
          <w:lang w:bidi="ru-RU"/>
        </w:rPr>
        <w:t xml:space="preserve"> </w:t>
      </w:r>
      <w:r w:rsidRPr="00646BF1">
        <w:t xml:space="preserve">Программа учебного предмета «История» основного общего образования предусматривает изучение в 10 классе истории России и всеобщей истории. Курсы «История России» и «Всеобщая история» изучаются параллельно, что облегчает учащимся изучение материала. </w:t>
      </w:r>
    </w:p>
    <w:p w:rsidR="00DB35F1" w:rsidRPr="00646BF1" w:rsidRDefault="00DB35F1" w:rsidP="00F67FB8">
      <w:pPr>
        <w:pStyle w:val="1"/>
        <w:ind w:left="-426" w:right="190" w:firstLine="56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Особенности распределения программного материала учебного предмета «История 10 </w:t>
      </w:r>
      <w:proofErr w:type="spellStart"/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кл</w:t>
      </w:r>
      <w:proofErr w:type="spellEnd"/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.» в ГКОУ </w:t>
      </w:r>
      <w:r w:rsidRPr="00646BF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«</w:t>
      </w:r>
      <w:proofErr w:type="spellStart"/>
      <w:r w:rsidRPr="00646BF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Новочеркасской</w:t>
      </w:r>
      <w:proofErr w:type="spellEnd"/>
      <w:r w:rsidRPr="00646BF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специальной школе-интернате № 33»</w:t>
      </w:r>
    </w:p>
    <w:p w:rsidR="00DB35F1" w:rsidRPr="00646BF1" w:rsidRDefault="00DB35F1" w:rsidP="00902EB8">
      <w:pPr>
        <w:ind w:left="-426" w:right="190" w:firstLine="284"/>
        <w:jc w:val="both"/>
        <w:rPr>
          <w:rStyle w:val="FontStyle12"/>
          <w:rFonts w:eastAsia="font300"/>
          <w:color w:val="000000"/>
          <w:spacing w:val="5"/>
          <w:sz w:val="24"/>
          <w:lang w:bidi="ru-RU"/>
        </w:rPr>
      </w:pPr>
      <w:r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Адаптированная рабочая программа в соответствии с учебным планом и учебным календарным графиком ГКОУ РО </w:t>
      </w:r>
      <w:proofErr w:type="spellStart"/>
      <w:r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>Новоче</w:t>
      </w:r>
      <w:r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>р</w:t>
      </w:r>
      <w:r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>касской</w:t>
      </w:r>
      <w:proofErr w:type="spellEnd"/>
      <w:r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специальной школы-интерната №33 рассчитана на </w:t>
      </w:r>
      <w:r w:rsidR="00A27F08"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>65</w:t>
      </w:r>
      <w:r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ч</w:t>
      </w:r>
      <w:r w:rsidR="00902EB8">
        <w:rPr>
          <w:rStyle w:val="FontStyle12"/>
          <w:rFonts w:eastAsia="font300"/>
          <w:color w:val="000000"/>
          <w:spacing w:val="5"/>
          <w:sz w:val="24"/>
          <w:lang w:bidi="ru-RU"/>
        </w:rPr>
        <w:t>.</w:t>
      </w:r>
      <w:r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в соответствии с учебным планом школы на 202</w:t>
      </w:r>
      <w:r w:rsidR="00A27F08"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>5</w:t>
      </w:r>
      <w:r w:rsidR="003C6EAD"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– 202</w:t>
      </w:r>
      <w:r w:rsidR="00A27F08"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>6</w:t>
      </w:r>
      <w:r w:rsidRPr="00646BF1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уч. год. </w:t>
      </w:r>
    </w:p>
    <w:p w:rsidR="00DB35F1" w:rsidRPr="00646BF1" w:rsidRDefault="00DB35F1" w:rsidP="00F67FB8">
      <w:pPr>
        <w:suppressAutoHyphens/>
        <w:ind w:left="-426" w:right="190" w:firstLine="568"/>
        <w:jc w:val="both"/>
        <w:rPr>
          <w:lang w:bidi="ru-RU"/>
        </w:rPr>
      </w:pPr>
      <w:r w:rsidRPr="00646BF1">
        <w:rPr>
          <w:rFonts w:eastAsia="font300"/>
          <w:bCs/>
          <w:spacing w:val="5"/>
          <w:kern w:val="2"/>
        </w:rPr>
        <w:t xml:space="preserve">Во взаимосвязи с общим курсом рассматривается </w:t>
      </w:r>
      <w:r w:rsidRPr="00646BF1">
        <w:rPr>
          <w:rFonts w:eastAsia="font300"/>
          <w:b/>
          <w:bCs/>
          <w:spacing w:val="5"/>
          <w:kern w:val="2"/>
        </w:rPr>
        <w:t>региональная история</w:t>
      </w:r>
      <w:r w:rsidRPr="00646BF1">
        <w:rPr>
          <w:rFonts w:eastAsia="font300"/>
          <w:bCs/>
          <w:spacing w:val="5"/>
          <w:kern w:val="2"/>
        </w:rPr>
        <w:t xml:space="preserve"> - история Д</w:t>
      </w:r>
      <w:r w:rsidR="00FB2458">
        <w:rPr>
          <w:rFonts w:eastAsia="font300"/>
          <w:bCs/>
          <w:spacing w:val="5"/>
          <w:kern w:val="2"/>
        </w:rPr>
        <w:t>онского края.</w:t>
      </w:r>
    </w:p>
    <w:p w:rsidR="00DB35F1" w:rsidRPr="00646BF1" w:rsidRDefault="00DB35F1" w:rsidP="00F67FB8">
      <w:pPr>
        <w:ind w:left="-426" w:right="190" w:firstLine="568"/>
        <w:jc w:val="both"/>
        <w:rPr>
          <w:lang w:bidi="ru-RU"/>
        </w:rPr>
      </w:pPr>
      <w:r w:rsidRPr="00646BF1">
        <w:rPr>
          <w:lang w:bidi="ru-RU"/>
        </w:rPr>
        <w:t>Формами промежуточной аттестации являются: тесты, устный опрос по темам, подготовка презентаций по отдельным темам.</w:t>
      </w:r>
    </w:p>
    <w:p w:rsidR="00DB35F1" w:rsidRPr="00646BF1" w:rsidRDefault="00DB35F1" w:rsidP="00F67FB8">
      <w:pPr>
        <w:pStyle w:val="a5"/>
        <w:numPr>
          <w:ilvl w:val="0"/>
          <w:numId w:val="2"/>
        </w:numPr>
        <w:tabs>
          <w:tab w:val="clear" w:pos="339"/>
          <w:tab w:val="num" w:pos="0"/>
        </w:tabs>
        <w:suppressAutoHyphens/>
        <w:autoSpaceDE/>
        <w:autoSpaceDN/>
        <w:adjustRightInd/>
        <w:ind w:left="-426" w:right="190" w:firstLine="568"/>
        <w:jc w:val="both"/>
        <w:rPr>
          <w:rStyle w:val="FontStyle12"/>
          <w:rFonts w:cs="Times New Roman"/>
          <w:bCs/>
          <w:color w:val="000000"/>
          <w:spacing w:val="5"/>
          <w:sz w:val="24"/>
          <w:szCs w:val="24"/>
        </w:rPr>
      </w:pPr>
      <w:r w:rsidRPr="00646BF1">
        <w:rPr>
          <w:rStyle w:val="FontStyle12"/>
          <w:rFonts w:cs="Times New Roman"/>
          <w:b/>
          <w:bCs/>
          <w:color w:val="000000"/>
          <w:spacing w:val="5"/>
          <w:sz w:val="24"/>
          <w:szCs w:val="24"/>
        </w:rPr>
        <w:t>Количество контрольных работ:</w:t>
      </w:r>
    </w:p>
    <w:p w:rsidR="00FE50EF" w:rsidRPr="00646BF1" w:rsidRDefault="00552079" w:rsidP="00F67FB8">
      <w:pPr>
        <w:pStyle w:val="a5"/>
        <w:numPr>
          <w:ilvl w:val="0"/>
          <w:numId w:val="2"/>
        </w:numPr>
        <w:spacing w:before="100" w:beforeAutospacing="1"/>
        <w:ind w:left="-426" w:right="190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BF1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>Количество контрольных работ:</w:t>
      </w:r>
      <w:r w:rsidR="00FE50EF" w:rsidRPr="00646BF1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 xml:space="preserve"> </w:t>
      </w:r>
      <w:r w:rsidR="00FE50EF" w:rsidRPr="00646BF1">
        <w:rPr>
          <w:rFonts w:ascii="Times New Roman" w:hAnsi="Times New Roman" w:cs="Times New Roman"/>
          <w:sz w:val="24"/>
          <w:szCs w:val="24"/>
        </w:rPr>
        <w:t xml:space="preserve">К. р. – </w:t>
      </w:r>
      <w:r w:rsidR="00C616EF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 w:rsidR="00FE50EF" w:rsidRPr="00646BF1">
        <w:rPr>
          <w:rFonts w:ascii="Times New Roman" w:hAnsi="Times New Roman" w:cs="Times New Roman"/>
          <w:sz w:val="24"/>
          <w:szCs w:val="24"/>
        </w:rPr>
        <w:t xml:space="preserve">, тест – </w:t>
      </w:r>
      <w:r w:rsidR="00FB2458">
        <w:rPr>
          <w:rFonts w:ascii="Times New Roman" w:hAnsi="Times New Roman" w:cs="Times New Roman"/>
          <w:sz w:val="24"/>
          <w:szCs w:val="24"/>
        </w:rPr>
        <w:t>2</w:t>
      </w:r>
    </w:p>
    <w:p w:rsidR="001F1920" w:rsidRPr="00646BF1" w:rsidRDefault="001F1920" w:rsidP="00F67FB8">
      <w:pPr>
        <w:pStyle w:val="a5"/>
        <w:numPr>
          <w:ilvl w:val="0"/>
          <w:numId w:val="2"/>
        </w:numPr>
        <w:spacing w:before="100" w:beforeAutospacing="1"/>
        <w:ind w:left="-426" w:right="190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«История</w:t>
      </w:r>
      <w:r w:rsidR="00434A4F" w:rsidRPr="00646BF1">
        <w:rPr>
          <w:rFonts w:ascii="Times New Roman" w:hAnsi="Times New Roman" w:cs="Times New Roman"/>
          <w:b/>
          <w:bCs/>
          <w:sz w:val="24"/>
          <w:szCs w:val="24"/>
        </w:rPr>
        <w:t xml:space="preserve">» блок «История России в </w:t>
      </w:r>
      <w:r w:rsidR="00902EB8">
        <w:rPr>
          <w:rFonts w:ascii="Times New Roman" w:hAnsi="Times New Roman" w:cs="Times New Roman"/>
          <w:b/>
          <w:bCs/>
          <w:sz w:val="24"/>
          <w:szCs w:val="24"/>
        </w:rPr>
        <w:t xml:space="preserve">1-й пол. </w:t>
      </w:r>
      <w:r w:rsidRPr="00646BF1">
        <w:rPr>
          <w:rFonts w:ascii="Times New Roman" w:hAnsi="Times New Roman" w:cs="Times New Roman"/>
          <w:b/>
          <w:bCs/>
          <w:sz w:val="24"/>
          <w:szCs w:val="24"/>
        </w:rPr>
        <w:t>XX.» в 10 классе</w:t>
      </w:r>
      <w:r w:rsidR="003C6EAD" w:rsidRPr="00646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BF1">
        <w:rPr>
          <w:rFonts w:ascii="Times New Roman" w:hAnsi="Times New Roman" w:cs="Times New Roman"/>
          <w:b/>
          <w:bCs/>
          <w:sz w:val="24"/>
          <w:szCs w:val="24"/>
        </w:rPr>
        <w:t>на базовом уровне.</w:t>
      </w:r>
    </w:p>
    <w:p w:rsidR="003C6EA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Введение</w:t>
      </w:r>
      <w:r w:rsidRPr="00646BF1">
        <w:rPr>
          <w:color w:val="242021"/>
        </w:rPr>
        <w:t xml:space="preserve">. </w:t>
      </w:r>
      <w:proofErr w:type="gramStart"/>
      <w:r w:rsidRPr="00646BF1">
        <w:rPr>
          <w:color w:val="242021"/>
        </w:rPr>
        <w:t>Изменения в мире в конце XIX — начале ХХ в. Отечественная история Новейшего времени.</w:t>
      </w:r>
      <w:proofErr w:type="gramEnd"/>
    </w:p>
    <w:p w:rsidR="003C6EAD" w:rsidRPr="00646BF1" w:rsidRDefault="001F1920" w:rsidP="00F67FB8">
      <w:pPr>
        <w:ind w:left="-426" w:right="190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>Тема I. Россия в годы великих потрясений</w:t>
      </w:r>
      <w:r w:rsidR="00434A4F" w:rsidRPr="00646BF1">
        <w:rPr>
          <w:color w:val="242021"/>
        </w:rPr>
        <w:t xml:space="preserve">. </w:t>
      </w:r>
      <w:r w:rsidRPr="00646BF1">
        <w:rPr>
          <w:b/>
          <w:bCs/>
          <w:color w:val="242021"/>
        </w:rPr>
        <w:t>На фронтах Первой мировой войны.</w:t>
      </w:r>
    </w:p>
    <w:p w:rsidR="001F1920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t>Россия и мир накануне Первой мировой войны. Причины глобального конфликта. Геополитические и военно-стратегические планы командования. Вступление России в войну. Боевые действия на австро-германском и Кавказском фронтах, взаимодействие с союзниками по Антанте. Неудача в Восточно-Прусской операции. Успехи 1914 г. Отступление русской</w:t>
      </w:r>
      <w:r w:rsidRPr="00646BF1">
        <w:rPr>
          <w:color w:val="242021"/>
        </w:rPr>
        <w:br/>
        <w:t>армии в 1915 г. Брусиловский прорыв и его значение. Состояние армии. Массовый героизм воинов. Георгиевские кавалеры. Людские потери. Тяготы окопной жизни и изменения в настроениях солдат. Политизация и начало морального разложения армии.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Власть, экономика и общество в условиях войны.</w:t>
      </w:r>
      <w:r w:rsidR="00434A4F" w:rsidRPr="00646BF1">
        <w:rPr>
          <w:b/>
          <w:bCs/>
          <w:color w:val="242021"/>
        </w:rPr>
        <w:t xml:space="preserve"> </w:t>
      </w:r>
      <w:r w:rsidRPr="00646BF1">
        <w:rPr>
          <w:color w:val="242021"/>
        </w:rPr>
        <w:t>Война и экономика. Формирование военно-промышленных комитетов. Ф</w:t>
      </w:r>
      <w:r w:rsidRPr="00646BF1">
        <w:rPr>
          <w:color w:val="242021"/>
        </w:rPr>
        <w:t>и</w:t>
      </w:r>
      <w:r w:rsidRPr="00646BF1">
        <w:rPr>
          <w:color w:val="242021"/>
        </w:rPr>
        <w:t xml:space="preserve">нансовые и транспортные проблемы. Пропаганда патриотизма и восприятие войны обществом. Содействие гражданского населения армии и создание общественных организаций помощи фронту. Земгор. Благотворительность. Взаимоотношения представительной и </w:t>
      </w:r>
      <w:r w:rsidRPr="00646BF1">
        <w:rPr>
          <w:color w:val="242021"/>
        </w:rPr>
        <w:lastRenderedPageBreak/>
        <w:t>исполнительной ветвей власти. Прогрессивный блок и его программа. Отношение социалистов к войне: оборонцы, интернационал</w:t>
      </w:r>
      <w:r w:rsidRPr="00646BF1">
        <w:rPr>
          <w:color w:val="242021"/>
        </w:rPr>
        <w:t>и</w:t>
      </w:r>
      <w:r w:rsidRPr="00646BF1">
        <w:rPr>
          <w:color w:val="242021"/>
        </w:rPr>
        <w:t>сты и пораженцы. Распутинщина и десакрализация власти. Нарастание экономического кризиса и смена общественных настроений: от патриотического подъема к усталости от войны и отчаянию. Рост революционных настроений. Война как революционизирующий фактор.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Народное восстание в Петрограде. Падение монархии. </w:t>
      </w:r>
      <w:r w:rsidRPr="00646BF1">
        <w:rPr>
          <w:color w:val="242021"/>
        </w:rPr>
        <w:t>Основные этапы и хронология революции 1917 г. Февраль — март: восстание в Петрограде и падение монархии. Движущие силы революционных событий. Роль Петроградского гарнизона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в восстании. Генералитет и события в столице. Отречение Николая II от власти. Конец Российской империи. Формирование Временного прав</w:t>
      </w:r>
      <w:r w:rsidRPr="00646BF1">
        <w:rPr>
          <w:color w:val="242021"/>
        </w:rPr>
        <w:t>и</w:t>
      </w:r>
      <w:r w:rsidRPr="00646BF1">
        <w:rPr>
          <w:color w:val="242021"/>
        </w:rPr>
        <w:t>тельства и программа его деятельности. Г. Е. Львов. Петроградский Совет рабочих и солдатских депутатов и его декреты. Приказ № 1. Революционная эйфория.</w:t>
      </w:r>
    </w:p>
    <w:p w:rsidR="00BD4E0D" w:rsidRPr="00646BF1" w:rsidRDefault="001F1920" w:rsidP="00F67FB8">
      <w:pPr>
        <w:ind w:left="-426" w:right="190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>Временное правительство и нарастание общенационального кризиса.</w:t>
      </w:r>
    </w:p>
    <w:p w:rsidR="003C6EA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t>Весна—лето: «зыбкое равновесие» политических сил при росте влияния большевиков. «Апрельские тезисы» В. И. Ленина.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Нота Милюкова, правительственный кризис и формирование коалиции либералов и умеренных социалистов. I Всероссийский съезд Советов. Провал наступления на фронте. Июльский кризис и конец двоевластия. Новый состав правительства. А. Ф. Кере</w:t>
      </w:r>
      <w:r w:rsidRPr="00646BF1">
        <w:rPr>
          <w:color w:val="242021"/>
        </w:rPr>
        <w:t>н</w:t>
      </w:r>
      <w:r w:rsidRPr="00646BF1">
        <w:rPr>
          <w:color w:val="242021"/>
        </w:rPr>
        <w:t>ский.</w:t>
      </w:r>
      <w:r w:rsidRPr="00646BF1">
        <w:t> </w:t>
      </w:r>
      <w:r w:rsidRPr="00646BF1">
        <w:rPr>
          <w:color w:val="242021"/>
        </w:rPr>
        <w:t>Православная церковь. Собор и восстановление патриаршества. Выступление генерала Л. Г. Корнилова против Временного правительства. 1 сентября 1917 г.: провозглашение России республикой.</w:t>
      </w:r>
    </w:p>
    <w:p w:rsidR="00BD4E0D" w:rsidRPr="00646BF1" w:rsidRDefault="00552079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 xml:space="preserve">Большевики захватывают власть. </w:t>
      </w:r>
      <w:r w:rsidR="001F1920" w:rsidRPr="00646BF1">
        <w:rPr>
          <w:color w:val="242021"/>
        </w:rPr>
        <w:t>Объективные и субъективные причины обострения экономического и политического кр</w:t>
      </w:r>
      <w:r w:rsidR="001F1920" w:rsidRPr="00646BF1">
        <w:rPr>
          <w:color w:val="242021"/>
        </w:rPr>
        <w:t>и</w:t>
      </w:r>
      <w:r w:rsidR="001F1920" w:rsidRPr="00646BF1">
        <w:rPr>
          <w:color w:val="242021"/>
        </w:rPr>
        <w:t>зисов. «Большевизация Советов». Курс партии Ленина на вооруженное восстание. Деятельность ВРК Петроградского Совета. Л. Д. Троцкий. Вооруженное восстание в Петрограде. Свержение Временного правительства и взятие власти большевиками. II Всеросси</w:t>
      </w:r>
      <w:r w:rsidR="001F1920" w:rsidRPr="00646BF1">
        <w:rPr>
          <w:color w:val="242021"/>
        </w:rPr>
        <w:t>й</w:t>
      </w:r>
      <w:r w:rsidR="001F1920" w:rsidRPr="00646BF1">
        <w:rPr>
          <w:color w:val="242021"/>
        </w:rPr>
        <w:t xml:space="preserve">ский съезд Советов. Декрет о мире и </w:t>
      </w:r>
      <w:proofErr w:type="gramStart"/>
      <w:r w:rsidR="001F1920" w:rsidRPr="00646BF1">
        <w:rPr>
          <w:color w:val="242021"/>
        </w:rPr>
        <w:t>Декрет</w:t>
      </w:r>
      <w:proofErr w:type="gramEnd"/>
      <w:r w:rsidR="001F1920" w:rsidRPr="00646BF1">
        <w:rPr>
          <w:color w:val="242021"/>
        </w:rPr>
        <w:t xml:space="preserve"> о земле. Формирование Совета народных комиссаров. ВЦИК Советов. ВЧК по борьбе с контрреволюцией и саботажем. Создание Высшего совета народного хозяйства (ВСНХ). В. И. Ленин как политический деятель. Создание коалиционного правительства большевиков и левых эсеров.</w:t>
      </w:r>
    </w:p>
    <w:p w:rsidR="003C6EAD" w:rsidRPr="00646BF1" w:rsidRDefault="001F1920" w:rsidP="00F67FB8">
      <w:pPr>
        <w:ind w:left="-426" w:right="190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>Первые революционные преобразования большевиков. Брестский мир.</w:t>
      </w:r>
    </w:p>
    <w:p w:rsidR="003C6EA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t>Диктатура пролетариата как главное условие социалистических преобразований. Первые мероприятия большевиков в политич</w:t>
      </w:r>
      <w:r w:rsidRPr="00646BF1">
        <w:rPr>
          <w:color w:val="242021"/>
        </w:rPr>
        <w:t>е</w:t>
      </w:r>
      <w:r w:rsidRPr="00646BF1">
        <w:rPr>
          <w:color w:val="242021"/>
        </w:rPr>
        <w:t>ской и экономической сферах. Слом старого и создание нового госаппарата. Советы как форма власти. Отделение церкви от госуда</w:t>
      </w:r>
      <w:r w:rsidRPr="00646BF1">
        <w:rPr>
          <w:color w:val="242021"/>
        </w:rPr>
        <w:t>р</w:t>
      </w:r>
      <w:r w:rsidRPr="00646BF1">
        <w:rPr>
          <w:color w:val="242021"/>
        </w:rPr>
        <w:t>ства и школы от церкви. Введение восьмичасового рабочего дня. Положение о рабочем контроле. Национализация промышленности. Принципы наделения крестьян землей. Созыв и разгон Учредительного собрания. III Всероссийский съезд Советов. Принятие Ко</w:t>
      </w:r>
      <w:r w:rsidRPr="00646BF1">
        <w:rPr>
          <w:color w:val="242021"/>
        </w:rPr>
        <w:t>н</w:t>
      </w:r>
      <w:r w:rsidRPr="00646BF1">
        <w:rPr>
          <w:color w:val="242021"/>
        </w:rPr>
        <w:t>ституции РСФСР. Переговоры с Германией и ее союзниками. Заключение Брестского мира. Последствия подписания договора в Бресте.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Гражданская война и военный коммунизм. </w:t>
      </w:r>
      <w:r w:rsidRPr="00646BF1">
        <w:rPr>
          <w:color w:val="242021"/>
        </w:rPr>
        <w:t>Причины, этапы и основные события Гражданской войны.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t>Военная интервенция. Политика военного коммунизма. Продовольственная диктатура. Продразверстка, создание продотрядов и комбедов. Принудительная трудовая повинность, сокращение роли денежных расчетов и административное распределение товаров и услуг. «Главкизм». Ущемление прав Советов в пользу чрезвычайных органов — ЧК, комбедов и ревкомов.</w:t>
      </w:r>
      <w:r w:rsidR="003C6EAD" w:rsidRPr="00646BF1">
        <w:rPr>
          <w:color w:val="242021"/>
        </w:rPr>
        <w:t xml:space="preserve"> </w:t>
      </w:r>
      <w:r w:rsidRPr="00646BF1">
        <w:rPr>
          <w:color w:val="242021"/>
        </w:rPr>
        <w:t>Формирование основных очагов сопротивления большевикам. Палитра антибольшевистских сил: их характеристика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и взаимоотношения. Идеология Белого движения. Комуч, Директория, правительства и армии А. В. Колчака, А. И. Деникина и П. Н. Врангеля. Создание регулярной Красной армии. Реввоенсовет. Использование военспецов. Восстание Чехословацкого корпуса — начало фронтовой Гражданской войны. Выступление левых эсеров. Террор «красный» и «белый» и его масштабы. Убийство царской семьи. Победы Красной армии в 1918—1919 гг. Красные полководцы (М. В. Фрунзе, М. Н. Тухачевский, С. М. Буденный и др.). Польско-советская война. Поражение армии П. Н. Врангеля в Крыму. Повстанчество в Гражданской войне. Крестьянские восстания 1921 г. Выступление моряков Кронштадта. Последние отголоски Гражданской войны в регионах в конце 1921—1922 г. Причины победы Красной армии в Гражданской войне. Гражданская война как общенациональная катастрофа. Человеческие потери. Эмиграция и формирование русского зарубежья.</w:t>
      </w:r>
    </w:p>
    <w:p w:rsidR="003C6EA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lastRenderedPageBreak/>
        <w:t>Культура и быт революционной эпохи.</w:t>
      </w:r>
      <w:r w:rsidRPr="00646BF1">
        <w:t> </w:t>
      </w:r>
      <w:r w:rsidRPr="00646BF1">
        <w:rPr>
          <w:color w:val="242021"/>
        </w:rPr>
        <w:t>Российская революция в общественном сознании. Общемировое значение российских событий. Коминтерн. Повседневная жизнь и общественные настроения. Новый быт: летосчисление, праздники, имена. Антирелигио</w:t>
      </w:r>
      <w:r w:rsidRPr="00646BF1">
        <w:rPr>
          <w:color w:val="242021"/>
        </w:rPr>
        <w:t>з</w:t>
      </w:r>
      <w:r w:rsidRPr="00646BF1">
        <w:rPr>
          <w:color w:val="242021"/>
        </w:rPr>
        <w:t>ная пропаганда и секуляризация жизни общества. Законодательное закрепление равноправия полов. Проблема массовой детской беспризорности. Влияние военной обстановки на психологию населения. «Несвоевременные мысли» М. Горького. Борьба с неграмо</w:t>
      </w:r>
      <w:r w:rsidRPr="00646BF1">
        <w:rPr>
          <w:color w:val="242021"/>
        </w:rPr>
        <w:t>т</w:t>
      </w:r>
      <w:r w:rsidRPr="00646BF1">
        <w:rPr>
          <w:color w:val="242021"/>
        </w:rPr>
        <w:t>ностью. Строительство новой школы. А. В. Луначарский. Пролетаризация вузов, организация рабфаков. Достижения ученых. Разр</w:t>
      </w:r>
      <w:r w:rsidRPr="00646BF1">
        <w:rPr>
          <w:color w:val="242021"/>
        </w:rPr>
        <w:t>а</w:t>
      </w:r>
      <w:r w:rsidRPr="00646BF1">
        <w:rPr>
          <w:color w:val="242021"/>
        </w:rPr>
        <w:t>ботка плана ГОЭЛРО. Наглядная агитация и массовая пропаганда коммунистических идей. Создание Пролеткульта. План монуме</w:t>
      </w:r>
      <w:r w:rsidRPr="00646BF1">
        <w:rPr>
          <w:color w:val="242021"/>
        </w:rPr>
        <w:t>н</w:t>
      </w:r>
      <w:r w:rsidRPr="00646BF1">
        <w:rPr>
          <w:color w:val="242021"/>
        </w:rPr>
        <w:t>тальной пропаганды. «Окна сатиры РОСТА». Театр и кинематограф.</w:t>
      </w:r>
    </w:p>
    <w:p w:rsidR="00BD4E0D" w:rsidRPr="00646BF1" w:rsidRDefault="001F1920" w:rsidP="00F67FB8">
      <w:pPr>
        <w:ind w:left="-426" w:right="190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>Тема II. Советский Союз в 1920—1930-е гг.</w:t>
      </w:r>
      <w:r w:rsidR="00552079" w:rsidRPr="00646BF1">
        <w:rPr>
          <w:color w:val="242021"/>
        </w:rPr>
        <w:t xml:space="preserve"> </w:t>
      </w:r>
      <w:r w:rsidRPr="00646BF1">
        <w:rPr>
          <w:b/>
          <w:bCs/>
          <w:color w:val="242021"/>
        </w:rPr>
        <w:t xml:space="preserve">Нэп, СССР и </w:t>
      </w:r>
      <w:proofErr w:type="spellStart"/>
      <w:r w:rsidRPr="00646BF1">
        <w:rPr>
          <w:b/>
          <w:bCs/>
          <w:color w:val="242021"/>
        </w:rPr>
        <w:t>И</w:t>
      </w:r>
      <w:proofErr w:type="spellEnd"/>
      <w:r w:rsidRPr="00646BF1">
        <w:rPr>
          <w:b/>
          <w:bCs/>
          <w:color w:val="242021"/>
        </w:rPr>
        <w:t>. В. Сталин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t>Отказ большевиков от военного коммунизма и переход к новой экономической политике (нэп). Использование рыночных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мех</w:t>
      </w:r>
      <w:r w:rsidRPr="00646BF1">
        <w:rPr>
          <w:color w:val="242021"/>
        </w:rPr>
        <w:t>а</w:t>
      </w:r>
      <w:r w:rsidRPr="00646BF1">
        <w:rPr>
          <w:color w:val="242021"/>
        </w:rPr>
        <w:t>низмов и товарно-денежных отношений для улучшения экономической ситуации. Замена продразверстки в деревне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единым про</w:t>
      </w:r>
      <w:r w:rsidRPr="00646BF1">
        <w:rPr>
          <w:color w:val="242021"/>
        </w:rPr>
        <w:t>д</w:t>
      </w:r>
      <w:r w:rsidRPr="00646BF1">
        <w:rPr>
          <w:color w:val="242021"/>
        </w:rPr>
        <w:t>налогом. Иностранные концессии. Стимулирование кооперации. Финансовая реформа 1922—1924 гг. Создание</w:t>
      </w:r>
      <w:r w:rsidRPr="00646BF1">
        <w:rPr>
          <w:color w:val="242021"/>
        </w:rPr>
        <w:br/>
        <w:t>Госплана. Результаты введения нэпа. Восстановление экономики. Голод 1921—1922 гг. и его преодоление. Реквизиция церковного имущества, сопротивление верующих и преследование священнослужителей.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</w:t>
      </w:r>
      <w:r w:rsidRPr="00646BF1">
        <w:rPr>
          <w:color w:val="242021"/>
        </w:rPr>
        <w:t>й</w:t>
      </w:r>
      <w:r w:rsidRPr="00646BF1">
        <w:rPr>
          <w:color w:val="242021"/>
        </w:rPr>
        <w:t>ного аппарата. Роль И. В. Сталина в создании номенклатуры. Ликвидация оппозиции внутри ВК</w:t>
      </w:r>
      <w:proofErr w:type="gramStart"/>
      <w:r w:rsidRPr="00646BF1">
        <w:rPr>
          <w:color w:val="242021"/>
        </w:rPr>
        <w:t>П(</w:t>
      </w:r>
      <w:proofErr w:type="gramEnd"/>
      <w:r w:rsidRPr="00646BF1">
        <w:rPr>
          <w:color w:val="242021"/>
        </w:rPr>
        <w:t>б) к концу 1920-х гг. Предпосылки и значение образования СССР. Дискуссия о путях формирования союзного государства. Принятие Конституции СССР в 1924 г. Создание новых национальных образований в 1920-е гг.</w:t>
      </w:r>
    </w:p>
    <w:p w:rsidR="00BD4E0D" w:rsidRPr="00646BF1" w:rsidRDefault="001F1920" w:rsidP="00F67FB8">
      <w:pPr>
        <w:ind w:left="-426" w:right="190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>Индустриализация и коллективизация.</w:t>
      </w:r>
    </w:p>
    <w:p w:rsidR="003C6EA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t>«Великий перелом». Перестройка экономики на основе командного администрирования. Форсированная индустриализация: и</w:t>
      </w:r>
      <w:r w:rsidRPr="00646BF1">
        <w:rPr>
          <w:color w:val="242021"/>
        </w:rPr>
        <w:t>с</w:t>
      </w:r>
      <w:r w:rsidRPr="00646BF1">
        <w:rPr>
          <w:color w:val="242021"/>
        </w:rPr>
        <w:t>точники, региональная и национальная специфика. Ликвидация частной торговли и предпринимательства. Пятилетние планы разв</w:t>
      </w:r>
      <w:r w:rsidRPr="00646BF1">
        <w:rPr>
          <w:color w:val="242021"/>
        </w:rPr>
        <w:t>и</w:t>
      </w:r>
      <w:r w:rsidRPr="00646BF1">
        <w:rPr>
          <w:color w:val="242021"/>
        </w:rPr>
        <w:t>тия народного хозяйства. Крупнейшие стройки первых пятилеток в Центре и национальных республиках. Днепрострой. Горьковский автозавод. Сталинградский и Харьковский тракторные заводы. Турксиб. Строительство московского метрополитена. Создание новых отраслей промышленности. Иностранные специалисты и технологии на стройках СССР. Коллективизация сельского хозяйства и ее трагические последствия. Раскулачивание. Сопротивление крестьян. Становление колхозного строя. Национальные и региональные особенности коллективизации. Кризис снабжения и введение карточной системы. Голо</w:t>
      </w:r>
      <w:proofErr w:type="gramStart"/>
      <w:r w:rsidRPr="00646BF1">
        <w:rPr>
          <w:color w:val="242021"/>
        </w:rPr>
        <w:t>д в СССР</w:t>
      </w:r>
      <w:proofErr w:type="gramEnd"/>
      <w:r w:rsidRPr="00646BF1">
        <w:rPr>
          <w:color w:val="242021"/>
        </w:rPr>
        <w:t xml:space="preserve"> в 1932—1933 гг. как следствие коллективизации.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ССС</w:t>
      </w:r>
      <w:r w:rsidR="00552079" w:rsidRPr="00646BF1">
        <w:rPr>
          <w:b/>
          <w:bCs/>
          <w:color w:val="242021"/>
        </w:rPr>
        <w:t xml:space="preserve">Р во второй половине 1930-х гг. </w:t>
      </w:r>
      <w:r w:rsidRPr="00646BF1">
        <w:rPr>
          <w:color w:val="242021"/>
        </w:rPr>
        <w:t>Превращение СССР в индустриально-аграрную державу. Ликвидация безработицы. М</w:t>
      </w:r>
      <w:r w:rsidRPr="00646BF1">
        <w:rPr>
          <w:color w:val="242021"/>
        </w:rPr>
        <w:t>и</w:t>
      </w:r>
      <w:r w:rsidRPr="00646BF1">
        <w:rPr>
          <w:color w:val="242021"/>
        </w:rPr>
        <w:t>литаризация народного хозяйства, ускоренное развитие военной промышленности. Использование труда заключенных. Успехи и противоречия урбанизации. Результаты, цена и издержки модернизации.</w:t>
      </w:r>
      <w:r w:rsidRPr="00646BF1">
        <w:t> </w:t>
      </w:r>
      <w:r w:rsidRPr="00646BF1">
        <w:rPr>
          <w:color w:val="242021"/>
        </w:rPr>
        <w:t>Колхозная деревня. Завершение коллективизации. Создание МТС. Устав сельскохозяйственной артели. Трудодни. Повинности колхозников. Личные подсобные хозяйства. Конституция СССР 1936 г. Система органов государственной власти. Роль ВК</w:t>
      </w:r>
      <w:proofErr w:type="gramStart"/>
      <w:r w:rsidRPr="00646BF1">
        <w:rPr>
          <w:color w:val="242021"/>
        </w:rPr>
        <w:t>П(</w:t>
      </w:r>
      <w:proofErr w:type="gramEnd"/>
      <w:r w:rsidRPr="00646BF1">
        <w:rPr>
          <w:color w:val="242021"/>
        </w:rPr>
        <w:t>б) в жизни общества. Новые союзные республики. Утверждение культа личности И. В. Сталина. Партийные органы как инструмент сталинской политики. Соратники Сталина. Права и свободы советских людей в законах и в действительности. Органы госбезопасности и их роль в поддержании диктатуры Сталина. ГУЛАГ. Массовые политические репрессии 1937—1938 гг. «Национальные операции» НКВД. Результаты репрессий.</w:t>
      </w:r>
    </w:p>
    <w:p w:rsidR="003C6EAD" w:rsidRPr="00646BF1" w:rsidRDefault="003C6EAD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 xml:space="preserve">Советское общество. </w:t>
      </w:r>
      <w:r w:rsidR="001F1920" w:rsidRPr="00646BF1">
        <w:rPr>
          <w:color w:val="242021"/>
        </w:rPr>
        <w:t>Из деревни в город: ускорение урбанизации. Новые города и поселки. Рост численности рабочего класса. Кардинальное изменение в образе жизни крестьянства. Ликвидация сельской общины и социального типа крестьянина-собственника. Способы переселения из деревни в город. Введение паспортной системы. Ликвидация безработицы. Формирование рабочих и инж</w:t>
      </w:r>
      <w:r w:rsidR="001F1920" w:rsidRPr="00646BF1">
        <w:rPr>
          <w:color w:val="242021"/>
        </w:rPr>
        <w:t>е</w:t>
      </w:r>
      <w:r w:rsidR="001F1920" w:rsidRPr="00646BF1">
        <w:rPr>
          <w:color w:val="242021"/>
        </w:rPr>
        <w:t>нерных кадров. Рост социального слоя управленцев. Складывание партийной номенклатуры. Система распределения продуктов и промтоваров. Общественный энтузиазм периода первых пятилеток. Социалистическое соревнование. Ударники и стахановцы. Учр</w:t>
      </w:r>
      <w:r w:rsidR="001F1920" w:rsidRPr="00646BF1">
        <w:rPr>
          <w:color w:val="242021"/>
        </w:rPr>
        <w:t>е</w:t>
      </w:r>
      <w:r w:rsidR="001F1920" w:rsidRPr="00646BF1">
        <w:rPr>
          <w:color w:val="242021"/>
        </w:rPr>
        <w:t>ждение звания Герой Труда. Ужесточение производственной дисциплины.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lastRenderedPageBreak/>
        <w:t>Формирование человека нового типа. Пропаганда коллективистских ценностей. Рекорды летчиков. Эпопея «челюскинцев». Учреждение звания Герой Советского Союза. Военно-спортивные организации. Открытие ВСХВ. Наступление на религию. Патриарх Тихон. «Союз воинствующих безбожников». Обновленческое движение в Церкви.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Наука и культура Страны Советов. </w:t>
      </w:r>
      <w:r w:rsidRPr="00646BF1">
        <w:rPr>
          <w:color w:val="242021"/>
        </w:rPr>
        <w:t>Культурная революция. Борьба с безграмотностью. Сельские избы-читальни. От обяз</w:t>
      </w:r>
      <w:r w:rsidRPr="00646BF1">
        <w:rPr>
          <w:color w:val="242021"/>
        </w:rPr>
        <w:t>а</w:t>
      </w:r>
      <w:r w:rsidRPr="00646BF1">
        <w:rPr>
          <w:color w:val="242021"/>
        </w:rPr>
        <w:t>тельного начального образования — к массовой средней школе. Рост числа вузов и техникумов. Идеологическое давление на инте</w:t>
      </w:r>
      <w:r w:rsidRPr="00646BF1">
        <w:rPr>
          <w:color w:val="242021"/>
        </w:rPr>
        <w:t>л</w:t>
      </w:r>
      <w:r w:rsidRPr="00646BF1">
        <w:rPr>
          <w:color w:val="242021"/>
        </w:rPr>
        <w:t>лигенцию. Репрессии против ученых. Академия наук СССР. Создание новых научных центров: ВАСХНИЛ, ФИАН и др. Выдающиеся ученые и конструкторы гражданской и военной техники. Освоение Арктики.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Советский кинематограф. Переход к звуковому кино. Выдающиеся режиссеры и актеры. С. М. Эйзе</w:t>
      </w:r>
      <w:r w:rsidRPr="00646BF1">
        <w:rPr>
          <w:color w:val="242021"/>
        </w:rPr>
        <w:t>н</w:t>
      </w:r>
      <w:r w:rsidRPr="00646BF1">
        <w:rPr>
          <w:color w:val="242021"/>
        </w:rPr>
        <w:t>штейн. «Чапаев» С. Д. и Г. Н. Васильевых. Музыка. Д. Д. Шостакович. Жанр</w:t>
      </w:r>
      <w:r w:rsidR="003C6EAD" w:rsidRPr="00646BF1">
        <w:rPr>
          <w:color w:val="242021"/>
        </w:rPr>
        <w:t xml:space="preserve"> </w:t>
      </w:r>
      <w:r w:rsidRPr="00646BF1">
        <w:rPr>
          <w:color w:val="242021"/>
        </w:rPr>
        <w:t>массовой песни. Живопись и скульптура: от авангарда к соцреализму. В. И. Мухина. Архитектура: от конструктивизма к сталинскому неоклассицизму. А. А. Щусев.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Внешняя политика СССР. 1919 г. — август 1939 г.</w:t>
      </w:r>
      <w:r w:rsidR="003C6EAD" w:rsidRPr="00646BF1">
        <w:rPr>
          <w:b/>
          <w:bCs/>
          <w:color w:val="242021"/>
        </w:rPr>
        <w:t xml:space="preserve"> </w:t>
      </w:r>
      <w:r w:rsidRPr="00646BF1">
        <w:rPr>
          <w:color w:val="242021"/>
        </w:rPr>
        <w:t>Особенности и основные направления внешней политики Советского го</w:t>
      </w:r>
      <w:r w:rsidRPr="00646BF1">
        <w:rPr>
          <w:color w:val="242021"/>
        </w:rPr>
        <w:t>с</w:t>
      </w:r>
      <w:r w:rsidRPr="00646BF1">
        <w:rPr>
          <w:color w:val="242021"/>
        </w:rPr>
        <w:t>ударства. Деятельность Коминтерна как инструмента мировой революции. Проблема «царских долгов». Генуэзская конференция. Рапалльский договор. Укрепление позиций страны на международной арене. Усиление международной напряженности в конце 1920-х — начале 1930-х гг. «Военная тревога» 1927 г. Конфликт на КВЖД. Возрастание угрозы мировой войны. Борьба СССР за создание системы коллективной безопасности. Вступление СССР в Лигу Наций. СССР и война в Испании. Вооруженные конфликты на озере Хасан, реке Халхин-Гол и ситуация на Дальнем Востоке в конце 1930-х гг.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t>Мюнхенский договор 1938 г. и угроза международной изоляции СССР. Заключение договора о ненападении между СССР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и Германией в 1939 г.</w:t>
      </w:r>
    </w:p>
    <w:p w:rsidR="00BD4E0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Внешняя политика СССР.</w:t>
      </w:r>
      <w:r w:rsidR="003C6EAD" w:rsidRPr="00646BF1">
        <w:rPr>
          <w:b/>
          <w:bCs/>
          <w:color w:val="242021"/>
        </w:rPr>
        <w:t xml:space="preserve"> Сентябрь 1939 г.— июнь 1941 г. </w:t>
      </w:r>
      <w:r w:rsidRPr="00646BF1">
        <w:rPr>
          <w:color w:val="242021"/>
        </w:rPr>
        <w:t xml:space="preserve">Начало Второй мировой </w:t>
      </w:r>
      <w:r w:rsidR="00BD4E0D" w:rsidRPr="00646BF1">
        <w:rPr>
          <w:color w:val="242021"/>
        </w:rPr>
        <w:t>в</w:t>
      </w:r>
      <w:r w:rsidRPr="00646BF1">
        <w:rPr>
          <w:color w:val="242021"/>
        </w:rPr>
        <w:t>ойны. Поражение польской армии.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Вступление Красной армии на территорию Польши. Включение Западной Украины и За</w:t>
      </w:r>
      <w:r w:rsidR="005C206A" w:rsidRPr="00646BF1">
        <w:rPr>
          <w:color w:val="242021"/>
        </w:rPr>
        <w:t>п</w:t>
      </w:r>
      <w:r w:rsidRPr="00646BF1">
        <w:rPr>
          <w:color w:val="242021"/>
        </w:rPr>
        <w:t>адной Белоруссии в состав СССР.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Советско-финляндская война. Причины и повод. Результат и цена «зимней войны». Присоединение Прибалтики и Бессарабии. Преобразования на новых территориях. Репрессии против населения присоединенных областей. Советско-германские отношения. Экономическое сотрудничество. Противоречия. Назревание новой войны.</w:t>
      </w:r>
    </w:p>
    <w:p w:rsidR="001F1920" w:rsidRPr="00646BF1" w:rsidRDefault="00BD4E0D" w:rsidP="00F67FB8">
      <w:pPr>
        <w:ind w:left="-426" w:right="190" w:firstLine="568"/>
        <w:jc w:val="both"/>
      </w:pPr>
      <w:r w:rsidRPr="00646BF1">
        <w:rPr>
          <w:b/>
          <w:bCs/>
          <w:color w:val="242021"/>
        </w:rPr>
        <w:t xml:space="preserve">   </w:t>
      </w:r>
      <w:r w:rsidR="001F1920" w:rsidRPr="00646BF1">
        <w:rPr>
          <w:b/>
          <w:bCs/>
          <w:color w:val="242021"/>
        </w:rPr>
        <w:t>Тема III. Великая. Отечественная. Священная.</w:t>
      </w:r>
    </w:p>
    <w:p w:rsidR="003C6EAD" w:rsidRPr="00646BF1" w:rsidRDefault="00BD4E0D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 xml:space="preserve">   </w:t>
      </w:r>
      <w:r w:rsidR="003C6EAD" w:rsidRPr="00646BF1">
        <w:rPr>
          <w:b/>
          <w:bCs/>
          <w:color w:val="242021"/>
        </w:rPr>
        <w:t xml:space="preserve">Трагическое начало. </w:t>
      </w:r>
      <w:r w:rsidR="001F1920" w:rsidRPr="00646BF1">
        <w:rPr>
          <w:color w:val="242021"/>
        </w:rPr>
        <w:t>План «Барбаросса». Идеологические основы развязывания гитлеровской Германией войны против СССР. План «молниеносной войны». Вторжение войск Герман</w:t>
      </w:r>
      <w:proofErr w:type="gramStart"/>
      <w:r w:rsidR="001F1920" w:rsidRPr="00646BF1">
        <w:rPr>
          <w:color w:val="242021"/>
        </w:rPr>
        <w:t>ии и ее</w:t>
      </w:r>
      <w:proofErr w:type="gramEnd"/>
      <w:r w:rsidR="001F1920" w:rsidRPr="00646BF1">
        <w:rPr>
          <w:color w:val="242021"/>
        </w:rPr>
        <w:t xml:space="preserve"> сателлитов на территорию СССР. Брестская крепость. Масс</w:t>
      </w:r>
      <w:r w:rsidR="001F1920" w:rsidRPr="00646BF1">
        <w:rPr>
          <w:color w:val="242021"/>
        </w:rPr>
        <w:t>о</w:t>
      </w:r>
      <w:r w:rsidR="001F1920" w:rsidRPr="00646BF1">
        <w:rPr>
          <w:color w:val="242021"/>
        </w:rPr>
        <w:t>вый героизм советских воинов — представителей всех народов СССР. Причины поражений Красной армии на начальном этапе войны. Смоленское сражение. Наступление советских войск под Ельней. Начало блокады Ленинграда. Оборона Одессы и Севастоп</w:t>
      </w:r>
      <w:r w:rsidR="001F1920" w:rsidRPr="00646BF1">
        <w:rPr>
          <w:color w:val="242021"/>
        </w:rPr>
        <w:t>о</w:t>
      </w:r>
      <w:r w:rsidR="001F1920" w:rsidRPr="00646BF1">
        <w:rPr>
          <w:color w:val="242021"/>
        </w:rPr>
        <w:t>ля. Срыв гитлеровских планов «молниеносной войны». Чрезвычайные меры руководства страны, образование Государственного комитета обороны. И. В. Сталин — Верховный главнокомандующий. Генеральный штаб. Создание дивизий народного ополчения. Наступление гитлеровских войск, Москва на осадном положении. Парад 7 ноября на Красной площади. Переход в контрнаступление и разгром немецкой группировки под Москвой. Г. К. Жуков. И. С. Конев. К. К. Рокоссовский. Наступательные операции Красной армии зимой</w:t>
      </w:r>
      <w:r w:rsidR="003C6EAD" w:rsidRPr="00646BF1">
        <w:rPr>
          <w:color w:val="242021"/>
        </w:rPr>
        <w:t xml:space="preserve"> </w:t>
      </w:r>
      <w:r w:rsidR="001F1920" w:rsidRPr="00646BF1">
        <w:rPr>
          <w:color w:val="242021"/>
        </w:rPr>
        <w:t>—</w:t>
      </w:r>
      <w:r w:rsidR="003C6EAD" w:rsidRPr="00646BF1">
        <w:rPr>
          <w:color w:val="242021"/>
        </w:rPr>
        <w:t xml:space="preserve"> </w:t>
      </w:r>
      <w:r w:rsidR="001F1920" w:rsidRPr="00646BF1">
        <w:rPr>
          <w:color w:val="242021"/>
        </w:rPr>
        <w:t>весной 1942 г. Итоги Московской битвы. Перестройка экономики на военный лад. Эвакуация предприятий, населения и ресурсов. Введение военной дисциплины на производстве и транспорте.</w:t>
      </w:r>
    </w:p>
    <w:p w:rsidR="003C6EAD" w:rsidRPr="00646BF1" w:rsidRDefault="00434A4F" w:rsidP="00F67FB8">
      <w:pPr>
        <w:ind w:left="-426" w:right="190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 xml:space="preserve">Коренной перелом. </w:t>
      </w:r>
      <w:r w:rsidR="001F1920" w:rsidRPr="00646BF1">
        <w:rPr>
          <w:color w:val="242021"/>
        </w:rPr>
        <w:t>Военные действия весной—летом 1942 г. Поражение советских войск под Харьковом и в Крыму. Битва за Кавказ. Оборона Сталинграда. Приказ № 227. Герои сталинградской обороны, «Дом Павлова». Контрнаступление советских войск и окружение неприятельской группировки под Сталинградом. А. В. Василевский.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</w:t>
      </w:r>
      <w:r w:rsidR="001F1920" w:rsidRPr="00646BF1">
        <w:rPr>
          <w:color w:val="242021"/>
        </w:rPr>
        <w:t>е</w:t>
      </w:r>
      <w:r w:rsidR="001F1920" w:rsidRPr="00646BF1">
        <w:rPr>
          <w:color w:val="242021"/>
        </w:rPr>
        <w:t>ния. Танковые сражения под Прохоровкой и Обоянью.</w:t>
      </w:r>
      <w:r w:rsidR="00BD4E0D" w:rsidRPr="00646BF1">
        <w:rPr>
          <w:color w:val="242021"/>
        </w:rPr>
        <w:t xml:space="preserve"> </w:t>
      </w:r>
      <w:r w:rsidR="001F1920" w:rsidRPr="00646BF1">
        <w:rPr>
          <w:color w:val="242021"/>
        </w:rPr>
        <w:t xml:space="preserve">Переход советских войск в наступление. Итоги и значение Курской битвы. </w:t>
      </w:r>
      <w:r w:rsidR="001F1920" w:rsidRPr="00646BF1">
        <w:rPr>
          <w:color w:val="242021"/>
        </w:rPr>
        <w:lastRenderedPageBreak/>
        <w:t>Освобождение Левобережной Украины и форсирование Днепра. Освобождение Киева. Итоги наступления Красной армии летом—осенью 1943 г.</w:t>
      </w:r>
      <w:r w:rsidR="003C6EAD" w:rsidRPr="00646BF1">
        <w:t xml:space="preserve"> </w:t>
      </w:r>
      <w:r w:rsidR="001F1920" w:rsidRPr="00646BF1">
        <w:rPr>
          <w:color w:val="242021"/>
        </w:rPr>
        <w:t>Освобождение Правобережной Украины и Крыма. Н. Ф. Ватутин. Борьба с УПА. Выход советских войск к западной границе СССР.</w:t>
      </w:r>
    </w:p>
    <w:p w:rsidR="003C6EAD" w:rsidRPr="00646BF1" w:rsidRDefault="001F1920" w:rsidP="00F67FB8">
      <w:pPr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t>Открытие второго фронта в Нормандии. Наступление советских войск в Белоруссии и Прибалтике. Завершение освобождения территории СССР. Освободительная миссия Красной армии в Европе (Румыния, Болгария, Югославия, Венгрия, Чехословакия, Польша). Варшавское восстание.</w:t>
      </w:r>
      <w:r w:rsidR="003C6EAD" w:rsidRPr="00646BF1">
        <w:rPr>
          <w:color w:val="242021"/>
        </w:rPr>
        <w:t xml:space="preserve"> </w:t>
      </w:r>
    </w:p>
    <w:p w:rsidR="00BD4E0D" w:rsidRPr="00646BF1" w:rsidRDefault="001F1920" w:rsidP="00F67FB8">
      <w:pPr>
        <w:ind w:left="-426" w:right="190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>Год победы: капитуляция Германии и Японии.</w:t>
      </w:r>
    </w:p>
    <w:p w:rsidR="001F1920" w:rsidRPr="00646BF1" w:rsidRDefault="001F1920" w:rsidP="00F67FB8">
      <w:pPr>
        <w:spacing w:after="100" w:afterAutospacing="1"/>
        <w:ind w:left="-426" w:right="190" w:firstLine="568"/>
        <w:jc w:val="both"/>
        <w:rPr>
          <w:color w:val="242021"/>
        </w:rPr>
      </w:pPr>
      <w:r w:rsidRPr="00646BF1">
        <w:rPr>
          <w:color w:val="242021"/>
        </w:rPr>
        <w:t xml:space="preserve">Военные действия на заключительном этапе Великой Отечественной войны. </w:t>
      </w:r>
      <w:proofErr w:type="gramStart"/>
      <w:r w:rsidRPr="00646BF1">
        <w:rPr>
          <w:color w:val="242021"/>
        </w:rPr>
        <w:t>Висло-</w:t>
      </w:r>
      <w:proofErr w:type="spellStart"/>
      <w:r w:rsidRPr="00646BF1">
        <w:rPr>
          <w:color w:val="242021"/>
        </w:rPr>
        <w:t>Одерская</w:t>
      </w:r>
      <w:proofErr w:type="spellEnd"/>
      <w:proofErr w:type="gramEnd"/>
      <w:r w:rsidRPr="00646BF1">
        <w:rPr>
          <w:color w:val="242021"/>
        </w:rPr>
        <w:t xml:space="preserve"> операция. Восточно-Прусская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оп</w:t>
      </w:r>
      <w:r w:rsidRPr="00646BF1">
        <w:rPr>
          <w:color w:val="242021"/>
        </w:rPr>
        <w:t>е</w:t>
      </w:r>
      <w:r w:rsidRPr="00646BF1">
        <w:rPr>
          <w:color w:val="242021"/>
        </w:rPr>
        <w:t>рация. Битва за Берлин. Освобождение Вены и Праги. Боевое содружество Советской армии и вой</w:t>
      </w:r>
      <w:proofErr w:type="gramStart"/>
      <w:r w:rsidRPr="00646BF1">
        <w:rPr>
          <w:color w:val="242021"/>
        </w:rPr>
        <w:t>ск стр</w:t>
      </w:r>
      <w:proofErr w:type="gramEnd"/>
      <w:r w:rsidRPr="00646BF1">
        <w:rPr>
          <w:color w:val="242021"/>
        </w:rPr>
        <w:t>ан антигитлеровской коал</w:t>
      </w:r>
      <w:r w:rsidRPr="00646BF1">
        <w:rPr>
          <w:color w:val="242021"/>
        </w:rPr>
        <w:t>и</w:t>
      </w:r>
      <w:r w:rsidRPr="00646BF1">
        <w:rPr>
          <w:color w:val="242021"/>
        </w:rPr>
        <w:t>ции. Встреча на Эльбе. Капитуляция Германии.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Крымская (Ялтинская) и Потсдамская (Берлинская) конференции глав союзных держав. Создание ООН. Вступление СССР в войну с Японией. Разгром Квантунской армии. Капитуляция Японии. Итоги Великой Отечественной и Второй мировой войн. Решающий вклад СССР в победу антигитлеровской коалиции. Цена Победы. Людские и материальные потери. Подвиг народа в войне.</w:t>
      </w:r>
    </w:p>
    <w:p w:rsidR="001F1920" w:rsidRPr="00646BF1" w:rsidRDefault="001F1920" w:rsidP="00F67FB8">
      <w:pPr>
        <w:spacing w:before="100" w:beforeAutospacing="1"/>
        <w:ind w:left="-426" w:right="49" w:firstLine="568"/>
        <w:jc w:val="center"/>
        <w:rPr>
          <w:b/>
          <w:u w:val="single"/>
        </w:rPr>
      </w:pPr>
      <w:r w:rsidRPr="00646BF1">
        <w:rPr>
          <w:b/>
          <w:bCs/>
          <w:u w:val="single"/>
        </w:rPr>
        <w:t>Содержание учебного предмета «И</w:t>
      </w:r>
      <w:r w:rsidR="003C6EAD" w:rsidRPr="00646BF1">
        <w:rPr>
          <w:b/>
          <w:bCs/>
          <w:u w:val="single"/>
        </w:rPr>
        <w:t xml:space="preserve">стория» блок «Новейшая </w:t>
      </w:r>
      <w:proofErr w:type="spellStart"/>
      <w:r w:rsidR="003C6EAD" w:rsidRPr="00646BF1">
        <w:rPr>
          <w:b/>
          <w:bCs/>
          <w:u w:val="single"/>
        </w:rPr>
        <w:t>история</w:t>
      </w:r>
      <w:proofErr w:type="gramStart"/>
      <w:r w:rsidR="003C6EAD" w:rsidRPr="00646BF1">
        <w:rPr>
          <w:b/>
          <w:bCs/>
          <w:u w:val="single"/>
        </w:rPr>
        <w:t>»</w:t>
      </w:r>
      <w:r w:rsidRPr="00646BF1">
        <w:rPr>
          <w:b/>
          <w:bCs/>
          <w:u w:val="single"/>
        </w:rPr>
        <w:t>в</w:t>
      </w:r>
      <w:proofErr w:type="spellEnd"/>
      <w:proofErr w:type="gramEnd"/>
      <w:r w:rsidRPr="00646BF1">
        <w:rPr>
          <w:b/>
          <w:bCs/>
          <w:u w:val="single"/>
        </w:rPr>
        <w:t xml:space="preserve"> 10 классе</w:t>
      </w:r>
      <w:r w:rsidR="003C6EAD" w:rsidRPr="00646BF1">
        <w:rPr>
          <w:b/>
          <w:bCs/>
          <w:u w:val="single"/>
        </w:rPr>
        <w:t xml:space="preserve"> </w:t>
      </w:r>
      <w:r w:rsidRPr="00646BF1">
        <w:rPr>
          <w:b/>
          <w:bCs/>
          <w:u w:val="single"/>
        </w:rPr>
        <w:t>на базовом уровне.</w:t>
      </w:r>
    </w:p>
    <w:p w:rsidR="00BD4E0D" w:rsidRPr="00646BF1" w:rsidRDefault="001F1920" w:rsidP="00F67FB8">
      <w:pPr>
        <w:ind w:left="-426" w:right="49" w:firstLine="568"/>
        <w:jc w:val="both"/>
        <w:rPr>
          <w:iCs/>
          <w:color w:val="242021"/>
        </w:rPr>
      </w:pPr>
      <w:r w:rsidRPr="00646BF1">
        <w:rPr>
          <w:b/>
          <w:bCs/>
          <w:color w:val="242021"/>
        </w:rPr>
        <w:t>Введение. Новейшая история как историческая эпоха.</w:t>
      </w:r>
      <w:r w:rsidR="003C6EAD" w:rsidRPr="00646BF1">
        <w:rPr>
          <w:b/>
          <w:bCs/>
          <w:color w:val="242021"/>
        </w:rPr>
        <w:t xml:space="preserve"> </w:t>
      </w:r>
      <w:r w:rsidRPr="00646BF1">
        <w:rPr>
          <w:color w:val="242021"/>
        </w:rPr>
        <w:t>Период завершения индустриального общества и начало формирования постиндустриального информационного общества. Модернизация. Проблема сочетания модернизации и сохранения традиций. Спос</w:t>
      </w:r>
      <w:r w:rsidRPr="00646BF1">
        <w:rPr>
          <w:color w:val="242021"/>
        </w:rPr>
        <w:t>о</w:t>
      </w:r>
      <w:r w:rsidRPr="00646BF1">
        <w:rPr>
          <w:color w:val="242021"/>
        </w:rPr>
        <w:t>бы решения исторических задач. Движущие силы истории.</w:t>
      </w:r>
      <w:r w:rsidR="003C6EAD" w:rsidRPr="00646BF1">
        <w:rPr>
          <w:color w:val="242021"/>
        </w:rPr>
        <w:t xml:space="preserve"> </w:t>
      </w:r>
      <w:r w:rsidRPr="00646BF1">
        <w:rPr>
          <w:iCs/>
          <w:color w:val="242021"/>
        </w:rPr>
        <w:t>Главные научные концепции исторического развития в Новейшее время.</w:t>
      </w:r>
    </w:p>
    <w:p w:rsidR="00BD4E0D" w:rsidRPr="00646BF1" w:rsidRDefault="00BD4E0D" w:rsidP="00F67FB8">
      <w:pPr>
        <w:ind w:left="-426" w:right="49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 xml:space="preserve">    </w:t>
      </w:r>
      <w:r w:rsidR="001F1920" w:rsidRPr="00646BF1">
        <w:rPr>
          <w:b/>
          <w:bCs/>
          <w:color w:val="242021"/>
        </w:rPr>
        <w:t>Глава I. Мир накануне и в годы Первой мировой войны</w:t>
      </w:r>
    </w:p>
    <w:p w:rsidR="003C6EAD" w:rsidRPr="00646BF1" w:rsidRDefault="00BD4E0D" w:rsidP="00F67FB8">
      <w:pPr>
        <w:ind w:left="-426" w:right="49" w:firstLine="568"/>
        <w:jc w:val="both"/>
        <w:rPr>
          <w:iCs/>
          <w:color w:val="242021"/>
        </w:rPr>
      </w:pPr>
      <w:r w:rsidRPr="00646BF1">
        <w:rPr>
          <w:b/>
          <w:bCs/>
          <w:color w:val="242021"/>
        </w:rPr>
        <w:t xml:space="preserve">    </w:t>
      </w:r>
      <w:r w:rsidR="001F1920" w:rsidRPr="00646BF1">
        <w:rPr>
          <w:b/>
          <w:bCs/>
          <w:color w:val="242021"/>
        </w:rPr>
        <w:t>Тема 1. Мир накануне Первой мировой войны.</w:t>
      </w:r>
      <w:r w:rsidR="003C6EAD" w:rsidRPr="00646BF1">
        <w:rPr>
          <w:b/>
          <w:bCs/>
          <w:color w:val="242021"/>
        </w:rPr>
        <w:t xml:space="preserve"> </w:t>
      </w:r>
      <w:r w:rsidR="001F1920" w:rsidRPr="00646BF1">
        <w:rPr>
          <w:color w:val="242021"/>
        </w:rPr>
        <w:t>Мир вначале ХХ в. — предпосылки глобальных конфликтов. Вторая пр</w:t>
      </w:r>
      <w:r w:rsidR="001F1920" w:rsidRPr="00646BF1">
        <w:rPr>
          <w:color w:val="242021"/>
        </w:rPr>
        <w:t>о</w:t>
      </w:r>
      <w:r w:rsidR="001F1920" w:rsidRPr="00646BF1">
        <w:rPr>
          <w:color w:val="242021"/>
        </w:rPr>
        <w:t>мышленно-технологическая революция как основа перемен. Индустриальное общество: главные векторы исторического развития, лидеры и догоня</w:t>
      </w:r>
      <w:r w:rsidR="003C6EAD" w:rsidRPr="00646BF1">
        <w:rPr>
          <w:color w:val="242021"/>
        </w:rPr>
        <w:t xml:space="preserve">ющие, особенности модернизации. </w:t>
      </w:r>
      <w:r w:rsidR="001F1920" w:rsidRPr="00646BF1">
        <w:rPr>
          <w:iCs/>
          <w:color w:val="242021"/>
        </w:rPr>
        <w:t>Усиление регулирующей роли государства в экономике и социальный реформизм. Быт и образ жизни в индустриальную эпоху начала массового промышленного производства.</w:t>
      </w:r>
      <w:r w:rsidR="003C6EAD" w:rsidRPr="00646BF1">
        <w:rPr>
          <w:iCs/>
          <w:color w:val="242021"/>
        </w:rPr>
        <w:t xml:space="preserve"> </w:t>
      </w:r>
    </w:p>
    <w:p w:rsidR="00BD4E0D" w:rsidRPr="00646BF1" w:rsidRDefault="001F1920" w:rsidP="00F67FB8">
      <w:pPr>
        <w:ind w:left="-426" w:right="49" w:firstLine="568"/>
        <w:jc w:val="both"/>
        <w:rPr>
          <w:color w:val="242021"/>
        </w:rPr>
      </w:pPr>
      <w:r w:rsidRPr="00646BF1">
        <w:rPr>
          <w:color w:val="242021"/>
        </w:rPr>
        <w:t>Формирование единого мирового хозяйства. Новое соотношение сил и обострение конкуренции между индустриальными держ</w:t>
      </w:r>
      <w:r w:rsidRPr="00646BF1">
        <w:rPr>
          <w:color w:val="242021"/>
        </w:rPr>
        <w:t>а</w:t>
      </w:r>
      <w:r w:rsidRPr="00646BF1">
        <w:rPr>
          <w:color w:val="242021"/>
        </w:rPr>
        <w:t>вами. Социальные реформы и милитаризация как два альтернативных пути реализации накопленного передовыми странами эконом</w:t>
      </w:r>
      <w:r w:rsidRPr="00646BF1">
        <w:rPr>
          <w:color w:val="242021"/>
        </w:rPr>
        <w:t>и</w:t>
      </w:r>
      <w:r w:rsidRPr="00646BF1">
        <w:rPr>
          <w:color w:val="242021"/>
        </w:rPr>
        <w:t>ческого потенциала. Демократизация политической жизни. Партии и главные линии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политической борьбы. Основные политические идеологии: консерватизм, либер</w:t>
      </w:r>
      <w:r w:rsidR="003C6EAD" w:rsidRPr="00646BF1">
        <w:rPr>
          <w:color w:val="242021"/>
        </w:rPr>
        <w:t xml:space="preserve">ализм, социализм. </w:t>
      </w:r>
      <w:r w:rsidRPr="00646BF1">
        <w:rPr>
          <w:iCs/>
          <w:color w:val="242021"/>
        </w:rPr>
        <w:t>Либералы у власти</w:t>
      </w:r>
      <w:r w:rsidRPr="00646BF1">
        <w:rPr>
          <w:i/>
          <w:iCs/>
          <w:color w:val="242021"/>
        </w:rPr>
        <w:t>.</w:t>
      </w:r>
      <w:r w:rsidR="003C6EAD" w:rsidRPr="00646BF1">
        <w:rPr>
          <w:i/>
          <w:iCs/>
          <w:color w:val="242021"/>
        </w:rPr>
        <w:t xml:space="preserve"> </w:t>
      </w:r>
      <w:r w:rsidRPr="00646BF1">
        <w:rPr>
          <w:color w:val="242021"/>
        </w:rPr>
        <w:t>Эволюция социал</w:t>
      </w:r>
      <w:r w:rsidR="000446CA" w:rsidRPr="00646BF1">
        <w:rPr>
          <w:color w:val="242021"/>
        </w:rPr>
        <w:t>-</w:t>
      </w:r>
      <w:r w:rsidRPr="00646BF1">
        <w:rPr>
          <w:color w:val="242021"/>
        </w:rPr>
        <w:t>демократии в сторону социал-реформизма. Появление леворадикального крыла в социал-</w:t>
      </w:r>
      <w:r w:rsidR="003C6EAD" w:rsidRPr="00646BF1">
        <w:rPr>
          <w:color w:val="242021"/>
        </w:rPr>
        <w:t xml:space="preserve">демократии. </w:t>
      </w:r>
      <w:r w:rsidRPr="00646BF1">
        <w:rPr>
          <w:iCs/>
          <w:color w:val="242021"/>
        </w:rPr>
        <w:t>Подъём рабочего движения и создание профсоюзов. Анархизм</w:t>
      </w:r>
      <w:r w:rsidR="003C6EAD" w:rsidRPr="00646BF1">
        <w:rPr>
          <w:i/>
          <w:iCs/>
          <w:color w:val="242021"/>
        </w:rPr>
        <w:t xml:space="preserve">. </w:t>
      </w:r>
      <w:r w:rsidRPr="00646BF1">
        <w:rPr>
          <w:color w:val="242021"/>
        </w:rPr>
        <w:t>Рост наци</w:t>
      </w:r>
      <w:r w:rsidRPr="00646BF1">
        <w:rPr>
          <w:color w:val="242021"/>
        </w:rPr>
        <w:t>о</w:t>
      </w:r>
      <w:r w:rsidRPr="00646BF1">
        <w:rPr>
          <w:color w:val="242021"/>
        </w:rPr>
        <w:t>налистических настроений.</w:t>
      </w:r>
    </w:p>
    <w:p w:rsidR="00BD4E0D" w:rsidRPr="00646BF1" w:rsidRDefault="00BD4E0D" w:rsidP="00F67FB8">
      <w:pPr>
        <w:ind w:left="-426" w:right="49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 xml:space="preserve">   </w:t>
      </w:r>
      <w:r w:rsidR="001F1920" w:rsidRPr="00646BF1">
        <w:rPr>
          <w:b/>
          <w:bCs/>
          <w:color w:val="242021"/>
        </w:rPr>
        <w:t>Тема 2. «Новый империализм». Прои</w:t>
      </w:r>
      <w:r w:rsidR="003C6EAD" w:rsidRPr="00646BF1">
        <w:rPr>
          <w:b/>
          <w:bCs/>
          <w:color w:val="242021"/>
        </w:rPr>
        <w:t xml:space="preserve">схождение Первой мировой войны. </w:t>
      </w:r>
      <w:r w:rsidR="001F1920" w:rsidRPr="00646BF1">
        <w:rPr>
          <w:color w:val="242021"/>
        </w:rPr>
        <w:t>Суть «нового империализма». Завершение терр</w:t>
      </w:r>
      <w:r w:rsidR="001F1920" w:rsidRPr="00646BF1">
        <w:rPr>
          <w:color w:val="242021"/>
        </w:rPr>
        <w:t>и</w:t>
      </w:r>
      <w:r w:rsidR="001F1920" w:rsidRPr="00646BF1">
        <w:rPr>
          <w:color w:val="242021"/>
        </w:rPr>
        <w:t xml:space="preserve">ториального раздела мира между главными колониальными державами в начале ХХ </w:t>
      </w:r>
      <w:proofErr w:type="gramStart"/>
      <w:r w:rsidR="001F1920" w:rsidRPr="00646BF1">
        <w:rPr>
          <w:color w:val="242021"/>
        </w:rPr>
        <w:t>в</w:t>
      </w:r>
      <w:proofErr w:type="gramEnd"/>
      <w:r w:rsidR="001F1920" w:rsidRPr="00646BF1">
        <w:rPr>
          <w:color w:val="242021"/>
        </w:rPr>
        <w:t xml:space="preserve">. и </w:t>
      </w:r>
      <w:proofErr w:type="gramStart"/>
      <w:r w:rsidR="001F1920" w:rsidRPr="00646BF1">
        <w:rPr>
          <w:color w:val="242021"/>
        </w:rPr>
        <w:t>борьба</w:t>
      </w:r>
      <w:proofErr w:type="gramEnd"/>
      <w:r w:rsidR="001F1920" w:rsidRPr="00646BF1">
        <w:rPr>
          <w:color w:val="242021"/>
        </w:rPr>
        <w:t xml:space="preserve"> за передел колоний и сфер влияния. Нарастание противоречий. Раскол великих держав на два противоборствующих блока: Антанту и Тройственный со</w:t>
      </w:r>
      <w:r w:rsidR="003C6EAD" w:rsidRPr="00646BF1">
        <w:rPr>
          <w:color w:val="242021"/>
        </w:rPr>
        <w:t xml:space="preserve">юз. </w:t>
      </w:r>
      <w:r w:rsidR="001F1920" w:rsidRPr="00646BF1">
        <w:rPr>
          <w:iCs/>
          <w:color w:val="242021"/>
        </w:rPr>
        <w:t>Гаагские ко</w:t>
      </w:r>
      <w:r w:rsidR="001F1920" w:rsidRPr="00646BF1">
        <w:rPr>
          <w:iCs/>
          <w:color w:val="242021"/>
        </w:rPr>
        <w:t>н</w:t>
      </w:r>
      <w:r w:rsidR="001F1920" w:rsidRPr="00646BF1">
        <w:rPr>
          <w:iCs/>
          <w:color w:val="242021"/>
        </w:rPr>
        <w:t>венции и декларации.</w:t>
      </w:r>
      <w:r w:rsidR="001F1920" w:rsidRPr="00646BF1">
        <w:rPr>
          <w:i/>
          <w:iCs/>
          <w:color w:val="242021"/>
        </w:rPr>
        <w:t xml:space="preserve"> </w:t>
      </w:r>
      <w:r w:rsidR="001F1920" w:rsidRPr="00646BF1">
        <w:rPr>
          <w:iCs/>
          <w:color w:val="242021"/>
        </w:rPr>
        <w:t>Гонка вооружений</w:t>
      </w:r>
      <w:r w:rsidR="003C6EAD" w:rsidRPr="00646BF1">
        <w:rPr>
          <w:iCs/>
          <w:color w:val="242021"/>
        </w:rPr>
        <w:t xml:space="preserve">. </w:t>
      </w:r>
      <w:r w:rsidR="001F1920" w:rsidRPr="00646BF1">
        <w:rPr>
          <w:color w:val="242021"/>
        </w:rPr>
        <w:t>Локальные конфликты как предвестники «Великой войны».</w:t>
      </w:r>
    </w:p>
    <w:p w:rsidR="001F1920" w:rsidRPr="00646BF1" w:rsidRDefault="00BD4E0D" w:rsidP="00F67FB8">
      <w:pPr>
        <w:ind w:left="-426" w:right="49" w:firstLine="568"/>
        <w:jc w:val="both"/>
      </w:pPr>
      <w:r w:rsidRPr="00646BF1">
        <w:rPr>
          <w:b/>
          <w:bCs/>
          <w:color w:val="242021"/>
        </w:rPr>
        <w:t xml:space="preserve">     </w:t>
      </w:r>
      <w:r w:rsidR="001F1920" w:rsidRPr="00646BF1">
        <w:rPr>
          <w:b/>
          <w:bCs/>
          <w:color w:val="242021"/>
        </w:rPr>
        <w:t>Тема 3. Перв</w:t>
      </w:r>
      <w:r w:rsidR="003C6EAD" w:rsidRPr="00646BF1">
        <w:rPr>
          <w:b/>
          <w:bCs/>
          <w:color w:val="242021"/>
        </w:rPr>
        <w:t xml:space="preserve">ая мировая война. 1914—1918 гг. </w:t>
      </w:r>
      <w:r w:rsidR="001F1920" w:rsidRPr="00646BF1">
        <w:rPr>
          <w:color w:val="242021"/>
        </w:rPr>
        <w:t>Июльский (1914) кризис, повод для начала Первой мировой войны и её пр</w:t>
      </w:r>
      <w:r w:rsidR="001F1920" w:rsidRPr="00646BF1">
        <w:rPr>
          <w:color w:val="242021"/>
        </w:rPr>
        <w:t>и</w:t>
      </w:r>
      <w:r w:rsidR="001F1920" w:rsidRPr="00646BF1">
        <w:rPr>
          <w:color w:val="242021"/>
        </w:rPr>
        <w:t>чины. Цели и планы участников. Характер войны. Основные фронты, этапы и</w:t>
      </w:r>
      <w:r w:rsidR="003C6EAD" w:rsidRPr="00646BF1">
        <w:rPr>
          <w:color w:val="242021"/>
        </w:rPr>
        <w:t xml:space="preserve"> сражения Первой мировой войны. </w:t>
      </w:r>
      <w:r w:rsidR="001F1920" w:rsidRPr="00646BF1">
        <w:rPr>
          <w:iCs/>
          <w:color w:val="242021"/>
        </w:rPr>
        <w:t>«Бег к морю»</w:t>
      </w:r>
      <w:r w:rsidR="001F1920" w:rsidRPr="00646BF1">
        <w:rPr>
          <w:i/>
          <w:iCs/>
          <w:color w:val="242021"/>
        </w:rPr>
        <w:t>.</w:t>
      </w:r>
      <w:r w:rsidR="003C6EAD" w:rsidRPr="00646BF1">
        <w:rPr>
          <w:i/>
          <w:iCs/>
          <w:color w:val="242021"/>
        </w:rPr>
        <w:t xml:space="preserve"> </w:t>
      </w:r>
      <w:r w:rsidR="003C6EAD" w:rsidRPr="00646BF1">
        <w:rPr>
          <w:color w:val="242021"/>
        </w:rPr>
        <w:t>Сраж</w:t>
      </w:r>
      <w:r w:rsidR="003C6EAD" w:rsidRPr="00646BF1">
        <w:rPr>
          <w:color w:val="242021"/>
        </w:rPr>
        <w:t>е</w:t>
      </w:r>
      <w:r w:rsidR="003C6EAD" w:rsidRPr="00646BF1">
        <w:rPr>
          <w:color w:val="242021"/>
        </w:rPr>
        <w:t xml:space="preserve">ние на Марне. </w:t>
      </w:r>
      <w:r w:rsidR="001F1920" w:rsidRPr="00646BF1">
        <w:rPr>
          <w:iCs/>
          <w:color w:val="242021"/>
        </w:rPr>
        <w:t>Победа российской армии под Гумбинненом и поражение под Танненбергом</w:t>
      </w:r>
      <w:r w:rsidR="001F1920" w:rsidRPr="00646BF1">
        <w:rPr>
          <w:i/>
          <w:iCs/>
          <w:color w:val="242021"/>
        </w:rPr>
        <w:t>.</w:t>
      </w:r>
      <w:r w:rsidR="003C6EAD" w:rsidRPr="00646BF1">
        <w:rPr>
          <w:i/>
          <w:iCs/>
          <w:color w:val="242021"/>
        </w:rPr>
        <w:t xml:space="preserve"> </w:t>
      </w:r>
      <w:r w:rsidR="001F1920" w:rsidRPr="00646BF1">
        <w:rPr>
          <w:color w:val="242021"/>
        </w:rPr>
        <w:t>Наступление российских войск в Галиции.</w:t>
      </w:r>
      <w:r w:rsidR="003C6EAD" w:rsidRPr="00646BF1">
        <w:rPr>
          <w:color w:val="242021"/>
        </w:rPr>
        <w:t xml:space="preserve"> </w:t>
      </w:r>
      <w:r w:rsidR="001F1920" w:rsidRPr="00646BF1">
        <w:rPr>
          <w:iCs/>
          <w:color w:val="242021"/>
        </w:rPr>
        <w:t>Война на море. Новые методы ведения войны</w:t>
      </w:r>
      <w:r w:rsidR="001F1920" w:rsidRPr="00646BF1">
        <w:rPr>
          <w:i/>
          <w:iCs/>
          <w:color w:val="242021"/>
        </w:rPr>
        <w:t xml:space="preserve">. </w:t>
      </w:r>
      <w:r w:rsidR="001F1920" w:rsidRPr="00646BF1">
        <w:rPr>
          <w:iCs/>
          <w:color w:val="242021"/>
        </w:rPr>
        <w:t>Борьба на истощение. Дипломатия в ходе войны.</w:t>
      </w:r>
      <w:r w:rsidR="00616811" w:rsidRPr="00646BF1">
        <w:rPr>
          <w:iCs/>
          <w:color w:val="242021"/>
        </w:rPr>
        <w:t xml:space="preserve"> </w:t>
      </w:r>
      <w:r w:rsidR="001F1920" w:rsidRPr="00646BF1">
        <w:rPr>
          <w:color w:val="242021"/>
        </w:rPr>
        <w:t>Изменение состава участников двух противоборствующих коалиций (Четвер</w:t>
      </w:r>
      <w:r w:rsidR="00616811" w:rsidRPr="00646BF1">
        <w:rPr>
          <w:color w:val="242021"/>
        </w:rPr>
        <w:t xml:space="preserve">ной союз и Антанта). </w:t>
      </w:r>
      <w:r w:rsidR="001F1920" w:rsidRPr="00646BF1">
        <w:rPr>
          <w:iCs/>
          <w:color w:val="242021"/>
        </w:rPr>
        <w:t>Война в Месопотамии, Африке и Азии</w:t>
      </w:r>
      <w:r w:rsidR="001F1920" w:rsidRPr="00646BF1">
        <w:rPr>
          <w:i/>
          <w:iCs/>
          <w:color w:val="242021"/>
        </w:rPr>
        <w:t>.</w:t>
      </w:r>
      <w:r w:rsidR="00616811" w:rsidRPr="00646BF1">
        <w:rPr>
          <w:i/>
          <w:iCs/>
          <w:color w:val="242021"/>
        </w:rPr>
        <w:t xml:space="preserve"> </w:t>
      </w:r>
      <w:r w:rsidR="001F1920" w:rsidRPr="00646BF1">
        <w:rPr>
          <w:color w:val="242021"/>
        </w:rPr>
        <w:t>Битва при Вердене. Сражение на Сомме. Геноцид в Османской империи. Брусиловский прорыв. Вступление в войну США. Великая российская революция 1917 г. и выход Советской России</w:t>
      </w:r>
      <w:r w:rsidR="00616811" w:rsidRPr="00646BF1">
        <w:rPr>
          <w:color w:val="000000"/>
        </w:rPr>
        <w:t xml:space="preserve"> </w:t>
      </w:r>
      <w:r w:rsidR="001F1920" w:rsidRPr="00646BF1">
        <w:rPr>
          <w:color w:val="242021"/>
        </w:rPr>
        <w:t>из войны. Сражение под Амьеном. Капитуляция государств Четверного союза.</w:t>
      </w:r>
      <w:r w:rsidR="00616811" w:rsidRPr="00646BF1">
        <w:rPr>
          <w:color w:val="242021"/>
        </w:rPr>
        <w:t xml:space="preserve"> </w:t>
      </w:r>
      <w:r w:rsidR="001F1920" w:rsidRPr="00646BF1">
        <w:rPr>
          <w:iCs/>
          <w:color w:val="242021"/>
        </w:rPr>
        <w:t xml:space="preserve">Человек и общество в условиях </w:t>
      </w:r>
      <w:r w:rsidR="001F1920" w:rsidRPr="00646BF1">
        <w:rPr>
          <w:iCs/>
          <w:color w:val="242021"/>
        </w:rPr>
        <w:lastRenderedPageBreak/>
        <w:t>войны</w:t>
      </w:r>
      <w:r w:rsidR="001F1920" w:rsidRPr="00646BF1">
        <w:rPr>
          <w:i/>
          <w:iCs/>
          <w:color w:val="242021"/>
        </w:rPr>
        <w:t>.</w:t>
      </w:r>
      <w:r w:rsidR="00616811" w:rsidRPr="00646BF1">
        <w:rPr>
          <w:i/>
          <w:iCs/>
          <w:color w:val="242021"/>
        </w:rPr>
        <w:t xml:space="preserve"> </w:t>
      </w:r>
      <w:r w:rsidR="001F1920" w:rsidRPr="00646BF1">
        <w:rPr>
          <w:color w:val="242021"/>
        </w:rPr>
        <w:t>Итоги войны.</w:t>
      </w:r>
      <w:r w:rsidR="00616811" w:rsidRPr="00646BF1">
        <w:rPr>
          <w:color w:val="242021"/>
        </w:rPr>
        <w:t xml:space="preserve"> </w:t>
      </w:r>
      <w:r w:rsidR="001F1920" w:rsidRPr="00646BF1">
        <w:rPr>
          <w:color w:val="242021"/>
        </w:rPr>
        <w:t>Масштабы человеческих потерь, социальных потрясений и разрушений. Политические и морально-психологические последствия войны.</w:t>
      </w:r>
    </w:p>
    <w:p w:rsidR="001F1920" w:rsidRPr="00646BF1" w:rsidRDefault="00BD4E0D" w:rsidP="00F67FB8">
      <w:pPr>
        <w:ind w:left="-426" w:right="49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 xml:space="preserve">       </w:t>
      </w:r>
      <w:r w:rsidR="001F1920" w:rsidRPr="00646BF1">
        <w:rPr>
          <w:b/>
          <w:bCs/>
          <w:color w:val="242021"/>
        </w:rPr>
        <w:t>Глава II. Межвоенный период (1918—1939)</w:t>
      </w:r>
    </w:p>
    <w:p w:rsidR="00616811" w:rsidRPr="00646BF1" w:rsidRDefault="00BD4E0D" w:rsidP="00F67FB8">
      <w:pPr>
        <w:ind w:left="-426" w:right="49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 xml:space="preserve">     </w:t>
      </w:r>
      <w:r w:rsidR="001F1920" w:rsidRPr="00646BF1">
        <w:rPr>
          <w:b/>
          <w:bCs/>
          <w:color w:val="242021"/>
        </w:rPr>
        <w:t>Тема 4. Последствия вой</w:t>
      </w:r>
      <w:r w:rsidR="00616811" w:rsidRPr="00646BF1">
        <w:rPr>
          <w:b/>
          <w:bCs/>
          <w:color w:val="242021"/>
        </w:rPr>
        <w:t xml:space="preserve">ны: революции и распад империй. </w:t>
      </w:r>
      <w:r w:rsidR="001F1920" w:rsidRPr="00646BF1">
        <w:rPr>
          <w:color w:val="242021"/>
        </w:rPr>
        <w:t>Социальные последствия Первой мировой войны. Формиров</w:t>
      </w:r>
      <w:r w:rsidR="001F1920" w:rsidRPr="00646BF1">
        <w:rPr>
          <w:color w:val="242021"/>
        </w:rPr>
        <w:t>а</w:t>
      </w:r>
      <w:r w:rsidR="001F1920" w:rsidRPr="00646BF1">
        <w:rPr>
          <w:color w:val="242021"/>
        </w:rPr>
        <w:t>ние массового общества. «Восстание масс» — вовлечение широких масс в политику и общественную жизнь. Изменения в расстановке политических сил. Рост влияния социал-демократов, вставших на путь реформ. Образование представителями леворадикального крыла в социал-демократии коммунистических партий. Создание Коммунистического Интернационала (Коминтерна) в 1919 г. и его роль в мировой политике. Активизация праворадикальных сил — образование и расширение влияния фашистских партий. Революции, распад империй и образование новых государств как политический результат Первой мировой войны. Международная роль Великой росси</w:t>
      </w:r>
      <w:r w:rsidR="001F1920" w:rsidRPr="00646BF1">
        <w:rPr>
          <w:color w:val="242021"/>
        </w:rPr>
        <w:t>й</w:t>
      </w:r>
      <w:r w:rsidR="001F1920" w:rsidRPr="00646BF1">
        <w:rPr>
          <w:color w:val="242021"/>
        </w:rPr>
        <w:t>ской революции 1917 г. Рев</w:t>
      </w:r>
      <w:r w:rsidR="00616811" w:rsidRPr="00646BF1">
        <w:rPr>
          <w:color w:val="242021"/>
        </w:rPr>
        <w:t xml:space="preserve">олюция в Германии 1918—1919 гг. </w:t>
      </w:r>
      <w:r w:rsidR="001F1920" w:rsidRPr="00646BF1">
        <w:rPr>
          <w:iCs/>
          <w:color w:val="242021"/>
        </w:rPr>
        <w:t>Австрийская революция. Венгерская революция.</w:t>
      </w:r>
      <w:r w:rsidR="00616811" w:rsidRPr="00646BF1">
        <w:rPr>
          <w:iCs/>
          <w:color w:val="242021"/>
        </w:rPr>
        <w:t xml:space="preserve"> </w:t>
      </w:r>
      <w:r w:rsidR="001F1920" w:rsidRPr="00646BF1">
        <w:rPr>
          <w:color w:val="242021"/>
        </w:rPr>
        <w:t>Венгерск</w:t>
      </w:r>
      <w:r w:rsidR="00616811" w:rsidRPr="00646BF1">
        <w:rPr>
          <w:color w:val="242021"/>
        </w:rPr>
        <w:t xml:space="preserve">ая советская республика 1919 г. </w:t>
      </w:r>
      <w:r w:rsidR="001F1920" w:rsidRPr="00646BF1">
        <w:rPr>
          <w:iCs/>
          <w:color w:val="242021"/>
        </w:rPr>
        <w:t>Образование Чехословакии и Югославии</w:t>
      </w:r>
      <w:r w:rsidR="001F1920" w:rsidRPr="00646BF1">
        <w:rPr>
          <w:i/>
          <w:iCs/>
          <w:color w:val="242021"/>
        </w:rPr>
        <w:t>.</w:t>
      </w:r>
      <w:r w:rsidR="00616811" w:rsidRPr="00646BF1">
        <w:rPr>
          <w:i/>
          <w:iCs/>
          <w:color w:val="242021"/>
        </w:rPr>
        <w:t xml:space="preserve"> </w:t>
      </w:r>
      <w:r w:rsidR="001F1920" w:rsidRPr="00646BF1">
        <w:rPr>
          <w:color w:val="242021"/>
        </w:rPr>
        <w:t>Распад Российской империи.</w:t>
      </w:r>
      <w:r w:rsidR="00616811" w:rsidRPr="00646BF1">
        <w:rPr>
          <w:color w:val="242021"/>
        </w:rPr>
        <w:t xml:space="preserve"> </w:t>
      </w:r>
      <w:r w:rsidR="001F1920" w:rsidRPr="00646BF1">
        <w:rPr>
          <w:iCs/>
          <w:color w:val="242021"/>
        </w:rPr>
        <w:t>Антиколониальные выступления в Азии и Северной Африке.</w:t>
      </w:r>
      <w:r w:rsidR="00616811" w:rsidRPr="00646BF1">
        <w:rPr>
          <w:i/>
          <w:iCs/>
          <w:color w:val="242021"/>
        </w:rPr>
        <w:t xml:space="preserve"> </w:t>
      </w:r>
      <w:r w:rsidR="001F1920" w:rsidRPr="00646BF1">
        <w:rPr>
          <w:color w:val="242021"/>
        </w:rPr>
        <w:t>Революция в Турции 1918—1923 гг. и кемализм.</w:t>
      </w:r>
    </w:p>
    <w:p w:rsidR="00616811" w:rsidRPr="00646BF1" w:rsidRDefault="001F1920" w:rsidP="00F67FB8">
      <w:pPr>
        <w:ind w:left="-426" w:right="49" w:firstLine="568"/>
        <w:jc w:val="both"/>
        <w:rPr>
          <w:iCs/>
          <w:color w:val="242021"/>
        </w:rPr>
      </w:pPr>
      <w:r w:rsidRPr="00646BF1">
        <w:rPr>
          <w:b/>
          <w:bCs/>
          <w:color w:val="242021"/>
        </w:rPr>
        <w:t>Тема 5. Версальско-Вашингтонская система. Международные отношения в 1920-е гг.</w:t>
      </w:r>
      <w:r w:rsidR="00616811" w:rsidRPr="00646BF1">
        <w:rPr>
          <w:b/>
          <w:bCs/>
          <w:color w:val="242021"/>
        </w:rPr>
        <w:t xml:space="preserve"> </w:t>
      </w:r>
      <w:r w:rsidRPr="00646BF1">
        <w:rPr>
          <w:color w:val="242021"/>
        </w:rPr>
        <w:t>Парижская мирная конференция 1919 г.: надежды и планы участников.</w:t>
      </w:r>
      <w:r w:rsidR="00616811" w:rsidRPr="00646BF1">
        <w:rPr>
          <w:color w:val="242021"/>
        </w:rPr>
        <w:t xml:space="preserve"> </w:t>
      </w:r>
      <w:r w:rsidRPr="00646BF1">
        <w:rPr>
          <w:iCs/>
          <w:color w:val="242021"/>
        </w:rPr>
        <w:t>Программа «14 пунктов» В. Вильсона как проект послевоенного мирного урегулирования.</w:t>
      </w:r>
      <w:r w:rsidR="00616811" w:rsidRPr="00646BF1">
        <w:rPr>
          <w:iCs/>
          <w:color w:val="242021"/>
        </w:rPr>
        <w:t xml:space="preserve"> </w:t>
      </w:r>
      <w:r w:rsidRPr="00646BF1">
        <w:rPr>
          <w:color w:val="242021"/>
        </w:rPr>
        <w:t>Новая карта Европы по Версальскому мирному договору. Идея Лиги Наций как гаранта сохранения мира. Вашингтонская конференция 1921—1922 гг. Оформление Версальско-Вашингтонской системы послевоенного мира и её противоречия. Новое соотношение сил между великими державами. Неустойчивость новой системы международных отношений. Развитие международных отношений в 1920-е гг. Генуэзская конференция 1922 г. Советско-германское соглашение в Рапалло 1922 г. Начало признания Советской России. Планы Дауэса и Ю</w:t>
      </w:r>
      <w:r w:rsidR="00616811" w:rsidRPr="00646BF1">
        <w:rPr>
          <w:color w:val="242021"/>
        </w:rPr>
        <w:t xml:space="preserve">нга. Эра пацифизма в 1920-е гг. </w:t>
      </w:r>
      <w:r w:rsidRPr="00646BF1">
        <w:rPr>
          <w:iCs/>
          <w:color w:val="242021"/>
        </w:rPr>
        <w:t>Формирование новых военно-политических блоков — Малая Антанта, Балканская и Балтийская Антанты.</w:t>
      </w:r>
      <w:r w:rsidR="00616811" w:rsidRPr="00646BF1">
        <w:rPr>
          <w:iCs/>
          <w:color w:val="242021"/>
        </w:rPr>
        <w:t xml:space="preserve"> </w:t>
      </w:r>
      <w:r w:rsidRPr="00646BF1">
        <w:rPr>
          <w:color w:val="242021"/>
        </w:rPr>
        <w:t>Локарнские дого</w:t>
      </w:r>
      <w:r w:rsidR="00616811" w:rsidRPr="00646BF1">
        <w:rPr>
          <w:color w:val="242021"/>
        </w:rPr>
        <w:t xml:space="preserve">воры 1925 г. </w:t>
      </w:r>
      <w:r w:rsidRPr="00646BF1">
        <w:rPr>
          <w:iCs/>
          <w:color w:val="242021"/>
        </w:rPr>
        <w:t>Пакт Бриана — Келлога 1928 г. об отказе от войны.</w:t>
      </w:r>
    </w:p>
    <w:p w:rsidR="00552079" w:rsidRPr="00646BF1" w:rsidRDefault="00BD4E0D" w:rsidP="00F67FB8">
      <w:pPr>
        <w:ind w:left="-426" w:right="49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 xml:space="preserve">      </w:t>
      </w:r>
      <w:r w:rsidR="001F1920" w:rsidRPr="00646BF1">
        <w:rPr>
          <w:b/>
          <w:bCs/>
          <w:color w:val="242021"/>
        </w:rPr>
        <w:t>Тема 6. Страны Запада в 1920-е гг. США. Великобритания. Франция. Герма</w:t>
      </w:r>
      <w:r w:rsidR="00616811" w:rsidRPr="00646BF1">
        <w:rPr>
          <w:b/>
          <w:bCs/>
          <w:color w:val="242021"/>
        </w:rPr>
        <w:t xml:space="preserve">ния. </w:t>
      </w:r>
      <w:r w:rsidR="001F1920" w:rsidRPr="00646BF1">
        <w:rPr>
          <w:color w:val="242021"/>
        </w:rPr>
        <w:t>Противоречия послевоенной стабилиз</w:t>
      </w:r>
      <w:r w:rsidR="001F1920" w:rsidRPr="00646BF1">
        <w:rPr>
          <w:color w:val="242021"/>
        </w:rPr>
        <w:t>а</w:t>
      </w:r>
      <w:r w:rsidR="001F1920" w:rsidRPr="00646BF1">
        <w:rPr>
          <w:color w:val="242021"/>
        </w:rPr>
        <w:t>ции. Экономический бум (эра «просперити»), торжество консерватизма и охранительная реакция на «красную угрозу» в США. Пер</w:t>
      </w:r>
      <w:r w:rsidR="001F1920" w:rsidRPr="00646BF1">
        <w:rPr>
          <w:color w:val="242021"/>
        </w:rPr>
        <w:t>е</w:t>
      </w:r>
      <w:r w:rsidR="001F1920" w:rsidRPr="00646BF1">
        <w:rPr>
          <w:color w:val="242021"/>
        </w:rPr>
        <w:t>мещение экономического центра капиталистического мира в Соединённые Штаты. Эпоха зрелого индустриального общества.</w:t>
      </w:r>
      <w:r w:rsidR="00616811" w:rsidRPr="00646BF1">
        <w:rPr>
          <w:color w:val="242021"/>
        </w:rPr>
        <w:t xml:space="preserve"> </w:t>
      </w:r>
      <w:r w:rsidR="001F1920" w:rsidRPr="00646BF1">
        <w:rPr>
          <w:iCs/>
          <w:color w:val="242021"/>
        </w:rPr>
        <w:t xml:space="preserve">Кумиры и символы 1920-х гг. </w:t>
      </w:r>
      <w:r w:rsidR="00616811" w:rsidRPr="00646BF1">
        <w:rPr>
          <w:iCs/>
          <w:color w:val="242021"/>
        </w:rPr>
        <w:t xml:space="preserve">Контрасты богатства и бедности. </w:t>
      </w:r>
      <w:r w:rsidR="001F1920" w:rsidRPr="00646BF1">
        <w:rPr>
          <w:color w:val="242021"/>
        </w:rPr>
        <w:t>Политическая нестабильность и трудности послевоенного восстановления в Европе. Коалиционные правительства в Великобритании, участие лейбористской (рабочей) партии в управлении страной.</w:t>
      </w:r>
      <w:r w:rsidR="00616811" w:rsidRPr="00646BF1">
        <w:rPr>
          <w:color w:val="242021"/>
        </w:rPr>
        <w:t xml:space="preserve"> </w:t>
      </w:r>
      <w:r w:rsidR="001F1920" w:rsidRPr="00646BF1">
        <w:rPr>
          <w:iCs/>
          <w:color w:val="242021"/>
        </w:rPr>
        <w:t>Всеобщая забастовка рабочих в Великобритании в 1926 г. «Национальный блок» и «Картель левых» во Франции.</w:t>
      </w:r>
      <w:r w:rsidR="00616811" w:rsidRPr="00646BF1">
        <w:rPr>
          <w:iCs/>
          <w:color w:val="242021"/>
        </w:rPr>
        <w:t xml:space="preserve"> </w:t>
      </w:r>
      <w:r w:rsidR="001F1920" w:rsidRPr="00646BF1">
        <w:rPr>
          <w:color w:val="242021"/>
        </w:rPr>
        <w:t>Кризис Веймарской республики в Германии:</w:t>
      </w:r>
      <w:r w:rsidR="00616811" w:rsidRPr="00646BF1">
        <w:rPr>
          <w:color w:val="242021"/>
        </w:rPr>
        <w:t xml:space="preserve"> </w:t>
      </w:r>
      <w:r w:rsidR="001F1920" w:rsidRPr="00646BF1">
        <w:rPr>
          <w:iCs/>
          <w:color w:val="242021"/>
        </w:rPr>
        <w:t>«Капповский путч» 1920 г., восстание коммунистов в Гамбурге 1923 г.,</w:t>
      </w:r>
      <w:r w:rsidR="00616811" w:rsidRPr="00646BF1">
        <w:rPr>
          <w:iCs/>
          <w:color w:val="242021"/>
        </w:rPr>
        <w:t xml:space="preserve"> </w:t>
      </w:r>
      <w:r w:rsidR="001F1920" w:rsidRPr="00646BF1">
        <w:rPr>
          <w:color w:val="242021"/>
        </w:rPr>
        <w:t>фашистский «Пивной путч» в Мюнхене 1923 г.</w:t>
      </w:r>
    </w:p>
    <w:p w:rsidR="00616811" w:rsidRPr="00646BF1" w:rsidRDefault="001F1920" w:rsidP="00F67FB8">
      <w:pPr>
        <w:ind w:left="-426" w:right="49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Авторитарные режимы в Европе в 1920-е гг. Польша. Испа</w:t>
      </w:r>
      <w:r w:rsidR="00616811" w:rsidRPr="00646BF1">
        <w:rPr>
          <w:b/>
          <w:bCs/>
          <w:color w:val="242021"/>
        </w:rPr>
        <w:t xml:space="preserve">ния. Фашистский режим в Италии. </w:t>
      </w:r>
      <w:r w:rsidRPr="00646BF1">
        <w:rPr>
          <w:color w:val="242021"/>
        </w:rPr>
        <w:t>Материал для самостоятел</w:t>
      </w:r>
      <w:r w:rsidRPr="00646BF1">
        <w:rPr>
          <w:color w:val="242021"/>
        </w:rPr>
        <w:t>ь</w:t>
      </w:r>
      <w:r w:rsidRPr="00646BF1">
        <w:rPr>
          <w:color w:val="242021"/>
        </w:rPr>
        <w:t>ной работы и проектной деятельности. Цели авторитарных режимов. Авторитарный режим Ю. Пилсудского в Польше (режим «сан</w:t>
      </w:r>
      <w:r w:rsidRPr="00646BF1">
        <w:rPr>
          <w:color w:val="242021"/>
        </w:rPr>
        <w:t>а</w:t>
      </w:r>
      <w:r w:rsidRPr="00646BF1">
        <w:rPr>
          <w:color w:val="242021"/>
        </w:rPr>
        <w:t xml:space="preserve">ции») как режим личной власти с чертами военной диктатуры. Авторитарный режим М. </w:t>
      </w:r>
      <w:proofErr w:type="spellStart"/>
      <w:r w:rsidRPr="00646BF1">
        <w:rPr>
          <w:color w:val="242021"/>
        </w:rPr>
        <w:t>Примо</w:t>
      </w:r>
      <w:proofErr w:type="spellEnd"/>
      <w:r w:rsidRPr="00646BF1">
        <w:rPr>
          <w:color w:val="242021"/>
        </w:rPr>
        <w:t xml:space="preserve"> де Риверы в Испании — попытка создания корпоративного государства. Фашистский режим в Италии: от формирования в 1922 г. коалиционного правительства к установлению в 1926 г. тоталитарного фашистского режима на базе корпоративного государства. Идеология и политика итальянского фашизма</w:t>
      </w:r>
      <w:r w:rsidR="00616811" w:rsidRPr="00646BF1">
        <w:rPr>
          <w:color w:val="242021"/>
        </w:rPr>
        <w:t xml:space="preserve"> </w:t>
      </w:r>
    </w:p>
    <w:p w:rsidR="00BD4E0D" w:rsidRPr="00646BF1" w:rsidRDefault="001F1920" w:rsidP="00F67FB8">
      <w:pPr>
        <w:ind w:left="-426" w:right="49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Тема 7. Мировой экономический кризис 1929—1933 гг. Великая депрессия. Пути выхо</w:t>
      </w:r>
      <w:r w:rsidR="00616811" w:rsidRPr="00646BF1">
        <w:rPr>
          <w:b/>
          <w:bCs/>
          <w:color w:val="242021"/>
        </w:rPr>
        <w:t xml:space="preserve">да. </w:t>
      </w:r>
      <w:r w:rsidRPr="00646BF1">
        <w:rPr>
          <w:color w:val="242021"/>
        </w:rPr>
        <w:t>Причины экономического кризис</w:t>
      </w:r>
      <w:r w:rsidR="00616811" w:rsidRPr="00646BF1">
        <w:rPr>
          <w:color w:val="242021"/>
        </w:rPr>
        <w:t xml:space="preserve">а 1929—1933 гг. и его масштабы. </w:t>
      </w:r>
      <w:r w:rsidRPr="00646BF1">
        <w:rPr>
          <w:iCs/>
          <w:color w:val="242021"/>
        </w:rPr>
        <w:t>Человек и общество в условиях Великой депрессии. </w:t>
      </w:r>
      <w:r w:rsidRPr="00646BF1">
        <w:rPr>
          <w:color w:val="242021"/>
        </w:rPr>
        <w:t>Социально-политические последствия мирового экономического кризи</w:t>
      </w:r>
      <w:r w:rsidR="00616811" w:rsidRPr="00646BF1">
        <w:rPr>
          <w:color w:val="242021"/>
        </w:rPr>
        <w:t xml:space="preserve">са. </w:t>
      </w:r>
      <w:r w:rsidRPr="00646BF1">
        <w:rPr>
          <w:iCs/>
          <w:color w:val="242021"/>
        </w:rPr>
        <w:t>Проблема соотношения рынка и государственного регулирования</w:t>
      </w:r>
      <w:r w:rsidRPr="00646BF1">
        <w:rPr>
          <w:i/>
          <w:iCs/>
          <w:color w:val="242021"/>
        </w:rPr>
        <w:t>.</w:t>
      </w:r>
      <w:r w:rsidR="00616811" w:rsidRPr="00646BF1">
        <w:rPr>
          <w:i/>
          <w:iCs/>
          <w:color w:val="242021"/>
        </w:rPr>
        <w:t xml:space="preserve"> </w:t>
      </w:r>
      <w:r w:rsidRPr="00646BF1">
        <w:rPr>
          <w:color w:val="242021"/>
        </w:rPr>
        <w:t>Два альтернативных пути выхода из кризиса и их реализация в странах Европы и США. Либерально - демократическая модель — обеспечение прав граждан, социальные реформы и государственное регулирова</w:t>
      </w:r>
      <w:r w:rsidR="00616811" w:rsidRPr="00646BF1">
        <w:rPr>
          <w:color w:val="242021"/>
        </w:rPr>
        <w:t xml:space="preserve">ние. </w:t>
      </w:r>
      <w:r w:rsidRPr="00646BF1">
        <w:rPr>
          <w:iCs/>
          <w:color w:val="242021"/>
        </w:rPr>
        <w:t>Кейнсианство как идеология и практика государственного регулирования экономики: массовому производству должно соответствовать массовое потребление (спрос).</w:t>
      </w:r>
      <w:r w:rsidR="00616811" w:rsidRPr="00646BF1">
        <w:rPr>
          <w:i/>
          <w:iCs/>
          <w:color w:val="242021"/>
        </w:rPr>
        <w:t xml:space="preserve"> </w:t>
      </w:r>
      <w:r w:rsidRPr="00646BF1">
        <w:rPr>
          <w:color w:val="242021"/>
        </w:rPr>
        <w:t>Тоталитарные и авторитарные режимы — свёртыв</w:t>
      </w:r>
      <w:r w:rsidRPr="00646BF1">
        <w:rPr>
          <w:color w:val="242021"/>
        </w:rPr>
        <w:t>а</w:t>
      </w:r>
      <w:r w:rsidRPr="00646BF1">
        <w:rPr>
          <w:color w:val="242021"/>
        </w:rPr>
        <w:lastRenderedPageBreak/>
        <w:t>ние демократии, государственный контроль, использование насилия и внешняя экспансия. Типы политических режимов, главные черты и особенности. Причины наступления тоталитаризма и авторитаризма в 1920—1930-е гг.</w:t>
      </w:r>
    </w:p>
    <w:p w:rsidR="001F1920" w:rsidRPr="00646BF1" w:rsidRDefault="001F1920" w:rsidP="00F67FB8">
      <w:pPr>
        <w:ind w:left="-426" w:right="49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>Тема 8. Страны Запада в 1930-е гг. США: «Новый курс» Ф. Д. Рузвельта. Великобритания</w:t>
      </w:r>
      <w:r w:rsidR="00616811" w:rsidRPr="00646BF1">
        <w:rPr>
          <w:b/>
          <w:bCs/>
          <w:color w:val="242021"/>
        </w:rPr>
        <w:t>: «национальное правител</w:t>
      </w:r>
      <w:r w:rsidR="00616811" w:rsidRPr="00646BF1">
        <w:rPr>
          <w:b/>
          <w:bCs/>
          <w:color w:val="242021"/>
        </w:rPr>
        <w:t>ь</w:t>
      </w:r>
      <w:r w:rsidR="00616811" w:rsidRPr="00646BF1">
        <w:rPr>
          <w:b/>
          <w:bCs/>
          <w:color w:val="242021"/>
        </w:rPr>
        <w:t xml:space="preserve">ство». </w:t>
      </w:r>
      <w:r w:rsidRPr="00646BF1">
        <w:rPr>
          <w:color w:val="242021"/>
        </w:rPr>
        <w:t>Основные экономические и социальные реформы «Нового курса» Ф. Д. Рузвельта: закон о восстановлении промышленности, закон о регулировании сельского хозяйства, закон Вагнера о трудовых отношениях, закон о социальном страховании и др. Начало социально ориентированного этапа развития современного капиталистического государства как главный ис</w:t>
      </w:r>
      <w:r w:rsidR="00616811" w:rsidRPr="00646BF1">
        <w:rPr>
          <w:color w:val="242021"/>
        </w:rPr>
        <w:t xml:space="preserve">торический итог «Нового курса». </w:t>
      </w:r>
      <w:r w:rsidRPr="00646BF1">
        <w:rPr>
          <w:iCs/>
          <w:color w:val="242021"/>
        </w:rPr>
        <w:t>Реакция американского общества на «Новый курс» и отношение</w:t>
      </w:r>
      <w:r w:rsidR="00BD4E0D" w:rsidRPr="00646BF1">
        <w:rPr>
          <w:iCs/>
          <w:color w:val="242021"/>
        </w:rPr>
        <w:t xml:space="preserve"> </w:t>
      </w:r>
      <w:r w:rsidRPr="00646BF1">
        <w:rPr>
          <w:iCs/>
          <w:color w:val="242021"/>
        </w:rPr>
        <w:t>к Ф. Д. Рузвельту как к государственному деятелю. Внешняя политика США в 1930-е гг.</w:t>
      </w:r>
      <w:r w:rsidR="00616811" w:rsidRPr="00646BF1">
        <w:rPr>
          <w:iCs/>
          <w:color w:val="242021"/>
        </w:rPr>
        <w:t xml:space="preserve"> </w:t>
      </w:r>
      <w:r w:rsidRPr="00646BF1">
        <w:rPr>
          <w:color w:val="242021"/>
        </w:rPr>
        <w:t>Особенности экономического кризиса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1929—1933 гг. в Великобрита</w:t>
      </w:r>
      <w:r w:rsidR="00616811" w:rsidRPr="00646BF1">
        <w:rPr>
          <w:color w:val="242021"/>
        </w:rPr>
        <w:t xml:space="preserve">нии. </w:t>
      </w:r>
      <w:r w:rsidRPr="00646BF1">
        <w:rPr>
          <w:iCs/>
          <w:color w:val="242021"/>
        </w:rPr>
        <w:t>Политика социального маневр</w:t>
      </w:r>
      <w:r w:rsidRPr="00646BF1">
        <w:rPr>
          <w:iCs/>
          <w:color w:val="242021"/>
        </w:rPr>
        <w:t>и</w:t>
      </w:r>
      <w:r w:rsidRPr="00646BF1">
        <w:rPr>
          <w:iCs/>
          <w:color w:val="242021"/>
        </w:rPr>
        <w:t>рования,</w:t>
      </w:r>
      <w:r w:rsidR="00616811" w:rsidRPr="00646BF1">
        <w:rPr>
          <w:iCs/>
          <w:color w:val="242021"/>
        </w:rPr>
        <w:t xml:space="preserve"> </w:t>
      </w:r>
      <w:r w:rsidRPr="00646BF1">
        <w:rPr>
          <w:iCs/>
          <w:color w:val="242021"/>
        </w:rPr>
        <w:t>формирования коалиционных правительств и поиска национального согласия в Великобритании в 1930-е гг.</w:t>
      </w:r>
    </w:p>
    <w:p w:rsidR="00BD4E0D" w:rsidRPr="00646BF1" w:rsidRDefault="001F1920" w:rsidP="00F67FB8">
      <w:pPr>
        <w:ind w:left="-426" w:right="49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Тема 9. Нарастание агрессии в мире. Установление нацистской диктатуры в Германии.</w:t>
      </w:r>
      <w:r w:rsidR="00616811" w:rsidRPr="00646BF1">
        <w:rPr>
          <w:b/>
          <w:bCs/>
          <w:color w:val="242021"/>
        </w:rPr>
        <w:t xml:space="preserve"> </w:t>
      </w:r>
      <w:r w:rsidRPr="00646BF1">
        <w:rPr>
          <w:color w:val="242021"/>
        </w:rPr>
        <w:t>Кризис Веймарской республики в Германии. Политическая нестабильность и обострение социальных проблем в условиях мирового экономического кризиса. Нацистская партия на пути к власти. Идеология национал-социализма: предпосылки формирования, основные идеи, пропаганда. Условия утве</w:t>
      </w:r>
      <w:r w:rsidRPr="00646BF1">
        <w:rPr>
          <w:color w:val="242021"/>
        </w:rPr>
        <w:t>р</w:t>
      </w:r>
      <w:r w:rsidRPr="00646BF1">
        <w:rPr>
          <w:color w:val="242021"/>
        </w:rPr>
        <w:t>ждения тоталитарной диктатуры в Германии. Этапы установления фашистского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режима (1933—1939). Поджог Рейхстага и принятие чрезвычайного законодательства. Роспуск партий, профсоюзов, закон о единстве партии и государства 1933 г. «Ночь длинных ножей». «Хрустальная ночь». Нюренбергские законы. Роль нацистской партии и фашистского корпоративного государства в экономической, общественно-политической и культурной жизни страны. Милитаризация и подготовка к войне. Особенности германского фашизма как террористической тоталитарной нацистской диктатуры</w:t>
      </w:r>
      <w:r w:rsidR="00616811" w:rsidRPr="00646BF1">
        <w:rPr>
          <w:i/>
          <w:color w:val="242021"/>
        </w:rPr>
        <w:t xml:space="preserve">. </w:t>
      </w:r>
      <w:r w:rsidRPr="00646BF1">
        <w:rPr>
          <w:iCs/>
          <w:color w:val="242021"/>
        </w:rPr>
        <w:t>Немецкое общество в эпоху Третьего рейха</w:t>
      </w:r>
      <w:r w:rsidRPr="00646BF1">
        <w:rPr>
          <w:i/>
          <w:iCs/>
          <w:color w:val="242021"/>
        </w:rPr>
        <w:t>.</w:t>
      </w:r>
      <w:r w:rsidR="00616811" w:rsidRPr="00646BF1">
        <w:rPr>
          <w:i/>
          <w:iCs/>
          <w:color w:val="242021"/>
        </w:rPr>
        <w:t xml:space="preserve"> </w:t>
      </w:r>
      <w:r w:rsidRPr="00646BF1">
        <w:rPr>
          <w:color w:val="242021"/>
        </w:rPr>
        <w:t>Внешняя политика Германии в 1930-е гг.</w:t>
      </w:r>
    </w:p>
    <w:p w:rsidR="00462448" w:rsidRPr="00646BF1" w:rsidRDefault="001F1920" w:rsidP="00F67FB8">
      <w:pPr>
        <w:ind w:left="-426" w:right="49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>Тема 10. Борьба с фашизмом. «Народный фронт» во Франции и Испании. Гражданская война в Испании. Австрия: от д</w:t>
      </w:r>
      <w:r w:rsidRPr="00646BF1">
        <w:rPr>
          <w:b/>
          <w:bCs/>
          <w:color w:val="242021"/>
        </w:rPr>
        <w:t>е</w:t>
      </w:r>
      <w:r w:rsidRPr="00646BF1">
        <w:rPr>
          <w:b/>
          <w:bCs/>
          <w:color w:val="242021"/>
        </w:rPr>
        <w:t>м</w:t>
      </w:r>
      <w:r w:rsidR="00462448" w:rsidRPr="00646BF1">
        <w:rPr>
          <w:b/>
          <w:bCs/>
          <w:color w:val="242021"/>
        </w:rPr>
        <w:t xml:space="preserve">ократии к авторитарному режиму. </w:t>
      </w:r>
    </w:p>
    <w:p w:rsidR="001F1920" w:rsidRPr="00646BF1" w:rsidRDefault="001F1920" w:rsidP="00F67FB8">
      <w:pPr>
        <w:ind w:left="-426" w:right="49" w:firstLine="568"/>
        <w:jc w:val="both"/>
        <w:rPr>
          <w:iCs/>
          <w:color w:val="242021"/>
        </w:rPr>
      </w:pPr>
      <w:r w:rsidRPr="00646BF1">
        <w:rPr>
          <w:color w:val="242021"/>
        </w:rPr>
        <w:t>Политическая неустойчивость во Франции в годы ми</w:t>
      </w:r>
      <w:r w:rsidR="00A27F08" w:rsidRPr="00646BF1">
        <w:rPr>
          <w:color w:val="242021"/>
        </w:rPr>
        <w:t>рового экономического кризиса в</w:t>
      </w:r>
      <w:r w:rsidRPr="00646BF1">
        <w:rPr>
          <w:color w:val="242021"/>
        </w:rPr>
        <w:t>начале 1930-х гг. Фашистский путч 1934 г. Формирование единого антифашистского фронта. VII Конгресс Коминтерна о Едином фронте в борьбе с фашизмом. Победа на выб</w:t>
      </w:r>
      <w:r w:rsidRPr="00646BF1">
        <w:rPr>
          <w:color w:val="242021"/>
        </w:rPr>
        <w:t>о</w:t>
      </w:r>
      <w:r w:rsidRPr="00646BF1">
        <w:rPr>
          <w:color w:val="242021"/>
        </w:rPr>
        <w:t xml:space="preserve">рах коалиции «Народного фронта» (социалистов, коммунистов, либералов) во Франции в 1936 г. Политика «Народного фронта» в 1936—1939 гг.: запрет военизированных фашистских организаций и прогрессивное социальное законодательство. Снятие угрозы фашизма и обеспечение социальной стабильности. Революция 1931 г. в Испании и свержение монархии. Раскол в испанском обществе: левый и правый лагерь. Непримиримые противоречия среди левых сил. Победа «Народного фронта» в Испании в 1936 г. Мятеж Франко и начало Гражданской войны (1936—1939). Поддержка мятежников фашистской </w:t>
      </w:r>
      <w:r w:rsidR="00462448" w:rsidRPr="00646BF1">
        <w:rPr>
          <w:color w:val="242021"/>
        </w:rPr>
        <w:t xml:space="preserve">Италией и нацистской Германией. </w:t>
      </w:r>
      <w:r w:rsidRPr="00646BF1">
        <w:rPr>
          <w:iCs/>
          <w:color w:val="242021"/>
        </w:rPr>
        <w:t>Социал</w:t>
      </w:r>
      <w:r w:rsidRPr="00646BF1">
        <w:rPr>
          <w:iCs/>
          <w:color w:val="242021"/>
        </w:rPr>
        <w:t>ь</w:t>
      </w:r>
      <w:r w:rsidRPr="00646BF1">
        <w:rPr>
          <w:iCs/>
          <w:color w:val="242021"/>
        </w:rPr>
        <w:t>ные преобразования в Испа</w:t>
      </w:r>
      <w:r w:rsidR="00462448" w:rsidRPr="00646BF1">
        <w:rPr>
          <w:iCs/>
          <w:color w:val="242021"/>
        </w:rPr>
        <w:t xml:space="preserve">нии. </w:t>
      </w:r>
      <w:r w:rsidRPr="00646BF1">
        <w:rPr>
          <w:color w:val="242021"/>
        </w:rPr>
        <w:t>Политика «невмешательства» западных держав. Испанская республика и советский опыт. Интернаци</w:t>
      </w:r>
      <w:r w:rsidRPr="00646BF1">
        <w:rPr>
          <w:color w:val="242021"/>
        </w:rPr>
        <w:t>о</w:t>
      </w:r>
      <w:r w:rsidRPr="00646BF1">
        <w:rPr>
          <w:color w:val="242021"/>
        </w:rPr>
        <w:t>нальные бригады добровол</w:t>
      </w:r>
      <w:r w:rsidR="00462448" w:rsidRPr="00646BF1">
        <w:rPr>
          <w:color w:val="242021"/>
        </w:rPr>
        <w:t xml:space="preserve">ьцев. Советская помощь Испании. </w:t>
      </w:r>
      <w:r w:rsidRPr="00646BF1">
        <w:rPr>
          <w:iCs/>
          <w:color w:val="242021"/>
        </w:rPr>
        <w:t>Оборона Мадрида. Сражения при Гвадалахаре и на Эбро.</w:t>
      </w:r>
      <w:r w:rsidR="00462448" w:rsidRPr="00646BF1">
        <w:rPr>
          <w:iCs/>
          <w:color w:val="242021"/>
        </w:rPr>
        <w:t xml:space="preserve"> </w:t>
      </w:r>
      <w:r w:rsidR="00462448" w:rsidRPr="00646BF1">
        <w:rPr>
          <w:color w:val="242021"/>
        </w:rPr>
        <w:t xml:space="preserve">Поражение Испанской республики. </w:t>
      </w:r>
      <w:r w:rsidRPr="00646BF1">
        <w:rPr>
          <w:iCs/>
          <w:color w:val="242021"/>
        </w:rPr>
        <w:t xml:space="preserve">Франкизм. Установление авторитарного режима Э. </w:t>
      </w:r>
      <w:proofErr w:type="spellStart"/>
      <w:r w:rsidRPr="00646BF1">
        <w:rPr>
          <w:iCs/>
          <w:color w:val="242021"/>
        </w:rPr>
        <w:t>Дольфуса</w:t>
      </w:r>
      <w:proofErr w:type="spellEnd"/>
      <w:r w:rsidRPr="00646BF1">
        <w:rPr>
          <w:iCs/>
          <w:color w:val="242021"/>
        </w:rPr>
        <w:t xml:space="preserve"> в Австрии в 1934 г. </w:t>
      </w:r>
      <w:proofErr w:type="gramStart"/>
      <w:r w:rsidRPr="00646BF1">
        <w:rPr>
          <w:iCs/>
          <w:color w:val="242021"/>
        </w:rPr>
        <w:t>Австро</w:t>
      </w:r>
      <w:r w:rsidR="00A27F08" w:rsidRPr="00646BF1">
        <w:rPr>
          <w:iCs/>
          <w:color w:val="242021"/>
        </w:rPr>
        <w:t>-</w:t>
      </w:r>
      <w:r w:rsidRPr="00646BF1">
        <w:rPr>
          <w:iCs/>
          <w:color w:val="242021"/>
        </w:rPr>
        <w:t>фашизм</w:t>
      </w:r>
      <w:proofErr w:type="gramEnd"/>
      <w:r w:rsidR="00462448" w:rsidRPr="00646BF1">
        <w:rPr>
          <w:iCs/>
          <w:color w:val="242021"/>
        </w:rPr>
        <w:t>.</w:t>
      </w:r>
    </w:p>
    <w:p w:rsidR="00462448" w:rsidRPr="00646BF1" w:rsidRDefault="001F1920" w:rsidP="00F67FB8">
      <w:pPr>
        <w:ind w:left="-426" w:right="49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Тема 11. Международные отношения в 1930-е гг. Политика «умиротворения» агрессора.</w:t>
      </w:r>
      <w:r w:rsidR="00552079" w:rsidRPr="00646BF1">
        <w:rPr>
          <w:b/>
          <w:bCs/>
          <w:color w:val="242021"/>
        </w:rPr>
        <w:t xml:space="preserve"> </w:t>
      </w:r>
      <w:r w:rsidRPr="00646BF1">
        <w:rPr>
          <w:color w:val="242021"/>
        </w:rPr>
        <w:t>Конец эры пацифизма и крах Ве</w:t>
      </w:r>
      <w:r w:rsidRPr="00646BF1">
        <w:rPr>
          <w:color w:val="242021"/>
        </w:rPr>
        <w:t>р</w:t>
      </w:r>
      <w:r w:rsidRPr="00646BF1">
        <w:rPr>
          <w:color w:val="242021"/>
        </w:rPr>
        <w:t>сальско-Вашингтонской системы. Односторонний пересмотр Версальского договора нацистской Германией в 1933—1936 гг. Агресси</w:t>
      </w:r>
      <w:r w:rsidRPr="00646BF1">
        <w:rPr>
          <w:color w:val="242021"/>
        </w:rPr>
        <w:t>в</w:t>
      </w:r>
      <w:r w:rsidRPr="00646BF1">
        <w:rPr>
          <w:color w:val="242021"/>
        </w:rPr>
        <w:t>ные действия Германии, Италии и Японии. Несостоятельность Лиги Наций. Политика «умиротворения» агрессоров со стороны вед</w:t>
      </w:r>
      <w:r w:rsidRPr="00646BF1">
        <w:rPr>
          <w:color w:val="242021"/>
        </w:rPr>
        <w:t>у</w:t>
      </w:r>
      <w:r w:rsidRPr="00646BF1">
        <w:rPr>
          <w:color w:val="242021"/>
        </w:rPr>
        <w:t>щих стран Европы и нейтралитет США. Создание оси Берлин — Рим — Токио (1937). Мюнхенский сговор (1938) и присоединение Судетской области Чехословакии к Германии. Ликвидация независимости Чехословацкого государства. Провал идеи коллективной безопасности в Европе. Англо</w:t>
      </w:r>
      <w:r w:rsidR="00C16708" w:rsidRPr="00646BF1">
        <w:rPr>
          <w:color w:val="242021"/>
        </w:rPr>
        <w:t>-</w:t>
      </w:r>
      <w:r w:rsidRPr="00646BF1">
        <w:rPr>
          <w:color w:val="242021"/>
        </w:rPr>
        <w:t>франко-советские переговоры весной — летом 1939 г. Советско-германские договоры (1939), секретные соглашения к ним и их последствия.</w:t>
      </w:r>
    </w:p>
    <w:p w:rsidR="00462448" w:rsidRPr="00646BF1" w:rsidRDefault="001F1920" w:rsidP="00F67FB8">
      <w:pPr>
        <w:ind w:left="-426" w:right="49" w:firstLine="568"/>
        <w:jc w:val="both"/>
        <w:rPr>
          <w:iCs/>
          <w:color w:val="242021"/>
        </w:rPr>
      </w:pPr>
      <w:r w:rsidRPr="00646BF1">
        <w:rPr>
          <w:b/>
          <w:bCs/>
          <w:color w:val="242021"/>
        </w:rPr>
        <w:t>Тема 12. Во</w:t>
      </w:r>
      <w:r w:rsidR="00462448" w:rsidRPr="00646BF1">
        <w:rPr>
          <w:b/>
          <w:bCs/>
          <w:color w:val="242021"/>
        </w:rPr>
        <w:t xml:space="preserve">сток в первой половине XX в. </w:t>
      </w:r>
      <w:r w:rsidRPr="00646BF1">
        <w:rPr>
          <w:color w:val="242021"/>
        </w:rPr>
        <w:t xml:space="preserve">Положение в странах Востока в первой половине ХХ </w:t>
      </w:r>
      <w:proofErr w:type="gramStart"/>
      <w:r w:rsidRPr="00646BF1">
        <w:rPr>
          <w:color w:val="242021"/>
        </w:rPr>
        <w:t>в</w:t>
      </w:r>
      <w:proofErr w:type="gramEnd"/>
      <w:r w:rsidRPr="00646BF1">
        <w:rPr>
          <w:color w:val="242021"/>
        </w:rPr>
        <w:t xml:space="preserve">. </w:t>
      </w:r>
      <w:proofErr w:type="gramStart"/>
      <w:r w:rsidRPr="00646BF1">
        <w:rPr>
          <w:color w:val="242021"/>
        </w:rPr>
        <w:t>Проблема</w:t>
      </w:r>
      <w:proofErr w:type="gramEnd"/>
      <w:r w:rsidRPr="00646BF1">
        <w:rPr>
          <w:color w:val="242021"/>
        </w:rPr>
        <w:t xml:space="preserve"> модернизации и с</w:t>
      </w:r>
      <w:r w:rsidRPr="00646BF1">
        <w:rPr>
          <w:color w:val="242021"/>
        </w:rPr>
        <w:t>о</w:t>
      </w:r>
      <w:r w:rsidRPr="00646BF1">
        <w:rPr>
          <w:color w:val="242021"/>
        </w:rPr>
        <w:t>хранения традиций.</w:t>
      </w:r>
      <w:r w:rsidR="00462448" w:rsidRPr="00646BF1">
        <w:rPr>
          <w:color w:val="242021"/>
        </w:rPr>
        <w:t xml:space="preserve"> </w:t>
      </w:r>
      <w:r w:rsidRPr="00646BF1">
        <w:rPr>
          <w:iCs/>
          <w:color w:val="242021"/>
        </w:rPr>
        <w:t>Своеобразие японской модернизации. «Японский дух, европейское знание». Курс Японии на внешнюю экспансию (пять войн в течение полуве</w:t>
      </w:r>
      <w:r w:rsidR="00462448" w:rsidRPr="00646BF1">
        <w:rPr>
          <w:iCs/>
          <w:color w:val="242021"/>
        </w:rPr>
        <w:t>ка).</w:t>
      </w:r>
      <w:r w:rsidR="00462448" w:rsidRPr="00646BF1">
        <w:rPr>
          <w:i/>
          <w:iCs/>
          <w:color w:val="242021"/>
        </w:rPr>
        <w:t xml:space="preserve"> </w:t>
      </w:r>
      <w:r w:rsidRPr="00646BF1">
        <w:rPr>
          <w:color w:val="242021"/>
        </w:rPr>
        <w:t xml:space="preserve">Реформы и революции в Китае в первой половине ХХ в. </w:t>
      </w:r>
      <w:proofErr w:type="spellStart"/>
      <w:r w:rsidRPr="00646BF1">
        <w:rPr>
          <w:color w:val="242021"/>
        </w:rPr>
        <w:t>Синьхайская</w:t>
      </w:r>
      <w:proofErr w:type="spellEnd"/>
      <w:r w:rsidRPr="00646BF1">
        <w:rPr>
          <w:color w:val="242021"/>
        </w:rPr>
        <w:t xml:space="preserve"> революция 1911—1912 гг. </w:t>
      </w:r>
      <w:r w:rsidRPr="00646BF1">
        <w:rPr>
          <w:color w:val="242021"/>
        </w:rPr>
        <w:lastRenderedPageBreak/>
        <w:t>Национальная революция 1925—1927 гг. «Северный поход» Чан Кайши и объединение Китая. Реформы Чан Кайши — капиталистич</w:t>
      </w:r>
      <w:r w:rsidRPr="00646BF1">
        <w:rPr>
          <w:color w:val="242021"/>
        </w:rPr>
        <w:t>е</w:t>
      </w:r>
      <w:r w:rsidRPr="00646BF1">
        <w:rPr>
          <w:color w:val="242021"/>
        </w:rPr>
        <w:t>ская модернизация и восстановление роли конфуцианства. Гражданская война Чан Кайши с коммунистами в 1928—1937 гг. Советское движение и причины его поражения («Великий поход» коммунистов). Агрессия</w:t>
      </w:r>
      <w:r w:rsidR="00A27F08" w:rsidRPr="00646BF1">
        <w:rPr>
          <w:color w:val="242021"/>
        </w:rPr>
        <w:t xml:space="preserve"> </w:t>
      </w:r>
      <w:r w:rsidRPr="00646BF1">
        <w:rPr>
          <w:color w:val="242021"/>
        </w:rPr>
        <w:t>Японии в Северном Китае. Япон</w:t>
      </w:r>
      <w:r w:rsidR="00462448" w:rsidRPr="00646BF1">
        <w:rPr>
          <w:color w:val="242021"/>
        </w:rPr>
        <w:t xml:space="preserve">о-китайская война 1937—1945 гг. </w:t>
      </w:r>
      <w:r w:rsidRPr="00646BF1">
        <w:rPr>
          <w:iCs/>
          <w:color w:val="242021"/>
        </w:rPr>
        <w:t>Колониальные порядки и развитие демократического самоуправления в Индии. Индийский национальный конгресс. М. Ганди и его учение. Кампании ненасильственного сопротивления и их роль в ликвидации колониального режима.</w:t>
      </w:r>
    </w:p>
    <w:p w:rsidR="00552079" w:rsidRPr="00646BF1" w:rsidRDefault="00552079" w:rsidP="00F67FB8">
      <w:pPr>
        <w:ind w:left="-426" w:right="49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 xml:space="preserve">Тема 13. </w:t>
      </w:r>
      <w:r w:rsidR="001F1920" w:rsidRPr="00646BF1">
        <w:rPr>
          <w:b/>
          <w:bCs/>
          <w:color w:val="242021"/>
        </w:rPr>
        <w:t xml:space="preserve">Латинская </w:t>
      </w:r>
      <w:r w:rsidR="00462448" w:rsidRPr="00646BF1">
        <w:rPr>
          <w:b/>
          <w:bCs/>
          <w:color w:val="242021"/>
        </w:rPr>
        <w:t xml:space="preserve">Америка в первой половине XX в. </w:t>
      </w:r>
      <w:r w:rsidR="001F1920" w:rsidRPr="00646BF1">
        <w:rPr>
          <w:color w:val="242021"/>
        </w:rPr>
        <w:t>Материал для самостоятельной работы и проектной деятельности. Ос</w:t>
      </w:r>
      <w:r w:rsidR="001F1920" w:rsidRPr="00646BF1">
        <w:rPr>
          <w:color w:val="242021"/>
        </w:rPr>
        <w:t>о</w:t>
      </w:r>
      <w:r w:rsidR="001F1920" w:rsidRPr="00646BF1">
        <w:rPr>
          <w:color w:val="242021"/>
        </w:rPr>
        <w:t xml:space="preserve">бенности развития латиноамериканских стран в первой половине ХХ в. Факторы, способствовавшие и препятствовавшие модернизации в странах Латинской Америки. Мексиканская революция 1910—1917 гг. Реформы Л. </w:t>
      </w:r>
      <w:proofErr w:type="spellStart"/>
      <w:r w:rsidR="001F1920" w:rsidRPr="00646BF1">
        <w:rPr>
          <w:color w:val="242021"/>
        </w:rPr>
        <w:t>Карденаса</w:t>
      </w:r>
      <w:proofErr w:type="spellEnd"/>
      <w:r w:rsidR="001F1920" w:rsidRPr="00646BF1">
        <w:rPr>
          <w:color w:val="242021"/>
        </w:rPr>
        <w:t xml:space="preserve"> 1934—1940 гг.</w:t>
      </w:r>
      <w:r w:rsidR="00A27F08" w:rsidRPr="00646BF1">
        <w:rPr>
          <w:color w:val="242021"/>
        </w:rPr>
        <w:t xml:space="preserve"> </w:t>
      </w:r>
      <w:r w:rsidR="001F1920" w:rsidRPr="00646BF1">
        <w:rPr>
          <w:color w:val="242021"/>
        </w:rPr>
        <w:t>Развитие Мексики в первой половине ХХ в. как пример эволюционной модели модернизации. Кубинская революция (1933—1934) и её итоги. Демократии и диктатуры в истории Латинской Америки.</w:t>
      </w:r>
    </w:p>
    <w:p w:rsidR="001F1920" w:rsidRPr="00646BF1" w:rsidRDefault="00552079" w:rsidP="00F67FB8">
      <w:pPr>
        <w:spacing w:after="100" w:afterAutospacing="1"/>
        <w:ind w:left="-426" w:right="49" w:firstLine="568"/>
        <w:jc w:val="both"/>
      </w:pPr>
      <w:r w:rsidRPr="00646BF1">
        <w:rPr>
          <w:b/>
          <w:bCs/>
          <w:color w:val="242021"/>
        </w:rPr>
        <w:t xml:space="preserve">Тема 14. </w:t>
      </w:r>
      <w:r w:rsidR="001F1920" w:rsidRPr="00646BF1">
        <w:rPr>
          <w:b/>
          <w:bCs/>
          <w:color w:val="242021"/>
        </w:rPr>
        <w:t>Культура и ис</w:t>
      </w:r>
      <w:r w:rsidR="00462448" w:rsidRPr="00646BF1">
        <w:rPr>
          <w:b/>
          <w:bCs/>
          <w:color w:val="242021"/>
        </w:rPr>
        <w:t xml:space="preserve">кусство в первой половине ХХ в. </w:t>
      </w:r>
      <w:r w:rsidR="001F1920" w:rsidRPr="00646BF1">
        <w:rPr>
          <w:color w:val="242021"/>
        </w:rPr>
        <w:t>Материал для самостоятельной работы и проектной деятельности. Р</w:t>
      </w:r>
      <w:r w:rsidR="001F1920" w:rsidRPr="00646BF1">
        <w:rPr>
          <w:color w:val="242021"/>
        </w:rPr>
        <w:t>е</w:t>
      </w:r>
      <w:r w:rsidR="001F1920" w:rsidRPr="00646BF1">
        <w:rPr>
          <w:color w:val="242021"/>
        </w:rPr>
        <w:t>волюция в естествознании и новая картина мироздания вначале ХХ в. Переход от картины мира, где царит окончательная истина, к пониманию мира с точки зрения субъекта. Кризис рационализма, интерес к проблемам бессознательного и иррационального (филос</w:t>
      </w:r>
      <w:r w:rsidR="001F1920" w:rsidRPr="00646BF1">
        <w:rPr>
          <w:color w:val="242021"/>
        </w:rPr>
        <w:t>о</w:t>
      </w:r>
      <w:r w:rsidR="001F1920" w:rsidRPr="00646BF1">
        <w:rPr>
          <w:color w:val="242021"/>
        </w:rPr>
        <w:t>фия жизни, психоанализ). Формирование новой художественной системы периода модернизма (1880—1960-е гг.). Символизм — идейное направление в литературе, поэзии, музыке. Появление стиля модерн, основанного на идеях символизма, в пространственных видах искусства — архитектуре, скульптуре, живописи, театре и т. д. Стремление в рамках стиля модерн реализовать стилевое еди</w:t>
      </w:r>
      <w:r w:rsidR="001F1920" w:rsidRPr="00646BF1">
        <w:rPr>
          <w:color w:val="242021"/>
        </w:rPr>
        <w:t>н</w:t>
      </w:r>
      <w:r w:rsidR="001F1920" w:rsidRPr="00646BF1">
        <w:rPr>
          <w:color w:val="242021"/>
        </w:rPr>
        <w:t>ство, синтез искусств. Появление новых, параллельно с символизмом, направлений в искусстве — импрессионизма, постимпресси</w:t>
      </w:r>
      <w:r w:rsidR="001F1920" w:rsidRPr="00646BF1">
        <w:rPr>
          <w:color w:val="242021"/>
        </w:rPr>
        <w:t>о</w:t>
      </w:r>
      <w:r w:rsidR="001F1920" w:rsidRPr="00646BF1">
        <w:rPr>
          <w:color w:val="242021"/>
        </w:rPr>
        <w:t>низма. Рождение искусства авангарда, провозглашающего полную свободу творческого самовыражения (абстракционизм, экспресси</w:t>
      </w:r>
      <w:r w:rsidR="001F1920" w:rsidRPr="00646BF1">
        <w:rPr>
          <w:color w:val="242021"/>
        </w:rPr>
        <w:t>о</w:t>
      </w:r>
      <w:r w:rsidR="001F1920" w:rsidRPr="00646BF1">
        <w:rPr>
          <w:color w:val="242021"/>
        </w:rPr>
        <w:t>низм, сюрреализм, фовизм и др.). Идеи переустройства мира в конструктивизме. Интернациональный стиль (функционализм) в арх</w:t>
      </w:r>
      <w:r w:rsidR="001F1920" w:rsidRPr="00646BF1">
        <w:rPr>
          <w:color w:val="242021"/>
        </w:rPr>
        <w:t>и</w:t>
      </w:r>
      <w:r w:rsidR="001F1920" w:rsidRPr="00646BF1">
        <w:rPr>
          <w:color w:val="242021"/>
        </w:rPr>
        <w:t>тектуре.</w:t>
      </w:r>
      <w:r w:rsidR="00462448" w:rsidRPr="00646BF1">
        <w:rPr>
          <w:color w:val="000000"/>
        </w:rPr>
        <w:t xml:space="preserve"> </w:t>
      </w:r>
      <w:r w:rsidR="001F1920" w:rsidRPr="00646BF1">
        <w:rPr>
          <w:color w:val="242021"/>
        </w:rPr>
        <w:t xml:space="preserve">Литература критического реализма. Новая драматургия в начале века. Литература «потерянного поколения». Литература авангарда. Антиутопии в литературе. Кинематограф </w:t>
      </w:r>
      <w:proofErr w:type="gramStart"/>
      <w:r w:rsidR="001F1920" w:rsidRPr="00646BF1">
        <w:rPr>
          <w:color w:val="242021"/>
        </w:rPr>
        <w:t>в начале</w:t>
      </w:r>
      <w:proofErr w:type="gramEnd"/>
      <w:r w:rsidR="001F1920" w:rsidRPr="00646BF1">
        <w:rPr>
          <w:color w:val="242021"/>
        </w:rPr>
        <w:t xml:space="preserve"> ХХ в. как новый вид массового искусства. Эмиграция научной и культу</w:t>
      </w:r>
      <w:r w:rsidR="001F1920" w:rsidRPr="00646BF1">
        <w:rPr>
          <w:color w:val="242021"/>
        </w:rPr>
        <w:t>р</w:t>
      </w:r>
      <w:r w:rsidR="001F1920" w:rsidRPr="00646BF1">
        <w:rPr>
          <w:color w:val="242021"/>
        </w:rPr>
        <w:t>ной элиты в 1930-е гг. в результате наступления тоталитаризма. Нью-Йорк — новый художественный центр мира. Наука и искусство в тоталитарном обществе: наука на службе у войны, искусство на службе у пропаганды.</w:t>
      </w:r>
    </w:p>
    <w:p w:rsidR="00BD4E0D" w:rsidRPr="00646BF1" w:rsidRDefault="001F1920" w:rsidP="00F67FB8">
      <w:pPr>
        <w:spacing w:before="100" w:beforeAutospacing="1"/>
        <w:ind w:left="-426" w:right="49" w:firstLine="568"/>
        <w:jc w:val="both"/>
        <w:rPr>
          <w:b/>
          <w:bCs/>
          <w:color w:val="242021"/>
        </w:rPr>
      </w:pPr>
      <w:r w:rsidRPr="00646BF1">
        <w:rPr>
          <w:b/>
          <w:bCs/>
          <w:color w:val="242021"/>
        </w:rPr>
        <w:t>Глава III. Вторая мировая война</w:t>
      </w:r>
    </w:p>
    <w:p w:rsidR="00B965FF" w:rsidRPr="00646BF1" w:rsidRDefault="001F1920" w:rsidP="00F67FB8">
      <w:pPr>
        <w:ind w:left="-426" w:right="49" w:firstLine="568"/>
        <w:jc w:val="both"/>
        <w:rPr>
          <w:iCs/>
          <w:color w:val="242021"/>
        </w:rPr>
      </w:pPr>
      <w:r w:rsidRPr="00646BF1">
        <w:rPr>
          <w:b/>
          <w:bCs/>
          <w:color w:val="242021"/>
        </w:rPr>
        <w:t>Тема 1</w:t>
      </w:r>
      <w:r w:rsidR="00552079" w:rsidRPr="00646BF1">
        <w:rPr>
          <w:b/>
          <w:bCs/>
          <w:color w:val="242021"/>
        </w:rPr>
        <w:t>5—16</w:t>
      </w:r>
      <w:r w:rsidRPr="00646BF1">
        <w:rPr>
          <w:b/>
          <w:bCs/>
          <w:color w:val="242021"/>
        </w:rPr>
        <w:t>. Вторая мировая война. 1939—1945 гг.</w:t>
      </w:r>
      <w:r w:rsidR="00462448" w:rsidRPr="00646BF1">
        <w:rPr>
          <w:b/>
          <w:bCs/>
          <w:color w:val="242021"/>
        </w:rPr>
        <w:t xml:space="preserve"> </w:t>
      </w:r>
      <w:r w:rsidRPr="00646BF1">
        <w:rPr>
          <w:color w:val="242021"/>
        </w:rPr>
        <w:t xml:space="preserve">Причины и характер Второй мировой войны. Периодизация, фронты, участники. Начало войны. Вторжение гитлеровских войск в Польшу. «Странная война» на Западном фронте. Политика СССР на начальном этапе Второй мировой. Захват гитлеровской Германией Дании и Норвегии. Поражение Франции в июне 1940 г. Битва за Британию. Нападение Германии на СССР 22 июня 1941 г. Великая Отечественная война — составная часть Второй мировой войны. Восточный фронт — главный фронт в победе над фашизмом. Провал молниеносной войны на советско-германском фронте. Начало контрнаступления под Москвой в декабре 1941 г. Первое поражение гитлеровской Германии во Второй мировой войне. Коренной перелом в ходе Второй мировой войны. Сталинградская битва. Курская битва. Переход летом 1943 г. стратегической инициативы в войне к Красной Армии. Начало войны на Тихом океане. Нападение Японии на США. </w:t>
      </w:r>
      <w:proofErr w:type="spellStart"/>
      <w:r w:rsidRPr="00646BF1">
        <w:rPr>
          <w:color w:val="242021"/>
        </w:rPr>
        <w:t>Пёрл-Харбор</w:t>
      </w:r>
      <w:proofErr w:type="spellEnd"/>
      <w:r w:rsidRPr="00646BF1">
        <w:rPr>
          <w:color w:val="242021"/>
        </w:rPr>
        <w:t xml:space="preserve"> 1 декабря 1941 г. Захват Японией Юго-Восточной Азии и островов Тихого океана. Бой </w:t>
      </w:r>
      <w:proofErr w:type="gramStart"/>
      <w:r w:rsidRPr="00646BF1">
        <w:rPr>
          <w:color w:val="242021"/>
        </w:rPr>
        <w:t>у</w:t>
      </w:r>
      <w:proofErr w:type="gramEnd"/>
      <w:r w:rsidRPr="00646BF1">
        <w:rPr>
          <w:color w:val="242021"/>
        </w:rPr>
        <w:t xml:space="preserve"> о. </w:t>
      </w:r>
      <w:proofErr w:type="spellStart"/>
      <w:r w:rsidRPr="00646BF1">
        <w:rPr>
          <w:color w:val="242021"/>
        </w:rPr>
        <w:t>Мидуэй</w:t>
      </w:r>
      <w:proofErr w:type="spellEnd"/>
      <w:r w:rsidRPr="00646BF1">
        <w:rPr>
          <w:color w:val="242021"/>
        </w:rPr>
        <w:t xml:space="preserve"> </w:t>
      </w:r>
      <w:proofErr w:type="gramStart"/>
      <w:r w:rsidRPr="00646BF1">
        <w:rPr>
          <w:color w:val="242021"/>
        </w:rPr>
        <w:t>в</w:t>
      </w:r>
      <w:proofErr w:type="gramEnd"/>
      <w:r w:rsidRPr="00646BF1">
        <w:rPr>
          <w:color w:val="242021"/>
        </w:rPr>
        <w:t xml:space="preserve"> июне 1942 г. Перелом в войне на Тихом океане в 1943 г. Военные действия в Северной Африке. Битва при Эль-Аламейне в октябре-ноябре 1942 г. Освобождение от германо-итальянских войск Севе</w:t>
      </w:r>
      <w:r w:rsidRPr="00646BF1">
        <w:rPr>
          <w:color w:val="242021"/>
        </w:rPr>
        <w:t>р</w:t>
      </w:r>
      <w:r w:rsidRPr="00646BF1">
        <w:rPr>
          <w:color w:val="242021"/>
        </w:rPr>
        <w:t>ной Африки летом 1943 г. Высадка англо-американских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войск в Сицилии. Свержение режима Муссолини в сентябре 1943 г. Антиги</w:t>
      </w:r>
      <w:r w:rsidRPr="00646BF1">
        <w:rPr>
          <w:color w:val="242021"/>
        </w:rPr>
        <w:t>т</w:t>
      </w:r>
      <w:r w:rsidRPr="00646BF1">
        <w:rPr>
          <w:color w:val="242021"/>
        </w:rPr>
        <w:t>леровская коалиция. Атлантическая хартия. Ленд-лиз. Тегеранская конференция «Большой тройки» 2 ноября — 1 декабря 1943 г. Вопрос об открытии Второго фронта во Фран</w:t>
      </w:r>
      <w:r w:rsidR="00462448" w:rsidRPr="00646BF1">
        <w:rPr>
          <w:color w:val="242021"/>
        </w:rPr>
        <w:t xml:space="preserve">ции. </w:t>
      </w:r>
      <w:r w:rsidRPr="00646BF1">
        <w:rPr>
          <w:iCs/>
          <w:color w:val="242021"/>
        </w:rPr>
        <w:t>Возвращение Китая в число великих держав. Каирская декларация. Роспуск Коми</w:t>
      </w:r>
      <w:r w:rsidRPr="00646BF1">
        <w:rPr>
          <w:iCs/>
          <w:color w:val="242021"/>
        </w:rPr>
        <w:t>н</w:t>
      </w:r>
      <w:r w:rsidRPr="00646BF1">
        <w:rPr>
          <w:iCs/>
          <w:color w:val="242021"/>
        </w:rPr>
        <w:t>тер</w:t>
      </w:r>
      <w:r w:rsidR="00462448" w:rsidRPr="00646BF1">
        <w:rPr>
          <w:iCs/>
          <w:color w:val="242021"/>
        </w:rPr>
        <w:t xml:space="preserve">на. </w:t>
      </w:r>
      <w:r w:rsidRPr="00646BF1">
        <w:rPr>
          <w:color w:val="242021"/>
        </w:rPr>
        <w:t xml:space="preserve">Нацистский «новый порядок» на оккупированных территориях. Геноцид. Холокост. Концентрационные лагеря. Вывоз населения для принудительных работ. Насильственное переселение. Массовое уничтожение военнопленных и гражданских лиц. Движение </w:t>
      </w:r>
      <w:r w:rsidRPr="00646BF1">
        <w:rPr>
          <w:color w:val="242021"/>
        </w:rPr>
        <w:lastRenderedPageBreak/>
        <w:t>Сопротивления. Освободительные армии в Греции и Югославии. </w:t>
      </w:r>
      <w:r w:rsidRPr="00646BF1">
        <w:rPr>
          <w:iCs/>
          <w:color w:val="242021"/>
        </w:rPr>
        <w:t>Партизанская война в Югославии.</w:t>
      </w:r>
      <w:r w:rsidR="00462448" w:rsidRPr="00646BF1">
        <w:rPr>
          <w:iCs/>
          <w:color w:val="242021"/>
        </w:rPr>
        <w:t xml:space="preserve"> </w:t>
      </w:r>
      <w:r w:rsidRPr="00646BF1">
        <w:rPr>
          <w:color w:val="242021"/>
        </w:rPr>
        <w:t>Завершающий период Второй мировой войны. Фронтальное наступление Красной Армии в 1944 г. Операция «Багратион». Начало освобождения Европы. Открытие Второго фронта во Франции 6 июня 1944 г. Кризис нацистского режима, заговор и покушение</w:t>
      </w:r>
      <w:r w:rsidR="00B965FF" w:rsidRPr="00646BF1">
        <w:t xml:space="preserve"> </w:t>
      </w:r>
      <w:r w:rsidRPr="00646BF1">
        <w:rPr>
          <w:color w:val="242021"/>
        </w:rPr>
        <w:t>на Гитлера 20 июля 1944 г.</w:t>
      </w:r>
      <w:r w:rsidR="00B965FF" w:rsidRPr="00646BF1">
        <w:rPr>
          <w:color w:val="242021"/>
        </w:rPr>
        <w:t xml:space="preserve"> </w:t>
      </w:r>
      <w:r w:rsidRPr="00646BF1">
        <w:rPr>
          <w:iCs/>
          <w:color w:val="242021"/>
        </w:rPr>
        <w:t>Выход из войны бывших союзников Германии — Румынии, Болгарии, Венгрии, Финляндии.</w:t>
      </w:r>
    </w:p>
    <w:p w:rsidR="00B965FF" w:rsidRPr="00646BF1" w:rsidRDefault="001F1920" w:rsidP="00F67FB8">
      <w:pPr>
        <w:ind w:left="-426" w:right="49" w:firstLine="568"/>
        <w:jc w:val="both"/>
        <w:rPr>
          <w:color w:val="242021"/>
        </w:rPr>
      </w:pPr>
      <w:r w:rsidRPr="00646BF1">
        <w:rPr>
          <w:color w:val="242021"/>
        </w:rPr>
        <w:t xml:space="preserve">Провал контрнаступления немецко-фашистских войск в Арденнах в январе 1945 г. </w:t>
      </w:r>
      <w:proofErr w:type="gramStart"/>
      <w:r w:rsidRPr="00646BF1">
        <w:rPr>
          <w:color w:val="242021"/>
        </w:rPr>
        <w:t>Висло-</w:t>
      </w:r>
      <w:proofErr w:type="spellStart"/>
      <w:r w:rsidRPr="00646BF1">
        <w:rPr>
          <w:color w:val="242021"/>
        </w:rPr>
        <w:t>Одерская</w:t>
      </w:r>
      <w:proofErr w:type="spellEnd"/>
      <w:proofErr w:type="gramEnd"/>
      <w:r w:rsidRPr="00646BF1">
        <w:rPr>
          <w:color w:val="242021"/>
        </w:rPr>
        <w:t xml:space="preserve"> операция Красной Армии в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>январе — феврале 1945 г. Освобождение Польши. Крымская (Ялтинская) конференция трёх держав 4—11 февраля 1945 г. Берлинская операция Красной Армии в апреле — мае 1945 г. и взятие Берлина. Безоговорочная капитуляция Германии 8 мая 1945 г. Решающая роль СССР в освобождении Европы. Берлинская (Потсдамская) конференция трёх держав 17 июля — 2 августа 1945 г. Наступление союзников против Японии. Разгром японского флота у о. Лейте в октябре 1944 г. Атомные бомбардировки Хиросимы и Нагасаки 6 и 9 августа 1945 г. Вступление СССР в войну против Японии 8 августа 1945 г. и разгром Квантунской армии. Капитуляция Японии 2 сентября 1945 г. Окончание Второй мировой войны. Жертвы. Потери. Цена Победы для человечества. Решающий вклад СССР в победу.</w:t>
      </w:r>
    </w:p>
    <w:p w:rsidR="001F1920" w:rsidRPr="00646BF1" w:rsidRDefault="001F1920" w:rsidP="00F67FB8">
      <w:pPr>
        <w:ind w:left="-426" w:right="49" w:firstLine="568"/>
        <w:jc w:val="both"/>
        <w:rPr>
          <w:color w:val="242021"/>
        </w:rPr>
      </w:pPr>
      <w:r w:rsidRPr="00646BF1">
        <w:rPr>
          <w:b/>
          <w:bCs/>
          <w:color w:val="242021"/>
        </w:rPr>
        <w:t>Тема 1</w:t>
      </w:r>
      <w:r w:rsidR="00552079" w:rsidRPr="00646BF1">
        <w:rPr>
          <w:b/>
          <w:bCs/>
          <w:color w:val="242021"/>
        </w:rPr>
        <w:t>7</w:t>
      </w:r>
      <w:r w:rsidRPr="00646BF1">
        <w:rPr>
          <w:b/>
          <w:bCs/>
          <w:color w:val="242021"/>
        </w:rPr>
        <w:t>. Итоги Второй мировой войн</w:t>
      </w:r>
      <w:r w:rsidR="00B965FF" w:rsidRPr="00646BF1">
        <w:rPr>
          <w:b/>
          <w:bCs/>
          <w:color w:val="242021"/>
        </w:rPr>
        <w:t xml:space="preserve">ы. Послевоенное урегулирование. </w:t>
      </w:r>
      <w:r w:rsidRPr="00646BF1">
        <w:rPr>
          <w:color w:val="242021"/>
        </w:rPr>
        <w:t>Главный итог Второй мировой войны — разгром нацистской Германии, фашистской Италии и империалистической Японии. Победила Антигитлеровская коалиция государств, объед</w:t>
      </w:r>
      <w:r w:rsidRPr="00646BF1">
        <w:rPr>
          <w:color w:val="242021"/>
        </w:rPr>
        <w:t>и</w:t>
      </w:r>
      <w:r w:rsidRPr="00646BF1">
        <w:rPr>
          <w:color w:val="242021"/>
        </w:rPr>
        <w:t>нившаяся на демократической основе. Решающая роль СССР в Победе над фашизмом. Последствия Второй мировой войны. Введение в практику понятия преступления против человечности. Мирное урегулирование. Оккупация, демилитаризация, денацификация, дем</w:t>
      </w:r>
      <w:r w:rsidRPr="00646BF1">
        <w:rPr>
          <w:color w:val="242021"/>
        </w:rPr>
        <w:t>о</w:t>
      </w:r>
      <w:r w:rsidRPr="00646BF1">
        <w:rPr>
          <w:color w:val="242021"/>
        </w:rPr>
        <w:t>кратизация и декартелизация Герма</w:t>
      </w:r>
      <w:r w:rsidR="00B965FF" w:rsidRPr="00646BF1">
        <w:rPr>
          <w:color w:val="242021"/>
        </w:rPr>
        <w:t xml:space="preserve">нии. </w:t>
      </w:r>
      <w:r w:rsidRPr="00646BF1">
        <w:rPr>
          <w:iCs/>
          <w:color w:val="242021"/>
        </w:rPr>
        <w:t>Договоры с союзниками Германии</w:t>
      </w:r>
      <w:r w:rsidRPr="00646BF1">
        <w:rPr>
          <w:i/>
          <w:iCs/>
          <w:color w:val="242021"/>
        </w:rPr>
        <w:t>.</w:t>
      </w:r>
      <w:r w:rsidR="00B965FF" w:rsidRPr="00646BF1">
        <w:rPr>
          <w:i/>
          <w:iCs/>
          <w:color w:val="242021"/>
        </w:rPr>
        <w:t xml:space="preserve"> </w:t>
      </w:r>
      <w:r w:rsidRPr="00646BF1">
        <w:rPr>
          <w:color w:val="242021"/>
        </w:rPr>
        <w:t>Распад Антигитлеровской коалиции. Сан-Францисская конференция и проблема мирного договора с Японией. Образование</w:t>
      </w:r>
      <w:r w:rsidR="00BD4E0D" w:rsidRPr="00646BF1">
        <w:rPr>
          <w:color w:val="242021"/>
        </w:rPr>
        <w:t xml:space="preserve"> </w:t>
      </w:r>
      <w:r w:rsidRPr="00646BF1">
        <w:rPr>
          <w:color w:val="242021"/>
        </w:rPr>
        <w:t xml:space="preserve">ООН. Нюрнбергский </w:t>
      </w:r>
      <w:proofErr w:type="gramStart"/>
      <w:r w:rsidRPr="00646BF1">
        <w:rPr>
          <w:color w:val="242021"/>
        </w:rPr>
        <w:t>процесс</w:t>
      </w:r>
      <w:proofErr w:type="gramEnd"/>
      <w:r w:rsidRPr="00646BF1">
        <w:rPr>
          <w:color w:val="242021"/>
        </w:rPr>
        <w:t xml:space="preserve"> над г</w:t>
      </w:r>
      <w:r w:rsidR="00B965FF" w:rsidRPr="00646BF1">
        <w:rPr>
          <w:color w:val="242021"/>
        </w:rPr>
        <w:t>лавными военными преступн</w:t>
      </w:r>
      <w:r w:rsidR="00B965FF" w:rsidRPr="00646BF1">
        <w:rPr>
          <w:color w:val="242021"/>
        </w:rPr>
        <w:t>и</w:t>
      </w:r>
      <w:r w:rsidR="00B965FF" w:rsidRPr="00646BF1">
        <w:rPr>
          <w:color w:val="242021"/>
        </w:rPr>
        <w:t xml:space="preserve">ками. </w:t>
      </w:r>
      <w:r w:rsidRPr="00646BF1">
        <w:rPr>
          <w:iCs/>
          <w:color w:val="242021"/>
        </w:rPr>
        <w:t>Суды над коллаборационистами в Евро</w:t>
      </w:r>
      <w:r w:rsidR="00B965FF" w:rsidRPr="00646BF1">
        <w:rPr>
          <w:iCs/>
          <w:color w:val="242021"/>
        </w:rPr>
        <w:t>пе</w:t>
      </w:r>
      <w:r w:rsidR="00B965FF" w:rsidRPr="00646BF1">
        <w:rPr>
          <w:i/>
          <w:iCs/>
          <w:color w:val="242021"/>
        </w:rPr>
        <w:t xml:space="preserve">. </w:t>
      </w:r>
      <w:r w:rsidRPr="00646BF1">
        <w:rPr>
          <w:color w:val="242021"/>
        </w:rPr>
        <w:t xml:space="preserve">Токийский </w:t>
      </w:r>
      <w:proofErr w:type="gramStart"/>
      <w:r w:rsidRPr="00646BF1">
        <w:rPr>
          <w:color w:val="242021"/>
        </w:rPr>
        <w:t>процесс</w:t>
      </w:r>
      <w:proofErr w:type="gramEnd"/>
      <w:r w:rsidRPr="00646BF1">
        <w:rPr>
          <w:color w:val="242021"/>
        </w:rPr>
        <w:t xml:space="preserve"> над главными японскими военными преступниками.</w:t>
      </w:r>
    </w:p>
    <w:p w:rsidR="00CA0E10" w:rsidRPr="00646BF1" w:rsidRDefault="00552079" w:rsidP="00C616EF">
      <w:pPr>
        <w:ind w:left="-426" w:right="49" w:firstLine="284"/>
        <w:jc w:val="both"/>
      </w:pPr>
      <w:r w:rsidRPr="00646BF1">
        <w:t xml:space="preserve">ОБОБЩАЮЩЕЕ ПОВТОРЕНИЕ Общие черты и закономерности развития мира в </w:t>
      </w:r>
      <w:r w:rsidR="00FB2458">
        <w:t xml:space="preserve">1-ой половине </w:t>
      </w:r>
      <w:r w:rsidRPr="00646BF1">
        <w:t xml:space="preserve">XX </w:t>
      </w:r>
      <w:proofErr w:type="gramStart"/>
      <w:r w:rsidRPr="00646BF1">
        <w:t>в</w:t>
      </w:r>
      <w:proofErr w:type="gramEnd"/>
      <w:r w:rsidRPr="00646BF1">
        <w:t>. Взаимозависимость полит</w:t>
      </w:r>
      <w:r w:rsidRPr="00646BF1">
        <w:t>и</w:t>
      </w:r>
      <w:r w:rsidRPr="00646BF1">
        <w:t>ческих и экономических процессов в мире. Мир и война в XX в. Общество, государство и общественно</w:t>
      </w:r>
      <w:r w:rsidR="00A27F08" w:rsidRPr="00646BF1">
        <w:t>-</w:t>
      </w:r>
      <w:r w:rsidRPr="00646BF1">
        <w:t xml:space="preserve">политические системы в XX в. </w:t>
      </w:r>
    </w:p>
    <w:p w:rsidR="00CA0E10" w:rsidRPr="00646BF1" w:rsidRDefault="00CA0E10" w:rsidP="00F67FB8">
      <w:pPr>
        <w:ind w:left="-426" w:right="49" w:firstLine="568"/>
        <w:jc w:val="both"/>
      </w:pPr>
    </w:p>
    <w:p w:rsidR="007311C6" w:rsidRPr="00646BF1" w:rsidRDefault="009070DD" w:rsidP="00F67FB8">
      <w:pPr>
        <w:ind w:left="-426" w:right="49" w:firstLine="568"/>
        <w:jc w:val="both"/>
        <w:rPr>
          <w:b/>
          <w:bCs/>
          <w:color w:val="000000"/>
          <w:lang w:bidi="ru-RU"/>
        </w:rPr>
      </w:pPr>
      <w:r w:rsidRPr="00646BF1">
        <w:rPr>
          <w:b/>
          <w:bCs/>
          <w:color w:val="000000"/>
          <w:lang w:bidi="ru-RU"/>
        </w:rPr>
        <w:t xml:space="preserve">ПЛАНИРУЕМЫЕ РЕЗУЛЬТАТЫ ОСВОЕНИЯ УЧЕБНОГО ПРЕДМЕТА «ИСТОРИЯ» </w:t>
      </w:r>
    </w:p>
    <w:p w:rsidR="009070DD" w:rsidRPr="00646BF1" w:rsidRDefault="009070DD" w:rsidP="00F67FB8">
      <w:pPr>
        <w:pStyle w:val="1"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Личностные результаты</w:t>
      </w:r>
    </w:p>
    <w:p w:rsidR="009070DD" w:rsidRPr="00646BF1" w:rsidRDefault="009070DD" w:rsidP="00F67FB8">
      <w:pPr>
        <w:pStyle w:val="1"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 важнейшим личностным результатам изучения истории в основной школе в соответствии с требованиями ФГОС ООО (2021) относятся следующие убеждения и качества: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646BF1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патриотического воспитания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осознание российской гражданской идентичности в поликультурном и многоконфе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сиональном обществе, проявление интереса к познанию родного языка, истории, культуры Российской Федерации, своего края, нар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дов России; ценностное отношение к достижениям своей Родины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646BF1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гражданского воспитания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исторической традиции и примеров гражданского служения Отечеству; г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</w:t>
      </w:r>
      <w:r w:rsidRPr="00646BF1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духовно-нравственной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понимании </w:t>
      </w:r>
      <w:r w:rsidRPr="00646BF1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ценности научного познания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осмысление значения истории как знания о развитии человека и общества, о соц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646BF1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эстетического воспитания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формировании </w:t>
      </w:r>
      <w:r w:rsidRPr="00646BF1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ценностного отношения к жизни и здоровью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646BF1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трудового воспитания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: понимание на основе </w:t>
      </w:r>
      <w:proofErr w:type="gramStart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знания истории значения трудовой деятельности людей</w:t>
      </w:r>
      <w:proofErr w:type="gramEnd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видуальной траектории образования и жизненных планов;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646BF1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экологического воспитания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646BF1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адаптации к меняющимся условиям социальной и природной среды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представления об изменениях природной и соц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альной среды в истории, об опыте адаптации людей к новым жизненным условиям, о значении совместной деятельности для констру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тивного ответа на природные и социальные вызовы.</w:t>
      </w:r>
    </w:p>
    <w:p w:rsidR="009070DD" w:rsidRPr="00646BF1" w:rsidRDefault="009070DD" w:rsidP="00F67FB8">
      <w:pPr>
        <w:pStyle w:val="1"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Специальные личностные результаты: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способность к осмыслению и дифференциации картины мира, ее временно-пространственной организации;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spacing w:after="280"/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способность к осмыслению социального окружения, своего места в нем, принятию соответствующих возрасту ценностей и социальных ролей.</w:t>
      </w:r>
    </w:p>
    <w:p w:rsidR="009070DD" w:rsidRPr="00646BF1" w:rsidRDefault="009070DD" w:rsidP="00F67FB8">
      <w:pPr>
        <w:pStyle w:val="11"/>
        <w:keepNext/>
        <w:keepLines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2"/>
      <w:proofErr w:type="spellStart"/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результаты.</w:t>
      </w:r>
      <w:bookmarkEnd w:id="2"/>
    </w:p>
    <w:p w:rsidR="009070DD" w:rsidRPr="00646BF1" w:rsidRDefault="009070DD" w:rsidP="00F67FB8">
      <w:pPr>
        <w:pStyle w:val="1"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Метапредметные</w:t>
      </w:r>
      <w:proofErr w:type="spellEnd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результаты изучения истории в основной школе выражаются в следующих качествах и действиях.</w:t>
      </w:r>
    </w:p>
    <w:p w:rsidR="009070DD" w:rsidRPr="00646BF1" w:rsidRDefault="009070DD" w:rsidP="00F67FB8">
      <w:pPr>
        <w:pStyle w:val="1"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универсальных учебных познавательных действий: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логическими действиями: систематизировать и обобщать исторические факты (в форме таблиц, схем); в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ы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являть характерные признаки исторических явлений; раскрывать причинно-следственные связи событий; сравнивать события, ситу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ции, выявляя общие черты и различия; формулировать и обосновывать выводы;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исследовательскими действиями: определять познавательную задачу; намечать путь ее решения и ос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ществлять подбор исторического материала, объекта; систематизировать и анализировать исторические факты, осуществлять реко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работа с информацией: осуществлять анализ учебной и </w:t>
      </w:r>
      <w:proofErr w:type="spellStart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внеучебной</w:t>
      </w:r>
      <w:proofErr w:type="spellEnd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</w:t>
      </w:r>
    </w:p>
    <w:p w:rsidR="009070DD" w:rsidRPr="00646BF1" w:rsidRDefault="009070DD" w:rsidP="00F67FB8">
      <w:pPr>
        <w:pStyle w:val="1"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универсальных учебных коммуникативных действий: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общение: представлять особенности взаимодействия людей в исторических обществах и современном мире; участвовать в о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б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осуществление совместной деятельности: осознавать на основе исторических примеров значение совместной работы как э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ф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фективного средства достижения поставленных целей; планировать и осуществлять совместную работу, коллективные учебные прое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ты по истории, в том числе на региональном материале; определять свое участие в общей работе и координировать свои действия с другими членами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команды; оценивать полученные результаты и свой вклад в общую работу</w:t>
      </w:r>
    </w:p>
    <w:p w:rsidR="009070DD" w:rsidRPr="00646BF1" w:rsidRDefault="009070DD" w:rsidP="00F67FB8">
      <w:pPr>
        <w:pStyle w:val="1"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универсальных учебных регулятивных действий: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самоорганизации своей учебной и общественной работы (выявление проблемы, требующей решения; с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ставление плана действий и определение способа решения);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самоконтроля осуществление самоконтроля, рефлексии и самооценки полученных результатов; спосо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б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ность вносить коррективы в свою работу с учетом установленных ошибок, возникших трудностей</w:t>
      </w:r>
    </w:p>
    <w:p w:rsidR="009070DD" w:rsidRPr="00646BF1" w:rsidRDefault="009070DD" w:rsidP="00F67FB8">
      <w:pPr>
        <w:pStyle w:val="1"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эмоционального интеллекта понимания себя и других: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выявлять на примерах исторических ситуаций роль эмоций в отношениях между людьми;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ставить себя на место другого человека, понимать мотивы действий другого (в исторических ситуациях и окружающей де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й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ствительности);</w:t>
      </w:r>
    </w:p>
    <w:p w:rsidR="009070DD" w:rsidRPr="00646BF1" w:rsidRDefault="009070DD" w:rsidP="00F67FB8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регулировать способ выражения своих эмоций с учетом позиций и мнений других участников общения</w:t>
      </w:r>
    </w:p>
    <w:p w:rsidR="009070DD" w:rsidRPr="00646BF1" w:rsidRDefault="009070DD" w:rsidP="00F67FB8">
      <w:pPr>
        <w:pStyle w:val="1"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Специальные </w:t>
      </w:r>
      <w:proofErr w:type="spellStart"/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646B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результаты: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10"/>
          <w:tab w:val="left" w:pos="2150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12278E" w:rsidRPr="00646BF1" w:rsidRDefault="0012278E" w:rsidP="00902EB8">
      <w:pPr>
        <w:pStyle w:val="1"/>
        <w:numPr>
          <w:ilvl w:val="0"/>
          <w:numId w:val="10"/>
        </w:numPr>
        <w:tabs>
          <w:tab w:val="left" w:pos="284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применять</w:t>
      </w:r>
      <w:r w:rsidR="007311C6"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зрительный, 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осязательный и слуховой способы восприятия материала;</w:t>
      </w:r>
    </w:p>
    <w:p w:rsidR="0012278E" w:rsidRPr="00646BF1" w:rsidRDefault="0012278E" w:rsidP="00902EB8">
      <w:pPr>
        <w:pStyle w:val="1"/>
        <w:numPr>
          <w:ilvl w:val="0"/>
          <w:numId w:val="10"/>
        </w:numPr>
        <w:tabs>
          <w:tab w:val="left" w:pos="284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читать и писать с использованием рельефно-точечной системы Л. Брайля;\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применять</w:t>
      </w:r>
      <w:r w:rsidR="00C6388D"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современные средства коммуникации и </w:t>
      </w:r>
      <w:proofErr w:type="spellStart"/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тифлотехнические</w:t>
      </w:r>
      <w:proofErr w:type="spellEnd"/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средства;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10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осуществлять пространственную и социально-бытовую ориентировку, обладать мобильностью;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10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применять приемы отбора и систематизации материала на определенную тему;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2150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вести самостоятельный поиск информации;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10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аудирования</w:t>
      </w:r>
      <w:proofErr w:type="spellEnd"/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10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принимать участие в речевом общении, соблюдая нормы речевого этикета;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10"/>
          <w:tab w:val="left" w:pos="2150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адекватно использовать жесты, мимику в процессе речевого</w:t>
      </w:r>
      <w:r w:rsidR="00C6388D"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общения;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10"/>
          <w:tab w:val="left" w:pos="2150"/>
          <w:tab w:val="left" w:pos="4608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осуществлять речевой</w:t>
      </w:r>
      <w:r w:rsidR="00C6388D"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самоконтроль в процессе учебной</w:t>
      </w:r>
      <w:r w:rsidR="00C6388D"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деятельности и в повседневной коммуникации;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23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оценивать свою речь с точки зрения ее содержания, языкового оформления;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23"/>
        </w:tabs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находить грамматические и речевые ошибки, недочеты, исправлять их;</w:t>
      </w:r>
    </w:p>
    <w:p w:rsidR="009070DD" w:rsidRPr="00646BF1" w:rsidRDefault="009070DD" w:rsidP="00902EB8">
      <w:pPr>
        <w:pStyle w:val="1"/>
        <w:numPr>
          <w:ilvl w:val="0"/>
          <w:numId w:val="10"/>
        </w:numPr>
        <w:tabs>
          <w:tab w:val="left" w:pos="284"/>
          <w:tab w:val="left" w:pos="1276"/>
          <w:tab w:val="left" w:pos="1423"/>
        </w:tabs>
        <w:spacing w:after="280"/>
        <w:ind w:left="-426" w:right="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9070DD" w:rsidRPr="00646BF1" w:rsidRDefault="009070DD" w:rsidP="00F67FB8">
      <w:pPr>
        <w:pStyle w:val="11"/>
        <w:keepNext/>
        <w:keepLines/>
        <w:tabs>
          <w:tab w:val="left" w:pos="567"/>
          <w:tab w:val="left" w:pos="1276"/>
        </w:tabs>
        <w:ind w:left="-426" w:right="49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" w:name="bookmark24"/>
      <w:r w:rsidRPr="00646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Предметные результаты</w:t>
      </w:r>
      <w:bookmarkEnd w:id="3"/>
    </w:p>
    <w:p w:rsidR="00C6388D" w:rsidRPr="00646BF1" w:rsidRDefault="00C6388D" w:rsidP="00F67FB8">
      <w:pPr>
        <w:pStyle w:val="1"/>
        <w:numPr>
          <w:ilvl w:val="0"/>
          <w:numId w:val="31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Знание хронологии, работа с хронологией:</w:t>
      </w:r>
    </w:p>
    <w:p w:rsidR="00C6388D" w:rsidRPr="00646BF1" w:rsidRDefault="00C6388D" w:rsidP="00F67FB8">
      <w:pPr>
        <w:pStyle w:val="1"/>
        <w:numPr>
          <w:ilvl w:val="0"/>
          <w:numId w:val="13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называть даты (хронологические границы) важнейших событий и процессов отечественной и всеобщей истории первой пол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вины XX в; выделять этапы (периоды) в развитии ключевых событий и процессов;</w:t>
      </w:r>
    </w:p>
    <w:p w:rsidR="00C6388D" w:rsidRPr="00646BF1" w:rsidRDefault="00C6388D" w:rsidP="00F67FB8">
      <w:pPr>
        <w:pStyle w:val="1"/>
        <w:numPr>
          <w:ilvl w:val="0"/>
          <w:numId w:val="13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определять последовательность событий отечественной и всеобщей истории первой половины XX </w:t>
      </w:r>
      <w:proofErr w:type="gramStart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proofErr w:type="gramEnd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на основе анализа причи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но-следственных связей.</w:t>
      </w:r>
    </w:p>
    <w:p w:rsidR="00C6388D" w:rsidRPr="00646BF1" w:rsidRDefault="00C6388D" w:rsidP="00F67FB8">
      <w:pPr>
        <w:pStyle w:val="1"/>
        <w:numPr>
          <w:ilvl w:val="0"/>
          <w:numId w:val="12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Знание исторических фактов, работа с фактами:</w:t>
      </w:r>
    </w:p>
    <w:p w:rsidR="00C6388D" w:rsidRPr="00646BF1" w:rsidRDefault="00C6388D" w:rsidP="00F67FB8">
      <w:pPr>
        <w:pStyle w:val="1"/>
        <w:numPr>
          <w:ilvl w:val="0"/>
          <w:numId w:val="14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характеризовать место, обстоятельства, участников, результаты важнейших событий отечественной и всеобщей истории пе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вой половины XX </w:t>
      </w:r>
      <w:proofErr w:type="gramStart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proofErr w:type="gramEnd"/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;</w:t>
      </w:r>
    </w:p>
    <w:p w:rsidR="00C6388D" w:rsidRPr="00646BF1" w:rsidRDefault="00C6388D" w:rsidP="00F67FB8">
      <w:pPr>
        <w:pStyle w:val="1"/>
        <w:numPr>
          <w:ilvl w:val="0"/>
          <w:numId w:val="14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группировать, систематизировать факты по самостоятельно определяемому признаку (хронологии, принадлежности к истор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ческим процессам, типологическим основаниям и др.);</w:t>
      </w:r>
    </w:p>
    <w:p w:rsidR="00C6388D" w:rsidRPr="00646BF1" w:rsidRDefault="00C6388D" w:rsidP="00F67FB8">
      <w:pPr>
        <w:pStyle w:val="1"/>
        <w:numPr>
          <w:ilvl w:val="0"/>
          <w:numId w:val="12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Работа с исторической картой:</w:t>
      </w:r>
    </w:p>
    <w:p w:rsidR="00C6388D" w:rsidRPr="00646BF1" w:rsidRDefault="00C6388D" w:rsidP="00F67FB8">
      <w:pPr>
        <w:pStyle w:val="1"/>
        <w:numPr>
          <w:ilvl w:val="0"/>
          <w:numId w:val="15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выявлять и показывать на карте изменения, произошедшие в результате значительных социально-экономических и политич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ских событий и процессов отечественной и всеобщей истории </w:t>
      </w:r>
      <w:r w:rsid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1-ой пол. 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XX в;</w:t>
      </w:r>
    </w:p>
    <w:p w:rsidR="00C6388D" w:rsidRPr="00646BF1" w:rsidRDefault="00C6388D" w:rsidP="00F67FB8">
      <w:pPr>
        <w:pStyle w:val="1"/>
        <w:numPr>
          <w:ilvl w:val="0"/>
          <w:numId w:val="15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C6388D" w:rsidRPr="00646BF1" w:rsidRDefault="00C6388D" w:rsidP="00F67FB8">
      <w:pPr>
        <w:pStyle w:val="1"/>
        <w:numPr>
          <w:ilvl w:val="0"/>
          <w:numId w:val="12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Работа с историческими источниками:</w:t>
      </w:r>
    </w:p>
    <w:p w:rsidR="00C6388D" w:rsidRPr="00646BF1" w:rsidRDefault="00C6388D" w:rsidP="00F67FB8">
      <w:pPr>
        <w:pStyle w:val="1"/>
        <w:numPr>
          <w:ilvl w:val="0"/>
          <w:numId w:val="16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C6388D" w:rsidRPr="00646BF1" w:rsidRDefault="00C6388D" w:rsidP="00F67FB8">
      <w:pPr>
        <w:pStyle w:val="1"/>
        <w:numPr>
          <w:ilvl w:val="0"/>
          <w:numId w:val="16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определять тип и вид источника (письменного, визуального); выявлять принадлежность источника определенному лицу, соц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альной группе, общественному течению и др.;</w:t>
      </w:r>
    </w:p>
    <w:p w:rsidR="00C6388D" w:rsidRPr="00646BF1" w:rsidRDefault="00C6388D" w:rsidP="00F67FB8">
      <w:pPr>
        <w:pStyle w:val="1"/>
        <w:numPr>
          <w:ilvl w:val="0"/>
          <w:numId w:val="12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Историческое описание (реконструкция):</w:t>
      </w:r>
    </w:p>
    <w:p w:rsidR="00C6388D" w:rsidRPr="00902EB8" w:rsidRDefault="00C6388D" w:rsidP="00F67FB8">
      <w:pPr>
        <w:pStyle w:val="1"/>
        <w:numPr>
          <w:ilvl w:val="0"/>
          <w:numId w:val="17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представлять развернутый рассказ о ключевых событиях</w:t>
      </w:r>
      <w:r w:rsidR="00902EB8" w:rsidRP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P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отечественной и всеобщей истории </w:t>
      </w:r>
      <w:r w:rsid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1-ой пол. XX в</w:t>
      </w:r>
      <w:r w:rsidRP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. с использованием визуальных материалов (устно, письменно в форме короткого эссе, презентации);</w:t>
      </w:r>
    </w:p>
    <w:p w:rsidR="00C6388D" w:rsidRPr="00646BF1" w:rsidRDefault="00C6388D" w:rsidP="00F67FB8">
      <w:pPr>
        <w:pStyle w:val="1"/>
        <w:numPr>
          <w:ilvl w:val="0"/>
          <w:numId w:val="17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составлять развернутую характеристику исторических личностей первой половины XX в. с описанием и оценкой их деятельн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сти (сообщение, презентация, эссе);</w:t>
      </w:r>
    </w:p>
    <w:p w:rsidR="00C6388D" w:rsidRPr="00646BF1" w:rsidRDefault="00C6388D" w:rsidP="00F67FB8">
      <w:pPr>
        <w:pStyle w:val="1"/>
        <w:numPr>
          <w:ilvl w:val="0"/>
          <w:numId w:val="12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Анализ, объяснение исторических событий, явлений:</w:t>
      </w:r>
    </w:p>
    <w:p w:rsidR="00902EB8" w:rsidRPr="00902EB8" w:rsidRDefault="00C6388D" w:rsidP="00F67FB8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раскрывать существенные черты: </w:t>
      </w:r>
    </w:p>
    <w:p w:rsidR="00902EB8" w:rsidRDefault="00C6388D" w:rsidP="00902EB8">
      <w:pPr>
        <w:pStyle w:val="1"/>
        <w:tabs>
          <w:tab w:val="left" w:pos="426"/>
          <w:tab w:val="left" w:pos="567"/>
        </w:tabs>
        <w:ind w:left="142" w:right="49" w:firstLine="0"/>
        <w:jc w:val="both"/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а) экономического, социального и политического развития России и других стран в</w:t>
      </w:r>
      <w:r w:rsid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1-ой пол. XX в</w:t>
      </w:r>
      <w:r w:rsidR="00902EB8" w:rsidRP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.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; </w:t>
      </w:r>
    </w:p>
    <w:p w:rsidR="00902EB8" w:rsidRDefault="00C6388D" w:rsidP="00902EB8">
      <w:pPr>
        <w:pStyle w:val="1"/>
        <w:tabs>
          <w:tab w:val="left" w:pos="426"/>
          <w:tab w:val="left" w:pos="567"/>
        </w:tabs>
        <w:ind w:left="142" w:right="49" w:firstLine="0"/>
        <w:jc w:val="both"/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б) процессов модернизации в мире и России; </w:t>
      </w:r>
    </w:p>
    <w:p w:rsidR="00902EB8" w:rsidRDefault="00C6388D" w:rsidP="00902EB8">
      <w:pPr>
        <w:pStyle w:val="1"/>
        <w:tabs>
          <w:tab w:val="left" w:pos="426"/>
          <w:tab w:val="left" w:pos="567"/>
        </w:tabs>
        <w:ind w:left="142" w:right="49" w:firstLine="0"/>
        <w:jc w:val="both"/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в) масштабных социальных движений и революций в рассматриваемый период; </w:t>
      </w:r>
    </w:p>
    <w:p w:rsidR="00C6388D" w:rsidRPr="00646BF1" w:rsidRDefault="00C6388D" w:rsidP="00902EB8">
      <w:pPr>
        <w:pStyle w:val="1"/>
        <w:tabs>
          <w:tab w:val="left" w:pos="426"/>
          <w:tab w:val="left" w:pos="567"/>
        </w:tabs>
        <w:ind w:left="142" w:right="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г) международных отношений рассматриваемого периода и участия в них России;</w:t>
      </w:r>
    </w:p>
    <w:p w:rsidR="00C6388D" w:rsidRPr="00646BF1" w:rsidRDefault="00C6388D" w:rsidP="00F67FB8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объяснять смысл ключевых понятий, относящихся к данной эпохе отечественной и всеобщей истории; соотносить общие пон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я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тия и факты;</w:t>
      </w:r>
    </w:p>
    <w:p w:rsidR="00902EB8" w:rsidRPr="00902EB8" w:rsidRDefault="00C6388D" w:rsidP="00F67FB8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объяснять причины и следствия важнейших событий отечественной и всеобщей истории первой половины XX в.: </w:t>
      </w:r>
    </w:p>
    <w:p w:rsidR="00902EB8" w:rsidRPr="00902EB8" w:rsidRDefault="00C6388D" w:rsidP="00F67FB8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а) выявлять в историческом тексте суждения о причинах и следствиях событий; </w:t>
      </w:r>
    </w:p>
    <w:p w:rsidR="00902EB8" w:rsidRPr="00902EB8" w:rsidRDefault="00C6388D" w:rsidP="00F67FB8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б) систематизировать объяснение причин и следствий событий, представленное в нескольких текстах; </w:t>
      </w:r>
    </w:p>
    <w:p w:rsidR="00C6388D" w:rsidRPr="00646BF1" w:rsidRDefault="00C6388D" w:rsidP="00F67FB8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в) определять и объяснять свое отношение к существующим трактовкам причин и следствий исторических событий;</w:t>
      </w:r>
    </w:p>
    <w:p w:rsidR="00C6388D" w:rsidRPr="00646BF1" w:rsidRDefault="00C6388D" w:rsidP="00F67FB8">
      <w:pPr>
        <w:pStyle w:val="1"/>
        <w:numPr>
          <w:ilvl w:val="0"/>
          <w:numId w:val="12"/>
        </w:numPr>
        <w:tabs>
          <w:tab w:val="left" w:pos="426"/>
          <w:tab w:val="left" w:pos="567"/>
          <w:tab w:val="left" w:pos="982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6388D" w:rsidRPr="00646BF1" w:rsidRDefault="00C6388D" w:rsidP="00F67FB8">
      <w:pPr>
        <w:pStyle w:val="1"/>
        <w:numPr>
          <w:ilvl w:val="0"/>
          <w:numId w:val="19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сопоставлять высказывания историков, содержащие разные мнения по спорным вопросам отечественной и всеобщей истории первой половины XX в., объяснять, что могло лежать в их основе;</w:t>
      </w:r>
    </w:p>
    <w:p w:rsidR="00C6388D" w:rsidRPr="00646BF1" w:rsidRDefault="00C6388D" w:rsidP="00F67FB8">
      <w:pPr>
        <w:pStyle w:val="1"/>
        <w:numPr>
          <w:ilvl w:val="0"/>
          <w:numId w:val="19"/>
        </w:numPr>
        <w:tabs>
          <w:tab w:val="left" w:pos="426"/>
          <w:tab w:val="left" w:pos="567"/>
          <w:tab w:val="left" w:pos="2150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оценивать степень убедительности предложенных точек зрения,</w:t>
      </w:r>
    </w:p>
    <w:p w:rsidR="00C6388D" w:rsidRPr="00646BF1" w:rsidRDefault="00C6388D" w:rsidP="00902EB8">
      <w:pPr>
        <w:pStyle w:val="1"/>
        <w:tabs>
          <w:tab w:val="left" w:pos="426"/>
          <w:tab w:val="left" w:pos="567"/>
        </w:tabs>
        <w:ind w:left="-426" w:right="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формулировать и аргументировать свое мнение;</w:t>
      </w:r>
    </w:p>
    <w:p w:rsidR="00C6388D" w:rsidRPr="00646BF1" w:rsidRDefault="00C6388D" w:rsidP="00F67FB8">
      <w:pPr>
        <w:pStyle w:val="1"/>
        <w:numPr>
          <w:ilvl w:val="0"/>
          <w:numId w:val="12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Применение исторических знаний:</w:t>
      </w:r>
    </w:p>
    <w:p w:rsidR="00C6388D" w:rsidRPr="00902EB8" w:rsidRDefault="00C6388D" w:rsidP="00F67FB8">
      <w:pPr>
        <w:pStyle w:val="1"/>
        <w:numPr>
          <w:ilvl w:val="0"/>
          <w:numId w:val="20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распознавать в окружающей среде, в том числе в родном городе,</w:t>
      </w:r>
      <w:r w:rsidR="00902EB8" w:rsidRP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Pr="00902EB8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регионе памятники материальной и художественной культуры первой половины XX в., объяснять, в чем заключалось их значение для времени их создания и для современного общества;</w:t>
      </w:r>
    </w:p>
    <w:p w:rsidR="00C6388D" w:rsidRPr="00646BF1" w:rsidRDefault="00C6388D" w:rsidP="00F67FB8">
      <w:pPr>
        <w:pStyle w:val="1"/>
        <w:numPr>
          <w:ilvl w:val="0"/>
          <w:numId w:val="20"/>
        </w:numPr>
        <w:tabs>
          <w:tab w:val="left" w:pos="426"/>
          <w:tab w:val="left" w:pos="567"/>
        </w:tabs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выполнять учебные проекты по отечественной и всеобщей истории первой половины XX в. (в том числе на региональном м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териале);</w:t>
      </w:r>
    </w:p>
    <w:p w:rsidR="00C6388D" w:rsidRPr="00646BF1" w:rsidRDefault="00C6388D" w:rsidP="00F67FB8">
      <w:pPr>
        <w:pStyle w:val="1"/>
        <w:numPr>
          <w:ilvl w:val="0"/>
          <w:numId w:val="20"/>
        </w:numPr>
        <w:tabs>
          <w:tab w:val="left" w:pos="426"/>
          <w:tab w:val="left" w:pos="567"/>
        </w:tabs>
        <w:spacing w:after="280"/>
        <w:ind w:left="-426" w:right="4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объяснять, в чем состоит наследие истории первой половины XX в. для России, других стран мира, высказывать и аргумент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646BF1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ровать свое отношение к культурному наследию в общественных обсуждениях.</w:t>
      </w:r>
    </w:p>
    <w:p w:rsidR="00F67FB8" w:rsidRDefault="003849A2" w:rsidP="00F67FB8">
      <w:pPr>
        <w:pStyle w:val="1"/>
        <w:tabs>
          <w:tab w:val="left" w:pos="426"/>
          <w:tab w:val="left" w:pos="567"/>
        </w:tabs>
        <w:ind w:left="-426" w:right="49" w:firstLine="568"/>
        <w:jc w:val="center"/>
        <w:rPr>
          <w:rFonts w:ascii="Times New Roman" w:hAnsi="Times New Roman" w:cs="Times New Roman"/>
          <w:szCs w:val="28"/>
          <w:u w:val="single"/>
        </w:rPr>
      </w:pPr>
      <w:r w:rsidRPr="00F67FB8">
        <w:rPr>
          <w:rFonts w:ascii="Times New Roman" w:hAnsi="Times New Roman" w:cs="Times New Roman"/>
          <w:szCs w:val="28"/>
          <w:u w:val="single"/>
        </w:rPr>
        <w:t xml:space="preserve">Проверяемые требования к предметным результатам базового уровня освоения </w:t>
      </w:r>
    </w:p>
    <w:p w:rsidR="003849A2" w:rsidRPr="00F67FB8" w:rsidRDefault="003849A2" w:rsidP="00F67FB8">
      <w:pPr>
        <w:pStyle w:val="1"/>
        <w:tabs>
          <w:tab w:val="left" w:pos="426"/>
          <w:tab w:val="left" w:pos="567"/>
        </w:tabs>
        <w:ind w:left="-426" w:right="49" w:firstLine="568"/>
        <w:jc w:val="center"/>
        <w:rPr>
          <w:rFonts w:ascii="Times New Roman" w:hAnsi="Times New Roman" w:cs="Times New Roman"/>
          <w:szCs w:val="28"/>
          <w:u w:val="single"/>
        </w:rPr>
      </w:pPr>
      <w:r w:rsidRPr="00F67FB8">
        <w:rPr>
          <w:rFonts w:ascii="Times New Roman" w:hAnsi="Times New Roman" w:cs="Times New Roman"/>
          <w:szCs w:val="28"/>
          <w:u w:val="single"/>
        </w:rPr>
        <w:t>основной образовательной пр</w:t>
      </w:r>
      <w:r w:rsidRPr="00F67FB8">
        <w:rPr>
          <w:rFonts w:ascii="Times New Roman" w:hAnsi="Times New Roman" w:cs="Times New Roman"/>
          <w:szCs w:val="28"/>
          <w:u w:val="single"/>
        </w:rPr>
        <w:t>о</w:t>
      </w:r>
      <w:r w:rsidRPr="00F67FB8">
        <w:rPr>
          <w:rFonts w:ascii="Times New Roman" w:hAnsi="Times New Roman" w:cs="Times New Roman"/>
          <w:szCs w:val="28"/>
          <w:u w:val="single"/>
        </w:rPr>
        <w:t>грамм</w:t>
      </w:r>
      <w:proofErr w:type="gramStart"/>
      <w:r w:rsidRPr="00F67FB8">
        <w:rPr>
          <w:rFonts w:ascii="Times New Roman" w:hAnsi="Times New Roman" w:cs="Times New Roman"/>
          <w:szCs w:val="28"/>
          <w:u w:val="single"/>
        </w:rPr>
        <w:t xml:space="preserve">ы </w:t>
      </w:r>
      <w:r w:rsidR="00C616EF">
        <w:rPr>
          <w:rFonts w:ascii="Times New Roman" w:hAnsi="Times New Roman" w:cs="Times New Roman"/>
          <w:szCs w:val="28"/>
          <w:u w:val="single"/>
        </w:rPr>
        <w:t>ООО</w:t>
      </w:r>
      <w:proofErr w:type="gramEnd"/>
      <w:r w:rsidR="00C616EF">
        <w:rPr>
          <w:rFonts w:ascii="Times New Roman" w:hAnsi="Times New Roman" w:cs="Times New Roman"/>
          <w:szCs w:val="28"/>
          <w:u w:val="single"/>
        </w:rPr>
        <w:t xml:space="preserve"> </w:t>
      </w:r>
      <w:r w:rsidRPr="00F67FB8">
        <w:rPr>
          <w:rFonts w:ascii="Times New Roman" w:hAnsi="Times New Roman" w:cs="Times New Roman"/>
          <w:szCs w:val="28"/>
          <w:u w:val="single"/>
        </w:rPr>
        <w:t>на основе ФГОС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2757"/>
      </w:tblGrid>
      <w:tr w:rsidR="003849A2" w:rsidRPr="00646BF1" w:rsidTr="00F67FB8">
        <w:tc>
          <w:tcPr>
            <w:tcW w:w="1418" w:type="dxa"/>
          </w:tcPr>
          <w:p w:rsidR="00F67FB8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F67FB8" w:rsidRDefault="003849A2" w:rsidP="00F67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проверя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мого </w:t>
            </w:r>
          </w:p>
          <w:p w:rsidR="003849A2" w:rsidRPr="00646BF1" w:rsidRDefault="003849A2" w:rsidP="00F67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2757" w:type="dxa"/>
            <w:vAlign w:val="center"/>
          </w:tcPr>
          <w:p w:rsidR="003849A2" w:rsidRPr="00646BF1" w:rsidRDefault="003849A2" w:rsidP="00F67F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предметным результатам базового уровня освоения основной образовательной программы 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новного общего образования на основе ФГОС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последовательность событий, явлений, процессов; соотносить события истории разных стран и нар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выявлять особенности развития культуры, быта и нравов народов в различные исторические эпохи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Овладение историческими понятиями и их использование для решения учебных и практических задач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рассказывать на основе самостоятельно составленного плана об исторических событиях, явлениях, процессах 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тории родного края, истории России и мировой истории и их участниках, демонстрируя понимание исторических явл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ний, процессов и знание необходимых фактов, дат, исторических понятий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выявлять существенные черты и характерные признаки исторических событий, явлений, процессов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года.); характеризовать итоги и историческое значение 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бытий</w:t>
            </w:r>
            <w:proofErr w:type="gramEnd"/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сравнивать исторические события, явления, процессы в различные исторические эпохи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аргументировать собственную или предложенную точку зрения с помощью фактического матери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ла, в том числе используя источники разных типов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различать основные типы исторических источников: письменные, вещественные, аудиовизуальные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</w:t>
            </w:r>
            <w:proofErr w:type="gramEnd"/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текстовые, визуальные источники исторической информации; представлять историческую инфо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мацию в форме таблиц, схем, диаграмм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 соблюдением правил информационной безопасности поиск исторической информации в справо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3849A2" w:rsidRPr="00646BF1" w:rsidTr="00F67FB8">
        <w:tc>
          <w:tcPr>
            <w:tcW w:w="1418" w:type="dxa"/>
          </w:tcPr>
          <w:p w:rsidR="003849A2" w:rsidRPr="00646BF1" w:rsidRDefault="003849A2" w:rsidP="003849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7" w:type="dxa"/>
          </w:tcPr>
          <w:p w:rsidR="003849A2" w:rsidRPr="00646BF1" w:rsidRDefault="003849A2" w:rsidP="00384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:rsidR="00004C85" w:rsidRDefault="00004C85" w:rsidP="007D6BA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6BAD" w:rsidRPr="00F67FB8" w:rsidRDefault="007D6BAD" w:rsidP="007D6BA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7FB8">
        <w:rPr>
          <w:rFonts w:ascii="Times New Roman" w:hAnsi="Times New Roman" w:cs="Times New Roman"/>
          <w:sz w:val="28"/>
          <w:szCs w:val="28"/>
          <w:u w:val="single"/>
        </w:rPr>
        <w:t>Проверяемые требования к результатам освоения основной</w:t>
      </w:r>
      <w:r w:rsidR="00F67F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7FB8">
        <w:rPr>
          <w:rFonts w:ascii="Times New Roman" w:hAnsi="Times New Roman" w:cs="Times New Roman"/>
          <w:sz w:val="28"/>
          <w:szCs w:val="28"/>
          <w:u w:val="single"/>
        </w:rPr>
        <w:t>образовательной программы (10 класс)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2757"/>
      </w:tblGrid>
      <w:tr w:rsidR="007D6BAD" w:rsidRPr="00646BF1" w:rsidTr="00F67FB8">
        <w:tc>
          <w:tcPr>
            <w:tcW w:w="1418" w:type="dxa"/>
          </w:tcPr>
          <w:p w:rsidR="00F67FB8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F67FB8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проверя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мого </w:t>
            </w:r>
          </w:p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12757" w:type="dxa"/>
            <w:vAlign w:val="center"/>
          </w:tcPr>
          <w:p w:rsidR="007D6BAD" w:rsidRPr="00646BF1" w:rsidRDefault="007D6BAD" w:rsidP="00F67F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</w:t>
            </w:r>
            <w:r w:rsidR="00F67FB8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России в мировых политических и социально-экономических процессах 1914 - 1945 гг.,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публик, решающую роль СССР в победе над нацизмом, значение советских научно-технологических успехов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Называть наиболее значимые события истории России 1914 - 1945 гг., объяснять их особую значимость для истории нашей страны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Определять и объяснять (аргументировать) свое отношение и оценку наиболее значительных событий, явлений, проце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сов истории России 1914 - 1945 гг., их значение для истории России и человечества в целом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Используя знания по истории России и всемирной истории 1914 - 1945 гг., выявлять попытки фальсификации истории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Знание имен героев Первой мировой, Гражданской, Великой Отечественной войн, исторических личностей, внесших зн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чительный вклад в социально-экономическое, политическое и культурное развитие России в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Называть имена наиболее выдающихся деятелей истории России 1914 - 1945 гг., события, процессы, в которых они учас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вовали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Характеризовать деятельность исторических личностей в рамках событий, процессов истории России 1914 - 1945 гг., оц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нивать значение их деятельности для истории нашей страны и человечества в целом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Характеризовать значение и последствия событий 1914 - 1945 гг., в которых участвовали выдающиеся исторические ли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ности, для истории России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Определять и объяснять (аргументировать) свое отношение и оценку деятельности исторических личностей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1914 - 1945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proofErr w:type="gramEnd"/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Объяснять смысл изученных (изучаемых) исторических понятий и терминов из истории России, и всемирной истории 1914 - 1945 гг., привлекая учебные тексты и (или) дополнительные источники информации; корректно использовать ист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рические понятия и термины в устной речи, при подготовке конспекта, реферата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1914 - 1945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  <w:proofErr w:type="gramEnd"/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Составлять развернутую характеристику исторических личностей с описанием и оценкой их деятельности; характериз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вать условия и образ жизни людей в России и других странах в 1914 - 1945 гг., анализируя изменения, произошедшие в течение рассматриваемого периода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Представлять описание памятников материальной и художественной культуры 1914 - 1945 гг., их назначение, характер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зовать обстоятельства их создания, называть авторов памятников культуры, определять жанр, стиль, особенности техн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ческих и художественных приемов создания памятников культуры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самостоятельного изучения исторической информации из истории России и всемирной истории 1914 - 1945 гг. в форме сложного плана, конспекта, реферата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Формулировать аргументы для подтверждения или опровержения собственной или предложенной точки зрения по ди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куссионной проблеме из истории России и всемирной истории 1914 - 1945 гг.; сравнивать предложенную аргументацию, выбирать наиболее аргументированную позицию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выявлять существенные черты исторических событий, явлений, процессов 1914 - 1945 гг.; систематизировать 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торическую информацию в соответствии с заданными критериями; сравнивать изученные исторические события, явл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ния, процессы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Называть характерные, существенные признаки событий, процессов, явлений истории России и всеобщей истории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Различать в исторической информации из курсов истории России и зарубежных стран 1914 - 1945 гг. события, явления, процессы; факты и мнения, описания и объяснения, гипотезы и теории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Группировать, систематизировать исторические факты по самостоятельно определяемому признаку (хронологии, прина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лежности к историческим процессам, типологическим основаниям и другим)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Обобщать историческую информацию по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Сравнивать исторические события, явления, процессы, взгляды исторических деятелей истории России и зарубежных стран 1914 - 1945 гг. по самостоятельно определенным критериям; на основе сравнения самостоятельно делать выводы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причинно-следственные, пространственные, </w:t>
            </w:r>
            <w:r w:rsidRPr="00646BF1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55D61002" wp14:editId="10310568">
                  <wp:extent cx="762000" cy="219075"/>
                  <wp:effectExtent l="0" t="0" r="0" b="0"/>
                  <wp:docPr id="19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1914 - 1945 гг.; опр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делять современников исторических событий истории России и человечества в целом в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 основе изученного материала по истории России и зарубежных стран 1914 - 1945 гг. определять (различать) причины, предпосылки, поводы, последствия; указывать итоги, значение исторических событий, явлений, процессов</w:t>
            </w:r>
            <w:proofErr w:type="gramEnd"/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причинно-следственные, пространственные, </w:t>
            </w:r>
            <w:r w:rsidRPr="00646BF1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47F14EF7" wp14:editId="0F6F39CB">
                  <wp:extent cx="762000" cy="219075"/>
                  <wp:effectExtent l="0" t="0" r="0" b="0"/>
                  <wp:docPr id="19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историческими событиями, явлен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ями, процессами на основе анализа исторической ситуации (информации) из истории России и зарубежных стран 1914 - 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Делать предположения о возможных причинах (предпосылках) и последствиях исторических событий, явлений, проце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сов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Излагать исторический материал на основе понимания причинно-следственных, пространственно-временных связей 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торических событий, явлений, процессов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Соотносить события истории родного края,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Определять современников исторических событий, явлений, процессов истории России и человечества в целом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критически анализировать для решения познавательной задачи аутентичные исторические источники разных т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пов (письменные, вещественные, аудиовизуальные) по истории России и зарубежных стран 1914 - 1945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Различать виды письменных исторических источников по истории России и всемирной истории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Определять авторство письменного исторического источника по истории России и зарубежных стран 1914 - 1945 гг., вр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мя и место его создания, события, явления, процессы, о которых идет речь и другое, соотносить информацию письменн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го источника с историческим контекстом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Определять на основе информации, представленной в письменном историческом источнике, характерные признаки оп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сываемых событий, явлений, процессов по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Анализировать письменный исторический источник по истории России и зарубежных стран 1914 - 1945 гг. с точки зрения его темы, цели, позиции автора документа и участников событий, основной мысли, основной и дополнительной инфо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мации, достоверности содержания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Соотносить содержание исторического источника по истории России и зарубежных стран 1914 - 1945 гг. с учебным те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стом, другими источниками исторической информации (в том числе исторической картой (схемой)</w:t>
            </w:r>
            <w:proofErr w:type="gramEnd"/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1914 - 1945 гг., делать выводы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Проводить атрибуцию вещественного исторического источника (определять утилитарное назначение изучаемого предм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та, материальную основу и технику создания, размер, надписи и другое; соотносить вещественный исторический исто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ник с периодом, к которому он относится, и другое); используя контекстную информацию, описывать вещественный 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торический источник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6.9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Проводить атрибуцию визуальных и аудиовизуальных исторических источников по истории России и зарубежных стран 1914 - 1945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1914 - 1945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ческой действительности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осуществлять поиск достоверных исторических источников, необходимых для изучения событий (явл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ний, процессов)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осуществлять поиск исторической информации, необходимой для анализа исторических событий, пр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цессов, явлений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Используя знания по истории, оценивать полноту и достоверность информации с точки зрения ее соответствия историч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ской действительности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1914 - 1945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Определять на основе информации, представленной в текстовом источнике исторической информации, характерные пр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знаки описываемых событий (явлений, процессов)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текстового источника исторической информации по истории России и зарубежных стран 1914 - 1945 гг. и составлять на его основе план, таблицу, схему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Узнавать, показывать и называть на карте (схеме) объекты, обозначенные условными знаками, характеризовать историч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ское пространство (географические объекты, территории расселения народов, государства, места расположения памятн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ков культуры и другое), изучаемые события, явления, процессы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Привлекать контекстную информацию при работе с исторической картой и рассказывать об исторических событиях, и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пользуя историческую карту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1914 - 1945 гг.; оформлять результаты анализа исторической карты (схемы) в виде таблицы, схемы; делать выводы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 основании информации, представленной на карте (схеме) по истории России и зарубежных стран 1914 - 1945 гг., пр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Сопоставлять информацию, представленную на исторической карте (схеме) по истории России и зарубежных стран 1914 - 1945 гг., с информацией из аутентичных исторических источников и источников исторической информации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 основании визуальных источников исторической информации и статистической информации по истории России и з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рубежных стран 1914 - 1945 гг. проводить сравнение исторических событий, явлений, процессов истории России и зар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Сопоставлять визуальные источники исторической информации по истории России и зарубежных стран 1914 - 1945 гг. с информацией из других исторических источников, делать выводы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Использовать умения, приобретенные в процессе изучения истории, для участия в подготовке учебных проектов по ист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рии России 1914 - 1945 гг., в том числе на региональном материале, с использованием ресурсов библиотек, музеев и др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гих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дами, людьми разных культур; проявление уважения к историческому наследию народов России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политического, социально-экономического и историко-культурного развития России как многон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ционального государства; знакомство с культурой, традициями и обычаями народов России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Знать исторические примеры эффективного взаимодействия народов нашей страны для защиты Родины от внешних вр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диалогическом и </w:t>
            </w:r>
            <w:proofErr w:type="spellStart"/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полилогическом</w:t>
            </w:r>
            <w:proofErr w:type="spellEnd"/>
            <w:r w:rsidRPr="00646BF1">
              <w:rPr>
                <w:rFonts w:ascii="Times New Roman" w:hAnsi="Times New Roman" w:cs="Times New Roman"/>
                <w:sz w:val="24"/>
                <w:szCs w:val="24"/>
              </w:rPr>
              <w:t xml:space="preserve"> общении, посвященном проблемам, связанным с историей России и з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рубежных стран 1914 - 1945 гг.; создавать устные монологические высказывания разной коммуникативной направленн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1914 - 1945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Используя исторические факты, характеризовать значение достижений народов нашей страны в событиях, явлениях, пр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цессах истории России и зарубежных стран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Используя знания по истории России и зарубежных стран 1914 - 1945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Знание ключевых событий, основных дат и этапов истории России и мира в 1914 - 1945 гг.; выдающихся деятелей отеч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ственной и всемирной истории; важнейших достижений культуры, ценностных ориентиров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Указывать хронологические рамки основных периодов отечественной и всеобщей истории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Называть даты важнейших событий и процессов отечественной и всеобщей истории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Выявлять синхронность исторических процессов отечественной и всеобщей истории 1914 - 1945 гг.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7D6BAD" w:rsidRPr="00646BF1" w:rsidTr="00F67FB8">
        <w:tc>
          <w:tcPr>
            <w:tcW w:w="1418" w:type="dxa"/>
          </w:tcPr>
          <w:p w:rsidR="007D6BAD" w:rsidRPr="00646BF1" w:rsidRDefault="007D6BAD" w:rsidP="00217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2757" w:type="dxa"/>
          </w:tcPr>
          <w:p w:rsidR="007D6BAD" w:rsidRPr="00646BF1" w:rsidRDefault="007D6BAD" w:rsidP="00217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Характеризовать место, обстоятельства, участников, результаты и последствия важнейших исторических событий, явл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6BF1">
              <w:rPr>
                <w:rFonts w:ascii="Times New Roman" w:hAnsi="Times New Roman" w:cs="Times New Roman"/>
                <w:sz w:val="24"/>
                <w:szCs w:val="24"/>
              </w:rPr>
              <w:t>ний, процессов истории России 1914 - 1945 гг.</w:t>
            </w:r>
          </w:p>
        </w:tc>
      </w:tr>
    </w:tbl>
    <w:p w:rsidR="00F67FB8" w:rsidRDefault="00F67FB8" w:rsidP="007D6B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6BAD" w:rsidRPr="00F67FB8" w:rsidRDefault="007D6BAD" w:rsidP="007D6BA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7FB8">
        <w:rPr>
          <w:rFonts w:ascii="Times New Roman" w:hAnsi="Times New Roman" w:cs="Times New Roman"/>
          <w:sz w:val="28"/>
          <w:szCs w:val="28"/>
          <w:u w:val="single"/>
        </w:rPr>
        <w:t>Проверяемые элементы содержания (10 класс)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3324"/>
      </w:tblGrid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Код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Проверяемый элемент содержания</w:t>
            </w:r>
          </w:p>
        </w:tc>
      </w:tr>
      <w:tr w:rsidR="007D6BAD" w:rsidRPr="00646BF1" w:rsidTr="00F67FB8">
        <w:tc>
          <w:tcPr>
            <w:tcW w:w="14175" w:type="dxa"/>
            <w:gridSpan w:val="3"/>
          </w:tcPr>
          <w:p w:rsidR="007D6BAD" w:rsidRPr="00646BF1" w:rsidRDefault="007D6BAD" w:rsidP="00F67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ВСЕОБЩАЯ ИСТОРИЯ</w:t>
            </w:r>
          </w:p>
        </w:tc>
      </w:tr>
      <w:tr w:rsidR="007D6BAD" w:rsidRPr="00646BF1" w:rsidTr="00F67FB8">
        <w:tc>
          <w:tcPr>
            <w:tcW w:w="567" w:type="dxa"/>
            <w:vAlign w:val="center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</w:t>
            </w:r>
          </w:p>
        </w:tc>
        <w:tc>
          <w:tcPr>
            <w:tcW w:w="13608" w:type="dxa"/>
            <w:gridSpan w:val="2"/>
            <w:vAlign w:val="center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Мир накануне и в годы Первой мировой войны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1.1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 xml:space="preserve">Понятие "Новейшее время". Хронологические рамки и периодизация Новейшей истории. Мир </w:t>
            </w:r>
            <w:proofErr w:type="gramStart"/>
            <w:r w:rsidRPr="00646BF1">
              <w:rPr>
                <w:rFonts w:eastAsiaTheme="minorEastAsia"/>
              </w:rPr>
              <w:t>в начале</w:t>
            </w:r>
            <w:proofErr w:type="gramEnd"/>
            <w:r w:rsidRPr="00646BF1">
              <w:rPr>
                <w:rFonts w:eastAsiaTheme="minorEastAsia"/>
              </w:rPr>
              <w:t xml:space="preserve"> XX в. Развитие индустр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ального общества. Технический прогресс. Изменение социальной структуры общества. Политические течения: либерализм, ко</w:t>
            </w:r>
            <w:r w:rsidRPr="00646BF1">
              <w:rPr>
                <w:rFonts w:eastAsiaTheme="minorEastAsia"/>
              </w:rPr>
              <w:t>н</w:t>
            </w:r>
            <w:r w:rsidRPr="00646BF1">
              <w:rPr>
                <w:rFonts w:eastAsiaTheme="minorEastAsia"/>
              </w:rPr>
              <w:lastRenderedPageBreak/>
              <w:t>серватизм, социал-демократия, анархизм. Рабочее и социалистическое движение. Профсоюзы. Мир империй - наследие XIX в. Империализм. Национализм. Старые и новые лидеры индустриального мира. Блоки великих держав: Тройственный союз, Анта</w:t>
            </w:r>
            <w:r w:rsidRPr="00646BF1">
              <w:rPr>
                <w:rFonts w:eastAsiaTheme="minorEastAsia"/>
              </w:rPr>
              <w:t>н</w:t>
            </w:r>
            <w:r w:rsidRPr="00646BF1">
              <w:rPr>
                <w:rFonts w:eastAsiaTheme="minorEastAsia"/>
              </w:rPr>
              <w:t>та. Региональные конфликты и войны в конце XIX - начале XX в.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1.2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Первая мировая война (1914 - 1918). Причины Первой мировой войны. Убийство в Сараево. Нападение Австро-Венгрии на Се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t>бию. Вступление в войну европейских держав. Цели и планы сторон. Сражение на Марне. Позиционная война. Боевые операции на Восточном фронте, их роль в общем ходе войны. Изменения в составе воюющих блоков (вступление в войну Османской имп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рии, Италии, Болгарии). Четверной союз. Верден. Сомма. Люди на фронтах и в тылу. Националистическая пропаганда. Новые м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тоды ведения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 Политические, экономич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ские и социальные последствия Первой мировой войны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Мир в 1918 - 1939 гг.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2.1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От войны к миру. Распад империй и образование новых национальных государств в Европе. Планы послевоенного устройства м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1918 - 1919 гг. в Европе. Ноябрьская революция в Германии. Веймарская ре</w:t>
            </w:r>
            <w:r w:rsidRPr="00646BF1">
              <w:rPr>
                <w:rFonts w:eastAsiaTheme="minorEastAsia"/>
              </w:rPr>
              <w:t>с</w:t>
            </w:r>
            <w:r w:rsidRPr="00646BF1">
              <w:rPr>
                <w:rFonts w:eastAsiaTheme="minorEastAsia"/>
              </w:rPr>
              <w:t>публика. Образование Коминтерна. Венгерская советская республика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2.2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Страны Европы и Северной Америки в 1920 - 1930-е гг. Рост влияния социалистических партий и профсоюзов. Приход лейбор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1929 - 1933 гг. и начало Великой депрессии. Проявления и социально-политические последствия кризиса. "Новый курс" Ф.Д. Р</w:t>
            </w:r>
            <w:r w:rsidRPr="00646BF1">
              <w:rPr>
                <w:rFonts w:eastAsiaTheme="minorEastAsia"/>
              </w:rPr>
              <w:t>у</w:t>
            </w:r>
            <w:r w:rsidRPr="00646BF1">
              <w:rPr>
                <w:rFonts w:eastAsiaTheme="minorEastAsia"/>
              </w:rPr>
              <w:t xml:space="preserve">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1920 - 1930-х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Pr="00646BF1">
              <w:rPr>
                <w:rFonts w:eastAsiaTheme="minorEastAsia"/>
              </w:rPr>
              <w:t>Франкистский</w:t>
            </w:r>
            <w:proofErr w:type="spellEnd"/>
            <w:r w:rsidRPr="00646BF1">
              <w:rPr>
                <w:rFonts w:eastAsiaTheme="minorEastAsia"/>
              </w:rPr>
              <w:t xml:space="preserve"> мятеж и гражданская война в Испании (участники, осно</w:t>
            </w:r>
            <w:r w:rsidRPr="00646BF1">
              <w:rPr>
                <w:rFonts w:eastAsiaTheme="minorEastAsia"/>
              </w:rPr>
              <w:t>в</w:t>
            </w:r>
            <w:r w:rsidRPr="00646BF1">
              <w:rPr>
                <w:rFonts w:eastAsiaTheme="minorEastAsia"/>
              </w:rPr>
              <w:t>ные сражения). Позиции европейских держав в отношении Испании. Советская помощь Испании. Оборона Мадрида. Поражение Испанской Республики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2.3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 xml:space="preserve">Страны Азии, Латинской Америки в 1918 - 1930-е гг. Распад Османской империи. Провозглашение Турецкой Республики. Курс преобразований М. </w:t>
            </w:r>
            <w:proofErr w:type="spellStart"/>
            <w:r w:rsidRPr="00646BF1">
              <w:rPr>
                <w:rFonts w:eastAsiaTheme="minorEastAsia"/>
              </w:rPr>
              <w:t>Кемаля</w:t>
            </w:r>
            <w:proofErr w:type="spellEnd"/>
            <w:r w:rsidRPr="00646BF1">
              <w:rPr>
                <w:rFonts w:eastAsiaTheme="minorEastAsia"/>
              </w:rPr>
              <w:t xml:space="preserve"> </w:t>
            </w:r>
            <w:proofErr w:type="spellStart"/>
            <w:r w:rsidRPr="00646BF1">
              <w:rPr>
                <w:rFonts w:eastAsiaTheme="minorEastAsia"/>
              </w:rPr>
              <w:t>Ататюрка</w:t>
            </w:r>
            <w:proofErr w:type="spellEnd"/>
            <w:r w:rsidRPr="00646BF1">
              <w:rPr>
                <w:rFonts w:eastAsiaTheme="minorEastAsia"/>
              </w:rPr>
              <w:t>. Страны Восточной и Южной Азии. Революция 1925 - 1927 гг. в Китае. Режим Чан Кайши и гражданская война с коммунистами. "Великий поход" Красной армии Китая. Национально-освободительное движение в Индии в 1919 - 1939 гг. Индийский национальный конгресс. М.К. Ганди. Мексиканская революция 1910 - 1917 гг., ее итоги и значение. Р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формы и революционные движения в латиноамериканских странах. Народный фронт в Чили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2.4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Международные отношения в 1920 - 1930-х гг. Версальская система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lastRenderedPageBreak/>
              <w:t>ляции). Пакт Бриана-Келлога. "Эра пацифизма". Нарастание агрессии в мире в 1930-х гг. Агрессия Японии против Китая (1931 - 1933). Итало-эфиопская война (1935). Инициативы СССР по созданию системы коллективной безопасности. Агрессивная полит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ка Германии в Европе (оккупация Рейнской зоны, аншлюс Австрии). Судетский кризис. Мюнхенское соглашение и его после</w:t>
            </w:r>
            <w:r w:rsidRPr="00646BF1">
              <w:rPr>
                <w:rFonts w:eastAsiaTheme="minorEastAsia"/>
              </w:rPr>
              <w:t>д</w:t>
            </w:r>
            <w:r w:rsidRPr="00646BF1">
              <w:rPr>
                <w:rFonts w:eastAsiaTheme="minorEastAsia"/>
              </w:rPr>
              <w:t>ствия. Политика "умиротворения" агрессора. Создание оси Берлин - Рим -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договор о ненападении и его последствия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2.5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Развитие культуры в 1914 - 1930-х гг. Научные открытия первых десятилетий XX в. (физика, химия, биология, медицина и др</w:t>
            </w:r>
            <w:r w:rsidRPr="00646BF1">
              <w:rPr>
                <w:rFonts w:eastAsiaTheme="minorEastAsia"/>
              </w:rPr>
              <w:t>у</w:t>
            </w:r>
            <w:r w:rsidRPr="00646BF1">
              <w:rPr>
                <w:rFonts w:eastAsiaTheme="minorEastAsia"/>
              </w:rPr>
              <w:t>гие). Технический прогресс в 1920 - 1930-х гг. Изменение облика городов.</w:t>
            </w:r>
          </w:p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1920 - 1930-х гг. Тоталитаризм и культура. Массовая культура. Олимпийское движение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Вторая мировая война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3.1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</w:t>
            </w:r>
            <w:proofErr w:type="gramStart"/>
            <w:r w:rsidRPr="00646BF1">
              <w:rPr>
                <w:rFonts w:eastAsiaTheme="minorEastAsia"/>
              </w:rPr>
              <w:t>ии и ее</w:t>
            </w:r>
            <w:proofErr w:type="gramEnd"/>
            <w:r w:rsidRPr="00646BF1">
              <w:rPr>
                <w:rFonts w:eastAsiaTheme="minorEastAsia"/>
              </w:rPr>
              <w:t xml:space="preserve"> союзников. Битва за Британию. Агрессия Герман</w:t>
            </w:r>
            <w:proofErr w:type="gramStart"/>
            <w:r w:rsidRPr="00646BF1">
              <w:rPr>
                <w:rFonts w:eastAsiaTheme="minorEastAsia"/>
              </w:rPr>
              <w:t>ии и ее</w:t>
            </w:r>
            <w:proofErr w:type="gramEnd"/>
            <w:r w:rsidRPr="00646BF1">
              <w:rPr>
                <w:rFonts w:eastAsiaTheme="minorEastAsia"/>
              </w:rPr>
              <w:t xml:space="preserve"> союзников на Балканах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3.2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1941 год. Начало Великой Отечественной войны и войны на Тихом океане. Нападение Германии на СССР. Планы Германии в о</w:t>
            </w:r>
            <w:r w:rsidRPr="00646BF1">
              <w:rPr>
                <w:rFonts w:eastAsiaTheme="minorEastAsia"/>
              </w:rPr>
              <w:t>т</w:t>
            </w:r>
            <w:r w:rsidRPr="00646BF1">
              <w:rPr>
                <w:rFonts w:eastAsiaTheme="minorEastAsia"/>
              </w:rPr>
              <w:t>ношении СССР; план "Барбаросса", план "Ост". Начало Великой Отечественной войны. Ход событий на советско-германском фронте в 1941 г. Нападение японских войск на Перл-</w:t>
            </w:r>
            <w:proofErr w:type="spellStart"/>
            <w:r w:rsidRPr="00646BF1">
              <w:rPr>
                <w:rFonts w:eastAsiaTheme="minorEastAsia"/>
              </w:rPr>
              <w:t>Харбор</w:t>
            </w:r>
            <w:proofErr w:type="spellEnd"/>
            <w:r w:rsidRPr="00646BF1">
              <w:rPr>
                <w:rFonts w:eastAsiaTheme="minorEastAsia"/>
              </w:rPr>
              <w:t>, вступление США в войну. Формирование антигитлеровской коал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ции. Ленд-лиз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3.3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3.4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Коренной перелом в войне. Сталинградская битва. Курская битва. Война в Северной Африке. Высадка союзнических войск в Ит</w:t>
            </w:r>
            <w:r w:rsidRPr="00646BF1">
              <w:rPr>
                <w:rFonts w:eastAsiaTheme="minorEastAsia"/>
              </w:rPr>
              <w:t>а</w:t>
            </w:r>
            <w:r w:rsidRPr="00646BF1">
              <w:rPr>
                <w:rFonts w:eastAsiaTheme="minorEastAsia"/>
              </w:rPr>
              <w:t>лии и падение режима Муссолини. Перелом в войне на Тихом океане. Тегеранская конференция. "Большая тройка"</w:t>
            </w:r>
          </w:p>
        </w:tc>
      </w:tr>
      <w:tr w:rsidR="007D6BAD" w:rsidRPr="00646BF1" w:rsidTr="00F67FB8">
        <w:tc>
          <w:tcPr>
            <w:tcW w:w="567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3.5</w:t>
            </w:r>
          </w:p>
        </w:tc>
        <w:tc>
          <w:tcPr>
            <w:tcW w:w="13608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1944 - 1945 гг., их роль в освобождении стран Европы. Восстания против оккупантов и их пособников в евр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</w:t>
            </w:r>
            <w:r w:rsidRPr="00646BF1">
              <w:rPr>
                <w:rFonts w:eastAsiaTheme="minorEastAsia"/>
              </w:rPr>
              <w:t>у</w:t>
            </w:r>
            <w:r w:rsidRPr="00646BF1">
              <w:rPr>
                <w:rFonts w:eastAsiaTheme="minorEastAsia"/>
              </w:rPr>
              <w:t xml:space="preserve">ляция Японии. Нюрнбергский трибунал и Токийский </w:t>
            </w:r>
            <w:proofErr w:type="gramStart"/>
            <w:r w:rsidRPr="00646BF1">
              <w:rPr>
                <w:rFonts w:eastAsiaTheme="minorEastAsia"/>
              </w:rPr>
              <w:t>процесс над</w:t>
            </w:r>
            <w:proofErr w:type="gramEnd"/>
            <w:r w:rsidRPr="00646BF1">
              <w:rPr>
                <w:rFonts w:eastAsiaTheme="minorEastAsia"/>
              </w:rPr>
              <w:t xml:space="preserve"> военными преступниками Германии и Японии. Итоги Второй мировой войны</w:t>
            </w:r>
          </w:p>
        </w:tc>
      </w:tr>
      <w:tr w:rsidR="007D6BAD" w:rsidRPr="00646BF1" w:rsidTr="00F67FB8">
        <w:tc>
          <w:tcPr>
            <w:tcW w:w="14175" w:type="dxa"/>
            <w:gridSpan w:val="3"/>
          </w:tcPr>
          <w:p w:rsidR="007D6BAD" w:rsidRPr="00902EB8" w:rsidRDefault="007D6BAD" w:rsidP="00F67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u w:val="single"/>
              </w:rPr>
            </w:pPr>
            <w:r w:rsidRPr="00902EB8">
              <w:rPr>
                <w:rFonts w:eastAsiaTheme="minorEastAsia"/>
                <w:u w:val="single"/>
              </w:rPr>
              <w:lastRenderedPageBreak/>
              <w:t>ИСТОРИЯ РОССИИ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в Первой мировой войне (1914 - 1918)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и мир накануне Первой мировой войны. Вступление России в войну. Геополитические и военно-стратегические планы командования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Боевые действия на Австро-германском и Кавказском фронтах, взаимодействие с союзниками по Антанте. Брусиловский пр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рыв и его значение. Массовый героизм воинов. Людские потери. Политизация и начало морального разложения армии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Власть, экономика и общество в условиях войны. Милитаризация экономики. Формирование военно-промышленных комит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тов. Пропаганда патриотизма и восприятие войны обществом. Содействие гражданского населения армии и создание общ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ственных организаций помощи фронту. Введение государством карточной системы снабжения в городе и разверстки в деревне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Великая российская революция (1917 - 1922)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</w:t>
            </w:r>
            <w:r w:rsidRPr="00646BF1">
              <w:rPr>
                <w:rFonts w:eastAsiaTheme="minorEastAsia"/>
              </w:rPr>
              <w:t>ю</w:t>
            </w:r>
            <w:r w:rsidRPr="00646BF1">
              <w:rPr>
                <w:rFonts w:eastAsiaTheme="minorEastAsia"/>
              </w:rPr>
              <w:t>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В.И. Ленин как политический деятель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6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Первые революционные преобразования большевиков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6.1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Первые мероприятия большевиков в политической, экономической и социальной сферах. Борьба за армию. Декрет о мире и з</w:t>
            </w:r>
            <w:r w:rsidRPr="00646BF1">
              <w:rPr>
                <w:rFonts w:eastAsiaTheme="minorEastAsia"/>
              </w:rPr>
              <w:t>а</w:t>
            </w:r>
            <w:r w:rsidRPr="00646BF1">
              <w:rPr>
                <w:rFonts w:eastAsiaTheme="minorEastAsia"/>
              </w:rPr>
              <w:t>ключение Брестского мира. Национализация промышленности. Декрет о земле и принципы наделения крестьян землей. Отд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ление Церкви от государства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6.2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Созыв и разгон Учредительного собрания. Слом старого и создание нового госаппарата. Советы как форма власти. Всеросси</w:t>
            </w:r>
            <w:r w:rsidRPr="00646BF1">
              <w:rPr>
                <w:rFonts w:eastAsiaTheme="minorEastAsia"/>
              </w:rPr>
              <w:t>й</w:t>
            </w:r>
            <w:r w:rsidRPr="00646BF1">
              <w:rPr>
                <w:rFonts w:eastAsiaTheme="minorEastAsia"/>
              </w:rPr>
              <w:t xml:space="preserve">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</w:t>
            </w:r>
            <w:hyperlink r:id="rId8" w:tooltip="Ссылка на КонсультантПлюс">
              <w:r w:rsidRPr="00646BF1">
                <w:rPr>
                  <w:rFonts w:eastAsiaTheme="minorEastAsia"/>
                  <w:color w:val="0000FF"/>
                </w:rPr>
                <w:t>Конституция</w:t>
              </w:r>
            </w:hyperlink>
            <w:r w:rsidRPr="00646BF1">
              <w:rPr>
                <w:rFonts w:eastAsiaTheme="minorEastAsia"/>
              </w:rPr>
              <w:t xml:space="preserve"> РСФСР 1918 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7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Гражданская война и ее последствия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7.1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Установление советской власти в центре и на местах осенью 1917 - весной 1918 г. Начало формирования основных очагов с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противления большевикам. Ситуация на Дону. Позиция Украинской Центральной рады. Восстание чехословацкого корпуса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7.2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Гражданская война как общенациональная катастрофа. Человеческие потери. Причины, этапы и основные события Гражда</w:t>
            </w:r>
            <w:r w:rsidRPr="00646BF1">
              <w:rPr>
                <w:rFonts w:eastAsiaTheme="minorEastAsia"/>
              </w:rPr>
              <w:t>н</w:t>
            </w:r>
            <w:r w:rsidRPr="00646BF1">
              <w:rPr>
                <w:rFonts w:eastAsiaTheme="minorEastAsia"/>
              </w:rPr>
              <w:t>ской войны. Военная интервенция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7.3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7.4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</w:t>
            </w:r>
            <w:r w:rsidRPr="00646BF1">
              <w:rPr>
                <w:rFonts w:eastAsiaTheme="minorEastAsia"/>
              </w:rPr>
              <w:t>й</w:t>
            </w:r>
            <w:r w:rsidRPr="00646BF1">
              <w:rPr>
                <w:rFonts w:eastAsiaTheme="minorEastAsia"/>
              </w:rPr>
              <w:t>ных органов: Чрезвычайных комиссий (ЧК), комбедов и ревкомов. Причины победы Красной Армии в Гражданской войне. В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прос о земле. Национальный фактор в Гражданской войне. Декларация прав народов Росс</w:t>
            </w:r>
            <w:proofErr w:type="gramStart"/>
            <w:r w:rsidRPr="00646BF1">
              <w:rPr>
                <w:rFonts w:eastAsiaTheme="minorEastAsia"/>
              </w:rPr>
              <w:t>ии и ее</w:t>
            </w:r>
            <w:proofErr w:type="gramEnd"/>
            <w:r w:rsidRPr="00646BF1">
              <w:rPr>
                <w:rFonts w:eastAsiaTheme="minorEastAsia"/>
              </w:rPr>
              <w:t xml:space="preserve"> значение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7.5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Эмиграция и формирование русского зарубежья. Последние отголоски Гражданской войны в регионах в конце 1921 - 1922 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8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Идеология и культура Советской России периода Гражданской войны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8.1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словных привилегий. Законодательное закрепление равноправия полов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8.2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Повседневная жизнь. Городской быт: бесплатный транспорт, товары по карточкам, субботники и трудовые мобилизации. К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митеты бедноты и рост социальной напряженности в деревне. Проблема массовой детской беспризорности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8.3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Наш край в 1914 - 1922 гг.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9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СССР в годы новой экономической политики (нэпа) (1921 - 1928)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9.1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Катастрофические последствия Первой мировой и Гражданской войн. Демографическая ситуация в начале 1920-х гг. Эконом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ческая разруха. Голод 1921 - 1922 гг. и его преодоление. Реквизиция церковного имущества, сопротивление верующих и пр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lastRenderedPageBreak/>
              <w:t xml:space="preserve">следование священнослужителей. Крестьянские восстания в Сибири, на </w:t>
            </w:r>
            <w:proofErr w:type="spellStart"/>
            <w:r w:rsidRPr="00646BF1">
              <w:rPr>
                <w:rFonts w:eastAsiaTheme="minorEastAsia"/>
              </w:rPr>
              <w:t>Тамбовщине</w:t>
            </w:r>
            <w:proofErr w:type="spellEnd"/>
            <w:r w:rsidRPr="00646BF1">
              <w:rPr>
                <w:rFonts w:eastAsiaTheme="minorEastAsia"/>
              </w:rPr>
              <w:t>, в Поволжье и другие. Кронштадтское восстание. Отказ большевиков от "военного коммунизма" и переход к новой экономической политике (нэпу). Использование рыночных механизмов и товарно-денежных отношений для улучшения экономической ситуации. Замена продразверстки в д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ревне единым продналогом. Стимулирование кооперации. Финансовая реформа 1922 - 1924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9.2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 xml:space="preserve">Предпосылки и значение образования СССР. Принятие </w:t>
            </w:r>
            <w:hyperlink r:id="rId9" w:tooltip="Ссылка на КонсультантПлюс">
              <w:r w:rsidRPr="00646BF1">
                <w:rPr>
                  <w:rFonts w:eastAsiaTheme="minorEastAsia"/>
                  <w:color w:val="0000FF"/>
                </w:rPr>
                <w:t>Конституции</w:t>
              </w:r>
            </w:hyperlink>
            <w:r w:rsidRPr="00646BF1">
              <w:rPr>
                <w:rFonts w:eastAsiaTheme="minorEastAsia"/>
              </w:rPr>
              <w:t xml:space="preserve"> СССР 1924 г. Ситуация в Закавказье и Средней Азии. С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здание новых национальных образований в 1920-е гг. Политика "коренизации" и борьба по вопросу о национальном строител</w:t>
            </w:r>
            <w:r w:rsidRPr="00646BF1">
              <w:rPr>
                <w:rFonts w:eastAsiaTheme="minorEastAsia"/>
              </w:rPr>
              <w:t>ь</w:t>
            </w:r>
            <w:r w:rsidRPr="00646BF1">
              <w:rPr>
                <w:rFonts w:eastAsiaTheme="minorEastAsia"/>
              </w:rPr>
              <w:t>стве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9.3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Pr="00646BF1">
              <w:rPr>
                <w:rFonts w:eastAsiaTheme="minorEastAsia"/>
              </w:rPr>
              <w:t>П(</w:t>
            </w:r>
            <w:proofErr w:type="gramEnd"/>
            <w:r w:rsidRPr="00646BF1">
              <w:rPr>
                <w:rFonts w:eastAsiaTheme="minorEastAsia"/>
              </w:rPr>
              <w:t>б) к концу 1920-х гг.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9.4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</w:t>
            </w:r>
            <w:r w:rsidRPr="00646BF1">
              <w:rPr>
                <w:rFonts w:eastAsiaTheme="minorEastAsia"/>
              </w:rPr>
              <w:t>д</w:t>
            </w:r>
            <w:r w:rsidRPr="00646BF1">
              <w:rPr>
                <w:rFonts w:eastAsiaTheme="minorEastAsia"/>
              </w:rPr>
              <w:t>няки. Сельскохозяйственные коммуны, артели и Товарищества по совместной обработке земли (</w:t>
            </w:r>
            <w:proofErr w:type="spellStart"/>
            <w:r w:rsidRPr="00646BF1">
              <w:rPr>
                <w:rFonts w:eastAsiaTheme="minorEastAsia"/>
              </w:rPr>
              <w:t>ТОЗы</w:t>
            </w:r>
            <w:proofErr w:type="spellEnd"/>
            <w:r w:rsidRPr="00646BF1">
              <w:rPr>
                <w:rFonts w:eastAsiaTheme="minorEastAsia"/>
              </w:rPr>
              <w:t>)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10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Советский Союз в 1929 - 1941 гг.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10.1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"Великий перелом". Перестройка экономики на основе командного администрирования. Форсированная индустриализация. С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10.2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машинно-тракторных станций (МТС). Голо</w:t>
            </w:r>
            <w:proofErr w:type="gramStart"/>
            <w:r w:rsidRPr="00646BF1">
              <w:rPr>
                <w:rFonts w:eastAsiaTheme="minorEastAsia"/>
              </w:rPr>
              <w:t>д в СССР</w:t>
            </w:r>
            <w:proofErr w:type="gramEnd"/>
            <w:r w:rsidRPr="00646BF1">
              <w:rPr>
                <w:rFonts w:eastAsiaTheme="minorEastAsia"/>
              </w:rPr>
              <w:t xml:space="preserve"> в 1932 - 1933 гг. как следствие коллективиз</w:t>
            </w:r>
            <w:r w:rsidRPr="00646BF1">
              <w:rPr>
                <w:rFonts w:eastAsiaTheme="minorEastAsia"/>
              </w:rPr>
              <w:t>а</w:t>
            </w:r>
            <w:r w:rsidRPr="00646BF1">
              <w:rPr>
                <w:rFonts w:eastAsiaTheme="minorEastAsia"/>
              </w:rPr>
              <w:t>ции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10.3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t>жаву. Ликвидация безработицы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10.4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</w:t>
            </w:r>
            <w:proofErr w:type="gramStart"/>
            <w:r w:rsidRPr="00646BF1">
              <w:rPr>
                <w:rFonts w:eastAsiaTheme="minorEastAsia"/>
              </w:rPr>
              <w:t>П(</w:t>
            </w:r>
            <w:proofErr w:type="gramEnd"/>
            <w:r w:rsidRPr="00646BF1">
              <w:rPr>
                <w:rFonts w:eastAsiaTheme="minorEastAsia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1937 - 1938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10.5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 xml:space="preserve">Советская социальная и национальная политика 1930-х гг. Пропаганда и реальные достижения. </w:t>
            </w:r>
            <w:hyperlink r:id="rId10" w:tooltip="Ссылка на КонсультантПлюс">
              <w:r w:rsidRPr="00646BF1">
                <w:rPr>
                  <w:rFonts w:eastAsiaTheme="minorEastAsia"/>
                  <w:color w:val="0000FF"/>
                </w:rPr>
                <w:t>Конституция</w:t>
              </w:r>
            </w:hyperlink>
            <w:r w:rsidRPr="00646BF1">
              <w:rPr>
                <w:rFonts w:eastAsiaTheme="minorEastAsia"/>
              </w:rPr>
              <w:t xml:space="preserve"> СССР 1936 г.</w:t>
            </w:r>
          </w:p>
        </w:tc>
      </w:tr>
      <w:tr w:rsidR="007D6BAD" w:rsidRPr="00646BF1" w:rsidTr="00F67FB8">
        <w:tc>
          <w:tcPr>
            <w:tcW w:w="851" w:type="dxa"/>
            <w:gridSpan w:val="2"/>
            <w:vAlign w:val="center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11</w:t>
            </w:r>
          </w:p>
        </w:tc>
        <w:tc>
          <w:tcPr>
            <w:tcW w:w="13324" w:type="dxa"/>
            <w:vAlign w:val="center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Культурное пространство советского общества в 1920 - 1930-е гг.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11.1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 xml:space="preserve">Повседневная жизнь и общественные настроения в годы новой экономической политики (нэпа). Повышение общего уровня жизни. Нэпманы и отношение к ним в обществе. "Коммунистическое </w:t>
            </w:r>
            <w:proofErr w:type="gramStart"/>
            <w:r w:rsidRPr="00646BF1">
              <w:rPr>
                <w:rFonts w:eastAsiaTheme="minorEastAsia"/>
              </w:rPr>
              <w:t>чванство</w:t>
            </w:r>
            <w:proofErr w:type="gramEnd"/>
            <w:r w:rsidRPr="00646BF1">
              <w:rPr>
                <w:rFonts w:eastAsiaTheme="minorEastAsia"/>
              </w:rPr>
              <w:t>".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</w:t>
            </w:r>
            <w:r w:rsidRPr="00646BF1">
              <w:rPr>
                <w:rFonts w:eastAsiaTheme="minorEastAsia"/>
              </w:rPr>
              <w:t>ь</w:t>
            </w:r>
            <w:r w:rsidRPr="00646BF1">
              <w:rPr>
                <w:rFonts w:eastAsiaTheme="minorEastAsia"/>
              </w:rPr>
              <w:t>тура. Борьба с безграмотностью. Основные направления в литературе и архитектуре. Достижения в области киноискусства. С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 xml:space="preserve">ветский авангард. Создание национальной письменности и смена алфавитов. Деятельность </w:t>
            </w:r>
            <w:proofErr w:type="spellStart"/>
            <w:r w:rsidRPr="00646BF1">
              <w:rPr>
                <w:rFonts w:eastAsiaTheme="minorEastAsia"/>
              </w:rPr>
              <w:t>Наркомпроса</w:t>
            </w:r>
            <w:proofErr w:type="spellEnd"/>
            <w:r w:rsidRPr="00646BF1">
              <w:rPr>
                <w:rFonts w:eastAsiaTheme="minorEastAsia"/>
              </w:rPr>
              <w:t>. Рабфаки. Культура и идеология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11.2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Создание "нового человека". Пропаганда коллективистских ценностей. Воспитание интернационализма и советского патри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тизма. Общественный энтузиазм периода первых пятилеток. Развитие спорта. Освоение Арктики. Эпопея челюскинцев. Пр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Культурная революция. От обязательного начального образования к массовой средней школе. Установление жесткого госуда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t>ственного контроля над сферой литературы и искусства. Создание творческих союзов и их роль в пропаганде советской кул</w:t>
            </w:r>
            <w:r w:rsidRPr="00646BF1">
              <w:rPr>
                <w:rFonts w:eastAsiaTheme="minorEastAsia"/>
              </w:rPr>
              <w:t>ь</w:t>
            </w:r>
            <w:r w:rsidRPr="00646BF1">
              <w:rPr>
                <w:rFonts w:eastAsiaTheme="minorEastAsia"/>
              </w:rPr>
              <w:t>туры. Социалистический реализм. Литература и кинематограф 1930-х гг.</w:t>
            </w:r>
          </w:p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вынужденного переселения и миграции населения. Ж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 СССР в 1920 - 1930-е гг.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12.1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политика: от курса на мировую революцию к концепции построения социализма в одной стране. Деятельность К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минтерна как инструмента мировой революции. Договор в Рапалло. Выход СССР из международной изоляции. Вступление СССР в Лигу Наций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12.2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Возрастание угрозы мировой войны. Попытки организовать систему коллективной безопасности в Европе. Советские добр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вольцы в Испании и в Китае. Вооруженные конфликты на озере Хасан, реке Халхин-Гол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12.3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СССР накануне Великой Отечественной войны. Мюнхенский договор 1938 г. и угроза международной изоляции СССР. Закл</w:t>
            </w:r>
            <w:r w:rsidRPr="00646BF1">
              <w:rPr>
                <w:rFonts w:eastAsiaTheme="minorEastAsia"/>
              </w:rPr>
              <w:t>ю</w:t>
            </w:r>
            <w:r w:rsidRPr="00646BF1">
              <w:rPr>
                <w:rFonts w:eastAsiaTheme="minorEastAsia"/>
              </w:rPr>
              <w:t xml:space="preserve">чение </w:t>
            </w:r>
            <w:hyperlink r:id="rId11" w:tooltip="Ссылка на КонсультантПлюс">
              <w:r w:rsidRPr="00646BF1">
                <w:rPr>
                  <w:rFonts w:eastAsiaTheme="minorEastAsia"/>
                  <w:color w:val="0000FF"/>
                </w:rPr>
                <w:t>договора</w:t>
              </w:r>
            </w:hyperlink>
            <w:r w:rsidRPr="00646BF1">
              <w:rPr>
                <w:rFonts w:eastAsiaTheme="minorEastAsia"/>
              </w:rPr>
              <w:t xml:space="preserve">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 Катынская трагедия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12.4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Наш край в 1920 - 1930-е гг.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Первый период войны (июнь 1941 - осень 1942 г.)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13.1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План "Барбаросса". Соотношение сил противников на 22 июня 1941 г. Вторжение Герман</w:t>
            </w:r>
            <w:proofErr w:type="gramStart"/>
            <w:r w:rsidRPr="00646BF1">
              <w:rPr>
                <w:rFonts w:eastAsiaTheme="minorEastAsia"/>
              </w:rPr>
              <w:t>ии и ее</w:t>
            </w:r>
            <w:proofErr w:type="gramEnd"/>
            <w:r w:rsidRPr="00646BF1">
              <w:rPr>
                <w:rFonts w:eastAsiaTheme="minorEastAsia"/>
              </w:rPr>
              <w:t xml:space="preserve"> сателлитов на территорию СССР. Брестская крепость. Массовый героизм воинов, представителей всех народов СССР. Причины поражений Красной А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t>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носной войны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13.2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Битва за Москву. Наступление гитлеровских войск: Москва на осадном положении. Парад 7 ноября 1941 г. на Красной площ</w:t>
            </w:r>
            <w:r w:rsidRPr="00646BF1">
              <w:rPr>
                <w:rFonts w:eastAsiaTheme="minorEastAsia"/>
              </w:rPr>
              <w:t>а</w:t>
            </w:r>
            <w:r w:rsidRPr="00646BF1">
              <w:rPr>
                <w:rFonts w:eastAsiaTheme="minorEastAsia"/>
              </w:rPr>
              <w:t>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13.3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Блокада Ленинграда. Героизм и трагедия гражданского населения. Эвакуация ленинградцев. Дорога жизни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13.4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13.5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</w:t>
            </w:r>
            <w:r w:rsidRPr="00646BF1">
              <w:rPr>
                <w:rFonts w:eastAsiaTheme="minorEastAsia"/>
              </w:rPr>
              <w:t>т</w:t>
            </w:r>
            <w:r w:rsidRPr="00646BF1">
              <w:rPr>
                <w:rFonts w:eastAsiaTheme="minorEastAsia"/>
              </w:rPr>
              <w:t>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Коренной перелом в ходе войны (осень 1942 - 1943 г.)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14.1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Сталинградская битва. Германское наступление весной - летом 1942 г. Поражение советских вой</w:t>
            </w:r>
            <w:proofErr w:type="gramStart"/>
            <w:r w:rsidRPr="00646BF1">
              <w:rPr>
                <w:rFonts w:eastAsiaTheme="minorEastAsia"/>
              </w:rPr>
              <w:t>ск в Кр</w:t>
            </w:r>
            <w:proofErr w:type="gramEnd"/>
            <w:r w:rsidRPr="00646BF1">
              <w:rPr>
                <w:rFonts w:eastAsiaTheme="minorEastAsia"/>
              </w:rPr>
              <w:t>ыму. Битва за Кавказ. Оборона Сталинграда. Дом Павлова. Окружение неприятельской группировки под Сталинградом. Разгром окруженных под Сталинградом гитлеровцев. Итоги и значение победы Красной Армии под Сталинградом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14.2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Прорыв блокады Ленинграда в январе 1943 г. Значение героического сопротивления Ленинграда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14.3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14.4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14.5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      </w:r>
          </w:p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1943 - 1946 гг.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15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Человек и война: единство фронта и тыла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15.1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"Все для фронта, все для победы!". Трудовой подвиг народа. Роль женщин и подростков в промышленном и сельскохозя</w:t>
            </w:r>
            <w:r w:rsidRPr="00646BF1">
              <w:rPr>
                <w:rFonts w:eastAsiaTheme="minorEastAsia"/>
              </w:rPr>
              <w:t>й</w:t>
            </w:r>
            <w:r w:rsidRPr="00646BF1">
              <w:rPr>
                <w:rFonts w:eastAsiaTheme="minorEastAsia"/>
              </w:rPr>
              <w:t>ственном производстве. Самоотверженный труд ученых. Помощь населения фронту.</w:t>
            </w:r>
          </w:p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родах. Положение в деревне. Стратегии выживания в городе и на селе. Государственные меры и общественные инициативы по спасению детей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15.2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Культурное пространство в годы войны. Песня "Священная война" - призыв к сопротивлению врагу. Советские писатели, ко</w:t>
            </w:r>
            <w:r w:rsidRPr="00646BF1">
              <w:rPr>
                <w:rFonts w:eastAsiaTheme="minorEastAsia"/>
              </w:rPr>
              <w:t>м</w:t>
            </w:r>
            <w:r w:rsidRPr="00646BF1">
              <w:rPr>
                <w:rFonts w:eastAsiaTheme="minorEastAsia"/>
              </w:rPr>
              <w:t>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16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Победа СССР в Великой Отечественной войне. Окончание Второй мировой войны (1944 - сентябрь 1945 г.)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16.1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proofErr w:type="gramStart"/>
            <w:r w:rsidRPr="00646BF1">
              <w:rPr>
                <w:rFonts w:eastAsiaTheme="minorEastAsia"/>
              </w:rPr>
              <w:t>Висло-</w:t>
            </w:r>
            <w:proofErr w:type="spellStart"/>
            <w:r w:rsidRPr="00646BF1">
              <w:rPr>
                <w:rFonts w:eastAsiaTheme="minorEastAsia"/>
              </w:rPr>
              <w:t>Одерская</w:t>
            </w:r>
            <w:proofErr w:type="spellEnd"/>
            <w:proofErr w:type="gramEnd"/>
            <w:r w:rsidRPr="00646BF1">
              <w:rPr>
                <w:rFonts w:eastAsiaTheme="minorEastAsia"/>
              </w:rPr>
              <w:t xml:space="preserve"> операция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16.2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Битва за Берлин. Капитуляция Германии. Встреча на Эльбе. Репатриация советских граждан в ходе войны и после ее окончания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16.3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16.4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Открытие второго фронта в Европе. Ялтинская конференция 1945 г.: основные решения. Потсдамская конференция. Судьба п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слевоенной Германии. Политика денацификации, демилитаризации, демонополизации, демократизации (четыре "Д")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16.5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Советско-японская война 1945 г. Разгром Квантунской армии. Ядерные бомбардировки японских городов американской ави</w:t>
            </w:r>
            <w:r w:rsidRPr="00646BF1">
              <w:rPr>
                <w:rFonts w:eastAsiaTheme="minorEastAsia"/>
              </w:rPr>
              <w:t>а</w:t>
            </w:r>
            <w:r w:rsidRPr="00646BF1">
              <w:rPr>
                <w:rFonts w:eastAsiaTheme="minorEastAsia"/>
              </w:rPr>
              <w:t>цией и их последствия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16.6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Создание ООН. Осуждение главных военных преступников. Нюрнбергский и Токийский судебные процессы.</w:t>
            </w:r>
          </w:p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Итоги Великой Отечественной и Второй мировой войны. Решающий вклад СССР в победу антигитлеровской коалиции. Лю</w:t>
            </w:r>
            <w:r w:rsidRPr="00646BF1">
              <w:rPr>
                <w:rFonts w:eastAsiaTheme="minorEastAsia"/>
              </w:rPr>
              <w:t>д</w:t>
            </w:r>
            <w:r w:rsidRPr="00646BF1">
              <w:rPr>
                <w:rFonts w:eastAsiaTheme="minorEastAsia"/>
              </w:rPr>
              <w:t>ские и материальные потери. Изменение политической карты мира</w:t>
            </w:r>
          </w:p>
        </w:tc>
      </w:tr>
      <w:tr w:rsidR="007D6BAD" w:rsidRPr="00646BF1" w:rsidTr="00F67FB8">
        <w:tc>
          <w:tcPr>
            <w:tcW w:w="851" w:type="dxa"/>
            <w:gridSpan w:val="2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16.7</w:t>
            </w:r>
          </w:p>
        </w:tc>
        <w:tc>
          <w:tcPr>
            <w:tcW w:w="13324" w:type="dxa"/>
          </w:tcPr>
          <w:p w:rsidR="007D6BAD" w:rsidRPr="00646BF1" w:rsidRDefault="007D6BAD" w:rsidP="007D6BA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Наш край в 1941 - 1945 гг.</w:t>
            </w:r>
          </w:p>
        </w:tc>
      </w:tr>
    </w:tbl>
    <w:p w:rsidR="003849A2" w:rsidRPr="00902EB8" w:rsidRDefault="003849A2" w:rsidP="003849A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2EB8">
        <w:rPr>
          <w:rFonts w:ascii="Times New Roman" w:hAnsi="Times New Roman" w:cs="Times New Roman"/>
          <w:sz w:val="28"/>
          <w:szCs w:val="28"/>
          <w:u w:val="single"/>
        </w:rPr>
        <w:t>Перечень элементов содержания, проверяемых на ОГЭ по истории</w:t>
      </w:r>
    </w:p>
    <w:tbl>
      <w:tblPr>
        <w:tblW w:w="1431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750"/>
      </w:tblGrid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Код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Проверяемый элемент содержания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От Руси к Российскому государству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1.1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Народы и государства на территории нашей страны в древности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1.2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Роль и место России в мировой истории. Периодизация и источники российской истории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1.3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Образование Руси: исторические условия образования государства Русь. Формирование территории. Внутренняя политика первых князей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1.4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Принятие христианства и его значение. Русь в конце X - начале XII в.: территория, органы власти, социальная структура, хозя</w:t>
            </w:r>
            <w:r w:rsidRPr="00646BF1">
              <w:rPr>
                <w:rFonts w:eastAsiaTheme="minorEastAsia"/>
              </w:rPr>
              <w:t>й</w:t>
            </w:r>
            <w:r w:rsidRPr="00646BF1">
              <w:rPr>
                <w:rFonts w:eastAsiaTheme="minorEastAsia"/>
              </w:rPr>
              <w:t>ственный уклад, крупнейшие города. Новгород как центр освоения Севера Восточной Европы, колонизация Русской равнины. Те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t>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1.5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 первых русских князей. Внешняя политика и международные связи Руси в конце X - начале XII 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1.6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Древнерусская культура. Византийское наследие на Руси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1.7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Русь в середине XII - начале XIII в.: формирование системы земель -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контексте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1.8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Русские земли в середине XIII -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</w:t>
            </w:r>
            <w:r w:rsidRPr="00646BF1">
              <w:rPr>
                <w:rFonts w:eastAsiaTheme="minorEastAsia"/>
              </w:rPr>
              <w:t>у</w:t>
            </w:r>
            <w:r w:rsidRPr="00646BF1">
              <w:rPr>
                <w:rFonts w:eastAsiaTheme="minorEastAsia"/>
              </w:rPr>
              <w:t>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1.9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Народы и государства степной зоны Восточной Европы и Сибири в XIII - XV вв. Золотая Орда. Межкультурные связи и коммун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кации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1.10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Формирование единого Русского государства в XV в.: объединение русских земель вокруг Москвы. Междоусобная война в Мо</w:t>
            </w:r>
            <w:r w:rsidRPr="00646BF1">
              <w:rPr>
                <w:rFonts w:eastAsiaTheme="minorEastAsia"/>
              </w:rPr>
              <w:t>с</w:t>
            </w:r>
            <w:r w:rsidRPr="00646BF1">
              <w:rPr>
                <w:rFonts w:eastAsiaTheme="minorEastAsia"/>
              </w:rPr>
              <w:t>ковском княжестве. Новгород и Псков в XV в. Падение Византии и рост церковно-политической роли Москвы в православном м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ре. Ликвидация зависимости от Орды. Расширение международных связей Московского государства. Принятие общерусского С</w:t>
            </w:r>
            <w:r w:rsidRPr="00646BF1">
              <w:rPr>
                <w:rFonts w:eastAsiaTheme="minorEastAsia"/>
              </w:rPr>
              <w:t>у</w:t>
            </w:r>
            <w:r w:rsidRPr="00646BF1">
              <w:rPr>
                <w:rFonts w:eastAsiaTheme="minorEastAsia"/>
              </w:rPr>
              <w:t>дебника. Начало закрепощения крестьян. Формирование единого аппарата управления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1.11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Формирование региональных центров культуры в середине XII - начале XIII в. Культурное пространство русских земель в середине XIII - XIV в. Культурное пространство единого государства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в XVI - XVII вв.: от великого княжества к царству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2.1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в XVI в.: завершение объединения русских земель вокруг Москвы. Отмирание удельной системы. Укрепление великокн</w:t>
            </w:r>
            <w:r w:rsidRPr="00646BF1">
              <w:rPr>
                <w:rFonts w:eastAsiaTheme="minorEastAsia"/>
              </w:rPr>
              <w:t>я</w:t>
            </w:r>
            <w:r w:rsidRPr="00646BF1">
              <w:rPr>
                <w:rFonts w:eastAsiaTheme="minorEastAsia"/>
              </w:rPr>
              <w:t>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самоуправления. Социальная структура российского общества. Закрепощение крестьян. Формирование вольного казачества. Многонациональный состав насел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ния. Опричнина: сущность, результаты и последствия. Россия в конце XVI в. Пресечение династии Рюриковичей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2.2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 России в XVI 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2.3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Смута в России: Смутное время начала XVII в., дискуссия о его причинах, сущности и основных этапах. Самозванцы и самозва</w:t>
            </w:r>
            <w:r w:rsidRPr="00646BF1">
              <w:rPr>
                <w:rFonts w:eastAsiaTheme="minorEastAsia"/>
              </w:rPr>
              <w:t>н</w:t>
            </w:r>
            <w:r w:rsidRPr="00646BF1">
              <w:rPr>
                <w:rFonts w:eastAsiaTheme="minorEastAsia"/>
              </w:rPr>
              <w:t xml:space="preserve">ство. Перерастание внутреннего кризиса в гражданскую войну. Вступление в войну против России Речи </w:t>
            </w:r>
            <w:proofErr w:type="spellStart"/>
            <w:r w:rsidRPr="00646BF1">
              <w:rPr>
                <w:rFonts w:eastAsiaTheme="minorEastAsia"/>
              </w:rPr>
              <w:t>Посполитой</w:t>
            </w:r>
            <w:proofErr w:type="spellEnd"/>
            <w:r w:rsidRPr="00646BF1">
              <w:rPr>
                <w:rFonts w:eastAsiaTheme="minorEastAsia"/>
              </w:rPr>
              <w:t>. Подъем национально-освободительного движения. Освобождение Москвы в 1612 г. Земский собор 1613 г. и его роль в укреплении госуда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t>ственности. Итоги и последствия Смутного времени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2.4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2.5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 России в XVII 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2.6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Культурное пространство России в XVI в. Культурное пространство России в XVII в. Развитие образования и научных знаний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в конце XVII - XVIII вв.: от царства к империи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3.1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в эпоху преобразований Петра I. Причины и предпосылки преобразований. Экономическая политика Петра I. Роль госуда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t>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</w:t>
            </w:r>
            <w:r w:rsidRPr="00646BF1">
              <w:rPr>
                <w:rFonts w:eastAsiaTheme="minorEastAsia"/>
              </w:rPr>
              <w:t>п</w:t>
            </w:r>
            <w:r w:rsidRPr="00646BF1">
              <w:rPr>
                <w:rFonts w:eastAsiaTheme="minorEastAsia"/>
              </w:rPr>
              <w:t>позиция реформам Петра I. Социальные движения. Итоги, последствия и значение петровских преобразований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3.2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 Петра I. Северная война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3.3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Эпоха "дворцовых переворотов". Причины и сущность дворцовых переворотов. Внутренняя и внешняя политика России в 1725 - 1762 гг.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3.4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в 1760 - 1790-х гг.: "Просвещенный абсолютизм", его особенности в России. Политическое развитие. Промышленность. Ф</w:t>
            </w:r>
            <w:r w:rsidRPr="00646BF1">
              <w:rPr>
                <w:rFonts w:eastAsiaTheme="minorEastAsia"/>
              </w:rPr>
              <w:t>и</w:t>
            </w:r>
            <w:r w:rsidRPr="00646BF1">
              <w:rPr>
                <w:rFonts w:eastAsiaTheme="minorEastAsia"/>
              </w:rPr>
              <w:t>нансы. Сельское хозяйство. Внутренняя и внешняя торговля. Социальный строй. Обострение социальных противоречий, их вли</w:t>
            </w:r>
            <w:r w:rsidRPr="00646BF1">
              <w:rPr>
                <w:rFonts w:eastAsiaTheme="minorEastAsia"/>
              </w:rPr>
              <w:t>я</w:t>
            </w:r>
            <w:r w:rsidRPr="00646BF1">
              <w:rPr>
                <w:rFonts w:eastAsiaTheme="minorEastAsia"/>
              </w:rPr>
              <w:t>ние на внутреннюю политику и развитие общественной мысли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3.5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 России в период правления Екатерины II, ее основные задачи, направления, итоги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3.6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Народы России в XVIII в. Национальная политика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3.7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Внутренняя и внешняя политика Павла I. Ограничение дворянских привилегий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3.8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Преобразования Петра I в области культуры. 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</w:t>
            </w:r>
            <w:r w:rsidRPr="00646BF1">
              <w:rPr>
                <w:rFonts w:eastAsiaTheme="minorEastAsia"/>
              </w:rPr>
              <w:t>а</w:t>
            </w:r>
            <w:r w:rsidRPr="00646BF1">
              <w:rPr>
                <w:rFonts w:eastAsiaTheme="minorEastAsia"/>
              </w:rPr>
              <w:t>ние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Российская империя в XIX - начале XX вв.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4.1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Внутренняя политика Александра I вначале царствования. Проекты либеральных реформ. Негласный комитет. Реформы госуда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lastRenderedPageBreak/>
              <w:t>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4.2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 России. Отечественная война 1812 г. - важнейшее событие отечественной и мировой истории XIX в. Россия - великая мировая держава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4.3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Внутренняя политика Николая I: реформаторские и консервативные тенденции. Социально-экономическое развитие России в пе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t>вой половине XIX в. Рост городов. Начало промышленного переворота и его особенности в России. Кодификация права. Оформл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ние официальной идеологии. Сословная структура российского общества. Крестьянский вопрос. Общественная жизнь в 1830 - 1850-е гг. Этнокультурный облик страны. Национальная политика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4.4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 России в период правления Николая I. Крымская война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4.5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Культурное пространство империи в первой половине XIX 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4.6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Социальная и правовая модернизация страны при Александре II. Великие реформы 1860 - 1870-х гг. - движение к правовому гос</w:t>
            </w:r>
            <w:r w:rsidRPr="00646BF1">
              <w:rPr>
                <w:rFonts w:eastAsiaTheme="minorEastAsia"/>
              </w:rPr>
              <w:t>у</w:t>
            </w:r>
            <w:r w:rsidRPr="00646BF1">
              <w:rPr>
                <w:rFonts w:eastAsiaTheme="minorEastAsia"/>
              </w:rPr>
              <w:t>дарству и гражданскому обществу. Национальная и религиозная политика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4.7</w:t>
            </w:r>
          </w:p>
        </w:tc>
        <w:tc>
          <w:tcPr>
            <w:tcW w:w="13750" w:type="dxa"/>
          </w:tcPr>
          <w:p w:rsidR="003849A2" w:rsidRPr="00646BF1" w:rsidRDefault="003849A2" w:rsidP="00F67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Общественное движение в период правления.</w:t>
            </w:r>
            <w:r w:rsidR="00F67FB8">
              <w:rPr>
                <w:rFonts w:eastAsiaTheme="minorEastAsia"/>
              </w:rPr>
              <w:t xml:space="preserve"> </w:t>
            </w:r>
            <w:r w:rsidRPr="00646BF1">
              <w:rPr>
                <w:rFonts w:eastAsiaTheme="minorEastAsia"/>
              </w:rPr>
              <w:t>Александра II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4.8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proofErr w:type="spellStart"/>
            <w:r w:rsidRPr="00646BF1">
              <w:rPr>
                <w:rFonts w:eastAsiaTheme="minorEastAsia"/>
              </w:rPr>
              <w:t>Многовекторность</w:t>
            </w:r>
            <w:proofErr w:type="spellEnd"/>
            <w:r w:rsidRPr="00646BF1">
              <w:rPr>
                <w:rFonts w:eastAsiaTheme="minorEastAsia"/>
              </w:rPr>
              <w:t xml:space="preserve"> внешней политики империи в период правления Александра II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4.9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Внутренняя политика Александра III. Реформы и "контрреформы". Национальная и религиозная политика. Экономическая моде</w:t>
            </w:r>
            <w:r w:rsidRPr="00646BF1">
              <w:rPr>
                <w:rFonts w:eastAsiaTheme="minorEastAsia"/>
              </w:rPr>
              <w:t>р</w:t>
            </w:r>
            <w:r w:rsidRPr="00646BF1">
              <w:rPr>
                <w:rFonts w:eastAsiaTheme="minorEastAsia"/>
              </w:rPr>
              <w:t>низация через 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1880 - 1890-х гг. Основные регионы Росси</w:t>
            </w:r>
            <w:r w:rsidRPr="00646BF1">
              <w:rPr>
                <w:rFonts w:eastAsiaTheme="minorEastAsia"/>
              </w:rPr>
              <w:t>й</w:t>
            </w:r>
            <w:r w:rsidRPr="00646BF1">
              <w:rPr>
                <w:rFonts w:eastAsiaTheme="minorEastAsia"/>
              </w:rPr>
              <w:t>ской империи и их роль в жизни страны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4.10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Внешняя политика Александра III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4.11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Культура и быт народов России во второй половине XIX 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4.12</w:t>
            </w:r>
          </w:p>
        </w:tc>
        <w:tc>
          <w:tcPr>
            <w:tcW w:w="13750" w:type="dxa"/>
          </w:tcPr>
          <w:p w:rsidR="003849A2" w:rsidRPr="00646BF1" w:rsidRDefault="003849A2" w:rsidP="00F67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ственно-политические движения и политические партии вначале XX в. Политический терроризм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4.13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Россия в системе международных отношений. Внешняя политика Николая II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4.14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Первая российская революция 1905 - 1907 гг. Начало парламентаризма в России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4.15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"Основные Законы Российской империи" 1906 г. Общественное и политическое развитие России в 1907 - 1914 гг.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4.16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"Серебряный век" российской культуры: основные тенденции развития русской культуры начала XX в. Развитие науки и образов</w:t>
            </w:r>
            <w:r w:rsidRPr="00646BF1">
              <w:rPr>
                <w:rFonts w:eastAsiaTheme="minorEastAsia"/>
              </w:rPr>
              <w:t>а</w:t>
            </w:r>
            <w:r w:rsidRPr="00646BF1">
              <w:rPr>
                <w:rFonts w:eastAsiaTheme="minorEastAsia"/>
              </w:rPr>
              <w:t>ния. Вклад России начала XX в. в мировую культуру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5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Всеобщая история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Происхождение человека. Первобытное общество. Периодизация и характеристика основных этапов истории Древнего мира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5.2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 xml:space="preserve">Древний Восток. Зарождение первых цивилизаций на берегах великих рек. </w:t>
            </w:r>
            <w:proofErr w:type="gramStart"/>
            <w:r w:rsidRPr="00646BF1">
              <w:rPr>
                <w:rFonts w:eastAsiaTheme="minorEastAsia"/>
              </w:rPr>
              <w:t>Древний Египет, Месопотамия, Финикия, Палестина, Персидская держава, Древняя Индия, Древний Китай.</w:t>
            </w:r>
            <w:proofErr w:type="gramEnd"/>
            <w:r w:rsidRPr="00646BF1">
              <w:rPr>
                <w:rFonts w:eastAsiaTheme="minorEastAsia"/>
              </w:rPr>
              <w:t xml:space="preserve"> Культура и религия стран Древнего Востока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5.3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Античность. Древняя Греция. Эллинизм. Культура и религия Древней Греции. Культура эллинистического мира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5.4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Древний Рим. Культура и религия Древнего Рима. Возникновение и развитие христианства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5.5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История Средних веков и раннего Нового времени: Периодизация и характеристика основных этапов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5.6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Социально-экономическое и политическое развитие стран Европы в Средние века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5.7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Страны и народы Азии, Америки и Африки в Средние века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5.8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Международные отношения в Средние века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5.9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Культура Средневековья. Возникновение и развитие ислама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5.10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Реформация и контрреформация в Европе. Политическое и социально-экономическое развитие Испании, Франции, Англии в конце XV - XVII вв.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5.11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Внутриполитическое развитие Османской империи, Индии, Китая, Японии в конце XV - XVII вв.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5.12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 конце XV - XVII вв.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5.13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Эпоха Просвещения. Просвещенный абсолютизм: общее и особенное. Социально-экономическое развитие Англии в XVIII в. Пр</w:t>
            </w:r>
            <w:r w:rsidRPr="00646BF1">
              <w:rPr>
                <w:rFonts w:eastAsiaTheme="minorEastAsia"/>
              </w:rPr>
              <w:t>о</w:t>
            </w:r>
            <w:r w:rsidRPr="00646BF1">
              <w:rPr>
                <w:rFonts w:eastAsiaTheme="minorEastAsia"/>
              </w:rPr>
              <w:t>мышленный переворот. Развитие парламентской монархии в Англии в XVIII в. Абсолютная монархия во Франции. Особенности положения третьего сословия. Французская революция XVIII в. Своеобразие Священной Римской империи германской нации и государств, входивших в ее состав. Создание королевства Пруссия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5.14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Характерные черты международных отношений XVIII в. Война за независимость британских колоний в Северной Америке и обр</w:t>
            </w:r>
            <w:r w:rsidRPr="00646BF1">
              <w:rPr>
                <w:rFonts w:eastAsiaTheme="minorEastAsia"/>
              </w:rPr>
              <w:t>а</w:t>
            </w:r>
            <w:r w:rsidRPr="00646BF1">
              <w:rPr>
                <w:rFonts w:eastAsiaTheme="minorEastAsia"/>
              </w:rPr>
              <w:t>зование США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5.15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Создание колониальных империй. Внутренняя и внешняя политика Османской империи, Индии, Китая, Японии. Колониальный п</w:t>
            </w:r>
            <w:r w:rsidRPr="00646BF1">
              <w:rPr>
                <w:rFonts w:eastAsiaTheme="minorEastAsia"/>
              </w:rPr>
              <w:t>е</w:t>
            </w:r>
            <w:r w:rsidRPr="00646BF1">
              <w:rPr>
                <w:rFonts w:eastAsiaTheme="minorEastAsia"/>
              </w:rPr>
              <w:t>риод в Латинской Америке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5.16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 xml:space="preserve"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</w:t>
            </w:r>
            <w:r w:rsidRPr="00646BF1">
              <w:rPr>
                <w:rFonts w:eastAsiaTheme="minorEastAsia"/>
              </w:rPr>
              <w:lastRenderedPageBreak/>
              <w:t>Италии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lastRenderedPageBreak/>
              <w:t>5.17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США в XIX - начале XX в. Гражданская война в США. Борьба за освобождение и образование независимых государств в Лати</w:t>
            </w:r>
            <w:r w:rsidRPr="00646BF1">
              <w:rPr>
                <w:rFonts w:eastAsiaTheme="minorEastAsia"/>
              </w:rPr>
              <w:t>н</w:t>
            </w:r>
            <w:r w:rsidRPr="00646BF1">
              <w:rPr>
                <w:rFonts w:eastAsiaTheme="minorEastAsia"/>
              </w:rPr>
              <w:t xml:space="preserve">ской Америке в XIX </w:t>
            </w:r>
            <w:proofErr w:type="gramStart"/>
            <w:r w:rsidRPr="00646BF1">
              <w:rPr>
                <w:rFonts w:eastAsiaTheme="minorEastAsia"/>
              </w:rPr>
              <w:t>в</w:t>
            </w:r>
            <w:proofErr w:type="gramEnd"/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5.18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Политическое и социально-экономическое развитие Османской империи, Индии, Китая, Японии в XIX - начале XX в. Колониал</w:t>
            </w:r>
            <w:r w:rsidRPr="00646BF1">
              <w:rPr>
                <w:rFonts w:eastAsiaTheme="minorEastAsia"/>
              </w:rPr>
              <w:t>ь</w:t>
            </w:r>
            <w:r w:rsidRPr="00646BF1">
              <w:rPr>
                <w:rFonts w:eastAsiaTheme="minorEastAsia"/>
              </w:rPr>
              <w:t>ный раздел Африки. Антиколониальные движения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5.19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Международные отношения в XIX в.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5.20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  <w:tr w:rsidR="003849A2" w:rsidRPr="00646BF1" w:rsidTr="003849A2">
        <w:tc>
          <w:tcPr>
            <w:tcW w:w="567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6</w:t>
            </w:r>
          </w:p>
        </w:tc>
        <w:tc>
          <w:tcPr>
            <w:tcW w:w="13750" w:type="dxa"/>
          </w:tcPr>
          <w:p w:rsidR="003849A2" w:rsidRPr="00646BF1" w:rsidRDefault="003849A2" w:rsidP="003849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646BF1">
              <w:rPr>
                <w:rFonts w:eastAsiaTheme="minorEastAsia"/>
              </w:rPr>
              <w:t>Новейшая история России</w:t>
            </w:r>
          </w:p>
        </w:tc>
      </w:tr>
    </w:tbl>
    <w:p w:rsidR="009E5096" w:rsidRPr="00646BF1" w:rsidRDefault="009E5096" w:rsidP="00D379FB">
      <w:pPr>
        <w:tabs>
          <w:tab w:val="left" w:pos="4500"/>
        </w:tabs>
        <w:ind w:left="-426" w:right="388"/>
        <w:jc w:val="center"/>
        <w:outlineLvl w:val="0"/>
        <w:rPr>
          <w:b/>
        </w:rPr>
      </w:pPr>
      <w:r w:rsidRPr="00646BF1">
        <w:rPr>
          <w:b/>
        </w:rPr>
        <w:t xml:space="preserve">Тематическое планирование по новейшей истории и истории России </w:t>
      </w:r>
      <w:r w:rsidRPr="00646BF1">
        <w:rPr>
          <w:b/>
          <w:lang w:val="en-US"/>
        </w:rPr>
        <w:t>XX</w:t>
      </w:r>
      <w:r w:rsidRPr="00646BF1">
        <w:rPr>
          <w:b/>
        </w:rPr>
        <w:t xml:space="preserve"> – начало </w:t>
      </w:r>
      <w:r w:rsidRPr="00646BF1">
        <w:rPr>
          <w:b/>
          <w:lang w:val="en-US"/>
        </w:rPr>
        <w:t>XXI</w:t>
      </w:r>
      <w:r w:rsidRPr="00646BF1">
        <w:rPr>
          <w:b/>
        </w:rPr>
        <w:t xml:space="preserve"> </w:t>
      </w:r>
      <w:r w:rsidRPr="00646BF1">
        <w:rPr>
          <w:b/>
          <w:bCs/>
        </w:rPr>
        <w:t>веков</w:t>
      </w:r>
      <w:r w:rsidRPr="00646BF1">
        <w:rPr>
          <w:b/>
        </w:rPr>
        <w:t xml:space="preserve"> 10</w:t>
      </w:r>
      <w:proofErr w:type="gramStart"/>
      <w:r w:rsidR="00552079" w:rsidRPr="00646BF1">
        <w:rPr>
          <w:b/>
        </w:rPr>
        <w:t xml:space="preserve"> </w:t>
      </w:r>
      <w:r w:rsidR="00EC35D2" w:rsidRPr="00646BF1">
        <w:rPr>
          <w:b/>
        </w:rPr>
        <w:t>А</w:t>
      </w:r>
      <w:proofErr w:type="gramEnd"/>
      <w:r w:rsidRPr="00646BF1">
        <w:rPr>
          <w:b/>
        </w:rPr>
        <w:t xml:space="preserve"> класс на 202</w:t>
      </w:r>
      <w:r w:rsidR="003849A2" w:rsidRPr="00646BF1">
        <w:rPr>
          <w:b/>
        </w:rPr>
        <w:t>5</w:t>
      </w:r>
      <w:r w:rsidRPr="00646BF1">
        <w:rPr>
          <w:b/>
        </w:rPr>
        <w:t xml:space="preserve"> – 202</w:t>
      </w:r>
      <w:r w:rsidR="003849A2" w:rsidRPr="00646BF1">
        <w:rPr>
          <w:b/>
        </w:rPr>
        <w:t>6</w:t>
      </w:r>
      <w:r w:rsidRPr="00646BF1">
        <w:rPr>
          <w:b/>
        </w:rPr>
        <w:t xml:space="preserve"> уч. </w:t>
      </w:r>
      <w:r w:rsidR="00D379FB" w:rsidRPr="00646BF1">
        <w:rPr>
          <w:b/>
        </w:rPr>
        <w:t>г</w:t>
      </w:r>
      <w:r w:rsidRPr="00646BF1">
        <w:rPr>
          <w:b/>
        </w:rPr>
        <w:t>од</w:t>
      </w:r>
    </w:p>
    <w:p w:rsidR="00AA3542" w:rsidRPr="00646BF1" w:rsidRDefault="00AA3542" w:rsidP="00FE50EF">
      <w:pPr>
        <w:tabs>
          <w:tab w:val="left" w:pos="4500"/>
        </w:tabs>
        <w:ind w:right="388" w:firstLine="142"/>
        <w:jc w:val="center"/>
        <w:outlineLvl w:val="0"/>
        <w:rPr>
          <w:b/>
        </w:rPr>
      </w:pPr>
    </w:p>
    <w:tbl>
      <w:tblPr>
        <w:tblStyle w:val="a7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245"/>
        <w:gridCol w:w="5244"/>
        <w:gridCol w:w="1843"/>
      </w:tblGrid>
      <w:tr w:rsidR="00AA3542" w:rsidRPr="00646BF1" w:rsidTr="003849A2">
        <w:trPr>
          <w:cantSplit/>
          <w:trHeight w:val="5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jc w:val="center"/>
            </w:pPr>
            <w:r w:rsidRPr="00646BF1"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42" w:rsidRPr="00646BF1" w:rsidRDefault="00AA3542" w:rsidP="00AA3542">
            <w:pPr>
              <w:tabs>
                <w:tab w:val="left" w:pos="532"/>
              </w:tabs>
              <w:jc w:val="center"/>
            </w:pPr>
            <w:r w:rsidRPr="00646BF1">
              <w:t>Темы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42" w:rsidRPr="00646BF1" w:rsidRDefault="00AA3542" w:rsidP="00AA3542">
            <w:pPr>
              <w:jc w:val="center"/>
            </w:pPr>
            <w:r w:rsidRPr="00646BF1">
              <w:t>Содержание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42" w:rsidRPr="00646BF1" w:rsidRDefault="00AA3542" w:rsidP="00AA3542">
            <w:pPr>
              <w:jc w:val="center"/>
            </w:pPr>
            <w:r w:rsidRPr="00646BF1">
              <w:t xml:space="preserve">Виды учебной деятельности </w:t>
            </w:r>
            <w:proofErr w:type="gramStart"/>
            <w:r w:rsidRPr="00646BF1"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42" w:rsidRPr="00646BF1" w:rsidRDefault="00AA3542" w:rsidP="00AA3542">
            <w:pPr>
              <w:jc w:val="center"/>
            </w:pPr>
            <w:r w:rsidRPr="00646BF1">
              <w:t>ЭОР</w:t>
            </w:r>
          </w:p>
        </w:tc>
      </w:tr>
      <w:tr w:rsidR="00AA3542" w:rsidRPr="00646BF1" w:rsidTr="003849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jc w:val="center"/>
            </w:pPr>
            <w:r w:rsidRPr="00646BF1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A2" w:rsidRPr="00646BF1" w:rsidRDefault="00AA3542" w:rsidP="00AA3542">
            <w:pPr>
              <w:tabs>
                <w:tab w:val="left" w:pos="4500"/>
              </w:tabs>
            </w:pPr>
            <w:r w:rsidRPr="00646BF1">
              <w:t xml:space="preserve">Россия и мир </w:t>
            </w:r>
            <w:proofErr w:type="gramStart"/>
            <w:r w:rsidRPr="00646BF1">
              <w:t>в</w:t>
            </w:r>
            <w:proofErr w:type="gramEnd"/>
            <w:r w:rsidRPr="00646BF1">
              <w:t xml:space="preserve"> </w:t>
            </w:r>
          </w:p>
          <w:p w:rsidR="00AA3542" w:rsidRPr="00646BF1" w:rsidRDefault="00AA3542" w:rsidP="00AA3542">
            <w:pPr>
              <w:tabs>
                <w:tab w:val="left" w:pos="4500"/>
              </w:tabs>
            </w:pPr>
            <w:r w:rsidRPr="00646BF1">
              <w:t xml:space="preserve">«годы </w:t>
            </w:r>
          </w:p>
          <w:p w:rsidR="00AA3542" w:rsidRPr="00646BF1" w:rsidRDefault="00AA3542" w:rsidP="00AA3542">
            <w:pPr>
              <w:tabs>
                <w:tab w:val="left" w:pos="4500"/>
              </w:tabs>
            </w:pPr>
            <w:r w:rsidRPr="00646BF1">
              <w:t xml:space="preserve">великих </w:t>
            </w:r>
          </w:p>
          <w:p w:rsidR="00AA3542" w:rsidRPr="00646BF1" w:rsidRDefault="00AA3542" w:rsidP="00AA3542">
            <w:pPr>
              <w:tabs>
                <w:tab w:val="left" w:pos="4500"/>
              </w:tabs>
            </w:pPr>
            <w:r w:rsidRPr="00646BF1">
              <w:t>потрясений»</w:t>
            </w:r>
          </w:p>
          <w:p w:rsidR="00AA3542" w:rsidRPr="00646BF1" w:rsidRDefault="00AA3542" w:rsidP="00AA3542">
            <w:pPr>
              <w:tabs>
                <w:tab w:val="left" w:pos="4500"/>
              </w:tabs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ind w:firstLine="600"/>
              <w:jc w:val="both"/>
            </w:pPr>
            <w:r w:rsidRPr="00646BF1">
              <w:t>Мир вначале ХХ в. Развитие индустриал</w:t>
            </w:r>
            <w:r w:rsidRPr="00646BF1">
              <w:t>ь</w:t>
            </w:r>
            <w:r w:rsidRPr="00646BF1">
              <w:t xml:space="preserve">ного общества. Индустриальная цивилизация в начале XX века. </w:t>
            </w:r>
            <w:r w:rsidRPr="00646BF1">
              <w:rPr>
                <w:color w:val="000000"/>
              </w:rPr>
              <w:t>Развитие индустриального о</w:t>
            </w:r>
            <w:r w:rsidRPr="00646BF1">
              <w:rPr>
                <w:color w:val="000000"/>
              </w:rPr>
              <w:t>б</w:t>
            </w:r>
            <w:r w:rsidRPr="00646BF1">
              <w:rPr>
                <w:color w:val="000000"/>
              </w:rPr>
              <w:t xml:space="preserve">щества. Технический прогресс. </w:t>
            </w:r>
            <w:r w:rsidRPr="00646BF1">
              <w:t>Изменение с</w:t>
            </w:r>
            <w:r w:rsidRPr="00646BF1">
              <w:t>о</w:t>
            </w:r>
            <w:r w:rsidRPr="00646BF1">
              <w:t>циальной структуры общества. Рабочее движ</w:t>
            </w:r>
            <w:r w:rsidRPr="00646BF1">
              <w:t>е</w:t>
            </w:r>
            <w:r w:rsidRPr="00646BF1">
              <w:t>ние и социализм. На пороге нового века: дин</w:t>
            </w:r>
            <w:r w:rsidRPr="00646BF1">
              <w:t>а</w:t>
            </w:r>
            <w:r w:rsidRPr="00646BF1">
              <w:t>мика и противоречия развития. Экономический рост. Промышленное развитие. Новая география экономики. Урбанизация и облик городов. От</w:t>
            </w:r>
            <w:r w:rsidRPr="00646BF1">
              <w:t>е</w:t>
            </w:r>
            <w:r w:rsidRPr="00646BF1">
              <w:t>чественный и иностранный капитал, его роль в индустриализации страны. Россия ‒ мировой экспортер хлеба. Аграрный вопрос. Демография, социальная стратификация. Разложение сосло</w:t>
            </w:r>
            <w:r w:rsidRPr="00646BF1">
              <w:t>в</w:t>
            </w:r>
            <w:r w:rsidRPr="00646BF1">
              <w:t>ных структур. Формирование новых социальных страт. Буржуазия. Рабочие: социальная характ</w:t>
            </w:r>
            <w:r w:rsidRPr="00646BF1">
              <w:t>е</w:t>
            </w:r>
            <w:r w:rsidRPr="00646BF1">
              <w:t>ристика и борьба за права. Средние городские слои. Типы сельского землевладения и хозя</w:t>
            </w:r>
            <w:r w:rsidRPr="00646BF1">
              <w:t>й</w:t>
            </w:r>
            <w:r w:rsidRPr="00646BF1">
              <w:t xml:space="preserve">ства. Время революционных потрясений и войн. </w:t>
            </w:r>
          </w:p>
          <w:p w:rsidR="00AA3542" w:rsidRPr="00646BF1" w:rsidRDefault="00AA3542" w:rsidP="00AA3542">
            <w:pPr>
              <w:ind w:firstLine="600"/>
              <w:jc w:val="both"/>
            </w:pPr>
            <w:r w:rsidRPr="00646BF1">
              <w:t>Россия и мир накануне Первой мировой войны. Завершение территориального раздела мира и кризис международных отношений. Н</w:t>
            </w:r>
            <w:r w:rsidRPr="00646BF1">
              <w:t>о</w:t>
            </w:r>
            <w:r w:rsidRPr="00646BF1">
              <w:t>вые средства военной техники и программы п</w:t>
            </w:r>
            <w:r w:rsidRPr="00646BF1">
              <w:t>е</w:t>
            </w:r>
            <w:r w:rsidRPr="00646BF1">
              <w:t xml:space="preserve">ревооружений. </w:t>
            </w:r>
            <w:r w:rsidRPr="00646BF1">
              <w:rPr>
                <w:color w:val="000000"/>
              </w:rPr>
              <w:t>Изменение социальной структ</w:t>
            </w:r>
            <w:r w:rsidRPr="00646BF1">
              <w:rPr>
                <w:color w:val="000000"/>
              </w:rPr>
              <w:t>у</w:t>
            </w:r>
            <w:r w:rsidRPr="00646BF1">
              <w:rPr>
                <w:color w:val="000000"/>
              </w:rPr>
              <w:t>ры общества. Политические течения: либер</w:t>
            </w:r>
            <w:r w:rsidRPr="00646BF1">
              <w:rPr>
                <w:color w:val="000000"/>
              </w:rPr>
              <w:t>а</w:t>
            </w:r>
            <w:r w:rsidRPr="00646BF1">
              <w:rPr>
                <w:color w:val="000000"/>
              </w:rPr>
              <w:lastRenderedPageBreak/>
              <w:t>лизм, консерватизм, социал-демократия, ана</w:t>
            </w:r>
            <w:r w:rsidRPr="00646BF1">
              <w:rPr>
                <w:color w:val="000000"/>
              </w:rPr>
              <w:t>р</w:t>
            </w:r>
            <w:r w:rsidRPr="00646BF1">
              <w:rPr>
                <w:color w:val="000000"/>
              </w:rPr>
              <w:t>хизм. Рабочее и социалистическое движение. Профсоюзы.</w:t>
            </w:r>
          </w:p>
          <w:p w:rsidR="00AA3542" w:rsidRPr="00646BF1" w:rsidRDefault="00AA3542" w:rsidP="00AA3542">
            <w:pPr>
              <w:ind w:firstLine="317"/>
              <w:jc w:val="both"/>
            </w:pPr>
            <w:r w:rsidRPr="00646BF1">
              <w:rPr>
                <w:color w:val="000000"/>
              </w:rPr>
              <w:t>Мир империй – наследие XIX в. Импери</w:t>
            </w:r>
            <w:r w:rsidRPr="00646BF1">
              <w:rPr>
                <w:color w:val="000000"/>
              </w:rPr>
              <w:t>а</w:t>
            </w:r>
            <w:r w:rsidRPr="00646BF1">
              <w:rPr>
                <w:color w:val="000000"/>
              </w:rPr>
              <w:t>лизм. Национализм. Старые и новые лидеры и</w:t>
            </w:r>
            <w:r w:rsidRPr="00646BF1">
              <w:rPr>
                <w:color w:val="000000"/>
              </w:rPr>
              <w:t>н</w:t>
            </w:r>
            <w:r w:rsidRPr="00646BF1">
              <w:rPr>
                <w:color w:val="000000"/>
              </w:rPr>
              <w:t xml:space="preserve">дустриального мира. </w:t>
            </w:r>
            <w:r w:rsidRPr="00646BF1">
              <w:t>Военно-политические бл</w:t>
            </w:r>
            <w:r w:rsidRPr="00646BF1">
              <w:t>о</w:t>
            </w:r>
            <w:r w:rsidRPr="00646BF1">
              <w:t>ки. Антанта и Тройственный союз. Планы ст</w:t>
            </w:r>
            <w:r w:rsidRPr="00646BF1">
              <w:t>о</w:t>
            </w:r>
            <w:r w:rsidRPr="00646BF1">
              <w:t xml:space="preserve">рон. </w:t>
            </w:r>
            <w:r w:rsidRPr="00646BF1">
              <w:rPr>
                <w:color w:val="000000"/>
              </w:rPr>
              <w:t>Блоки великих держав: Тройственный с</w:t>
            </w:r>
            <w:r w:rsidRPr="00646BF1">
              <w:rPr>
                <w:color w:val="000000"/>
              </w:rPr>
              <w:t>о</w:t>
            </w:r>
            <w:r w:rsidRPr="00646BF1">
              <w:rPr>
                <w:color w:val="000000"/>
              </w:rPr>
              <w:t xml:space="preserve">юз, Антанта. Региональные конфликты и войны в конце XIX – начале ХХ </w:t>
            </w:r>
            <w:proofErr w:type="gramStart"/>
            <w:r w:rsidRPr="00646BF1">
              <w:rPr>
                <w:color w:val="000000"/>
              </w:rPr>
              <w:t>в</w:t>
            </w:r>
            <w:proofErr w:type="gramEnd"/>
            <w:r w:rsidRPr="00646BF1">
              <w:rPr>
                <w:color w:val="000000"/>
              </w:rPr>
              <w:t>.</w:t>
            </w:r>
          </w:p>
          <w:p w:rsidR="00AA3542" w:rsidRPr="00646BF1" w:rsidRDefault="00AA3542" w:rsidP="00AA3542">
            <w:pPr>
              <w:ind w:firstLine="317"/>
              <w:jc w:val="both"/>
            </w:pPr>
            <w:r w:rsidRPr="00646BF1">
              <w:t>Предвоенные международные кризисы. Пе</w:t>
            </w:r>
            <w:r w:rsidRPr="00646BF1">
              <w:t>р</w:t>
            </w:r>
            <w:r w:rsidRPr="00646BF1">
              <w:t xml:space="preserve">вая мировая война. 1914–1918 гг. </w:t>
            </w:r>
            <w:r w:rsidRPr="00646BF1">
              <w:rPr>
                <w:color w:val="000000"/>
              </w:rPr>
              <w:t>Причины Пе</w:t>
            </w:r>
            <w:r w:rsidRPr="00646BF1">
              <w:rPr>
                <w:color w:val="000000"/>
              </w:rPr>
              <w:t>р</w:t>
            </w:r>
            <w:r w:rsidRPr="00646BF1">
              <w:rPr>
                <w:color w:val="000000"/>
              </w:rPr>
              <w:t>вой мировой войны</w:t>
            </w:r>
            <w:r w:rsidRPr="00646BF1">
              <w:t xml:space="preserve"> Покушение на эрцгерцога Франца Фердинанда и начало войны. </w:t>
            </w:r>
            <w:r w:rsidRPr="00646BF1">
              <w:rPr>
                <w:color w:val="000000"/>
              </w:rPr>
              <w:t>Нападение Австро-Венгрии на Сербию. Вступление в во</w:t>
            </w:r>
            <w:r w:rsidRPr="00646BF1">
              <w:rPr>
                <w:color w:val="000000"/>
              </w:rPr>
              <w:t>й</w:t>
            </w:r>
            <w:r w:rsidRPr="00646BF1">
              <w:rPr>
                <w:color w:val="000000"/>
              </w:rPr>
              <w:t xml:space="preserve">ну европейских держав. Цели и планы сторон. </w:t>
            </w:r>
            <w:r w:rsidRPr="00646BF1">
              <w:t>Начало и первый год войны. Переход к позиц</w:t>
            </w:r>
            <w:r w:rsidRPr="00646BF1">
              <w:t>и</w:t>
            </w:r>
            <w:r w:rsidRPr="00646BF1">
              <w:t>онной войне. Борьба на истощение. Изменение соотношения сил</w:t>
            </w:r>
            <w:r w:rsidRPr="00646BF1">
              <w:rPr>
                <w:color w:val="000000"/>
              </w:rPr>
              <w:t xml:space="preserve"> Боевые операции на Восто</w:t>
            </w:r>
            <w:r w:rsidRPr="00646BF1">
              <w:rPr>
                <w:color w:val="000000"/>
              </w:rPr>
              <w:t>ч</w:t>
            </w:r>
            <w:r w:rsidRPr="00646BF1">
              <w:rPr>
                <w:color w:val="000000"/>
              </w:rPr>
              <w:t>ном фронте, их роль в общем ходе войны. Изм</w:t>
            </w:r>
            <w:r w:rsidRPr="00646BF1">
              <w:rPr>
                <w:color w:val="000000"/>
              </w:rPr>
              <w:t>е</w:t>
            </w:r>
            <w:r w:rsidRPr="00646BF1">
              <w:rPr>
                <w:color w:val="000000"/>
              </w:rPr>
              <w:t>нения в составе воюющих блоков (вступление в войну Османской империи, Италии, Болгарии). Четверной союз. Верден. Сомма.</w:t>
            </w:r>
          </w:p>
          <w:p w:rsidR="00AA3542" w:rsidRPr="00646BF1" w:rsidRDefault="00AA3542" w:rsidP="00AA3542">
            <w:pPr>
              <w:ind w:firstLine="176"/>
              <w:jc w:val="both"/>
            </w:pPr>
            <w:r w:rsidRPr="00646BF1">
              <w:rPr>
                <w:color w:val="000000"/>
              </w:rPr>
              <w:t>Люди на фронтах и в тылу. Националистич</w:t>
            </w:r>
            <w:r w:rsidRPr="00646BF1">
              <w:rPr>
                <w:color w:val="000000"/>
              </w:rPr>
              <w:t>е</w:t>
            </w:r>
            <w:r w:rsidRPr="00646BF1">
              <w:rPr>
                <w:color w:val="000000"/>
              </w:rPr>
              <w:t>ская пропаганда. Новые методы ведения войны. Власть и общество в годы войны. Положение населения в тылу воюющих стран. Вынужде</w:t>
            </w:r>
            <w:r w:rsidRPr="00646BF1">
              <w:rPr>
                <w:color w:val="000000"/>
              </w:rPr>
              <w:t>н</w:t>
            </w:r>
            <w:r w:rsidRPr="00646BF1">
              <w:rPr>
                <w:color w:val="000000"/>
              </w:rPr>
              <w:t>ные переселения, геноцид. Рост антивоенных настроений.</w:t>
            </w:r>
          </w:p>
          <w:p w:rsidR="00AA3542" w:rsidRPr="00646BF1" w:rsidRDefault="00AA3542" w:rsidP="00AA3542">
            <w:pPr>
              <w:ind w:firstLine="600"/>
              <w:jc w:val="both"/>
            </w:pPr>
            <w:r w:rsidRPr="00646BF1">
              <w:rPr>
                <w:color w:val="000000"/>
              </w:rPr>
              <w:t>Завершающий этап войны. Объявление США войны Германии. Бои на Западном фро</w:t>
            </w:r>
            <w:r w:rsidRPr="00646BF1">
              <w:rPr>
                <w:color w:val="000000"/>
              </w:rPr>
              <w:t>н</w:t>
            </w:r>
            <w:r w:rsidRPr="00646BF1">
              <w:rPr>
                <w:color w:val="000000"/>
              </w:rPr>
              <w:t>те. Революция в России и выход Советской Ро</w:t>
            </w:r>
            <w:r w:rsidRPr="00646BF1">
              <w:rPr>
                <w:color w:val="000000"/>
              </w:rPr>
              <w:t>с</w:t>
            </w:r>
            <w:r w:rsidRPr="00646BF1">
              <w:rPr>
                <w:color w:val="000000"/>
              </w:rPr>
              <w:t>сии из войны. Капитуляция государств Четве</w:t>
            </w:r>
            <w:r w:rsidRPr="00646BF1">
              <w:rPr>
                <w:color w:val="000000"/>
              </w:rPr>
              <w:t>р</w:t>
            </w:r>
            <w:r w:rsidRPr="00646BF1">
              <w:rPr>
                <w:color w:val="000000"/>
              </w:rPr>
              <w:t xml:space="preserve">ного союза. </w:t>
            </w:r>
            <w:r w:rsidRPr="00646BF1">
              <w:t>Капитуляция стран Четверного со</w:t>
            </w:r>
            <w:r w:rsidRPr="00646BF1">
              <w:t>ю</w:t>
            </w:r>
            <w:r w:rsidRPr="00646BF1">
              <w:t>за. Компьенское перемирие. Итоги и после</w:t>
            </w:r>
            <w:r w:rsidRPr="00646BF1">
              <w:t>д</w:t>
            </w:r>
            <w:r w:rsidRPr="00646BF1">
              <w:t>ствия Первой мировой войны</w:t>
            </w:r>
            <w:r w:rsidRPr="00646BF1">
              <w:rPr>
                <w:color w:val="000000"/>
              </w:rPr>
              <w:t xml:space="preserve"> Политические, экономические и социальные последствия Пе</w:t>
            </w:r>
            <w:r w:rsidRPr="00646BF1">
              <w:rPr>
                <w:color w:val="000000"/>
              </w:rPr>
              <w:t>р</w:t>
            </w:r>
            <w:r w:rsidRPr="00646BF1">
              <w:rPr>
                <w:color w:val="000000"/>
              </w:rPr>
              <w:t>вой мировой войны.</w:t>
            </w:r>
          </w:p>
          <w:p w:rsidR="00AA3542" w:rsidRPr="00646BF1" w:rsidRDefault="00AA3542" w:rsidP="00AA3542">
            <w:pPr>
              <w:ind w:firstLine="600"/>
              <w:jc w:val="both"/>
            </w:pPr>
            <w:r w:rsidRPr="00646BF1">
              <w:t xml:space="preserve">Россия в Первой мировой войне. </w:t>
            </w:r>
            <w:r w:rsidRPr="00646BF1">
              <w:rPr>
                <w:color w:val="000000"/>
              </w:rPr>
              <w:t xml:space="preserve">Боевые действия на австро-германском и Кавказском </w:t>
            </w:r>
            <w:r w:rsidRPr="00646BF1">
              <w:rPr>
                <w:color w:val="000000"/>
              </w:rPr>
              <w:lastRenderedPageBreak/>
              <w:t>фронтах, взаимодействие с союзниками по А</w:t>
            </w:r>
            <w:r w:rsidRPr="00646BF1">
              <w:rPr>
                <w:color w:val="000000"/>
              </w:rPr>
              <w:t>н</w:t>
            </w:r>
            <w:r w:rsidRPr="00646BF1">
              <w:rPr>
                <w:color w:val="000000"/>
              </w:rPr>
              <w:t>танте. Брусиловский прорыв и его значение. Массовый героизм воинов. Людские потери. Политизация и начало морального разложения армии.</w:t>
            </w:r>
          </w:p>
          <w:p w:rsidR="00AA3542" w:rsidRPr="00646BF1" w:rsidRDefault="00AA3542" w:rsidP="00AA3542">
            <w:pPr>
              <w:ind w:firstLine="600"/>
              <w:jc w:val="both"/>
            </w:pPr>
            <w:r w:rsidRPr="00646BF1">
              <w:t>Русская армия на фронтах Первой мир</w:t>
            </w:r>
            <w:r w:rsidRPr="00646BF1">
              <w:t>о</w:t>
            </w:r>
            <w:r w:rsidRPr="00646BF1">
              <w:t>вой войны. Военная кампания 1914 года. Вое</w:t>
            </w:r>
            <w:r w:rsidRPr="00646BF1">
              <w:t>н</w:t>
            </w:r>
            <w:r w:rsidRPr="00646BF1">
              <w:t>ные действия 1915 года. Кампания 1916 года. Мужество и героизм российских воинов. 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</w:t>
            </w:r>
            <w:r w:rsidRPr="00646BF1">
              <w:t>е</w:t>
            </w:r>
            <w:r w:rsidRPr="00646BF1">
              <w:t>волюционных настроений в российском общ</w:t>
            </w:r>
            <w:r w:rsidRPr="00646BF1">
              <w:t>е</w:t>
            </w:r>
            <w:r w:rsidRPr="00646BF1">
              <w:t>стве. Тяготы войны и обострение внутрипол</w:t>
            </w:r>
            <w:r w:rsidRPr="00646BF1">
              <w:t>и</w:t>
            </w:r>
            <w:r w:rsidRPr="00646BF1">
              <w:t>тического кризиса.</w:t>
            </w:r>
            <w:r w:rsidRPr="00646BF1">
              <w:rPr>
                <w:color w:val="000000"/>
              </w:rPr>
              <w:t xml:space="preserve"> Власть, экономика и общ</w:t>
            </w:r>
            <w:r w:rsidRPr="00646BF1">
              <w:rPr>
                <w:color w:val="000000"/>
              </w:rPr>
              <w:t>е</w:t>
            </w:r>
            <w:r w:rsidRPr="00646BF1">
              <w:rPr>
                <w:color w:val="000000"/>
              </w:rPr>
              <w:t>ство в условиях войны. Милитаризация экон</w:t>
            </w:r>
            <w:r w:rsidRPr="00646BF1">
              <w:rPr>
                <w:color w:val="000000"/>
              </w:rPr>
              <w:t>о</w:t>
            </w:r>
            <w:r w:rsidRPr="00646BF1">
              <w:rPr>
                <w:color w:val="000000"/>
              </w:rPr>
              <w:t>мики. Формирование военно-промышленных комитетов. Пропаганда патриотизма и воспри</w:t>
            </w:r>
            <w:r w:rsidRPr="00646BF1">
              <w:rPr>
                <w:color w:val="000000"/>
              </w:rPr>
              <w:t>я</w:t>
            </w:r>
            <w:r w:rsidRPr="00646BF1">
              <w:rPr>
                <w:color w:val="000000"/>
              </w:rPr>
              <w:t>тие войны обществом. Содействие гражданского населения армии и создание общественных о</w:t>
            </w:r>
            <w:r w:rsidRPr="00646BF1">
              <w:rPr>
                <w:color w:val="000000"/>
              </w:rPr>
              <w:t>р</w:t>
            </w:r>
            <w:r w:rsidRPr="00646BF1">
              <w:rPr>
                <w:color w:val="000000"/>
              </w:rPr>
              <w:t>ганизаций помощи фронту. Введение госуда</w:t>
            </w:r>
            <w:r w:rsidRPr="00646BF1">
              <w:rPr>
                <w:color w:val="000000"/>
              </w:rPr>
              <w:t>р</w:t>
            </w:r>
            <w:r w:rsidRPr="00646BF1">
              <w:rPr>
                <w:color w:val="000000"/>
              </w:rPr>
              <w:t>ством карточной системы снабжения в городе и разверстки в деревне.</w:t>
            </w:r>
          </w:p>
          <w:p w:rsidR="00AA3542" w:rsidRPr="00646BF1" w:rsidRDefault="00AA3542" w:rsidP="00AA3542">
            <w:pPr>
              <w:jc w:val="both"/>
            </w:pPr>
            <w:r w:rsidRPr="00646BF1">
              <w:t xml:space="preserve"> Объективные и субъективные причины рев</w:t>
            </w:r>
            <w:r w:rsidRPr="00646BF1">
              <w:t>о</w:t>
            </w:r>
            <w:r w:rsidRPr="00646BF1">
              <w:t>люционного кризиса. Российская империя нак</w:t>
            </w:r>
            <w:r w:rsidRPr="00646BF1">
              <w:t>а</w:t>
            </w:r>
            <w:r w:rsidRPr="00646BF1">
              <w:t>нуне Февральской революции 1917 г.: общен</w:t>
            </w:r>
            <w:r w:rsidRPr="00646BF1">
              <w:t>а</w:t>
            </w:r>
            <w:r w:rsidRPr="00646BF1">
              <w:t>циональный кризис. Февральское восстание в Петрограде. Отречение Николая II. Падение м</w:t>
            </w:r>
            <w:r w:rsidRPr="00646BF1">
              <w:t>о</w:t>
            </w:r>
            <w:r w:rsidRPr="00646BF1">
              <w:t>нархии. Временное правительство и Советы, их руководители. Демократизация жизни страны. Угроза территориального распада страны. Пе</w:t>
            </w:r>
            <w:r w:rsidRPr="00646BF1">
              <w:t>т</w:t>
            </w:r>
            <w:r w:rsidRPr="00646BF1">
              <w:t>роградский совет рабочих и солдатских депут</w:t>
            </w:r>
            <w:r w:rsidRPr="00646BF1">
              <w:t>а</w:t>
            </w:r>
            <w:r w:rsidRPr="00646BF1">
              <w:t>тов и его декреты. Основные политические па</w:t>
            </w:r>
            <w:r w:rsidRPr="00646BF1">
              <w:t>р</w:t>
            </w:r>
            <w:r w:rsidRPr="00646BF1">
              <w:t>тии в 1917 г. Кризисы Временного правител</w:t>
            </w:r>
            <w:r w:rsidRPr="00646BF1">
              <w:t>ь</w:t>
            </w:r>
            <w:r w:rsidRPr="00646BF1">
              <w:t>ства. Российская революция. Октябрь 1917 г. Выступление генерала Л.Г. Корнилова. Измен</w:t>
            </w:r>
            <w:r w:rsidRPr="00646BF1">
              <w:t>е</w:t>
            </w:r>
            <w:r w:rsidRPr="00646BF1">
              <w:t>ние общественных настроений. Рост влияния большевиков. Подготовка и проведение воор</w:t>
            </w:r>
            <w:r w:rsidRPr="00646BF1">
              <w:t>у</w:t>
            </w:r>
            <w:r w:rsidRPr="00646BF1">
              <w:t xml:space="preserve">женного восстания в Петрограде. Вооружённое </w:t>
            </w:r>
            <w:r w:rsidRPr="00646BF1">
              <w:lastRenderedPageBreak/>
              <w:t>восстание в Петрограде 25 октября (7 ноября) 1917 г. Свержение Временного правительства и взятие власти большевиками. Советское прав</w:t>
            </w:r>
            <w:r w:rsidRPr="00646BF1">
              <w:t>и</w:t>
            </w:r>
            <w:r w:rsidRPr="00646BF1">
              <w:t>тельство (Совет народных комиссаров) и первые преобразования большевиков. Создание коал</w:t>
            </w:r>
            <w:r w:rsidRPr="00646BF1">
              <w:t>и</w:t>
            </w:r>
            <w:r w:rsidRPr="00646BF1">
              <w:t xml:space="preserve">ционного правительства большевиков и левых эсеров. </w:t>
            </w:r>
          </w:p>
          <w:p w:rsidR="00AA3542" w:rsidRPr="00646BF1" w:rsidRDefault="00AA3542" w:rsidP="00AA3542">
            <w:pPr>
              <w:jc w:val="both"/>
              <w:rPr>
                <w:bCs/>
                <w:color w:val="242021"/>
              </w:rPr>
            </w:pPr>
            <w:r w:rsidRPr="00646BF1">
              <w:rPr>
                <w:bCs/>
                <w:color w:val="242021"/>
              </w:rPr>
              <w:t xml:space="preserve">    Брестский мир</w:t>
            </w:r>
            <w:r w:rsidRPr="00646BF1">
              <w:rPr>
                <w:b/>
                <w:bCs/>
                <w:color w:val="242021"/>
              </w:rPr>
              <w:t xml:space="preserve"> </w:t>
            </w:r>
            <w:r w:rsidRPr="00646BF1">
              <w:rPr>
                <w:bCs/>
                <w:color w:val="242021"/>
              </w:rPr>
              <w:t>и выход Советской России из Первой мировой войны.</w:t>
            </w:r>
          </w:p>
          <w:p w:rsidR="00AA3542" w:rsidRPr="00646BF1" w:rsidRDefault="00AA3542" w:rsidP="00AA3542">
            <w:pPr>
              <w:jc w:val="both"/>
            </w:pPr>
            <w:r w:rsidRPr="00646BF1">
              <w:rPr>
                <w:bCs/>
                <w:color w:val="242021"/>
              </w:rPr>
              <w:t xml:space="preserve"> </w:t>
            </w:r>
            <w:r w:rsidRPr="00646BF1">
              <w:t>Русская православная церковь в условиях рев</w:t>
            </w:r>
            <w:r w:rsidRPr="00646BF1">
              <w:t>о</w:t>
            </w:r>
            <w:r w:rsidRPr="00646BF1">
              <w:t>люции. Цели и лозунги большевиков. В.И. Л</w:t>
            </w:r>
            <w:r w:rsidRPr="00646BF1">
              <w:t>е</w:t>
            </w:r>
            <w:r w:rsidRPr="00646BF1">
              <w:t>нин как политический деятель. Образование РККА. Советская национальная политика. Обр</w:t>
            </w:r>
            <w:r w:rsidRPr="00646BF1">
              <w:t>а</w:t>
            </w:r>
            <w:r w:rsidRPr="00646BF1">
              <w:t>зование РСФСР как добровольного союза нар</w:t>
            </w:r>
            <w:r w:rsidRPr="00646BF1">
              <w:t>о</w:t>
            </w:r>
            <w:r w:rsidRPr="00646BF1">
              <w:t>дов России. Гражданская война как национал</w:t>
            </w:r>
            <w:r w:rsidRPr="00646BF1">
              <w:t>ь</w:t>
            </w:r>
            <w:r w:rsidRPr="00646BF1">
              <w:t>ная трагедия. Военная интервенция. Политика белых правительств А. В. Колчака, А. И. Ден</w:t>
            </w:r>
            <w:r w:rsidRPr="00646BF1">
              <w:t>и</w:t>
            </w:r>
            <w:r w:rsidRPr="00646BF1">
              <w:t>кина и П. Н. Врангеля. Переход страны к ми</w:t>
            </w:r>
            <w:r w:rsidRPr="00646BF1">
              <w:t>р</w:t>
            </w:r>
            <w:r w:rsidRPr="00646BF1">
              <w:t xml:space="preserve">ной жизни. Образование СССР. Революционные события в России глазами соотечественников и мира. Русское зарубежье.  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46BF1">
              <w:lastRenderedPageBreak/>
              <w:t>Выявляют экономическую и политическую с</w:t>
            </w:r>
            <w:r w:rsidRPr="00646BF1">
              <w:t>о</w:t>
            </w:r>
            <w:r w:rsidRPr="00646BF1">
              <w:t>ставляющие «нового империализма». Показ</w:t>
            </w:r>
            <w:r w:rsidRPr="00646BF1">
              <w:t>ы</w:t>
            </w:r>
            <w:r w:rsidRPr="00646BF1">
              <w:t>вают на карте и комментируют состав военно-политических блоков и их территории. Излаг</w:t>
            </w:r>
            <w:r w:rsidRPr="00646BF1">
              <w:t>а</w:t>
            </w:r>
            <w:r w:rsidRPr="00646BF1">
              <w:t>ют предпосылки Первой мировой войны. Тяг</w:t>
            </w:r>
            <w:r w:rsidRPr="00646BF1">
              <w:t>о</w:t>
            </w:r>
            <w:r w:rsidRPr="00646BF1">
              <w:t xml:space="preserve">ты войны и обострение внутриполитического кризиса. </w:t>
            </w:r>
            <w:r w:rsidRPr="00646BF1">
              <w:rPr>
                <w:i/>
              </w:rPr>
              <w:t>Приводят примеры из истории Донск</w:t>
            </w:r>
            <w:r w:rsidRPr="00646BF1">
              <w:rPr>
                <w:i/>
              </w:rPr>
              <w:t>о</w:t>
            </w:r>
            <w:r w:rsidRPr="00646BF1">
              <w:rPr>
                <w:i/>
              </w:rPr>
              <w:t>го края начала XX в.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Раскрывают причины нового подъема револ</w:t>
            </w:r>
            <w:r w:rsidRPr="00646BF1">
              <w:t>ю</w:t>
            </w:r>
            <w:r w:rsidRPr="00646BF1">
              <w:t>ционных настроений накануне Первой мировой войны.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46BF1">
              <w:t>Выявляют основные противоречия между мир</w:t>
            </w:r>
            <w:r w:rsidRPr="00646BF1">
              <w:t>о</w:t>
            </w:r>
            <w:r w:rsidRPr="00646BF1">
              <w:t>выми державами; выявляют причины воор</w:t>
            </w:r>
            <w:r w:rsidRPr="00646BF1">
              <w:t>у</w:t>
            </w:r>
            <w:r w:rsidRPr="00646BF1">
              <w:t>женных конфликтов вначале XX в.; на основе анализа учебного материала выявляют причины войны, излагают ход военных действий, опред</w:t>
            </w:r>
            <w:r w:rsidRPr="00646BF1">
              <w:t>е</w:t>
            </w:r>
            <w:r w:rsidRPr="00646BF1">
              <w:t>ляют последствия Первой мировой войны. Ра</w:t>
            </w:r>
            <w:r w:rsidRPr="00646BF1">
              <w:t>с</w:t>
            </w:r>
            <w:r w:rsidRPr="00646BF1">
              <w:t>крывают причины участия России в Первой м</w:t>
            </w:r>
            <w:r w:rsidRPr="00646BF1">
              <w:t>и</w:t>
            </w:r>
            <w:r w:rsidRPr="00646BF1">
              <w:t>ровой войне. Излагают ход военных действий на Восточном фронте, используя историческую карту. Характеризуют положение людей на фронте и в тылу на основе анализа различных источников. Раскрывают экономические и соц</w:t>
            </w:r>
            <w:r w:rsidRPr="00646BF1">
              <w:t>и</w:t>
            </w:r>
            <w:r w:rsidRPr="00646BF1">
              <w:t>альные последствия войны для российского о</w:t>
            </w:r>
            <w:r w:rsidRPr="00646BF1">
              <w:t>б</w:t>
            </w:r>
            <w:r w:rsidRPr="00646BF1">
              <w:lastRenderedPageBreak/>
              <w:t>щества. Заполняют хронологическую таблицу «Первая мировая война», подготовка сообщения по теме.</w:t>
            </w:r>
            <w:r w:rsidRPr="00646BF1">
              <w:rPr>
                <w:i/>
              </w:rPr>
              <w:t xml:space="preserve"> 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 xml:space="preserve">Выполняют </w:t>
            </w:r>
            <w:r w:rsidRPr="00646BF1">
              <w:rPr>
                <w:b/>
              </w:rPr>
              <w:t>контрольные задания «Россия и мир в Первой мировой войне»</w:t>
            </w:r>
            <w:r w:rsidRPr="00646BF1">
              <w:t xml:space="preserve"> по истории России начала ХХ </w:t>
            </w:r>
            <w:proofErr w:type="gramStart"/>
            <w:r w:rsidRPr="00646BF1">
              <w:t>в</w:t>
            </w:r>
            <w:proofErr w:type="gramEnd"/>
            <w:r w:rsidRPr="00646BF1">
              <w:t>. по образцу ГИА</w:t>
            </w:r>
          </w:p>
          <w:p w:rsidR="00AA3542" w:rsidRPr="00646BF1" w:rsidRDefault="00AA3542" w:rsidP="00AA3542">
            <w:pPr>
              <w:jc w:val="both"/>
            </w:pPr>
            <w:r w:rsidRPr="00646BF1">
              <w:t>Объясняют причины и сущность событий Фе</w:t>
            </w:r>
            <w:r w:rsidRPr="00646BF1">
              <w:t>в</w:t>
            </w:r>
            <w:r w:rsidRPr="00646BF1">
              <w:t>раля 1917 г. Анализируют различные версии и оценки событий Февраля 1917 г., высказывают и аргументируют свою оценку. Характеризуют первые мероприятия Временного правительства и его взаимоотношения с Петроградским сов</w:t>
            </w:r>
            <w:r w:rsidRPr="00646BF1">
              <w:t>е</w:t>
            </w:r>
            <w:r w:rsidRPr="00646BF1">
              <w:t xml:space="preserve">том. Просмотр и обсуждение видеофильма из серии «Россия. </w:t>
            </w:r>
            <w:r w:rsidRPr="00646BF1">
              <w:rPr>
                <w:lang w:val="en-US"/>
              </w:rPr>
              <w:t>XX</w:t>
            </w:r>
            <w:r w:rsidRPr="00646BF1">
              <w:t xml:space="preserve"> век». Фильм 11 «Феврал</w:t>
            </w:r>
            <w:r w:rsidRPr="00646BF1">
              <w:t>ь</w:t>
            </w:r>
            <w:r w:rsidRPr="00646BF1">
              <w:t>ская революция 1917 года»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rPr>
                <w:bCs/>
              </w:rPr>
              <w:t xml:space="preserve">Высказывают </w:t>
            </w:r>
            <w:r w:rsidRPr="00646BF1">
              <w:t>суждения об альтернативах разв</w:t>
            </w:r>
            <w:r w:rsidRPr="00646BF1">
              <w:t>и</w:t>
            </w:r>
            <w:r w:rsidRPr="00646BF1">
              <w:t xml:space="preserve">тия России в 1917 г. </w:t>
            </w:r>
            <w:r w:rsidRPr="00646BF1">
              <w:rPr>
                <w:bCs/>
              </w:rPr>
              <w:t xml:space="preserve">Дают </w:t>
            </w:r>
            <w:r w:rsidRPr="00646BF1">
              <w:t>характеристику поз</w:t>
            </w:r>
            <w:r w:rsidRPr="00646BF1">
              <w:t>и</w:t>
            </w:r>
            <w:r w:rsidRPr="00646BF1">
              <w:t>ций политических партий и лидеров весной-летом 1917 г., привлекая документы, дополн</w:t>
            </w:r>
            <w:r w:rsidRPr="00646BF1">
              <w:t>и</w:t>
            </w:r>
            <w:r w:rsidRPr="00646BF1">
              <w:t xml:space="preserve">тельную литературу, материалы из Интернета. </w:t>
            </w:r>
            <w:r w:rsidRPr="00646BF1">
              <w:rPr>
                <w:bCs/>
              </w:rPr>
              <w:t>Объясняют причины и последствия кризисов Временного правительства, выступления ген</w:t>
            </w:r>
            <w:r w:rsidRPr="00646BF1">
              <w:rPr>
                <w:bCs/>
              </w:rPr>
              <w:t>е</w:t>
            </w:r>
            <w:r w:rsidRPr="00646BF1">
              <w:rPr>
                <w:bCs/>
              </w:rPr>
              <w:t>рала Корнилова; причины неудачи корнило</w:t>
            </w:r>
            <w:r w:rsidRPr="00646BF1">
              <w:rPr>
                <w:bCs/>
              </w:rPr>
              <w:t>в</w:t>
            </w:r>
            <w:r w:rsidRPr="00646BF1">
              <w:rPr>
                <w:bCs/>
              </w:rPr>
              <w:t xml:space="preserve">ского выступления. Составляют </w:t>
            </w:r>
            <w:r w:rsidRPr="00646BF1">
              <w:t>характеристику (исторический портрет) А.Ф. Керенского, и</w:t>
            </w:r>
            <w:r w:rsidRPr="00646BF1">
              <w:t>с</w:t>
            </w:r>
            <w:r w:rsidRPr="00646BF1">
              <w:t>пользуя материал учебника и дополнительную информацию. Просмотр и обсуждение виде</w:t>
            </w:r>
            <w:r w:rsidRPr="00646BF1">
              <w:t>о</w:t>
            </w:r>
            <w:r w:rsidRPr="00646BF1">
              <w:t xml:space="preserve">фильма из серии «Россия. </w:t>
            </w:r>
            <w:r w:rsidRPr="00646BF1">
              <w:rPr>
                <w:lang w:val="en-US"/>
              </w:rPr>
              <w:t>XX</w:t>
            </w:r>
            <w:r w:rsidRPr="00646BF1">
              <w:t xml:space="preserve"> век». Фильм 12. «От Февраля к Октябрю 1917 г.».  Раскрывать значение свержения самодержавия в стране, её демократизации. Характеризовать итоги и ист</w:t>
            </w:r>
            <w:r w:rsidRPr="00646BF1">
              <w:t>о</w:t>
            </w:r>
            <w:r w:rsidRPr="00646BF1">
              <w:t>рическое значение Февральской и Октябрьской революций 1917 г. Устанавливать аналогии с революционными событиями и процессами вс</w:t>
            </w:r>
            <w:r w:rsidRPr="00646BF1">
              <w:t>е</w:t>
            </w:r>
            <w:r w:rsidRPr="00646BF1">
              <w:t>мирной истории (революции Новой истории, марксизм, рабочее движение и другое). Выр</w:t>
            </w:r>
            <w:r w:rsidRPr="00646BF1">
              <w:t>а</w:t>
            </w:r>
            <w:r w:rsidRPr="00646BF1">
              <w:t>жать собственное мнение и обобщать иные мн</w:t>
            </w:r>
            <w:r w:rsidRPr="00646BF1">
              <w:t>е</w:t>
            </w:r>
            <w:r w:rsidRPr="00646BF1">
              <w:t>ния о революционных событиях в России 1917 г. Использовать приёмы исследовательской де</w:t>
            </w:r>
            <w:r w:rsidRPr="00646BF1">
              <w:t>я</w:t>
            </w:r>
            <w:r w:rsidRPr="00646BF1">
              <w:t>тельности, элементарные умения прогнозир</w:t>
            </w:r>
            <w:r w:rsidRPr="00646BF1">
              <w:t>о</w:t>
            </w:r>
            <w:r w:rsidRPr="00646BF1">
              <w:lastRenderedPageBreak/>
              <w:t>вать (влияние революционных событий на о</w:t>
            </w:r>
            <w:r w:rsidRPr="00646BF1">
              <w:t>б</w:t>
            </w:r>
            <w:r w:rsidRPr="00646BF1">
              <w:t>щемировые процессы XX в., историю народов России).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  <w:rPr>
                <w:i/>
              </w:rPr>
            </w:pPr>
            <w:r w:rsidRPr="00646BF1">
              <w:t xml:space="preserve">Анализируют схемы и таблицы; высказывают собственное мнение, суждения. </w:t>
            </w:r>
            <w:r w:rsidRPr="00646BF1">
              <w:rPr>
                <w:spacing w:val="4"/>
              </w:rPr>
              <w:t>О</w:t>
            </w:r>
            <w:r w:rsidRPr="00646BF1">
              <w:t>пределяют ц</w:t>
            </w:r>
            <w:r w:rsidRPr="00646BF1">
              <w:t>е</w:t>
            </w:r>
            <w:r w:rsidRPr="00646BF1">
              <w:t xml:space="preserve">ли и личностно значимую проблему урока. </w:t>
            </w:r>
          </w:p>
          <w:p w:rsidR="00AA3542" w:rsidRPr="00646BF1" w:rsidRDefault="00AA3542" w:rsidP="00AA3542">
            <w:pPr>
              <w:jc w:val="both"/>
            </w:pPr>
            <w:r w:rsidRPr="00646BF1">
              <w:t>Объясняют причины и сущность событий О</w:t>
            </w:r>
            <w:r w:rsidRPr="00646BF1">
              <w:t>к</w:t>
            </w:r>
            <w:r w:rsidRPr="00646BF1">
              <w:t>тября 1917 г. Раскрывают причины прихода большевиков к власти. Анализируют различные версии и оценки событий Октября 1917 г., в</w:t>
            </w:r>
            <w:r w:rsidRPr="00646BF1">
              <w:t>ы</w:t>
            </w:r>
            <w:r w:rsidRPr="00646BF1">
              <w:t>сказывают и аргументируют свою оценку. Ра</w:t>
            </w:r>
            <w:r w:rsidRPr="00646BF1">
              <w:t>с</w:t>
            </w:r>
            <w:r w:rsidRPr="00646BF1">
              <w:t>крывают характер и значение решений II съезда Советов, используя тексты декретов и других документов советской власти. Составляют х</w:t>
            </w:r>
            <w:r w:rsidRPr="00646BF1">
              <w:t>а</w:t>
            </w:r>
            <w:r w:rsidRPr="00646BF1">
              <w:t>рактеристику (исторический портрет) В.И. Л</w:t>
            </w:r>
            <w:r w:rsidRPr="00646BF1">
              <w:t>е</w:t>
            </w:r>
            <w:r w:rsidRPr="00646BF1">
              <w:t>нина и Л.Д. Троцкого, используя материал учебника и дополнительную информацию, в т. ч. материалы из Интернета. Просмотр и обсу</w:t>
            </w:r>
            <w:r w:rsidRPr="00646BF1">
              <w:t>ж</w:t>
            </w:r>
            <w:r w:rsidRPr="00646BF1">
              <w:t xml:space="preserve">дение видеофильма из серии «Россия. </w:t>
            </w:r>
            <w:r w:rsidRPr="00646BF1">
              <w:rPr>
                <w:lang w:val="en-US"/>
              </w:rPr>
              <w:t>XX</w:t>
            </w:r>
            <w:r w:rsidRPr="00646BF1">
              <w:t xml:space="preserve"> век». Фильм 13 «Октябрьское вооружённое восст</w:t>
            </w:r>
            <w:r w:rsidRPr="00646BF1">
              <w:t>а</w:t>
            </w:r>
            <w:r w:rsidRPr="00646BF1">
              <w:t>ние».</w:t>
            </w:r>
          </w:p>
          <w:p w:rsidR="00AA3542" w:rsidRPr="00646BF1" w:rsidRDefault="00AA3542" w:rsidP="00AA3542">
            <w:pPr>
              <w:jc w:val="both"/>
            </w:pPr>
            <w:r w:rsidRPr="00646BF1">
              <w:t>Высказывают суждение о причинах и значении роспуска Учредительного собрания. Характер</w:t>
            </w:r>
            <w:r w:rsidRPr="00646BF1">
              <w:t>и</w:t>
            </w:r>
            <w:r w:rsidRPr="00646BF1">
              <w:t xml:space="preserve">зуют обстоятельства и последствия заключения Брестского мира. 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t>Показывают на карте страны, где произошли революции во время Первой мировой войны или после нее. Объясняют, какие международные условия способствовали развитию революций в разных странах. Комментируют итоги и после</w:t>
            </w:r>
            <w:r w:rsidRPr="00646BF1">
              <w:t>д</w:t>
            </w:r>
            <w:r w:rsidRPr="00646BF1">
              <w:t>ствия революций. На основе анализа докуме</w:t>
            </w:r>
            <w:r w:rsidRPr="00646BF1">
              <w:t>н</w:t>
            </w:r>
            <w:r w:rsidRPr="00646BF1">
              <w:t>тов выявляют различия между реформистским и радикальным направлениями в рабочем движ</w:t>
            </w:r>
            <w:r w:rsidRPr="00646BF1">
              <w:t>е</w:t>
            </w:r>
            <w:r w:rsidRPr="00646BF1">
              <w:t>нии. Характеризуют эволюцию политики бол</w:t>
            </w:r>
            <w:r w:rsidRPr="00646BF1">
              <w:t>ь</w:t>
            </w:r>
            <w:r w:rsidRPr="00646BF1">
              <w:t>шевиков в отношении крестьянства. Сравнив</w:t>
            </w:r>
            <w:r w:rsidRPr="00646BF1">
              <w:t>а</w:t>
            </w:r>
            <w:r w:rsidRPr="00646BF1">
              <w:t xml:space="preserve">ют экономическую политику красных и белых. 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46BF1">
              <w:t>Раскрывают причины Гражданской войны. Х</w:t>
            </w:r>
            <w:r w:rsidRPr="00646BF1">
              <w:t>а</w:t>
            </w:r>
            <w:r w:rsidRPr="00646BF1">
              <w:t xml:space="preserve">рактеризуют социальные и политические силы, противостоявшие большевикам в первый период Гражданской войны. Объясняют эволюцию </w:t>
            </w:r>
            <w:r w:rsidRPr="00646BF1">
              <w:lastRenderedPageBreak/>
              <w:t>взглядов большевиков на проблему создания профессиональной Красной Армии. Рассказ</w:t>
            </w:r>
            <w:r w:rsidRPr="00646BF1">
              <w:t>ы</w:t>
            </w:r>
            <w:r w:rsidRPr="00646BF1">
              <w:t>вают, используя карту, о наиболее значительных военных событиях Гражданской войны. Дают характеристику белого и красного движений (цели, участники, методы борьбы). Объясняют причины «малой Гражданской войны» и ее о</w:t>
            </w:r>
            <w:r w:rsidRPr="00646BF1">
              <w:t>т</w:t>
            </w:r>
            <w:r w:rsidRPr="00646BF1">
              <w:t>личия от фронтовой войны между красными и белыми. Анализируют экономическую, соц</w:t>
            </w:r>
            <w:r w:rsidRPr="00646BF1">
              <w:t>и</w:t>
            </w:r>
            <w:r w:rsidRPr="00646BF1">
              <w:t>альную и политическую составляющие кризиса начала 1920-х гг. Раскрывают причины победы большевиков в Гражданской войне.</w:t>
            </w:r>
          </w:p>
          <w:p w:rsidR="00AA3542" w:rsidRPr="00646BF1" w:rsidRDefault="00AA3542" w:rsidP="00AA3542">
            <w:pPr>
              <w:jc w:val="both"/>
            </w:pPr>
            <w:r w:rsidRPr="00646BF1">
              <w:rPr>
                <w:i/>
              </w:rPr>
              <w:t>Проводят поиск информации о событиях 1918–1920 гг. на Дону, представлять ее в устном с</w:t>
            </w:r>
            <w:r w:rsidRPr="00646BF1">
              <w:rPr>
                <w:i/>
              </w:rPr>
              <w:t>о</w:t>
            </w:r>
            <w:r w:rsidRPr="00646BF1">
              <w:rPr>
                <w:i/>
              </w:rPr>
              <w:t xml:space="preserve">общении (презентации). </w:t>
            </w:r>
            <w:r w:rsidRPr="00646BF1">
              <w:t>Составляют характер</w:t>
            </w:r>
            <w:r w:rsidRPr="00646BF1">
              <w:t>и</w:t>
            </w:r>
            <w:r w:rsidRPr="00646BF1">
              <w:t xml:space="preserve">стику (исторический портрет) А.В. Колчака и А.И. Деникина, используя материал учебника и дополнительную информацию. </w:t>
            </w:r>
            <w:r w:rsidRPr="00646BF1">
              <w:rPr>
                <w:b/>
              </w:rPr>
              <w:t>Выполняют т</w:t>
            </w:r>
            <w:r w:rsidRPr="00646BF1">
              <w:rPr>
                <w:b/>
              </w:rPr>
              <w:t>е</w:t>
            </w:r>
            <w:r w:rsidRPr="00646BF1">
              <w:rPr>
                <w:b/>
              </w:rPr>
              <w:t xml:space="preserve">стовые контрольные задания по теме </w:t>
            </w:r>
            <w:r w:rsidRPr="00646BF1">
              <w:t>«От м</w:t>
            </w:r>
            <w:r w:rsidRPr="00646BF1">
              <w:t>о</w:t>
            </w:r>
            <w:r w:rsidRPr="00646BF1">
              <w:t>нархии к Советской России».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2" w:rsidRPr="00646BF1" w:rsidRDefault="00C616EF" w:rsidP="00AA3542">
            <w:pPr>
              <w:autoSpaceDE w:val="0"/>
              <w:autoSpaceDN w:val="0"/>
              <w:adjustRightInd w:val="0"/>
              <w:jc w:val="both"/>
            </w:pPr>
            <w:hyperlink r:id="rId12" w:history="1">
              <w:r w:rsidR="00AA3542" w:rsidRPr="00646BF1">
                <w:rPr>
                  <w:rStyle w:val="ac"/>
                </w:rPr>
                <w:t>http://www.templte.ru</w:t>
              </w:r>
            </w:hyperlink>
            <w:r w:rsidR="00AA3542" w:rsidRPr="00646BF1">
              <w:t xml:space="preserve"> История мира: эле</w:t>
            </w:r>
            <w:r w:rsidR="00AA3542" w:rsidRPr="00646BF1">
              <w:t>к</w:t>
            </w:r>
            <w:r w:rsidR="00AA3542" w:rsidRPr="00646BF1">
              <w:t>тронное пр</w:t>
            </w:r>
            <w:r w:rsidR="00AA3542" w:rsidRPr="00646BF1">
              <w:t>и</w:t>
            </w:r>
            <w:r w:rsidR="00AA3542" w:rsidRPr="00646BF1">
              <w:t xml:space="preserve">ложение к учебнику 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rStyle w:val="ac"/>
              </w:rPr>
            </w:pPr>
            <w:r w:rsidRPr="00646BF1">
              <w:t>У истоков ро</w:t>
            </w:r>
            <w:r w:rsidRPr="00646BF1">
              <w:t>с</w:t>
            </w:r>
            <w:r w:rsidRPr="00646BF1">
              <w:t>сийской м</w:t>
            </w:r>
            <w:r w:rsidRPr="00646BF1">
              <w:t>о</w:t>
            </w:r>
            <w:r w:rsidRPr="00646BF1">
              <w:t xml:space="preserve">дернизации </w:t>
            </w:r>
            <w:hyperlink r:id="rId13" w:history="1">
              <w:r w:rsidRPr="00646BF1">
                <w:rPr>
                  <w:rStyle w:val="ac"/>
                </w:rPr>
                <w:t>https://resh.edu.ru/subject/lesson/2529/start/</w:t>
              </w:r>
            </w:hyperlink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rStyle w:val="ac"/>
              </w:rPr>
            </w:pPr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  <w:r w:rsidRPr="00646BF1">
              <w:t xml:space="preserve">Библиотека Исторического факультета МГУ. </w:t>
            </w:r>
            <w:hyperlink r:id="rId14" w:history="1">
              <w:r w:rsidRPr="00646BF1">
                <w:rPr>
                  <w:rStyle w:val="ac"/>
                </w:rPr>
                <w:t>http://www.hist.msu.ru/ER/Etext/PICT/ussr.htm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</w:p>
          <w:p w:rsidR="00AA3542" w:rsidRPr="00646BF1" w:rsidRDefault="00C616EF" w:rsidP="00AA3542">
            <w:pPr>
              <w:ind w:right="-109"/>
              <w:jc w:val="both"/>
            </w:pPr>
            <w:hyperlink r:id="rId15" w:history="1">
              <w:r w:rsidR="00AA3542" w:rsidRPr="00646BF1">
                <w:rPr>
                  <w:color w:val="0000FF"/>
                  <w:u w:val="single"/>
                </w:rPr>
                <w:t>https://m.edsoo.ru/8a194b0e</w:t>
              </w:r>
            </w:hyperlink>
          </w:p>
          <w:p w:rsidR="00AA3542" w:rsidRPr="00646BF1" w:rsidRDefault="00AA3542" w:rsidP="00AA3542">
            <w:pPr>
              <w:ind w:right="-109"/>
              <w:jc w:val="both"/>
            </w:pPr>
          </w:p>
          <w:p w:rsidR="00AA3542" w:rsidRPr="00646BF1" w:rsidRDefault="00C616EF" w:rsidP="00AA3542">
            <w:pPr>
              <w:ind w:right="-109"/>
              <w:jc w:val="both"/>
            </w:pPr>
            <w:hyperlink r:id="rId16" w:history="1">
              <w:r w:rsidR="00AA3542" w:rsidRPr="00646BF1">
                <w:rPr>
                  <w:color w:val="0000FF"/>
                  <w:u w:val="single"/>
                </w:rPr>
                <w:t>https://m.edsoo.ru/8a194c1c</w:t>
              </w:r>
            </w:hyperlink>
          </w:p>
          <w:p w:rsidR="00AA3542" w:rsidRPr="00646BF1" w:rsidRDefault="00C616EF" w:rsidP="00AA3542">
            <w:pPr>
              <w:ind w:right="-109"/>
              <w:jc w:val="both"/>
              <w:rPr>
                <w:color w:val="0000FF"/>
                <w:u w:val="single"/>
              </w:rPr>
            </w:pPr>
            <w:hyperlink r:id="rId17" w:history="1">
              <w:r w:rsidR="00AA3542" w:rsidRPr="00646BF1">
                <w:rPr>
                  <w:color w:val="0000FF"/>
                  <w:u w:val="single"/>
                </w:rPr>
                <w:t>https://m.edsoo.ru/8a194d34</w:t>
              </w:r>
            </w:hyperlink>
          </w:p>
          <w:p w:rsidR="00AA3542" w:rsidRPr="00646BF1" w:rsidRDefault="00AA3542" w:rsidP="00AA3542">
            <w:pPr>
              <w:ind w:right="-109"/>
              <w:jc w:val="both"/>
              <w:rPr>
                <w:color w:val="0000FF"/>
              </w:rPr>
            </w:pPr>
            <w:r w:rsidRPr="00646BF1">
              <w:t>\</w:t>
            </w:r>
            <w:proofErr w:type="spellStart"/>
            <w:r w:rsidRPr="00646BF1">
              <w:rPr>
                <w:color w:val="0000FF"/>
                <w:lang w:val="en"/>
              </w:rPr>
              <w:t>ttp</w:t>
            </w:r>
            <w:proofErr w:type="spellEnd"/>
            <w:r w:rsidRPr="00646BF1">
              <w:rPr>
                <w:color w:val="0000FF"/>
              </w:rPr>
              <w:t>://</w:t>
            </w:r>
            <w:r w:rsidRPr="00646BF1">
              <w:rPr>
                <w:color w:val="0000FF"/>
                <w:lang w:val="en"/>
              </w:rPr>
              <w:t>history</w:t>
            </w:r>
            <w:r w:rsidRPr="00646BF1">
              <w:rPr>
                <w:color w:val="0000FF"/>
              </w:rPr>
              <w:t>.</w:t>
            </w:r>
            <w:proofErr w:type="spellStart"/>
            <w:r w:rsidRPr="00646BF1">
              <w:rPr>
                <w:color w:val="0000FF"/>
                <w:lang w:val="en"/>
              </w:rPr>
              <w:t>standart</w:t>
            </w:r>
            <w:proofErr w:type="spellEnd"/>
            <w:r w:rsidRPr="00646BF1">
              <w:rPr>
                <w:color w:val="0000FF"/>
              </w:rPr>
              <w:t>.</w:t>
            </w:r>
            <w:proofErr w:type="spellStart"/>
            <w:r w:rsidRPr="00646BF1">
              <w:rPr>
                <w:color w:val="0000FF"/>
                <w:lang w:val="en"/>
              </w:rPr>
              <w:t>edu</w:t>
            </w:r>
            <w:proofErr w:type="spellEnd"/>
            <w:r w:rsidRPr="00646BF1">
              <w:rPr>
                <w:color w:val="0000FF"/>
              </w:rPr>
              <w:t>.</w:t>
            </w:r>
            <w:proofErr w:type="spellStart"/>
            <w:r w:rsidRPr="00646BF1">
              <w:rPr>
                <w:color w:val="0000FF"/>
                <w:lang w:val="en"/>
              </w:rPr>
              <w:t>ru</w:t>
            </w:r>
            <w:proofErr w:type="spellEnd"/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  <w:rPr>
                <w:color w:val="648BCB"/>
                <w:u w:val="single"/>
              </w:rPr>
            </w:pPr>
            <w:r w:rsidRPr="00646BF1">
              <w:t xml:space="preserve">Революция 1917 г. в России </w:t>
            </w:r>
            <w:hyperlink r:id="rId18" w:history="1">
              <w:r w:rsidRPr="00646BF1">
                <w:rPr>
                  <w:color w:val="0000FF"/>
                  <w:u w:val="single"/>
                </w:rPr>
                <w:t>https://foxford.ru/wiki/istoriya/revolyutsionnye-</w:t>
              </w:r>
            </w:hyperlink>
            <w:hyperlink r:id="rId19" w:history="1">
              <w:r w:rsidRPr="00646BF1">
                <w:rPr>
                  <w:color w:val="648BCB"/>
                  <w:u w:val="single"/>
                </w:rPr>
                <w:t>17-</w:t>
              </w:r>
              <w:r w:rsidRPr="00646BF1">
                <w:rPr>
                  <w:color w:val="648BCB"/>
                  <w:u w:val="single"/>
                  <w:lang w:val="en-US"/>
                </w:rPr>
                <w:t>g</w:t>
              </w:r>
            </w:hyperlink>
          </w:p>
          <w:p w:rsidR="00AA3542" w:rsidRPr="00646BF1" w:rsidRDefault="00C616EF" w:rsidP="00AA3542">
            <w:pPr>
              <w:autoSpaceDE w:val="0"/>
              <w:autoSpaceDN w:val="0"/>
              <w:adjustRightInd w:val="0"/>
              <w:ind w:right="-108"/>
              <w:jc w:val="both"/>
              <w:rPr>
                <w:color w:val="0000FF"/>
                <w:u w:val="single"/>
              </w:rPr>
            </w:pPr>
            <w:hyperlink r:id="rId20" w:history="1">
              <w:r w:rsidR="00AA3542" w:rsidRPr="00646BF1">
                <w:rPr>
                  <w:color w:val="0000FF"/>
                  <w:u w:val="single"/>
                  <w:lang w:val="en-US"/>
                </w:rPr>
                <w:t>https</w:t>
              </w:r>
              <w:r w:rsidR="00AA3542" w:rsidRPr="00646BF1">
                <w:rPr>
                  <w:color w:val="0000FF"/>
                  <w:u w:val="single"/>
                </w:rPr>
                <w:t>://</w:t>
              </w:r>
              <w:proofErr w:type="spellStart"/>
              <w:r w:rsidR="00AA3542" w:rsidRPr="00646BF1">
                <w:rPr>
                  <w:color w:val="0000FF"/>
                  <w:u w:val="single"/>
                  <w:lang w:val="en-US"/>
                </w:rPr>
                <w:t>foxford</w:t>
              </w:r>
              <w:proofErr w:type="spellEnd"/>
              <w:r w:rsidR="00AA3542" w:rsidRPr="00646BF1">
                <w:rPr>
                  <w:color w:val="0000FF"/>
                  <w:u w:val="single"/>
                </w:rPr>
                <w:t>.</w:t>
              </w:r>
              <w:proofErr w:type="spellStart"/>
              <w:r w:rsidR="00AA3542" w:rsidRPr="00646BF1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AA3542" w:rsidRPr="00646BF1">
                <w:rPr>
                  <w:color w:val="0000FF"/>
                  <w:u w:val="single"/>
                </w:rPr>
                <w:t>/</w:t>
              </w:r>
              <w:r w:rsidR="00AA3542" w:rsidRPr="00646BF1">
                <w:rPr>
                  <w:color w:val="0000FF"/>
                  <w:u w:val="single"/>
                  <w:lang w:val="en-US"/>
                </w:rPr>
                <w:t>wiki</w:t>
              </w:r>
              <w:r w:rsidR="00AA3542" w:rsidRPr="00646BF1">
                <w:rPr>
                  <w:color w:val="0000FF"/>
                  <w:u w:val="single"/>
                </w:rPr>
                <w:t>/</w:t>
              </w:r>
              <w:proofErr w:type="spellStart"/>
              <w:r w:rsidR="00AA3542" w:rsidRPr="00646BF1">
                <w:rPr>
                  <w:color w:val="0000FF"/>
                  <w:u w:val="single"/>
                  <w:lang w:val="en-US"/>
                </w:rPr>
                <w:t>istoriya</w:t>
              </w:r>
              <w:proofErr w:type="spellEnd"/>
              <w:r w:rsidR="00AA3542" w:rsidRPr="00646BF1">
                <w:rPr>
                  <w:color w:val="0000FF"/>
                  <w:u w:val="single"/>
                </w:rPr>
                <w:t>/</w:t>
              </w:r>
              <w:proofErr w:type="spellStart"/>
              <w:r w:rsidR="00AA3542" w:rsidRPr="00646BF1">
                <w:rPr>
                  <w:color w:val="0000FF"/>
                  <w:u w:val="single"/>
                  <w:lang w:val="en-US"/>
                </w:rPr>
                <w:t>rossiya</w:t>
              </w:r>
              <w:proofErr w:type="spellEnd"/>
              <w:r w:rsidR="00AA3542" w:rsidRPr="00646BF1">
                <w:rPr>
                  <w:color w:val="0000FF"/>
                  <w:u w:val="single"/>
                </w:rPr>
                <w:t>-</w:t>
              </w:r>
              <w:proofErr w:type="spellStart"/>
              <w:r w:rsidR="00AA3542" w:rsidRPr="00646BF1">
                <w:rPr>
                  <w:color w:val="0000FF"/>
                  <w:u w:val="single"/>
                  <w:lang w:val="en-US"/>
                </w:rPr>
                <w:t>ot</w:t>
              </w:r>
              <w:proofErr w:type="spellEnd"/>
              <w:r w:rsidR="00AA3542" w:rsidRPr="00646BF1">
                <w:rPr>
                  <w:color w:val="0000FF"/>
                  <w:u w:val="single"/>
                </w:rPr>
                <w:t>-</w:t>
              </w:r>
              <w:proofErr w:type="spellStart"/>
              <w:r w:rsidR="00AA3542" w:rsidRPr="00646BF1">
                <w:rPr>
                  <w:color w:val="0000FF"/>
                  <w:u w:val="single"/>
                  <w:lang w:val="en-US"/>
                </w:rPr>
                <w:t>fevralya</w:t>
              </w:r>
              <w:proofErr w:type="spellEnd"/>
              <w:r w:rsidR="00AA3542" w:rsidRPr="00646BF1">
                <w:rPr>
                  <w:color w:val="0000FF"/>
                  <w:u w:val="single"/>
                </w:rPr>
                <w:t>-</w:t>
              </w:r>
              <w:r w:rsidR="00AA3542" w:rsidRPr="00646BF1">
                <w:rPr>
                  <w:color w:val="0000FF"/>
                  <w:u w:val="single"/>
                  <w:lang w:val="en-US"/>
                </w:rPr>
                <w:t>k</w:t>
              </w:r>
              <w:r w:rsidR="00AA3542" w:rsidRPr="00646BF1">
                <w:rPr>
                  <w:color w:val="0000FF"/>
                  <w:u w:val="single"/>
                </w:rPr>
                <w:t>-</w:t>
              </w:r>
              <w:proofErr w:type="spellStart"/>
              <w:r w:rsidR="00AA3542" w:rsidRPr="00646BF1">
                <w:rPr>
                  <w:color w:val="0000FF"/>
                  <w:u w:val="single"/>
                  <w:lang w:val="en-US"/>
                </w:rPr>
                <w:t>oktyabryu</w:t>
              </w:r>
              <w:proofErr w:type="spellEnd"/>
              <w:r w:rsidR="00AA3542" w:rsidRPr="00646BF1">
                <w:rPr>
                  <w:color w:val="0000FF"/>
                  <w:u w:val="single"/>
                </w:rPr>
                <w:t>1917-</w:t>
              </w:r>
              <w:r w:rsidR="00AA3542" w:rsidRPr="00646BF1">
                <w:rPr>
                  <w:color w:val="0000FF"/>
                  <w:u w:val="single"/>
                  <w:lang w:val="en-US"/>
                </w:rPr>
                <w:t>g</w:t>
              </w:r>
            </w:hyperlink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  <w:rPr>
                <w:color w:val="0000FF"/>
                <w:u w:val="single"/>
              </w:rPr>
            </w:pP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</w:pPr>
            <w:r w:rsidRPr="00646BF1">
              <w:t xml:space="preserve">Биографическая литература СССР: </w:t>
            </w:r>
            <w:hyperlink r:id="rId21" w:history="1">
              <w:r w:rsidRPr="00646BF1">
                <w:rPr>
                  <w:color w:val="648BCB"/>
                  <w:u w:val="single"/>
                </w:rPr>
                <w:t>http://biograf-book.narod.ru/</w:t>
              </w:r>
            </w:hyperlink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  <w:rPr>
                <w:rStyle w:val="ac"/>
              </w:rPr>
            </w:pPr>
            <w:r w:rsidRPr="00646BF1">
              <w:t>Библиотека с</w:t>
            </w:r>
            <w:r w:rsidRPr="00646BF1">
              <w:t>о</w:t>
            </w:r>
            <w:r w:rsidRPr="00646BF1">
              <w:t xml:space="preserve">циал-демократа: </w:t>
            </w:r>
            <w:hyperlink r:id="rId22" w:history="1">
              <w:r w:rsidRPr="00646BF1">
                <w:rPr>
                  <w:rStyle w:val="ac"/>
                </w:rPr>
                <w:t>http://www.plekhanovfound.ru/library/</w:t>
              </w:r>
            </w:hyperlink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  <w:rPr>
                <w:rStyle w:val="ac"/>
              </w:rPr>
            </w:pPr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</w:pPr>
            <w:r w:rsidRPr="00646BF1">
              <w:t>Газетные стар</w:t>
            </w:r>
            <w:r w:rsidRPr="00646BF1">
              <w:t>о</w:t>
            </w:r>
            <w:r w:rsidRPr="00646BF1">
              <w:t xml:space="preserve">сти: </w:t>
            </w:r>
            <w:hyperlink r:id="rId23" w:history="1">
              <w:r w:rsidRPr="00646BF1">
                <w:rPr>
                  <w:rStyle w:val="ac"/>
                </w:rPr>
                <w:t>http://starosti.ru/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</w:pPr>
            <w:r w:rsidRPr="00646BF1">
              <w:t>Ъ</w:t>
            </w:r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</w:pPr>
            <w:r w:rsidRPr="00646BF1">
              <w:t xml:space="preserve">Марксизм в России: </w:t>
            </w:r>
            <w:hyperlink r:id="rId24" w:history="1">
              <w:r w:rsidRPr="00646BF1">
                <w:rPr>
                  <w:rStyle w:val="ac"/>
                </w:rPr>
                <w:t>http://web.mit.edu/fjk/Public/index.htm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</w:pP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rStyle w:val="ac"/>
              </w:rPr>
            </w:pPr>
            <w:r w:rsidRPr="00646BF1">
              <w:t>Сайт «История России в д</w:t>
            </w:r>
            <w:r w:rsidRPr="00646BF1">
              <w:t>а</w:t>
            </w:r>
            <w:r w:rsidRPr="00646BF1">
              <w:lastRenderedPageBreak/>
              <w:t xml:space="preserve">тах» </w:t>
            </w:r>
            <w:hyperlink r:id="rId25" w:history="1">
              <w:r w:rsidRPr="00646BF1">
                <w:rPr>
                  <w:rStyle w:val="ac"/>
                </w:rPr>
                <w:t>https://rushronoru.turbopages.org/rushrono.ru/s</w:t>
              </w:r>
            </w:hyperlink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rStyle w:val="ac"/>
              </w:rPr>
            </w:pP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  <w:rPr>
                <w:rStyle w:val="ac"/>
              </w:rPr>
            </w:pPr>
            <w:r w:rsidRPr="00646BF1">
              <w:t xml:space="preserve">Россия в Первой мировой войне </w:t>
            </w:r>
            <w:hyperlink r:id="rId26" w:history="1">
              <w:r w:rsidRPr="00646BF1">
                <w:rPr>
                  <w:rStyle w:val="ac"/>
                </w:rPr>
                <w:t>https://foxford.ru/wiki/istoriya/rossiya-v-pervoy-mirovoy-voyne</w:t>
              </w:r>
            </w:hyperlink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  <w:rPr>
                <w:rStyle w:val="ac"/>
              </w:rPr>
            </w:pP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rStyle w:val="ac"/>
              </w:rPr>
            </w:pPr>
            <w:r w:rsidRPr="00646BF1">
              <w:t>Революция 1917 г. в Ро</w:t>
            </w:r>
            <w:r w:rsidRPr="00646BF1">
              <w:t>с</w:t>
            </w:r>
            <w:r w:rsidRPr="00646BF1">
              <w:t xml:space="preserve">сии </w:t>
            </w:r>
            <w:hyperlink r:id="rId27" w:history="1">
              <w:r w:rsidRPr="00646BF1">
                <w:rPr>
                  <w:rStyle w:val="ac"/>
                </w:rPr>
                <w:t>https://foxford.ru/wiki/istoriya/revolyutsionnye-</w:t>
              </w:r>
            </w:hyperlink>
          </w:p>
          <w:p w:rsidR="00AA3542" w:rsidRPr="00646BF1" w:rsidRDefault="00C616EF" w:rsidP="00AA3542">
            <w:pPr>
              <w:autoSpaceDE w:val="0"/>
              <w:autoSpaceDN w:val="0"/>
              <w:adjustRightInd w:val="0"/>
              <w:ind w:right="-108"/>
              <w:jc w:val="both"/>
              <w:rPr>
                <w:rStyle w:val="ac"/>
              </w:rPr>
            </w:pPr>
            <w:hyperlink r:id="rId28" w:history="1">
              <w:r w:rsidR="00AA3542" w:rsidRPr="00646BF1">
                <w:rPr>
                  <w:rStyle w:val="ac"/>
                  <w:lang w:val="en-US"/>
                </w:rPr>
                <w:t>https</w:t>
              </w:r>
              <w:r w:rsidR="00AA3542" w:rsidRPr="00646BF1">
                <w:rPr>
                  <w:rStyle w:val="ac"/>
                </w:rPr>
                <w:t>://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foxford</w:t>
              </w:r>
              <w:proofErr w:type="spellEnd"/>
              <w:r w:rsidR="00AA3542" w:rsidRPr="00646BF1">
                <w:rPr>
                  <w:rStyle w:val="ac"/>
                </w:rPr>
                <w:t>.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ru</w:t>
              </w:r>
              <w:proofErr w:type="spellEnd"/>
              <w:r w:rsidR="00AA3542" w:rsidRPr="00646BF1">
                <w:rPr>
                  <w:rStyle w:val="ac"/>
                </w:rPr>
                <w:t>/</w:t>
              </w:r>
              <w:r w:rsidR="00AA3542" w:rsidRPr="00646BF1">
                <w:rPr>
                  <w:rStyle w:val="ac"/>
                  <w:lang w:val="en-US"/>
                </w:rPr>
                <w:t>wiki</w:t>
              </w:r>
              <w:r w:rsidR="00AA3542" w:rsidRPr="00646BF1">
                <w:rPr>
                  <w:rStyle w:val="ac"/>
                </w:rPr>
                <w:t>/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istoriya</w:t>
              </w:r>
              <w:proofErr w:type="spellEnd"/>
              <w:r w:rsidR="00AA3542" w:rsidRPr="00646BF1">
                <w:rPr>
                  <w:rStyle w:val="ac"/>
                </w:rPr>
                <w:t>/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rossiya</w:t>
              </w:r>
              <w:proofErr w:type="spellEnd"/>
              <w:r w:rsidR="00AA3542" w:rsidRPr="00646BF1">
                <w:rPr>
                  <w:rStyle w:val="ac"/>
                </w:rPr>
                <w:t>-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ot</w:t>
              </w:r>
              <w:proofErr w:type="spellEnd"/>
              <w:r w:rsidR="00AA3542" w:rsidRPr="00646BF1">
                <w:rPr>
                  <w:rStyle w:val="ac"/>
                </w:rPr>
                <w:t>-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fevralya</w:t>
              </w:r>
              <w:proofErr w:type="spellEnd"/>
              <w:r w:rsidR="00AA3542" w:rsidRPr="00646BF1">
                <w:rPr>
                  <w:rStyle w:val="ac"/>
                </w:rPr>
                <w:t>-</w:t>
              </w:r>
              <w:r w:rsidR="00AA3542" w:rsidRPr="00646BF1">
                <w:rPr>
                  <w:rStyle w:val="ac"/>
                  <w:lang w:val="en-US"/>
                </w:rPr>
                <w:t>k</w:t>
              </w:r>
              <w:r w:rsidR="00AA3542" w:rsidRPr="00646BF1">
                <w:rPr>
                  <w:rStyle w:val="ac"/>
                </w:rPr>
                <w:t>-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oktyabryu</w:t>
              </w:r>
              <w:proofErr w:type="spellEnd"/>
              <w:r w:rsidR="00AA3542" w:rsidRPr="00646BF1">
                <w:rPr>
                  <w:rStyle w:val="ac"/>
                </w:rPr>
                <w:t>1917-</w:t>
              </w:r>
              <w:r w:rsidR="00AA3542" w:rsidRPr="00646BF1">
                <w:rPr>
                  <w:rStyle w:val="ac"/>
                  <w:lang w:val="en-US"/>
                </w:rPr>
                <w:t>g</w:t>
              </w:r>
            </w:hyperlink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rStyle w:val="ac"/>
              </w:rPr>
            </w:pPr>
            <w:r w:rsidRPr="00646BF1">
              <w:t>Гражданская война и инте</w:t>
            </w:r>
            <w:r w:rsidRPr="00646BF1">
              <w:t>р</w:t>
            </w:r>
            <w:r w:rsidRPr="00646BF1">
              <w:t>венция в Ро</w:t>
            </w:r>
            <w:r w:rsidRPr="00646BF1">
              <w:t>с</w:t>
            </w:r>
            <w:r w:rsidRPr="00646BF1">
              <w:t xml:space="preserve">сии </w:t>
            </w:r>
            <w:hyperlink r:id="rId29" w:history="1">
              <w:r w:rsidRPr="00646BF1">
                <w:rPr>
                  <w:rStyle w:val="ac"/>
                </w:rPr>
                <w:t>https://foxford.ru/wiki/istoriya/sovetskaya-rossiya-v</w:t>
              </w:r>
            </w:hyperlink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</w:pPr>
            <w:r w:rsidRPr="00646BF1">
              <w:t>Утверждение Советской вл</w:t>
            </w:r>
            <w:r w:rsidRPr="00646BF1">
              <w:t>а</w:t>
            </w:r>
            <w:r w:rsidRPr="00646BF1">
              <w:t xml:space="preserve">сти в стране </w:t>
            </w:r>
            <w:hyperlink r:id="rId30" w:history="1">
              <w:r w:rsidRPr="00646BF1">
                <w:rPr>
                  <w:rStyle w:val="ac"/>
                </w:rPr>
                <w:t>https://foxford.ru/wiki/istoriya/stanovlenie-</w:t>
              </w:r>
            </w:hyperlink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ind w:right="-108"/>
              <w:jc w:val="both"/>
            </w:pPr>
            <w:r w:rsidRPr="00646BF1">
              <w:t>Идеология и культура пери</w:t>
            </w:r>
            <w:r w:rsidRPr="00646BF1">
              <w:t>о</w:t>
            </w:r>
            <w:r w:rsidRPr="00646BF1">
              <w:t xml:space="preserve">да Гражданской войны </w:t>
            </w:r>
            <w:hyperlink r:id="rId31" w:history="1">
              <w:r w:rsidRPr="00646BF1">
                <w:rPr>
                  <w:rStyle w:val="ac"/>
                </w:rPr>
                <w:t>https://edu.skysmart.ru/home</w:t>
              </w:r>
            </w:hyperlink>
          </w:p>
          <w:p w:rsidR="00AA3542" w:rsidRPr="00646BF1" w:rsidRDefault="00C616EF" w:rsidP="00AA3542">
            <w:pPr>
              <w:autoSpaceDE w:val="0"/>
              <w:autoSpaceDN w:val="0"/>
              <w:adjustRightInd w:val="0"/>
              <w:jc w:val="both"/>
              <w:rPr>
                <w:rStyle w:val="ac"/>
              </w:rPr>
            </w:pPr>
            <w:hyperlink r:id="rId32" w:history="1">
              <w:r w:rsidR="00AA3542" w:rsidRPr="00646BF1">
                <w:rPr>
                  <w:rStyle w:val="ac"/>
                </w:rPr>
                <w:t>https://edu.skysmart.ru/teacher/homework/noxixiveni</w:t>
              </w:r>
            </w:hyperlink>
          </w:p>
          <w:p w:rsidR="00AA3542" w:rsidRPr="00646BF1" w:rsidRDefault="00C616EF" w:rsidP="00AA3542">
            <w:pPr>
              <w:tabs>
                <w:tab w:val="left" w:pos="4500"/>
              </w:tabs>
              <w:jc w:val="both"/>
              <w:rPr>
                <w:rStyle w:val="ac"/>
              </w:rPr>
            </w:pPr>
            <w:hyperlink r:id="rId33" w:history="1">
              <w:r w:rsidR="00AA3542" w:rsidRPr="00646BF1">
                <w:rPr>
                  <w:rStyle w:val="ac"/>
                </w:rPr>
                <w:t>https://interneturok.ru/lesson/istoriya/11-klass/mir-v-periodmezhdu-dvumya-mirovymi-voynami/ekonomicheskoe</w:t>
              </w:r>
            </w:hyperlink>
          </w:p>
          <w:p w:rsidR="00AA3542" w:rsidRPr="00646BF1" w:rsidRDefault="00AA3542" w:rsidP="003849A2">
            <w:pPr>
              <w:tabs>
                <w:tab w:val="left" w:pos="4500"/>
              </w:tabs>
              <w:jc w:val="both"/>
            </w:pPr>
            <w:r w:rsidRPr="00646BF1">
              <w:t>Архив Але</w:t>
            </w:r>
            <w:r w:rsidRPr="00646BF1">
              <w:t>к</w:t>
            </w:r>
            <w:r w:rsidRPr="00646BF1">
              <w:t>сандра Н. Як</w:t>
            </w:r>
            <w:r w:rsidRPr="00646BF1">
              <w:t>о</w:t>
            </w:r>
            <w:r w:rsidRPr="00646BF1">
              <w:t xml:space="preserve">влева: </w:t>
            </w:r>
            <w:hyperlink r:id="rId34" w:history="1">
              <w:r w:rsidRPr="00646BF1">
                <w:rPr>
                  <w:rStyle w:val="ac"/>
                </w:rPr>
                <w:t>http://www.alexanderyakovlev.org/</w:t>
              </w:r>
            </w:hyperlink>
          </w:p>
        </w:tc>
      </w:tr>
      <w:tr w:rsidR="00AA3542" w:rsidRPr="00646BF1" w:rsidTr="003849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jc w:val="center"/>
            </w:pPr>
            <w:r w:rsidRPr="00646BF1"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tabs>
                <w:tab w:val="left" w:pos="4500"/>
              </w:tabs>
            </w:pPr>
            <w:r w:rsidRPr="00646BF1">
              <w:t>Мир и СССР между во</w:t>
            </w:r>
            <w:r w:rsidRPr="00646BF1">
              <w:t>й</w:t>
            </w:r>
            <w:r w:rsidRPr="00646BF1">
              <w:t>нами</w:t>
            </w:r>
          </w:p>
          <w:p w:rsidR="00AA3542" w:rsidRPr="00646BF1" w:rsidRDefault="00AA3542" w:rsidP="00AA3542">
            <w:pPr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jc w:val="both"/>
            </w:pPr>
            <w:r w:rsidRPr="00646BF1">
              <w:t>Распад империй и образование новых наци</w:t>
            </w:r>
            <w:r w:rsidRPr="00646BF1">
              <w:t>о</w:t>
            </w:r>
            <w:r w:rsidRPr="00646BF1">
              <w:t>нальных государств в Европе. Факторы, повл</w:t>
            </w:r>
            <w:r w:rsidRPr="00646BF1">
              <w:t>и</w:t>
            </w:r>
            <w:r w:rsidRPr="00646BF1">
              <w:t>явшие на распад империй после Первой мир</w:t>
            </w:r>
            <w:r w:rsidRPr="00646BF1">
              <w:t>о</w:t>
            </w:r>
            <w:r w:rsidRPr="00646BF1">
              <w:t>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</w:t>
            </w:r>
            <w:r w:rsidRPr="00646BF1">
              <w:t>а</w:t>
            </w:r>
            <w:r w:rsidRPr="00646BF1">
              <w:t>ние Коммунистического интернационала. Обр</w:t>
            </w:r>
            <w:r w:rsidRPr="00646BF1">
              <w:t>а</w:t>
            </w:r>
            <w:r w:rsidRPr="00646BF1">
              <w:t>зование Турецкой Республики. Версальско-Вашингтонская система международных отн</w:t>
            </w:r>
            <w:r w:rsidRPr="00646BF1">
              <w:t>о</w:t>
            </w:r>
            <w:r w:rsidRPr="00646BF1">
              <w:t>шений. 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</w:t>
            </w:r>
            <w:r w:rsidRPr="00646BF1">
              <w:t>ь</w:t>
            </w:r>
            <w:r w:rsidRPr="00646BF1">
              <w:t xml:space="preserve">ская система. Учреждение Лиги Наций. </w:t>
            </w:r>
            <w:proofErr w:type="spellStart"/>
            <w:r w:rsidRPr="00646BF1">
              <w:t>Рапа</w:t>
            </w:r>
            <w:r w:rsidRPr="00646BF1">
              <w:t>л</w:t>
            </w:r>
            <w:r w:rsidRPr="00646BF1">
              <w:t>льское</w:t>
            </w:r>
            <w:proofErr w:type="spellEnd"/>
            <w:r w:rsidRPr="00646BF1">
              <w:t xml:space="preserve"> соглашение и признание СССР. Вашин</w:t>
            </w:r>
            <w:r w:rsidRPr="00646BF1">
              <w:t>г</w:t>
            </w:r>
            <w:r w:rsidRPr="00646BF1">
              <w:t>тонская конференция и Вашингтонское согл</w:t>
            </w:r>
            <w:r w:rsidRPr="00646BF1">
              <w:t>а</w:t>
            </w:r>
            <w:r w:rsidRPr="00646BF1">
              <w:t>шение 1922 года. Влияние Версальского догов</w:t>
            </w:r>
            <w:r w:rsidRPr="00646BF1">
              <w:t>о</w:t>
            </w:r>
            <w:r w:rsidRPr="00646BF1">
              <w:t xml:space="preserve">ра и Вашингтонского соглашения на развитие </w:t>
            </w:r>
            <w:r w:rsidRPr="00646BF1">
              <w:lastRenderedPageBreak/>
              <w:t>международных отношений. Страны Европы и Северной Америки в 1920-е гг. Послевоенная стабилизация. Факторы, способствующие изм</w:t>
            </w:r>
            <w:r w:rsidRPr="00646BF1">
              <w:t>е</w:t>
            </w:r>
            <w:r w:rsidRPr="00646BF1">
              <w:t>нениям в социально-экономической сфере в странах Запада. Экономический бум. Демокр</w:t>
            </w:r>
            <w:r w:rsidRPr="00646BF1">
              <w:t>а</w:t>
            </w:r>
            <w:r w:rsidRPr="00646BF1">
              <w:t>тизация общественной жизни, возникновение массового общества. Влияние социалистических партий и профсоюзов. Формирование автор</w:t>
            </w:r>
            <w:r w:rsidRPr="00646BF1">
              <w:t>и</w:t>
            </w:r>
            <w:r w:rsidRPr="00646BF1">
              <w:t>тарных режимов, причины их возникновения в европейских странах в 1920–1930-е гг. Возни</w:t>
            </w:r>
            <w:r w:rsidRPr="00646BF1">
              <w:t>к</w:t>
            </w:r>
            <w:r w:rsidRPr="00646BF1">
              <w:t>новение фашизма. Фашистский режим в Италии. Особенности режима Муссолини. Начало бор</w:t>
            </w:r>
            <w:r w:rsidRPr="00646BF1">
              <w:t>ь</w:t>
            </w:r>
            <w:r w:rsidRPr="00646BF1">
              <w:t>бы с фашизмом. 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</w:t>
            </w:r>
            <w:r w:rsidRPr="00646BF1">
              <w:t>с</w:t>
            </w:r>
            <w:r w:rsidRPr="00646BF1">
              <w:t>ударства в экономике стран Европы и Лати</w:t>
            </w:r>
            <w:r w:rsidRPr="00646BF1">
              <w:t>н</w:t>
            </w:r>
            <w:r w:rsidRPr="00646BF1">
              <w:t>ской Америки. Нарастание агрессии в мире. Причины возникновения нацистской диктатуры в Германии в 1930-е гг. Установление нацис</w:t>
            </w:r>
            <w:r w:rsidRPr="00646BF1">
              <w:t>т</w:t>
            </w:r>
            <w:r w:rsidRPr="00646BF1">
              <w:t>ской диктатуры. Нацистский режим в Германии. Подготовка Германии к войне. Победа Народн</w:t>
            </w:r>
            <w:r w:rsidRPr="00646BF1">
              <w:t>о</w:t>
            </w:r>
            <w:r w:rsidRPr="00646BF1">
              <w:t xml:space="preserve">го фронта и </w:t>
            </w:r>
            <w:proofErr w:type="spellStart"/>
            <w:r w:rsidRPr="00646BF1">
              <w:t>франкистский</w:t>
            </w:r>
            <w:proofErr w:type="spellEnd"/>
            <w:r w:rsidRPr="00646BF1">
              <w:t xml:space="preserve"> мятеж в Испании. Р</w:t>
            </w:r>
            <w:r w:rsidRPr="00646BF1">
              <w:t>е</w:t>
            </w:r>
            <w:r w:rsidRPr="00646BF1">
              <w:t>волюция в Испании. Поражение Испанской Ре</w:t>
            </w:r>
            <w:r w:rsidRPr="00646BF1">
              <w:t>с</w:t>
            </w:r>
            <w:r w:rsidRPr="00646BF1">
              <w:t>публики. Причины и значение гражданской войны в Испании. Страны Азии, Африки и Л</w:t>
            </w:r>
            <w:r w:rsidRPr="00646BF1">
              <w:t>а</w:t>
            </w:r>
            <w:r w:rsidRPr="00646BF1">
              <w:t>тинской Америки в 1918–1930 гг. Экспансия к</w:t>
            </w:r>
            <w:r w:rsidRPr="00646BF1">
              <w:t>о</w:t>
            </w:r>
            <w:r w:rsidRPr="00646BF1">
              <w:t>лониализма. Цели национально-освободительных движений в странах Востока. Агрессивная внешняя политика Японии. Нест</w:t>
            </w:r>
            <w:r w:rsidRPr="00646BF1">
              <w:t>а</w:t>
            </w:r>
            <w:r w:rsidRPr="00646BF1">
              <w:t>бильность в Китае в межвоенный период. Нац</w:t>
            </w:r>
            <w:r w:rsidRPr="00646BF1">
              <w:t>и</w:t>
            </w:r>
            <w:r w:rsidRPr="00646BF1">
              <w:t>онально-освободительная борьба в Индии. А</w:t>
            </w:r>
            <w:r w:rsidRPr="00646BF1">
              <w:t>ф</w:t>
            </w:r>
            <w:r w:rsidRPr="00646BF1">
              <w:t>рика. Особенности экономического и политич</w:t>
            </w:r>
            <w:r w:rsidRPr="00646BF1">
              <w:t>е</w:t>
            </w:r>
            <w:r w:rsidRPr="00646BF1">
              <w:t>ского развития Латинской Америки. Междун</w:t>
            </w:r>
            <w:r w:rsidRPr="00646BF1">
              <w:t>а</w:t>
            </w:r>
            <w:r w:rsidRPr="00646BF1">
              <w:t>родные отношения в 1930-е гг. Нарастание м</w:t>
            </w:r>
            <w:r w:rsidRPr="00646BF1">
              <w:t>и</w:t>
            </w:r>
            <w:r w:rsidRPr="00646BF1">
              <w:t>ровой напряженности в конце 1930-х гг. Прич</w:t>
            </w:r>
            <w:r w:rsidRPr="00646BF1">
              <w:t>и</w:t>
            </w:r>
            <w:r w:rsidRPr="00646BF1">
              <w:t>ны Второй мировой войны. Мюнхенский сг</w:t>
            </w:r>
            <w:r w:rsidRPr="00646BF1">
              <w:t>о</w:t>
            </w:r>
            <w:r w:rsidRPr="00646BF1">
              <w:t>вор. Англо-франко-советские переговоры лета 1939 года. Развитие науки и культуры в 1914–1930-х гг. Влияние науки и культуры на разв</w:t>
            </w:r>
            <w:r w:rsidRPr="00646BF1">
              <w:t>и</w:t>
            </w:r>
            <w:r w:rsidRPr="00646BF1">
              <w:lastRenderedPageBreak/>
              <w:t>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</w:t>
            </w:r>
            <w:r w:rsidRPr="00646BF1">
              <w:t>у</w:t>
            </w:r>
            <w:r w:rsidRPr="00646BF1">
              <w:t>ра, изобразительное искусство, литература, к</w:t>
            </w:r>
            <w:r w:rsidRPr="00646BF1">
              <w:t>и</w:t>
            </w:r>
            <w:r w:rsidRPr="00646BF1">
              <w:t xml:space="preserve">нематограф, музыка. Олимпийское движение. </w:t>
            </w:r>
          </w:p>
          <w:p w:rsidR="00AA3542" w:rsidRPr="00646BF1" w:rsidRDefault="00AA3542" w:rsidP="00AA3542">
            <w:pPr>
              <w:jc w:val="both"/>
            </w:pPr>
            <w:r w:rsidRPr="00646BF1">
              <w:t>СССР в 20-е годы. Последствия Первой мир</w:t>
            </w:r>
            <w:r w:rsidRPr="00646BF1">
              <w:t>о</w:t>
            </w:r>
            <w:r w:rsidRPr="00646BF1">
              <w:t>вой войны и Российской революции для дем</w:t>
            </w:r>
            <w:r w:rsidRPr="00646BF1">
              <w:t>о</w:t>
            </w:r>
            <w:r w:rsidRPr="00646BF1">
              <w:t>графии и экономики. Власть и церковь. Кр</w:t>
            </w:r>
            <w:r w:rsidRPr="00646BF1">
              <w:t>е</w:t>
            </w:r>
            <w:r w:rsidRPr="00646BF1">
              <w:t>стьянские восстания. Кронштадтское восстание. Переход от «военного коммунизма» к новой экономической политике. Экономическое и с</w:t>
            </w:r>
            <w:r w:rsidRPr="00646BF1">
              <w:t>о</w:t>
            </w:r>
            <w:r w:rsidRPr="00646BF1">
              <w:t>циальное развитие в годы нэпа. Замена продра</w:t>
            </w:r>
            <w:r w:rsidRPr="00646BF1">
              <w:t>з</w:t>
            </w:r>
            <w:r w:rsidRPr="00646BF1">
              <w:t>верстки единым продналогом. Новая эконом</w:t>
            </w:r>
            <w:r w:rsidRPr="00646BF1">
              <w:t>и</w:t>
            </w:r>
            <w:r w:rsidRPr="00646BF1">
              <w:t>ческая политика в промышленности. Иностра</w:t>
            </w:r>
            <w:r w:rsidRPr="00646BF1">
              <w:t>н</w:t>
            </w:r>
            <w:r w:rsidRPr="00646BF1">
              <w:t>ные концессии. Стимулирование кооперации. Финансовая реформа Г.Я. Сокольникова. Созд</w:t>
            </w:r>
            <w:r w:rsidRPr="00646BF1">
              <w:t>а</w:t>
            </w:r>
            <w:r w:rsidRPr="00646BF1">
              <w:t>ние Госплана и противоречия нэпа. Предпосы</w:t>
            </w:r>
            <w:r w:rsidRPr="00646BF1">
              <w:t>л</w:t>
            </w:r>
            <w:r w:rsidRPr="00646BF1">
              <w:t>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</w:t>
            </w:r>
            <w:r w:rsidRPr="00646BF1">
              <w:t>е</w:t>
            </w:r>
            <w:r w:rsidRPr="00646BF1">
              <w:t xml:space="preserve">низации. Колебания политического курса </w:t>
            </w:r>
            <w:proofErr w:type="gramStart"/>
            <w:r w:rsidRPr="00646BF1">
              <w:t>в начале</w:t>
            </w:r>
            <w:proofErr w:type="gramEnd"/>
            <w:r w:rsidRPr="00646BF1">
              <w:t xml:space="preserve"> 1920-х гг. Болезнь В.И. Ленина и борьба за власть. Внутрипартийная борьба и ликвид</w:t>
            </w:r>
            <w:r w:rsidRPr="00646BF1">
              <w:t>а</w:t>
            </w:r>
            <w:r w:rsidRPr="00646BF1">
              <w:t>ция оппозиции внутри ВКП (б). Международное положение после окончания Гражданской во</w:t>
            </w:r>
            <w:r w:rsidRPr="00646BF1">
              <w:t>й</w:t>
            </w:r>
            <w:r w:rsidRPr="00646BF1">
              <w:t>ны в России. Советская Россия на Генуэзской конференции. Дипломатические признания СССР – «Полоса признания». Отношения со странами Востока. Деятельность Коминтерна. Дипломатические конфликты с западными странами. Контроль над интеллектуальной жи</w:t>
            </w:r>
            <w:r w:rsidRPr="00646BF1">
              <w:t>з</w:t>
            </w:r>
            <w:r w:rsidRPr="00646BF1">
              <w:t>нью общества. Сменовеховство. Культура ру</w:t>
            </w:r>
            <w:r w:rsidRPr="00646BF1">
              <w:t>с</w:t>
            </w:r>
            <w:r w:rsidRPr="00646BF1">
              <w:t>ской эмиграции. Власть и церковь. Развитие о</w:t>
            </w:r>
            <w:r w:rsidRPr="00646BF1">
              <w:t>б</w:t>
            </w:r>
            <w:r w:rsidRPr="00646BF1">
              <w:t xml:space="preserve">разования. Развитие науки и техники. Начало «нового искусства». Перемены в повседневной жизни и общественных настроениях «Великий перелом». Форсированная индустриализация. Разработка и принятие плана первой пятилетки. </w:t>
            </w:r>
            <w:r w:rsidRPr="00646BF1">
              <w:lastRenderedPageBreak/>
              <w:t>Ход и особенности советской индустриализ</w:t>
            </w:r>
            <w:r w:rsidRPr="00646BF1">
              <w:t>а</w:t>
            </w:r>
            <w:r w:rsidRPr="00646BF1">
              <w:t>ции, ее издержки. Итоги курса на индустриал</w:t>
            </w:r>
            <w:r w:rsidRPr="00646BF1">
              <w:t>ь</w:t>
            </w:r>
            <w:r w:rsidRPr="00646BF1">
              <w:t>ное развитие. Коллективизация сельского хозя</w:t>
            </w:r>
            <w:r w:rsidRPr="00646BF1">
              <w:t>й</w:t>
            </w:r>
            <w:r w:rsidRPr="00646BF1">
              <w:t>ства. Цель и задачи коллективизации. Начало коллективизации. Раскулачивание. Голод 1932–1933 гг. Становление колхозной системы. Итоги коллективизации. СССР в 30-е годы. Констит</w:t>
            </w:r>
            <w:r w:rsidRPr="00646BF1">
              <w:t>у</w:t>
            </w:r>
            <w:r w:rsidRPr="00646BF1">
              <w:t>ция 1936 года. Укрепление политического р</w:t>
            </w:r>
            <w:r w:rsidRPr="00646BF1">
              <w:t>е</w:t>
            </w:r>
            <w:r w:rsidRPr="00646BF1">
              <w:t>жима. Репрессивная политика. Массовые общ</w:t>
            </w:r>
            <w:r w:rsidRPr="00646BF1">
              <w:t>е</w:t>
            </w:r>
            <w:r w:rsidRPr="00646BF1">
              <w:t>ственные организации: ВЦСПС, ВЛКСМ, Вс</w:t>
            </w:r>
            <w:r w:rsidRPr="00646BF1">
              <w:t>е</w:t>
            </w:r>
            <w:r w:rsidRPr="00646BF1">
              <w:t>союзная пионерская организация. Национальная политика и национально-государственное стр</w:t>
            </w:r>
            <w:r w:rsidRPr="00646BF1">
              <w:t>о</w:t>
            </w:r>
            <w:r w:rsidRPr="00646BF1">
              <w:t>ительство. Культурное пространство советского общества в 1930-е гг. Формирование «нового человека». Власть и церковь. Культурная рев</w:t>
            </w:r>
            <w:r w:rsidRPr="00646BF1">
              <w:t>о</w:t>
            </w:r>
            <w:r w:rsidRPr="00646BF1">
              <w:t>люция. Достижения отечественной науки в 1930-е гг. Развитие здравоохранения и образ</w:t>
            </w:r>
            <w:r w:rsidRPr="00646BF1">
              <w:t>о</w:t>
            </w:r>
            <w:r w:rsidRPr="00646BF1">
              <w:t xml:space="preserve">вания. Советское искусство 1930-х гг. Власть и культура. Советская литература. </w:t>
            </w:r>
            <w:proofErr w:type="gramStart"/>
            <w:r w:rsidRPr="00646BF1">
              <w:t>Советские</w:t>
            </w:r>
            <w:proofErr w:type="gramEnd"/>
            <w:r w:rsidRPr="00646BF1">
              <w:t xml:space="preserve"> к</w:t>
            </w:r>
            <w:r w:rsidRPr="00646BF1">
              <w:t>и</w:t>
            </w:r>
            <w:r w:rsidRPr="00646BF1">
              <w:t>нематограф, музыка, изобразительное иску</w:t>
            </w:r>
            <w:r w:rsidRPr="00646BF1">
              <w:t>с</w:t>
            </w:r>
            <w:r w:rsidRPr="00646BF1">
              <w:t>ство, театр. Повседневная жизнь населения в 1930-е гг. Общественные настроения. Русское Зарубежье и его роль в развитии мировой кул</w:t>
            </w:r>
            <w:r w:rsidRPr="00646BF1">
              <w:t>ь</w:t>
            </w:r>
            <w:r w:rsidRPr="00646BF1">
              <w:t>туры. Численность, состав и главные центры Русского Зарубежья. Русская зарубежная Це</w:t>
            </w:r>
            <w:r w:rsidRPr="00646BF1">
              <w:t>р</w:t>
            </w:r>
            <w:r w:rsidRPr="00646BF1">
              <w:t>ковь. Культура Русского Зарубежья. Повседне</w:t>
            </w:r>
            <w:r w:rsidRPr="00646BF1">
              <w:t>в</w:t>
            </w:r>
            <w:r w:rsidRPr="00646BF1">
              <w:t>ная жизнь эмигрантов. СССР и мировое соо</w:t>
            </w:r>
            <w:r w:rsidRPr="00646BF1">
              <w:t>б</w:t>
            </w:r>
            <w:r w:rsidRPr="00646BF1">
              <w:t>щество в 1929–1939 гг. Мировой экономический кризис 1929–1933 гг. и пути выхода из него. Борьба за создание системы коллективной бе</w:t>
            </w:r>
            <w:r w:rsidRPr="00646BF1">
              <w:t>з</w:t>
            </w:r>
            <w:r w:rsidRPr="00646BF1">
              <w:t>опасности. Усиление угрозы мировой войны. Мюнхенский сговор. Укрепление безопасности на Дальнем Востоке. Советско-германский д</w:t>
            </w:r>
            <w:r w:rsidRPr="00646BF1">
              <w:t>о</w:t>
            </w:r>
            <w:r w:rsidRPr="00646BF1">
              <w:t>говор о ненападении. СССР накануне Великой Отечественной войны. Вхождение в состав СССР Западной Украины и Западной Белору</w:t>
            </w:r>
            <w:r w:rsidRPr="00646BF1">
              <w:t>с</w:t>
            </w:r>
            <w:r w:rsidRPr="00646BF1">
              <w:t>сии. Советско-финляндская война 1939–1940 гг. Вхождение в состав СССР Прибалтики, Бесс</w:t>
            </w:r>
            <w:r w:rsidRPr="00646BF1">
              <w:t>а</w:t>
            </w:r>
            <w:r w:rsidRPr="00646BF1">
              <w:t>рабии и Северной Буковины. Подготовка Ге</w:t>
            </w:r>
            <w:r w:rsidRPr="00646BF1">
              <w:t>р</w:t>
            </w:r>
            <w:r w:rsidRPr="00646BF1">
              <w:t xml:space="preserve">мании к нападению на СССР. Меры советского </w:t>
            </w:r>
            <w:r w:rsidRPr="00646BF1">
              <w:lastRenderedPageBreak/>
              <w:t>руководства по укреплению обороноспособн</w:t>
            </w:r>
            <w:r w:rsidRPr="00646BF1">
              <w:t>о</w:t>
            </w:r>
            <w:r w:rsidRPr="00646BF1">
              <w:t>сти страны. Советские планы и расчеты нак</w:t>
            </w:r>
            <w:r w:rsidRPr="00646BF1">
              <w:t>а</w:t>
            </w:r>
            <w:r w:rsidRPr="00646BF1">
              <w:t>нуне войны. Наш край в 1920–1930-е гг. Повт</w:t>
            </w:r>
            <w:r w:rsidRPr="00646BF1">
              <w:t>о</w:t>
            </w:r>
            <w:r w:rsidRPr="00646BF1">
              <w:t>рение и обобщение по разделу «Советский Союз в 1920–1930-е гг.»</w:t>
            </w:r>
          </w:p>
          <w:p w:rsidR="00AA3542" w:rsidRPr="00646BF1" w:rsidRDefault="00AA3542" w:rsidP="00AA3542">
            <w:pPr>
              <w:ind w:firstLine="176"/>
              <w:jc w:val="both"/>
            </w:pPr>
            <w:r w:rsidRPr="00646BF1">
              <w:rPr>
                <w:color w:val="000000"/>
              </w:rPr>
              <w:t>Развитие культуры в 1914–1930-х гг. Научные открытия первых десятилетий ХХ в. (физика, химия, биология, медицина и др.). Технический прогресс в 1920–1930-х гг. Изменение облика городов.</w:t>
            </w:r>
          </w:p>
          <w:p w:rsidR="00AA3542" w:rsidRPr="00646BF1" w:rsidRDefault="00AA3542" w:rsidP="00520021">
            <w:pPr>
              <w:ind w:firstLine="176"/>
              <w:jc w:val="both"/>
            </w:pPr>
            <w:r w:rsidRPr="00646BF1">
              <w:rPr>
                <w:color w:val="000000"/>
              </w:rPr>
              <w:t>«Потерянное поколение»: тема войны в лит</w:t>
            </w:r>
            <w:r w:rsidRPr="00646BF1">
              <w:rPr>
                <w:color w:val="000000"/>
              </w:rPr>
              <w:t>е</w:t>
            </w:r>
            <w:r w:rsidRPr="00646BF1">
              <w:rPr>
                <w:color w:val="000000"/>
              </w:rPr>
              <w:t>ратуре и худ</w:t>
            </w:r>
            <w:proofErr w:type="gramStart"/>
            <w:r w:rsidR="00520021" w:rsidRPr="00646BF1">
              <w:rPr>
                <w:color w:val="000000"/>
              </w:rPr>
              <w:t>.</w:t>
            </w:r>
            <w:proofErr w:type="gramEnd"/>
            <w:r w:rsidRPr="00646BF1">
              <w:rPr>
                <w:color w:val="000000"/>
              </w:rPr>
              <w:t xml:space="preserve"> </w:t>
            </w:r>
            <w:proofErr w:type="gramStart"/>
            <w:r w:rsidRPr="00646BF1">
              <w:rPr>
                <w:color w:val="000000"/>
              </w:rPr>
              <w:t>к</w:t>
            </w:r>
            <w:proofErr w:type="gramEnd"/>
            <w:r w:rsidRPr="00646BF1">
              <w:rPr>
                <w:color w:val="000000"/>
              </w:rPr>
              <w:t>ультуре. Основные направления в искусстве. Модернизм, авангардизм, сюрре</w:t>
            </w:r>
            <w:r w:rsidRPr="00646BF1">
              <w:rPr>
                <w:color w:val="000000"/>
              </w:rPr>
              <w:t>а</w:t>
            </w:r>
            <w:r w:rsidRPr="00646BF1">
              <w:rPr>
                <w:color w:val="000000"/>
              </w:rPr>
              <w:t>лизм, абстракционизм, реализм. Ведущие деят</w:t>
            </w:r>
            <w:r w:rsidRPr="00646BF1">
              <w:rPr>
                <w:color w:val="000000"/>
              </w:rPr>
              <w:t>е</w:t>
            </w:r>
            <w:r w:rsidRPr="00646BF1">
              <w:rPr>
                <w:color w:val="000000"/>
              </w:rPr>
              <w:t xml:space="preserve">ли культуры </w:t>
            </w:r>
            <w:r w:rsidR="00520021" w:rsidRPr="00646BF1">
              <w:rPr>
                <w:color w:val="000000"/>
              </w:rPr>
              <w:t>1-ой</w:t>
            </w:r>
            <w:r w:rsidRPr="00646BF1">
              <w:rPr>
                <w:color w:val="000000"/>
              </w:rPr>
              <w:t xml:space="preserve"> трети ХХ в. Кинематограф 1920–30-х гг. Тоталитаризм и культура. Масс</w:t>
            </w:r>
            <w:r w:rsidRPr="00646BF1">
              <w:rPr>
                <w:color w:val="000000"/>
              </w:rPr>
              <w:t>о</w:t>
            </w:r>
            <w:r w:rsidRPr="00646BF1">
              <w:rPr>
                <w:color w:val="000000"/>
              </w:rPr>
              <w:t>вая культура. Олимпийское движение.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tabs>
                <w:tab w:val="left" w:pos="4500"/>
              </w:tabs>
              <w:jc w:val="both"/>
              <w:rPr>
                <w:i/>
              </w:rPr>
            </w:pPr>
            <w:r w:rsidRPr="00646BF1">
              <w:lastRenderedPageBreak/>
              <w:t>Заполняют таблицу «Выход человечества из Первой мировой войны». Работа с исторической картой, источником. Задание: определение пр</w:t>
            </w:r>
            <w:r w:rsidRPr="00646BF1">
              <w:t>о</w:t>
            </w:r>
            <w:r w:rsidRPr="00646BF1">
              <w:t>тиворечий Версальско-Вашингтонской системы международных отношений.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46BF1">
              <w:t>Разъясняют причины подъема фашистского движения в Италии и Германии в 1920–1930-е гг.; разъясняют суть идеологии фашизма; сра</w:t>
            </w:r>
            <w:r w:rsidRPr="00646BF1">
              <w:t>в</w:t>
            </w:r>
            <w:r w:rsidRPr="00646BF1">
              <w:t xml:space="preserve">нивают пути прихода к власти Муссолини и Гитлера; определяют, чем они различаются. </w:t>
            </w:r>
            <w:r w:rsidRPr="00646BF1">
              <w:rPr>
                <w:i/>
                <w:iCs/>
              </w:rPr>
              <w:t>Творческая деятельность:</w:t>
            </w:r>
            <w:r w:rsidRPr="00646BF1">
              <w:rPr>
                <w:b/>
                <w:bCs/>
              </w:rPr>
              <w:t xml:space="preserve"> </w:t>
            </w:r>
            <w:r w:rsidRPr="00646BF1">
              <w:t>объясняют, почему тоталитарная идеология не нашла распростр</w:t>
            </w:r>
            <w:r w:rsidRPr="00646BF1">
              <w:t>а</w:t>
            </w:r>
            <w:r w:rsidRPr="00646BF1">
              <w:t>нения в наиболее развитых индустриальных странах; проводят социологический опрос по теме «Распространение фашистских идей в с</w:t>
            </w:r>
            <w:r w:rsidRPr="00646BF1">
              <w:t>о</w:t>
            </w:r>
            <w:r w:rsidRPr="00646BF1">
              <w:t xml:space="preserve">временном мире». 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t>Сравнивают развитие Англии, Германии, Фра</w:t>
            </w:r>
            <w:r w:rsidRPr="00646BF1">
              <w:t>н</w:t>
            </w:r>
            <w:r w:rsidRPr="00646BF1">
              <w:t>ции, США в 1920-е годы. Готовят сообщения с помощью Интернета. Сравнивать либерально-</w:t>
            </w:r>
            <w:r w:rsidRPr="00646BF1">
              <w:lastRenderedPageBreak/>
              <w:t>демократические и тоталитарные режимы. Х</w:t>
            </w:r>
            <w:r w:rsidRPr="00646BF1">
              <w:t>а</w:t>
            </w:r>
            <w:r w:rsidRPr="00646BF1">
              <w:t>рактеризуют авторитарные режимы и их ос</w:t>
            </w:r>
            <w:r w:rsidRPr="00646BF1">
              <w:t>о</w:t>
            </w:r>
            <w:r w:rsidRPr="00646BF1">
              <w:t>бенности. Разрабатывают проекты по тематике урока. Приводят аргументы, свидетельству</w:t>
            </w:r>
            <w:r w:rsidRPr="00646BF1">
              <w:t>ю</w:t>
            </w:r>
            <w:r w:rsidRPr="00646BF1">
              <w:t>щие об угрозе фашизма во Франции. Объясняют причины установления тоталитарных режимов в Италии, Германии, Испании, особенности пр</w:t>
            </w:r>
            <w:r w:rsidRPr="00646BF1">
              <w:t>и</w:t>
            </w:r>
            <w:r w:rsidRPr="00646BF1">
              <w:t>хода к власти фашистов в данных странах.</w:t>
            </w:r>
          </w:p>
          <w:p w:rsidR="00AA3542" w:rsidRPr="00646BF1" w:rsidRDefault="00AA3542" w:rsidP="00AA3542">
            <w:pPr>
              <w:jc w:val="both"/>
            </w:pPr>
            <w:r w:rsidRPr="00646BF1">
              <w:t>Систематизируют и обобщают исторический материал по изученному периоду. Сравнивают Великую российскую революцию 1917-1921 гг. с революционными событиями в странах Зап</w:t>
            </w:r>
            <w:r w:rsidRPr="00646BF1">
              <w:t>а</w:t>
            </w:r>
            <w:r w:rsidRPr="00646BF1">
              <w:t>да, выявляют черты сходства и различия. В</w:t>
            </w:r>
            <w:r w:rsidRPr="00646BF1">
              <w:t>ы</w:t>
            </w:r>
            <w:r w:rsidRPr="00646BF1">
              <w:t>сказывают суждения о социально-нравственном опыте периода 1917-1921 гг. для современного общества. Объясняют причины перехода к нэпу. Сравнивают задачи и мероприятия политики военного коммунизма и нэпа. Характеризуют сущность и значение новой экономической п</w:t>
            </w:r>
            <w:r w:rsidRPr="00646BF1">
              <w:t>о</w:t>
            </w:r>
            <w:r w:rsidRPr="00646BF1">
              <w:t>литики. Рассказывают о жизни общества в годы нэпа, используя различные источники. Выск</w:t>
            </w:r>
            <w:r w:rsidRPr="00646BF1">
              <w:t>а</w:t>
            </w:r>
            <w:r w:rsidRPr="00646BF1">
              <w:t>зывают суждения о причинах свертывания нэпа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  <w:rPr>
                <w:i/>
              </w:rPr>
            </w:pPr>
            <w:r w:rsidRPr="00646BF1">
              <w:t>Называют особенности кризиса в США. Ра</w:t>
            </w:r>
            <w:r w:rsidRPr="00646BF1">
              <w:t>с</w:t>
            </w:r>
            <w:r w:rsidRPr="00646BF1">
              <w:t>крывают суть «нового курса» Ф. Рузвельта. Х</w:t>
            </w:r>
            <w:r w:rsidRPr="00646BF1">
              <w:t>а</w:t>
            </w:r>
            <w:r w:rsidRPr="00646BF1">
              <w:t>рактеризуют социальные реформы «нового ку</w:t>
            </w:r>
            <w:r w:rsidRPr="00646BF1">
              <w:t>р</w:t>
            </w:r>
            <w:r w:rsidRPr="00646BF1">
              <w:t>са». Называют причины быстрого роста экон</w:t>
            </w:r>
            <w:r w:rsidRPr="00646BF1">
              <w:t>о</w:t>
            </w:r>
            <w:r w:rsidRPr="00646BF1">
              <w:t>мики США.</w:t>
            </w:r>
          </w:p>
          <w:p w:rsidR="00AA3542" w:rsidRPr="00646BF1" w:rsidRDefault="00AA3542" w:rsidP="00AA3542">
            <w:pPr>
              <w:jc w:val="both"/>
            </w:pPr>
            <w:r w:rsidRPr="00646BF1">
              <w:t>Характеризуют предпосылки объединения с</w:t>
            </w:r>
            <w:r w:rsidRPr="00646BF1">
              <w:t>о</w:t>
            </w:r>
            <w:r w:rsidRPr="00646BF1">
              <w:t>ветских республик и основные варианты об</w:t>
            </w:r>
            <w:r w:rsidRPr="00646BF1">
              <w:t>ъ</w:t>
            </w:r>
            <w:r w:rsidRPr="00646BF1">
              <w:t>единения, принципы, в соответствии с котор</w:t>
            </w:r>
            <w:r w:rsidRPr="00646BF1">
              <w:t>ы</w:t>
            </w:r>
            <w:r w:rsidRPr="00646BF1">
              <w:t>ми произошло образование СССР. Раскрывают существенные черты национальной политики в 1920-е гг.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Дают характеристику основным направлениям и важнейшим событиям внешней политики С</w:t>
            </w:r>
            <w:r w:rsidRPr="00646BF1">
              <w:t>о</w:t>
            </w:r>
            <w:r w:rsidRPr="00646BF1">
              <w:t>ветского государства в 1920-е гг. Характериз</w:t>
            </w:r>
            <w:r w:rsidRPr="00646BF1">
              <w:t>у</w:t>
            </w:r>
            <w:r w:rsidRPr="00646BF1">
              <w:t>ют итоги Генуэзской конференции и значение Рапалльского договора. Раскрывают цели, с</w:t>
            </w:r>
            <w:r w:rsidRPr="00646BF1">
              <w:t>о</w:t>
            </w:r>
            <w:r w:rsidRPr="00646BF1">
              <w:t>держание и методы деятельности Коминтерна в 1920-е гг.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lastRenderedPageBreak/>
              <w:t>Объясняют, какие задачи стояли перед Японией, Индией, Китаем в 1920-1930-е годы. Сравнив</w:t>
            </w:r>
            <w:r w:rsidRPr="00646BF1">
              <w:t>а</w:t>
            </w:r>
            <w:r w:rsidRPr="00646BF1">
              <w:t>ют пути к модернизации в Японии, Китае и И</w:t>
            </w:r>
            <w:r w:rsidRPr="00646BF1">
              <w:t>н</w:t>
            </w:r>
            <w:r w:rsidRPr="00646BF1">
              <w:t>дии. Раскрывают смысл понятия «гандизм». Выделяют особенности общественного разв</w:t>
            </w:r>
            <w:r w:rsidRPr="00646BF1">
              <w:t>и</w:t>
            </w:r>
            <w:r w:rsidRPr="00646BF1">
              <w:t>тия. Объясняют сходство и различие в развитии стран континента. Сравнивают развитие Мекс</w:t>
            </w:r>
            <w:r w:rsidRPr="00646BF1">
              <w:t>и</w:t>
            </w:r>
            <w:r w:rsidRPr="00646BF1">
              <w:t>ки и Кубы.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Раскрывают причины, основное содержание и последствия внутрипартийной борьбы в 1920-е гг. Объясняют причины победы И.В. Сталина во внутрипартийной борьбе. Составляют характ</w:t>
            </w:r>
            <w:r w:rsidRPr="00646BF1">
              <w:t>е</w:t>
            </w:r>
            <w:r w:rsidRPr="00646BF1">
              <w:t>ристику (исторический портрет) И.В. Сталина, используя материал учебника и дополнител</w:t>
            </w:r>
            <w:r w:rsidRPr="00646BF1">
              <w:t>ь</w:t>
            </w:r>
            <w:r w:rsidRPr="00646BF1">
              <w:t>ную информацию.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Характеризуют особенности духовной жизни в 1920-е гг. Представляют описание известных произведений советской литературы, искусства рассматриваемого периода, объясняют причины их популярности. Анализируют взаимоотнош</w:t>
            </w:r>
            <w:r w:rsidRPr="00646BF1">
              <w:t>е</w:t>
            </w:r>
            <w:r w:rsidRPr="00646BF1">
              <w:t>ния власти и интеллигенции в 1920-е гг.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t>Раскрывают социальный смысл революции в естествознании. Дают оценку достижениям х</w:t>
            </w:r>
            <w:r w:rsidRPr="00646BF1">
              <w:t>у</w:t>
            </w:r>
            <w:r w:rsidRPr="00646BF1">
              <w:t xml:space="preserve">дожественной культуры. Характеризуют стиль модерн. Оценивают произведения в этом стиле. 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rPr>
                <w:b/>
              </w:rPr>
              <w:t>Тест «СССР в 20-е гг.»</w:t>
            </w:r>
            <w:r w:rsidRPr="00646BF1">
              <w:t xml:space="preserve"> Объясняют, в чем с</w:t>
            </w:r>
            <w:r w:rsidRPr="00646BF1">
              <w:t>о</w:t>
            </w:r>
            <w:r w:rsidRPr="00646BF1">
              <w:t>стояли причины, характер и итоги индустриал</w:t>
            </w:r>
            <w:r w:rsidRPr="00646BF1">
              <w:t>и</w:t>
            </w:r>
            <w:r w:rsidRPr="00646BF1">
              <w:t>зации в СССР. Рассказывают о ходе индустри</w:t>
            </w:r>
            <w:r w:rsidRPr="00646BF1">
              <w:t>а</w:t>
            </w:r>
            <w:r w:rsidRPr="00646BF1">
              <w:t xml:space="preserve">лизации в стране и </w:t>
            </w:r>
            <w:r w:rsidRPr="00646BF1">
              <w:rPr>
                <w:i/>
              </w:rPr>
              <w:t>Ростовской области (пр</w:t>
            </w:r>
            <w:r w:rsidRPr="00646BF1">
              <w:rPr>
                <w:i/>
              </w:rPr>
              <w:t>и</w:t>
            </w:r>
            <w:r w:rsidRPr="00646BF1">
              <w:rPr>
                <w:i/>
              </w:rPr>
              <w:t>влекая материалы краеведческих музеев, восп</w:t>
            </w:r>
            <w:r w:rsidRPr="00646BF1">
              <w:rPr>
                <w:i/>
              </w:rPr>
              <w:t>о</w:t>
            </w:r>
            <w:r w:rsidRPr="00646BF1">
              <w:rPr>
                <w:i/>
              </w:rPr>
              <w:t>минания участников и т. д.).</w:t>
            </w:r>
            <w:r w:rsidRPr="00646BF1">
              <w:t xml:space="preserve"> Сравнивают первую и вторую пятилетки, выявляют черты сходства и различия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 xml:space="preserve">Объясняют, в чем состояли причины, характер и итоги коллективизации в СССР. Рассказывают о ходе коллективизации в стране и </w:t>
            </w:r>
            <w:r w:rsidRPr="00646BF1">
              <w:rPr>
                <w:i/>
              </w:rPr>
              <w:t>на Дону</w:t>
            </w:r>
            <w:r w:rsidRPr="00646BF1">
              <w:t>. Х</w:t>
            </w:r>
            <w:r w:rsidRPr="00646BF1">
              <w:t>а</w:t>
            </w:r>
            <w:r w:rsidRPr="00646BF1">
              <w:t>рактеризуют особенности колхозного строя в конце 1930-х гг.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  <w:rPr>
                <w:i/>
              </w:rPr>
            </w:pPr>
            <w:r w:rsidRPr="00646BF1">
              <w:t xml:space="preserve">Характеризуют международные отношения в 1920-е годы. Анализируют внешнюю политику </w:t>
            </w:r>
            <w:r w:rsidRPr="00646BF1">
              <w:lastRenderedPageBreak/>
              <w:t>Англии в 1930-е годы. Объясняют причины ра</w:t>
            </w:r>
            <w:r w:rsidRPr="00646BF1">
              <w:t>с</w:t>
            </w:r>
            <w:r w:rsidRPr="00646BF1">
              <w:t>пада Версальско-Вашингтонской системы дог</w:t>
            </w:r>
            <w:r w:rsidRPr="00646BF1">
              <w:t>о</w:t>
            </w:r>
            <w:r w:rsidRPr="00646BF1">
              <w:t>воров. Готовят доклады, сообщения с помощью дополнительной литературы и сети Интернет, оценивают роль Лиги Наций в международной политике в 1930-е годы.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Раскрывают сущность и последствия политич</w:t>
            </w:r>
            <w:r w:rsidRPr="00646BF1">
              <w:t>е</w:t>
            </w:r>
            <w:r w:rsidRPr="00646BF1">
              <w:t>ских процессов 1930-х гг. Сопоставляют, как оценивались итоги социально-экономического и политического развития СССР в 1920–1930-е гг. в Конституции 1936 г. и как они оцениваются в учебнике. Характеризуют внутриполитическую ситуацию в СССР к концу 1930-х гг.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Характеризуют особенности духовной жизни в 1930-е гг. и сравнивать ее с ситуацией 1920-х гг., выявляя черты сходства и различия. Пре</w:t>
            </w:r>
            <w:r w:rsidRPr="00646BF1">
              <w:t>д</w:t>
            </w:r>
            <w:r w:rsidRPr="00646BF1">
              <w:t>ставляют описание известных произведений с</w:t>
            </w:r>
            <w:r w:rsidRPr="00646BF1">
              <w:t>о</w:t>
            </w:r>
            <w:r w:rsidRPr="00646BF1">
              <w:t>ветской литературы, искусства рассматриваем</w:t>
            </w:r>
            <w:r w:rsidRPr="00646BF1">
              <w:t>о</w:t>
            </w:r>
            <w:r w:rsidRPr="00646BF1">
              <w:t>го периода, объясняют причины их популярн</w:t>
            </w:r>
            <w:r w:rsidRPr="00646BF1">
              <w:t>о</w:t>
            </w:r>
            <w:r w:rsidRPr="00646BF1">
              <w:t>сти. Анализируют взаимоотношения власти и интеллигенции в 1930-е гг., функции и роль творческих союзов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Характеризуют направления и важнейшие с</w:t>
            </w:r>
            <w:r w:rsidRPr="00646BF1">
              <w:t>о</w:t>
            </w:r>
            <w:r w:rsidRPr="00646BF1">
              <w:t>бытия внешней политики Советского госуда</w:t>
            </w:r>
            <w:r w:rsidRPr="00646BF1">
              <w:t>р</w:t>
            </w:r>
            <w:r w:rsidRPr="00646BF1">
              <w:t>ства в 1930-е гг. Проводят анализ источников по истории международных отношений 1930-х гг. и используют их для характеристики позиции СССР. Приводят и сравнивают излагаемые в учебнике и научно-популярной литературе оценки Мюнхенского соглашения, советско-англо-французских переговоров и советско-германского пакта о ненападении, высказывают и аргументируют свою точку зрения</w:t>
            </w:r>
          </w:p>
          <w:p w:rsidR="00AA3542" w:rsidRPr="00646BF1" w:rsidRDefault="00AA3542" w:rsidP="00AA3542">
            <w:pPr>
              <w:jc w:val="both"/>
            </w:pPr>
            <w:r w:rsidRPr="00646BF1">
              <w:t>Систематизируют и обобщают исторический материал по изученному периоду. Характер</w:t>
            </w:r>
            <w:r w:rsidRPr="00646BF1">
              <w:t>и</w:t>
            </w:r>
            <w:r w:rsidRPr="00646BF1">
              <w:t>зуют черты и особенности развития СССР в 20-30-е гг. Высказывают суждения о социально-нравственном опыте 1920-1930-х гг. для совр</w:t>
            </w:r>
            <w:r w:rsidRPr="00646BF1">
              <w:t>е</w:t>
            </w:r>
            <w:r w:rsidRPr="00646BF1">
              <w:t xml:space="preserve">менного общества. </w:t>
            </w:r>
          </w:p>
          <w:p w:rsidR="00AA3542" w:rsidRPr="00646BF1" w:rsidRDefault="00AA3542" w:rsidP="00AA3542">
            <w:pPr>
              <w:tabs>
                <w:tab w:val="left" w:pos="4500"/>
              </w:tabs>
            </w:pPr>
            <w:r w:rsidRPr="00646BF1">
              <w:t xml:space="preserve">Систематизируют и обобщают исторический </w:t>
            </w:r>
            <w:r w:rsidRPr="00646BF1">
              <w:lastRenderedPageBreak/>
              <w:t>материал по изученному периоду. Характер</w:t>
            </w:r>
            <w:r w:rsidRPr="00646BF1">
              <w:t>и</w:t>
            </w:r>
            <w:r w:rsidRPr="00646BF1">
              <w:t>зуют общие черты и особенности развития СССР и стран Запада в межвоенный период.</w:t>
            </w:r>
          </w:p>
          <w:p w:rsidR="00AA3542" w:rsidRPr="00646BF1" w:rsidRDefault="00AA3542" w:rsidP="00AA3542">
            <w:pPr>
              <w:jc w:val="both"/>
            </w:pPr>
            <w:r w:rsidRPr="00646BF1">
              <w:t xml:space="preserve">Выполняют </w:t>
            </w:r>
            <w:r w:rsidRPr="00646BF1">
              <w:rPr>
                <w:b/>
              </w:rPr>
              <w:t>тестовые контрольные задания</w:t>
            </w:r>
            <w:r w:rsidRPr="00646BF1">
              <w:t xml:space="preserve"> по истории СССР и мира 1920-1939 гг. по образцу ГИА</w:t>
            </w:r>
          </w:p>
          <w:p w:rsidR="00AA3542" w:rsidRPr="00646BF1" w:rsidRDefault="00AA3542" w:rsidP="00AA3542">
            <w:pPr>
              <w:jc w:val="both"/>
            </w:pPr>
            <w:r w:rsidRPr="00646BF1">
              <w:t>Различают в исторической информации соб</w:t>
            </w:r>
            <w:r w:rsidRPr="00646BF1">
              <w:t>ы</w:t>
            </w:r>
            <w:r w:rsidRPr="00646BF1">
              <w:t>тия, явления, процессы; факты и мнения. Опр</w:t>
            </w:r>
            <w:r w:rsidRPr="00646BF1">
              <w:t>е</w:t>
            </w:r>
            <w:r w:rsidRPr="00646BF1">
              <w:t>деляют и объясняют с опорой на фактический материал своё отношение к наиболее значител</w:t>
            </w:r>
            <w:r w:rsidRPr="00646BF1">
              <w:t>ь</w:t>
            </w:r>
            <w:r w:rsidRPr="00646BF1">
              <w:t>ным событиям. Представляют итоги познав</w:t>
            </w:r>
            <w:r w:rsidRPr="00646BF1">
              <w:t>а</w:t>
            </w:r>
            <w:r w:rsidRPr="00646BF1">
              <w:t>тельной деятельности в различных формах (ди</w:t>
            </w:r>
            <w:r w:rsidRPr="00646BF1">
              <w:t>с</w:t>
            </w:r>
            <w:r w:rsidRPr="00646BF1">
              <w:t>куссия, доклад, эссе и другое). Участвуют в пр</w:t>
            </w:r>
            <w:r w:rsidRPr="00646BF1">
              <w:t>о</w:t>
            </w:r>
            <w:r w:rsidRPr="00646BF1">
              <w:t>ектной деятельности, пользуются компьюте</w:t>
            </w:r>
            <w:r w:rsidRPr="00646BF1">
              <w:t>р</w:t>
            </w:r>
            <w:r w:rsidRPr="00646BF1">
              <w:t>ными технологиями для обработки, системат</w:t>
            </w:r>
            <w:r w:rsidRPr="00646BF1">
              <w:t>и</w:t>
            </w:r>
            <w:r w:rsidRPr="00646BF1">
              <w:t>зации информации (на основе принципов и</w:t>
            </w:r>
            <w:r w:rsidRPr="00646BF1">
              <w:t>н</w:t>
            </w:r>
            <w:r w:rsidRPr="00646BF1">
              <w:t>формационной безопасности).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1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lastRenderedPageBreak/>
              <w:t xml:space="preserve">Уроки истории. ХХ век: </w:t>
            </w:r>
          </w:p>
          <w:p w:rsidR="00520021" w:rsidRPr="00646BF1" w:rsidRDefault="00520021" w:rsidP="00AA3542">
            <w:pPr>
              <w:tabs>
                <w:tab w:val="left" w:pos="4500"/>
              </w:tabs>
              <w:jc w:val="both"/>
            </w:pPr>
          </w:p>
          <w:p w:rsidR="00AA3542" w:rsidRPr="00646BF1" w:rsidRDefault="00C616EF" w:rsidP="00AA3542">
            <w:pPr>
              <w:tabs>
                <w:tab w:val="left" w:pos="4500"/>
              </w:tabs>
              <w:jc w:val="both"/>
              <w:rPr>
                <w:rStyle w:val="ac"/>
              </w:rPr>
            </w:pPr>
            <w:hyperlink r:id="rId35" w:history="1">
              <w:r w:rsidR="00AA3542" w:rsidRPr="00646BF1">
                <w:rPr>
                  <w:rStyle w:val="ac"/>
                </w:rPr>
                <w:t>http://www.urokiistorii.ru/</w:t>
              </w:r>
            </w:hyperlink>
          </w:p>
          <w:p w:rsidR="00AA3542" w:rsidRPr="00646BF1" w:rsidRDefault="00C616EF" w:rsidP="00AA3542">
            <w:pPr>
              <w:tabs>
                <w:tab w:val="left" w:pos="4500"/>
              </w:tabs>
              <w:ind w:right="34"/>
              <w:jc w:val="both"/>
              <w:rPr>
                <w:rStyle w:val="ac"/>
              </w:rPr>
            </w:pPr>
            <w:hyperlink r:id="rId36" w:history="1">
              <w:r w:rsidR="00AA3542" w:rsidRPr="00646BF1">
                <w:rPr>
                  <w:rStyle w:val="ac"/>
                </w:rPr>
                <w:t>https://foxford.ru/wiki/istoriya/stanovlenie-</w:t>
              </w:r>
            </w:hyperlink>
          </w:p>
          <w:p w:rsidR="00AA3542" w:rsidRPr="00646BF1" w:rsidRDefault="00AA3542" w:rsidP="00520021">
            <w:pPr>
              <w:tabs>
                <w:tab w:val="left" w:pos="4500"/>
              </w:tabs>
              <w:ind w:left="-108" w:right="34" w:firstLine="108"/>
              <w:jc w:val="both"/>
            </w:pPr>
            <w:proofErr w:type="spellStart"/>
            <w:r w:rsidRPr="00646BF1">
              <w:t>sovetskoy-vlasti</w:t>
            </w:r>
            <w:proofErr w:type="spellEnd"/>
            <w:r w:rsidR="00520021" w:rsidRPr="00646BF1">
              <w:t xml:space="preserve"> </w:t>
            </w:r>
            <w:proofErr w:type="spellStart"/>
            <w:r w:rsidRPr="00646BF1">
              <w:t>pervye-preob</w:t>
            </w:r>
            <w:r w:rsidR="00520021" w:rsidRPr="00646BF1">
              <w:t>-</w:t>
            </w:r>
            <w:r w:rsidRPr="00646BF1">
              <w:t>razovaniya</w:t>
            </w:r>
            <w:proofErr w:type="spellEnd"/>
          </w:p>
          <w:p w:rsidR="00520021" w:rsidRPr="00646BF1" w:rsidRDefault="00520021" w:rsidP="00520021">
            <w:pPr>
              <w:tabs>
                <w:tab w:val="left" w:pos="4500"/>
              </w:tabs>
              <w:ind w:left="-108" w:right="-108" w:firstLine="108"/>
              <w:jc w:val="both"/>
            </w:pPr>
          </w:p>
          <w:p w:rsidR="00520021" w:rsidRPr="00646BF1" w:rsidRDefault="00AA3542" w:rsidP="00520021">
            <w:pPr>
              <w:tabs>
                <w:tab w:val="left" w:pos="4500"/>
              </w:tabs>
              <w:ind w:left="-108" w:right="-108" w:firstLine="108"/>
              <w:jc w:val="both"/>
            </w:pPr>
            <w:r w:rsidRPr="00646BF1">
              <w:t>Рабоче-</w:t>
            </w:r>
            <w:r w:rsidR="00520021" w:rsidRPr="00646BF1">
              <w:t>к</w:t>
            </w:r>
            <w:r w:rsidRPr="00646BF1">
              <w:t>рест</w:t>
            </w:r>
            <w:r w:rsidR="00520021" w:rsidRPr="00646BF1">
              <w:t>.</w:t>
            </w:r>
            <w:r w:rsidRPr="00646BF1">
              <w:t xml:space="preserve"> </w:t>
            </w:r>
            <w:proofErr w:type="spellStart"/>
            <w:r w:rsidRPr="00646BF1">
              <w:t>Крас</w:t>
            </w:r>
            <w:proofErr w:type="spellEnd"/>
            <w:r w:rsidR="00520021" w:rsidRPr="00646BF1">
              <w:t>.</w:t>
            </w:r>
            <w:r w:rsidRPr="00646BF1">
              <w:t xml:space="preserve"> Армия: </w:t>
            </w:r>
          </w:p>
          <w:p w:rsidR="00AA3542" w:rsidRPr="00646BF1" w:rsidRDefault="00C616EF" w:rsidP="00520021">
            <w:pPr>
              <w:tabs>
                <w:tab w:val="left" w:pos="4500"/>
              </w:tabs>
              <w:ind w:left="-108" w:right="-108" w:firstLine="108"/>
              <w:jc w:val="both"/>
            </w:pPr>
            <w:hyperlink r:id="rId37" w:history="1">
              <w:r w:rsidR="00AA3542" w:rsidRPr="00646BF1">
                <w:rPr>
                  <w:rStyle w:val="ac"/>
                </w:rPr>
                <w:t>http://rkka.ru/</w:t>
              </w:r>
            </w:hyperlink>
          </w:p>
          <w:p w:rsidR="00520021" w:rsidRPr="00646BF1" w:rsidRDefault="00520021" w:rsidP="00520021">
            <w:pPr>
              <w:tabs>
                <w:tab w:val="left" w:pos="4500"/>
              </w:tabs>
              <w:ind w:left="-108" w:right="-108" w:firstLine="108"/>
              <w:jc w:val="both"/>
            </w:pPr>
            <w:r w:rsidRPr="00646BF1">
              <w:t>ъ</w:t>
            </w:r>
          </w:p>
          <w:p w:rsidR="00AA3542" w:rsidRPr="00646BF1" w:rsidRDefault="00AA3542" w:rsidP="00520021">
            <w:pPr>
              <w:tabs>
                <w:tab w:val="left" w:pos="4500"/>
              </w:tabs>
              <w:ind w:left="-108" w:right="-108" w:firstLine="108"/>
              <w:jc w:val="both"/>
            </w:pPr>
            <w:r w:rsidRPr="00646BF1">
              <w:t xml:space="preserve">Противоречия </w:t>
            </w:r>
            <w:proofErr w:type="spellStart"/>
            <w:r w:rsidRPr="00646BF1">
              <w:t>соц</w:t>
            </w:r>
            <w:proofErr w:type="spellEnd"/>
            <w:r w:rsidR="00520021" w:rsidRPr="00646BF1">
              <w:t>-</w:t>
            </w:r>
            <w:r w:rsidRPr="00646BF1">
              <w:t>ой модерн</w:t>
            </w:r>
            <w:r w:rsidRPr="00646BF1">
              <w:t>и</w:t>
            </w:r>
            <w:r w:rsidRPr="00646BF1">
              <w:t xml:space="preserve">зации </w:t>
            </w:r>
            <w:hyperlink r:id="rId38" w:history="1">
              <w:r w:rsidRPr="00646BF1">
                <w:rPr>
                  <w:rStyle w:val="ac"/>
                </w:rPr>
                <w:t>https://foxford.ru/wiki/istoriya/sovetskaya-model-uskorennoymodernizatsi</w:t>
              </w:r>
            </w:hyperlink>
          </w:p>
          <w:p w:rsidR="00AA3542" w:rsidRPr="00646BF1" w:rsidRDefault="00C616EF" w:rsidP="00AA3542">
            <w:pPr>
              <w:tabs>
                <w:tab w:val="left" w:pos="1026"/>
                <w:tab w:val="left" w:pos="4500"/>
              </w:tabs>
              <w:ind w:right="-108"/>
              <w:jc w:val="both"/>
              <w:rPr>
                <w:rStyle w:val="ac"/>
              </w:rPr>
            </w:pPr>
            <w:hyperlink r:id="rId39" w:history="1">
              <w:r w:rsidR="00AA3542" w:rsidRPr="00646BF1">
                <w:rPr>
                  <w:rStyle w:val="ac"/>
                </w:rPr>
                <w:t>https://resh.edu.ru/subject/lesson/6088/start/282986/</w:t>
              </w:r>
            </w:hyperlink>
          </w:p>
          <w:p w:rsidR="00520021" w:rsidRPr="00646BF1" w:rsidRDefault="00520021" w:rsidP="00AA3542">
            <w:pPr>
              <w:tabs>
                <w:tab w:val="left" w:pos="4500"/>
              </w:tabs>
              <w:ind w:right="-108"/>
              <w:jc w:val="both"/>
            </w:pPr>
          </w:p>
          <w:p w:rsidR="00520021" w:rsidRPr="00646BF1" w:rsidRDefault="00520021" w:rsidP="00AA3542">
            <w:pPr>
              <w:tabs>
                <w:tab w:val="left" w:pos="4500"/>
              </w:tabs>
              <w:ind w:right="-108"/>
              <w:jc w:val="both"/>
            </w:pPr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</w:pPr>
            <w:r w:rsidRPr="00646BF1">
              <w:t xml:space="preserve">Идеология и культура в 1920- - 30-е гг. </w:t>
            </w:r>
          </w:p>
          <w:p w:rsidR="00AA3542" w:rsidRPr="00646BF1" w:rsidRDefault="00C616EF" w:rsidP="00AA3542">
            <w:pPr>
              <w:tabs>
                <w:tab w:val="left" w:pos="4500"/>
              </w:tabs>
              <w:ind w:right="-108"/>
              <w:jc w:val="both"/>
              <w:rPr>
                <w:rStyle w:val="ac"/>
              </w:rPr>
            </w:pPr>
            <w:hyperlink r:id="rId40" w:history="1">
              <w:r w:rsidR="00AA3542" w:rsidRPr="00646BF1">
                <w:rPr>
                  <w:rStyle w:val="ac"/>
                </w:rPr>
                <w:t>https://foxford.ru/wiki/istoriya/duhovnaya-zhizn-</w:t>
              </w:r>
            </w:hyperlink>
          </w:p>
          <w:p w:rsidR="00520021" w:rsidRPr="00646BF1" w:rsidRDefault="00520021" w:rsidP="00AA3542">
            <w:pPr>
              <w:tabs>
                <w:tab w:val="left" w:pos="4500"/>
              </w:tabs>
              <w:ind w:right="-108"/>
              <w:jc w:val="both"/>
            </w:pPr>
          </w:p>
          <w:p w:rsidR="00520021" w:rsidRPr="00646BF1" w:rsidRDefault="00520021" w:rsidP="00AA3542">
            <w:pPr>
              <w:tabs>
                <w:tab w:val="left" w:pos="4500"/>
              </w:tabs>
              <w:ind w:right="-108"/>
              <w:jc w:val="both"/>
            </w:pPr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  <w:rPr>
                <w:rStyle w:val="ac"/>
              </w:rPr>
            </w:pPr>
            <w:r w:rsidRPr="00646BF1">
              <w:t>Внешнеполит</w:t>
            </w:r>
            <w:r w:rsidRPr="00646BF1">
              <w:t>и</w:t>
            </w:r>
            <w:r w:rsidRPr="00646BF1">
              <w:t>ческая стратегия СССР в период между миров</w:t>
            </w:r>
            <w:r w:rsidRPr="00646BF1">
              <w:t>ы</w:t>
            </w:r>
            <w:r w:rsidRPr="00646BF1">
              <w:t xml:space="preserve">ми войнами </w:t>
            </w:r>
            <w:hyperlink r:id="rId41" w:history="1">
              <w:r w:rsidRPr="00646BF1">
                <w:rPr>
                  <w:rStyle w:val="ac"/>
                </w:rPr>
                <w:t>https://foxford.ru/wiki/istoriya/vneshnyaya-politika-sovetskogogosudarstva-1919-god-iyun-1941-goda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  <w:rPr>
                <w:rStyle w:val="ac"/>
              </w:rPr>
            </w:pPr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</w:pPr>
          </w:p>
          <w:p w:rsidR="00AA3542" w:rsidRPr="00646BF1" w:rsidRDefault="00C616EF" w:rsidP="00AA3542">
            <w:pPr>
              <w:tabs>
                <w:tab w:val="left" w:pos="4500"/>
              </w:tabs>
              <w:ind w:right="34"/>
              <w:jc w:val="both"/>
            </w:pPr>
            <w:hyperlink r:id="rId42" w:history="1">
              <w:r w:rsidR="00AA3542" w:rsidRPr="00646BF1">
                <w:rPr>
                  <w:rStyle w:val="ac"/>
                  <w:lang w:val="en-US"/>
                </w:rPr>
                <w:t>https</w:t>
              </w:r>
              <w:r w:rsidR="00AA3542" w:rsidRPr="00646BF1">
                <w:rPr>
                  <w:rStyle w:val="ac"/>
                </w:rPr>
                <w:t>://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uchebnik</w:t>
              </w:r>
              <w:proofErr w:type="spellEnd"/>
              <w:r w:rsidR="00AA3542" w:rsidRPr="00646BF1">
                <w:rPr>
                  <w:rStyle w:val="ac"/>
                </w:rPr>
                <w:t>.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mos</w:t>
              </w:r>
              <w:proofErr w:type="spellEnd"/>
              <w:r w:rsidR="00AA3542" w:rsidRPr="00646BF1">
                <w:rPr>
                  <w:rStyle w:val="ac"/>
                </w:rPr>
                <w:t>.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ru</w:t>
              </w:r>
              <w:proofErr w:type="spellEnd"/>
              <w:r w:rsidR="00AA3542" w:rsidRPr="00646BF1">
                <w:rPr>
                  <w:rStyle w:val="ac"/>
                </w:rPr>
                <w:t>/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cata</w:t>
              </w:r>
              <w:proofErr w:type="spellEnd"/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  <w:proofErr w:type="spellStart"/>
            <w:r w:rsidRPr="00646BF1">
              <w:rPr>
                <w:lang w:val="en-US"/>
              </w:rPr>
              <w:t>logue</w:t>
            </w:r>
            <w:proofErr w:type="spellEnd"/>
            <w:r w:rsidRPr="00646BF1">
              <w:t>/</w:t>
            </w:r>
            <w:r w:rsidRPr="00646BF1">
              <w:rPr>
                <w:lang w:val="en-US"/>
              </w:rPr>
              <w:t>material</w:t>
            </w:r>
            <w:r w:rsidRPr="00646BF1">
              <w:t>_</w:t>
            </w:r>
            <w:r w:rsidRPr="00646BF1">
              <w:rPr>
                <w:lang w:val="en-US"/>
              </w:rPr>
              <w:t>view</w:t>
            </w:r>
            <w:r w:rsidRPr="00646BF1">
              <w:t xml:space="preserve">/ </w:t>
            </w:r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</w:p>
          <w:p w:rsidR="00AA3542" w:rsidRPr="00646BF1" w:rsidRDefault="00C616EF" w:rsidP="00AA3542">
            <w:pPr>
              <w:tabs>
                <w:tab w:val="left" w:pos="4500"/>
              </w:tabs>
              <w:ind w:right="34"/>
              <w:jc w:val="both"/>
            </w:pPr>
            <w:hyperlink r:id="rId43" w:history="1">
              <w:r w:rsidR="00AA3542" w:rsidRPr="00646BF1">
                <w:rPr>
                  <w:rStyle w:val="ac"/>
                  <w:lang w:val="en-US"/>
                </w:rPr>
                <w:t>https</w:t>
              </w:r>
              <w:r w:rsidR="00AA3542" w:rsidRPr="00646BF1">
                <w:rPr>
                  <w:rStyle w:val="ac"/>
                </w:rPr>
                <w:t>://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resh</w:t>
              </w:r>
              <w:proofErr w:type="spellEnd"/>
              <w:r w:rsidR="00AA3542" w:rsidRPr="00646BF1">
                <w:rPr>
                  <w:rStyle w:val="ac"/>
                </w:rPr>
                <w:t>.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edu</w:t>
              </w:r>
              <w:proofErr w:type="spellEnd"/>
              <w:r w:rsidR="00AA3542" w:rsidRPr="00646BF1">
                <w:rPr>
                  <w:rStyle w:val="ac"/>
                </w:rPr>
                <w:t>.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ru</w:t>
              </w:r>
              <w:proofErr w:type="spellEnd"/>
              <w:r w:rsidR="00AA3542" w:rsidRPr="00646BF1">
                <w:rPr>
                  <w:rStyle w:val="ac"/>
                </w:rPr>
                <w:t>/</w:t>
              </w:r>
              <w:r w:rsidR="00AA3542" w:rsidRPr="00646BF1">
                <w:rPr>
                  <w:rStyle w:val="ac"/>
                  <w:lang w:val="en-US"/>
                </w:rPr>
                <w:t>subject</w:t>
              </w:r>
              <w:r w:rsidR="00AA3542" w:rsidRPr="00646BF1">
                <w:rPr>
                  <w:rStyle w:val="ac"/>
                </w:rPr>
                <w:t>/</w:t>
              </w:r>
              <w:r w:rsidR="00AA3542" w:rsidRPr="00646BF1">
                <w:rPr>
                  <w:rStyle w:val="ac"/>
                  <w:lang w:val="en-US"/>
                </w:rPr>
                <w:t>lesson</w:t>
              </w:r>
              <w:r w:rsidR="00AA3542" w:rsidRPr="00646BF1">
                <w:rPr>
                  <w:rStyle w:val="ac"/>
                </w:rPr>
                <w:t>/6397/</w:t>
              </w:r>
              <w:r w:rsidR="00AA3542" w:rsidRPr="00646BF1">
                <w:rPr>
                  <w:rStyle w:val="ac"/>
                  <w:lang w:val="en-US"/>
                </w:rPr>
                <w:t>start</w:t>
              </w:r>
              <w:r w:rsidR="00AA3542" w:rsidRPr="00646BF1">
                <w:rPr>
                  <w:rStyle w:val="ac"/>
                </w:rPr>
                <w:t>/174366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  <w:r w:rsidRPr="00646BF1">
              <w:lastRenderedPageBreak/>
              <w:t>/Восток в пе</w:t>
            </w:r>
            <w:r w:rsidRPr="00646BF1">
              <w:t>р</w:t>
            </w:r>
            <w:r w:rsidRPr="00646BF1">
              <w:t xml:space="preserve">вой половине XX в. </w:t>
            </w:r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</w:p>
          <w:p w:rsidR="00AA3542" w:rsidRPr="00646BF1" w:rsidRDefault="00C616EF" w:rsidP="00AA3542">
            <w:pPr>
              <w:tabs>
                <w:tab w:val="left" w:pos="4500"/>
              </w:tabs>
              <w:ind w:right="34"/>
              <w:jc w:val="both"/>
              <w:rPr>
                <w:rStyle w:val="ac"/>
              </w:rPr>
            </w:pPr>
            <w:hyperlink r:id="rId44" w:history="1">
              <w:r w:rsidR="00AA3542" w:rsidRPr="00646BF1">
                <w:rPr>
                  <w:rStyle w:val="ac"/>
                </w:rPr>
                <w:t>https://www.youtube.com/watch?v=-pL6zcdi9I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</w:p>
          <w:p w:rsidR="00AA3542" w:rsidRPr="00646BF1" w:rsidRDefault="00C616EF" w:rsidP="00AA3542">
            <w:pPr>
              <w:tabs>
                <w:tab w:val="left" w:pos="4500"/>
              </w:tabs>
              <w:ind w:right="34"/>
              <w:jc w:val="both"/>
              <w:rPr>
                <w:rStyle w:val="ac"/>
              </w:rPr>
            </w:pPr>
            <w:hyperlink r:id="rId45" w:history="1">
              <w:r w:rsidR="00AA3542" w:rsidRPr="00646BF1">
                <w:rPr>
                  <w:rStyle w:val="ac"/>
                </w:rPr>
                <w:t>https://www.youtube.com/watch?v=5b3htLNeq20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  <w:rPr>
                <w:rStyle w:val="ac"/>
              </w:rPr>
            </w:pPr>
          </w:p>
          <w:p w:rsidR="00AA3542" w:rsidRPr="00646BF1" w:rsidRDefault="00C616EF" w:rsidP="00AA3542">
            <w:pPr>
              <w:tabs>
                <w:tab w:val="left" w:pos="4500"/>
              </w:tabs>
              <w:ind w:right="34"/>
              <w:jc w:val="both"/>
              <w:rPr>
                <w:rStyle w:val="ac"/>
              </w:rPr>
            </w:pPr>
            <w:hyperlink r:id="rId46" w:history="1">
              <w:r w:rsidR="00AA3542" w:rsidRPr="00646BF1">
                <w:rPr>
                  <w:rStyle w:val="ac"/>
                </w:rPr>
                <w:t>https://www.youtube.com/watch?v=5b3htLNeq20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  <w:r w:rsidRPr="00646BF1">
              <w:t xml:space="preserve"> Переход к НЭПу</w:t>
            </w:r>
          </w:p>
          <w:p w:rsidR="00AA3542" w:rsidRPr="00646BF1" w:rsidRDefault="00AA3542" w:rsidP="00AA3542">
            <w:pPr>
              <w:tabs>
                <w:tab w:val="left" w:pos="4500"/>
              </w:tabs>
              <w:ind w:right="34"/>
              <w:jc w:val="both"/>
            </w:pPr>
          </w:p>
          <w:p w:rsidR="00AA3542" w:rsidRPr="00646BF1" w:rsidRDefault="00C616EF" w:rsidP="00AA3542">
            <w:pPr>
              <w:tabs>
                <w:tab w:val="left" w:pos="4500"/>
              </w:tabs>
              <w:ind w:right="34"/>
              <w:jc w:val="both"/>
              <w:rPr>
                <w:rStyle w:val="ac"/>
              </w:rPr>
            </w:pPr>
            <w:hyperlink r:id="rId47" w:history="1">
              <w:r w:rsidR="00AA3542" w:rsidRPr="00646BF1">
                <w:rPr>
                  <w:rStyle w:val="ac"/>
                </w:rPr>
                <w:t>https://foxford.ru/wiki/istoriya/sovetskoe-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</w:pPr>
            <w:r w:rsidRPr="00646BF1">
              <w:t>Дискуссии о п</w:t>
            </w:r>
            <w:r w:rsidRPr="00646BF1">
              <w:t>у</w:t>
            </w:r>
            <w:r w:rsidRPr="00646BF1">
              <w:t>тях и методах построения с</w:t>
            </w:r>
            <w:r w:rsidRPr="00646BF1">
              <w:t>о</w:t>
            </w:r>
            <w:r w:rsidRPr="00646BF1">
              <w:t>циализма в ССС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t>Интернет- са</w:t>
            </w:r>
            <w:r w:rsidRPr="00646BF1">
              <w:t>й</w:t>
            </w:r>
            <w:r w:rsidRPr="00646BF1">
              <w:t>ты:</w:t>
            </w:r>
          </w:p>
          <w:p w:rsidR="00AA3542" w:rsidRPr="00646BF1" w:rsidRDefault="00C616EF" w:rsidP="00AA3542">
            <w:pPr>
              <w:tabs>
                <w:tab w:val="left" w:pos="4500"/>
              </w:tabs>
              <w:ind w:hanging="108"/>
              <w:jc w:val="both"/>
            </w:pPr>
            <w:hyperlink r:id="rId48" w:history="1">
              <w:r w:rsidR="00AA3542" w:rsidRPr="00646BF1">
                <w:rPr>
                  <w:rStyle w:val="ac"/>
                </w:rPr>
                <w:t>www.rushistory.ru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left="-108"/>
              <w:jc w:val="both"/>
            </w:pPr>
            <w:r w:rsidRPr="00646BF1">
              <w:t xml:space="preserve"> </w:t>
            </w:r>
            <w:hyperlink r:id="rId49" w:history="1">
              <w:r w:rsidRPr="00646BF1">
                <w:rPr>
                  <w:rStyle w:val="ac"/>
                </w:rPr>
                <w:t>www.wikipedia.ru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</w:p>
          <w:p w:rsidR="00AA3542" w:rsidRPr="00646BF1" w:rsidRDefault="00AA3542" w:rsidP="00AA3542">
            <w:pPr>
              <w:tabs>
                <w:tab w:val="left" w:pos="4500"/>
              </w:tabs>
              <w:ind w:hanging="108"/>
              <w:jc w:val="both"/>
            </w:pPr>
            <w:r w:rsidRPr="00646BF1">
              <w:t xml:space="preserve"> </w:t>
            </w:r>
            <w:hyperlink r:id="rId50" w:history="1">
              <w:r w:rsidRPr="00646BF1">
                <w:rPr>
                  <w:rStyle w:val="ac"/>
                </w:rPr>
                <w:t>www.istorya.ru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left="-108"/>
              <w:jc w:val="both"/>
            </w:pPr>
            <w:r w:rsidRPr="00646BF1">
              <w:t xml:space="preserve"> </w:t>
            </w:r>
            <w:hyperlink r:id="rId51" w:history="1">
              <w:r w:rsidRPr="00646BF1">
                <w:rPr>
                  <w:rStyle w:val="ac"/>
                </w:rPr>
                <w:t>www.rus.edu.ru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</w:p>
          <w:p w:rsidR="00AA3542" w:rsidRPr="00646BF1" w:rsidRDefault="00AA3542" w:rsidP="00AA3542">
            <w:pPr>
              <w:ind w:right="-109"/>
              <w:jc w:val="both"/>
              <w:rPr>
                <w:color w:val="0000FF"/>
                <w:u w:val="single"/>
              </w:rPr>
            </w:pPr>
            <w:r w:rsidRPr="00646BF1">
              <w:lastRenderedPageBreak/>
              <w:t>ъ</w:t>
            </w:r>
            <w:hyperlink r:id="rId52" w:history="1">
              <w:r w:rsidRPr="00646BF1">
                <w:rPr>
                  <w:color w:val="0000FF"/>
                  <w:u w:val="single"/>
                </w:rPr>
                <w:t>https://foxford.ru/wiki/istoriya/sovetskaya-rossiya-v</w:t>
              </w:r>
            </w:hyperlink>
          </w:p>
          <w:p w:rsidR="00AA3542" w:rsidRPr="00646BF1" w:rsidRDefault="00C616EF" w:rsidP="00AA3542">
            <w:pPr>
              <w:ind w:right="-109"/>
              <w:jc w:val="both"/>
              <w:rPr>
                <w:color w:val="0000FF"/>
                <w:u w:val="single"/>
              </w:rPr>
            </w:pPr>
            <w:hyperlink r:id="rId53" w:history="1">
              <w:r w:rsidR="00AA3542" w:rsidRPr="00646BF1">
                <w:rPr>
                  <w:rStyle w:val="ac"/>
                </w:rPr>
                <w:t>https://foxford.ru/wiki/istoriya/sovetskaya-rossiya-v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</w:pPr>
            <w:r w:rsidRPr="00646BF1">
              <w:t xml:space="preserve">Страны Запада в 1920-е гг.  </w:t>
            </w:r>
          </w:p>
          <w:p w:rsidR="00AA3542" w:rsidRPr="00646BF1" w:rsidRDefault="00C616EF" w:rsidP="00520021">
            <w:pPr>
              <w:tabs>
                <w:tab w:val="left" w:pos="743"/>
                <w:tab w:val="left" w:pos="1050"/>
                <w:tab w:val="left" w:pos="4500"/>
              </w:tabs>
              <w:ind w:left="-108" w:right="34" w:firstLine="108"/>
              <w:jc w:val="both"/>
            </w:pPr>
            <w:hyperlink r:id="rId54" w:history="1">
              <w:r w:rsidR="00AA3542" w:rsidRPr="00646BF1">
                <w:rPr>
                  <w:rStyle w:val="ac"/>
                </w:rPr>
                <w:t>http://www.alexanderyakovlev.org</w:t>
              </w:r>
            </w:hyperlink>
            <w:r w:rsidR="00AA3542" w:rsidRPr="00646BF1">
              <w:t>Мир</w:t>
            </w:r>
            <w:proofErr w:type="gramStart"/>
            <w:r w:rsidR="00520021" w:rsidRPr="00646BF1">
              <w:t>.</w:t>
            </w:r>
            <w:proofErr w:type="gramEnd"/>
            <w:r w:rsidR="00AA3542" w:rsidRPr="00646BF1">
              <w:t xml:space="preserve"> </w:t>
            </w:r>
            <w:proofErr w:type="gramStart"/>
            <w:r w:rsidR="00AA3542" w:rsidRPr="00646BF1">
              <w:t>э</w:t>
            </w:r>
            <w:proofErr w:type="gramEnd"/>
            <w:r w:rsidR="00AA3542" w:rsidRPr="00646BF1">
              <w:t>коном</w:t>
            </w:r>
            <w:r w:rsidR="00520021" w:rsidRPr="00646BF1">
              <w:t>.</w:t>
            </w:r>
            <w:r w:rsidR="00AA3542" w:rsidRPr="00646BF1">
              <w:t xml:space="preserve"> кризис 1929-33 гг. </w:t>
            </w:r>
            <w:hyperlink r:id="rId55" w:history="1">
              <w:r w:rsidR="00520021" w:rsidRPr="00646BF1">
                <w:rPr>
                  <w:rStyle w:val="ac"/>
                </w:rPr>
                <w:t>https://interneturok.ru/lesson/istoriya/11-klass/mir-v-periodmezhdu-dvumya-mirovymi-voynami/ekonomicheskoe-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  <w:rPr>
                <w:lang w:val="en-US"/>
              </w:rPr>
            </w:pPr>
            <w:r w:rsidRPr="00646BF1">
              <w:rPr>
                <w:lang w:val="en-US"/>
              </w:rPr>
              <w:t xml:space="preserve">razvitiestran-zapada-v-1920-e-gg- </w:t>
            </w:r>
          </w:p>
          <w:p w:rsidR="00AA3542" w:rsidRPr="00646BF1" w:rsidRDefault="00C616EF" w:rsidP="00AA3542">
            <w:pPr>
              <w:tabs>
                <w:tab w:val="left" w:pos="4500"/>
              </w:tabs>
              <w:ind w:right="-109"/>
              <w:jc w:val="both"/>
            </w:pPr>
            <w:hyperlink r:id="rId56" w:history="1">
              <w:r w:rsidR="00AA3542" w:rsidRPr="00646BF1">
                <w:rPr>
                  <w:rStyle w:val="ac"/>
                  <w:lang w:val="en-US"/>
                </w:rPr>
                <w:t>https</w:t>
              </w:r>
              <w:r w:rsidR="00AA3542" w:rsidRPr="00646BF1">
                <w:rPr>
                  <w:rStyle w:val="ac"/>
                </w:rPr>
                <w:t>://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uchebnik</w:t>
              </w:r>
              <w:proofErr w:type="spellEnd"/>
              <w:r w:rsidR="00AA3542" w:rsidRPr="00646BF1">
                <w:rPr>
                  <w:rStyle w:val="ac"/>
                </w:rPr>
                <w:t>.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mos</w:t>
              </w:r>
              <w:proofErr w:type="spellEnd"/>
              <w:r w:rsidR="00AA3542" w:rsidRPr="00646BF1">
                <w:rPr>
                  <w:rStyle w:val="ac"/>
                </w:rPr>
                <w:t>.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ru</w:t>
              </w:r>
              <w:proofErr w:type="spellEnd"/>
              <w:r w:rsidR="00AA3542" w:rsidRPr="00646BF1">
                <w:rPr>
                  <w:rStyle w:val="ac"/>
                </w:rPr>
                <w:t>/</w:t>
              </w:r>
              <w:proofErr w:type="spellStart"/>
              <w:r w:rsidR="00AA3542" w:rsidRPr="00646BF1">
                <w:rPr>
                  <w:rStyle w:val="ac"/>
                  <w:lang w:val="en-US"/>
                </w:rPr>
                <w:t>cata</w:t>
              </w:r>
              <w:proofErr w:type="spellEnd"/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right="-109"/>
              <w:jc w:val="both"/>
              <w:rPr>
                <w:rStyle w:val="ac"/>
              </w:rPr>
            </w:pPr>
            <w:r w:rsidRPr="00646BF1">
              <w:t xml:space="preserve">Восток в </w:t>
            </w:r>
            <w:r w:rsidR="003849A2" w:rsidRPr="00646BF1">
              <w:t>1-й</w:t>
            </w:r>
            <w:r w:rsidRPr="00646BF1">
              <w:t xml:space="preserve"> пол</w:t>
            </w:r>
            <w:r w:rsidR="003849A2" w:rsidRPr="00646BF1">
              <w:t>.</w:t>
            </w:r>
            <w:r w:rsidRPr="00646BF1">
              <w:t xml:space="preserve"> XX в. </w:t>
            </w:r>
            <w:hyperlink r:id="rId57" w:history="1">
              <w:r w:rsidRPr="00646BF1">
                <w:rPr>
                  <w:rStyle w:val="ac"/>
                </w:rPr>
                <w:t>https://www.youtube.com/watch?v=-pL6zcdi9I</w:t>
              </w:r>
            </w:hyperlink>
          </w:p>
          <w:p w:rsidR="00520021" w:rsidRPr="00646BF1" w:rsidRDefault="00520021" w:rsidP="00AA3542">
            <w:pPr>
              <w:tabs>
                <w:tab w:val="left" w:pos="1278"/>
              </w:tabs>
              <w:jc w:val="both"/>
              <w:rPr>
                <w:bCs/>
                <w:color w:val="1C1B1D"/>
                <w:spacing w:val="16"/>
                <w:shd w:val="clear" w:color="auto" w:fill="FFFFFF"/>
              </w:rPr>
            </w:pPr>
          </w:p>
          <w:p w:rsidR="00520021" w:rsidRPr="00646BF1" w:rsidRDefault="00520021" w:rsidP="00AA3542">
            <w:pPr>
              <w:tabs>
                <w:tab w:val="left" w:pos="1278"/>
              </w:tabs>
              <w:jc w:val="both"/>
              <w:rPr>
                <w:bCs/>
                <w:color w:val="1C1B1D"/>
                <w:spacing w:val="16"/>
                <w:shd w:val="clear" w:color="auto" w:fill="FFFFFF"/>
              </w:rPr>
            </w:pPr>
          </w:p>
          <w:p w:rsidR="00AA3542" w:rsidRPr="00646BF1" w:rsidRDefault="00AA3542" w:rsidP="00AA3542">
            <w:pPr>
              <w:tabs>
                <w:tab w:val="left" w:pos="1278"/>
              </w:tabs>
              <w:jc w:val="both"/>
            </w:pPr>
            <w:r w:rsidRPr="00646BF1">
              <w:rPr>
                <w:bCs/>
                <w:color w:val="1C1B1D"/>
                <w:spacing w:val="16"/>
                <w:shd w:val="clear" w:color="auto" w:fill="FFFFFF"/>
              </w:rPr>
              <w:t>Авторита</w:t>
            </w:r>
            <w:r w:rsidRPr="00646BF1">
              <w:rPr>
                <w:bCs/>
                <w:color w:val="1C1B1D"/>
                <w:spacing w:val="16"/>
                <w:shd w:val="clear" w:color="auto" w:fill="FFFFFF"/>
              </w:rPr>
              <w:t>р</w:t>
            </w:r>
            <w:r w:rsidRPr="00646BF1">
              <w:rPr>
                <w:bCs/>
                <w:color w:val="1C1B1D"/>
                <w:spacing w:val="16"/>
                <w:shd w:val="clear" w:color="auto" w:fill="FFFFFF"/>
              </w:rPr>
              <w:t>ный режим</w:t>
            </w:r>
          </w:p>
          <w:p w:rsidR="00AA3542" w:rsidRPr="00646BF1" w:rsidRDefault="00C616EF" w:rsidP="00AA3542">
            <w:pPr>
              <w:tabs>
                <w:tab w:val="left" w:pos="4500"/>
              </w:tabs>
              <w:ind w:right="-109"/>
              <w:jc w:val="both"/>
              <w:rPr>
                <w:color w:val="1F497D" w:themeColor="text2"/>
              </w:rPr>
            </w:pPr>
            <w:hyperlink r:id="rId58" w:history="1">
              <w:r w:rsidR="00AA3542" w:rsidRPr="00646BF1">
                <w:rPr>
                  <w:color w:val="1F497D" w:themeColor="text2"/>
                  <w:u w:val="single"/>
                </w:rPr>
                <w:t>https://urok.1c.ru/library/history/vseobshchaya_istoriya_noveyshaya_i</w:t>
              </w:r>
              <w:r w:rsidR="00AA3542" w:rsidRPr="00646BF1">
                <w:rPr>
                  <w:color w:val="1F497D" w:themeColor="text2"/>
                  <w:u w:val="single"/>
                </w:rPr>
                <w:lastRenderedPageBreak/>
                <w:t>storiya_zarubezhnykh_stran_9_klass/tema_i_mir_na_rubezhe_xix_xx_vv/1_ekonomika_i_politicheskaya_zhizn/13625.phd</w:t>
              </w:r>
            </w:hyperlink>
          </w:p>
          <w:p w:rsidR="00520021" w:rsidRPr="00646BF1" w:rsidRDefault="00520021" w:rsidP="003849A2">
            <w:pPr>
              <w:tabs>
                <w:tab w:val="left" w:pos="4500"/>
              </w:tabs>
              <w:ind w:hanging="108"/>
              <w:jc w:val="both"/>
            </w:pPr>
          </w:p>
          <w:p w:rsidR="00AA3542" w:rsidRPr="00646BF1" w:rsidRDefault="00AA3542" w:rsidP="00520021">
            <w:pPr>
              <w:tabs>
                <w:tab w:val="left" w:pos="4500"/>
              </w:tabs>
              <w:ind w:hanging="108"/>
              <w:jc w:val="both"/>
            </w:pPr>
            <w:r w:rsidRPr="00646BF1">
              <w:t>Электр</w:t>
            </w:r>
            <w:proofErr w:type="gramStart"/>
            <w:r w:rsidR="003849A2" w:rsidRPr="00646BF1">
              <w:t>.</w:t>
            </w:r>
            <w:proofErr w:type="gramEnd"/>
            <w:r w:rsidRPr="00646BF1">
              <w:t xml:space="preserve"> </w:t>
            </w:r>
            <w:proofErr w:type="gramStart"/>
            <w:r w:rsidR="003849A2" w:rsidRPr="00646BF1">
              <w:t>б</w:t>
            </w:r>
            <w:proofErr w:type="gramEnd"/>
            <w:r w:rsidRPr="00646BF1">
              <w:t>аза данных «Во</w:t>
            </w:r>
            <w:r w:rsidRPr="00646BF1">
              <w:t>с</w:t>
            </w:r>
            <w:r w:rsidRPr="00646BF1">
              <w:t xml:space="preserve">поминания о ГУЛАГе и их авторы»: </w:t>
            </w:r>
            <w:hyperlink r:id="rId59" w:history="1">
              <w:r w:rsidRPr="00646BF1">
                <w:rPr>
                  <w:rStyle w:val="ac"/>
                </w:rPr>
                <w:t>http://www.sakharov-center.ru/gulag/</w:t>
              </w:r>
            </w:hyperlink>
          </w:p>
        </w:tc>
      </w:tr>
      <w:tr w:rsidR="00AA3542" w:rsidRPr="00646BF1" w:rsidTr="003849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jc w:val="center"/>
            </w:pPr>
            <w:r w:rsidRPr="00646BF1"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tabs>
                <w:tab w:val="left" w:pos="4500"/>
              </w:tabs>
            </w:pPr>
            <w:r w:rsidRPr="00646BF1">
              <w:t xml:space="preserve">Вторая </w:t>
            </w:r>
          </w:p>
          <w:p w:rsidR="00AA3542" w:rsidRPr="00646BF1" w:rsidRDefault="00AA3542" w:rsidP="00AA3542">
            <w:pPr>
              <w:tabs>
                <w:tab w:val="left" w:pos="4500"/>
              </w:tabs>
            </w:pPr>
            <w:r w:rsidRPr="00646BF1">
              <w:t xml:space="preserve">мировая война и </w:t>
            </w:r>
          </w:p>
          <w:p w:rsidR="00AA3542" w:rsidRPr="00646BF1" w:rsidRDefault="00AA3542" w:rsidP="00AA3542">
            <w:pPr>
              <w:tabs>
                <w:tab w:val="left" w:pos="4500"/>
              </w:tabs>
            </w:pPr>
            <w:r w:rsidRPr="00646BF1">
              <w:t>Великая Отечестве</w:t>
            </w:r>
            <w:r w:rsidRPr="00646BF1">
              <w:t>н</w:t>
            </w:r>
            <w:r w:rsidRPr="00646BF1">
              <w:t xml:space="preserve">ная война </w:t>
            </w:r>
          </w:p>
          <w:p w:rsidR="00AA3542" w:rsidRPr="00646BF1" w:rsidRDefault="00AA3542" w:rsidP="00AA3542">
            <w:pPr>
              <w:tabs>
                <w:tab w:val="left" w:pos="4500"/>
              </w:tabs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42" w:rsidRPr="00646BF1" w:rsidRDefault="00AA3542" w:rsidP="00AA3542">
            <w:pPr>
              <w:jc w:val="both"/>
            </w:pPr>
            <w:r w:rsidRPr="00646BF1">
              <w:t xml:space="preserve">Начало Второй мировой войны. Причины </w:t>
            </w:r>
            <w:r w:rsidR="00520021" w:rsidRPr="00646BF1">
              <w:t>2-й</w:t>
            </w:r>
            <w:r w:rsidRPr="00646BF1">
              <w:t xml:space="preserve"> мир</w:t>
            </w:r>
            <w:proofErr w:type="gramStart"/>
            <w:r w:rsidR="00520021" w:rsidRPr="00646BF1">
              <w:t>.</w:t>
            </w:r>
            <w:proofErr w:type="gramEnd"/>
            <w:r w:rsidRPr="00646BF1">
              <w:t xml:space="preserve"> </w:t>
            </w:r>
            <w:proofErr w:type="gramStart"/>
            <w:r w:rsidRPr="00646BF1">
              <w:t>в</w:t>
            </w:r>
            <w:proofErr w:type="gramEnd"/>
            <w:r w:rsidRPr="00646BF1">
              <w:t>ойны. Нападение Германии на Польшу. Начало мировой войны в Европе. Захват Дании и Норвегии. Разгром Франции. Битва за Брит</w:t>
            </w:r>
            <w:r w:rsidRPr="00646BF1">
              <w:t>а</w:t>
            </w:r>
            <w:r w:rsidRPr="00646BF1">
              <w:t>нию. Агрессия Герман</w:t>
            </w:r>
            <w:proofErr w:type="gramStart"/>
            <w:r w:rsidRPr="00646BF1">
              <w:t>ии и ее</w:t>
            </w:r>
            <w:proofErr w:type="gramEnd"/>
            <w:r w:rsidRPr="00646BF1">
              <w:t xml:space="preserve"> союзников в С</w:t>
            </w:r>
            <w:r w:rsidRPr="00646BF1">
              <w:t>е</w:t>
            </w:r>
            <w:r w:rsidRPr="00646BF1">
              <w:t xml:space="preserve">верной Африке и на Балканах. Борьба Китая против японских агрессоров в 1939–1941 гг. Причины побед Германии и ее союзников в начальный период </w:t>
            </w:r>
            <w:r w:rsidR="00520021" w:rsidRPr="00646BF1">
              <w:t>2-й мир</w:t>
            </w:r>
            <w:proofErr w:type="gramStart"/>
            <w:r w:rsidR="00520021" w:rsidRPr="00646BF1">
              <w:t>.</w:t>
            </w:r>
            <w:proofErr w:type="gramEnd"/>
            <w:r w:rsidRPr="00646BF1">
              <w:t xml:space="preserve"> </w:t>
            </w:r>
            <w:proofErr w:type="gramStart"/>
            <w:r w:rsidRPr="00646BF1">
              <w:t>в</w:t>
            </w:r>
            <w:proofErr w:type="gramEnd"/>
            <w:r w:rsidRPr="00646BF1">
              <w:t>ойны. Нападение Германии на СССР. Нападение Японии на США. Формирование антигитлеровской коал</w:t>
            </w:r>
            <w:r w:rsidRPr="00646BF1">
              <w:t>и</w:t>
            </w:r>
            <w:r w:rsidRPr="00646BF1">
              <w:t>ции. Ленд-лиз. Подписание Декларации Об</w:t>
            </w:r>
            <w:r w:rsidRPr="00646BF1">
              <w:t>ъ</w:t>
            </w:r>
            <w:r w:rsidRPr="00646BF1">
              <w:t>единенных Наций. Положение в оккупирова</w:t>
            </w:r>
            <w:r w:rsidRPr="00646BF1">
              <w:t>н</w:t>
            </w:r>
            <w:r w:rsidRPr="00646BF1">
              <w:t>ных странах. Холокост. Концентрационные л</w:t>
            </w:r>
            <w:r w:rsidRPr="00646BF1">
              <w:t>а</w:t>
            </w:r>
            <w:r w:rsidRPr="00646BF1">
              <w:t>геря. Принудительная трудовая миграция и насильственные переселения. Коллабораци</w:t>
            </w:r>
            <w:r w:rsidRPr="00646BF1">
              <w:t>о</w:t>
            </w:r>
            <w:r w:rsidRPr="00646BF1">
              <w:t>низм. Движение Сопротивления. Коренной п</w:t>
            </w:r>
            <w:r w:rsidRPr="00646BF1">
              <w:t>е</w:t>
            </w:r>
            <w:r w:rsidRPr="00646BF1">
              <w:t xml:space="preserve">релом, окончание и важнейшие итоги </w:t>
            </w:r>
            <w:r w:rsidR="00520021" w:rsidRPr="00646BF1">
              <w:t>2-й мир</w:t>
            </w:r>
            <w:proofErr w:type="gramStart"/>
            <w:r w:rsidR="00520021" w:rsidRPr="00646BF1">
              <w:t>.</w:t>
            </w:r>
            <w:proofErr w:type="gramEnd"/>
            <w:r w:rsidR="00520021" w:rsidRPr="00646BF1">
              <w:t xml:space="preserve"> </w:t>
            </w:r>
            <w:proofErr w:type="gramStart"/>
            <w:r w:rsidRPr="00646BF1">
              <w:t>в</w:t>
            </w:r>
            <w:proofErr w:type="gramEnd"/>
            <w:r w:rsidRPr="00646BF1">
              <w:t>ойны. Коренной перелом в В</w:t>
            </w:r>
            <w:r w:rsidR="00520021" w:rsidRPr="00646BF1">
              <w:t>о</w:t>
            </w:r>
            <w:r w:rsidRPr="00646BF1">
              <w:t>в</w:t>
            </w:r>
            <w:r w:rsidR="00520021" w:rsidRPr="00646BF1">
              <w:t>.</w:t>
            </w:r>
            <w:r w:rsidRPr="00646BF1">
              <w:t xml:space="preserve">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</w:t>
            </w:r>
            <w:r w:rsidRPr="00646BF1">
              <w:lastRenderedPageBreak/>
              <w:t>Муссолини в Италии. Перелом в войне на Т</w:t>
            </w:r>
            <w:r w:rsidRPr="00646BF1">
              <w:t>и</w:t>
            </w:r>
            <w:r w:rsidRPr="00646BF1">
              <w:t>хом океане. Открытие Второго фронта. Военные операции Красной армии в 1944– 1945 гг., их роль в освобождении стран Европы. Ялтинская конференция. Разгром Германии, ее капитул</w:t>
            </w:r>
            <w:r w:rsidRPr="00646BF1">
              <w:t>я</w:t>
            </w:r>
            <w:r w:rsidRPr="00646BF1">
              <w:t>ция. Роль СССР. Потсдамская конференция. С</w:t>
            </w:r>
            <w:r w:rsidRPr="00646BF1">
              <w:t>о</w:t>
            </w:r>
            <w:r w:rsidRPr="00646BF1">
              <w:t>здание ООН. Американские атомные бомбард</w:t>
            </w:r>
            <w:r w:rsidRPr="00646BF1">
              <w:t>и</w:t>
            </w:r>
            <w:r w:rsidRPr="00646BF1">
              <w:t>ровки Хиросимы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</w:t>
            </w:r>
            <w:r w:rsidRPr="00646BF1">
              <w:t>е</w:t>
            </w:r>
            <w:r w:rsidRPr="00646BF1">
              <w:t xml:space="preserve">ступниками. Важнейшие итоги </w:t>
            </w:r>
            <w:r w:rsidR="00520021" w:rsidRPr="00646BF1">
              <w:t>2-й мир</w:t>
            </w:r>
            <w:proofErr w:type="gramStart"/>
            <w:r w:rsidR="00520021" w:rsidRPr="00646BF1">
              <w:t>.</w:t>
            </w:r>
            <w:proofErr w:type="gramEnd"/>
            <w:r w:rsidR="00520021" w:rsidRPr="00646BF1">
              <w:t xml:space="preserve"> </w:t>
            </w:r>
            <w:proofErr w:type="gramStart"/>
            <w:r w:rsidRPr="00646BF1">
              <w:t>в</w:t>
            </w:r>
            <w:proofErr w:type="gramEnd"/>
            <w:r w:rsidRPr="00646BF1">
              <w:t>ойны.</w:t>
            </w:r>
          </w:p>
          <w:p w:rsidR="00AA3542" w:rsidRPr="00646BF1" w:rsidRDefault="00AA3542" w:rsidP="00520021">
            <w:pPr>
              <w:jc w:val="both"/>
            </w:pPr>
            <w:r w:rsidRPr="00646BF1">
              <w:t>Гитлеровский план «Ост». В</w:t>
            </w:r>
            <w:r w:rsidR="00520021" w:rsidRPr="00646BF1">
              <w:t>О</w:t>
            </w:r>
            <w:r w:rsidRPr="00646BF1">
              <w:t>в</w:t>
            </w:r>
            <w:r w:rsidR="00520021" w:rsidRPr="00646BF1">
              <w:t>.</w:t>
            </w:r>
            <w:r w:rsidRPr="00646BF1">
              <w:t xml:space="preserve"> 1941–1945 гг. План «Барбаросса» и цели гитлеровской Герм</w:t>
            </w:r>
            <w:r w:rsidRPr="00646BF1">
              <w:t>а</w:t>
            </w:r>
            <w:r w:rsidRPr="00646BF1">
              <w:t>нии в войне с СССР. Нападение на СССР 22 июня 1941 г. Причины отступления Красной Армии. Первые месяцы войны. «Всё для фро</w:t>
            </w:r>
            <w:r w:rsidRPr="00646BF1">
              <w:t>н</w:t>
            </w:r>
            <w:r w:rsidRPr="00646BF1">
              <w:t>та! Все для победы!»: мобилизация сил на отпор врагу и перестройка экономики на военный лад. Битва за Москву. Парад 7 ноября 1941 г. на Красной площади. Срыв германских планов молниеносной войны. Блокада Ленинграда. Д</w:t>
            </w:r>
            <w:r w:rsidRPr="00646BF1">
              <w:t>о</w:t>
            </w:r>
            <w:r w:rsidRPr="00646BF1">
              <w:t>рога жизни. Значение героического сопротивл</w:t>
            </w:r>
            <w:r w:rsidRPr="00646BF1">
              <w:t>е</w:t>
            </w:r>
            <w:r w:rsidRPr="00646BF1">
              <w:t>ния Ленинграда. Гитлеровский план «Ост». Х</w:t>
            </w:r>
            <w:r w:rsidRPr="00646BF1">
              <w:t>о</w:t>
            </w:r>
            <w:r w:rsidRPr="00646BF1">
              <w:t>локост. Гитлеровские лагеря уничтожения (л</w:t>
            </w:r>
            <w:r w:rsidRPr="00646BF1">
              <w:t>а</w:t>
            </w:r>
            <w:r w:rsidRPr="00646BF1">
              <w:t>геря смерти). Коренной перелом в ходе ВОв</w:t>
            </w:r>
            <w:r w:rsidR="00520021" w:rsidRPr="00646BF1">
              <w:t>.</w:t>
            </w:r>
            <w:r w:rsidRPr="00646BF1">
              <w:t xml:space="preserve"> Сталинградская битва. Битва на Курской дуге. Прорыв и снятие блокады Ленинграда. Битва за Днепр. Преступления нацистов и их пособников на территории СССР. Разграбление и уничтож</w:t>
            </w:r>
            <w:r w:rsidRPr="00646BF1">
              <w:t>е</w:t>
            </w:r>
            <w:r w:rsidRPr="00646BF1">
              <w:t>ние культурных ценностей. Массовый героизм советских людей</w:t>
            </w:r>
            <w:r w:rsidR="00520021" w:rsidRPr="00646BF1">
              <w:t>,</w:t>
            </w:r>
            <w:r w:rsidRPr="00646BF1">
              <w:t xml:space="preserve"> представителей всех народов СССР, на фронте и в тылу. Организация борьбы в тылу врага: партизанское движение и по</w:t>
            </w:r>
            <w:r w:rsidRPr="00646BF1">
              <w:t>д</w:t>
            </w:r>
            <w:r w:rsidRPr="00646BF1">
              <w:t>польщики. Юные герои фронта и тыла. Патри</w:t>
            </w:r>
            <w:r w:rsidRPr="00646BF1">
              <w:t>о</w:t>
            </w:r>
            <w:r w:rsidRPr="00646BF1">
              <w:t>тическое служение представителей религиозных конфессий. Вклад деятелей культуры, учёных и конструкторов в общенародную борьбу с вр</w:t>
            </w:r>
            <w:r w:rsidRPr="00646BF1">
              <w:t>а</w:t>
            </w:r>
            <w:r w:rsidRPr="00646BF1">
              <w:t xml:space="preserve">гом. Освобождение оккупированной территории </w:t>
            </w:r>
            <w:r w:rsidRPr="00646BF1">
              <w:lastRenderedPageBreak/>
              <w:t>СССР. Белорусская наступательная операция (операция «Багратион») Красной Армии. СССР и союзники. Ленд-лиз. Высадка союзников в Нормандии и открытие Второго фронта. Осв</w:t>
            </w:r>
            <w:r w:rsidRPr="00646BF1">
              <w:t>о</w:t>
            </w:r>
            <w:r w:rsidRPr="00646BF1">
              <w:t>бодительная миссия Красной Армии в Европе. Битва за Берлин. Безоговорочная капитуляция Германии и окончание ВО</w:t>
            </w:r>
            <w:r w:rsidR="00520021" w:rsidRPr="00646BF1">
              <w:t>в</w:t>
            </w:r>
            <w:r w:rsidRPr="00646BF1">
              <w:t>. Разгром милит</w:t>
            </w:r>
            <w:r w:rsidRPr="00646BF1">
              <w:t>а</w:t>
            </w:r>
            <w:r w:rsidRPr="00646BF1">
              <w:t xml:space="preserve">ристской Японии. 3 сентября ‒ окончание </w:t>
            </w:r>
            <w:r w:rsidR="00520021" w:rsidRPr="00646BF1">
              <w:t>2-й мир</w:t>
            </w:r>
            <w:proofErr w:type="gramStart"/>
            <w:r w:rsidR="00520021" w:rsidRPr="00646BF1">
              <w:t>.</w:t>
            </w:r>
            <w:proofErr w:type="gramEnd"/>
            <w:r w:rsidR="00902EB8">
              <w:t xml:space="preserve"> </w:t>
            </w:r>
            <w:proofErr w:type="gramStart"/>
            <w:r w:rsidRPr="00646BF1">
              <w:t>в</w:t>
            </w:r>
            <w:proofErr w:type="gramEnd"/>
            <w:r w:rsidRPr="00646BF1">
              <w:t>ойны. Источники Победы советского народа. Выдающиеся полководцы ВОв. Реша</w:t>
            </w:r>
            <w:r w:rsidRPr="00646BF1">
              <w:t>ю</w:t>
            </w:r>
            <w:r w:rsidRPr="00646BF1">
              <w:t>щая роль СССР в победе антигитлеровской ко</w:t>
            </w:r>
            <w:r w:rsidRPr="00646BF1">
              <w:t>а</w:t>
            </w:r>
            <w:r w:rsidRPr="00646BF1">
              <w:t>лиции. Людские и материальные потери СССР. Всемирно-историческое значение Победы СССР в ВОв. Окончание Второй мировой войны. Осуждение главных военных преступников их пособников (Нюрнбергский, Токийский и Хаб</w:t>
            </w:r>
            <w:r w:rsidRPr="00646BF1">
              <w:t>а</w:t>
            </w:r>
            <w:r w:rsidRPr="00646BF1">
              <w:t>ровский процессы). Попытки искажения ист</w:t>
            </w:r>
            <w:r w:rsidRPr="00646BF1">
              <w:t>о</w:t>
            </w:r>
            <w:r w:rsidRPr="00646BF1">
              <w:t>рии Второй мировой войны и роли советского народа в победе над гитлеровской Германией и её союзниками. Конституция РФ о защите ист</w:t>
            </w:r>
            <w:r w:rsidRPr="00646BF1">
              <w:t>о</w:t>
            </w:r>
            <w:r w:rsidRPr="00646BF1">
              <w:t>рической правды. Города-герои. Дни воинской славы и памятные даты в России. Указы През</w:t>
            </w:r>
            <w:r w:rsidRPr="00646BF1">
              <w:t>и</w:t>
            </w:r>
            <w:r w:rsidRPr="00646BF1">
              <w:t>дента РФ об утверждении почётных званий «Г</w:t>
            </w:r>
            <w:r w:rsidRPr="00646BF1">
              <w:t>о</w:t>
            </w:r>
            <w:r w:rsidRPr="00646BF1">
              <w:t>рода воинской славы», «Города трудовой добл</w:t>
            </w:r>
            <w:r w:rsidRPr="00646BF1">
              <w:t>е</w:t>
            </w:r>
            <w:r w:rsidRPr="00646BF1">
              <w:t>сти», а также других мерах, направленных на увековечивание памяти о Великой Победе. 9 мая 1945 г. ‒ День Победы. Парад на Красной пл</w:t>
            </w:r>
            <w:r w:rsidRPr="00646BF1">
              <w:t>о</w:t>
            </w:r>
            <w:r w:rsidRPr="00646BF1">
              <w:t>щади и праздничные шествия в честь Дня Поб</w:t>
            </w:r>
            <w:r w:rsidRPr="00646BF1">
              <w:t>е</w:t>
            </w:r>
            <w:r w:rsidRPr="00646BF1">
              <w:t>ды. Акции «Георгиевская ленточка» и «Беск</w:t>
            </w:r>
            <w:r w:rsidRPr="00646BF1">
              <w:t>о</w:t>
            </w:r>
            <w:r w:rsidRPr="00646BF1">
              <w:t>зырка», марш «Бессмертный полк» в России и за рубежом. Ответственность за искажение ист</w:t>
            </w:r>
            <w:r w:rsidRPr="00646BF1">
              <w:t>о</w:t>
            </w:r>
            <w:r w:rsidRPr="00646BF1">
              <w:t>рии Второй мировой войны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35" w:rsidRPr="00646BF1" w:rsidRDefault="00AA3542" w:rsidP="00AA3542">
            <w:pPr>
              <w:jc w:val="both"/>
            </w:pPr>
            <w:r w:rsidRPr="00646BF1">
              <w:lastRenderedPageBreak/>
              <w:t>Показывают на карте территориальные прио</w:t>
            </w:r>
            <w:r w:rsidRPr="00646BF1">
              <w:t>б</w:t>
            </w:r>
            <w:r w:rsidRPr="00646BF1">
              <w:t xml:space="preserve">ретения СССР с сентября 1939 г. </w:t>
            </w:r>
            <w:r w:rsidR="00902EB8">
              <w:t>-</w:t>
            </w:r>
            <w:r w:rsidRPr="00646BF1">
              <w:t xml:space="preserve"> июнь 1941 г.</w:t>
            </w:r>
          </w:p>
          <w:p w:rsidR="00AA3542" w:rsidRPr="00646BF1" w:rsidRDefault="00AA3542" w:rsidP="00AA3542">
            <w:pPr>
              <w:jc w:val="both"/>
            </w:pPr>
            <w:r w:rsidRPr="00646BF1">
              <w:t>Объясняют, в чем состояли причины и после</w:t>
            </w:r>
            <w:r w:rsidRPr="00646BF1">
              <w:t>д</w:t>
            </w:r>
            <w:r w:rsidRPr="00646BF1">
              <w:t>ствия советско-финляндской войны. Характер</w:t>
            </w:r>
            <w:r w:rsidRPr="00646BF1">
              <w:t>и</w:t>
            </w:r>
            <w:r w:rsidRPr="00646BF1">
              <w:t>зуют советско-германские отношения накануне Великой Отечественной войны</w:t>
            </w:r>
          </w:p>
          <w:p w:rsidR="00825E35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t xml:space="preserve">Объясняют причины Второй мировой войны. Анализируют готовность главных участников к войне. </w:t>
            </w:r>
          </w:p>
          <w:p w:rsidR="00825E35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t>Называют периодизацию войны. Показывают на карте и комментируют основные события и ра</w:t>
            </w:r>
            <w:r w:rsidRPr="00646BF1">
              <w:t>й</w:t>
            </w:r>
            <w:r w:rsidRPr="00646BF1">
              <w:t xml:space="preserve">оны боевых действий. 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  <w:rPr>
                <w:i/>
              </w:rPr>
            </w:pPr>
            <w:r w:rsidRPr="00646BF1">
              <w:t>Объясняют направления взаимодействия сою</w:t>
            </w:r>
            <w:r w:rsidRPr="00646BF1">
              <w:t>з</w:t>
            </w:r>
            <w:r w:rsidRPr="00646BF1">
              <w:t>ников. Выполняют самостоятельную работу с опорой на содержание изученной главы.</w:t>
            </w:r>
          </w:p>
          <w:p w:rsidR="00520021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 xml:space="preserve">Объясняют причины поражения Красной Армии в начальный период войны. </w:t>
            </w:r>
          </w:p>
          <w:p w:rsidR="00825E35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 xml:space="preserve">Рассказывают о крупнейших сражениях 1941 г., используя карту. 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Представляют биографические справки, очерки об участниках войны, совершивших героич</w:t>
            </w:r>
            <w:r w:rsidRPr="00646BF1">
              <w:t>е</w:t>
            </w:r>
            <w:r w:rsidRPr="00646BF1">
              <w:t>ские поступки в изучаемый период.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 xml:space="preserve">Рассказывают о крупнейших сражениях с начала </w:t>
            </w:r>
            <w:r w:rsidRPr="00646BF1">
              <w:lastRenderedPageBreak/>
              <w:t>января по 18 ноября 1942 г., используя карту. Объясняют значение понятий новый порядок, коренной перелом, антигитлеровская коалиция. Представляют биографические справки, очерки об участниках войны, совершивших героич</w:t>
            </w:r>
            <w:r w:rsidRPr="00646BF1">
              <w:t>е</w:t>
            </w:r>
            <w:r w:rsidRPr="00646BF1">
              <w:t>ские поступки в изучаемый период. Характер</w:t>
            </w:r>
            <w:r w:rsidRPr="00646BF1">
              <w:t>и</w:t>
            </w:r>
            <w:r w:rsidRPr="00646BF1">
              <w:t>зуют предпосылки коренного перелома в ходе Великой Отечественной войны</w:t>
            </w:r>
          </w:p>
          <w:p w:rsidR="00520021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Характеризуют жизнь людей в годы войны, привлекая информацию исторических источн</w:t>
            </w:r>
            <w:r w:rsidRPr="00646BF1">
              <w:t>и</w:t>
            </w:r>
            <w:r w:rsidRPr="00646BF1">
              <w:t xml:space="preserve">ков. 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Представляют биографические справки, очерки о выдающихся тружениках тыла. Подготавл</w:t>
            </w:r>
            <w:r w:rsidRPr="00646BF1">
              <w:t>и</w:t>
            </w:r>
            <w:r w:rsidRPr="00646BF1">
              <w:t xml:space="preserve">вают сообщение об отражении событий войны в произведениях литературы, изобразительного искусства, музыки, кинематографа (по выбору) </w:t>
            </w:r>
            <w:r w:rsidRPr="00646BF1">
              <w:rPr>
                <w:b/>
              </w:rPr>
              <w:t>Тест «Начальный период ВОв».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  <w:rPr>
                <w:b/>
              </w:rPr>
            </w:pPr>
            <w:r w:rsidRPr="00646BF1">
              <w:t xml:space="preserve">Анализируют схемы и таблицы; высказывают собственное мнение, суждения. </w:t>
            </w:r>
            <w:r w:rsidRPr="00646BF1">
              <w:rPr>
                <w:spacing w:val="4"/>
              </w:rPr>
              <w:t>О</w:t>
            </w:r>
            <w:r w:rsidRPr="00646BF1">
              <w:t>пределяют ц</w:t>
            </w:r>
            <w:r w:rsidRPr="00646BF1">
              <w:t>е</w:t>
            </w:r>
            <w:r w:rsidRPr="00646BF1">
              <w:t xml:space="preserve">ли и личностно значимую проблему урока. </w:t>
            </w:r>
          </w:p>
          <w:p w:rsidR="00825E35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Рассказывают о крупнейших сражениях с 19 н</w:t>
            </w:r>
            <w:r w:rsidRPr="00646BF1">
              <w:t>о</w:t>
            </w:r>
            <w:r w:rsidRPr="00646BF1">
              <w:t xml:space="preserve">ября 1942 г. по конец 1943 г., используя карту. </w:t>
            </w:r>
          </w:p>
          <w:p w:rsidR="00825E35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Объясняют причины успеха советского конт</w:t>
            </w:r>
            <w:r w:rsidRPr="00646BF1">
              <w:t>р</w:t>
            </w:r>
            <w:r w:rsidRPr="00646BF1">
              <w:t>наступления под Сталинградом и победы в Ку</w:t>
            </w:r>
            <w:r w:rsidRPr="00646BF1">
              <w:t>р</w:t>
            </w:r>
            <w:r w:rsidRPr="00646BF1">
              <w:t>ской битве. Сравнивают Сталинградское сраж</w:t>
            </w:r>
            <w:r w:rsidRPr="00646BF1">
              <w:t>е</w:t>
            </w:r>
            <w:r w:rsidRPr="00646BF1">
              <w:t xml:space="preserve">ние и Курскую битву. 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Характеризуют решения Тегеранской конф</w:t>
            </w:r>
            <w:r w:rsidRPr="00646BF1">
              <w:t>е</w:t>
            </w:r>
            <w:r w:rsidRPr="00646BF1">
              <w:t>ренции.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Объясняют, почему потерпели крушение надежды немцев на развал Советского многон</w:t>
            </w:r>
            <w:r w:rsidRPr="00646BF1">
              <w:t>а</w:t>
            </w:r>
            <w:r w:rsidRPr="00646BF1">
              <w:t>ционального государства. Рассказывают о вкл</w:t>
            </w:r>
            <w:r w:rsidRPr="00646BF1">
              <w:t>а</w:t>
            </w:r>
            <w:r w:rsidRPr="00646BF1">
              <w:t>де различных народов СССР в победу над Ге</w:t>
            </w:r>
            <w:r w:rsidRPr="00646BF1">
              <w:t>р</w:t>
            </w:r>
            <w:r w:rsidRPr="00646BF1">
              <w:t>манией. Высказывают суждения о коллаборац</w:t>
            </w:r>
            <w:r w:rsidRPr="00646BF1">
              <w:t>и</w:t>
            </w:r>
            <w:r w:rsidRPr="00646BF1">
              <w:t>онизме (пособничестве оккупантам) и аргуме</w:t>
            </w:r>
            <w:r w:rsidRPr="00646BF1">
              <w:t>н</w:t>
            </w:r>
            <w:r w:rsidRPr="00646BF1">
              <w:t>тируют свою точку зрения.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  <w:rPr>
                <w:i/>
              </w:rPr>
            </w:pPr>
            <w:r w:rsidRPr="00646BF1">
              <w:t>Соотносят общие исторические процессы и о</w:t>
            </w:r>
            <w:r w:rsidRPr="00646BF1">
              <w:t>т</w:t>
            </w:r>
            <w:r w:rsidRPr="00646BF1">
              <w:t>дельные факты.</w:t>
            </w:r>
          </w:p>
          <w:p w:rsidR="00825E35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 xml:space="preserve">Рассказывают о крупнейших сражениях 1944-1945 гг., используя карту. Объясняют причины победы СССР в Великой Отечественной войне и </w:t>
            </w:r>
            <w:r w:rsidRPr="00646BF1">
              <w:lastRenderedPageBreak/>
              <w:t xml:space="preserve">в войне с Японией. </w:t>
            </w:r>
          </w:p>
          <w:p w:rsidR="00AA3542" w:rsidRPr="00646BF1" w:rsidRDefault="00AA3542" w:rsidP="00AA3542">
            <w:pPr>
              <w:autoSpaceDE w:val="0"/>
              <w:autoSpaceDN w:val="0"/>
              <w:adjustRightInd w:val="0"/>
              <w:jc w:val="both"/>
            </w:pPr>
            <w:r w:rsidRPr="00646BF1">
              <w:t>Характеризуют решения Ялтинской и Потсда</w:t>
            </w:r>
            <w:r w:rsidRPr="00646BF1">
              <w:t>м</w:t>
            </w:r>
            <w:r w:rsidRPr="00646BF1">
              <w:t>ской конференций, итоги Второй мировой во</w:t>
            </w:r>
            <w:r w:rsidRPr="00646BF1">
              <w:t>й</w:t>
            </w:r>
            <w:r w:rsidRPr="00646BF1">
              <w:t>ны.</w:t>
            </w:r>
          </w:p>
          <w:p w:rsidR="00A27F08" w:rsidRPr="00646BF1" w:rsidRDefault="00AA3542" w:rsidP="00AA3542">
            <w:pPr>
              <w:jc w:val="both"/>
            </w:pPr>
            <w:r w:rsidRPr="00646BF1">
              <w:t xml:space="preserve">Называют хронологические рамки, основные периоды и даты крупнейших сражений Великой Отечественной войны. </w:t>
            </w:r>
          </w:p>
          <w:p w:rsidR="00A27F08" w:rsidRPr="00646BF1" w:rsidRDefault="00AA3542" w:rsidP="00AA3542">
            <w:pPr>
              <w:jc w:val="both"/>
            </w:pPr>
            <w:r w:rsidRPr="00646BF1">
              <w:t>Характеризуют вклад Советского Союза в поб</w:t>
            </w:r>
            <w:r w:rsidRPr="00646BF1">
              <w:t>е</w:t>
            </w:r>
            <w:r w:rsidRPr="00646BF1">
              <w:t xml:space="preserve">ду над нацистской Германией и ее союзниками. </w:t>
            </w:r>
          </w:p>
          <w:p w:rsidR="00AA3542" w:rsidRPr="00646BF1" w:rsidRDefault="00AA3542" w:rsidP="00AA3542">
            <w:pPr>
              <w:jc w:val="both"/>
            </w:pPr>
            <w:r w:rsidRPr="00646BF1">
              <w:t>Высказывают суждения о социально-нравственном опыте периода Великой Отеч</w:t>
            </w:r>
            <w:r w:rsidRPr="00646BF1">
              <w:t>е</w:t>
            </w:r>
            <w:r w:rsidRPr="00646BF1">
              <w:t xml:space="preserve">ственной войны для современного общества. </w:t>
            </w:r>
          </w:p>
          <w:p w:rsidR="00825E35" w:rsidRPr="00646BF1" w:rsidRDefault="00AA3542" w:rsidP="00825E35">
            <w:pPr>
              <w:jc w:val="both"/>
            </w:pPr>
            <w:r w:rsidRPr="00646BF1">
              <w:t xml:space="preserve">Раскрывают взаимосвязи ключевых событий Великой Отечественной войны, характеризуют их итоги и историческое значение. Строят </w:t>
            </w:r>
            <w:proofErr w:type="gramStart"/>
            <w:r w:rsidRPr="00646BF1">
              <w:t>лог</w:t>
            </w:r>
            <w:r w:rsidRPr="00646BF1">
              <w:t>и</w:t>
            </w:r>
            <w:r w:rsidRPr="00646BF1">
              <w:t>ческие рассуждения</w:t>
            </w:r>
            <w:proofErr w:type="gramEnd"/>
            <w:r w:rsidRPr="00646BF1">
              <w:t>, дела</w:t>
            </w:r>
            <w:r w:rsidR="00825E35" w:rsidRPr="00646BF1">
              <w:t>ю</w:t>
            </w:r>
            <w:r w:rsidRPr="00646BF1">
              <w:t xml:space="preserve">т умозаключения (индуктивные, дедуктивные и по аналогии). </w:t>
            </w:r>
          </w:p>
          <w:p w:rsidR="00825E35" w:rsidRPr="00646BF1" w:rsidRDefault="00AA3542" w:rsidP="00825E35">
            <w:pPr>
              <w:jc w:val="both"/>
            </w:pPr>
            <w:r w:rsidRPr="00646BF1">
              <w:t xml:space="preserve">Доказывают на примерах всенародный характер войны СССР с гитлеровской Германией и её союзниками. </w:t>
            </w:r>
          </w:p>
          <w:p w:rsidR="00825E35" w:rsidRPr="00646BF1" w:rsidRDefault="00AA3542" w:rsidP="00825E35">
            <w:pPr>
              <w:jc w:val="both"/>
            </w:pPr>
            <w:r w:rsidRPr="00646BF1">
              <w:t>Систематизируют и интерпретируют информ</w:t>
            </w:r>
            <w:r w:rsidRPr="00646BF1">
              <w:t>а</w:t>
            </w:r>
            <w:r w:rsidRPr="00646BF1">
              <w:t xml:space="preserve">цию различных видов (справочная, научно-популярная литература, интернет-ресурсы и </w:t>
            </w:r>
            <w:proofErr w:type="gramStart"/>
            <w:r w:rsidRPr="00646BF1">
              <w:t>другое</w:t>
            </w:r>
            <w:proofErr w:type="gramEnd"/>
            <w:r w:rsidRPr="00646BF1">
              <w:t xml:space="preserve">) и уровней (всемирная, региональная, локальная история). </w:t>
            </w:r>
          </w:p>
          <w:p w:rsidR="00825E35" w:rsidRPr="00646BF1" w:rsidRDefault="00AA3542" w:rsidP="00825E35">
            <w:pPr>
              <w:jc w:val="both"/>
            </w:pPr>
            <w:r w:rsidRPr="00646BF1">
              <w:t xml:space="preserve">Группируют однородные исторические факты, самостоятельно выбирая основания и критерии для классификации. </w:t>
            </w:r>
          </w:p>
          <w:p w:rsidR="00AA3542" w:rsidRPr="00646BF1" w:rsidRDefault="00AA3542" w:rsidP="00825E35">
            <w:pPr>
              <w:jc w:val="both"/>
            </w:pPr>
            <w:r w:rsidRPr="00646BF1">
              <w:t>Различают в исторической информации соб</w:t>
            </w:r>
            <w:r w:rsidRPr="00646BF1">
              <w:t>ы</w:t>
            </w:r>
            <w:r w:rsidRPr="00646BF1">
              <w:t>тия, 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2" w:rsidRPr="00646BF1" w:rsidRDefault="00C616EF" w:rsidP="00AA3542">
            <w:pPr>
              <w:ind w:right="-108"/>
              <w:jc w:val="both"/>
              <w:rPr>
                <w:rStyle w:val="ad"/>
                <w:i w:val="0"/>
              </w:rPr>
            </w:pPr>
            <w:hyperlink r:id="rId60" w:tgtFrame="_blank" w:history="1">
              <w:r w:rsidR="00AA3542" w:rsidRPr="00646BF1">
                <w:rPr>
                  <w:rStyle w:val="ac"/>
                  <w:iCs/>
                </w:rPr>
                <w:t>http://pobeda.mosreg.ru</w:t>
              </w:r>
            </w:hyperlink>
          </w:p>
          <w:p w:rsidR="00AA3542" w:rsidRPr="00646BF1" w:rsidRDefault="00C616EF" w:rsidP="00AA3542">
            <w:pPr>
              <w:ind w:left="-108" w:right="-108" w:firstLine="108"/>
              <w:jc w:val="both"/>
            </w:pPr>
            <w:hyperlink r:id="rId61" w:history="1">
              <w:r w:rsidR="00AA3542" w:rsidRPr="00646BF1">
                <w:rPr>
                  <w:rStyle w:val="ac"/>
                </w:rPr>
                <w:t>https://foxford.ru/wiki/istoriya/mirovoy-ekonomicheskiy-krizis1929-1933-gg-ssha-novyy-kurs-f-ruzvelta</w:t>
              </w:r>
            </w:hyperlink>
          </w:p>
          <w:p w:rsidR="00AA3542" w:rsidRPr="00646BF1" w:rsidRDefault="00C616EF" w:rsidP="00AA3542">
            <w:pPr>
              <w:ind w:left="-108" w:firstLine="108"/>
              <w:jc w:val="both"/>
              <w:rPr>
                <w:rStyle w:val="ad"/>
                <w:i w:val="0"/>
              </w:rPr>
            </w:pPr>
            <w:hyperlink r:id="rId62" w:history="1">
              <w:r w:rsidR="00AA3542" w:rsidRPr="00646BF1">
                <w:rPr>
                  <w:rStyle w:val="ac"/>
                </w:rPr>
                <w:t>http://glory.rin.ru</w:t>
              </w:r>
            </w:hyperlink>
            <w:r w:rsidR="00AA3542" w:rsidRPr="00646BF1">
              <w:rPr>
                <w:rStyle w:val="ad"/>
                <w:i w:val="0"/>
              </w:rPr>
              <w:t> </w:t>
            </w:r>
          </w:p>
          <w:p w:rsidR="00AA3542" w:rsidRPr="00646BF1" w:rsidRDefault="00C616EF" w:rsidP="00AA3542">
            <w:pPr>
              <w:ind w:left="-108" w:firstLine="108"/>
              <w:jc w:val="both"/>
              <w:rPr>
                <w:rStyle w:val="ad"/>
                <w:i w:val="0"/>
              </w:rPr>
            </w:pPr>
            <w:hyperlink r:id="rId63" w:tgtFrame="_blank" w:history="1">
              <w:r w:rsidR="00AA3542" w:rsidRPr="00646BF1">
                <w:rPr>
                  <w:rStyle w:val="ac"/>
                  <w:iCs/>
                </w:rPr>
                <w:t>http://blokada.otrok.ru</w:t>
              </w:r>
            </w:hyperlink>
            <w:r w:rsidR="00AA3542" w:rsidRPr="00646BF1">
              <w:rPr>
                <w:rStyle w:val="ad"/>
                <w:i w:val="0"/>
              </w:rPr>
              <w:t> </w:t>
            </w:r>
          </w:p>
          <w:p w:rsidR="00AA3542" w:rsidRPr="00646BF1" w:rsidRDefault="00C616EF" w:rsidP="00AA3542">
            <w:pPr>
              <w:ind w:left="-108" w:firstLine="108"/>
              <w:jc w:val="both"/>
              <w:rPr>
                <w:rStyle w:val="ad"/>
                <w:i w:val="0"/>
              </w:rPr>
            </w:pPr>
            <w:hyperlink r:id="rId64" w:tgtFrame="_blank" w:history="1">
              <w:r w:rsidR="00AA3542" w:rsidRPr="00646BF1">
                <w:rPr>
                  <w:rStyle w:val="ac"/>
                  <w:iCs/>
                </w:rPr>
                <w:t>http://www.9may.ru</w:t>
              </w:r>
            </w:hyperlink>
          </w:p>
          <w:p w:rsidR="00F94661" w:rsidRPr="00646BF1" w:rsidRDefault="00C616EF" w:rsidP="00AA3542">
            <w:pPr>
              <w:ind w:left="-108" w:firstLine="108"/>
              <w:jc w:val="both"/>
              <w:rPr>
                <w:rStyle w:val="ad"/>
                <w:i w:val="0"/>
              </w:rPr>
            </w:pPr>
            <w:hyperlink r:id="rId65" w:history="1">
              <w:r w:rsidR="00F94661" w:rsidRPr="00646BF1">
                <w:rPr>
                  <w:rStyle w:val="ac"/>
                </w:rPr>
                <w:t>https://urok.1c.ru/library/history/vseobshchaya_istoriya_noveyshaya_istoriya_zarubezhnykh_stran_9_klass/tema_vi_vtoraya_mirovaya_</w:t>
              </w:r>
            </w:hyperlink>
          </w:p>
          <w:p w:rsidR="00AA3542" w:rsidRPr="00646BF1" w:rsidRDefault="00F94661" w:rsidP="00AA3542">
            <w:pPr>
              <w:ind w:left="-108" w:firstLine="108"/>
              <w:jc w:val="both"/>
              <w:rPr>
                <w:rStyle w:val="ad"/>
                <w:i w:val="0"/>
              </w:rPr>
            </w:pPr>
            <w:proofErr w:type="spellStart"/>
            <w:r w:rsidRPr="00646BF1">
              <w:rPr>
                <w:rStyle w:val="ad"/>
                <w:i w:val="0"/>
              </w:rPr>
              <w:lastRenderedPageBreak/>
              <w:t>voyna</w:t>
            </w:r>
            <w:proofErr w:type="spellEnd"/>
            <w:r w:rsidRPr="00646BF1">
              <w:rPr>
                <w:rStyle w:val="ad"/>
                <w:i w:val="0"/>
              </w:rPr>
              <w:t>/</w:t>
            </w:r>
          </w:p>
          <w:p w:rsidR="00AA3542" w:rsidRPr="00646BF1" w:rsidRDefault="00C616EF" w:rsidP="00AA3542">
            <w:pPr>
              <w:ind w:left="-108" w:firstLine="108"/>
              <w:jc w:val="both"/>
              <w:rPr>
                <w:rStyle w:val="ad"/>
              </w:rPr>
            </w:pPr>
            <w:hyperlink r:id="rId66" w:tgtFrame="_blank" w:history="1">
              <w:r w:rsidR="00AA3542" w:rsidRPr="00646BF1">
                <w:rPr>
                  <w:rStyle w:val="ac"/>
                  <w:iCs/>
                </w:rPr>
                <w:t>http://www.pobediteli.ru</w:t>
              </w:r>
            </w:hyperlink>
            <w:r w:rsidR="00AA3542" w:rsidRPr="00646BF1">
              <w:rPr>
                <w:rStyle w:val="ad"/>
                <w:i w:val="0"/>
              </w:rPr>
              <w:t> </w:t>
            </w:r>
            <w:hyperlink r:id="rId67" w:tgtFrame="_blank" w:history="1">
              <w:r w:rsidR="00AA3542" w:rsidRPr="00646BF1">
                <w:rPr>
                  <w:rStyle w:val="ac"/>
                  <w:iCs/>
                </w:rPr>
                <w:t>http://www.iremember.ru</w:t>
              </w:r>
            </w:hyperlink>
            <w:hyperlink r:id="rId68" w:tgtFrame="_blank" w:history="1">
              <w:r w:rsidR="00AA3542" w:rsidRPr="00646BF1">
                <w:rPr>
                  <w:rStyle w:val="ac"/>
                  <w:iCs/>
                </w:rPr>
                <w:t>http://1941-1945.net.ru/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ind w:left="-108" w:right="-108" w:firstLine="108"/>
              <w:jc w:val="both"/>
            </w:pPr>
            <w:r w:rsidRPr="00646BF1">
              <w:t xml:space="preserve">Ворошиловские стрелки: </w:t>
            </w:r>
          </w:p>
          <w:p w:rsidR="00AA3542" w:rsidRPr="00646BF1" w:rsidRDefault="00C616EF" w:rsidP="00AA3542">
            <w:pPr>
              <w:tabs>
                <w:tab w:val="left" w:pos="4500"/>
              </w:tabs>
              <w:ind w:left="-108" w:right="-108" w:firstLine="108"/>
              <w:jc w:val="both"/>
            </w:pPr>
            <w:hyperlink r:id="rId69" w:history="1">
              <w:r w:rsidR="00AA3542" w:rsidRPr="00646BF1">
                <w:rPr>
                  <w:rStyle w:val="ac"/>
                </w:rPr>
                <w:t>http://airaces.narod.ru/snipers/</w:t>
              </w:r>
            </w:hyperlink>
          </w:p>
          <w:p w:rsidR="00AA3542" w:rsidRPr="00646BF1" w:rsidRDefault="00AA3542" w:rsidP="00AA3542">
            <w:pPr>
              <w:ind w:left="-108" w:right="-108" w:firstLine="108"/>
              <w:jc w:val="both"/>
            </w:pPr>
          </w:p>
          <w:p w:rsidR="00AA3542" w:rsidRPr="00646BF1" w:rsidRDefault="00C616EF" w:rsidP="00AA3542">
            <w:pPr>
              <w:ind w:right="-108" w:firstLine="34"/>
              <w:jc w:val="both"/>
              <w:rPr>
                <w:rStyle w:val="ad"/>
                <w:i w:val="0"/>
              </w:rPr>
            </w:pPr>
            <w:hyperlink r:id="rId70" w:tgtFrame="_blank" w:history="1">
              <w:r w:rsidR="00AA3542" w:rsidRPr="00646BF1">
                <w:rPr>
                  <w:rStyle w:val="ac"/>
                  <w:iCs/>
                </w:rPr>
                <w:t>http://pobeda.mosreg.ru</w:t>
              </w:r>
            </w:hyperlink>
          </w:p>
          <w:p w:rsidR="00AA3542" w:rsidRPr="00646BF1" w:rsidRDefault="00AA3542" w:rsidP="00AA3542">
            <w:pPr>
              <w:ind w:right="-108" w:firstLine="34"/>
              <w:jc w:val="both"/>
              <w:rPr>
                <w:rStyle w:val="ad"/>
                <w:i w:val="0"/>
              </w:rPr>
            </w:pPr>
          </w:p>
          <w:p w:rsidR="00AA3542" w:rsidRPr="00646BF1" w:rsidRDefault="00C616EF" w:rsidP="00AA3542">
            <w:pPr>
              <w:ind w:right="-108" w:firstLine="34"/>
              <w:jc w:val="both"/>
              <w:rPr>
                <w:rStyle w:val="ad"/>
                <w:i w:val="0"/>
              </w:rPr>
            </w:pPr>
            <w:hyperlink r:id="rId71" w:tgtFrame="_blank" w:history="1">
              <w:r w:rsidR="00AA3542" w:rsidRPr="00646BF1">
                <w:rPr>
                  <w:rStyle w:val="ac"/>
                  <w:iCs/>
                </w:rPr>
                <w:t>http://www.9may.ru</w:t>
              </w:r>
            </w:hyperlink>
          </w:p>
          <w:p w:rsidR="00AA3542" w:rsidRPr="00646BF1" w:rsidRDefault="00C616EF" w:rsidP="00AA3542">
            <w:pPr>
              <w:ind w:right="-108" w:firstLine="34"/>
              <w:jc w:val="both"/>
              <w:rPr>
                <w:rStyle w:val="ad"/>
                <w:i w:val="0"/>
              </w:rPr>
            </w:pPr>
            <w:hyperlink r:id="rId72" w:tgtFrame="_blank" w:history="1">
              <w:r w:rsidR="00AA3542" w:rsidRPr="00646BF1">
                <w:rPr>
                  <w:rStyle w:val="ac"/>
                  <w:iCs/>
                </w:rPr>
                <w:t>http://www.pobediteli.ru</w:t>
              </w:r>
            </w:hyperlink>
            <w:r w:rsidR="00AA3542" w:rsidRPr="00646BF1">
              <w:rPr>
                <w:rStyle w:val="ad"/>
                <w:i w:val="0"/>
              </w:rPr>
              <w:t> </w:t>
            </w:r>
          </w:p>
          <w:p w:rsidR="00AA3542" w:rsidRPr="00646BF1" w:rsidRDefault="00AA3542" w:rsidP="00AA3542">
            <w:pPr>
              <w:ind w:right="-108" w:firstLine="34"/>
              <w:jc w:val="both"/>
              <w:rPr>
                <w:rStyle w:val="ad"/>
                <w:i w:val="0"/>
              </w:rPr>
            </w:pPr>
          </w:p>
          <w:p w:rsidR="00AA3542" w:rsidRPr="00646BF1" w:rsidRDefault="00C616EF" w:rsidP="00AA3542">
            <w:pPr>
              <w:ind w:right="-108" w:firstLine="34"/>
              <w:jc w:val="both"/>
              <w:rPr>
                <w:rStyle w:val="ad"/>
                <w:i w:val="0"/>
              </w:rPr>
            </w:pPr>
            <w:hyperlink r:id="rId73" w:tgtFrame="_blank" w:history="1">
              <w:r w:rsidR="00AA3542" w:rsidRPr="00646BF1">
                <w:rPr>
                  <w:rStyle w:val="ac"/>
                  <w:iCs/>
                </w:rPr>
                <w:t>http://www.iremember.ru</w:t>
              </w:r>
            </w:hyperlink>
          </w:p>
          <w:p w:rsidR="00F94661" w:rsidRPr="00646BF1" w:rsidRDefault="00F94661" w:rsidP="00AA3542">
            <w:pPr>
              <w:ind w:right="-108" w:firstLine="34"/>
              <w:jc w:val="both"/>
            </w:pPr>
          </w:p>
          <w:p w:rsidR="00AA3542" w:rsidRPr="00646BF1" w:rsidRDefault="00C616EF" w:rsidP="00AA3542">
            <w:pPr>
              <w:ind w:right="-108" w:firstLine="34"/>
              <w:jc w:val="both"/>
              <w:rPr>
                <w:rStyle w:val="ad"/>
              </w:rPr>
            </w:pPr>
            <w:hyperlink r:id="rId74" w:tgtFrame="_blank" w:history="1">
              <w:r w:rsidR="00AA3542" w:rsidRPr="00646BF1">
                <w:rPr>
                  <w:rStyle w:val="ac"/>
                  <w:iCs/>
                </w:rPr>
                <w:t>http://1941-1945.net.ru/</w:t>
              </w:r>
            </w:hyperlink>
            <w:r w:rsidR="00AA3542" w:rsidRPr="00646BF1">
              <w:rPr>
                <w:rStyle w:val="ad"/>
              </w:rPr>
              <w:t> </w:t>
            </w: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  <w:proofErr w:type="gramStart"/>
            <w:r w:rsidRPr="00646BF1">
              <w:t>Великая</w:t>
            </w:r>
            <w:proofErr w:type="gramEnd"/>
            <w:r w:rsidRPr="00646BF1">
              <w:t xml:space="preserve"> Отеч</w:t>
            </w:r>
            <w:r w:rsidRPr="00646BF1">
              <w:t>е</w:t>
            </w:r>
            <w:r w:rsidRPr="00646BF1">
              <w:t xml:space="preserve">ственная под водой: </w:t>
            </w:r>
          </w:p>
          <w:p w:rsidR="00AA3542" w:rsidRPr="00646BF1" w:rsidRDefault="00AA3542" w:rsidP="00AA3542">
            <w:pPr>
              <w:tabs>
                <w:tab w:val="left" w:pos="4500"/>
              </w:tabs>
              <w:ind w:right="-108"/>
              <w:jc w:val="both"/>
            </w:pPr>
          </w:p>
          <w:p w:rsidR="00AA3542" w:rsidRPr="00646BF1" w:rsidRDefault="00C616EF" w:rsidP="00AA3542">
            <w:pPr>
              <w:tabs>
                <w:tab w:val="left" w:pos="4500"/>
              </w:tabs>
              <w:ind w:right="-108"/>
              <w:jc w:val="both"/>
            </w:pPr>
            <w:hyperlink r:id="rId75" w:history="1">
              <w:r w:rsidR="00AA3542" w:rsidRPr="00646BF1">
                <w:rPr>
                  <w:rStyle w:val="ac"/>
                </w:rPr>
                <w:t>http://airaces.narod.ru/snipers/</w:t>
              </w:r>
            </w:hyperlink>
          </w:p>
          <w:p w:rsidR="00AA3542" w:rsidRPr="00646BF1" w:rsidRDefault="00AA3542" w:rsidP="00AA3542">
            <w:pPr>
              <w:ind w:right="34" w:firstLine="142"/>
              <w:jc w:val="both"/>
            </w:pPr>
            <w:r w:rsidRPr="00646BF1">
              <w:t>Вторая мир</w:t>
            </w:r>
            <w:r w:rsidRPr="00646BF1">
              <w:t>о</w:t>
            </w:r>
            <w:r w:rsidRPr="00646BF1">
              <w:t>вая война в русском И</w:t>
            </w:r>
            <w:r w:rsidRPr="00646BF1">
              <w:t>н</w:t>
            </w:r>
            <w:r w:rsidRPr="00646BF1">
              <w:t>тернете:</w:t>
            </w:r>
          </w:p>
          <w:p w:rsidR="00AA3542" w:rsidRPr="00646BF1" w:rsidRDefault="00AA3542" w:rsidP="00AA3542">
            <w:pPr>
              <w:ind w:right="34" w:firstLine="142"/>
              <w:jc w:val="both"/>
            </w:pP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t xml:space="preserve">Герои страны: </w:t>
            </w:r>
            <w:hyperlink r:id="rId76" w:history="1">
              <w:r w:rsidRPr="00646BF1">
                <w:rPr>
                  <w:rStyle w:val="ac"/>
                </w:rPr>
                <w:t>http://www.warheroes.ru/</w:t>
              </w:r>
            </w:hyperlink>
          </w:p>
          <w:p w:rsidR="00AA3542" w:rsidRPr="00646BF1" w:rsidRDefault="00AA3542" w:rsidP="00AA3542">
            <w:pPr>
              <w:ind w:right="34" w:firstLine="142"/>
              <w:jc w:val="both"/>
            </w:pPr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  <w:r w:rsidRPr="00646BF1">
              <w:t xml:space="preserve">Наша Победа: </w:t>
            </w:r>
            <w:hyperlink r:id="rId77" w:history="1">
              <w:r w:rsidRPr="00646BF1">
                <w:rPr>
                  <w:rStyle w:val="ac"/>
                </w:rPr>
                <w:t>http://9may.ru/</w:t>
              </w:r>
            </w:hyperlink>
          </w:p>
          <w:p w:rsidR="00AA3542" w:rsidRPr="00646BF1" w:rsidRDefault="00AA3542" w:rsidP="00AA3542">
            <w:pPr>
              <w:tabs>
                <w:tab w:val="left" w:pos="4500"/>
              </w:tabs>
              <w:jc w:val="both"/>
            </w:pPr>
          </w:p>
          <w:p w:rsidR="00AA3542" w:rsidRDefault="00AA3542" w:rsidP="00AA3542">
            <w:pPr>
              <w:tabs>
                <w:tab w:val="left" w:pos="4500"/>
              </w:tabs>
              <w:jc w:val="both"/>
              <w:rPr>
                <w:rStyle w:val="ac"/>
              </w:rPr>
            </w:pPr>
            <w:r w:rsidRPr="00646BF1">
              <w:t>Победители: Солдаты вел</w:t>
            </w:r>
            <w:r w:rsidRPr="00646BF1">
              <w:t>и</w:t>
            </w:r>
            <w:r w:rsidRPr="00646BF1">
              <w:t xml:space="preserve">кой войны: </w:t>
            </w:r>
            <w:hyperlink r:id="rId78" w:history="1">
              <w:r w:rsidRPr="00646BF1">
                <w:rPr>
                  <w:rStyle w:val="ac"/>
                </w:rPr>
                <w:t>http://www.pobediteli.ru/</w:t>
              </w:r>
            </w:hyperlink>
          </w:p>
          <w:p w:rsidR="00FB2458" w:rsidRPr="00646BF1" w:rsidRDefault="00FB2458" w:rsidP="00AA3542">
            <w:pPr>
              <w:tabs>
                <w:tab w:val="left" w:pos="4500"/>
              </w:tabs>
              <w:jc w:val="both"/>
            </w:pPr>
          </w:p>
          <w:p w:rsidR="00AA3542" w:rsidRDefault="00AA3542" w:rsidP="00AA3542">
            <w:pPr>
              <w:ind w:right="-109"/>
              <w:jc w:val="both"/>
              <w:rPr>
                <w:rStyle w:val="ac"/>
              </w:rPr>
            </w:pPr>
            <w:r w:rsidRPr="00646BF1">
              <w:t xml:space="preserve">Музей Военно-Воздушных Сил </w:t>
            </w:r>
            <w:hyperlink r:id="rId79" w:history="1">
              <w:r w:rsidRPr="00646BF1">
                <w:rPr>
                  <w:rStyle w:val="ac"/>
                  <w:lang w:val="en"/>
                </w:rPr>
                <w:t>http</w:t>
              </w:r>
              <w:r w:rsidRPr="00646BF1">
                <w:rPr>
                  <w:rStyle w:val="ac"/>
                </w:rPr>
                <w:t>://</w:t>
              </w:r>
              <w:r w:rsidRPr="00646BF1">
                <w:rPr>
                  <w:rStyle w:val="ac"/>
                  <w:lang w:val="en"/>
                </w:rPr>
                <w:t>www</w:t>
              </w:r>
              <w:r w:rsidRPr="00646BF1">
                <w:rPr>
                  <w:rStyle w:val="ac"/>
                </w:rPr>
                <w:t>.</w:t>
              </w:r>
              <w:proofErr w:type="spellStart"/>
              <w:r w:rsidRPr="00646BF1">
                <w:rPr>
                  <w:rStyle w:val="ac"/>
                  <w:lang w:val="en"/>
                </w:rPr>
                <w:t>monino</w:t>
              </w:r>
              <w:proofErr w:type="spellEnd"/>
              <w:r w:rsidRPr="00646BF1">
                <w:rPr>
                  <w:rStyle w:val="ac"/>
                </w:rPr>
                <w:t>.</w:t>
              </w:r>
              <w:proofErr w:type="spellStart"/>
              <w:r w:rsidRPr="00646BF1">
                <w:rPr>
                  <w:rStyle w:val="ac"/>
                  <w:lang w:val="en"/>
                </w:rPr>
                <w:t>ru</w:t>
              </w:r>
              <w:proofErr w:type="spellEnd"/>
            </w:hyperlink>
          </w:p>
          <w:p w:rsidR="00FB2458" w:rsidRPr="00FB2458" w:rsidRDefault="00FB2458" w:rsidP="00AA3542">
            <w:pPr>
              <w:ind w:right="-109"/>
              <w:jc w:val="both"/>
              <w:rPr>
                <w:color w:val="0000FF"/>
              </w:rPr>
            </w:pPr>
          </w:p>
          <w:p w:rsidR="00AA3542" w:rsidRPr="00646BF1" w:rsidRDefault="00AA3542" w:rsidP="00AA3542">
            <w:pPr>
              <w:ind w:right="-109"/>
              <w:jc w:val="both"/>
            </w:pPr>
            <w:r w:rsidRPr="00646BF1">
              <w:t>Советско-финские войны</w:t>
            </w:r>
            <w:proofErr w:type="gramStart"/>
            <w:r w:rsidRPr="00646BF1">
              <w:t xml:space="preserve">.: </w:t>
            </w:r>
            <w:hyperlink r:id="rId80" w:history="1">
              <w:proofErr w:type="gramEnd"/>
              <w:r w:rsidRPr="00646BF1">
                <w:rPr>
                  <w:color w:val="0000FF"/>
                  <w:u w:val="single"/>
                </w:rPr>
                <w:t>http://www.aroundspb.ru/finnish/</w:t>
              </w:r>
            </w:hyperlink>
          </w:p>
          <w:p w:rsidR="00AA3542" w:rsidRDefault="00C616EF" w:rsidP="00AA3542">
            <w:pPr>
              <w:ind w:right="-109"/>
              <w:jc w:val="both"/>
              <w:rPr>
                <w:rStyle w:val="ac"/>
              </w:rPr>
            </w:pPr>
            <w:hyperlink r:id="rId81" w:history="1">
              <w:r w:rsidR="00AA3542" w:rsidRPr="00646BF1">
                <w:rPr>
                  <w:rStyle w:val="ac"/>
                </w:rPr>
                <w:t>https://m.edsoo.ru/8a194f5a</w:t>
              </w:r>
            </w:hyperlink>
          </w:p>
          <w:p w:rsidR="00FB2458" w:rsidRPr="00646BF1" w:rsidRDefault="00FB2458" w:rsidP="00AA3542">
            <w:pPr>
              <w:ind w:right="-109"/>
              <w:jc w:val="both"/>
            </w:pPr>
          </w:p>
          <w:p w:rsidR="00FB2458" w:rsidRDefault="00AA3542" w:rsidP="00FB2458">
            <w:pPr>
              <w:ind w:right="-109"/>
              <w:jc w:val="both"/>
              <w:rPr>
                <w:color w:val="0000FF"/>
              </w:rPr>
            </w:pPr>
            <w:r w:rsidRPr="00646BF1">
              <w:t xml:space="preserve">Проект «День в истории» </w:t>
            </w:r>
            <w:hyperlink r:id="rId82" w:history="1">
              <w:r w:rsidRPr="00646BF1">
                <w:rPr>
                  <w:rStyle w:val="ac"/>
                  <w:lang w:val="en"/>
                </w:rPr>
                <w:t>http</w:t>
              </w:r>
              <w:r w:rsidRPr="00646BF1">
                <w:rPr>
                  <w:rStyle w:val="ac"/>
                </w:rPr>
                <w:t>://</w:t>
              </w:r>
              <w:r w:rsidRPr="00646BF1">
                <w:rPr>
                  <w:rStyle w:val="ac"/>
                  <w:lang w:val="en"/>
                </w:rPr>
                <w:t>www</w:t>
              </w:r>
              <w:r w:rsidRPr="00646BF1">
                <w:rPr>
                  <w:rStyle w:val="ac"/>
                </w:rPr>
                <w:t>.1-</w:t>
              </w:r>
              <w:r w:rsidRPr="00646BF1">
                <w:rPr>
                  <w:rStyle w:val="ac"/>
                  <w:lang w:val="en"/>
                </w:rPr>
                <w:t>day</w:t>
              </w:r>
              <w:r w:rsidRPr="00646BF1">
                <w:rPr>
                  <w:rStyle w:val="ac"/>
                </w:rPr>
                <w:t>.</w:t>
              </w:r>
              <w:proofErr w:type="spellStart"/>
              <w:r w:rsidRPr="00646BF1">
                <w:rPr>
                  <w:rStyle w:val="ac"/>
                  <w:lang w:val="en"/>
                </w:rPr>
                <w:t>ru</w:t>
              </w:r>
              <w:proofErr w:type="spellEnd"/>
            </w:hyperlink>
          </w:p>
          <w:p w:rsidR="00FB2458" w:rsidRDefault="00FB2458" w:rsidP="00FB2458">
            <w:pPr>
              <w:ind w:right="-109"/>
              <w:jc w:val="both"/>
              <w:rPr>
                <w:color w:val="0000FF"/>
              </w:rPr>
            </w:pPr>
          </w:p>
          <w:p w:rsidR="00AA3542" w:rsidRPr="00646BF1" w:rsidRDefault="00AA3542" w:rsidP="00FB2458">
            <w:pPr>
              <w:ind w:right="-109"/>
              <w:jc w:val="both"/>
            </w:pPr>
            <w:r w:rsidRPr="00646BF1">
              <w:t>Материалы о Великой Отеч</w:t>
            </w:r>
            <w:r w:rsidRPr="00646BF1">
              <w:t>е</w:t>
            </w:r>
            <w:r w:rsidRPr="00646BF1">
              <w:t xml:space="preserve">ственной войне </w:t>
            </w:r>
            <w:hyperlink r:id="rId83" w:history="1">
              <w:r w:rsidRPr="00646BF1">
                <w:rPr>
                  <w:rStyle w:val="ac"/>
                </w:rPr>
                <w:t>http://www.apkpro.ru/profsoobschestvo_auth.html</w:t>
              </w:r>
            </w:hyperlink>
          </w:p>
        </w:tc>
      </w:tr>
    </w:tbl>
    <w:p w:rsidR="009E5096" w:rsidRPr="00646BF1" w:rsidRDefault="009E5096" w:rsidP="008C485A">
      <w:pPr>
        <w:spacing w:before="375" w:after="375"/>
        <w:ind w:right="388"/>
        <w:jc w:val="center"/>
        <w:outlineLvl w:val="3"/>
        <w:rPr>
          <w:b/>
          <w:bCs/>
          <w:color w:val="000000"/>
        </w:rPr>
      </w:pPr>
      <w:r w:rsidRPr="00646BF1">
        <w:rPr>
          <w:b/>
          <w:bCs/>
          <w:color w:val="000000"/>
        </w:rPr>
        <w:lastRenderedPageBreak/>
        <w:t>Календарно-тематическое планирование по истории в 10</w:t>
      </w:r>
      <w:proofErr w:type="gramStart"/>
      <w:r w:rsidRPr="00646BF1">
        <w:rPr>
          <w:b/>
          <w:bCs/>
          <w:color w:val="000000"/>
        </w:rPr>
        <w:t xml:space="preserve"> </w:t>
      </w:r>
      <w:r w:rsidR="00142DC2" w:rsidRPr="00646BF1">
        <w:rPr>
          <w:b/>
          <w:bCs/>
          <w:color w:val="000000"/>
        </w:rPr>
        <w:t>А</w:t>
      </w:r>
      <w:proofErr w:type="gramEnd"/>
      <w:r w:rsidR="00142DC2" w:rsidRPr="00646BF1">
        <w:rPr>
          <w:b/>
          <w:bCs/>
          <w:color w:val="000000"/>
        </w:rPr>
        <w:t xml:space="preserve"> </w:t>
      </w:r>
      <w:r w:rsidRPr="00646BF1">
        <w:rPr>
          <w:b/>
          <w:bCs/>
          <w:color w:val="000000"/>
        </w:rPr>
        <w:t>классе на 202</w:t>
      </w:r>
      <w:r w:rsidR="003849A2" w:rsidRPr="00646BF1">
        <w:rPr>
          <w:b/>
          <w:bCs/>
          <w:color w:val="000000"/>
        </w:rPr>
        <w:t>5</w:t>
      </w:r>
      <w:r w:rsidRPr="00646BF1">
        <w:rPr>
          <w:b/>
          <w:bCs/>
          <w:color w:val="000000"/>
        </w:rPr>
        <w:t xml:space="preserve"> – 202</w:t>
      </w:r>
      <w:r w:rsidR="003849A2" w:rsidRPr="00646BF1">
        <w:rPr>
          <w:b/>
          <w:bCs/>
          <w:color w:val="000000"/>
        </w:rPr>
        <w:t>6</w:t>
      </w:r>
      <w:r w:rsidRPr="00646BF1">
        <w:rPr>
          <w:b/>
          <w:bCs/>
          <w:color w:val="000000"/>
        </w:rPr>
        <w:t xml:space="preserve"> г</w:t>
      </w:r>
      <w:r w:rsidR="004E1884" w:rsidRPr="00646BF1">
        <w:rPr>
          <w:b/>
          <w:bCs/>
          <w:color w:val="000000"/>
        </w:rPr>
        <w:t>г.</w:t>
      </w:r>
    </w:p>
    <w:tbl>
      <w:tblPr>
        <w:tblW w:w="14175" w:type="dxa"/>
        <w:tblCellSpacing w:w="15" w:type="dxa"/>
        <w:tblInd w:w="-52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515"/>
        <w:gridCol w:w="534"/>
        <w:gridCol w:w="317"/>
        <w:gridCol w:w="958"/>
      </w:tblGrid>
      <w:tr w:rsidR="000446CA" w:rsidRPr="00646BF1" w:rsidTr="00FB2458">
        <w:trPr>
          <w:cantSplit/>
          <w:trHeight w:val="1143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E5096" w:rsidRPr="00646BF1" w:rsidRDefault="009E5096" w:rsidP="008C485A">
            <w:pPr>
              <w:spacing w:line="375" w:lineRule="atLeast"/>
              <w:ind w:left="113" w:right="388"/>
              <w:jc w:val="center"/>
            </w:pPr>
            <w:r w:rsidRPr="00646BF1">
              <w:t xml:space="preserve">№ </w:t>
            </w:r>
            <w:proofErr w:type="gramStart"/>
            <w:r w:rsidRPr="00646BF1">
              <w:t>п</w:t>
            </w:r>
            <w:proofErr w:type="gramEnd"/>
            <w:r w:rsidRPr="00646BF1">
              <w:t>/п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9E5096" w:rsidP="00DE5F40">
            <w:pPr>
              <w:spacing w:line="375" w:lineRule="atLeast"/>
              <w:ind w:right="388"/>
              <w:jc w:val="center"/>
            </w:pPr>
            <w:r w:rsidRPr="00646BF1">
              <w:t>Раздел, тема урока</w:t>
            </w:r>
          </w:p>
        </w:tc>
        <w:tc>
          <w:tcPr>
            <w:tcW w:w="82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9E5096" w:rsidRPr="00646BF1" w:rsidRDefault="009E5096" w:rsidP="00DE5F40">
            <w:pPr>
              <w:tabs>
                <w:tab w:val="left" w:pos="787"/>
              </w:tabs>
              <w:ind w:left="113" w:right="4"/>
              <w:jc w:val="center"/>
            </w:pPr>
            <w:r w:rsidRPr="00646BF1">
              <w:t xml:space="preserve">Кол – </w:t>
            </w:r>
            <w:proofErr w:type="gramStart"/>
            <w:r w:rsidRPr="00646BF1">
              <w:t>во</w:t>
            </w:r>
            <w:proofErr w:type="gramEnd"/>
            <w:r w:rsidR="00DE5F40" w:rsidRPr="00646BF1">
              <w:t xml:space="preserve"> </w:t>
            </w:r>
            <w:r w:rsidRPr="00646BF1">
              <w:t>часов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E5096" w:rsidRPr="00646BF1" w:rsidRDefault="009E5096" w:rsidP="008C485A">
            <w:pPr>
              <w:ind w:left="113" w:right="388"/>
              <w:jc w:val="center"/>
            </w:pPr>
            <w:r w:rsidRPr="00646BF1">
              <w:t>Дата</w:t>
            </w:r>
          </w:p>
        </w:tc>
      </w:tr>
      <w:tr w:rsidR="009E5096" w:rsidRPr="00646BF1" w:rsidTr="00FB2458">
        <w:trPr>
          <w:tblCellSpacing w:w="15" w:type="dxa"/>
        </w:trPr>
        <w:tc>
          <w:tcPr>
            <w:tcW w:w="14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rPr>
                <w:b/>
              </w:rPr>
              <w:lastRenderedPageBreak/>
              <w:t>Россия и мир в годы «великих потрясений»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9E5096" w:rsidP="00DE5F40">
            <w:pPr>
              <w:ind w:right="112"/>
              <w:jc w:val="center"/>
            </w:pPr>
            <w:r w:rsidRPr="00646BF1">
              <w:t>1</w:t>
            </w:r>
            <w:r w:rsidR="007D6BAD" w:rsidRPr="00646BF1">
              <w:t>,2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9E5096" w:rsidP="007D6BAD">
            <w:pPr>
              <w:ind w:right="388"/>
              <w:jc w:val="both"/>
            </w:pPr>
            <w:r w:rsidRPr="00646BF1">
              <w:t>Россия и мир</w:t>
            </w:r>
            <w:r w:rsidR="00EB7543">
              <w:t xml:space="preserve"> накануне Первой мировой войны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797EA5" w:rsidP="00DE5F40">
            <w:pPr>
              <w:ind w:right="388"/>
              <w:jc w:val="right"/>
            </w:pPr>
            <w:r w:rsidRPr="00646BF1">
              <w:t>2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B72306" w:rsidP="00F67FB8">
            <w:pPr>
              <w:jc w:val="center"/>
            </w:pPr>
            <w:r w:rsidRPr="00646BF1">
              <w:t>01</w:t>
            </w:r>
            <w:r w:rsidR="00F67FB8">
              <w:t>,</w:t>
            </w:r>
            <w:r w:rsidRPr="00646BF1">
              <w:t xml:space="preserve"> </w:t>
            </w:r>
            <w:r w:rsidR="009E5096" w:rsidRPr="00646BF1">
              <w:t>0</w:t>
            </w:r>
            <w:r w:rsidR="00C82F92" w:rsidRPr="00646BF1">
              <w:t>5</w:t>
            </w:r>
            <w:r w:rsidR="009E5096" w:rsidRPr="00646BF1">
              <w:t>.09</w:t>
            </w:r>
          </w:p>
        </w:tc>
      </w:tr>
      <w:tr w:rsidR="007D6BAD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BAD" w:rsidRPr="00646BF1" w:rsidRDefault="007D6BAD" w:rsidP="00DE5F40">
            <w:pPr>
              <w:ind w:right="112"/>
              <w:jc w:val="center"/>
            </w:pPr>
            <w:r w:rsidRPr="00646BF1">
              <w:t>3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D6BAD" w:rsidRPr="00646BF1" w:rsidRDefault="007D6BAD" w:rsidP="008C485A">
            <w:pPr>
              <w:ind w:right="388"/>
              <w:jc w:val="both"/>
            </w:pPr>
            <w:r w:rsidRPr="00646BF1">
              <w:rPr>
                <w:i/>
              </w:rPr>
              <w:t>«Новый империализм» Происхождение 1-й мировой войны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BAD" w:rsidRPr="00646BF1" w:rsidRDefault="00797EA5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BAD" w:rsidRPr="00646BF1" w:rsidRDefault="00B72306" w:rsidP="00DE5F40">
            <w:pPr>
              <w:jc w:val="center"/>
            </w:pPr>
            <w:r w:rsidRPr="00646BF1">
              <w:t>О8.09</w:t>
            </w:r>
          </w:p>
        </w:tc>
      </w:tr>
      <w:tr w:rsidR="000953EE" w:rsidRPr="00646BF1" w:rsidTr="00FB2458">
        <w:trPr>
          <w:trHeight w:val="353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ind w:right="112"/>
              <w:jc w:val="center"/>
            </w:pPr>
            <w:r>
              <w:t>4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both"/>
            </w:pPr>
            <w:r w:rsidRPr="00646BF1">
              <w:rPr>
                <w:i/>
              </w:rPr>
              <w:t>Первая мировая война.</w:t>
            </w:r>
            <w:r w:rsidR="00EB7543">
              <w:t xml:space="preserve"> Россия в Первой мировой войне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388"/>
              <w:jc w:val="right"/>
            </w:pPr>
            <w:r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jc w:val="center"/>
            </w:pPr>
            <w:r>
              <w:t>12</w:t>
            </w:r>
            <w:r w:rsidR="009E5096" w:rsidRPr="00646BF1">
              <w:t>.09</w:t>
            </w:r>
          </w:p>
        </w:tc>
      </w:tr>
      <w:tr w:rsidR="000953EE" w:rsidRPr="00646BF1" w:rsidTr="00FB2458">
        <w:trPr>
          <w:trHeight w:val="374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112"/>
              <w:jc w:val="center"/>
            </w:pPr>
            <w:r>
              <w:t>5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7D6BAD" w:rsidP="00797EA5">
            <w:pPr>
              <w:ind w:right="388"/>
              <w:jc w:val="both"/>
              <w:rPr>
                <w:i/>
              </w:rPr>
            </w:pPr>
            <w:r w:rsidRPr="00646BF1">
              <w:rPr>
                <w:i/>
                <w:color w:val="000000"/>
                <w:shd w:val="clear" w:color="auto" w:fill="F2F4FB"/>
              </w:rPr>
              <w:t>Последствия войны: революции и распад империй</w:t>
            </w:r>
            <w:r w:rsidRPr="00646BF1">
              <w:rPr>
                <w:color w:val="000000"/>
                <w:shd w:val="clear" w:color="auto" w:fill="F2F4FB"/>
              </w:rPr>
              <w:t xml:space="preserve">. </w:t>
            </w:r>
            <w:r w:rsidR="00F67FB8" w:rsidRPr="00646BF1">
              <w:rPr>
                <w:b/>
              </w:rPr>
              <w:t>Диагностическая к. р.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C82F92" w:rsidP="00F67FB8">
            <w:pPr>
              <w:jc w:val="center"/>
            </w:pPr>
            <w:r w:rsidRPr="00646BF1">
              <w:t>1</w:t>
            </w:r>
            <w:r w:rsidR="00F67FB8">
              <w:t>5</w:t>
            </w:r>
            <w:r w:rsidR="00704303" w:rsidRPr="00646BF1">
              <w:t>.</w:t>
            </w:r>
            <w:r w:rsidR="009E5096" w:rsidRPr="00646BF1">
              <w:t>09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112"/>
              <w:jc w:val="center"/>
            </w:pPr>
            <w:r>
              <w:t>6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7D6BAD" w:rsidP="00797EA5">
            <w:pPr>
              <w:ind w:right="388"/>
              <w:jc w:val="both"/>
            </w:pPr>
            <w:r w:rsidRPr="00646BF1">
              <w:rPr>
                <w:i/>
              </w:rPr>
              <w:t>Версальско-Вашингтонская система международных отношений</w:t>
            </w:r>
            <w:r w:rsidRPr="00646BF1">
              <w:t xml:space="preserve"> 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jc w:val="center"/>
            </w:pPr>
            <w:r>
              <w:t>19</w:t>
            </w:r>
            <w:r w:rsidR="009E5096" w:rsidRPr="00646BF1">
              <w:t>.09</w:t>
            </w:r>
          </w:p>
        </w:tc>
      </w:tr>
      <w:tr w:rsidR="00797EA5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F67FB8" w:rsidP="00DE5F40">
            <w:pPr>
              <w:ind w:right="112"/>
              <w:jc w:val="center"/>
            </w:pPr>
            <w:r>
              <w:t>7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7EA5" w:rsidRPr="00646BF1" w:rsidRDefault="00797EA5" w:rsidP="007D6BAD">
            <w:pPr>
              <w:ind w:right="388"/>
              <w:jc w:val="both"/>
              <w:rPr>
                <w:i/>
              </w:rPr>
            </w:pPr>
            <w:r w:rsidRPr="00646BF1">
              <w:t>ПОУ. Россия и мир в Первой мировой войне.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797EA5" w:rsidP="00DE5F40">
            <w:pPr>
              <w:ind w:right="388"/>
              <w:jc w:val="right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F67FB8" w:rsidP="00DE5F40">
            <w:pPr>
              <w:jc w:val="center"/>
            </w:pPr>
            <w:r>
              <w:t>22.09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ind w:right="112"/>
              <w:jc w:val="center"/>
            </w:pPr>
            <w:r>
              <w:t>8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9E5096" w:rsidP="00C616EF">
            <w:pPr>
              <w:ind w:right="388"/>
              <w:jc w:val="both"/>
            </w:pPr>
            <w:r w:rsidRPr="00646BF1">
              <w:t xml:space="preserve">Великая российская революция: Февраль 1917 г. 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jc w:val="center"/>
            </w:pPr>
            <w:r>
              <w:t>26.0</w:t>
            </w:r>
            <w:r w:rsidR="009E5096" w:rsidRPr="00646BF1">
              <w:t>9</w:t>
            </w:r>
          </w:p>
        </w:tc>
      </w:tr>
      <w:tr w:rsidR="000953EE" w:rsidRPr="00646BF1" w:rsidTr="00FB2458">
        <w:trPr>
          <w:trHeight w:val="401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112"/>
              <w:jc w:val="center"/>
            </w:pPr>
            <w:r>
              <w:t>9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9E5096" w:rsidP="008C485A">
            <w:pPr>
              <w:ind w:right="388"/>
              <w:jc w:val="both"/>
              <w:rPr>
                <w:i/>
              </w:rPr>
            </w:pPr>
            <w:r w:rsidRPr="00646BF1">
              <w:t>Великая российская революция: Октябрь 1917 г.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jc w:val="center"/>
            </w:pPr>
            <w:r>
              <w:t>29</w:t>
            </w:r>
            <w:r w:rsidR="009E5096" w:rsidRPr="00646BF1">
              <w:t>.09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F67FB8">
            <w:pPr>
              <w:ind w:right="112"/>
              <w:jc w:val="center"/>
            </w:pPr>
            <w:r>
              <w:t>10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9E5096" w:rsidP="00DA619B">
            <w:pPr>
              <w:ind w:right="388"/>
              <w:jc w:val="both"/>
            </w:pPr>
            <w:r w:rsidRPr="00646BF1">
              <w:t>Первые революционные преобразования большевиков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F67FB8">
            <w:pPr>
              <w:jc w:val="center"/>
            </w:pPr>
            <w:r>
              <w:t>03</w:t>
            </w:r>
            <w:r w:rsidR="009E5096" w:rsidRPr="00646BF1">
              <w:t>.</w:t>
            </w:r>
            <w:r>
              <w:t>1</w:t>
            </w:r>
            <w:r w:rsidR="009E5096" w:rsidRPr="00646BF1">
              <w:t>0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112"/>
              <w:jc w:val="center"/>
            </w:pPr>
            <w:r>
              <w:t>11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9E5096" w:rsidP="00DA619B">
            <w:pPr>
              <w:ind w:right="388"/>
              <w:jc w:val="both"/>
            </w:pPr>
            <w:r w:rsidRPr="00646BF1">
              <w:t>Экономическая политика советской власти Военный коммунизм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DE5F40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jc w:val="center"/>
            </w:pPr>
            <w:r>
              <w:t>06</w:t>
            </w:r>
            <w:r w:rsidR="009E5096" w:rsidRPr="00646BF1">
              <w:t>.</w:t>
            </w:r>
            <w:r>
              <w:t>1</w:t>
            </w:r>
            <w:r w:rsidR="009E5096" w:rsidRPr="00646BF1">
              <w:t>0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112"/>
              <w:jc w:val="center"/>
            </w:pPr>
            <w:r>
              <w:t>12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9E5096" w:rsidP="00DA619B">
            <w:pPr>
              <w:ind w:right="388"/>
              <w:jc w:val="both"/>
            </w:pPr>
            <w:r w:rsidRPr="00646BF1">
              <w:t xml:space="preserve">Гражданская война. 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jc w:val="center"/>
            </w:pPr>
            <w:r>
              <w:t>10</w:t>
            </w:r>
            <w:r w:rsidR="009E5096" w:rsidRPr="00646BF1">
              <w:t>.</w:t>
            </w:r>
            <w:r w:rsidR="00C82F92" w:rsidRPr="00646BF1">
              <w:t>1</w:t>
            </w:r>
            <w:r w:rsidR="009E5096" w:rsidRPr="00646BF1">
              <w:t>0</w:t>
            </w:r>
          </w:p>
        </w:tc>
      </w:tr>
      <w:tr w:rsidR="00DA619B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19B" w:rsidRPr="00646BF1" w:rsidRDefault="00F67FB8" w:rsidP="00DE5F40">
            <w:pPr>
              <w:ind w:right="112"/>
              <w:jc w:val="center"/>
            </w:pPr>
            <w:r>
              <w:t>13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A619B" w:rsidRPr="00646BF1" w:rsidRDefault="00DA619B" w:rsidP="008C485A">
            <w:pPr>
              <w:ind w:right="388"/>
              <w:jc w:val="both"/>
            </w:pPr>
            <w:r w:rsidRPr="00646BF1">
              <w:t>Революция и Гражданская война на национальных окраинах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19B" w:rsidRPr="00646BF1" w:rsidRDefault="00797EA5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19B" w:rsidRPr="00646BF1" w:rsidRDefault="00F67FB8" w:rsidP="00DE5F40">
            <w:pPr>
              <w:jc w:val="center"/>
            </w:pPr>
            <w:r>
              <w:t>13.10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ind w:right="112"/>
              <w:jc w:val="center"/>
            </w:pPr>
            <w:r>
              <w:t>14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9E5096" w:rsidP="008C485A">
            <w:pPr>
              <w:ind w:right="388"/>
              <w:jc w:val="both"/>
            </w:pPr>
            <w:r w:rsidRPr="00646BF1">
              <w:t>Идеология и культура периода Гражданской войны.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F67FB8">
            <w:pPr>
              <w:jc w:val="center"/>
            </w:pPr>
            <w:r>
              <w:t>17</w:t>
            </w:r>
            <w:r w:rsidR="009E5096" w:rsidRPr="00646BF1">
              <w:t>.</w:t>
            </w:r>
            <w:r w:rsidR="004E1884" w:rsidRPr="00646BF1">
              <w:t>10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DA619B" w:rsidP="00797EA5">
            <w:pPr>
              <w:ind w:right="112"/>
              <w:jc w:val="center"/>
            </w:pPr>
            <w:r w:rsidRPr="00646BF1">
              <w:t>1</w:t>
            </w:r>
            <w:r w:rsidR="00F67FB8">
              <w:t>5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9E5096" w:rsidP="008C485A">
            <w:pPr>
              <w:ind w:right="388"/>
              <w:jc w:val="both"/>
            </w:pPr>
            <w:r w:rsidRPr="00646BF1">
              <w:t>Обобщающий урок по теме: «Россия и мир в годы «великих потрясений</w:t>
            </w:r>
            <w:r w:rsidRPr="00646BF1">
              <w:rPr>
                <w:b/>
              </w:rPr>
              <w:t>»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DE5F40">
            <w:pPr>
              <w:ind w:right="388"/>
              <w:jc w:val="right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jc w:val="center"/>
            </w:pPr>
            <w:r>
              <w:t>2</w:t>
            </w:r>
            <w:r w:rsidR="00C82F92" w:rsidRPr="00646BF1">
              <w:t>0.</w:t>
            </w:r>
            <w:r w:rsidR="004E1884" w:rsidRPr="00646BF1">
              <w:t>10</w:t>
            </w:r>
          </w:p>
        </w:tc>
      </w:tr>
      <w:tr w:rsidR="00870647" w:rsidRPr="00646BF1" w:rsidTr="00FB2458">
        <w:trPr>
          <w:tblCellSpacing w:w="15" w:type="dxa"/>
        </w:trPr>
        <w:tc>
          <w:tcPr>
            <w:tcW w:w="14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647" w:rsidRPr="00646BF1" w:rsidRDefault="00870647" w:rsidP="00DE5F40">
            <w:pPr>
              <w:ind w:right="388"/>
              <w:jc w:val="center"/>
            </w:pPr>
            <w:r w:rsidRPr="00646BF1">
              <w:rPr>
                <w:b/>
              </w:rPr>
              <w:t>Мир и СССР между мировыми войнами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DA619B" w:rsidP="00F67FB8">
            <w:pPr>
              <w:ind w:right="112"/>
              <w:jc w:val="center"/>
            </w:pPr>
            <w:r w:rsidRPr="00646BF1">
              <w:t>1</w:t>
            </w:r>
            <w:r w:rsidR="00F67FB8">
              <w:t>6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5096" w:rsidRPr="00646BF1" w:rsidRDefault="00DE5F40" w:rsidP="008C485A">
            <w:pPr>
              <w:ind w:right="388"/>
              <w:jc w:val="both"/>
              <w:rPr>
                <w:i/>
              </w:rPr>
            </w:pPr>
            <w:r w:rsidRPr="00646BF1">
              <w:t>Экономический и политический кризис начала 1920-х гг. Переход к нэпу. Экономика нэпа.</w:t>
            </w:r>
            <w:r w:rsidR="00F67FB8">
              <w:t xml:space="preserve"> </w:t>
            </w:r>
            <w:r w:rsidR="00F67FB8" w:rsidRPr="00646BF1">
              <w:t>«Россия и мир в годы «великих потрясений</w:t>
            </w:r>
            <w:r w:rsidR="00F67FB8" w:rsidRPr="00646BF1">
              <w:rPr>
                <w:b/>
              </w:rPr>
              <w:t>»</w:t>
            </w:r>
            <w:r w:rsidR="00F67FB8" w:rsidRPr="00646BF1">
              <w:t xml:space="preserve"> </w:t>
            </w:r>
            <w:r w:rsidR="00F67FB8" w:rsidRPr="00646BF1">
              <w:rPr>
                <w:b/>
              </w:rPr>
              <w:t>Тест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tabs>
                <w:tab w:val="left" w:pos="1104"/>
              </w:tabs>
              <w:jc w:val="center"/>
            </w:pPr>
            <w:r>
              <w:t>24</w:t>
            </w:r>
            <w:r w:rsidR="00DE5F40" w:rsidRPr="00646BF1">
              <w:t>.10</w:t>
            </w:r>
          </w:p>
        </w:tc>
      </w:tr>
      <w:tr w:rsidR="00DE5F40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40" w:rsidRPr="00646BF1" w:rsidRDefault="00F67FB8" w:rsidP="00DE5F40">
            <w:pPr>
              <w:ind w:right="112"/>
              <w:jc w:val="center"/>
            </w:pPr>
            <w:r>
              <w:t>17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E5F40" w:rsidRPr="00646BF1" w:rsidRDefault="00DE5F40" w:rsidP="008C485A">
            <w:pPr>
              <w:ind w:right="388"/>
              <w:jc w:val="both"/>
              <w:rPr>
                <w:i/>
                <w:color w:val="000000"/>
                <w:shd w:val="clear" w:color="auto" w:fill="F2F4FB"/>
              </w:rPr>
            </w:pPr>
            <w:r w:rsidRPr="00646BF1">
              <w:rPr>
                <w:i/>
                <w:color w:val="000000"/>
                <w:shd w:val="clear" w:color="auto" w:fill="F2F4FB"/>
              </w:rPr>
              <w:t>Капиталистический мир в 1920-е гг. США и страны Европы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40" w:rsidRPr="00646BF1" w:rsidRDefault="00DE5F40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40" w:rsidRPr="00646BF1" w:rsidRDefault="00F67FB8" w:rsidP="00F67FB8">
            <w:pPr>
              <w:tabs>
                <w:tab w:val="left" w:pos="1104"/>
              </w:tabs>
              <w:jc w:val="center"/>
            </w:pPr>
            <w:r>
              <w:t>07</w:t>
            </w:r>
            <w:r w:rsidR="00DE5F40" w:rsidRPr="00646BF1">
              <w:t>.1</w:t>
            </w:r>
            <w:r>
              <w:t>1</w:t>
            </w:r>
          </w:p>
        </w:tc>
      </w:tr>
      <w:tr w:rsidR="007D6BAD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BAD" w:rsidRPr="00646BF1" w:rsidRDefault="00F67FB8" w:rsidP="00DE5F40">
            <w:pPr>
              <w:ind w:right="112"/>
              <w:jc w:val="center"/>
            </w:pPr>
            <w:r>
              <w:t>18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BAD" w:rsidRPr="00646BF1" w:rsidRDefault="007D6BAD" w:rsidP="00797EA5">
            <w:pPr>
              <w:ind w:right="388"/>
              <w:jc w:val="both"/>
              <w:rPr>
                <w:i/>
                <w:color w:val="000000"/>
                <w:shd w:val="clear" w:color="auto" w:fill="F2F4FB"/>
              </w:rPr>
            </w:pPr>
            <w:r w:rsidRPr="00646BF1">
              <w:rPr>
                <w:i/>
              </w:rPr>
              <w:t>Итальянский фашизм. Авторитарные режимы в Европе в 20-е гг.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BAD" w:rsidRPr="00646BF1" w:rsidRDefault="007D6BAD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BAD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10.11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F67FB8">
            <w:pPr>
              <w:ind w:right="112"/>
              <w:jc w:val="center"/>
            </w:pPr>
            <w:r>
              <w:t>19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9E5096" w:rsidP="008C485A">
            <w:pPr>
              <w:ind w:right="388"/>
              <w:jc w:val="both"/>
            </w:pPr>
            <w:r w:rsidRPr="00646BF1">
              <w:t>Образование СССР. Национальная политика в 1920-е гг.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1</w:t>
            </w:r>
            <w:r w:rsidR="00C82F92" w:rsidRPr="00646BF1">
              <w:t>4</w:t>
            </w:r>
            <w:r w:rsidR="00B36A45" w:rsidRPr="00646BF1">
              <w:t>.</w:t>
            </w:r>
            <w:r>
              <w:t>11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21738B">
            <w:pPr>
              <w:ind w:right="112"/>
              <w:jc w:val="center"/>
            </w:pPr>
            <w:r>
              <w:t>20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9E5096" w:rsidP="0021738B">
            <w:pPr>
              <w:ind w:right="388"/>
              <w:jc w:val="both"/>
            </w:pPr>
            <w:r w:rsidRPr="00646BF1">
              <w:t xml:space="preserve">Политическое развитие СССР в 20-е гг. 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tabs>
                <w:tab w:val="left" w:pos="1104"/>
              </w:tabs>
              <w:jc w:val="center"/>
            </w:pPr>
            <w:r>
              <w:t>17</w:t>
            </w:r>
            <w:r w:rsidR="009E5096" w:rsidRPr="00646BF1">
              <w:t>.1</w:t>
            </w:r>
            <w:r>
              <w:t>1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ind w:right="112"/>
              <w:jc w:val="center"/>
            </w:pPr>
            <w:r>
              <w:t>21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9E5096" w:rsidP="008C485A">
            <w:pPr>
              <w:ind w:right="388"/>
              <w:jc w:val="both"/>
            </w:pPr>
            <w:r w:rsidRPr="00646BF1">
              <w:t>Международное положение и внешняя политика СССР в 20-е гг.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21</w:t>
            </w:r>
            <w:r w:rsidR="009E5096" w:rsidRPr="00646BF1">
              <w:t>.1</w:t>
            </w:r>
            <w:r w:rsidR="00C82F92" w:rsidRPr="00646BF1">
              <w:t>1</w:t>
            </w:r>
          </w:p>
        </w:tc>
      </w:tr>
      <w:tr w:rsidR="0021738B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F67FB8" w:rsidP="0021738B">
            <w:pPr>
              <w:ind w:right="112"/>
              <w:jc w:val="center"/>
            </w:pPr>
            <w:r>
              <w:t>22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1738B" w:rsidRPr="00646BF1" w:rsidRDefault="0021738B" w:rsidP="008C485A">
            <w:pPr>
              <w:ind w:right="388"/>
              <w:jc w:val="both"/>
            </w:pPr>
            <w:r w:rsidRPr="00646BF1">
              <w:t>Культурное пространство советского общества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21738B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24.11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21738B">
            <w:pPr>
              <w:ind w:right="112"/>
              <w:jc w:val="center"/>
            </w:pPr>
            <w:r>
              <w:t>23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9E5096" w:rsidP="00F67FB8">
            <w:pPr>
              <w:ind w:right="388"/>
              <w:jc w:val="both"/>
            </w:pPr>
            <w:r w:rsidRPr="00646BF1">
              <w:rPr>
                <w:i/>
              </w:rPr>
              <w:t>Мировой экономический кризис 1929-1939 гг</w:t>
            </w:r>
            <w:r w:rsidR="00797EA5" w:rsidRPr="00646BF1">
              <w:rPr>
                <w:b/>
              </w:rPr>
              <w:t>.</w:t>
            </w:r>
            <w:r w:rsidR="00F67FB8">
              <w:rPr>
                <w:b/>
              </w:rPr>
              <w:t xml:space="preserve"> </w:t>
            </w:r>
            <w:r w:rsidR="00F67FB8" w:rsidRPr="00F67FB8">
              <w:rPr>
                <w:i/>
              </w:rPr>
              <w:t xml:space="preserve">Великая депрессия. 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F67FB8">
            <w:pPr>
              <w:tabs>
                <w:tab w:val="left" w:pos="1104"/>
              </w:tabs>
              <w:jc w:val="center"/>
            </w:pPr>
            <w:r>
              <w:t>28</w:t>
            </w:r>
            <w:r w:rsidR="009E5096" w:rsidRPr="00646BF1">
              <w:t>.1</w:t>
            </w:r>
            <w:r w:rsidR="00B36A45" w:rsidRPr="00646BF1">
              <w:t>1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21738B">
            <w:pPr>
              <w:ind w:right="112"/>
              <w:jc w:val="center"/>
            </w:pPr>
            <w:r>
              <w:t>24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9E5096" w:rsidP="008C485A">
            <w:pPr>
              <w:ind w:right="388"/>
              <w:jc w:val="both"/>
            </w:pPr>
            <w:r w:rsidRPr="00646BF1">
              <w:t xml:space="preserve">«Великий перелом». Индустриализация 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F67FB8">
            <w:pPr>
              <w:tabs>
                <w:tab w:val="left" w:pos="1104"/>
              </w:tabs>
              <w:jc w:val="center"/>
            </w:pPr>
            <w:r>
              <w:t>01</w:t>
            </w:r>
            <w:r w:rsidR="00B36A45" w:rsidRPr="00646BF1">
              <w:t>.1</w:t>
            </w:r>
            <w:r>
              <w:t>2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21738B">
            <w:pPr>
              <w:ind w:right="112"/>
              <w:jc w:val="center"/>
            </w:pPr>
            <w:r>
              <w:t>25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9E5096" w:rsidP="008C485A">
            <w:pPr>
              <w:ind w:right="388"/>
              <w:jc w:val="both"/>
            </w:pPr>
            <w:r w:rsidRPr="00646BF1">
              <w:t>Коллективизация сельского хозяйства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05.12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112"/>
              <w:jc w:val="center"/>
            </w:pPr>
            <w:r>
              <w:t>26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7D6BAD" w:rsidP="007D6BAD">
            <w:pPr>
              <w:ind w:right="388"/>
              <w:jc w:val="both"/>
              <w:rPr>
                <w:i/>
              </w:rPr>
            </w:pPr>
            <w:r w:rsidRPr="00646BF1">
              <w:rPr>
                <w:i/>
              </w:rPr>
              <w:t>Страны Европы</w:t>
            </w:r>
            <w:r w:rsidRPr="00646BF1">
              <w:rPr>
                <w:i/>
                <w:color w:val="000000"/>
                <w:shd w:val="clear" w:color="auto" w:fill="F2F4FB"/>
              </w:rPr>
              <w:t xml:space="preserve"> и в 30-е гг. США</w:t>
            </w:r>
            <w:r w:rsidR="009E5096" w:rsidRPr="00646BF1">
              <w:rPr>
                <w:i/>
                <w:color w:val="000000"/>
                <w:shd w:val="clear" w:color="auto" w:fill="F2F4FB"/>
              </w:rPr>
              <w:t xml:space="preserve">: </w:t>
            </w:r>
            <w:r w:rsidR="00142DC2" w:rsidRPr="00646BF1">
              <w:rPr>
                <w:i/>
                <w:color w:val="000000"/>
                <w:shd w:val="clear" w:color="auto" w:fill="F2F4FB"/>
              </w:rPr>
              <w:t>«</w:t>
            </w:r>
            <w:r w:rsidR="009E5096" w:rsidRPr="00646BF1">
              <w:rPr>
                <w:i/>
                <w:color w:val="000000"/>
                <w:shd w:val="clear" w:color="auto" w:fill="F2F4FB"/>
              </w:rPr>
              <w:t>новый курс</w:t>
            </w:r>
            <w:r w:rsidR="00142DC2" w:rsidRPr="00646BF1">
              <w:rPr>
                <w:i/>
                <w:color w:val="000000"/>
                <w:shd w:val="clear" w:color="auto" w:fill="F2F4FB"/>
              </w:rPr>
              <w:t>»</w:t>
            </w:r>
            <w:r w:rsidR="009E5096" w:rsidRPr="00646BF1">
              <w:rPr>
                <w:i/>
                <w:color w:val="000000"/>
                <w:shd w:val="clear" w:color="auto" w:fill="F2F4FB"/>
              </w:rPr>
              <w:t xml:space="preserve"> Ф. Рузвельта.</w:t>
            </w:r>
            <w:r w:rsidRPr="00646BF1">
              <w:rPr>
                <w:i/>
                <w:color w:val="000000"/>
                <w:shd w:val="clear" w:color="auto" w:fill="F2F4FB"/>
              </w:rPr>
              <w:t xml:space="preserve"> Великобритания: «национальное прав</w:t>
            </w:r>
            <w:r w:rsidRPr="00646BF1">
              <w:rPr>
                <w:i/>
                <w:color w:val="000000"/>
                <w:shd w:val="clear" w:color="auto" w:fill="F2F4FB"/>
              </w:rPr>
              <w:t>и</w:t>
            </w:r>
            <w:r w:rsidRPr="00646BF1">
              <w:rPr>
                <w:i/>
                <w:color w:val="000000"/>
                <w:shd w:val="clear" w:color="auto" w:fill="F2F4FB"/>
              </w:rPr>
              <w:t>тельство»</w:t>
            </w:r>
            <w:r w:rsidR="009E5096" w:rsidRPr="00646BF1">
              <w:rPr>
                <w:i/>
                <w:color w:val="000000"/>
                <w:shd w:val="clear" w:color="auto" w:fill="F2F4FB"/>
              </w:rPr>
              <w:t xml:space="preserve"> 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tabs>
                <w:tab w:val="left" w:pos="1104"/>
              </w:tabs>
              <w:jc w:val="center"/>
            </w:pPr>
            <w:r>
              <w:t>08</w:t>
            </w:r>
            <w:r w:rsidR="009E5096" w:rsidRPr="00646BF1">
              <w:t>.1</w:t>
            </w:r>
            <w:r>
              <w:t>2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797EA5">
            <w:pPr>
              <w:ind w:right="112"/>
              <w:jc w:val="center"/>
            </w:pPr>
            <w:r>
              <w:t>27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7D6BAD" w:rsidP="007D6BAD">
            <w:pPr>
              <w:ind w:right="388"/>
              <w:jc w:val="both"/>
              <w:rPr>
                <w:i/>
                <w:color w:val="000000"/>
                <w:shd w:val="clear" w:color="auto" w:fill="F2F4FB"/>
              </w:rPr>
            </w:pPr>
            <w:r w:rsidRPr="00646BF1">
              <w:rPr>
                <w:i/>
              </w:rPr>
              <w:t xml:space="preserve">Нарастание агрессии в мире. Германский нацизм 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tabs>
                <w:tab w:val="left" w:pos="1104"/>
              </w:tabs>
              <w:jc w:val="center"/>
            </w:pPr>
            <w:r>
              <w:t>1</w:t>
            </w:r>
            <w:r w:rsidR="00B36A45" w:rsidRPr="00646BF1">
              <w:t>2</w:t>
            </w:r>
            <w:r w:rsidR="009E5096" w:rsidRPr="00646BF1">
              <w:t>.1</w:t>
            </w:r>
            <w:r>
              <w:t>2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112"/>
              <w:jc w:val="center"/>
            </w:pPr>
            <w:r>
              <w:t>28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9E5096" w:rsidP="0021738B">
            <w:pPr>
              <w:ind w:right="388"/>
              <w:jc w:val="both"/>
              <w:rPr>
                <w:i/>
                <w:color w:val="000000"/>
                <w:shd w:val="clear" w:color="auto" w:fill="F2F4FB"/>
              </w:rPr>
            </w:pPr>
            <w:r w:rsidRPr="00646BF1">
              <w:t xml:space="preserve">Политическая система СССР в 1930-е гг. </w:t>
            </w:r>
            <w:r w:rsidR="00F67FB8" w:rsidRPr="00646BF1">
              <w:t>Советская национальная политика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tabs>
                <w:tab w:val="left" w:pos="1104"/>
              </w:tabs>
              <w:jc w:val="center"/>
            </w:pPr>
            <w:r>
              <w:t>15</w:t>
            </w:r>
            <w:r w:rsidR="009E5096" w:rsidRPr="00646BF1">
              <w:t>.1</w:t>
            </w:r>
            <w:r>
              <w:t>2</w:t>
            </w:r>
          </w:p>
        </w:tc>
      </w:tr>
      <w:tr w:rsidR="0021738B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F67FB8" w:rsidP="00DE5F40">
            <w:pPr>
              <w:ind w:right="112"/>
              <w:jc w:val="center"/>
            </w:pPr>
            <w:r>
              <w:t>29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1738B" w:rsidRPr="00646BF1" w:rsidRDefault="0021738B" w:rsidP="0021738B">
            <w:pPr>
              <w:ind w:right="388"/>
              <w:jc w:val="both"/>
            </w:pPr>
            <w:r w:rsidRPr="00646BF1">
              <w:t>Культурное пространство советского общества в 1930-е гг.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21738B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19.12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ind w:right="112"/>
              <w:jc w:val="center"/>
            </w:pPr>
            <w:r>
              <w:lastRenderedPageBreak/>
              <w:t>30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21738B" w:rsidP="0021738B">
            <w:pPr>
              <w:ind w:right="388"/>
              <w:jc w:val="both"/>
              <w:rPr>
                <w:i/>
              </w:rPr>
            </w:pPr>
            <w:r w:rsidRPr="00646BF1">
              <w:rPr>
                <w:i/>
              </w:rPr>
              <w:t>Борьба с фашизмом</w:t>
            </w:r>
            <w:r w:rsidR="009E5096" w:rsidRPr="00646BF1">
              <w:rPr>
                <w:i/>
              </w:rPr>
              <w:t>.</w:t>
            </w:r>
            <w:r w:rsidRPr="00646BF1">
              <w:rPr>
                <w:i/>
              </w:rPr>
              <w:t xml:space="preserve"> Народный фронт во Франции и </w:t>
            </w:r>
            <w:r w:rsidRPr="00646BF1">
              <w:rPr>
                <w:i/>
                <w:color w:val="000000"/>
                <w:shd w:val="clear" w:color="auto" w:fill="F2F4FB"/>
              </w:rPr>
              <w:t>Испании.</w:t>
            </w:r>
            <w:r w:rsidRPr="00646BF1">
              <w:rPr>
                <w:i/>
              </w:rPr>
              <w:t xml:space="preserve"> Гражданская война в </w:t>
            </w:r>
            <w:r w:rsidRPr="00646BF1">
              <w:rPr>
                <w:i/>
                <w:color w:val="000000"/>
                <w:shd w:val="clear" w:color="auto" w:fill="F2F4FB"/>
              </w:rPr>
              <w:t>Испании.</w:t>
            </w:r>
            <w:r w:rsidR="009E5096" w:rsidRPr="00646BF1">
              <w:rPr>
                <w:i/>
              </w:rPr>
              <w:t xml:space="preserve"> </w:t>
            </w:r>
            <w:r w:rsidRPr="00646BF1">
              <w:rPr>
                <w:i/>
              </w:rPr>
              <w:t>Австрия: от демократии к авторитарному режиму.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22.12</w:t>
            </w:r>
          </w:p>
        </w:tc>
      </w:tr>
      <w:tr w:rsidR="0021738B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F67FB8" w:rsidP="00DE5F40">
            <w:pPr>
              <w:ind w:right="112"/>
              <w:jc w:val="center"/>
            </w:pPr>
            <w:r>
              <w:t>31,32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1738B" w:rsidRPr="00646BF1" w:rsidRDefault="0021738B" w:rsidP="0021738B">
            <w:pPr>
              <w:ind w:right="388"/>
              <w:jc w:val="both"/>
              <w:rPr>
                <w:i/>
              </w:rPr>
            </w:pPr>
            <w:r w:rsidRPr="00646BF1">
              <w:rPr>
                <w:i/>
              </w:rPr>
              <w:t>Международные отношения в 1930-е гг</w:t>
            </w:r>
            <w:r w:rsidRPr="00646BF1">
              <w:t>.</w:t>
            </w:r>
            <w:r w:rsidR="00F67FB8" w:rsidRPr="00646BF1">
              <w:t xml:space="preserve"> Международные отношения и внешняя политика СССР в 1929 – 39-е гг.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F67FB8" w:rsidP="008C485A">
            <w:pPr>
              <w:ind w:right="388"/>
              <w:jc w:val="center"/>
            </w:pPr>
            <w:r>
              <w:t>2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26, 29.12</w:t>
            </w:r>
          </w:p>
        </w:tc>
      </w:tr>
      <w:tr w:rsidR="0021738B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F67FB8" w:rsidP="00F67FB8">
            <w:pPr>
              <w:ind w:right="112"/>
              <w:jc w:val="center"/>
            </w:pPr>
            <w:r>
              <w:t>33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1738B" w:rsidRPr="00646BF1" w:rsidRDefault="0021738B" w:rsidP="0021738B">
            <w:pPr>
              <w:ind w:right="388"/>
              <w:jc w:val="both"/>
              <w:rPr>
                <w:i/>
              </w:rPr>
            </w:pPr>
            <w:r w:rsidRPr="00646BF1">
              <w:rPr>
                <w:i/>
              </w:rPr>
              <w:t xml:space="preserve">Восток в первой половине </w:t>
            </w:r>
            <w:r w:rsidRPr="00646BF1">
              <w:rPr>
                <w:i/>
                <w:color w:val="000000"/>
                <w:shd w:val="clear" w:color="auto" w:fill="F2F4FB"/>
              </w:rPr>
              <w:t>XX века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21738B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38B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12.01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ind w:right="112"/>
              <w:jc w:val="center"/>
            </w:pPr>
            <w:r>
              <w:t>34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9E5096" w:rsidP="0021738B">
            <w:pPr>
              <w:ind w:right="388"/>
              <w:jc w:val="both"/>
            </w:pPr>
            <w:r w:rsidRPr="00646BF1">
              <w:rPr>
                <w:i/>
              </w:rPr>
              <w:t>Латинск</w:t>
            </w:r>
            <w:r w:rsidR="0021738B" w:rsidRPr="00646BF1">
              <w:rPr>
                <w:i/>
              </w:rPr>
              <w:t>ая</w:t>
            </w:r>
            <w:r w:rsidRPr="00646BF1">
              <w:rPr>
                <w:i/>
              </w:rPr>
              <w:t xml:space="preserve"> Америк</w:t>
            </w:r>
            <w:r w:rsidR="0021738B" w:rsidRPr="00646BF1">
              <w:rPr>
                <w:i/>
              </w:rPr>
              <w:t>а</w:t>
            </w:r>
            <w:r w:rsidRPr="00646BF1">
              <w:rPr>
                <w:i/>
              </w:rPr>
              <w:t xml:space="preserve"> в первой половине </w:t>
            </w:r>
            <w:r w:rsidRPr="00646BF1">
              <w:rPr>
                <w:i/>
                <w:color w:val="000000"/>
                <w:shd w:val="clear" w:color="auto" w:fill="F2F4FB"/>
              </w:rPr>
              <w:t>XX века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16</w:t>
            </w:r>
            <w:r w:rsidR="009E5096" w:rsidRPr="00646BF1">
              <w:t>.</w:t>
            </w:r>
            <w:r>
              <w:t>0</w:t>
            </w:r>
            <w:r w:rsidR="009E5096" w:rsidRPr="00646BF1">
              <w:t>1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112"/>
              <w:jc w:val="center"/>
            </w:pPr>
            <w:r>
              <w:t>35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9E5096" w:rsidP="008C485A">
            <w:pPr>
              <w:ind w:right="388"/>
              <w:jc w:val="both"/>
              <w:rPr>
                <w:i/>
              </w:rPr>
            </w:pPr>
            <w:r w:rsidRPr="00646BF1">
              <w:rPr>
                <w:i/>
              </w:rPr>
              <w:t xml:space="preserve">Мировая </w:t>
            </w:r>
            <w:r w:rsidRPr="00646BF1">
              <w:t>к</w:t>
            </w:r>
            <w:r w:rsidRPr="00646BF1">
              <w:rPr>
                <w:i/>
                <w:color w:val="000000"/>
                <w:shd w:val="clear" w:color="auto" w:fill="F2F4FB"/>
              </w:rPr>
              <w:t>ультура и искусство первой половины XX века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tabs>
                <w:tab w:val="left" w:pos="1104"/>
              </w:tabs>
              <w:jc w:val="center"/>
            </w:pPr>
            <w:r>
              <w:t>19</w:t>
            </w:r>
            <w:r w:rsidR="009E5096" w:rsidRPr="00646BF1">
              <w:t>.</w:t>
            </w:r>
            <w:r>
              <w:t>0</w:t>
            </w:r>
            <w:r w:rsidR="009E5096" w:rsidRPr="00646BF1">
              <w:t>1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ind w:right="112"/>
              <w:jc w:val="center"/>
            </w:pPr>
            <w:r>
              <w:t>36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9E5096" w:rsidP="008C485A">
            <w:pPr>
              <w:ind w:right="388"/>
              <w:jc w:val="both"/>
              <w:rPr>
                <w:i/>
              </w:rPr>
            </w:pPr>
            <w:r w:rsidRPr="00646BF1">
              <w:t>Обобщающий урок по теме: «Мир и СССР между мировыми войнами»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23.01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14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 w:rsidRPr="00F67FB8">
              <w:rPr>
                <w:b/>
                <w:u w:val="single"/>
              </w:rPr>
              <w:t>Вторая мировая война. Великая Отечественная война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DE5F40">
            <w:pPr>
              <w:ind w:right="112"/>
              <w:jc w:val="center"/>
            </w:pPr>
            <w:r>
              <w:t>37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F67FB8" w:rsidRDefault="00F67FB8" w:rsidP="008C485A">
            <w:pPr>
              <w:ind w:right="388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СССР </w:t>
            </w:r>
            <w:r w:rsidRPr="00F67FB8">
              <w:t>накануне</w:t>
            </w:r>
            <w:r>
              <w:rPr>
                <w:b/>
              </w:rPr>
              <w:t xml:space="preserve"> </w:t>
            </w:r>
            <w:r w:rsidRPr="00646BF1">
              <w:t>Великой Отечественной войны</w:t>
            </w:r>
            <w:r>
              <w:t xml:space="preserve">. </w:t>
            </w:r>
            <w:r w:rsidRPr="00646BF1">
              <w:rPr>
                <w:i/>
              </w:rPr>
              <w:t>Урок контроля знаний «Мир и СССР между двумя воин</w:t>
            </w:r>
            <w:r w:rsidRPr="00646BF1">
              <w:rPr>
                <w:i/>
              </w:rPr>
              <w:t>а</w:t>
            </w:r>
            <w:r w:rsidRPr="00646BF1">
              <w:rPr>
                <w:i/>
              </w:rPr>
              <w:t xml:space="preserve">ми». </w:t>
            </w:r>
            <w:r w:rsidRPr="00646BF1">
              <w:rPr>
                <w:b/>
                <w:i/>
              </w:rPr>
              <w:t>Тест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8C485A">
            <w:pPr>
              <w:ind w:right="388"/>
              <w:jc w:val="center"/>
            </w:pPr>
            <w:r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26.01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DE5F40">
            <w:pPr>
              <w:ind w:right="112"/>
              <w:jc w:val="center"/>
            </w:pPr>
            <w:r>
              <w:t>38,39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Default="00F67FB8" w:rsidP="008C485A">
            <w:pPr>
              <w:ind w:right="388"/>
              <w:jc w:val="both"/>
              <w:rPr>
                <w:b/>
              </w:rPr>
            </w:pPr>
            <w:r w:rsidRPr="00646BF1">
              <w:rPr>
                <w:i/>
              </w:rPr>
              <w:t>Начало Второй мировой войны.</w:t>
            </w:r>
            <w:r w:rsidRPr="00646BF1">
              <w:t xml:space="preserve"> Начало Великой Отечественной войны. Первый период войны (22 июня 1941 — ноябрь 1942 г.).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8C485A">
            <w:pPr>
              <w:ind w:right="388"/>
              <w:jc w:val="center"/>
            </w:pPr>
            <w:r>
              <w:t>2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30.01, 02.02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DE5F40">
            <w:pPr>
              <w:ind w:right="112"/>
              <w:jc w:val="center"/>
            </w:pPr>
            <w:r>
              <w:t>40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646BF1" w:rsidRDefault="00F67FB8" w:rsidP="008C485A">
            <w:pPr>
              <w:ind w:right="388"/>
              <w:jc w:val="both"/>
              <w:rPr>
                <w:i/>
              </w:rPr>
            </w:pPr>
            <w:r w:rsidRPr="00646BF1">
              <w:t>Поражения и победы 1942 г. Предпосылки коренного перелома.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06.02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DE5F40">
            <w:pPr>
              <w:ind w:right="112"/>
              <w:jc w:val="center"/>
            </w:pPr>
            <w:r>
              <w:t>41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646BF1" w:rsidRDefault="00F67FB8" w:rsidP="008C485A">
            <w:pPr>
              <w:ind w:right="388"/>
              <w:jc w:val="both"/>
            </w:pPr>
            <w:r w:rsidRPr="00646BF1">
              <w:t>Человек и война: единство фронта и тыла. Народы СССР в борьбе с фашизмом.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09.02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DE5F40">
            <w:pPr>
              <w:ind w:right="112"/>
              <w:jc w:val="center"/>
            </w:pPr>
            <w:r>
              <w:t>42,43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646BF1" w:rsidRDefault="00F67FB8" w:rsidP="008C485A">
            <w:pPr>
              <w:ind w:right="388"/>
              <w:jc w:val="both"/>
            </w:pPr>
            <w:r w:rsidRPr="00646BF1">
              <w:t xml:space="preserve">Второй период Великой Отечественной войны. Коренной перелом (ноябрь 1942—1943 г.). </w:t>
            </w:r>
            <w:r w:rsidRPr="00646BF1">
              <w:rPr>
                <w:i/>
              </w:rPr>
              <w:t>Коренной пер</w:t>
            </w:r>
            <w:r w:rsidRPr="00646BF1">
              <w:rPr>
                <w:i/>
              </w:rPr>
              <w:t>е</w:t>
            </w:r>
            <w:r w:rsidRPr="00646BF1">
              <w:rPr>
                <w:i/>
              </w:rPr>
              <w:t>лом во 2-ой мировой войне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8C485A">
            <w:pPr>
              <w:ind w:right="388"/>
              <w:jc w:val="center"/>
            </w:pPr>
            <w:r>
              <w:t>2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13, 16.02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DE5F40">
            <w:pPr>
              <w:ind w:right="112"/>
              <w:jc w:val="center"/>
            </w:pPr>
            <w:r>
              <w:t>44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646BF1" w:rsidRDefault="00F67FB8" w:rsidP="008C485A">
            <w:pPr>
              <w:ind w:right="388"/>
              <w:jc w:val="both"/>
            </w:pPr>
            <w:r w:rsidRPr="00646BF1">
              <w:t>Третий период войны. Победа СССР в Великой Отечественной войне.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20.02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DE5F40">
            <w:pPr>
              <w:ind w:right="112"/>
              <w:jc w:val="center"/>
            </w:pPr>
            <w:r>
              <w:t>45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646BF1" w:rsidRDefault="00F67FB8" w:rsidP="008C485A">
            <w:pPr>
              <w:ind w:right="388"/>
              <w:jc w:val="both"/>
            </w:pPr>
            <w:r w:rsidRPr="00646BF1">
              <w:rPr>
                <w:i/>
              </w:rPr>
              <w:t>Окончание Второй мировой войны.</w:t>
            </w:r>
            <w:r>
              <w:t xml:space="preserve"> </w:t>
            </w:r>
            <w:r w:rsidRPr="00F67FB8">
              <w:rPr>
                <w:i/>
              </w:rPr>
              <w:t>Итоги и уроки.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27.02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DE5F40">
            <w:pPr>
              <w:ind w:right="112"/>
              <w:jc w:val="center"/>
            </w:pPr>
            <w:r>
              <w:t>46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646BF1" w:rsidRDefault="00F67FB8" w:rsidP="008C485A">
            <w:pPr>
              <w:ind w:right="388"/>
              <w:jc w:val="both"/>
              <w:rPr>
                <w:i/>
              </w:rPr>
            </w:pPr>
            <w:r w:rsidRPr="00646BF1">
              <w:t>Обобщающий урок по теме: «Итоги и уроки Второй мировой войны»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02.03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DE5F40">
            <w:pPr>
              <w:ind w:right="112"/>
              <w:jc w:val="center"/>
            </w:pPr>
            <w:r>
              <w:t>47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646BF1" w:rsidRDefault="00F67FB8" w:rsidP="008C485A">
            <w:pPr>
              <w:ind w:right="388"/>
              <w:jc w:val="both"/>
            </w:pPr>
            <w:r w:rsidRPr="00646BF1">
              <w:t xml:space="preserve">Урок контроля </w:t>
            </w:r>
            <w:r w:rsidRPr="00646BF1">
              <w:rPr>
                <w:i/>
              </w:rPr>
              <w:t xml:space="preserve">«Вторая мировая война и Великая Отечественная война». </w:t>
            </w:r>
            <w:r w:rsidRPr="00646BF1">
              <w:rPr>
                <w:b/>
                <w:i/>
              </w:rPr>
              <w:t>К. р.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Default="00F67FB8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jc w:val="center"/>
            </w:pPr>
            <w:r>
              <w:t>06.03</w:t>
            </w:r>
          </w:p>
        </w:tc>
      </w:tr>
      <w:tr w:rsidR="00CD45DB" w:rsidRPr="00646BF1" w:rsidTr="00FB2458">
        <w:trPr>
          <w:tblCellSpacing w:w="15" w:type="dxa"/>
        </w:trPr>
        <w:tc>
          <w:tcPr>
            <w:tcW w:w="14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F67FB8" w:rsidRDefault="00CD45DB" w:rsidP="00CD45DB">
            <w:pPr>
              <w:tabs>
                <w:tab w:val="left" w:pos="1104"/>
              </w:tabs>
              <w:jc w:val="center"/>
            </w:pPr>
            <w:r w:rsidRPr="00F67FB8">
              <w:t>История Донского края в 20 в.</w:t>
            </w:r>
          </w:p>
        </w:tc>
      </w:tr>
      <w:tr w:rsidR="00CD45DB" w:rsidRPr="00646BF1" w:rsidTr="00FB2458">
        <w:trPr>
          <w:tblCellSpacing w:w="15" w:type="dxa"/>
        </w:trPr>
        <w:tc>
          <w:tcPr>
            <w:tcW w:w="14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F67FB8" w:rsidRDefault="00CD45DB" w:rsidP="00CD45DB">
            <w:pPr>
              <w:tabs>
                <w:tab w:val="left" w:pos="1104"/>
              </w:tabs>
              <w:jc w:val="center"/>
            </w:pPr>
            <w:r w:rsidRPr="00F67FB8">
              <w:t>Тема 1. Донской край</w:t>
            </w:r>
            <w:r w:rsidR="00797EA5" w:rsidRPr="00F67FB8">
              <w:t xml:space="preserve"> в</w:t>
            </w:r>
            <w:r w:rsidRPr="00F67FB8">
              <w:t>начале 20 в.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F67FB8" w:rsidRDefault="00797EA5" w:rsidP="00F67FB8">
            <w:pPr>
              <w:ind w:right="112"/>
              <w:jc w:val="center"/>
            </w:pPr>
            <w:r w:rsidRPr="00F67FB8">
              <w:t>4</w:t>
            </w:r>
            <w:r w:rsidR="00F67FB8" w:rsidRPr="00F67FB8">
              <w:t>8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F67FB8" w:rsidRDefault="00CD45DB" w:rsidP="008C485A">
            <w:pPr>
              <w:ind w:right="388"/>
              <w:jc w:val="both"/>
            </w:pPr>
            <w:r w:rsidRPr="00F67FB8">
              <w:t xml:space="preserve">Социально-экономическое развитие области Войска Донского в начале </w:t>
            </w:r>
            <w:r w:rsidRPr="00F67FB8">
              <w:rPr>
                <w:lang w:val="en-US"/>
              </w:rPr>
              <w:t>XX</w:t>
            </w:r>
            <w:r w:rsidRPr="00F67FB8">
              <w:t xml:space="preserve"> века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13.03</w:t>
            </w:r>
            <w:r w:rsidR="009E5096" w:rsidRPr="00646BF1">
              <w:t>.12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F67FB8" w:rsidRDefault="00F67FB8" w:rsidP="00F67FB8">
            <w:pPr>
              <w:ind w:right="112"/>
              <w:jc w:val="center"/>
            </w:pPr>
            <w:r w:rsidRPr="00F67FB8">
              <w:t>49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F67FB8" w:rsidRDefault="00F67FB8" w:rsidP="00F67FB8">
            <w:pPr>
              <w:ind w:right="388"/>
              <w:jc w:val="both"/>
            </w:pPr>
            <w:r w:rsidRPr="00F67FB8">
              <w:t>Революция 1905 -1907 г. на Дону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16.03</w:t>
            </w:r>
          </w:p>
        </w:tc>
      </w:tr>
      <w:tr w:rsidR="00CD45DB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F67FB8" w:rsidRDefault="00F67FB8" w:rsidP="00F67FB8">
            <w:pPr>
              <w:ind w:right="112"/>
              <w:jc w:val="center"/>
            </w:pPr>
            <w:r w:rsidRPr="00F67FB8">
              <w:t>50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D45DB" w:rsidRPr="00F67FB8" w:rsidRDefault="00CD45DB" w:rsidP="00F67FB8">
            <w:pPr>
              <w:ind w:right="388"/>
              <w:jc w:val="both"/>
            </w:pPr>
            <w:r w:rsidRPr="00F67FB8">
              <w:t>От реформы до войны. Донская область в 1907-1917 гг</w:t>
            </w:r>
            <w:r w:rsidR="00797EA5" w:rsidRPr="00F67FB8">
              <w:t>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646BF1" w:rsidRDefault="00CD45DB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20.03</w:t>
            </w:r>
          </w:p>
        </w:tc>
      </w:tr>
      <w:tr w:rsidR="00CD45DB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F67FB8" w:rsidRDefault="00F67FB8" w:rsidP="00DE5F40">
            <w:pPr>
              <w:ind w:right="112"/>
              <w:jc w:val="center"/>
            </w:pPr>
            <w:r w:rsidRPr="00F67FB8">
              <w:t>51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D45DB" w:rsidRPr="00F67FB8" w:rsidRDefault="00797EA5" w:rsidP="00797EA5">
            <w:pPr>
              <w:ind w:right="388"/>
              <w:jc w:val="both"/>
            </w:pPr>
            <w:r w:rsidRPr="00F67FB8">
              <w:t>Формирование новой Донской власти после Февральской революции 1917 г.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646BF1" w:rsidRDefault="00CD45DB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23.03</w:t>
            </w:r>
          </w:p>
        </w:tc>
      </w:tr>
      <w:tr w:rsidR="00CD45DB" w:rsidRPr="00646BF1" w:rsidTr="00FB2458">
        <w:trPr>
          <w:tblCellSpacing w:w="15" w:type="dxa"/>
        </w:trPr>
        <w:tc>
          <w:tcPr>
            <w:tcW w:w="14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F67FB8" w:rsidRDefault="00CD45DB" w:rsidP="00F67FB8">
            <w:pPr>
              <w:tabs>
                <w:tab w:val="left" w:pos="1104"/>
              </w:tabs>
              <w:ind w:right="96"/>
              <w:jc w:val="center"/>
            </w:pPr>
            <w:r w:rsidRPr="00F67FB8">
              <w:t>Тема 2. Становление Советского Дона</w:t>
            </w:r>
            <w:r w:rsidR="00F67FB8" w:rsidRPr="00F67FB8">
              <w:t>. Дон в годы Великой Отечественной войны</w:t>
            </w:r>
            <w:r w:rsidR="00F67FB8">
              <w:t xml:space="preserve"> </w:t>
            </w:r>
          </w:p>
        </w:tc>
      </w:tr>
      <w:tr w:rsidR="00CD45DB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F67FB8" w:rsidRDefault="00F67FB8" w:rsidP="00F67FB8">
            <w:pPr>
              <w:ind w:right="112"/>
              <w:jc w:val="center"/>
            </w:pPr>
            <w:r w:rsidRPr="00F67FB8">
              <w:t>52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D45DB" w:rsidRPr="00F67FB8" w:rsidRDefault="00797EA5" w:rsidP="008C485A">
            <w:pPr>
              <w:ind w:right="388"/>
              <w:jc w:val="both"/>
            </w:pPr>
            <w:r w:rsidRPr="00F67FB8">
              <w:t>Начало вооруженного противостояния (осень 1917-весна 1918 гг.)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646BF1" w:rsidRDefault="00CD45DB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DB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27.03</w:t>
            </w:r>
          </w:p>
        </w:tc>
      </w:tr>
      <w:tr w:rsidR="00797EA5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F67FB8" w:rsidRDefault="00F67FB8" w:rsidP="00797EA5">
            <w:pPr>
              <w:ind w:right="112"/>
              <w:jc w:val="center"/>
            </w:pPr>
            <w:r w:rsidRPr="00F67FB8">
              <w:t>53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7EA5" w:rsidRPr="00F67FB8" w:rsidRDefault="00797EA5" w:rsidP="008C485A">
            <w:pPr>
              <w:ind w:right="388"/>
              <w:jc w:val="both"/>
            </w:pPr>
            <w:r w:rsidRPr="00F67FB8">
              <w:t>Гражданская война на Дону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797EA5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06.04</w:t>
            </w:r>
          </w:p>
        </w:tc>
      </w:tr>
      <w:tr w:rsidR="00797EA5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F67FB8" w:rsidRDefault="00F67FB8" w:rsidP="00797EA5">
            <w:pPr>
              <w:ind w:right="112"/>
              <w:jc w:val="center"/>
            </w:pPr>
            <w:r w:rsidRPr="00F67FB8">
              <w:t>54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7EA5" w:rsidRPr="00F67FB8" w:rsidRDefault="00797EA5" w:rsidP="008C485A">
            <w:pPr>
              <w:ind w:right="388"/>
              <w:jc w:val="both"/>
            </w:pPr>
            <w:r w:rsidRPr="00F67FB8">
              <w:t>Новая экономическая политика (1921-конец 1920-х годов)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797EA5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10.04</w:t>
            </w:r>
          </w:p>
        </w:tc>
      </w:tr>
      <w:tr w:rsidR="00797EA5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F67FB8" w:rsidRDefault="00F67FB8" w:rsidP="00797EA5">
            <w:pPr>
              <w:ind w:right="112"/>
              <w:jc w:val="center"/>
            </w:pPr>
            <w:r w:rsidRPr="00F67FB8">
              <w:t>55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7EA5" w:rsidRPr="00F67FB8" w:rsidRDefault="00797EA5" w:rsidP="008C485A">
            <w:pPr>
              <w:ind w:right="388"/>
              <w:jc w:val="both"/>
            </w:pPr>
            <w:r w:rsidRPr="00F67FB8">
              <w:t>Коренной перелом в развитии сельского хозяйства и его последствия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797EA5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13.04</w:t>
            </w:r>
          </w:p>
        </w:tc>
      </w:tr>
      <w:tr w:rsidR="00797EA5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F67FB8" w:rsidRDefault="00F67FB8" w:rsidP="00797EA5">
            <w:pPr>
              <w:ind w:right="112"/>
              <w:jc w:val="center"/>
            </w:pPr>
            <w:r w:rsidRPr="00F67FB8">
              <w:t>56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7EA5" w:rsidRPr="00F67FB8" w:rsidRDefault="00797EA5" w:rsidP="008C485A">
            <w:pPr>
              <w:ind w:right="388"/>
              <w:jc w:val="both"/>
            </w:pPr>
            <w:r w:rsidRPr="00F67FB8">
              <w:t>Развитие индустрии в 1920-1930гг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797EA5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17.04</w:t>
            </w:r>
          </w:p>
        </w:tc>
      </w:tr>
      <w:tr w:rsidR="00797EA5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F67FB8" w:rsidRDefault="00F67FB8" w:rsidP="00797EA5">
            <w:pPr>
              <w:ind w:right="112"/>
              <w:jc w:val="center"/>
            </w:pPr>
            <w:r w:rsidRPr="00F67FB8">
              <w:t>57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7EA5" w:rsidRPr="00F67FB8" w:rsidRDefault="00797EA5" w:rsidP="008C485A">
            <w:pPr>
              <w:ind w:right="388"/>
              <w:jc w:val="both"/>
            </w:pPr>
            <w:r w:rsidRPr="00F67FB8">
              <w:t>Образование и культура на Дону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797EA5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20.04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F67FB8" w:rsidRDefault="00F67FB8" w:rsidP="00797EA5">
            <w:pPr>
              <w:ind w:right="112"/>
              <w:jc w:val="center"/>
            </w:pPr>
            <w:r w:rsidRPr="00F67FB8">
              <w:lastRenderedPageBreak/>
              <w:t>58, 59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67FB8" w:rsidRPr="00F67FB8" w:rsidRDefault="00F67FB8" w:rsidP="008C485A">
            <w:pPr>
              <w:ind w:right="388"/>
              <w:jc w:val="both"/>
            </w:pPr>
            <w:r w:rsidRPr="00F67FB8">
              <w:t>Донской край в годы Великой Отечественной войны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8C485A">
            <w:pPr>
              <w:ind w:right="388"/>
              <w:jc w:val="center"/>
            </w:pPr>
            <w:r>
              <w:t>2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24,27.04</w:t>
            </w:r>
          </w:p>
        </w:tc>
      </w:tr>
      <w:tr w:rsidR="00797EA5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F67FB8" w:rsidRDefault="00F67FB8" w:rsidP="00F67FB8">
            <w:pPr>
              <w:ind w:right="112"/>
              <w:jc w:val="center"/>
            </w:pPr>
            <w:r w:rsidRPr="00F67FB8">
              <w:t>60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7EA5" w:rsidRPr="00F67FB8" w:rsidRDefault="00797EA5" w:rsidP="008C485A">
            <w:pPr>
              <w:ind w:right="388"/>
              <w:jc w:val="both"/>
            </w:pPr>
            <w:r w:rsidRPr="00F67FB8">
              <w:t>Обобщающий урок по темам «Донской край вначале 20 в. Становление Советского Дона»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797EA5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04.05</w:t>
            </w:r>
          </w:p>
        </w:tc>
      </w:tr>
      <w:tr w:rsidR="00797EA5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F67FB8" w:rsidRDefault="00F67FB8" w:rsidP="00797EA5">
            <w:pPr>
              <w:ind w:right="112"/>
              <w:jc w:val="center"/>
            </w:pPr>
            <w:r w:rsidRPr="00F67FB8">
              <w:t>61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7EA5" w:rsidRPr="00F67FB8" w:rsidRDefault="00797EA5" w:rsidP="00F67FB8">
            <w:pPr>
              <w:ind w:right="388"/>
              <w:jc w:val="both"/>
            </w:pPr>
            <w:r w:rsidRPr="00F67FB8">
              <w:t>Урок контроля по темам «Донской край в</w:t>
            </w:r>
            <w:r w:rsidR="00F67FB8" w:rsidRPr="00F67FB8">
              <w:t xml:space="preserve"> первой половине </w:t>
            </w:r>
            <w:r w:rsidRPr="00F67FB8">
              <w:t>20 в.» Тест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797EA5" w:rsidP="008C485A">
            <w:pPr>
              <w:ind w:right="388"/>
              <w:jc w:val="center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A5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08.05</w:t>
            </w:r>
          </w:p>
        </w:tc>
      </w:tr>
      <w:tr w:rsidR="00F67FB8" w:rsidRPr="00646BF1" w:rsidTr="00FB2458">
        <w:trPr>
          <w:tblCellSpacing w:w="15" w:type="dxa"/>
        </w:trPr>
        <w:tc>
          <w:tcPr>
            <w:tcW w:w="14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FB8" w:rsidRPr="00F67FB8" w:rsidRDefault="00F67FB8" w:rsidP="00DE5F40">
            <w:pPr>
              <w:tabs>
                <w:tab w:val="left" w:pos="1104"/>
              </w:tabs>
              <w:ind w:right="96"/>
              <w:jc w:val="center"/>
              <w:rPr>
                <w:b/>
              </w:rPr>
            </w:pPr>
            <w:r w:rsidRPr="00F67FB8">
              <w:rPr>
                <w:b/>
              </w:rPr>
              <w:t>Повторение. Обобщение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F67FB8">
            <w:pPr>
              <w:ind w:right="112"/>
              <w:jc w:val="center"/>
            </w:pPr>
            <w:r>
              <w:t>62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F67FB8" w:rsidRDefault="00F67FB8" w:rsidP="008C485A">
            <w:pPr>
              <w:ind w:right="388"/>
              <w:jc w:val="both"/>
            </w:pPr>
            <w:r w:rsidRPr="00F67FB8">
              <w:t xml:space="preserve">Обобщающий урок по теме по курсу 10 </w:t>
            </w:r>
            <w:proofErr w:type="spellStart"/>
            <w:r w:rsidRPr="00F67FB8">
              <w:t>кл</w:t>
            </w:r>
            <w:proofErr w:type="spellEnd"/>
            <w:r w:rsidRPr="00F67FB8">
              <w:t>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8C485A">
            <w:pPr>
              <w:ind w:right="388"/>
              <w:jc w:val="center"/>
            </w:pPr>
            <w:r>
              <w:t>2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15.05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F67FB8">
            <w:pPr>
              <w:ind w:right="112"/>
              <w:jc w:val="center"/>
            </w:pPr>
            <w:r>
              <w:t>63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5096" w:rsidRPr="00646BF1" w:rsidRDefault="00F67FB8" w:rsidP="008C485A">
            <w:pPr>
              <w:ind w:right="388"/>
              <w:jc w:val="both"/>
            </w:pPr>
            <w:r>
              <w:t xml:space="preserve">Урок контроля за курс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9E5096" w:rsidP="008C485A">
            <w:pPr>
              <w:ind w:right="388"/>
              <w:jc w:val="center"/>
            </w:pPr>
            <w:r w:rsidRPr="00646BF1">
              <w:t>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096" w:rsidRPr="00646BF1" w:rsidRDefault="00F67FB8" w:rsidP="00DE5F40">
            <w:pPr>
              <w:tabs>
                <w:tab w:val="left" w:pos="1104"/>
              </w:tabs>
              <w:ind w:right="96"/>
              <w:jc w:val="center"/>
            </w:pPr>
            <w:r>
              <w:t>1</w:t>
            </w:r>
            <w:r w:rsidR="00C82F92" w:rsidRPr="00646BF1">
              <w:t>8</w:t>
            </w:r>
            <w:r>
              <w:t>.05</w:t>
            </w:r>
          </w:p>
        </w:tc>
      </w:tr>
      <w:tr w:rsidR="000953EE" w:rsidRPr="00646BF1" w:rsidTr="00FB245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ind w:right="112"/>
              <w:jc w:val="center"/>
            </w:pPr>
            <w:r>
              <w:t>64, 65</w:t>
            </w:r>
          </w:p>
        </w:tc>
        <w:tc>
          <w:tcPr>
            <w:tcW w:w="1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E5096" w:rsidRPr="00646BF1" w:rsidRDefault="00F67FB8" w:rsidP="00F67FB8">
            <w:pPr>
              <w:ind w:right="388"/>
              <w:jc w:val="both"/>
            </w:pPr>
            <w:r>
              <w:t>Итоговый урок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8C485A">
            <w:pPr>
              <w:ind w:right="388"/>
              <w:jc w:val="center"/>
            </w:pPr>
            <w:r>
              <w:t>2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096" w:rsidRPr="00646BF1" w:rsidRDefault="00F67FB8" w:rsidP="00F67FB8">
            <w:pPr>
              <w:tabs>
                <w:tab w:val="left" w:pos="1104"/>
              </w:tabs>
              <w:ind w:right="96"/>
              <w:jc w:val="center"/>
            </w:pPr>
            <w:r>
              <w:t>22,25</w:t>
            </w:r>
            <w:r w:rsidR="009E5096" w:rsidRPr="00646BF1">
              <w:t>.</w:t>
            </w:r>
            <w:r w:rsidR="00C82F92" w:rsidRPr="00646BF1">
              <w:t>0</w:t>
            </w:r>
            <w:r>
              <w:t>5</w:t>
            </w:r>
          </w:p>
        </w:tc>
      </w:tr>
    </w:tbl>
    <w:p w:rsidR="00462515" w:rsidRPr="00646BF1" w:rsidRDefault="00462515" w:rsidP="008C485A">
      <w:pPr>
        <w:ind w:right="388"/>
        <w:jc w:val="center"/>
        <w:rPr>
          <w:b/>
        </w:rPr>
      </w:pPr>
    </w:p>
    <w:p w:rsidR="007248FA" w:rsidRPr="00646BF1" w:rsidRDefault="007248FA" w:rsidP="008C485A">
      <w:pPr>
        <w:ind w:right="388"/>
        <w:jc w:val="center"/>
        <w:rPr>
          <w:b/>
        </w:rPr>
      </w:pPr>
      <w:r w:rsidRPr="00646BF1">
        <w:rPr>
          <w:b/>
        </w:rPr>
        <w:t>ГРАФИК ВЫПОЛНЕНИЯ ПРАКТИЧЕСКОЙ ЧАСТИ ПРОГРАММЫ</w:t>
      </w:r>
    </w:p>
    <w:tbl>
      <w:tblPr>
        <w:tblW w:w="137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2"/>
        <w:gridCol w:w="2126"/>
        <w:gridCol w:w="2551"/>
      </w:tblGrid>
      <w:tr w:rsidR="007248FA" w:rsidRPr="00646BF1" w:rsidTr="00D379FB">
        <w:trPr>
          <w:cantSplit/>
          <w:trHeight w:val="1062"/>
        </w:trPr>
        <w:tc>
          <w:tcPr>
            <w:tcW w:w="851" w:type="dxa"/>
            <w:textDirection w:val="btLr"/>
          </w:tcPr>
          <w:p w:rsidR="007248FA" w:rsidRPr="00646BF1" w:rsidRDefault="007248FA" w:rsidP="00FF7E1A">
            <w:pPr>
              <w:ind w:left="113" w:right="388"/>
              <w:jc w:val="center"/>
            </w:pPr>
            <w:r w:rsidRPr="00646BF1">
              <w:t xml:space="preserve">№ </w:t>
            </w:r>
          </w:p>
          <w:p w:rsidR="007248FA" w:rsidRPr="00646BF1" w:rsidRDefault="007248FA" w:rsidP="00FF7E1A">
            <w:pPr>
              <w:ind w:left="113" w:right="388"/>
              <w:jc w:val="center"/>
            </w:pPr>
            <w:r w:rsidRPr="00646BF1">
              <w:t>ур</w:t>
            </w:r>
            <w:r w:rsidRPr="00646BF1">
              <w:t>о</w:t>
            </w:r>
            <w:r w:rsidRPr="00646BF1">
              <w:t>ка</w:t>
            </w:r>
          </w:p>
        </w:tc>
        <w:tc>
          <w:tcPr>
            <w:tcW w:w="8222" w:type="dxa"/>
            <w:vAlign w:val="center"/>
          </w:tcPr>
          <w:p w:rsidR="007248FA" w:rsidRPr="00646BF1" w:rsidRDefault="007248FA" w:rsidP="008C485A">
            <w:pPr>
              <w:ind w:right="388"/>
              <w:jc w:val="center"/>
            </w:pPr>
            <w:r w:rsidRPr="00646BF1">
              <w:t>Тема</w:t>
            </w:r>
          </w:p>
        </w:tc>
        <w:tc>
          <w:tcPr>
            <w:tcW w:w="2126" w:type="dxa"/>
            <w:vAlign w:val="center"/>
          </w:tcPr>
          <w:p w:rsidR="007248FA" w:rsidRPr="00646BF1" w:rsidRDefault="007248FA" w:rsidP="008C485A">
            <w:pPr>
              <w:ind w:right="388"/>
              <w:jc w:val="center"/>
            </w:pPr>
            <w:r w:rsidRPr="00646BF1">
              <w:t>Вид работы</w:t>
            </w:r>
          </w:p>
        </w:tc>
        <w:tc>
          <w:tcPr>
            <w:tcW w:w="2551" w:type="dxa"/>
            <w:vAlign w:val="center"/>
          </w:tcPr>
          <w:p w:rsidR="007248FA" w:rsidRPr="00646BF1" w:rsidRDefault="007248FA" w:rsidP="008C485A">
            <w:pPr>
              <w:ind w:right="388"/>
              <w:jc w:val="center"/>
            </w:pPr>
            <w:r w:rsidRPr="00646BF1">
              <w:t>Дата</w:t>
            </w:r>
          </w:p>
          <w:p w:rsidR="007248FA" w:rsidRPr="00646BF1" w:rsidRDefault="007248FA" w:rsidP="008C485A">
            <w:pPr>
              <w:ind w:right="388"/>
              <w:jc w:val="center"/>
            </w:pPr>
            <w:r w:rsidRPr="00646BF1">
              <w:t>проведения</w:t>
            </w:r>
          </w:p>
        </w:tc>
      </w:tr>
      <w:tr w:rsidR="007248FA" w:rsidRPr="00646BF1" w:rsidTr="00FF7E1A">
        <w:tc>
          <w:tcPr>
            <w:tcW w:w="851" w:type="dxa"/>
            <w:vAlign w:val="center"/>
          </w:tcPr>
          <w:p w:rsidR="007248FA" w:rsidRPr="00646BF1" w:rsidRDefault="00FB2458" w:rsidP="008C485A">
            <w:pPr>
              <w:ind w:right="388"/>
              <w:jc w:val="center"/>
            </w:pPr>
            <w:r>
              <w:t>5</w:t>
            </w:r>
          </w:p>
        </w:tc>
        <w:tc>
          <w:tcPr>
            <w:tcW w:w="8222" w:type="dxa"/>
          </w:tcPr>
          <w:p w:rsidR="007248FA" w:rsidRPr="00646BF1" w:rsidRDefault="007248FA" w:rsidP="008C485A">
            <w:pPr>
              <w:ind w:right="388"/>
            </w:pPr>
            <w:r w:rsidRPr="00646BF1">
              <w:t>Диагностическая к. р.</w:t>
            </w:r>
          </w:p>
        </w:tc>
        <w:tc>
          <w:tcPr>
            <w:tcW w:w="2126" w:type="dxa"/>
            <w:vAlign w:val="center"/>
          </w:tcPr>
          <w:p w:rsidR="007248FA" w:rsidRPr="00646BF1" w:rsidRDefault="007248FA" w:rsidP="008C485A">
            <w:pPr>
              <w:ind w:left="-675" w:right="388" w:firstLine="675"/>
              <w:jc w:val="center"/>
            </w:pPr>
            <w:r w:rsidRPr="00646BF1">
              <w:t>К. р.</w:t>
            </w:r>
          </w:p>
        </w:tc>
        <w:tc>
          <w:tcPr>
            <w:tcW w:w="2551" w:type="dxa"/>
            <w:vAlign w:val="center"/>
          </w:tcPr>
          <w:p w:rsidR="007248FA" w:rsidRPr="00646BF1" w:rsidRDefault="00D41C5E" w:rsidP="00FB2458">
            <w:pPr>
              <w:ind w:right="388"/>
              <w:jc w:val="center"/>
              <w:rPr>
                <w:b/>
              </w:rPr>
            </w:pPr>
            <w:r w:rsidRPr="00646BF1">
              <w:t>1</w:t>
            </w:r>
            <w:r w:rsidR="00FB2458">
              <w:t>5</w:t>
            </w:r>
            <w:r w:rsidR="00C64D5B" w:rsidRPr="00646BF1">
              <w:t>.09</w:t>
            </w:r>
            <w:r w:rsidR="007248FA" w:rsidRPr="00646BF1">
              <w:t>.</w:t>
            </w:r>
          </w:p>
        </w:tc>
      </w:tr>
      <w:tr w:rsidR="007248FA" w:rsidRPr="00646BF1" w:rsidTr="00FF7E1A">
        <w:tc>
          <w:tcPr>
            <w:tcW w:w="851" w:type="dxa"/>
            <w:vAlign w:val="center"/>
          </w:tcPr>
          <w:p w:rsidR="007248FA" w:rsidRPr="00646BF1" w:rsidRDefault="00C64D5B" w:rsidP="00FB2458">
            <w:pPr>
              <w:ind w:right="388"/>
              <w:jc w:val="center"/>
            </w:pPr>
            <w:r w:rsidRPr="00646BF1">
              <w:t>1</w:t>
            </w:r>
            <w:r w:rsidR="00FB2458">
              <w:t>6</w:t>
            </w:r>
          </w:p>
        </w:tc>
        <w:tc>
          <w:tcPr>
            <w:tcW w:w="8222" w:type="dxa"/>
          </w:tcPr>
          <w:p w:rsidR="007248FA" w:rsidRPr="00646BF1" w:rsidRDefault="00C64D5B" w:rsidP="008C485A">
            <w:pPr>
              <w:ind w:right="388"/>
            </w:pPr>
            <w:r w:rsidRPr="00646BF1">
              <w:t>Россия и мир в «годы великих потрясений»</w:t>
            </w:r>
          </w:p>
        </w:tc>
        <w:tc>
          <w:tcPr>
            <w:tcW w:w="2126" w:type="dxa"/>
            <w:vAlign w:val="center"/>
          </w:tcPr>
          <w:p w:rsidR="007248FA" w:rsidRPr="00646BF1" w:rsidRDefault="00C64D5B" w:rsidP="008C485A">
            <w:pPr>
              <w:ind w:right="388"/>
              <w:jc w:val="center"/>
            </w:pPr>
            <w:r w:rsidRPr="00646BF1">
              <w:rPr>
                <w:color w:val="000000"/>
              </w:rPr>
              <w:t>Тест</w:t>
            </w:r>
          </w:p>
        </w:tc>
        <w:tc>
          <w:tcPr>
            <w:tcW w:w="2551" w:type="dxa"/>
            <w:vAlign w:val="center"/>
          </w:tcPr>
          <w:p w:rsidR="007248FA" w:rsidRPr="00646BF1" w:rsidRDefault="00FB2458" w:rsidP="00FB2458">
            <w:pPr>
              <w:ind w:right="388"/>
              <w:jc w:val="center"/>
            </w:pPr>
            <w:r>
              <w:t>24</w:t>
            </w:r>
            <w:r w:rsidR="007248FA" w:rsidRPr="00646BF1">
              <w:t>.1</w:t>
            </w:r>
            <w:r w:rsidR="00C64D5B" w:rsidRPr="00646BF1">
              <w:t>0</w:t>
            </w:r>
          </w:p>
        </w:tc>
      </w:tr>
      <w:tr w:rsidR="007248FA" w:rsidRPr="00646BF1" w:rsidTr="00FF7E1A">
        <w:tc>
          <w:tcPr>
            <w:tcW w:w="851" w:type="dxa"/>
            <w:vAlign w:val="center"/>
          </w:tcPr>
          <w:p w:rsidR="007248FA" w:rsidRPr="00646BF1" w:rsidRDefault="00FB2458" w:rsidP="00FB2458">
            <w:pPr>
              <w:ind w:right="388"/>
              <w:jc w:val="center"/>
            </w:pPr>
            <w:r>
              <w:t>37</w:t>
            </w:r>
          </w:p>
        </w:tc>
        <w:tc>
          <w:tcPr>
            <w:tcW w:w="8222" w:type="dxa"/>
            <w:vAlign w:val="center"/>
          </w:tcPr>
          <w:p w:rsidR="007248FA" w:rsidRPr="00646BF1" w:rsidRDefault="00C64D5B" w:rsidP="008C485A">
            <w:pPr>
              <w:ind w:right="388"/>
            </w:pPr>
            <w:r w:rsidRPr="00646BF1">
              <w:t xml:space="preserve">Мир и СССР </w:t>
            </w:r>
            <w:proofErr w:type="gramStart"/>
            <w:r w:rsidRPr="00646BF1">
              <w:t>в</w:t>
            </w:r>
            <w:proofErr w:type="gramEnd"/>
            <w:r w:rsidRPr="00646BF1">
              <w:t xml:space="preserve"> </w:t>
            </w:r>
            <w:r w:rsidR="005955EC" w:rsidRPr="00646BF1">
              <w:t xml:space="preserve">между двумя воинами </w:t>
            </w:r>
          </w:p>
        </w:tc>
        <w:tc>
          <w:tcPr>
            <w:tcW w:w="2126" w:type="dxa"/>
            <w:vAlign w:val="center"/>
          </w:tcPr>
          <w:p w:rsidR="007248FA" w:rsidRPr="00646BF1" w:rsidRDefault="00C64D5B" w:rsidP="008C485A">
            <w:pPr>
              <w:ind w:right="388"/>
              <w:jc w:val="center"/>
            </w:pPr>
            <w:r w:rsidRPr="00646BF1">
              <w:t xml:space="preserve">Тест </w:t>
            </w:r>
          </w:p>
        </w:tc>
        <w:tc>
          <w:tcPr>
            <w:tcW w:w="2551" w:type="dxa"/>
            <w:vAlign w:val="center"/>
          </w:tcPr>
          <w:p w:rsidR="007248FA" w:rsidRPr="00646BF1" w:rsidRDefault="00FB2458" w:rsidP="00FB2458">
            <w:pPr>
              <w:ind w:right="388"/>
              <w:jc w:val="center"/>
            </w:pPr>
            <w:r>
              <w:t>26</w:t>
            </w:r>
            <w:r w:rsidR="007248FA" w:rsidRPr="00646BF1">
              <w:t>.</w:t>
            </w:r>
            <w:r>
              <w:t>0</w:t>
            </w:r>
            <w:r w:rsidR="00C64D5B" w:rsidRPr="00646BF1">
              <w:t>1</w:t>
            </w:r>
          </w:p>
        </w:tc>
      </w:tr>
      <w:tr w:rsidR="007248FA" w:rsidRPr="00646BF1" w:rsidTr="00FF7E1A">
        <w:tc>
          <w:tcPr>
            <w:tcW w:w="851" w:type="dxa"/>
            <w:vAlign w:val="center"/>
          </w:tcPr>
          <w:p w:rsidR="007248FA" w:rsidRPr="00646BF1" w:rsidRDefault="00FB2458" w:rsidP="00FB2458">
            <w:pPr>
              <w:ind w:right="388"/>
              <w:jc w:val="center"/>
            </w:pPr>
            <w:r>
              <w:t>47</w:t>
            </w:r>
          </w:p>
        </w:tc>
        <w:tc>
          <w:tcPr>
            <w:tcW w:w="8222" w:type="dxa"/>
          </w:tcPr>
          <w:p w:rsidR="007248FA" w:rsidRPr="00646BF1" w:rsidRDefault="003C56C0" w:rsidP="008C485A">
            <w:pPr>
              <w:ind w:right="388"/>
            </w:pPr>
            <w:r w:rsidRPr="00646BF1">
              <w:t xml:space="preserve">Вторая мировая война и Великая Отечественная война </w:t>
            </w:r>
          </w:p>
        </w:tc>
        <w:tc>
          <w:tcPr>
            <w:tcW w:w="2126" w:type="dxa"/>
            <w:vAlign w:val="center"/>
          </w:tcPr>
          <w:p w:rsidR="007248FA" w:rsidRPr="00646BF1" w:rsidRDefault="003C56C0" w:rsidP="008C485A">
            <w:pPr>
              <w:ind w:right="388"/>
              <w:jc w:val="center"/>
            </w:pPr>
            <w:r w:rsidRPr="00646BF1">
              <w:t>К. р.</w:t>
            </w:r>
          </w:p>
        </w:tc>
        <w:tc>
          <w:tcPr>
            <w:tcW w:w="2551" w:type="dxa"/>
            <w:vAlign w:val="center"/>
          </w:tcPr>
          <w:p w:rsidR="007248FA" w:rsidRPr="00646BF1" w:rsidRDefault="00FB2458" w:rsidP="00FB2458">
            <w:pPr>
              <w:ind w:right="388" w:firstLine="742"/>
            </w:pPr>
            <w:r>
              <w:t>06.03</w:t>
            </w:r>
          </w:p>
        </w:tc>
      </w:tr>
      <w:tr w:rsidR="007D4417" w:rsidRPr="00646BF1" w:rsidTr="00FF7E1A">
        <w:tc>
          <w:tcPr>
            <w:tcW w:w="851" w:type="dxa"/>
            <w:vAlign w:val="center"/>
          </w:tcPr>
          <w:p w:rsidR="007D4417" w:rsidRPr="00646BF1" w:rsidRDefault="00890C47" w:rsidP="008C485A">
            <w:pPr>
              <w:ind w:right="388"/>
              <w:jc w:val="center"/>
            </w:pPr>
            <w:r w:rsidRPr="00646BF1">
              <w:t>6</w:t>
            </w:r>
            <w:r w:rsidR="00D41C5E" w:rsidRPr="00646BF1">
              <w:t>1</w:t>
            </w:r>
          </w:p>
        </w:tc>
        <w:tc>
          <w:tcPr>
            <w:tcW w:w="8222" w:type="dxa"/>
          </w:tcPr>
          <w:p w:rsidR="007D4417" w:rsidRPr="00646BF1" w:rsidRDefault="00FB2458" w:rsidP="008C485A">
            <w:pPr>
              <w:ind w:right="388"/>
            </w:pPr>
            <w:r w:rsidRPr="00F67FB8">
              <w:t xml:space="preserve">Донской край в первой половине 20 </w:t>
            </w:r>
            <w:proofErr w:type="gramStart"/>
            <w:r w:rsidRPr="00F67FB8">
              <w:t>в</w:t>
            </w:r>
            <w:proofErr w:type="gramEnd"/>
          </w:p>
        </w:tc>
        <w:tc>
          <w:tcPr>
            <w:tcW w:w="2126" w:type="dxa"/>
            <w:vAlign w:val="center"/>
          </w:tcPr>
          <w:p w:rsidR="007D4417" w:rsidRPr="00646BF1" w:rsidRDefault="00427532" w:rsidP="008C485A">
            <w:pPr>
              <w:ind w:right="388"/>
              <w:jc w:val="center"/>
            </w:pPr>
            <w:r w:rsidRPr="00646BF1">
              <w:t>К. р.</w:t>
            </w:r>
          </w:p>
        </w:tc>
        <w:tc>
          <w:tcPr>
            <w:tcW w:w="2551" w:type="dxa"/>
            <w:vAlign w:val="center"/>
          </w:tcPr>
          <w:p w:rsidR="007D4417" w:rsidRPr="00646BF1" w:rsidRDefault="00FB2458" w:rsidP="00FB2458">
            <w:pPr>
              <w:ind w:right="388"/>
              <w:jc w:val="center"/>
            </w:pPr>
            <w:r>
              <w:t>08.05</w:t>
            </w:r>
          </w:p>
        </w:tc>
      </w:tr>
      <w:tr w:rsidR="007248FA" w:rsidRPr="00646BF1" w:rsidTr="00FF7E1A">
        <w:tc>
          <w:tcPr>
            <w:tcW w:w="851" w:type="dxa"/>
            <w:vAlign w:val="center"/>
          </w:tcPr>
          <w:p w:rsidR="007248FA" w:rsidRPr="00646BF1" w:rsidRDefault="00D41C5E" w:rsidP="00FB2458">
            <w:pPr>
              <w:ind w:right="388"/>
              <w:jc w:val="center"/>
            </w:pPr>
            <w:r w:rsidRPr="00646BF1">
              <w:t>6</w:t>
            </w:r>
            <w:r w:rsidR="00FB2458">
              <w:t>3</w:t>
            </w:r>
          </w:p>
        </w:tc>
        <w:tc>
          <w:tcPr>
            <w:tcW w:w="8222" w:type="dxa"/>
          </w:tcPr>
          <w:p w:rsidR="007248FA" w:rsidRPr="00646BF1" w:rsidRDefault="00CB7705" w:rsidP="00FB2458">
            <w:pPr>
              <w:ind w:right="388"/>
            </w:pPr>
            <w:proofErr w:type="gramStart"/>
            <w:r w:rsidRPr="00646BF1">
              <w:t>Итоговая</w:t>
            </w:r>
            <w:proofErr w:type="gramEnd"/>
            <w:r w:rsidRPr="00646BF1">
              <w:t xml:space="preserve"> к. р. </w:t>
            </w:r>
            <w:r w:rsidR="00FB2458">
              <w:t xml:space="preserve">за курс 10 </w:t>
            </w:r>
            <w:proofErr w:type="spellStart"/>
            <w:r w:rsidR="00FB2458">
              <w:t>кл</w:t>
            </w:r>
            <w:proofErr w:type="spellEnd"/>
            <w:r w:rsidR="00FB2458">
              <w:t>.</w:t>
            </w:r>
          </w:p>
        </w:tc>
        <w:tc>
          <w:tcPr>
            <w:tcW w:w="2126" w:type="dxa"/>
            <w:vAlign w:val="center"/>
          </w:tcPr>
          <w:p w:rsidR="007248FA" w:rsidRPr="00646BF1" w:rsidRDefault="007248FA" w:rsidP="008C485A">
            <w:pPr>
              <w:ind w:right="388"/>
              <w:jc w:val="center"/>
            </w:pPr>
            <w:r w:rsidRPr="00646BF1">
              <w:t>К. р.</w:t>
            </w:r>
          </w:p>
        </w:tc>
        <w:tc>
          <w:tcPr>
            <w:tcW w:w="2551" w:type="dxa"/>
            <w:vAlign w:val="center"/>
          </w:tcPr>
          <w:p w:rsidR="007248FA" w:rsidRPr="00646BF1" w:rsidRDefault="007248FA" w:rsidP="00FB2458">
            <w:pPr>
              <w:ind w:right="388"/>
              <w:jc w:val="center"/>
            </w:pPr>
            <w:r w:rsidRPr="00646BF1">
              <w:t>1</w:t>
            </w:r>
            <w:r w:rsidR="00FB2458">
              <w:t>8</w:t>
            </w:r>
            <w:r w:rsidRPr="00646BF1">
              <w:t>.05</w:t>
            </w:r>
          </w:p>
        </w:tc>
      </w:tr>
      <w:tr w:rsidR="007248FA" w:rsidRPr="00646BF1" w:rsidTr="00FF7E1A">
        <w:tc>
          <w:tcPr>
            <w:tcW w:w="851" w:type="dxa"/>
            <w:vAlign w:val="center"/>
          </w:tcPr>
          <w:p w:rsidR="007248FA" w:rsidRPr="00646BF1" w:rsidRDefault="007248FA" w:rsidP="008C485A">
            <w:pPr>
              <w:ind w:right="388"/>
              <w:jc w:val="center"/>
            </w:pPr>
          </w:p>
        </w:tc>
        <w:tc>
          <w:tcPr>
            <w:tcW w:w="8222" w:type="dxa"/>
            <w:vAlign w:val="center"/>
          </w:tcPr>
          <w:p w:rsidR="007248FA" w:rsidRPr="00646BF1" w:rsidRDefault="007248FA" w:rsidP="008C485A">
            <w:pPr>
              <w:ind w:right="388"/>
              <w:rPr>
                <w:b/>
              </w:rPr>
            </w:pPr>
            <w:r w:rsidRPr="00646BF1">
              <w:rPr>
                <w:b/>
              </w:rPr>
              <w:t>Общее количество</w:t>
            </w:r>
          </w:p>
        </w:tc>
        <w:tc>
          <w:tcPr>
            <w:tcW w:w="2126" w:type="dxa"/>
          </w:tcPr>
          <w:p w:rsidR="007248FA" w:rsidRPr="00646BF1" w:rsidRDefault="007248FA" w:rsidP="00FB2458">
            <w:pPr>
              <w:ind w:right="388"/>
            </w:pPr>
            <w:r w:rsidRPr="00646BF1">
              <w:t xml:space="preserve">К. р. – </w:t>
            </w:r>
            <w:r w:rsidR="00C616EF">
              <w:t>4</w:t>
            </w:r>
            <w:r w:rsidRPr="00646BF1">
              <w:t xml:space="preserve">, тест – </w:t>
            </w:r>
            <w:r w:rsidR="00FB2458">
              <w:t>2</w:t>
            </w:r>
          </w:p>
        </w:tc>
        <w:tc>
          <w:tcPr>
            <w:tcW w:w="2551" w:type="dxa"/>
          </w:tcPr>
          <w:p w:rsidR="007248FA" w:rsidRPr="00646BF1" w:rsidRDefault="007248FA" w:rsidP="008C485A">
            <w:pPr>
              <w:ind w:right="388"/>
            </w:pPr>
          </w:p>
        </w:tc>
      </w:tr>
    </w:tbl>
    <w:p w:rsidR="007248FA" w:rsidRPr="00646BF1" w:rsidRDefault="007248FA" w:rsidP="008C485A">
      <w:pPr>
        <w:ind w:right="388"/>
      </w:pPr>
    </w:p>
    <w:p w:rsidR="000F275E" w:rsidRPr="00646BF1" w:rsidRDefault="000F275E" w:rsidP="008C485A">
      <w:pPr>
        <w:ind w:right="388"/>
        <w:jc w:val="center"/>
        <w:rPr>
          <w:u w:val="single"/>
        </w:rPr>
      </w:pPr>
      <w:r w:rsidRPr="00646BF1">
        <w:rPr>
          <w:u w:val="single"/>
        </w:rPr>
        <w:t>Электронные образовательные ресурсы по истории.</w:t>
      </w:r>
    </w:p>
    <w:p w:rsidR="000F275E" w:rsidRPr="00646BF1" w:rsidRDefault="00C616EF" w:rsidP="008C485A">
      <w:pPr>
        <w:ind w:right="388"/>
        <w:jc w:val="both"/>
      </w:pPr>
      <w:hyperlink r:id="rId84" w:history="1">
        <w:r w:rsidR="000F275E" w:rsidRPr="00646BF1">
          <w:rPr>
            <w:rStyle w:val="ac"/>
          </w:rPr>
          <w:t>http://biography.globala.ru/</w:t>
        </w:r>
      </w:hyperlink>
      <w:r w:rsidR="000F275E" w:rsidRPr="00646BF1">
        <w:t>- Биографии известных людей</w:t>
      </w:r>
    </w:p>
    <w:p w:rsidR="000F275E" w:rsidRPr="00646BF1" w:rsidRDefault="00C616EF" w:rsidP="008C485A">
      <w:pPr>
        <w:ind w:right="388"/>
        <w:jc w:val="both"/>
      </w:pPr>
      <w:hyperlink r:id="rId85" w:history="1">
        <w:r w:rsidR="000F275E" w:rsidRPr="00646BF1">
          <w:rPr>
            <w:rStyle w:val="ac"/>
          </w:rPr>
          <w:t>http://www.archnadzor.ru</w:t>
        </w:r>
      </w:hyperlink>
      <w:r w:rsidR="000F275E" w:rsidRPr="00646BF1">
        <w:t xml:space="preserve"> Электронная библиотека Исторического факультета МГУ им. </w:t>
      </w:r>
      <w:proofErr w:type="spellStart"/>
      <w:r w:rsidR="000F275E" w:rsidRPr="00646BF1">
        <w:t>М.В.Ломоносова</w:t>
      </w:r>
      <w:proofErr w:type="spellEnd"/>
    </w:p>
    <w:p w:rsidR="000F275E" w:rsidRPr="00646BF1" w:rsidRDefault="00C616EF" w:rsidP="008C485A">
      <w:pPr>
        <w:ind w:right="388"/>
        <w:jc w:val="both"/>
      </w:pPr>
      <w:hyperlink r:id="rId86" w:history="1">
        <w:r w:rsidR="000F275E" w:rsidRPr="00646BF1">
          <w:rPr>
            <w:rStyle w:val="ac"/>
          </w:rPr>
          <w:t>http://www.hist.msu.ru/ER/Etext</w:t>
        </w:r>
      </w:hyperlink>
      <w:r w:rsidR="000F275E" w:rsidRPr="00646BF1">
        <w:t>\Хронология русской и западной истории</w:t>
      </w:r>
    </w:p>
    <w:p w:rsidR="000F275E" w:rsidRPr="00646BF1" w:rsidRDefault="00C616EF" w:rsidP="008C485A">
      <w:pPr>
        <w:ind w:right="388"/>
        <w:jc w:val="both"/>
      </w:pPr>
      <w:hyperlink r:id="rId87" w:history="1">
        <w:r w:rsidR="000F275E" w:rsidRPr="00646BF1">
          <w:rPr>
            <w:rStyle w:val="ac"/>
          </w:rPr>
          <w:t>http://www.istorya.ru/hronos.php</w:t>
        </w:r>
      </w:hyperlink>
      <w:r w:rsidR="000F275E" w:rsidRPr="00646BF1">
        <w:t> История Отечества с древнейших времен до наших дней</w:t>
      </w:r>
    </w:p>
    <w:p w:rsidR="000F275E" w:rsidRPr="00646BF1" w:rsidRDefault="00C616EF" w:rsidP="008C485A">
      <w:pPr>
        <w:ind w:right="388"/>
        <w:jc w:val="both"/>
      </w:pPr>
      <w:hyperlink r:id="rId88" w:history="1">
        <w:r w:rsidR="000F275E" w:rsidRPr="00646BF1">
          <w:rPr>
            <w:rStyle w:val="ac"/>
          </w:rPr>
          <w:t>http://slovari.yandex.ru/dict/io</w:t>
        </w:r>
      </w:hyperlink>
      <w:r w:rsidR="000F275E" w:rsidRPr="00646BF1">
        <w:t> Образовательно-исторический портал Великая империя. История России</w:t>
      </w:r>
    </w:p>
    <w:p w:rsidR="000F275E" w:rsidRPr="00646BF1" w:rsidRDefault="00C616EF" w:rsidP="008C485A">
      <w:pPr>
        <w:ind w:right="388"/>
        <w:jc w:val="both"/>
      </w:pPr>
      <w:hyperlink r:id="rId89" w:history="1">
        <w:r w:rsidR="000F275E" w:rsidRPr="00646BF1">
          <w:rPr>
            <w:rStyle w:val="ac"/>
          </w:rPr>
          <w:t>http://imperiya.net</w:t>
        </w:r>
      </w:hyperlink>
      <w:r w:rsidR="000F275E" w:rsidRPr="00646BF1">
        <w:t> История государства Российского в документах и фактах</w:t>
      </w:r>
    </w:p>
    <w:p w:rsidR="000F275E" w:rsidRPr="00646BF1" w:rsidRDefault="00C616EF" w:rsidP="008C485A">
      <w:pPr>
        <w:ind w:right="388"/>
        <w:jc w:val="both"/>
      </w:pPr>
      <w:hyperlink r:id="rId90" w:history="1">
        <w:r w:rsidR="000F275E" w:rsidRPr="00646BF1">
          <w:rPr>
            <w:rStyle w:val="ac"/>
          </w:rPr>
          <w:t>http://www.historyru.com</w:t>
        </w:r>
      </w:hyperlink>
      <w:r w:rsidR="000F275E" w:rsidRPr="00646BF1">
        <w:t>\ История России с древнейших времен до 1917 года: электронное учебное пособие</w:t>
      </w:r>
    </w:p>
    <w:p w:rsidR="000F275E" w:rsidRPr="00646BF1" w:rsidRDefault="00C616EF" w:rsidP="008C485A">
      <w:pPr>
        <w:ind w:right="388"/>
        <w:jc w:val="both"/>
      </w:pPr>
      <w:hyperlink r:id="rId91" w:history="1">
        <w:r w:rsidR="000F275E" w:rsidRPr="00646BF1">
          <w:rPr>
            <w:rStyle w:val="ac"/>
          </w:rPr>
          <w:t>http://bibliofond.ru</w:t>
        </w:r>
      </w:hyperlink>
      <w:r w:rsidR="000F275E" w:rsidRPr="00646BF1">
        <w:t> – Библиотека научной и студенческой информации</w:t>
      </w:r>
    </w:p>
    <w:p w:rsidR="000F275E" w:rsidRPr="00646BF1" w:rsidRDefault="00C616EF" w:rsidP="008C485A">
      <w:pPr>
        <w:ind w:right="388"/>
        <w:jc w:val="both"/>
      </w:pPr>
      <w:hyperlink r:id="rId92" w:history="1">
        <w:r w:rsidR="000F275E" w:rsidRPr="00646BF1">
          <w:rPr>
            <w:rStyle w:val="ac"/>
          </w:rPr>
          <w:t>http://www.hrono.info</w:t>
        </w:r>
      </w:hyperlink>
      <w:r w:rsidR="000F275E" w:rsidRPr="00646BF1">
        <w:t>\– Всемирная история в интернете</w:t>
      </w:r>
    </w:p>
    <w:p w:rsidR="000F275E" w:rsidRPr="00646BF1" w:rsidRDefault="00C616EF" w:rsidP="008C485A">
      <w:pPr>
        <w:ind w:right="388"/>
        <w:jc w:val="both"/>
      </w:pPr>
      <w:hyperlink r:id="rId93" w:history="1">
        <w:r w:rsidR="000F275E" w:rsidRPr="00646BF1">
          <w:rPr>
            <w:rStyle w:val="ac"/>
          </w:rPr>
          <w:t>http://www.teacher.syktsu.ru</w:t>
        </w:r>
      </w:hyperlink>
      <w:r w:rsidR="00D379FB" w:rsidRPr="00646BF1">
        <w:rPr>
          <w:rStyle w:val="ac"/>
        </w:rPr>
        <w:t xml:space="preserve"> </w:t>
      </w:r>
      <w:r w:rsidR="000F275E" w:rsidRPr="00646BF1">
        <w:t>Проект ХРОНОС — Всемирная история в Интернете</w:t>
      </w:r>
    </w:p>
    <w:p w:rsidR="000F275E" w:rsidRPr="00646BF1" w:rsidRDefault="00C616EF" w:rsidP="008C485A">
      <w:pPr>
        <w:ind w:right="388"/>
        <w:jc w:val="both"/>
      </w:pPr>
      <w:hyperlink r:id="rId94" w:history="1">
        <w:r w:rsidR="00D379FB" w:rsidRPr="00646BF1">
          <w:rPr>
            <w:rStyle w:val="ac"/>
          </w:rPr>
          <w:t>http://www</w:t>
        </w:r>
      </w:hyperlink>
      <w:r w:rsidR="00D379FB" w:rsidRPr="00646BF1">
        <w:t xml:space="preserve"> </w:t>
      </w:r>
      <w:r w:rsidR="000F275E" w:rsidRPr="00646BF1">
        <w:t>. hrono.ru Проект «</w:t>
      </w:r>
      <w:proofErr w:type="spellStart"/>
      <w:r w:rsidR="000F275E" w:rsidRPr="00646BF1">
        <w:t>Historic.Ru</w:t>
      </w:r>
      <w:proofErr w:type="spellEnd"/>
      <w:r w:rsidR="000F275E" w:rsidRPr="00646BF1">
        <w:t>: Всемирная история»: Электронная библиотека по истории</w:t>
      </w:r>
    </w:p>
    <w:p w:rsidR="000F275E" w:rsidRPr="00646BF1" w:rsidRDefault="00C616EF" w:rsidP="008C485A">
      <w:pPr>
        <w:ind w:right="388"/>
        <w:jc w:val="both"/>
      </w:pPr>
      <w:hyperlink r:id="rId95" w:history="1">
        <w:r w:rsidR="000F275E" w:rsidRPr="00646BF1">
          <w:rPr>
            <w:rStyle w:val="ac"/>
          </w:rPr>
          <w:t>http://www.historic.ru</w:t>
        </w:r>
      </w:hyperlink>
      <w:r w:rsidR="000F275E" w:rsidRPr="00646BF1">
        <w:t>\Всемирная история: Единое научно-образовательное пространство</w:t>
      </w:r>
    </w:p>
    <w:p w:rsidR="000F275E" w:rsidRPr="00646BF1" w:rsidRDefault="00C616EF" w:rsidP="008C485A">
      <w:pPr>
        <w:ind w:right="388"/>
        <w:jc w:val="both"/>
      </w:pPr>
      <w:hyperlink r:id="rId96" w:history="1">
        <w:r w:rsidR="000F275E" w:rsidRPr="00646BF1">
          <w:rPr>
            <w:rStyle w:val="ac"/>
          </w:rPr>
          <w:t>http://www.worldhist.ru</w:t>
        </w:r>
      </w:hyperlink>
      <w:r w:rsidR="000F275E" w:rsidRPr="00646BF1">
        <w:t> Российский электронный журнал «Мир истории»</w:t>
      </w:r>
    </w:p>
    <w:p w:rsidR="000F275E" w:rsidRPr="00646BF1" w:rsidRDefault="00C616EF" w:rsidP="008C485A">
      <w:pPr>
        <w:ind w:right="388"/>
        <w:jc w:val="both"/>
      </w:pPr>
      <w:hyperlink r:id="rId97" w:history="1">
        <w:r w:rsidR="00D379FB" w:rsidRPr="00646BF1">
          <w:rPr>
            <w:rStyle w:val="ac"/>
          </w:rPr>
          <w:t>http://www</w:t>
        </w:r>
      </w:hyperlink>
      <w:r w:rsidR="000F275E" w:rsidRPr="00646BF1">
        <w:t>historia.ru Государственная публичная историческая библиотека России</w:t>
      </w:r>
    </w:p>
    <w:p w:rsidR="000F275E" w:rsidRPr="00646BF1" w:rsidRDefault="00C616EF" w:rsidP="008C485A">
      <w:pPr>
        <w:ind w:right="388"/>
        <w:jc w:val="both"/>
      </w:pPr>
      <w:hyperlink r:id="rId98" w:history="1">
        <w:r w:rsidR="000F275E" w:rsidRPr="00646BF1">
          <w:rPr>
            <w:rStyle w:val="ac"/>
          </w:rPr>
          <w:t>http://www.shpl.ru</w:t>
        </w:r>
      </w:hyperlink>
      <w:r w:rsidR="000F275E" w:rsidRPr="00646BF1">
        <w:t> Государственный архив Российской Федерации</w:t>
      </w:r>
    </w:p>
    <w:p w:rsidR="000F275E" w:rsidRPr="00646BF1" w:rsidRDefault="00C616EF" w:rsidP="008C485A">
      <w:pPr>
        <w:ind w:right="388"/>
        <w:jc w:val="both"/>
      </w:pPr>
      <w:hyperlink r:id="rId99" w:history="1">
        <w:r w:rsidR="000F275E" w:rsidRPr="00646BF1">
          <w:rPr>
            <w:rStyle w:val="ac"/>
          </w:rPr>
          <w:t>http://www.garf.ru</w:t>
        </w:r>
      </w:hyperlink>
      <w:r w:rsidR="000F275E" w:rsidRPr="00646BF1">
        <w:t> Архивное дело</w:t>
      </w:r>
    </w:p>
    <w:p w:rsidR="000F275E" w:rsidRPr="00646BF1" w:rsidRDefault="00C616EF" w:rsidP="008C485A">
      <w:pPr>
        <w:ind w:right="388"/>
        <w:jc w:val="both"/>
      </w:pPr>
      <w:hyperlink r:id="rId100" w:history="1">
        <w:r w:rsidR="00D379FB" w:rsidRPr="00646BF1">
          <w:rPr>
            <w:rStyle w:val="ac"/>
          </w:rPr>
          <w:t>http://www</w:t>
        </w:r>
      </w:hyperlink>
      <w:r w:rsidR="000F275E" w:rsidRPr="00646BF1">
        <w:t xml:space="preserve">1archive-online.com\ </w:t>
      </w:r>
      <w:proofErr w:type="spellStart"/>
      <w:r w:rsidR="000F275E" w:rsidRPr="00646BF1">
        <w:t>Архнадзор</w:t>
      </w:r>
      <w:proofErr w:type="spellEnd"/>
    </w:p>
    <w:p w:rsidR="000F275E" w:rsidRPr="00646BF1" w:rsidRDefault="00C616EF" w:rsidP="008C485A">
      <w:pPr>
        <w:ind w:right="388"/>
        <w:jc w:val="both"/>
      </w:pPr>
      <w:hyperlink r:id="rId101" w:history="1">
        <w:r w:rsidR="000F275E" w:rsidRPr="00646BF1">
          <w:rPr>
            <w:rStyle w:val="ac"/>
          </w:rPr>
          <w:t>http://elib.ispu.ru/library/history</w:t>
        </w:r>
      </w:hyperlink>
      <w:r w:rsidR="000F275E" w:rsidRPr="00646BF1">
        <w:t> Ключевский В.О. Русская история: Полный курс лекций</w:t>
      </w:r>
    </w:p>
    <w:p w:rsidR="000F275E" w:rsidRPr="00646BF1" w:rsidRDefault="00C616EF" w:rsidP="008C485A">
      <w:pPr>
        <w:ind w:right="388"/>
        <w:jc w:val="both"/>
      </w:pPr>
      <w:hyperlink r:id="rId102" w:history="1">
        <w:r w:rsidR="000F275E" w:rsidRPr="00646BF1">
          <w:rPr>
            <w:rStyle w:val="ac"/>
          </w:rPr>
          <w:t>http://www.bibliotekar.ru/rusKluch</w:t>
        </w:r>
      </w:hyperlink>
      <w:r w:rsidR="000F275E" w:rsidRPr="00646BF1">
        <w:t> Русская история, искусство, культура</w:t>
      </w:r>
    </w:p>
    <w:p w:rsidR="000F275E" w:rsidRPr="00646BF1" w:rsidRDefault="00C616EF" w:rsidP="008C485A">
      <w:pPr>
        <w:ind w:right="388"/>
        <w:jc w:val="both"/>
      </w:pPr>
      <w:hyperlink r:id="rId103" w:history="1">
        <w:r w:rsidR="000F275E" w:rsidRPr="00646BF1">
          <w:rPr>
            <w:rStyle w:val="ac"/>
          </w:rPr>
          <w:t>http://www.bibliotekar.ru/rus/</w:t>
        </w:r>
      </w:hyperlink>
      <w:r w:rsidR="000F275E" w:rsidRPr="00646BF1">
        <w:t> Российская Империя: исторический проект</w:t>
      </w:r>
    </w:p>
    <w:p w:rsidR="000F275E" w:rsidRPr="00646BF1" w:rsidRDefault="00C616EF" w:rsidP="008C485A">
      <w:pPr>
        <w:ind w:right="388"/>
        <w:jc w:val="both"/>
      </w:pPr>
      <w:hyperlink r:id="rId104" w:history="1">
        <w:r w:rsidR="000F275E" w:rsidRPr="00646BF1">
          <w:rPr>
            <w:rStyle w:val="ac"/>
          </w:rPr>
          <w:t>http://www.rusempire.ru</w:t>
        </w:r>
      </w:hyperlink>
      <w:r w:rsidR="000F275E" w:rsidRPr="00646BF1">
        <w:t> Правители России и Советского Союза</w:t>
      </w:r>
    </w:p>
    <w:p w:rsidR="000F275E" w:rsidRPr="00646BF1" w:rsidRDefault="00C616EF" w:rsidP="008C485A">
      <w:pPr>
        <w:ind w:right="388"/>
        <w:jc w:val="both"/>
      </w:pPr>
      <w:hyperlink r:id="rId105" w:history="1">
        <w:r w:rsidR="000F275E" w:rsidRPr="00646BF1">
          <w:rPr>
            <w:rStyle w:val="ac"/>
          </w:rPr>
          <w:t>http://www.praviteli.org</w:t>
        </w:r>
      </w:hyperlink>
      <w:r w:rsidR="000F275E" w:rsidRPr="00646BF1">
        <w:t> Династия Романовых</w:t>
      </w:r>
    </w:p>
    <w:p w:rsidR="000F275E" w:rsidRPr="00646BF1" w:rsidRDefault="00C616EF" w:rsidP="008C485A">
      <w:pPr>
        <w:ind w:right="388"/>
        <w:jc w:val="both"/>
      </w:pPr>
      <w:hyperlink r:id="rId106" w:history="1">
        <w:r w:rsidR="00D379FB" w:rsidRPr="00646BF1">
          <w:rPr>
            <w:rStyle w:val="ac"/>
          </w:rPr>
          <w:t>http://www</w:t>
        </w:r>
      </w:hyperlink>
      <w:r w:rsidR="000F275E" w:rsidRPr="00646BF1">
        <w:t>moscowkremlin.ru/romanovs.html\ Проект «День в истории»</w:t>
      </w:r>
    </w:p>
    <w:p w:rsidR="00397E58" w:rsidRPr="00646BF1" w:rsidRDefault="00C616EF" w:rsidP="008C485A">
      <w:pPr>
        <w:ind w:right="388"/>
        <w:jc w:val="both"/>
      </w:pPr>
      <w:hyperlink r:id="rId107" w:history="1">
        <w:r w:rsidR="00D379FB" w:rsidRPr="00646BF1">
          <w:rPr>
            <w:rStyle w:val="ac"/>
          </w:rPr>
          <w:t>http://www</w:t>
        </w:r>
      </w:hyperlink>
      <w:r w:rsidR="000F275E" w:rsidRPr="00646BF1">
        <w:t>1-day.ru\ Государственные символы России. История и реальность </w:t>
      </w:r>
    </w:p>
    <w:p w:rsidR="000F275E" w:rsidRPr="00646BF1" w:rsidRDefault="00C616EF" w:rsidP="008C485A">
      <w:pPr>
        <w:ind w:right="388"/>
        <w:jc w:val="both"/>
      </w:pPr>
      <w:hyperlink r:id="rId108" w:history="1">
        <w:r w:rsidR="000F275E" w:rsidRPr="00646BF1">
          <w:rPr>
            <w:rStyle w:val="ac"/>
          </w:rPr>
          <w:t>http://simvolika.rsl.ru</w:t>
        </w:r>
      </w:hyperlink>
      <w:r w:rsidR="000F275E" w:rsidRPr="00646BF1">
        <w:t>Гербы городов Российской Федерации</w:t>
      </w:r>
    </w:p>
    <w:p w:rsidR="000F275E" w:rsidRPr="00646BF1" w:rsidRDefault="000F275E" w:rsidP="008C485A">
      <w:pPr>
        <w:ind w:right="388"/>
        <w:jc w:val="both"/>
      </w:pPr>
      <w:r w:rsidRPr="00646BF1">
        <w:t xml:space="preserve">http://heraldry. </w:t>
      </w:r>
      <w:proofErr w:type="spellStart"/>
      <w:r w:rsidRPr="00646BF1">
        <w:t>hobby</w:t>
      </w:r>
      <w:proofErr w:type="spellEnd"/>
      <w:r w:rsidRPr="00646BF1">
        <w:t xml:space="preserve">. </w:t>
      </w:r>
      <w:proofErr w:type="spellStart"/>
      <w:r w:rsidRPr="00646BF1">
        <w:t>Ru</w:t>
      </w:r>
      <w:proofErr w:type="spellEnd"/>
      <w:r w:rsidRPr="00646BF1">
        <w:t xml:space="preserve">\ </w:t>
      </w:r>
      <w:proofErr w:type="gramStart"/>
      <w:r w:rsidRPr="00646BF1">
        <w:t>Военная</w:t>
      </w:r>
      <w:proofErr w:type="gramEnd"/>
      <w:r w:rsidRPr="00646BF1">
        <w:t xml:space="preserve"> литератураhttp://biography.globala.ru/ - Биографии известных людей</w:t>
      </w:r>
    </w:p>
    <w:p w:rsidR="000F275E" w:rsidRPr="00646BF1" w:rsidRDefault="00C616EF" w:rsidP="008C485A">
      <w:pPr>
        <w:ind w:right="388"/>
        <w:jc w:val="both"/>
      </w:pPr>
      <w:hyperlink r:id="rId109" w:history="1">
        <w:r w:rsidR="00130FA0" w:rsidRPr="00646BF1">
          <w:rPr>
            <w:rStyle w:val="ac"/>
          </w:rPr>
          <w:t>http://www.stolypin.ru/</w:t>
        </w:r>
      </w:hyperlink>
      <w:r w:rsidR="00130FA0" w:rsidRPr="00646BF1">
        <w:t xml:space="preserve"> </w:t>
      </w:r>
      <w:r w:rsidR="000F275E" w:rsidRPr="00646BF1">
        <w:t xml:space="preserve"> - посвященных личности и реформаторскому наследию </w:t>
      </w:r>
      <w:proofErr w:type="spellStart"/>
      <w:r w:rsidR="000F275E" w:rsidRPr="00646BF1">
        <w:t>П.А.Столыпина</w:t>
      </w:r>
      <w:proofErr w:type="spellEnd"/>
      <w:r w:rsidR="000F275E" w:rsidRPr="00646BF1">
        <w:t xml:space="preserve"> 2011 г.</w:t>
      </w:r>
    </w:p>
    <w:p w:rsidR="000F275E" w:rsidRPr="00646BF1" w:rsidRDefault="00C616EF" w:rsidP="008C485A">
      <w:pPr>
        <w:ind w:right="388"/>
        <w:jc w:val="both"/>
      </w:pPr>
      <w:hyperlink r:id="rId110" w:history="1">
        <w:r w:rsidR="000F275E" w:rsidRPr="00646BF1">
          <w:rPr>
            <w:rStyle w:val="ac"/>
          </w:rPr>
          <w:t>http://bibliofond.ru</w:t>
        </w:r>
      </w:hyperlink>
      <w:r w:rsidR="000F275E" w:rsidRPr="00646BF1">
        <w:t> – Библиотека научной и студенческой информации</w:t>
      </w:r>
    </w:p>
    <w:p w:rsidR="000F275E" w:rsidRPr="00646BF1" w:rsidRDefault="00C616EF" w:rsidP="008C485A">
      <w:pPr>
        <w:ind w:right="388"/>
        <w:jc w:val="both"/>
      </w:pPr>
      <w:hyperlink r:id="rId111" w:history="1">
        <w:r w:rsidR="000F275E" w:rsidRPr="00646BF1">
          <w:rPr>
            <w:rStyle w:val="ac"/>
          </w:rPr>
          <w:t>http://www.hrono.info</w:t>
        </w:r>
      </w:hyperlink>
      <w:r w:rsidR="000F275E" w:rsidRPr="00646BF1">
        <w:t> – Всемирная история в интернете</w:t>
      </w:r>
    </w:p>
    <w:p w:rsidR="000F275E" w:rsidRPr="00646BF1" w:rsidRDefault="00C616EF" w:rsidP="008C485A">
      <w:pPr>
        <w:ind w:right="388"/>
        <w:jc w:val="both"/>
      </w:pPr>
      <w:hyperlink r:id="rId112" w:history="1">
        <w:r w:rsidR="000F275E" w:rsidRPr="00646BF1">
          <w:rPr>
            <w:rStyle w:val="ac"/>
          </w:rPr>
          <w:t>http://www.lensart.ru</w:t>
        </w:r>
      </w:hyperlink>
      <w:r w:rsidR="000F275E" w:rsidRPr="00646BF1">
        <w:t> – Художественные фотографии</w:t>
      </w:r>
    </w:p>
    <w:p w:rsidR="000F275E" w:rsidRPr="00646BF1" w:rsidRDefault="00C616EF" w:rsidP="008C485A">
      <w:pPr>
        <w:ind w:right="388"/>
        <w:jc w:val="both"/>
      </w:pPr>
      <w:hyperlink r:id="rId113" w:history="1">
        <w:r w:rsidR="000F275E" w:rsidRPr="00646BF1">
          <w:rPr>
            <w:rStyle w:val="ac"/>
          </w:rPr>
          <w:t>http://history.standart.edu.ru</w:t>
        </w:r>
      </w:hyperlink>
      <w:r w:rsidR="000F275E" w:rsidRPr="00646BF1">
        <w:t> Коллекция «Исторические документы» Российского общеобразовательного пор</w:t>
      </w:r>
      <w:r w:rsidR="000F275E" w:rsidRPr="00646BF1">
        <w:softHyphen/>
        <w:t>тала</w:t>
      </w:r>
    </w:p>
    <w:p w:rsidR="000F275E" w:rsidRPr="00646BF1" w:rsidRDefault="00C616EF" w:rsidP="008C485A">
      <w:pPr>
        <w:ind w:right="388"/>
        <w:jc w:val="both"/>
      </w:pPr>
      <w:hyperlink r:id="rId114" w:history="1">
        <w:r w:rsidR="000F275E" w:rsidRPr="00646BF1">
          <w:rPr>
            <w:rStyle w:val="ac"/>
          </w:rPr>
          <w:t>http://historydoc.edu.ru</w:t>
        </w:r>
      </w:hyperlink>
      <w:r w:rsidR="000F275E" w:rsidRPr="00646BF1">
        <w:t xml:space="preserve"> Лекции по истории </w:t>
      </w:r>
      <w:proofErr w:type="spellStart"/>
      <w:r w:rsidR="000F275E" w:rsidRPr="00646BF1">
        <w:t>on-line</w:t>
      </w:r>
      <w:proofErr w:type="spellEnd"/>
      <w:r w:rsidR="000F275E" w:rsidRPr="00646BF1">
        <w:t xml:space="preserve"> для </w:t>
      </w:r>
      <w:proofErr w:type="gramStart"/>
      <w:r w:rsidR="000F275E" w:rsidRPr="00646BF1">
        <w:t>любознательных</w:t>
      </w:r>
      <w:proofErr w:type="gramEnd"/>
    </w:p>
    <w:p w:rsidR="000F275E" w:rsidRPr="00646BF1" w:rsidRDefault="00C616EF" w:rsidP="008C485A">
      <w:pPr>
        <w:ind w:right="388"/>
        <w:jc w:val="both"/>
      </w:pPr>
      <w:hyperlink r:id="rId115" w:history="1">
        <w:r w:rsidR="000F275E" w:rsidRPr="00646BF1">
          <w:rPr>
            <w:rStyle w:val="ac"/>
          </w:rPr>
          <w:t>http://www.lectures.edu.ru</w:t>
        </w:r>
      </w:hyperlink>
      <w:r w:rsidR="000F275E" w:rsidRPr="00646BF1">
        <w:t> Преподавание истории в школе: научно-методический и теоретический журнал</w:t>
      </w:r>
    </w:p>
    <w:p w:rsidR="000F275E" w:rsidRPr="00646BF1" w:rsidRDefault="00C616EF" w:rsidP="008C485A">
      <w:pPr>
        <w:ind w:right="388"/>
        <w:jc w:val="both"/>
      </w:pPr>
      <w:hyperlink r:id="rId116" w:history="1">
        <w:r w:rsidR="000F275E" w:rsidRPr="00646BF1">
          <w:rPr>
            <w:rStyle w:val="ac"/>
          </w:rPr>
          <w:t>http://www.pish.ru</w:t>
        </w:r>
      </w:hyperlink>
      <w:r w:rsidR="000F275E" w:rsidRPr="00646BF1">
        <w:t> Сайт «Я иду на урок истории» и электронная версия газеты «История»</w:t>
      </w:r>
    </w:p>
    <w:p w:rsidR="000F275E" w:rsidRPr="00646BF1" w:rsidRDefault="00C616EF" w:rsidP="008C485A">
      <w:pPr>
        <w:ind w:right="388"/>
        <w:jc w:val="both"/>
      </w:pPr>
      <w:hyperlink r:id="rId117" w:history="1">
        <w:r w:rsidR="00D379FB" w:rsidRPr="00646BF1">
          <w:rPr>
            <w:rStyle w:val="ac"/>
          </w:rPr>
          <w:t>http://his.1september</w:t>
        </w:r>
      </w:hyperlink>
      <w:r w:rsidR="000F275E" w:rsidRPr="00646BF1">
        <w:t xml:space="preserve"> </w:t>
      </w:r>
      <w:proofErr w:type="spellStart"/>
      <w:r w:rsidR="000F275E" w:rsidRPr="00646BF1">
        <w:t>Ru</w:t>
      </w:r>
      <w:proofErr w:type="spellEnd"/>
      <w:r w:rsidR="000F275E" w:rsidRPr="00646BF1">
        <w:t xml:space="preserve"> Тематические коллекции по истории Единой коллекции ЦОР</w:t>
      </w:r>
    </w:p>
    <w:p w:rsidR="000F275E" w:rsidRPr="00646BF1" w:rsidRDefault="00C616EF" w:rsidP="008C485A">
      <w:pPr>
        <w:ind w:right="388"/>
        <w:jc w:val="both"/>
      </w:pPr>
      <w:hyperlink r:id="rId118" w:history="1">
        <w:r w:rsidR="000F275E" w:rsidRPr="00646BF1">
          <w:rPr>
            <w:rStyle w:val="ac"/>
          </w:rPr>
          <w:t>http://school-collection.edu.ru/collection</w:t>
        </w:r>
      </w:hyperlink>
      <w:r w:rsidR="000F275E" w:rsidRPr="00646BF1">
        <w:t> Всероссийская олимпиада школьников по истории</w:t>
      </w:r>
    </w:p>
    <w:p w:rsidR="000F275E" w:rsidRPr="00646BF1" w:rsidRDefault="00C616EF" w:rsidP="006454E0">
      <w:pPr>
        <w:ind w:right="388"/>
        <w:jc w:val="both"/>
      </w:pPr>
      <w:hyperlink r:id="rId119" w:history="1">
        <w:r w:rsidR="000F275E" w:rsidRPr="00646BF1">
          <w:rPr>
            <w:rStyle w:val="ac"/>
          </w:rPr>
          <w:t>http://hist.rusolymp.ru</w:t>
        </w:r>
      </w:hyperlink>
      <w:r w:rsidR="000F275E" w:rsidRPr="00646BF1">
        <w:t> Инновационные технологии в гуманитарном образовании: материалы по преподаванию истории</w:t>
      </w:r>
    </w:p>
    <w:sectPr w:rsidR="000F275E" w:rsidRPr="00646BF1" w:rsidSect="00902EB8">
      <w:pgSz w:w="15840" w:h="12240" w:orient="landscape"/>
      <w:pgMar w:top="567" w:right="709" w:bottom="426" w:left="147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???????????????????????§ЮЎм§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35029A0"/>
    <w:lvl w:ilvl="0" w:tplc="000F4241">
      <w:start w:val="1"/>
      <w:numFmt w:val="bullet"/>
      <w:lvlText w:val="•"/>
      <w:lvlJc w:val="left"/>
      <w:rPr>
        <w:sz w:val="24"/>
      </w:rPr>
    </w:lvl>
    <w:lvl w:ilvl="1" w:tplc="000F4242">
      <w:start w:val="1"/>
      <w:numFmt w:val="bullet"/>
      <w:lvlText w:val="•"/>
      <w:lvlJc w:val="left"/>
      <w:rPr>
        <w:sz w:val="24"/>
      </w:rPr>
    </w:lvl>
    <w:lvl w:ilvl="2" w:tplc="000F4243">
      <w:start w:val="1"/>
      <w:numFmt w:val="bullet"/>
      <w:lvlText w:val="•"/>
      <w:lvlJc w:val="left"/>
      <w:rPr>
        <w:sz w:val="24"/>
      </w:rPr>
    </w:lvl>
    <w:lvl w:ilvl="3" w:tplc="000F4244">
      <w:start w:val="1"/>
      <w:numFmt w:val="bullet"/>
      <w:lvlText w:val="•"/>
      <w:lvlJc w:val="left"/>
      <w:rPr>
        <w:sz w:val="24"/>
      </w:rPr>
    </w:lvl>
    <w:lvl w:ilvl="4" w:tplc="000F4245">
      <w:start w:val="1"/>
      <w:numFmt w:val="bullet"/>
      <w:lvlText w:val="•"/>
      <w:lvlJc w:val="left"/>
      <w:rPr>
        <w:sz w:val="24"/>
      </w:rPr>
    </w:lvl>
    <w:lvl w:ilvl="5" w:tplc="000F4246">
      <w:start w:val="1"/>
      <w:numFmt w:val="bullet"/>
      <w:lvlText w:val="•"/>
      <w:lvlJc w:val="left"/>
      <w:rPr>
        <w:sz w:val="24"/>
      </w:rPr>
    </w:lvl>
    <w:lvl w:ilvl="6" w:tplc="000F4247">
      <w:start w:val="1"/>
      <w:numFmt w:val="bullet"/>
      <w:lvlText w:val="•"/>
      <w:lvlJc w:val="left"/>
      <w:rPr>
        <w:sz w:val="24"/>
      </w:rPr>
    </w:lvl>
    <w:lvl w:ilvl="7" w:tplc="000F4248">
      <w:start w:val="1"/>
      <w:numFmt w:val="bullet"/>
      <w:lvlText w:val="•"/>
      <w:lvlJc w:val="left"/>
      <w:rPr>
        <w:sz w:val="24"/>
      </w:rPr>
    </w:lvl>
    <w:lvl w:ilvl="8" w:tplc="000F4249">
      <w:start w:val="1"/>
      <w:numFmt w:val="bullet"/>
      <w:lvlText w:val="•"/>
      <w:lvlJc w:val="left"/>
      <w:rPr>
        <w:sz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39"/>
        </w:tabs>
        <w:ind w:left="771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39"/>
        </w:tabs>
        <w:ind w:left="915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39"/>
        </w:tabs>
        <w:ind w:left="1059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39"/>
        </w:tabs>
        <w:ind w:left="1203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39"/>
        </w:tabs>
        <w:ind w:left="1347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39"/>
        </w:tabs>
        <w:ind w:left="1491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39"/>
        </w:tabs>
        <w:ind w:left="1635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39"/>
        </w:tabs>
        <w:ind w:left="1779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39"/>
        </w:tabs>
        <w:ind w:left="1923" w:hanging="1584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4">
    <w:nsid w:val="04F84CF0"/>
    <w:multiLevelType w:val="multilevel"/>
    <w:tmpl w:val="B5D684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3145AF"/>
    <w:multiLevelType w:val="multilevel"/>
    <w:tmpl w:val="24D427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4321FC"/>
    <w:multiLevelType w:val="multilevel"/>
    <w:tmpl w:val="10FC17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470DBD"/>
    <w:multiLevelType w:val="multilevel"/>
    <w:tmpl w:val="9336F5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2F01FC"/>
    <w:multiLevelType w:val="hybridMultilevel"/>
    <w:tmpl w:val="84868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10610BA5"/>
    <w:multiLevelType w:val="multilevel"/>
    <w:tmpl w:val="E4644B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88220B"/>
    <w:multiLevelType w:val="hybridMultilevel"/>
    <w:tmpl w:val="657261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4011F39"/>
    <w:multiLevelType w:val="multilevel"/>
    <w:tmpl w:val="F46200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2E7029"/>
    <w:multiLevelType w:val="multilevel"/>
    <w:tmpl w:val="2E70F5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FB370B"/>
    <w:multiLevelType w:val="hybridMultilevel"/>
    <w:tmpl w:val="97E83140"/>
    <w:lvl w:ilvl="0" w:tplc="EF2C25F6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F1BF6"/>
    <w:multiLevelType w:val="multilevel"/>
    <w:tmpl w:val="C32016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212CF8"/>
    <w:multiLevelType w:val="multilevel"/>
    <w:tmpl w:val="A7C238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943974"/>
    <w:multiLevelType w:val="hybridMultilevel"/>
    <w:tmpl w:val="2C36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B848FE"/>
    <w:multiLevelType w:val="hybridMultilevel"/>
    <w:tmpl w:val="E46EEC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>
    <w:nsid w:val="2D3928E8"/>
    <w:multiLevelType w:val="multilevel"/>
    <w:tmpl w:val="016E5A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B072EA"/>
    <w:multiLevelType w:val="multilevel"/>
    <w:tmpl w:val="B9EAF6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6B4D72"/>
    <w:multiLevelType w:val="multilevel"/>
    <w:tmpl w:val="9F3C5F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6B77D8"/>
    <w:multiLevelType w:val="multilevel"/>
    <w:tmpl w:val="E90C08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4162AE"/>
    <w:multiLevelType w:val="multilevel"/>
    <w:tmpl w:val="EDC8D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AE5476"/>
    <w:multiLevelType w:val="multilevel"/>
    <w:tmpl w:val="E5408A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3C1A9E"/>
    <w:multiLevelType w:val="multilevel"/>
    <w:tmpl w:val="CED69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60114C"/>
    <w:multiLevelType w:val="hybridMultilevel"/>
    <w:tmpl w:val="A6E6766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>
    <w:nsid w:val="488E4163"/>
    <w:multiLevelType w:val="hybridMultilevel"/>
    <w:tmpl w:val="FE0A52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49092AE0"/>
    <w:multiLevelType w:val="multilevel"/>
    <w:tmpl w:val="2E7248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1B619D"/>
    <w:multiLevelType w:val="multilevel"/>
    <w:tmpl w:val="365CF2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CE736C"/>
    <w:multiLevelType w:val="multilevel"/>
    <w:tmpl w:val="90E897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8255A0"/>
    <w:multiLevelType w:val="multilevel"/>
    <w:tmpl w:val="5A087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AB52AD"/>
    <w:multiLevelType w:val="multilevel"/>
    <w:tmpl w:val="E5581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AF1F94"/>
    <w:multiLevelType w:val="hybridMultilevel"/>
    <w:tmpl w:val="017C707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3">
    <w:nsid w:val="67A3255A"/>
    <w:multiLevelType w:val="hybridMultilevel"/>
    <w:tmpl w:val="3DBA817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>
    <w:nsid w:val="6812598F"/>
    <w:multiLevelType w:val="hybridMultilevel"/>
    <w:tmpl w:val="06567C96"/>
    <w:lvl w:ilvl="0" w:tplc="BFDA87EC">
      <w:start w:val="1"/>
      <w:numFmt w:val="decimal"/>
      <w:lvlText w:val="%1."/>
      <w:lvlJc w:val="left"/>
      <w:pPr>
        <w:ind w:left="502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8C50E44"/>
    <w:multiLevelType w:val="hybridMultilevel"/>
    <w:tmpl w:val="F0662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400D3D"/>
    <w:multiLevelType w:val="multilevel"/>
    <w:tmpl w:val="1B828E7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C573B6"/>
    <w:multiLevelType w:val="multilevel"/>
    <w:tmpl w:val="B060CA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7D2E7A"/>
    <w:multiLevelType w:val="multilevel"/>
    <w:tmpl w:val="9A9A8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5"/>
  </w:num>
  <w:num w:numId="5">
    <w:abstractNumId w:val="2"/>
  </w:num>
  <w:num w:numId="6">
    <w:abstractNumId w:val="3"/>
  </w:num>
  <w:num w:numId="7">
    <w:abstractNumId w:val="17"/>
  </w:num>
  <w:num w:numId="8">
    <w:abstractNumId w:val="16"/>
  </w:num>
  <w:num w:numId="9">
    <w:abstractNumId w:val="23"/>
  </w:num>
  <w:num w:numId="10">
    <w:abstractNumId w:val="11"/>
  </w:num>
  <w:num w:numId="11">
    <w:abstractNumId w:val="36"/>
  </w:num>
  <w:num w:numId="12">
    <w:abstractNumId w:val="38"/>
  </w:num>
  <w:num w:numId="13">
    <w:abstractNumId w:val="19"/>
  </w:num>
  <w:num w:numId="14">
    <w:abstractNumId w:val="12"/>
  </w:num>
  <w:num w:numId="15">
    <w:abstractNumId w:val="29"/>
  </w:num>
  <w:num w:numId="16">
    <w:abstractNumId w:val="21"/>
  </w:num>
  <w:num w:numId="17">
    <w:abstractNumId w:val="27"/>
  </w:num>
  <w:num w:numId="18">
    <w:abstractNumId w:val="4"/>
  </w:num>
  <w:num w:numId="19">
    <w:abstractNumId w:val="5"/>
  </w:num>
  <w:num w:numId="20">
    <w:abstractNumId w:val="14"/>
  </w:num>
  <w:num w:numId="21">
    <w:abstractNumId w:val="31"/>
  </w:num>
  <w:num w:numId="22">
    <w:abstractNumId w:val="28"/>
  </w:num>
  <w:num w:numId="23">
    <w:abstractNumId w:val="37"/>
  </w:num>
  <w:num w:numId="24">
    <w:abstractNumId w:val="7"/>
  </w:num>
  <w:num w:numId="25">
    <w:abstractNumId w:val="18"/>
  </w:num>
  <w:num w:numId="26">
    <w:abstractNumId w:val="20"/>
  </w:num>
  <w:num w:numId="27">
    <w:abstractNumId w:val="15"/>
  </w:num>
  <w:num w:numId="28">
    <w:abstractNumId w:val="6"/>
  </w:num>
  <w:num w:numId="29">
    <w:abstractNumId w:val="9"/>
  </w:num>
  <w:num w:numId="30">
    <w:abstractNumId w:val="13"/>
  </w:num>
  <w:num w:numId="31">
    <w:abstractNumId w:val="34"/>
  </w:num>
  <w:num w:numId="32">
    <w:abstractNumId w:val="24"/>
  </w:num>
  <w:num w:numId="33">
    <w:abstractNumId w:val="25"/>
  </w:num>
  <w:num w:numId="34">
    <w:abstractNumId w:val="33"/>
  </w:num>
  <w:num w:numId="35">
    <w:abstractNumId w:val="32"/>
  </w:num>
  <w:num w:numId="36">
    <w:abstractNumId w:val="26"/>
  </w:num>
  <w:num w:numId="37">
    <w:abstractNumId w:val="8"/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85"/>
    <w:rsid w:val="00004C85"/>
    <w:rsid w:val="000239A6"/>
    <w:rsid w:val="000446CA"/>
    <w:rsid w:val="00050F93"/>
    <w:rsid w:val="00052763"/>
    <w:rsid w:val="000634B0"/>
    <w:rsid w:val="000700F0"/>
    <w:rsid w:val="00085976"/>
    <w:rsid w:val="000953EE"/>
    <w:rsid w:val="000C756F"/>
    <w:rsid w:val="000D6E59"/>
    <w:rsid w:val="000F275E"/>
    <w:rsid w:val="00106A71"/>
    <w:rsid w:val="0012278E"/>
    <w:rsid w:val="00130FA0"/>
    <w:rsid w:val="00142DC2"/>
    <w:rsid w:val="00145B8C"/>
    <w:rsid w:val="00177B83"/>
    <w:rsid w:val="00182BA3"/>
    <w:rsid w:val="001B0575"/>
    <w:rsid w:val="001B14B1"/>
    <w:rsid w:val="001E099A"/>
    <w:rsid w:val="001F1920"/>
    <w:rsid w:val="002039C3"/>
    <w:rsid w:val="00206FAE"/>
    <w:rsid w:val="0021738B"/>
    <w:rsid w:val="002237B2"/>
    <w:rsid w:val="0022601C"/>
    <w:rsid w:val="002500B6"/>
    <w:rsid w:val="00251B71"/>
    <w:rsid w:val="00271A3E"/>
    <w:rsid w:val="00283A32"/>
    <w:rsid w:val="00296AF7"/>
    <w:rsid w:val="002A0428"/>
    <w:rsid w:val="002A75A4"/>
    <w:rsid w:val="002B5A47"/>
    <w:rsid w:val="002C1678"/>
    <w:rsid w:val="002D6C77"/>
    <w:rsid w:val="002E432B"/>
    <w:rsid w:val="002F7DD5"/>
    <w:rsid w:val="00307890"/>
    <w:rsid w:val="00317A83"/>
    <w:rsid w:val="00320B58"/>
    <w:rsid w:val="003213C9"/>
    <w:rsid w:val="00333DA4"/>
    <w:rsid w:val="003411B8"/>
    <w:rsid w:val="00371DDB"/>
    <w:rsid w:val="003849A2"/>
    <w:rsid w:val="00386988"/>
    <w:rsid w:val="00397E58"/>
    <w:rsid w:val="003B0B61"/>
    <w:rsid w:val="003C0FDE"/>
    <w:rsid w:val="003C56C0"/>
    <w:rsid w:val="003C6EAD"/>
    <w:rsid w:val="003C7D6C"/>
    <w:rsid w:val="00427532"/>
    <w:rsid w:val="00434A4F"/>
    <w:rsid w:val="00447CBC"/>
    <w:rsid w:val="00452661"/>
    <w:rsid w:val="0045797C"/>
    <w:rsid w:val="00462448"/>
    <w:rsid w:val="00462515"/>
    <w:rsid w:val="00466A17"/>
    <w:rsid w:val="00481EC9"/>
    <w:rsid w:val="00486704"/>
    <w:rsid w:val="004B2C61"/>
    <w:rsid w:val="004E1884"/>
    <w:rsid w:val="004E6F1E"/>
    <w:rsid w:val="005037D3"/>
    <w:rsid w:val="00510A05"/>
    <w:rsid w:val="00520021"/>
    <w:rsid w:val="00552079"/>
    <w:rsid w:val="00567D32"/>
    <w:rsid w:val="00575BE9"/>
    <w:rsid w:val="005917EF"/>
    <w:rsid w:val="005955EC"/>
    <w:rsid w:val="005C206A"/>
    <w:rsid w:val="005C2BA2"/>
    <w:rsid w:val="005D06CA"/>
    <w:rsid w:val="00611012"/>
    <w:rsid w:val="00614614"/>
    <w:rsid w:val="00616811"/>
    <w:rsid w:val="00620782"/>
    <w:rsid w:val="006227F0"/>
    <w:rsid w:val="00623B2D"/>
    <w:rsid w:val="006454E0"/>
    <w:rsid w:val="00646BF1"/>
    <w:rsid w:val="0065257C"/>
    <w:rsid w:val="0068236C"/>
    <w:rsid w:val="0068595B"/>
    <w:rsid w:val="00696DE3"/>
    <w:rsid w:val="006973A2"/>
    <w:rsid w:val="006A03B3"/>
    <w:rsid w:val="006A2865"/>
    <w:rsid w:val="006A3417"/>
    <w:rsid w:val="006B5872"/>
    <w:rsid w:val="00703464"/>
    <w:rsid w:val="00704303"/>
    <w:rsid w:val="007248FA"/>
    <w:rsid w:val="007311C6"/>
    <w:rsid w:val="00732CCF"/>
    <w:rsid w:val="00741071"/>
    <w:rsid w:val="00755385"/>
    <w:rsid w:val="007750E9"/>
    <w:rsid w:val="0078692C"/>
    <w:rsid w:val="00797EA5"/>
    <w:rsid w:val="007B52DE"/>
    <w:rsid w:val="007D4417"/>
    <w:rsid w:val="007D6BAD"/>
    <w:rsid w:val="007E6665"/>
    <w:rsid w:val="00815B52"/>
    <w:rsid w:val="00825E35"/>
    <w:rsid w:val="008412DA"/>
    <w:rsid w:val="00852385"/>
    <w:rsid w:val="0085533F"/>
    <w:rsid w:val="00856196"/>
    <w:rsid w:val="00870647"/>
    <w:rsid w:val="0088758D"/>
    <w:rsid w:val="00890C47"/>
    <w:rsid w:val="008A5F18"/>
    <w:rsid w:val="008C144B"/>
    <w:rsid w:val="008C2487"/>
    <w:rsid w:val="008C485A"/>
    <w:rsid w:val="008D7B21"/>
    <w:rsid w:val="008F31BC"/>
    <w:rsid w:val="00902EB8"/>
    <w:rsid w:val="009070DD"/>
    <w:rsid w:val="00912544"/>
    <w:rsid w:val="00934F20"/>
    <w:rsid w:val="00967CE7"/>
    <w:rsid w:val="009B5ED8"/>
    <w:rsid w:val="009C1018"/>
    <w:rsid w:val="009C23F0"/>
    <w:rsid w:val="009C4A27"/>
    <w:rsid w:val="009E5096"/>
    <w:rsid w:val="009F4533"/>
    <w:rsid w:val="009F4561"/>
    <w:rsid w:val="009F4CEF"/>
    <w:rsid w:val="009F71EB"/>
    <w:rsid w:val="00A0029B"/>
    <w:rsid w:val="00A02784"/>
    <w:rsid w:val="00A16D07"/>
    <w:rsid w:val="00A27258"/>
    <w:rsid w:val="00A27F08"/>
    <w:rsid w:val="00A40857"/>
    <w:rsid w:val="00A5215F"/>
    <w:rsid w:val="00A56491"/>
    <w:rsid w:val="00A57A93"/>
    <w:rsid w:val="00A62B39"/>
    <w:rsid w:val="00A8304C"/>
    <w:rsid w:val="00A91BCF"/>
    <w:rsid w:val="00AA3542"/>
    <w:rsid w:val="00AB2DF1"/>
    <w:rsid w:val="00AB4D90"/>
    <w:rsid w:val="00AE26A1"/>
    <w:rsid w:val="00AF6BDE"/>
    <w:rsid w:val="00B041C6"/>
    <w:rsid w:val="00B1196C"/>
    <w:rsid w:val="00B12F25"/>
    <w:rsid w:val="00B25475"/>
    <w:rsid w:val="00B36A45"/>
    <w:rsid w:val="00B503D1"/>
    <w:rsid w:val="00B52AD1"/>
    <w:rsid w:val="00B64E0B"/>
    <w:rsid w:val="00B659A1"/>
    <w:rsid w:val="00B72306"/>
    <w:rsid w:val="00B737C8"/>
    <w:rsid w:val="00B774E2"/>
    <w:rsid w:val="00B965FF"/>
    <w:rsid w:val="00BD4E0D"/>
    <w:rsid w:val="00BE017D"/>
    <w:rsid w:val="00BF2795"/>
    <w:rsid w:val="00BF5957"/>
    <w:rsid w:val="00C04861"/>
    <w:rsid w:val="00C16708"/>
    <w:rsid w:val="00C21228"/>
    <w:rsid w:val="00C50BA5"/>
    <w:rsid w:val="00C5271C"/>
    <w:rsid w:val="00C53326"/>
    <w:rsid w:val="00C54303"/>
    <w:rsid w:val="00C616EF"/>
    <w:rsid w:val="00C6388D"/>
    <w:rsid w:val="00C64D5B"/>
    <w:rsid w:val="00C82F92"/>
    <w:rsid w:val="00C90C07"/>
    <w:rsid w:val="00CA0E10"/>
    <w:rsid w:val="00CA60DB"/>
    <w:rsid w:val="00CB65C4"/>
    <w:rsid w:val="00CB7705"/>
    <w:rsid w:val="00CC3504"/>
    <w:rsid w:val="00CC5460"/>
    <w:rsid w:val="00CD07C6"/>
    <w:rsid w:val="00CD45DB"/>
    <w:rsid w:val="00CE14FB"/>
    <w:rsid w:val="00CE2049"/>
    <w:rsid w:val="00D07375"/>
    <w:rsid w:val="00D12D8E"/>
    <w:rsid w:val="00D240CA"/>
    <w:rsid w:val="00D306A7"/>
    <w:rsid w:val="00D32EF0"/>
    <w:rsid w:val="00D379FB"/>
    <w:rsid w:val="00D4005A"/>
    <w:rsid w:val="00D41C5E"/>
    <w:rsid w:val="00D930C7"/>
    <w:rsid w:val="00DA49EC"/>
    <w:rsid w:val="00DA619B"/>
    <w:rsid w:val="00DB35F1"/>
    <w:rsid w:val="00DD2E73"/>
    <w:rsid w:val="00DD5516"/>
    <w:rsid w:val="00DE59AC"/>
    <w:rsid w:val="00DE5F40"/>
    <w:rsid w:val="00DF54CB"/>
    <w:rsid w:val="00E16B4C"/>
    <w:rsid w:val="00E57BB3"/>
    <w:rsid w:val="00E66AB5"/>
    <w:rsid w:val="00E74348"/>
    <w:rsid w:val="00E85162"/>
    <w:rsid w:val="00E9260D"/>
    <w:rsid w:val="00EB7543"/>
    <w:rsid w:val="00EC35D2"/>
    <w:rsid w:val="00ED08A0"/>
    <w:rsid w:val="00EE3AFF"/>
    <w:rsid w:val="00EF6C7D"/>
    <w:rsid w:val="00F1209F"/>
    <w:rsid w:val="00F16106"/>
    <w:rsid w:val="00F31E07"/>
    <w:rsid w:val="00F33CF6"/>
    <w:rsid w:val="00F66C4F"/>
    <w:rsid w:val="00F67FB8"/>
    <w:rsid w:val="00F74605"/>
    <w:rsid w:val="00F94661"/>
    <w:rsid w:val="00FA2846"/>
    <w:rsid w:val="00FA4B18"/>
    <w:rsid w:val="00FA58E2"/>
    <w:rsid w:val="00FB2458"/>
    <w:rsid w:val="00FC40D2"/>
    <w:rsid w:val="00FD5D36"/>
    <w:rsid w:val="00FE50EF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70DD"/>
    <w:pPr>
      <w:widowControl w:val="0"/>
      <w:suppressAutoHyphens/>
      <w:spacing w:after="120"/>
    </w:pPr>
    <w:rPr>
      <w:rFonts w:eastAsia="SimSun" w:cs="Tahoma"/>
      <w:kern w:val="2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070DD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070D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rsid w:val="009070DD"/>
    <w:rPr>
      <w:rFonts w:ascii="Times New Roman" w:hAnsi="Times New Roman"/>
      <w:sz w:val="22"/>
    </w:rPr>
  </w:style>
  <w:style w:type="paragraph" w:customStyle="1" w:styleId="msonormalcxspmiddle">
    <w:name w:val="msonormalcxspmiddle"/>
    <w:basedOn w:val="a"/>
    <w:uiPriority w:val="99"/>
    <w:rsid w:val="009070DD"/>
    <w:pPr>
      <w:spacing w:before="100" w:beforeAutospacing="1" w:after="100" w:afterAutospacing="1"/>
    </w:pPr>
  </w:style>
  <w:style w:type="character" w:customStyle="1" w:styleId="a6">
    <w:name w:val="Основной текст + Полужирный"/>
    <w:rsid w:val="009070DD"/>
    <w:rPr>
      <w:rFonts w:ascii="Times New Roman" w:hAnsi="Times New Roman"/>
      <w:b/>
      <w:spacing w:val="0"/>
      <w:sz w:val="22"/>
    </w:rPr>
  </w:style>
  <w:style w:type="table" w:styleId="a7">
    <w:name w:val="Table Grid"/>
    <w:basedOn w:val="a1"/>
    <w:uiPriority w:val="59"/>
    <w:rsid w:val="009070D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9070D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rmal (Web)"/>
    <w:basedOn w:val="a"/>
    <w:uiPriority w:val="99"/>
    <w:rsid w:val="009070DD"/>
    <w:pPr>
      <w:suppressAutoHyphens/>
      <w:spacing w:before="120" w:after="120"/>
      <w:jc w:val="both"/>
    </w:pPr>
    <w:rPr>
      <w:rFonts w:cs="Calibri"/>
      <w:color w:val="000000"/>
      <w:lang w:eastAsia="ar-SA"/>
    </w:rPr>
  </w:style>
  <w:style w:type="paragraph" w:styleId="a9">
    <w:name w:val="No Spacing"/>
    <w:link w:val="aa"/>
    <w:uiPriority w:val="1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1"/>
    <w:locked/>
    <w:rsid w:val="009070DD"/>
    <w:rPr>
      <w:sz w:val="28"/>
    </w:rPr>
  </w:style>
  <w:style w:type="character" w:customStyle="1" w:styleId="10">
    <w:name w:val="Заголовок №1_"/>
    <w:link w:val="11"/>
    <w:locked/>
    <w:rsid w:val="009070DD"/>
    <w:rPr>
      <w:b/>
      <w:sz w:val="28"/>
    </w:rPr>
  </w:style>
  <w:style w:type="paragraph" w:customStyle="1" w:styleId="1">
    <w:name w:val="Основной текст1"/>
    <w:basedOn w:val="a"/>
    <w:link w:val="ab"/>
    <w:rsid w:val="009070DD"/>
    <w:pPr>
      <w:widowControl w:val="0"/>
      <w:ind w:firstLine="40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1">
    <w:name w:val="Заголовок №1"/>
    <w:basedOn w:val="a"/>
    <w:link w:val="10"/>
    <w:rsid w:val="009070DD"/>
    <w:pPr>
      <w:widowControl w:val="0"/>
      <w:ind w:firstLine="72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fontstyle01">
    <w:name w:val="fontstyle01"/>
    <w:basedOn w:val="a0"/>
    <w:rsid w:val="001F1920"/>
  </w:style>
  <w:style w:type="paragraph" w:customStyle="1" w:styleId="default">
    <w:name w:val="default"/>
    <w:basedOn w:val="a"/>
    <w:rsid w:val="001F1920"/>
    <w:pPr>
      <w:spacing w:before="100" w:beforeAutospacing="1" w:after="100" w:afterAutospacing="1"/>
    </w:pPr>
  </w:style>
  <w:style w:type="character" w:styleId="ac">
    <w:name w:val="Hyperlink"/>
    <w:basedOn w:val="a0"/>
    <w:unhideWhenUsed/>
    <w:rsid w:val="000F275E"/>
    <w:rPr>
      <w:color w:val="0000FF"/>
      <w:u w:val="single"/>
    </w:rPr>
  </w:style>
  <w:style w:type="character" w:customStyle="1" w:styleId="aa">
    <w:name w:val="Без интервала Знак"/>
    <w:link w:val="a9"/>
    <w:uiPriority w:val="1"/>
    <w:locked/>
    <w:rsid w:val="003C6E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3C6EAD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styleId="ad">
    <w:name w:val="Emphasis"/>
    <w:basedOn w:val="a0"/>
    <w:qFormat/>
    <w:rsid w:val="00B64E0B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5D06CA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AA354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D08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08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849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70DD"/>
    <w:pPr>
      <w:widowControl w:val="0"/>
      <w:suppressAutoHyphens/>
      <w:spacing w:after="120"/>
    </w:pPr>
    <w:rPr>
      <w:rFonts w:eastAsia="SimSun" w:cs="Tahoma"/>
      <w:kern w:val="2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070DD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070D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rsid w:val="009070DD"/>
    <w:rPr>
      <w:rFonts w:ascii="Times New Roman" w:hAnsi="Times New Roman"/>
      <w:sz w:val="22"/>
    </w:rPr>
  </w:style>
  <w:style w:type="paragraph" w:customStyle="1" w:styleId="msonormalcxspmiddle">
    <w:name w:val="msonormalcxspmiddle"/>
    <w:basedOn w:val="a"/>
    <w:uiPriority w:val="99"/>
    <w:rsid w:val="009070DD"/>
    <w:pPr>
      <w:spacing w:before="100" w:beforeAutospacing="1" w:after="100" w:afterAutospacing="1"/>
    </w:pPr>
  </w:style>
  <w:style w:type="character" w:customStyle="1" w:styleId="a6">
    <w:name w:val="Основной текст + Полужирный"/>
    <w:rsid w:val="009070DD"/>
    <w:rPr>
      <w:rFonts w:ascii="Times New Roman" w:hAnsi="Times New Roman"/>
      <w:b/>
      <w:spacing w:val="0"/>
      <w:sz w:val="22"/>
    </w:rPr>
  </w:style>
  <w:style w:type="table" w:styleId="a7">
    <w:name w:val="Table Grid"/>
    <w:basedOn w:val="a1"/>
    <w:uiPriority w:val="59"/>
    <w:rsid w:val="009070D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9070D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rmal (Web)"/>
    <w:basedOn w:val="a"/>
    <w:uiPriority w:val="99"/>
    <w:rsid w:val="009070DD"/>
    <w:pPr>
      <w:suppressAutoHyphens/>
      <w:spacing w:before="120" w:after="120"/>
      <w:jc w:val="both"/>
    </w:pPr>
    <w:rPr>
      <w:rFonts w:cs="Calibri"/>
      <w:color w:val="000000"/>
      <w:lang w:eastAsia="ar-SA"/>
    </w:rPr>
  </w:style>
  <w:style w:type="paragraph" w:styleId="a9">
    <w:name w:val="No Spacing"/>
    <w:link w:val="aa"/>
    <w:uiPriority w:val="1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1"/>
    <w:locked/>
    <w:rsid w:val="009070DD"/>
    <w:rPr>
      <w:sz w:val="28"/>
    </w:rPr>
  </w:style>
  <w:style w:type="character" w:customStyle="1" w:styleId="10">
    <w:name w:val="Заголовок №1_"/>
    <w:link w:val="11"/>
    <w:locked/>
    <w:rsid w:val="009070DD"/>
    <w:rPr>
      <w:b/>
      <w:sz w:val="28"/>
    </w:rPr>
  </w:style>
  <w:style w:type="paragraph" w:customStyle="1" w:styleId="1">
    <w:name w:val="Основной текст1"/>
    <w:basedOn w:val="a"/>
    <w:link w:val="ab"/>
    <w:rsid w:val="009070DD"/>
    <w:pPr>
      <w:widowControl w:val="0"/>
      <w:ind w:firstLine="40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1">
    <w:name w:val="Заголовок №1"/>
    <w:basedOn w:val="a"/>
    <w:link w:val="10"/>
    <w:rsid w:val="009070DD"/>
    <w:pPr>
      <w:widowControl w:val="0"/>
      <w:ind w:firstLine="72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fontstyle01">
    <w:name w:val="fontstyle01"/>
    <w:basedOn w:val="a0"/>
    <w:rsid w:val="001F1920"/>
  </w:style>
  <w:style w:type="paragraph" w:customStyle="1" w:styleId="default">
    <w:name w:val="default"/>
    <w:basedOn w:val="a"/>
    <w:rsid w:val="001F1920"/>
    <w:pPr>
      <w:spacing w:before="100" w:beforeAutospacing="1" w:after="100" w:afterAutospacing="1"/>
    </w:pPr>
  </w:style>
  <w:style w:type="character" w:styleId="ac">
    <w:name w:val="Hyperlink"/>
    <w:basedOn w:val="a0"/>
    <w:unhideWhenUsed/>
    <w:rsid w:val="000F275E"/>
    <w:rPr>
      <w:color w:val="0000FF"/>
      <w:u w:val="single"/>
    </w:rPr>
  </w:style>
  <w:style w:type="character" w:customStyle="1" w:styleId="aa">
    <w:name w:val="Без интервала Знак"/>
    <w:link w:val="a9"/>
    <w:uiPriority w:val="1"/>
    <w:locked/>
    <w:rsid w:val="003C6E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3C6EAD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styleId="ad">
    <w:name w:val="Emphasis"/>
    <w:basedOn w:val="a0"/>
    <w:qFormat/>
    <w:rsid w:val="00B64E0B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5D06CA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AA354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D08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08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849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xford.ru/wiki/istoriya/rossiya-v-pervoy-mirovoy-voyne" TargetMode="External"/><Relationship Id="rId117" Type="http://schemas.openxmlformats.org/officeDocument/2006/relationships/hyperlink" Target="http://his.1september" TargetMode="External"/><Relationship Id="rId21" Type="http://schemas.openxmlformats.org/officeDocument/2006/relationships/hyperlink" Target="http://biograf-book.narod.ru/" TargetMode="External"/><Relationship Id="rId42" Type="http://schemas.openxmlformats.org/officeDocument/2006/relationships/hyperlink" Target="https://uchebnik.mos.ru/cata" TargetMode="External"/><Relationship Id="rId47" Type="http://schemas.openxmlformats.org/officeDocument/2006/relationships/hyperlink" Target="https://foxford.ru/wiki/istoriya/sovetskoe-" TargetMode="External"/><Relationship Id="rId63" Type="http://schemas.openxmlformats.org/officeDocument/2006/relationships/hyperlink" Target="http://metodsovet.su/go?http://blokada.otrok.ru" TargetMode="External"/><Relationship Id="rId68" Type="http://schemas.openxmlformats.org/officeDocument/2006/relationships/hyperlink" Target="http://metodsovet.su/go?http://1941-1945.net.ru/" TargetMode="External"/><Relationship Id="rId84" Type="http://schemas.openxmlformats.org/officeDocument/2006/relationships/hyperlink" Target="http://biography.globala.ru/" TargetMode="External"/><Relationship Id="rId89" Type="http://schemas.openxmlformats.org/officeDocument/2006/relationships/hyperlink" Target="http://imperiya.net" TargetMode="External"/><Relationship Id="rId112" Type="http://schemas.openxmlformats.org/officeDocument/2006/relationships/hyperlink" Target="http://www.lensart.ru" TargetMode="External"/><Relationship Id="rId16" Type="http://schemas.openxmlformats.org/officeDocument/2006/relationships/hyperlink" Target="https://m.edsoo.ru/8a194c1c" TargetMode="External"/><Relationship Id="rId107" Type="http://schemas.openxmlformats.org/officeDocument/2006/relationships/hyperlink" Target="http://www" TargetMode="External"/><Relationship Id="rId11" Type="http://schemas.openxmlformats.org/officeDocument/2006/relationships/hyperlink" Target="https://login.consultant.ru/link/?req=doc&amp;base=INT&amp;n=11665" TargetMode="External"/><Relationship Id="rId32" Type="http://schemas.openxmlformats.org/officeDocument/2006/relationships/hyperlink" Target="https://edu.skysmart.ru/teacher/homework/noxixiveni" TargetMode="External"/><Relationship Id="rId37" Type="http://schemas.openxmlformats.org/officeDocument/2006/relationships/hyperlink" Target="http://rkka.ru/" TargetMode="External"/><Relationship Id="rId53" Type="http://schemas.openxmlformats.org/officeDocument/2006/relationships/hyperlink" Target="https://foxford.ru/wiki/istoriya/sovetskaya-rossiya-v" TargetMode="External"/><Relationship Id="rId58" Type="http://schemas.openxmlformats.org/officeDocument/2006/relationships/hyperlink" Target="https://urok.1c.ru/library/history/vseobshchaya_istoriya_noveyshaya_istoriya_zarubezhnykh_stran_9_klass/tema_i_mir_na_rubezhe_xix_xx_vv/1_ekonomika_i_politicheskaya_zhizn/13625.phd" TargetMode="External"/><Relationship Id="rId74" Type="http://schemas.openxmlformats.org/officeDocument/2006/relationships/hyperlink" Target="http://metodsovet.su/go?http://1941-1945.net.ru/" TargetMode="External"/><Relationship Id="rId79" Type="http://schemas.openxmlformats.org/officeDocument/2006/relationships/hyperlink" Target="http://www.monino.ru" TargetMode="External"/><Relationship Id="rId102" Type="http://schemas.openxmlformats.org/officeDocument/2006/relationships/hyperlink" Target="http://www.bibliotekar.ru/rusKluch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foxford.ru/wiki/istoriya/mirovoy-ekonomicheskiy-krizis1929-1933-gg-ssha-novyy-kurs-f-ruzvelta" TargetMode="External"/><Relationship Id="rId82" Type="http://schemas.openxmlformats.org/officeDocument/2006/relationships/hyperlink" Target="http://www.1-day.ru" TargetMode="External"/><Relationship Id="rId90" Type="http://schemas.openxmlformats.org/officeDocument/2006/relationships/hyperlink" Target="http://www.historyru.com" TargetMode="External"/><Relationship Id="rId95" Type="http://schemas.openxmlformats.org/officeDocument/2006/relationships/hyperlink" Target="http://www.historic.ru" TargetMode="External"/><Relationship Id="rId19" Type="http://schemas.openxmlformats.org/officeDocument/2006/relationships/hyperlink" Target="https://foxford.ru/wiki/istoriya/rossiya-ot-fevralya-k-oktyabryu1917-g" TargetMode="External"/><Relationship Id="rId14" Type="http://schemas.openxmlformats.org/officeDocument/2006/relationships/hyperlink" Target="http://www.hist.msu.ru/ER/Etext/PICT/ussr.htm" TargetMode="External"/><Relationship Id="rId22" Type="http://schemas.openxmlformats.org/officeDocument/2006/relationships/hyperlink" Target="http://www.plekhanovfound.ru/library/" TargetMode="External"/><Relationship Id="rId27" Type="http://schemas.openxmlformats.org/officeDocument/2006/relationships/hyperlink" Target="https://foxford.ru/wiki/istoriya/revolyutsionnye-" TargetMode="External"/><Relationship Id="rId30" Type="http://schemas.openxmlformats.org/officeDocument/2006/relationships/hyperlink" Target="https://foxford.ru/wiki/istoriya/stanovlenie-" TargetMode="External"/><Relationship Id="rId35" Type="http://schemas.openxmlformats.org/officeDocument/2006/relationships/hyperlink" Target="http://www.urokiistorii.ru/" TargetMode="External"/><Relationship Id="rId43" Type="http://schemas.openxmlformats.org/officeDocument/2006/relationships/hyperlink" Target="https://resh.edu.ru/subject/lesson/6397/start/174366" TargetMode="External"/><Relationship Id="rId48" Type="http://schemas.openxmlformats.org/officeDocument/2006/relationships/hyperlink" Target="http://www.rushistory.ru" TargetMode="External"/><Relationship Id="rId56" Type="http://schemas.openxmlformats.org/officeDocument/2006/relationships/hyperlink" Target="https://uchebnik.mos.ru/cata" TargetMode="External"/><Relationship Id="rId64" Type="http://schemas.openxmlformats.org/officeDocument/2006/relationships/hyperlink" Target="http://metodsovet.su/go?http://www.9may.ru" TargetMode="External"/><Relationship Id="rId69" Type="http://schemas.openxmlformats.org/officeDocument/2006/relationships/hyperlink" Target="http://airaces.narod.ru/snipers/" TargetMode="External"/><Relationship Id="rId77" Type="http://schemas.openxmlformats.org/officeDocument/2006/relationships/hyperlink" Target="http://9may.ru/" TargetMode="External"/><Relationship Id="rId100" Type="http://schemas.openxmlformats.org/officeDocument/2006/relationships/hyperlink" Target="http://www" TargetMode="External"/><Relationship Id="rId105" Type="http://schemas.openxmlformats.org/officeDocument/2006/relationships/hyperlink" Target="http://www.praviteli.org" TargetMode="External"/><Relationship Id="rId113" Type="http://schemas.openxmlformats.org/officeDocument/2006/relationships/hyperlink" Target="http://history.standart.edu.ru" TargetMode="External"/><Relationship Id="rId118" Type="http://schemas.openxmlformats.org/officeDocument/2006/relationships/hyperlink" Target="http://school-collection.edu.ru/collection" TargetMode="External"/><Relationship Id="rId8" Type="http://schemas.openxmlformats.org/officeDocument/2006/relationships/hyperlink" Target="https://login.consultant.ru/link/?req=doc&amp;base=ESU&amp;n=2929" TargetMode="External"/><Relationship Id="rId51" Type="http://schemas.openxmlformats.org/officeDocument/2006/relationships/hyperlink" Target="http://www.rus.edu.ru" TargetMode="External"/><Relationship Id="rId72" Type="http://schemas.openxmlformats.org/officeDocument/2006/relationships/hyperlink" Target="http://metodsovet.su/go?http://www.pobediteli.ru" TargetMode="External"/><Relationship Id="rId80" Type="http://schemas.openxmlformats.org/officeDocument/2006/relationships/hyperlink" Target="http://www.aroundspb.ru/finnish/" TargetMode="External"/><Relationship Id="rId85" Type="http://schemas.openxmlformats.org/officeDocument/2006/relationships/hyperlink" Target="http://www.archnadzor.ru" TargetMode="External"/><Relationship Id="rId93" Type="http://schemas.openxmlformats.org/officeDocument/2006/relationships/hyperlink" Target="http://www.teacher.syktsu.ru" TargetMode="External"/><Relationship Id="rId98" Type="http://schemas.openxmlformats.org/officeDocument/2006/relationships/hyperlink" Target="http://www.shpl.ru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templte.ru" TargetMode="External"/><Relationship Id="rId17" Type="http://schemas.openxmlformats.org/officeDocument/2006/relationships/hyperlink" Target="https://m.edsoo.ru/8a194d34" TargetMode="External"/><Relationship Id="rId25" Type="http://schemas.openxmlformats.org/officeDocument/2006/relationships/hyperlink" Target="https://rushronoru.turbopages.org/rushrono.ru/s" TargetMode="External"/><Relationship Id="rId33" Type="http://schemas.openxmlformats.org/officeDocument/2006/relationships/hyperlink" Target="https://interneturok.ru/lesson/istoriya/11-klass/mir-v-periodmezhdu-dvumya-mirovymi-voynami/ekonomicheskoe" TargetMode="External"/><Relationship Id="rId38" Type="http://schemas.openxmlformats.org/officeDocument/2006/relationships/hyperlink" Target="https://foxford.ru/wiki/istoriya/sovetskaya-model-uskorennoymodernizatsi" TargetMode="External"/><Relationship Id="rId46" Type="http://schemas.openxmlformats.org/officeDocument/2006/relationships/hyperlink" Target="https://www.youtube.com/watch?v=5b3htLNeq20" TargetMode="External"/><Relationship Id="rId59" Type="http://schemas.openxmlformats.org/officeDocument/2006/relationships/hyperlink" Target="http://www.sakharov-center.ru/gulag/" TargetMode="External"/><Relationship Id="rId67" Type="http://schemas.openxmlformats.org/officeDocument/2006/relationships/hyperlink" Target="http://metodsovet.su/go?http://www.iremember.ru" TargetMode="External"/><Relationship Id="rId103" Type="http://schemas.openxmlformats.org/officeDocument/2006/relationships/hyperlink" Target="http://www.bibliotekar.ru/rus/" TargetMode="External"/><Relationship Id="rId108" Type="http://schemas.openxmlformats.org/officeDocument/2006/relationships/hyperlink" Target="http://simvolika.rsl.ru" TargetMode="External"/><Relationship Id="rId116" Type="http://schemas.openxmlformats.org/officeDocument/2006/relationships/hyperlink" Target="http://www.pish.ru" TargetMode="External"/><Relationship Id="rId20" Type="http://schemas.openxmlformats.org/officeDocument/2006/relationships/hyperlink" Target="https://foxford.ru/wiki/istoriya/rossiya-ot-fevralya-k-oktyabryu1917-g" TargetMode="External"/><Relationship Id="rId41" Type="http://schemas.openxmlformats.org/officeDocument/2006/relationships/hyperlink" Target="https://foxford.ru/wiki/istoriya/vneshnyaya-politika-sovetskogogosudarstva-1919-god-iyun-1941-goda" TargetMode="External"/><Relationship Id="rId54" Type="http://schemas.openxmlformats.org/officeDocument/2006/relationships/hyperlink" Target="http://www.alexanderyakovlev.org/" TargetMode="External"/><Relationship Id="rId62" Type="http://schemas.openxmlformats.org/officeDocument/2006/relationships/hyperlink" Target="http://glory.rin.ru" TargetMode="External"/><Relationship Id="rId70" Type="http://schemas.openxmlformats.org/officeDocument/2006/relationships/hyperlink" Target="http://metodsovet.su/go?http://pobeda.mosreg.ru" TargetMode="External"/><Relationship Id="rId75" Type="http://schemas.openxmlformats.org/officeDocument/2006/relationships/hyperlink" Target="http://airaces.narod.ru/snipers/" TargetMode="External"/><Relationship Id="rId83" Type="http://schemas.openxmlformats.org/officeDocument/2006/relationships/hyperlink" Target="http://www.apkpro.ru/profsoobschestvo_auth.html" TargetMode="External"/><Relationship Id="rId88" Type="http://schemas.openxmlformats.org/officeDocument/2006/relationships/hyperlink" Target="http://slovari.yandex.ru/dict/io" TargetMode="External"/><Relationship Id="rId91" Type="http://schemas.openxmlformats.org/officeDocument/2006/relationships/hyperlink" Target="http://bibliofond.ru" TargetMode="External"/><Relationship Id="rId96" Type="http://schemas.openxmlformats.org/officeDocument/2006/relationships/hyperlink" Target="http://www.worldhist.ru" TargetMode="External"/><Relationship Id="rId111" Type="http://schemas.openxmlformats.org/officeDocument/2006/relationships/hyperlink" Target="http://www.hrono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8a194b0e" TargetMode="External"/><Relationship Id="rId23" Type="http://schemas.openxmlformats.org/officeDocument/2006/relationships/hyperlink" Target="http://starosti.ru/" TargetMode="External"/><Relationship Id="rId28" Type="http://schemas.openxmlformats.org/officeDocument/2006/relationships/hyperlink" Target="https://foxford.ru/wiki/istoriya/rossiya-ot-fevralya-k-oktyabryu1917-g" TargetMode="External"/><Relationship Id="rId36" Type="http://schemas.openxmlformats.org/officeDocument/2006/relationships/hyperlink" Target="https://foxford.ru/wiki/istoriya/stanovlenie-" TargetMode="External"/><Relationship Id="rId49" Type="http://schemas.openxmlformats.org/officeDocument/2006/relationships/hyperlink" Target="http://www.wikipedia.ru" TargetMode="External"/><Relationship Id="rId57" Type="http://schemas.openxmlformats.org/officeDocument/2006/relationships/hyperlink" Target="https://www.youtube.com/watch?v=-pL6zcdi9I" TargetMode="External"/><Relationship Id="rId106" Type="http://schemas.openxmlformats.org/officeDocument/2006/relationships/hyperlink" Target="http://www" TargetMode="External"/><Relationship Id="rId114" Type="http://schemas.openxmlformats.org/officeDocument/2006/relationships/hyperlink" Target="http://historydoc.edu.ru" TargetMode="External"/><Relationship Id="rId119" Type="http://schemas.openxmlformats.org/officeDocument/2006/relationships/hyperlink" Target="http://hist.rusolymp.ru" TargetMode="External"/><Relationship Id="rId10" Type="http://schemas.openxmlformats.org/officeDocument/2006/relationships/hyperlink" Target="https://login.consultant.ru/link/?req=doc&amp;base=ESU&amp;n=3007" TargetMode="External"/><Relationship Id="rId31" Type="http://schemas.openxmlformats.org/officeDocument/2006/relationships/hyperlink" Target="https://edu.skysmart.ru/home" TargetMode="External"/><Relationship Id="rId44" Type="http://schemas.openxmlformats.org/officeDocument/2006/relationships/hyperlink" Target="https://www.youtube.com/watch?v=-pL6zcdi9I" TargetMode="External"/><Relationship Id="rId52" Type="http://schemas.openxmlformats.org/officeDocument/2006/relationships/hyperlink" Target="https://foxford.ru/wiki/istoriya/sovetskaya-rossiya-v" TargetMode="External"/><Relationship Id="rId60" Type="http://schemas.openxmlformats.org/officeDocument/2006/relationships/hyperlink" Target="http://metodsovet.su/go?http://pobeda.mosreg.ru" TargetMode="External"/><Relationship Id="rId65" Type="http://schemas.openxmlformats.org/officeDocument/2006/relationships/hyperlink" Target="https://urok.1c.ru/library/history/vseobshchaya_istoriya_noveyshaya_istoriya_zarubezhnykh_stran_9_klass/tema_vi_vtoraya_mirovaya_" TargetMode="External"/><Relationship Id="rId73" Type="http://schemas.openxmlformats.org/officeDocument/2006/relationships/hyperlink" Target="http://metodsovet.su/go?http://www.iremember.ru" TargetMode="External"/><Relationship Id="rId78" Type="http://schemas.openxmlformats.org/officeDocument/2006/relationships/hyperlink" Target="http://www.pobediteli.ru/" TargetMode="External"/><Relationship Id="rId81" Type="http://schemas.openxmlformats.org/officeDocument/2006/relationships/hyperlink" Target="https://m.edsoo.ru/8a194f5a" TargetMode="External"/><Relationship Id="rId86" Type="http://schemas.openxmlformats.org/officeDocument/2006/relationships/hyperlink" Target="http://www.hist.msu.ru/ER/Etext" TargetMode="External"/><Relationship Id="rId94" Type="http://schemas.openxmlformats.org/officeDocument/2006/relationships/hyperlink" Target="http://www" TargetMode="External"/><Relationship Id="rId99" Type="http://schemas.openxmlformats.org/officeDocument/2006/relationships/hyperlink" Target="http://www.garf.ru" TargetMode="External"/><Relationship Id="rId101" Type="http://schemas.openxmlformats.org/officeDocument/2006/relationships/hyperlink" Target="http://elib.ispu.ru/library/histo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ESU&amp;n=18243" TargetMode="External"/><Relationship Id="rId13" Type="http://schemas.openxmlformats.org/officeDocument/2006/relationships/hyperlink" Target="https://resh.edu.ru/subject/lesson/2529/start/" TargetMode="External"/><Relationship Id="rId18" Type="http://schemas.openxmlformats.org/officeDocument/2006/relationships/hyperlink" Target="https://foxford.ru/wiki/istoriya/revolyutsionnye-" TargetMode="External"/><Relationship Id="rId39" Type="http://schemas.openxmlformats.org/officeDocument/2006/relationships/hyperlink" Target="https://resh.edu.ru/subject/lesson/6088/start/282986/" TargetMode="External"/><Relationship Id="rId109" Type="http://schemas.openxmlformats.org/officeDocument/2006/relationships/hyperlink" Target="http://www.stolypin.ru/" TargetMode="External"/><Relationship Id="rId34" Type="http://schemas.openxmlformats.org/officeDocument/2006/relationships/hyperlink" Target="http://www.alexanderyakovlev.org/" TargetMode="External"/><Relationship Id="rId50" Type="http://schemas.openxmlformats.org/officeDocument/2006/relationships/hyperlink" Target="http://www.istorya.ru" TargetMode="External"/><Relationship Id="rId55" Type="http://schemas.openxmlformats.org/officeDocument/2006/relationships/hyperlink" Target="https://interneturok.ru/lesson/istoriya/11-klass/mir-v-periodmezhdu-dvumya-mirovymi-voynami/ekonomicheskoe-" TargetMode="External"/><Relationship Id="rId76" Type="http://schemas.openxmlformats.org/officeDocument/2006/relationships/hyperlink" Target="http://www.warheroes.ru/" TargetMode="External"/><Relationship Id="rId97" Type="http://schemas.openxmlformats.org/officeDocument/2006/relationships/hyperlink" Target="http://www" TargetMode="External"/><Relationship Id="rId104" Type="http://schemas.openxmlformats.org/officeDocument/2006/relationships/hyperlink" Target="http://www.rusempire.ru" TargetMode="External"/><Relationship Id="rId120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hyperlink" Target="http://metodsovet.su/go?http://www.9may.ru" TargetMode="External"/><Relationship Id="rId92" Type="http://schemas.openxmlformats.org/officeDocument/2006/relationships/hyperlink" Target="http://www.hrono.inf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oxford.ru/wiki/istoriya/sovetskaya-rossiya-v" TargetMode="External"/><Relationship Id="rId24" Type="http://schemas.openxmlformats.org/officeDocument/2006/relationships/hyperlink" Target="http://web.mit.edu/fjk/Public/index.htm" TargetMode="External"/><Relationship Id="rId40" Type="http://schemas.openxmlformats.org/officeDocument/2006/relationships/hyperlink" Target="https://foxford.ru/wiki/istoriya/duhovnaya-zhizn-" TargetMode="External"/><Relationship Id="rId45" Type="http://schemas.openxmlformats.org/officeDocument/2006/relationships/hyperlink" Target="https://www.youtube.com/watch?v=5b3htLNeq20" TargetMode="External"/><Relationship Id="rId66" Type="http://schemas.openxmlformats.org/officeDocument/2006/relationships/hyperlink" Target="http://metodsovet.su/go?http://www.pobediteli.ru" TargetMode="External"/><Relationship Id="rId87" Type="http://schemas.openxmlformats.org/officeDocument/2006/relationships/hyperlink" Target="http://www.istorya.ru/hronos.php" TargetMode="External"/><Relationship Id="rId110" Type="http://schemas.openxmlformats.org/officeDocument/2006/relationships/hyperlink" Target="http://bibliofond.ru" TargetMode="External"/><Relationship Id="rId115" Type="http://schemas.openxmlformats.org/officeDocument/2006/relationships/hyperlink" Target="http://www.lectures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4942-6100-409B-A5BD-A49A390E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4678</TotalTime>
  <Pages>49</Pages>
  <Words>24028</Words>
  <Characters>136962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</dc:creator>
  <cp:keywords/>
  <dc:description/>
  <cp:lastModifiedBy>Пользователь Windows</cp:lastModifiedBy>
  <cp:revision>43</cp:revision>
  <cp:lastPrinted>2023-10-19T09:27:00Z</cp:lastPrinted>
  <dcterms:created xsi:type="dcterms:W3CDTF">2022-10-02T21:58:00Z</dcterms:created>
  <dcterms:modified xsi:type="dcterms:W3CDTF">2025-09-19T00:10:00Z</dcterms:modified>
</cp:coreProperties>
</file>